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22A4" w14:textId="60E49D4E" w:rsidR="00DE5A3B" w:rsidRDefault="006120A5">
      <w:proofErr w:type="spellStart"/>
      <w:r>
        <w:t>Hoofdstuk</w:t>
      </w:r>
      <w:proofErr w:type="spellEnd"/>
      <w:r>
        <w:t xml:space="preserve"> 1</w:t>
      </w:r>
    </w:p>
    <w:p w14:paraId="1AC17EE5" w14:textId="69DA455A" w:rsidR="006120A5" w:rsidRDefault="006120A5">
      <w:pPr>
        <w:rPr>
          <w:lang w:val="nl-BE"/>
        </w:rPr>
      </w:pPr>
      <w:r w:rsidRPr="006120A5">
        <w:rPr>
          <w:lang w:val="nl-BE"/>
        </w:rPr>
        <w:t xml:space="preserve">Vraag 1: Het operating system </w:t>
      </w:r>
      <w:r>
        <w:rPr>
          <w:lang w:val="nl-BE"/>
        </w:rPr>
        <w:t>regelt de communicatie met randapparaten. Het verdeelt, regelt en organiseert de systeemresources en het biedt de gebruiker de mogelijkheid op een hardwareonafhankelijke manier van het systeem gebruik te maken.</w:t>
      </w:r>
    </w:p>
    <w:p w14:paraId="115F42F9" w14:textId="0B837690" w:rsidR="006120A5" w:rsidRDefault="006120A5">
      <w:pPr>
        <w:rPr>
          <w:lang w:val="nl-BE"/>
        </w:rPr>
      </w:pPr>
      <w:r>
        <w:rPr>
          <w:lang w:val="nl-BE"/>
        </w:rPr>
        <w:t xml:space="preserve">Vraag 2: GUI staat voor Graphical User Interface en het is een visuele manier om met een computer te communiceren. Gebruikersinteracties gebeuren via grafische elementen waardoor het gebruikersvriendelijk en </w:t>
      </w:r>
      <w:r w:rsidRPr="006120A5">
        <w:rPr>
          <w:lang w:val="nl-BE"/>
        </w:rPr>
        <w:t>intuïtief</w:t>
      </w:r>
      <w:r>
        <w:rPr>
          <w:lang w:val="nl-BE"/>
        </w:rPr>
        <w:t xml:space="preserve"> is.</w:t>
      </w:r>
    </w:p>
    <w:p w14:paraId="2E22B7B4" w14:textId="0666E840" w:rsidR="006120A5" w:rsidRDefault="006120A5" w:rsidP="006120A5">
      <w:pPr>
        <w:rPr>
          <w:lang w:val="nl-BE"/>
        </w:rPr>
      </w:pPr>
      <w:r>
        <w:rPr>
          <w:lang w:val="nl-BE"/>
        </w:rPr>
        <w:t xml:space="preserve">                CLI staat voor Command Line Interface en dit is een tekstgebaseerde manier om met een computer te communiceren. </w:t>
      </w:r>
      <w:r w:rsidRPr="006120A5">
        <w:rPr>
          <w:lang w:val="nl-BE"/>
        </w:rPr>
        <w:t>Gebruikersinteractie gebeurt door het invoeren van tekstopdrachten in een opdrachtregelvenster of terminal.</w:t>
      </w:r>
      <w:r>
        <w:rPr>
          <w:lang w:val="nl-BE"/>
        </w:rPr>
        <w:t xml:space="preserve"> </w:t>
      </w:r>
    </w:p>
    <w:p w14:paraId="1A45CFEA" w14:textId="0C282051" w:rsidR="006120A5" w:rsidRDefault="006120A5" w:rsidP="006120A5">
      <w:pPr>
        <w:rPr>
          <w:lang w:val="nl-BE"/>
        </w:rPr>
      </w:pPr>
      <w:r>
        <w:rPr>
          <w:lang w:val="nl-BE"/>
        </w:rPr>
        <w:t>Vraag 3: Voor een CLI te gebruiken in Windows 11, kan je Command Promt of Windows PowerShell gebruiken.</w:t>
      </w:r>
    </w:p>
    <w:p w14:paraId="2C068584" w14:textId="0D349771" w:rsidR="006120A5" w:rsidRDefault="006120A5" w:rsidP="00512F12">
      <w:pPr>
        <w:rPr>
          <w:lang w:val="nl-BE"/>
        </w:rPr>
      </w:pPr>
      <w:r>
        <w:rPr>
          <w:lang w:val="nl-BE"/>
        </w:rPr>
        <w:t xml:space="preserve">Vraag 4: </w:t>
      </w:r>
      <w:r w:rsidR="00512F12">
        <w:rPr>
          <w:lang w:val="nl-BE"/>
        </w:rPr>
        <w:t>Het is</w:t>
      </w:r>
      <w:r w:rsidR="00512F12" w:rsidRPr="00512F12">
        <w:rPr>
          <w:lang w:val="nl-BE"/>
        </w:rPr>
        <w:t xml:space="preserve"> krachtig</w:t>
      </w:r>
      <w:r w:rsidR="00512F12">
        <w:rPr>
          <w:lang w:val="nl-BE"/>
        </w:rPr>
        <w:t>er</w:t>
      </w:r>
      <w:r w:rsidR="00512F12" w:rsidRPr="00512F12">
        <w:rPr>
          <w:lang w:val="nl-BE"/>
        </w:rPr>
        <w:t xml:space="preserve"> en efficiënt voor ervaren gebruikers, programmeurs en systeembeheerders.</w:t>
      </w:r>
      <w:r w:rsidR="00512F12">
        <w:rPr>
          <w:lang w:val="nl-BE"/>
        </w:rPr>
        <w:t xml:space="preserve"> Het is</w:t>
      </w:r>
      <w:r w:rsidR="00512F12" w:rsidRPr="00512F12">
        <w:rPr>
          <w:lang w:val="nl-BE"/>
        </w:rPr>
        <w:t xml:space="preserve"> ideaal voor taken die herhaaldelijk moeten worden uitgevoerd, geautomatiseerde processen, en het beheer van bestandssystemen en servers. </w:t>
      </w:r>
      <w:r w:rsidR="00512F12">
        <w:rPr>
          <w:lang w:val="nl-BE"/>
        </w:rPr>
        <w:t>Het</w:t>
      </w:r>
      <w:r w:rsidR="00512F12" w:rsidRPr="00512F12">
        <w:rPr>
          <w:lang w:val="nl-BE"/>
        </w:rPr>
        <w:t xml:space="preserve"> bied</w:t>
      </w:r>
      <w:r w:rsidR="00512F12">
        <w:rPr>
          <w:lang w:val="nl-BE"/>
        </w:rPr>
        <w:t>t</w:t>
      </w:r>
      <w:r w:rsidR="00512F12" w:rsidRPr="00512F12">
        <w:rPr>
          <w:lang w:val="nl-BE"/>
        </w:rPr>
        <w:t xml:space="preserve"> vaak meer controle en scriptmogelijkheden dan </w:t>
      </w:r>
      <w:r w:rsidR="00512F12">
        <w:rPr>
          <w:lang w:val="nl-BE"/>
        </w:rPr>
        <w:t>een GUI.</w:t>
      </w:r>
    </w:p>
    <w:p w14:paraId="349142E8" w14:textId="408D893B" w:rsidR="00512F12" w:rsidRDefault="00512F12" w:rsidP="00512F12">
      <w:pPr>
        <w:rPr>
          <w:lang w:val="nl-BE"/>
        </w:rPr>
      </w:pPr>
      <w:r>
        <w:rPr>
          <w:lang w:val="nl-BE"/>
        </w:rPr>
        <w:t xml:space="preserve">Vraag 5: De kernel is het hardwareonafhankelijke deel van een operating system. </w:t>
      </w:r>
      <w:r w:rsidRPr="00512F12">
        <w:rPr>
          <w:lang w:val="nl-BE"/>
        </w:rPr>
        <w:t>Omdat het operating system met randapparatuur moet communiceren, worden aan de kernel stukken programma toegevoegd die op een voorgeschreven manier de communicatie met deze randapparaten of devices regelen. Deze programma’s noemt men device drivers</w:t>
      </w:r>
      <w:r>
        <w:rPr>
          <w:lang w:val="nl-BE"/>
        </w:rPr>
        <w:t>.</w:t>
      </w:r>
    </w:p>
    <w:p w14:paraId="2451C4A4" w14:textId="48E3F0BB" w:rsidR="002E5D03" w:rsidRDefault="002E5D03" w:rsidP="002E5D03">
      <w:pPr>
        <w:rPr>
          <w:lang w:val="nl-BE"/>
        </w:rPr>
      </w:pPr>
      <w:r w:rsidRPr="00512F12">
        <w:rPr>
          <w:lang w:val="nl-BE"/>
        </w:rPr>
        <w:drawing>
          <wp:anchor distT="0" distB="0" distL="114300" distR="114300" simplePos="0" relativeHeight="251658240" behindDoc="0" locked="0" layoutInCell="1" allowOverlap="1" wp14:anchorId="1A5BF61B" wp14:editId="4ADE06AE">
            <wp:simplePos x="0" y="0"/>
            <wp:positionH relativeFrom="column">
              <wp:posOffset>3929380</wp:posOffset>
            </wp:positionH>
            <wp:positionV relativeFrom="paragraph">
              <wp:posOffset>1179195</wp:posOffset>
            </wp:positionV>
            <wp:extent cx="2616835" cy="1495425"/>
            <wp:effectExtent l="0" t="0" r="0" b="9525"/>
            <wp:wrapSquare wrapText="bothSides"/>
            <wp:docPr id="1106681858" name="Picture 1"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81858" name="Picture 1" descr="A diagram of a computer hard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16835" cy="1495425"/>
                    </a:xfrm>
                    <a:prstGeom prst="rect">
                      <a:avLst/>
                    </a:prstGeom>
                  </pic:spPr>
                </pic:pic>
              </a:graphicData>
            </a:graphic>
            <wp14:sizeRelH relativeFrom="page">
              <wp14:pctWidth>0</wp14:pctWidth>
            </wp14:sizeRelH>
            <wp14:sizeRelV relativeFrom="page">
              <wp14:pctHeight>0</wp14:pctHeight>
            </wp14:sizeRelV>
          </wp:anchor>
        </w:drawing>
      </w:r>
      <w:r w:rsidR="00512F12">
        <w:rPr>
          <w:lang w:val="nl-BE"/>
        </w:rPr>
        <w:t xml:space="preserve">Vraag 6: De aansturing van de hardware noemt wordt de low-level device driver genoemd. Hiermee kan men bij bepaalde I/O-poorten communiceren met de aangeslote hardware, maar bijvoorbeeld bij USB is de low-level driver niet genoeg om </w:t>
      </w:r>
      <w:r w:rsidR="00512F12" w:rsidRPr="00512F12">
        <w:rPr>
          <w:lang w:val="nl-BE"/>
        </w:rPr>
        <w:t>van alle mogelijk aansluitbare hardware alle eigenschappen te benutten</w:t>
      </w:r>
      <w:r w:rsidR="00512F12">
        <w:rPr>
          <w:lang w:val="nl-BE"/>
        </w:rPr>
        <w:t>. Hier kan dan de high-level driver</w:t>
      </w:r>
      <w:r w:rsidRPr="002E5D03">
        <w:rPr>
          <w:lang w:val="nl-BE"/>
        </w:rPr>
        <w:t xml:space="preserve"> in een applicatie of als extra toevoeging aan het operating system zorg dragen voor het aansturen van de specifieke hardware</w:t>
      </w:r>
      <w:r>
        <w:rPr>
          <w:lang w:val="nl-BE"/>
        </w:rPr>
        <w:t xml:space="preserve">. </w:t>
      </w:r>
      <w:r w:rsidRPr="002E5D03">
        <w:rPr>
          <w:lang w:val="nl-BE"/>
        </w:rPr>
        <w:t>e high-level driver maakt gebruik van de low-level driver. De low-level driver bevindt zich vrijwel altijd in kernel space. De high-level driver kan in user space zitten; dit is het deel waar ook de applicaties draaien.</w:t>
      </w:r>
      <w:r>
        <w:rPr>
          <w:lang w:val="nl-BE"/>
        </w:rPr>
        <w:t xml:space="preserve"> Deze afbeelding laat zien </w:t>
      </w:r>
      <w:r w:rsidRPr="002E5D03">
        <w:rPr>
          <w:lang w:val="nl-BE"/>
        </w:rPr>
        <w:t>hoe dat er voor USB uitziet, als we daar een webcam en een printer op aangesloten hebben</w:t>
      </w:r>
      <w:r>
        <w:rPr>
          <w:lang w:val="nl-BE"/>
        </w:rPr>
        <w:t>.</w:t>
      </w:r>
    </w:p>
    <w:p w14:paraId="1C509B99" w14:textId="77777777" w:rsidR="002E5D03" w:rsidRDefault="002E5D03" w:rsidP="002E5D03">
      <w:pPr>
        <w:rPr>
          <w:lang w:val="nl-BE"/>
        </w:rPr>
      </w:pPr>
    </w:p>
    <w:p w14:paraId="2451791B" w14:textId="77777777" w:rsidR="002E5D03" w:rsidRDefault="002E5D03" w:rsidP="002E5D03">
      <w:pPr>
        <w:rPr>
          <w:lang w:val="nl-BE"/>
        </w:rPr>
      </w:pPr>
    </w:p>
    <w:p w14:paraId="5FB71077" w14:textId="77777777" w:rsidR="002E5D03" w:rsidRDefault="002E5D03" w:rsidP="002E5D03">
      <w:pPr>
        <w:rPr>
          <w:lang w:val="nl-BE"/>
        </w:rPr>
      </w:pPr>
    </w:p>
    <w:p w14:paraId="40646B17" w14:textId="77777777" w:rsidR="002E5D03" w:rsidRDefault="002E5D03" w:rsidP="002E5D03">
      <w:pPr>
        <w:rPr>
          <w:lang w:val="nl-BE"/>
        </w:rPr>
      </w:pPr>
    </w:p>
    <w:p w14:paraId="7464243C" w14:textId="77777777" w:rsidR="002E5D03" w:rsidRDefault="002E5D03" w:rsidP="002E5D03">
      <w:pPr>
        <w:rPr>
          <w:lang w:val="nl-BE"/>
        </w:rPr>
      </w:pPr>
      <w:r>
        <w:rPr>
          <w:lang w:val="nl-BE"/>
        </w:rPr>
        <w:t xml:space="preserve">Vraag 7: </w:t>
      </w:r>
      <w:r w:rsidRPr="002E5D03">
        <w:rPr>
          <w:lang w:val="nl-BE"/>
        </w:rPr>
        <w:t>User space is het gedeelte van het geheugen waarin normale gebruikersprogramma's en toepassingen worden uitgevoerd. Dit omvat alle software die door gebruikers wordt gestart, zoals teksteditors, webbrowsers, games en andere applicaties.</w:t>
      </w:r>
      <w:r>
        <w:rPr>
          <w:lang w:val="nl-BE"/>
        </w:rPr>
        <w:t xml:space="preserve"> </w:t>
      </w:r>
      <w:r w:rsidRPr="002E5D03">
        <w:rPr>
          <w:lang w:val="nl-BE"/>
        </w:rPr>
        <w:t>Programma's in de user space hebben beperkte toegang tot hardware en systeembronnen om de veiligheid en stabiliteit van het systeem te waarborgen.</w:t>
      </w:r>
      <w:r>
        <w:rPr>
          <w:lang w:val="nl-BE"/>
        </w:rPr>
        <w:t xml:space="preserve"> </w:t>
      </w:r>
    </w:p>
    <w:p w14:paraId="635560DE" w14:textId="3223E898" w:rsidR="002E5D03" w:rsidRDefault="002E5D03" w:rsidP="002E5D03">
      <w:pPr>
        <w:rPr>
          <w:lang w:val="nl-BE"/>
        </w:rPr>
      </w:pPr>
      <w:r w:rsidRPr="002E5D03">
        <w:rPr>
          <w:lang w:val="nl-BE"/>
        </w:rPr>
        <w:lastRenderedPageBreak/>
        <w:t>Kernel space is het gedeelte van het geheugen waarin de kern</w:t>
      </w:r>
      <w:r>
        <w:rPr>
          <w:lang w:val="nl-BE"/>
        </w:rPr>
        <w:t xml:space="preserve">el </w:t>
      </w:r>
      <w:r w:rsidRPr="002E5D03">
        <w:rPr>
          <w:lang w:val="nl-BE"/>
        </w:rPr>
        <w:t>wordt uitgevoerd. De kernel is verantwoordelijk voor het beheer van hardwarebronnen, het uitvoeren van systeemtaken en het handhaven van de beveiliging en stabiliteit van het systeem.Programma's in kernel space hebben directe toegang tot de hardware en systeembronnen.Door deze scheiding kan een applicatie moeilijk de computer laten vastlopen.</w:t>
      </w:r>
      <w:r w:rsidRPr="002E5D03">
        <w:rPr>
          <w:lang w:val="nl-BE"/>
        </w:rPr>
        <w:cr/>
      </w:r>
    </w:p>
    <w:p w14:paraId="7ABC54C8" w14:textId="0F1A5571" w:rsidR="00326D14" w:rsidRPr="00326D14" w:rsidRDefault="00326D14" w:rsidP="00326D14">
      <w:pPr>
        <w:pStyle w:val="NormalWeb"/>
        <w:rPr>
          <w:rFonts w:asciiTheme="minorHAnsi" w:hAnsiTheme="minorHAnsi" w:cstheme="minorHAnsi"/>
          <w:color w:val="000000"/>
          <w:sz w:val="22"/>
          <w:szCs w:val="22"/>
          <w:lang w:val="nl-BE"/>
        </w:rPr>
      </w:pPr>
      <w:r w:rsidRPr="00326D14">
        <w:rPr>
          <w:rFonts w:asciiTheme="minorHAnsi" w:hAnsiTheme="minorHAnsi" w:cstheme="minorHAnsi"/>
          <w:sz w:val="22"/>
          <w:szCs w:val="22"/>
          <w:lang w:val="nl-BE"/>
        </w:rPr>
        <w:t>Vraag 8</w:t>
      </w:r>
      <w:r>
        <w:rPr>
          <w:lang w:val="nl-BE"/>
        </w:rPr>
        <w:t xml:space="preserve">: </w:t>
      </w:r>
      <w:r w:rsidRPr="00326D14">
        <w:rPr>
          <w:rFonts w:asciiTheme="minorHAnsi" w:hAnsiTheme="minorHAnsi" w:cstheme="minorHAnsi"/>
          <w:color w:val="000000"/>
          <w:sz w:val="22"/>
          <w:szCs w:val="22"/>
          <w:lang w:val="nl-BE"/>
        </w:rPr>
        <w:t>User space Tekstverwerkers zoals Word, mediaspelers zoals VLC, videogames, googleDit is een beperkte toegangsniveau en hierdoor is er een betere beveiliging en stabaliteit.</w:t>
      </w:r>
      <w:r>
        <w:rPr>
          <w:rFonts w:asciiTheme="minorHAnsi" w:hAnsiTheme="minorHAnsi" w:cstheme="minorHAnsi"/>
          <w:color w:val="000000"/>
          <w:sz w:val="22"/>
          <w:szCs w:val="22"/>
          <w:lang w:val="nl-BE"/>
        </w:rPr>
        <w:t xml:space="preserve"> </w:t>
      </w:r>
      <w:r w:rsidRPr="00326D14">
        <w:rPr>
          <w:rFonts w:asciiTheme="minorHAnsi" w:hAnsiTheme="minorHAnsi" w:cstheme="minorHAnsi"/>
          <w:color w:val="000000"/>
          <w:sz w:val="22"/>
          <w:szCs w:val="22"/>
          <w:lang w:val="nl-BE"/>
        </w:rPr>
        <w:t>Kernal space Windows kernel, Apparaatstuurprogramma’s en SRM Security Reference Monitor voor het beveiligen van de kernel, ze hebben de permissions nodig.</w:t>
      </w:r>
    </w:p>
    <w:p w14:paraId="583C3205" w14:textId="41D06F9C" w:rsidR="00326D14" w:rsidRPr="00326D14" w:rsidRDefault="00326D14" w:rsidP="00326D14">
      <w:pPr>
        <w:pStyle w:val="NormalWeb"/>
        <w:rPr>
          <w:rFonts w:asciiTheme="minorHAnsi" w:hAnsiTheme="minorHAnsi" w:cstheme="minorHAnsi"/>
          <w:color w:val="000000"/>
          <w:sz w:val="22"/>
          <w:szCs w:val="22"/>
          <w:lang w:val="nl-BE"/>
        </w:rPr>
      </w:pPr>
      <w:r w:rsidRPr="00326D14">
        <w:rPr>
          <w:rFonts w:asciiTheme="minorHAnsi" w:hAnsiTheme="minorHAnsi" w:cstheme="minorHAnsi"/>
          <w:sz w:val="22"/>
          <w:szCs w:val="22"/>
          <w:lang w:val="nl-BE"/>
        </w:rPr>
        <w:t>Vraag 9:</w:t>
      </w:r>
      <w:r>
        <w:rPr>
          <w:rFonts w:asciiTheme="minorHAnsi" w:hAnsiTheme="minorHAnsi" w:cstheme="minorHAnsi"/>
          <w:color w:val="000000"/>
          <w:sz w:val="22"/>
          <w:szCs w:val="22"/>
          <w:lang w:val="nl-BE"/>
        </w:rPr>
        <w:t xml:space="preserve"> </w:t>
      </w:r>
      <w:r w:rsidRPr="00326D14">
        <w:rPr>
          <w:rFonts w:asciiTheme="minorHAnsi" w:hAnsiTheme="minorHAnsi" w:cstheme="minorHAnsi"/>
          <w:color w:val="000000"/>
          <w:sz w:val="22"/>
          <w:szCs w:val="22"/>
          <w:lang w:val="nl-BE"/>
        </w:rPr>
        <w:t>Een uitvoerbaar programma op je computer</w:t>
      </w:r>
      <w:r>
        <w:rPr>
          <w:rFonts w:asciiTheme="minorHAnsi" w:hAnsiTheme="minorHAnsi" w:cstheme="minorHAnsi"/>
          <w:color w:val="000000"/>
          <w:sz w:val="22"/>
          <w:szCs w:val="22"/>
          <w:lang w:val="nl-BE"/>
        </w:rPr>
        <w:t>.</w:t>
      </w:r>
    </w:p>
    <w:p w14:paraId="1857C741" w14:textId="45B16730" w:rsidR="00326D14" w:rsidRPr="00326D14" w:rsidRDefault="00326D14" w:rsidP="00326D14">
      <w:pPr>
        <w:pStyle w:val="NormalWeb"/>
        <w:rPr>
          <w:rFonts w:asciiTheme="minorHAnsi" w:hAnsiTheme="minorHAnsi" w:cstheme="minorHAnsi"/>
          <w:color w:val="000000"/>
          <w:sz w:val="22"/>
          <w:szCs w:val="22"/>
          <w:lang w:val="nl-BE"/>
        </w:rPr>
      </w:pPr>
      <w:r>
        <w:rPr>
          <w:rFonts w:asciiTheme="minorHAnsi" w:hAnsiTheme="minorHAnsi" w:cstheme="minorHAnsi"/>
          <w:color w:val="000000"/>
          <w:sz w:val="22"/>
          <w:szCs w:val="22"/>
          <w:lang w:val="nl-BE"/>
        </w:rPr>
        <w:t xml:space="preserve">Vraag 10: </w:t>
      </w:r>
      <w:r w:rsidRPr="00326D14">
        <w:rPr>
          <w:rFonts w:asciiTheme="minorHAnsi" w:hAnsiTheme="minorHAnsi" w:cstheme="minorHAnsi"/>
          <w:color w:val="000000"/>
          <w:sz w:val="22"/>
          <w:szCs w:val="22"/>
          <w:lang w:val="nl-BE"/>
        </w:rPr>
        <w:t>Cntrl + Shift + escape, dan kom je in takenbeheer</w:t>
      </w:r>
      <w:r>
        <w:rPr>
          <w:rFonts w:asciiTheme="minorHAnsi" w:hAnsiTheme="minorHAnsi" w:cstheme="minorHAnsi"/>
          <w:color w:val="000000"/>
          <w:sz w:val="22"/>
          <w:szCs w:val="22"/>
          <w:lang w:val="nl-BE"/>
        </w:rPr>
        <w:t>.</w:t>
      </w:r>
    </w:p>
    <w:p w14:paraId="2DBC0E89" w14:textId="5FCA0BA4" w:rsidR="00326D14" w:rsidRPr="00326D14" w:rsidRDefault="00326D14" w:rsidP="00326D14">
      <w:pPr>
        <w:pStyle w:val="NormalWeb"/>
        <w:rPr>
          <w:rFonts w:asciiTheme="minorHAnsi" w:hAnsiTheme="minorHAnsi" w:cstheme="minorHAnsi"/>
          <w:color w:val="000000"/>
          <w:sz w:val="22"/>
          <w:szCs w:val="22"/>
          <w:lang w:val="nl-BE"/>
        </w:rPr>
      </w:pPr>
      <w:r>
        <w:rPr>
          <w:rFonts w:asciiTheme="minorHAnsi" w:hAnsiTheme="minorHAnsi" w:cstheme="minorHAnsi"/>
          <w:color w:val="000000"/>
          <w:sz w:val="22"/>
          <w:szCs w:val="22"/>
          <w:lang w:val="nl-BE"/>
        </w:rPr>
        <w:t xml:space="preserve">Vraag 11: </w:t>
      </w:r>
      <w:r w:rsidRPr="00326D14">
        <w:rPr>
          <w:rFonts w:asciiTheme="minorHAnsi" w:hAnsiTheme="minorHAnsi" w:cstheme="minorHAnsi"/>
          <w:color w:val="000000"/>
          <w:sz w:val="22"/>
          <w:szCs w:val="22"/>
          <w:lang w:val="nl-BE"/>
        </w:rPr>
        <w:t>Codesegment Datasegment Stacksegment</w:t>
      </w:r>
    </w:p>
    <w:p w14:paraId="7FEE6CEF" w14:textId="4B5BADCF" w:rsidR="00326D14" w:rsidRPr="00326D14" w:rsidRDefault="00326D14" w:rsidP="00326D14">
      <w:pPr>
        <w:pStyle w:val="NormalWeb"/>
        <w:rPr>
          <w:rFonts w:asciiTheme="minorHAnsi" w:hAnsiTheme="minorHAnsi" w:cstheme="minorHAnsi"/>
          <w:color w:val="000000"/>
          <w:sz w:val="22"/>
          <w:szCs w:val="22"/>
          <w:lang w:val="nl-BE"/>
        </w:rPr>
      </w:pPr>
      <w:r w:rsidRPr="00326D14">
        <w:rPr>
          <w:lang w:val="nl-BE"/>
        </w:rPr>
        <w:drawing>
          <wp:anchor distT="0" distB="0" distL="114300" distR="114300" simplePos="0" relativeHeight="251659264" behindDoc="0" locked="0" layoutInCell="1" allowOverlap="1" wp14:anchorId="5F70EE58" wp14:editId="3AE05431">
            <wp:simplePos x="0" y="0"/>
            <wp:positionH relativeFrom="column">
              <wp:posOffset>4110355</wp:posOffset>
            </wp:positionH>
            <wp:positionV relativeFrom="paragraph">
              <wp:posOffset>9525</wp:posOffset>
            </wp:positionV>
            <wp:extent cx="2409825" cy="1624965"/>
            <wp:effectExtent l="0" t="0" r="0" b="0"/>
            <wp:wrapSquare wrapText="bothSides"/>
            <wp:docPr id="50886843" name="Picture 1"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43" name="Picture 1" descr="A close-up of a list of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9825" cy="16249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sz w:val="22"/>
          <w:szCs w:val="22"/>
          <w:lang w:val="nl-BE"/>
        </w:rPr>
        <w:t>Vraag 12:</w:t>
      </w:r>
      <w:r w:rsidRPr="00326D14">
        <w:rPr>
          <w:rFonts w:asciiTheme="minorHAnsi" w:hAnsiTheme="minorHAnsi" w:cstheme="minorHAnsi"/>
          <w:color w:val="000000"/>
          <w:sz w:val="22"/>
          <w:szCs w:val="22"/>
          <w:lang w:val="nl-BE"/>
        </w:rPr>
        <w:t>Een system call is wanneer de User process een vraag gaat doen aan de kernel om eenspecifieke taak uit te voeren waarvoor er kernel rechten voor nodig is.</w:t>
      </w:r>
    </w:p>
    <w:p w14:paraId="36784203" w14:textId="316002E4" w:rsidR="00326D14" w:rsidRDefault="00326D14" w:rsidP="002E5D03">
      <w:pPr>
        <w:rPr>
          <w:lang w:val="nl-BE"/>
        </w:rPr>
      </w:pPr>
    </w:p>
    <w:p w14:paraId="69536EBC" w14:textId="77777777" w:rsidR="00326D14" w:rsidRDefault="00326D14" w:rsidP="002E5D03">
      <w:pPr>
        <w:rPr>
          <w:lang w:val="nl-BE"/>
        </w:rPr>
      </w:pPr>
    </w:p>
    <w:p w14:paraId="18097A9C" w14:textId="77777777" w:rsidR="00326D14" w:rsidRDefault="00326D14" w:rsidP="002E5D03">
      <w:pPr>
        <w:rPr>
          <w:lang w:val="nl-BE"/>
        </w:rPr>
      </w:pPr>
    </w:p>
    <w:p w14:paraId="36D68F68" w14:textId="77777777" w:rsidR="00326D14" w:rsidRDefault="00326D14" w:rsidP="002E5D03">
      <w:pPr>
        <w:rPr>
          <w:lang w:val="nl-BE"/>
        </w:rPr>
      </w:pPr>
    </w:p>
    <w:p w14:paraId="5588ED96" w14:textId="64CCF904" w:rsidR="00326D14" w:rsidRDefault="00326D14" w:rsidP="002E5D03">
      <w:pPr>
        <w:rPr>
          <w:color w:val="000000"/>
          <w:lang w:val="nl-BE"/>
        </w:rPr>
      </w:pPr>
      <w:r>
        <w:rPr>
          <w:lang w:val="nl-BE"/>
        </w:rPr>
        <w:t xml:space="preserve">Vraag 13: </w:t>
      </w:r>
      <w:r w:rsidRPr="00326D14">
        <w:rPr>
          <w:color w:val="000000"/>
          <w:lang w:val="nl-BE"/>
        </w:rPr>
        <w:t>Bij single tasking word er maar 1 taak/process per keer uitgevoerd, bij multi</w:t>
      </w:r>
      <w:r>
        <w:rPr>
          <w:color w:val="000000"/>
          <w:lang w:val="nl-BE"/>
        </w:rPr>
        <w:t>-</w:t>
      </w:r>
      <w:r w:rsidRPr="00326D14">
        <w:rPr>
          <w:color w:val="000000"/>
          <w:lang w:val="nl-BE"/>
        </w:rPr>
        <w:t>tasking kunnen er meerdere processen tegelijk uitgevoerd worden.</w:t>
      </w:r>
    </w:p>
    <w:p w14:paraId="0CE3BEB8" w14:textId="71AD0491" w:rsidR="00326D14" w:rsidRDefault="00326D14" w:rsidP="00326D14">
      <w:pPr>
        <w:pStyle w:val="NormalWeb"/>
        <w:rPr>
          <w:rFonts w:asciiTheme="minorHAnsi" w:hAnsiTheme="minorHAnsi" w:cstheme="minorHAnsi"/>
          <w:color w:val="000000"/>
          <w:sz w:val="22"/>
          <w:szCs w:val="22"/>
          <w:lang w:val="nl-BE"/>
        </w:rPr>
      </w:pPr>
      <w:r w:rsidRPr="00326D14">
        <w:rPr>
          <w:rFonts w:asciiTheme="minorHAnsi" w:hAnsiTheme="minorHAnsi" w:cstheme="minorHAnsi"/>
          <w:color w:val="000000"/>
          <w:sz w:val="22"/>
          <w:szCs w:val="22"/>
          <w:lang w:val="nl-BE"/>
        </w:rPr>
        <w:t>Vraag 14:</w:t>
      </w:r>
      <w:r>
        <w:rPr>
          <w:color w:val="000000"/>
          <w:lang w:val="nl-BE"/>
        </w:rPr>
        <w:t xml:space="preserve"> </w:t>
      </w:r>
      <w:r w:rsidRPr="00326D14">
        <w:rPr>
          <w:rFonts w:asciiTheme="minorHAnsi" w:hAnsiTheme="minorHAnsi" w:cstheme="minorHAnsi"/>
          <w:color w:val="000000"/>
          <w:sz w:val="22"/>
          <w:szCs w:val="22"/>
          <w:lang w:val="nl-BE"/>
        </w:rPr>
        <w:t>Bij realtime is de tijd van reactie een kritische factor, het systeem moet het proces in een strikte tijdsbeperking voltooien/reageren</w:t>
      </w:r>
      <w:r>
        <w:rPr>
          <w:rFonts w:asciiTheme="minorHAnsi" w:hAnsiTheme="minorHAnsi" w:cstheme="minorHAnsi"/>
          <w:color w:val="000000"/>
          <w:sz w:val="22"/>
          <w:szCs w:val="22"/>
          <w:lang w:val="nl-BE"/>
        </w:rPr>
        <w:t xml:space="preserve">. </w:t>
      </w:r>
      <w:r w:rsidRPr="00326D14">
        <w:rPr>
          <w:rFonts w:asciiTheme="minorHAnsi" w:hAnsiTheme="minorHAnsi" w:cstheme="minorHAnsi"/>
          <w:color w:val="000000"/>
          <w:sz w:val="22"/>
          <w:szCs w:val="22"/>
          <w:lang w:val="nl-BE"/>
        </w:rPr>
        <w:t>Bij niet realtime speelt tijd geen rol en word et gewoon uitgevoerd wanner het dat kan uitvoeren</w:t>
      </w:r>
      <w:r>
        <w:rPr>
          <w:rFonts w:asciiTheme="minorHAnsi" w:hAnsiTheme="minorHAnsi" w:cstheme="minorHAnsi"/>
          <w:color w:val="000000"/>
          <w:sz w:val="22"/>
          <w:szCs w:val="22"/>
          <w:lang w:val="nl-BE"/>
        </w:rPr>
        <w:t>.</w:t>
      </w:r>
    </w:p>
    <w:p w14:paraId="1396A922" w14:textId="649ED803" w:rsidR="00326D14" w:rsidRDefault="00326D14" w:rsidP="00326D14">
      <w:pPr>
        <w:pStyle w:val="NormalWeb"/>
        <w:rPr>
          <w:color w:val="000000"/>
          <w:sz w:val="22"/>
          <w:szCs w:val="22"/>
          <w:lang w:val="nl-BE"/>
        </w:rPr>
      </w:pPr>
      <w:r w:rsidRPr="00326D14">
        <w:rPr>
          <w:rFonts w:asciiTheme="minorHAnsi" w:hAnsiTheme="minorHAnsi" w:cstheme="minorHAnsi"/>
          <w:color w:val="000000"/>
          <w:sz w:val="22"/>
          <w:szCs w:val="22"/>
          <w:lang w:val="nl-BE"/>
        </w:rPr>
        <w:t xml:space="preserve">Vraag 15: </w:t>
      </w:r>
      <w:r w:rsidRPr="00326D14">
        <w:rPr>
          <w:rFonts w:asciiTheme="minorHAnsi" w:hAnsiTheme="minorHAnsi" w:cstheme="minorHAnsi"/>
          <w:color w:val="000000"/>
          <w:sz w:val="22"/>
          <w:szCs w:val="22"/>
          <w:lang w:val="nl-BE"/>
        </w:rPr>
        <w:t>bij een single user os kan er maar 1 user inloggen, en bij een multi user os kunnen er meerdere gebruikers inloggen</w:t>
      </w:r>
      <w:r w:rsidRPr="00326D14">
        <w:rPr>
          <w:color w:val="000000"/>
          <w:sz w:val="22"/>
          <w:szCs w:val="22"/>
          <w:lang w:val="nl-BE"/>
        </w:rPr>
        <w:t>.</w:t>
      </w:r>
    </w:p>
    <w:p w14:paraId="0B4CE2E0" w14:textId="31206D3D" w:rsidR="00CF238B" w:rsidRDefault="001B0951" w:rsidP="00326D14">
      <w:pPr>
        <w:pStyle w:val="NormalWeb"/>
        <w:rPr>
          <w:rFonts w:asciiTheme="minorHAnsi" w:hAnsiTheme="minorHAnsi" w:cstheme="minorHAnsi"/>
          <w:color w:val="000000"/>
          <w:sz w:val="22"/>
          <w:szCs w:val="22"/>
          <w:lang w:val="nl-BE"/>
        </w:rPr>
      </w:pPr>
      <w:r w:rsidRPr="001B0951">
        <w:rPr>
          <w:rFonts w:asciiTheme="minorHAnsi" w:hAnsiTheme="minorHAnsi" w:cstheme="minorHAnsi"/>
          <w:color w:val="000000"/>
          <w:sz w:val="22"/>
          <w:szCs w:val="22"/>
          <w:lang w:val="nl-BE"/>
        </w:rPr>
        <w:drawing>
          <wp:anchor distT="0" distB="0" distL="114300" distR="114300" simplePos="0" relativeHeight="251661312" behindDoc="1" locked="0" layoutInCell="1" allowOverlap="1" wp14:anchorId="0BC8674E" wp14:editId="1BA1E77D">
            <wp:simplePos x="0" y="0"/>
            <wp:positionH relativeFrom="column">
              <wp:posOffset>852805</wp:posOffset>
            </wp:positionH>
            <wp:positionV relativeFrom="paragraph">
              <wp:posOffset>13970</wp:posOffset>
            </wp:positionV>
            <wp:extent cx="2371725" cy="1314450"/>
            <wp:effectExtent l="0" t="0" r="9525" b="0"/>
            <wp:wrapNone/>
            <wp:docPr id="1914132146"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32146" name="Picture 1" descr="A diagram of a runn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1725" cy="1314450"/>
                    </a:xfrm>
                    <a:prstGeom prst="rect">
                      <a:avLst/>
                    </a:prstGeom>
                  </pic:spPr>
                </pic:pic>
              </a:graphicData>
            </a:graphic>
          </wp:anchor>
        </w:drawing>
      </w:r>
      <w:r w:rsidR="00CF238B" w:rsidRPr="00CF238B">
        <w:rPr>
          <w:rFonts w:asciiTheme="minorHAnsi" w:hAnsiTheme="minorHAnsi" w:cstheme="minorHAnsi"/>
          <w:color w:val="000000"/>
          <w:sz w:val="22"/>
          <w:szCs w:val="22"/>
          <w:lang w:val="nl-BE"/>
        </w:rPr>
        <w:t>Vraag 16:</w:t>
      </w:r>
      <w:r w:rsidR="00CF238B">
        <w:rPr>
          <w:rFonts w:asciiTheme="minorHAnsi" w:hAnsiTheme="minorHAnsi" w:cstheme="minorHAnsi"/>
          <w:color w:val="000000"/>
          <w:sz w:val="22"/>
          <w:szCs w:val="22"/>
          <w:lang w:val="nl-BE"/>
        </w:rPr>
        <w:t xml:space="preserve"> </w:t>
      </w:r>
      <w:r>
        <w:rPr>
          <w:rFonts w:asciiTheme="minorHAnsi" w:hAnsiTheme="minorHAnsi" w:cstheme="minorHAnsi"/>
          <w:color w:val="000000"/>
          <w:sz w:val="22"/>
          <w:szCs w:val="22"/>
          <w:lang w:val="nl-BE"/>
        </w:rPr>
        <w:t xml:space="preserve"> </w:t>
      </w:r>
    </w:p>
    <w:p w14:paraId="789EB517" w14:textId="77886E87" w:rsidR="00CF238B" w:rsidRDefault="00CF238B" w:rsidP="00326D14">
      <w:pPr>
        <w:pStyle w:val="NormalWeb"/>
        <w:rPr>
          <w:rFonts w:asciiTheme="minorHAnsi" w:hAnsiTheme="minorHAnsi" w:cstheme="minorHAnsi"/>
          <w:color w:val="000000"/>
          <w:sz w:val="22"/>
          <w:szCs w:val="22"/>
          <w:lang w:val="nl-BE"/>
        </w:rPr>
      </w:pPr>
    </w:p>
    <w:p w14:paraId="5CD8FB14" w14:textId="77777777" w:rsidR="001B0951" w:rsidRDefault="001B0951" w:rsidP="00326D14">
      <w:pPr>
        <w:pStyle w:val="NormalWeb"/>
        <w:rPr>
          <w:rFonts w:asciiTheme="minorHAnsi" w:hAnsiTheme="minorHAnsi" w:cstheme="minorHAnsi"/>
          <w:color w:val="000000"/>
          <w:sz w:val="22"/>
          <w:szCs w:val="22"/>
          <w:lang w:val="nl-BE"/>
        </w:rPr>
      </w:pPr>
    </w:p>
    <w:p w14:paraId="4B8FAEC5" w14:textId="38101A98" w:rsidR="00CF238B" w:rsidRPr="00CF238B" w:rsidRDefault="00CF238B" w:rsidP="00326D14">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lastRenderedPageBreak/>
        <w:drawing>
          <wp:anchor distT="0" distB="0" distL="114300" distR="114300" simplePos="0" relativeHeight="251660288" behindDoc="1" locked="0" layoutInCell="1" allowOverlap="1" wp14:anchorId="43751ECA" wp14:editId="40E7B199">
            <wp:simplePos x="0" y="0"/>
            <wp:positionH relativeFrom="column">
              <wp:posOffset>728980</wp:posOffset>
            </wp:positionH>
            <wp:positionV relativeFrom="paragraph">
              <wp:posOffset>12700</wp:posOffset>
            </wp:positionV>
            <wp:extent cx="2781300" cy="654685"/>
            <wp:effectExtent l="0" t="0" r="0" b="0"/>
            <wp:wrapTight wrapText="bothSides">
              <wp:wrapPolygon edited="0">
                <wp:start x="0" y="0"/>
                <wp:lineTo x="0" y="20741"/>
                <wp:lineTo x="21452" y="20741"/>
                <wp:lineTo x="21452" y="0"/>
                <wp:lineTo x="0" y="0"/>
              </wp:wrapPolygon>
            </wp:wrapTight>
            <wp:docPr id="6113810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1019"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654685"/>
                    </a:xfrm>
                    <a:prstGeom prst="rect">
                      <a:avLst/>
                    </a:prstGeom>
                  </pic:spPr>
                </pic:pic>
              </a:graphicData>
            </a:graphic>
          </wp:anchor>
        </w:drawing>
      </w:r>
      <w:r>
        <w:rPr>
          <w:rFonts w:asciiTheme="minorHAnsi" w:hAnsiTheme="minorHAnsi" w:cstheme="minorHAnsi"/>
          <w:color w:val="000000"/>
          <w:sz w:val="22"/>
          <w:szCs w:val="22"/>
          <w:lang w:val="nl-BE"/>
        </w:rPr>
        <w:t xml:space="preserve">Vraag 17: </w:t>
      </w:r>
    </w:p>
    <w:p w14:paraId="3063994E" w14:textId="18184AE6" w:rsidR="00326D14" w:rsidRDefault="00326D14" w:rsidP="002E5D03">
      <w:pPr>
        <w:rPr>
          <w:lang w:val="nl-BE"/>
        </w:rPr>
      </w:pPr>
    </w:p>
    <w:p w14:paraId="2A8339A4" w14:textId="77777777" w:rsidR="001B0951" w:rsidRDefault="001B0951" w:rsidP="00CF238B">
      <w:pPr>
        <w:pStyle w:val="NormalWeb"/>
        <w:rPr>
          <w:rFonts w:asciiTheme="minorHAnsi" w:hAnsiTheme="minorHAnsi" w:cstheme="minorHAnsi"/>
          <w:sz w:val="22"/>
          <w:szCs w:val="22"/>
          <w:lang w:val="nl-BE"/>
        </w:rPr>
      </w:pPr>
    </w:p>
    <w:p w14:paraId="212133A7" w14:textId="0B252182"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sz w:val="22"/>
          <w:szCs w:val="22"/>
          <w:lang w:val="nl-BE"/>
        </w:rPr>
        <w:t>Vraag 18:</w:t>
      </w:r>
      <w:r>
        <w:rPr>
          <w:lang w:val="nl-BE"/>
        </w:rPr>
        <w:t xml:space="preserve"> </w:t>
      </w:r>
      <w:r w:rsidRPr="00CF238B">
        <w:rPr>
          <w:rFonts w:asciiTheme="minorHAnsi" w:hAnsiTheme="minorHAnsi" w:cstheme="minorHAnsi"/>
          <w:color w:val="000000"/>
          <w:sz w:val="22"/>
          <w:szCs w:val="22"/>
          <w:lang w:val="nl-BE"/>
        </w:rPr>
        <w:t>Alle processen staan in een wachtrij. Sheduling beheert de toewijzing van de CPU-tijd;</w:t>
      </w:r>
    </w:p>
    <w:p w14:paraId="11C764AA"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Processen met hoge prioriteit gaan voor</w:t>
      </w:r>
    </w:p>
    <w:p w14:paraId="296D7CD1"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Processen met dezelfde prioriteit gebruiken round robin</w:t>
      </w:r>
    </w:p>
    <w:p w14:paraId="685A1419" w14:textId="77777777" w:rsidR="00CF238B" w:rsidRDefault="00CF238B" w:rsidP="00CF238B">
      <w:pPr>
        <w:pStyle w:val="NormalWeb"/>
        <w:rPr>
          <w:rFonts w:asciiTheme="minorHAnsi" w:hAnsiTheme="minorHAnsi" w:cstheme="minorHAnsi"/>
          <w:color w:val="000000"/>
          <w:sz w:val="22"/>
          <w:szCs w:val="22"/>
        </w:rPr>
      </w:pPr>
      <w:r w:rsidRPr="00CF238B">
        <w:rPr>
          <w:rFonts w:asciiTheme="minorHAnsi" w:hAnsiTheme="minorHAnsi" w:cstheme="minorHAnsi"/>
          <w:color w:val="000000"/>
          <w:sz w:val="22"/>
          <w:szCs w:val="22"/>
        </w:rPr>
        <w:t xml:space="preserve">- </w:t>
      </w:r>
      <w:proofErr w:type="spellStart"/>
      <w:r w:rsidRPr="00CF238B">
        <w:rPr>
          <w:rFonts w:asciiTheme="minorHAnsi" w:hAnsiTheme="minorHAnsi" w:cstheme="minorHAnsi"/>
          <w:color w:val="000000"/>
          <w:sz w:val="22"/>
          <w:szCs w:val="22"/>
        </w:rPr>
        <w:t>Achtergrondprocessen</w:t>
      </w:r>
      <w:proofErr w:type="spellEnd"/>
      <w:r w:rsidRPr="00CF238B">
        <w:rPr>
          <w:rFonts w:asciiTheme="minorHAnsi" w:hAnsiTheme="minorHAnsi" w:cstheme="minorHAnsi"/>
          <w:color w:val="000000"/>
          <w:sz w:val="22"/>
          <w:szCs w:val="22"/>
        </w:rPr>
        <w:t xml:space="preserve"> </w:t>
      </w:r>
      <w:proofErr w:type="spellStart"/>
      <w:r w:rsidRPr="00CF238B">
        <w:rPr>
          <w:rFonts w:asciiTheme="minorHAnsi" w:hAnsiTheme="minorHAnsi" w:cstheme="minorHAnsi"/>
          <w:color w:val="000000"/>
          <w:sz w:val="22"/>
          <w:szCs w:val="22"/>
        </w:rPr>
        <w:t>krijgen</w:t>
      </w:r>
      <w:proofErr w:type="spellEnd"/>
      <w:r w:rsidRPr="00CF238B">
        <w:rPr>
          <w:rFonts w:asciiTheme="minorHAnsi" w:hAnsiTheme="minorHAnsi" w:cstheme="minorHAnsi"/>
          <w:color w:val="000000"/>
          <w:sz w:val="22"/>
          <w:szCs w:val="22"/>
        </w:rPr>
        <w:t xml:space="preserve"> minder </w:t>
      </w:r>
      <w:proofErr w:type="spellStart"/>
      <w:r w:rsidRPr="00CF238B">
        <w:rPr>
          <w:rFonts w:asciiTheme="minorHAnsi" w:hAnsiTheme="minorHAnsi" w:cstheme="minorHAnsi"/>
          <w:color w:val="000000"/>
          <w:sz w:val="22"/>
          <w:szCs w:val="22"/>
        </w:rPr>
        <w:t>prioriteit</w:t>
      </w:r>
      <w:proofErr w:type="spellEnd"/>
    </w:p>
    <w:p w14:paraId="1EAEF1A4" w14:textId="77777777" w:rsidR="00CF238B" w:rsidRDefault="00CF238B" w:rsidP="00CF238B">
      <w:pPr>
        <w:pStyle w:val="NormalWeb"/>
        <w:rPr>
          <w:rFonts w:asciiTheme="minorHAnsi" w:hAnsiTheme="minorHAnsi" w:cstheme="minorHAnsi"/>
          <w:color w:val="000000"/>
          <w:sz w:val="22"/>
          <w:szCs w:val="22"/>
          <w:lang w:val="nl-BE"/>
        </w:rPr>
      </w:pPr>
    </w:p>
    <w:p w14:paraId="25383CB4" w14:textId="48527713"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xml:space="preserve">Vraag 19: </w:t>
      </w:r>
      <w:r w:rsidRPr="00CF238B">
        <w:rPr>
          <w:rFonts w:asciiTheme="minorHAnsi" w:hAnsiTheme="minorHAnsi" w:cstheme="minorHAnsi"/>
          <w:color w:val="000000"/>
          <w:sz w:val="22"/>
          <w:szCs w:val="22"/>
          <w:lang w:val="nl-BE"/>
        </w:rPr>
        <w:t>- meer RAM-chips kopen</w:t>
      </w:r>
    </w:p>
    <w:p w14:paraId="797D7F28"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geen nieuwe processen meer toelaten totdat er genoeg processen beëindigd zijn.</w:t>
      </w:r>
    </w:p>
    <w:p w14:paraId="5E842375" w14:textId="77777777" w:rsid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swapping – schrijf een wachtend proces even over naar een disk</w:t>
      </w:r>
    </w:p>
    <w:p w14:paraId="0FC1FF5F" w14:textId="77777777" w:rsidR="00CF238B" w:rsidRDefault="00CF238B" w:rsidP="00CF238B">
      <w:pPr>
        <w:pStyle w:val="NormalWeb"/>
        <w:rPr>
          <w:rFonts w:asciiTheme="minorHAnsi" w:hAnsiTheme="minorHAnsi" w:cstheme="minorHAnsi"/>
          <w:color w:val="000000"/>
          <w:sz w:val="22"/>
          <w:szCs w:val="22"/>
          <w:lang w:val="nl-BE"/>
        </w:rPr>
      </w:pPr>
    </w:p>
    <w:p w14:paraId="43CF97AD" w14:textId="002F2F13" w:rsidR="00CF238B" w:rsidRPr="00CF238B" w:rsidRDefault="00CF238B" w:rsidP="00CF238B">
      <w:pPr>
        <w:pStyle w:val="NormalWeb"/>
        <w:rPr>
          <w:rFonts w:asciiTheme="minorHAnsi" w:hAnsiTheme="minorHAnsi" w:cstheme="minorHAnsi"/>
          <w:color w:val="000000"/>
          <w:sz w:val="22"/>
          <w:szCs w:val="22"/>
          <w:lang w:val="nl-BE"/>
        </w:rPr>
      </w:pPr>
      <w:r>
        <w:rPr>
          <w:rFonts w:asciiTheme="minorHAnsi" w:hAnsiTheme="minorHAnsi" w:cstheme="minorHAnsi"/>
          <w:color w:val="000000"/>
          <w:sz w:val="22"/>
          <w:szCs w:val="22"/>
          <w:lang w:val="nl-BE"/>
        </w:rPr>
        <w:t xml:space="preserve">Vraag 20: </w:t>
      </w:r>
      <w:r w:rsidRPr="00CF238B">
        <w:rPr>
          <w:rFonts w:asciiTheme="minorHAnsi" w:hAnsiTheme="minorHAnsi" w:cstheme="minorHAnsi"/>
          <w:color w:val="000000"/>
          <w:sz w:val="22"/>
          <w:szCs w:val="22"/>
          <w:lang w:val="nl-BE"/>
        </w:rPr>
        <w:t xml:space="preserve">Hard realtime </w:t>
      </w:r>
      <w:r w:rsidRPr="00CF238B">
        <w:rPr>
          <w:rFonts w:asciiTheme="minorHAnsi" w:hAnsiTheme="minorHAnsi" w:cstheme="minorHAnsi"/>
          <w:color w:val="000000"/>
          <w:sz w:val="22"/>
          <w:szCs w:val="22"/>
          <w:lang w:val="nl-BE"/>
        </w:rPr>
        <w:sym w:font="Wingdings" w:char="F0E0"/>
      </w:r>
      <w:r w:rsidRPr="00CF238B">
        <w:rPr>
          <w:rFonts w:asciiTheme="minorHAnsi" w:hAnsiTheme="minorHAnsi" w:cstheme="minorHAnsi"/>
          <w:color w:val="000000"/>
          <w:sz w:val="22"/>
          <w:szCs w:val="22"/>
          <w:lang w:val="nl-BE"/>
        </w:rPr>
        <w:t xml:space="preserve"> systeem met een deadline die gehaald moet worden bv automatische piloot</w:t>
      </w:r>
      <w:r>
        <w:rPr>
          <w:rFonts w:asciiTheme="minorHAnsi" w:hAnsiTheme="minorHAnsi" w:cstheme="minorHAnsi"/>
          <w:color w:val="000000"/>
          <w:sz w:val="22"/>
          <w:szCs w:val="22"/>
          <w:lang w:val="nl-BE"/>
        </w:rPr>
        <w:t xml:space="preserve"> </w:t>
      </w:r>
      <w:r w:rsidRPr="00CF238B">
        <w:rPr>
          <w:rFonts w:asciiTheme="minorHAnsi" w:hAnsiTheme="minorHAnsi" w:cstheme="minorHAnsi"/>
          <w:color w:val="000000"/>
          <w:sz w:val="22"/>
          <w:szCs w:val="22"/>
          <w:lang w:val="nl-BE"/>
        </w:rPr>
        <w:t xml:space="preserve">Soft realtime </w:t>
      </w:r>
      <w:r w:rsidRPr="00CF238B">
        <w:rPr>
          <w:rFonts w:asciiTheme="minorHAnsi" w:hAnsiTheme="minorHAnsi" w:cstheme="minorHAnsi"/>
          <w:color w:val="000000"/>
          <w:sz w:val="22"/>
          <w:szCs w:val="22"/>
          <w:lang w:val="nl-BE"/>
        </w:rPr>
        <w:sym w:font="Wingdings" w:char="F0E0"/>
      </w:r>
      <w:r w:rsidRPr="00CF238B">
        <w:rPr>
          <w:rFonts w:asciiTheme="minorHAnsi" w:hAnsiTheme="minorHAnsi" w:cstheme="minorHAnsi"/>
          <w:color w:val="000000"/>
          <w:sz w:val="22"/>
          <w:szCs w:val="22"/>
          <w:lang w:val="nl-BE"/>
        </w:rPr>
        <w:t xml:space="preserve"> deadline mag binnen zekere marge overschreden worden</w:t>
      </w:r>
      <w:r>
        <w:rPr>
          <w:rFonts w:asciiTheme="minorHAnsi" w:hAnsiTheme="minorHAnsi" w:cstheme="minorHAnsi"/>
          <w:color w:val="000000"/>
          <w:sz w:val="22"/>
          <w:szCs w:val="22"/>
          <w:lang w:val="nl-BE"/>
        </w:rPr>
        <w:t xml:space="preserve">                                                 </w:t>
      </w:r>
      <w:r w:rsidRPr="00CF238B">
        <w:rPr>
          <w:rFonts w:asciiTheme="minorHAnsi" w:hAnsiTheme="minorHAnsi" w:cstheme="minorHAnsi"/>
          <w:color w:val="000000"/>
          <w:sz w:val="22"/>
          <w:szCs w:val="22"/>
          <w:lang w:val="nl-BE"/>
        </w:rPr>
        <w:t>QoS (Quality of Service) is een protocol dat wordt gebruikt om belangrijke processen prioriteit te geven</w:t>
      </w:r>
      <w:r w:rsidRPr="00CF238B">
        <w:rPr>
          <w:color w:val="000000"/>
          <w:sz w:val="27"/>
          <w:szCs w:val="27"/>
          <w:lang w:val="nl-BE"/>
        </w:rPr>
        <w:t>.</w:t>
      </w:r>
    </w:p>
    <w:p w14:paraId="5A34C3B2" w14:textId="77777777" w:rsidR="00CF238B" w:rsidRDefault="00CF238B" w:rsidP="00CF238B">
      <w:pPr>
        <w:pStyle w:val="NormalWeb"/>
        <w:rPr>
          <w:color w:val="000000"/>
          <w:sz w:val="27"/>
          <w:szCs w:val="27"/>
          <w:lang w:val="nl-BE"/>
        </w:rPr>
      </w:pPr>
    </w:p>
    <w:p w14:paraId="59F0C17B" w14:textId="0BE0CF72" w:rsidR="00CF238B" w:rsidRDefault="00CF238B" w:rsidP="00CF238B">
      <w:pPr>
        <w:pStyle w:val="NormalWeb"/>
        <w:rPr>
          <w:rFonts w:asciiTheme="minorHAnsi" w:hAnsiTheme="minorHAnsi" w:cstheme="minorHAnsi"/>
          <w:color w:val="000000"/>
          <w:sz w:val="22"/>
          <w:szCs w:val="22"/>
          <w:lang w:val="nl-BE"/>
        </w:rPr>
      </w:pPr>
      <w:r>
        <w:rPr>
          <w:rFonts w:asciiTheme="minorHAnsi" w:hAnsiTheme="minorHAnsi" w:cstheme="minorHAnsi"/>
          <w:color w:val="000000"/>
          <w:sz w:val="22"/>
          <w:szCs w:val="22"/>
          <w:lang w:val="nl-BE"/>
        </w:rPr>
        <w:t xml:space="preserve">Vraag 21: </w:t>
      </w:r>
      <w:r w:rsidRPr="00CF238B">
        <w:rPr>
          <w:rFonts w:asciiTheme="minorHAnsi" w:hAnsiTheme="minorHAnsi" w:cstheme="minorHAnsi"/>
          <w:color w:val="000000"/>
          <w:sz w:val="22"/>
          <w:szCs w:val="22"/>
          <w:lang w:val="nl-BE"/>
        </w:rPr>
        <w:t>Een applicatie is software die ontworpen is om specifieke taken en functies uit te voeren.</w:t>
      </w:r>
      <w:r>
        <w:rPr>
          <w:rFonts w:asciiTheme="minorHAnsi" w:hAnsiTheme="minorHAnsi" w:cstheme="minorHAnsi"/>
          <w:color w:val="000000"/>
          <w:sz w:val="22"/>
          <w:szCs w:val="22"/>
          <w:lang w:val="nl-BE"/>
        </w:rPr>
        <w:t xml:space="preserve"> </w:t>
      </w:r>
      <w:r w:rsidRPr="00CF238B">
        <w:rPr>
          <w:rFonts w:asciiTheme="minorHAnsi" w:hAnsiTheme="minorHAnsi" w:cstheme="minorHAnsi"/>
          <w:color w:val="000000"/>
          <w:sz w:val="22"/>
          <w:szCs w:val="22"/>
          <w:lang w:val="nl-BE"/>
        </w:rPr>
        <w:t>Een service is software die op de achtergrond draait om een specifieke functie of taak aan te bieden aan andere programma’s.</w:t>
      </w:r>
    </w:p>
    <w:p w14:paraId="2D849DC4" w14:textId="77777777" w:rsidR="00CF238B" w:rsidRDefault="00CF238B" w:rsidP="00CF238B">
      <w:pPr>
        <w:pStyle w:val="NormalWeb"/>
        <w:rPr>
          <w:rFonts w:asciiTheme="minorHAnsi" w:hAnsiTheme="minorHAnsi" w:cstheme="minorHAnsi"/>
          <w:color w:val="000000"/>
          <w:sz w:val="22"/>
          <w:szCs w:val="22"/>
          <w:lang w:val="nl-BE"/>
        </w:rPr>
      </w:pPr>
      <w:r>
        <w:rPr>
          <w:rFonts w:asciiTheme="minorHAnsi" w:hAnsiTheme="minorHAnsi" w:cstheme="minorHAnsi"/>
          <w:color w:val="000000"/>
          <w:sz w:val="22"/>
          <w:szCs w:val="22"/>
          <w:lang w:val="nl-BE"/>
        </w:rPr>
        <w:t xml:space="preserve">Vraag 22: </w:t>
      </w:r>
    </w:p>
    <w:p w14:paraId="5546601D" w14:textId="4985CFE0"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Eerste generatie: machinetaal</w:t>
      </w:r>
    </w:p>
    <w:p w14:paraId="07E20C02"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-dateert uit de eerste computers uit de jaren 1940</w:t>
      </w:r>
    </w:p>
    <w:p w14:paraId="05F3698B"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-bestaat uit eentjes en nulletjes</w:t>
      </w:r>
    </w:p>
    <w:p w14:paraId="6624B18A"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-mens-onvriendelijk (grote technische kennis nodig)</w:t>
      </w:r>
    </w:p>
    <w:p w14:paraId="0485B504" w14:textId="77777777" w:rsidR="00CF238B" w:rsidRDefault="00CF238B" w:rsidP="00CF238B">
      <w:pPr>
        <w:pStyle w:val="NormalWeb"/>
        <w:rPr>
          <w:rFonts w:asciiTheme="minorHAnsi" w:hAnsiTheme="minorHAnsi" w:cstheme="minorHAnsi"/>
          <w:color w:val="000000"/>
          <w:sz w:val="22"/>
          <w:szCs w:val="22"/>
          <w:lang w:val="nl-BE"/>
        </w:rPr>
      </w:pPr>
    </w:p>
    <w:p w14:paraId="28BBF63E" w14:textId="1ABA9F80"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Tweede generatie: assembleertaal</w:t>
      </w:r>
    </w:p>
    <w:p w14:paraId="4DE26CB5"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lastRenderedPageBreak/>
        <w:t>-vanaf einde van de jaren 1940</w:t>
      </w:r>
    </w:p>
    <w:p w14:paraId="027140D6" w14:textId="441CC6A8"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xml:space="preserve">-mensen denken immers met woorden ipv nulletje en eentjes </w:t>
      </w:r>
      <w:r w:rsidRPr="00CF238B">
        <w:rPr>
          <w:rFonts w:asciiTheme="minorHAnsi" w:hAnsiTheme="minorHAnsi" w:cstheme="minorHAnsi"/>
          <w:color w:val="000000"/>
          <w:sz w:val="22"/>
          <w:szCs w:val="22"/>
          <w:lang w:val="nl-BE"/>
        </w:rPr>
        <w:sym w:font="Wingdings" w:char="F0E0"/>
      </w:r>
      <w:r w:rsidRPr="00CF238B">
        <w:rPr>
          <w:rFonts w:asciiTheme="minorHAnsi" w:hAnsiTheme="minorHAnsi" w:cstheme="minorHAnsi"/>
          <w:color w:val="000000"/>
          <w:sz w:val="22"/>
          <w:szCs w:val="22"/>
          <w:lang w:val="nl-BE"/>
        </w:rPr>
        <w:t xml:space="preserve"> assembleertaal vertaalt instructies naar machinetaal</w:t>
      </w:r>
    </w:p>
    <w:p w14:paraId="34F22BC4" w14:textId="77777777" w:rsidR="00CF238B" w:rsidRDefault="00CF238B" w:rsidP="00CF238B">
      <w:pPr>
        <w:pStyle w:val="NormalWeb"/>
        <w:rPr>
          <w:rFonts w:asciiTheme="minorHAnsi" w:hAnsiTheme="minorHAnsi" w:cstheme="minorHAnsi"/>
          <w:color w:val="000000"/>
          <w:sz w:val="22"/>
          <w:szCs w:val="22"/>
          <w:lang w:val="nl-BE"/>
        </w:rPr>
      </w:pPr>
    </w:p>
    <w:p w14:paraId="4DD1067E" w14:textId="187E00D2"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Derde generatie: de hoge programmeertalen</w:t>
      </w:r>
    </w:p>
    <w:p w14:paraId="66F2E4D1"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-einde van de jaren 1950</w:t>
      </w:r>
    </w:p>
    <w:p w14:paraId="0F411CFD" w14:textId="7D93D112"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 xml:space="preserve">-nieuwe technologische ontwikkelingen </w:t>
      </w:r>
      <w:r w:rsidRPr="00CF238B">
        <w:rPr>
          <w:rFonts w:asciiTheme="minorHAnsi" w:hAnsiTheme="minorHAnsi" w:cstheme="minorHAnsi"/>
          <w:color w:val="000000"/>
          <w:sz w:val="22"/>
          <w:szCs w:val="22"/>
          <w:lang w:val="nl-BE"/>
        </w:rPr>
        <w:sym w:font="Wingdings" w:char="F0E0"/>
      </w:r>
      <w:r w:rsidRPr="00CF238B">
        <w:rPr>
          <w:rFonts w:asciiTheme="minorHAnsi" w:hAnsiTheme="minorHAnsi" w:cstheme="minorHAnsi"/>
          <w:color w:val="000000"/>
          <w:sz w:val="22"/>
          <w:szCs w:val="22"/>
          <w:lang w:val="nl-BE"/>
        </w:rPr>
        <w:t xml:space="preserve"> moderner </w:t>
      </w:r>
      <w:r w:rsidRPr="00CF238B">
        <w:rPr>
          <w:rFonts w:asciiTheme="minorHAnsi" w:hAnsiTheme="minorHAnsi" w:cstheme="minorHAnsi"/>
          <w:color w:val="000000"/>
          <w:sz w:val="22"/>
          <w:szCs w:val="22"/>
          <w:lang w:val="nl-BE"/>
        </w:rPr>
        <w:sym w:font="Wingdings" w:char="F0E0"/>
      </w:r>
      <w:r w:rsidRPr="00CF238B">
        <w:rPr>
          <w:rFonts w:asciiTheme="minorHAnsi" w:hAnsiTheme="minorHAnsi" w:cstheme="minorHAnsi"/>
          <w:color w:val="000000"/>
          <w:sz w:val="22"/>
          <w:szCs w:val="22"/>
          <w:lang w:val="nl-BE"/>
        </w:rPr>
        <w:t xml:space="preserve"> instructies op ‘mensentaal’</w:t>
      </w:r>
    </w:p>
    <w:p w14:paraId="0425E5B8" w14:textId="77777777" w:rsidR="00CF238B" w:rsidRDefault="00CF238B" w:rsidP="00CF238B">
      <w:pPr>
        <w:pStyle w:val="NormalWeb"/>
        <w:rPr>
          <w:rFonts w:asciiTheme="minorHAnsi" w:hAnsiTheme="minorHAnsi" w:cstheme="minorHAnsi"/>
          <w:color w:val="000000"/>
          <w:sz w:val="22"/>
          <w:szCs w:val="22"/>
          <w:lang w:val="nl-BE"/>
        </w:rPr>
      </w:pPr>
    </w:p>
    <w:p w14:paraId="5001E170" w14:textId="53A5366D"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Vierde generatie: niet-procedurele en object georiënteerde programmeertalen</w:t>
      </w:r>
    </w:p>
    <w:p w14:paraId="7332631F"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-vanaf 1980</w:t>
      </w:r>
    </w:p>
    <w:p w14:paraId="6F118981"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-hoger abstractniveau</w:t>
      </w:r>
    </w:p>
    <w:p w14:paraId="07DC8E64" w14:textId="77777777" w:rsidR="00CF238B" w:rsidRDefault="00CF238B" w:rsidP="00CF238B">
      <w:pPr>
        <w:pStyle w:val="NormalWeb"/>
        <w:rPr>
          <w:rFonts w:asciiTheme="minorHAnsi" w:hAnsiTheme="minorHAnsi" w:cstheme="minorHAnsi"/>
          <w:color w:val="000000"/>
          <w:sz w:val="22"/>
          <w:szCs w:val="22"/>
          <w:lang w:val="nl-BE"/>
        </w:rPr>
      </w:pPr>
    </w:p>
    <w:p w14:paraId="0ED513C6" w14:textId="3CEA6975"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Vijfde generatie: probleemoplossende talen</w:t>
      </w:r>
    </w:p>
    <w:p w14:paraId="1F645ACA" w14:textId="77777777" w:rsidR="00CF238B" w:rsidRPr="00CF238B" w:rsidRDefault="00CF238B" w:rsidP="00CF238B">
      <w:pPr>
        <w:pStyle w:val="NormalWeb"/>
        <w:rPr>
          <w:rFonts w:asciiTheme="minorHAnsi" w:hAnsiTheme="minorHAnsi" w:cstheme="minorHAnsi"/>
          <w:color w:val="000000"/>
          <w:sz w:val="22"/>
          <w:szCs w:val="22"/>
          <w:lang w:val="nl-BE"/>
        </w:rPr>
      </w:pPr>
      <w:r w:rsidRPr="00CF238B">
        <w:rPr>
          <w:rFonts w:asciiTheme="minorHAnsi" w:hAnsiTheme="minorHAnsi" w:cstheme="minorHAnsi"/>
          <w:color w:val="000000"/>
          <w:sz w:val="22"/>
          <w:szCs w:val="22"/>
          <w:lang w:val="nl-BE"/>
        </w:rPr>
        <w:t>-programmeur specifieert geen algoritme maar het probleem zelf</w:t>
      </w:r>
    </w:p>
    <w:p w14:paraId="67FBB246" w14:textId="77777777" w:rsidR="00CF238B" w:rsidRDefault="00CF238B" w:rsidP="00CF238B">
      <w:pPr>
        <w:pStyle w:val="NormalWeb"/>
        <w:rPr>
          <w:color w:val="000000"/>
          <w:sz w:val="27"/>
          <w:szCs w:val="27"/>
        </w:rPr>
      </w:pPr>
      <w:r w:rsidRPr="00CF238B">
        <w:rPr>
          <w:rFonts w:asciiTheme="minorHAnsi" w:hAnsiTheme="minorHAnsi" w:cstheme="minorHAnsi"/>
          <w:color w:val="000000"/>
          <w:sz w:val="22"/>
          <w:szCs w:val="22"/>
        </w:rPr>
        <w:t>-</w:t>
      </w:r>
      <w:proofErr w:type="spellStart"/>
      <w:proofErr w:type="gramStart"/>
      <w:r w:rsidRPr="00CF238B">
        <w:rPr>
          <w:rFonts w:asciiTheme="minorHAnsi" w:hAnsiTheme="minorHAnsi" w:cstheme="minorHAnsi"/>
          <w:color w:val="000000"/>
          <w:sz w:val="22"/>
          <w:szCs w:val="22"/>
        </w:rPr>
        <w:t>toepassing</w:t>
      </w:r>
      <w:proofErr w:type="spellEnd"/>
      <w:r w:rsidRPr="00CF238B">
        <w:rPr>
          <w:rFonts w:asciiTheme="minorHAnsi" w:hAnsiTheme="minorHAnsi" w:cstheme="minorHAnsi"/>
          <w:color w:val="000000"/>
          <w:sz w:val="22"/>
          <w:szCs w:val="22"/>
        </w:rPr>
        <w:t xml:space="preserve"> :</w:t>
      </w:r>
      <w:proofErr w:type="gramEnd"/>
      <w:r w:rsidRPr="00CF238B">
        <w:rPr>
          <w:rFonts w:asciiTheme="minorHAnsi" w:hAnsiTheme="minorHAnsi" w:cstheme="minorHAnsi"/>
          <w:color w:val="000000"/>
          <w:sz w:val="22"/>
          <w:szCs w:val="22"/>
        </w:rPr>
        <w:t xml:space="preserve"> </w:t>
      </w:r>
      <w:proofErr w:type="spellStart"/>
      <w:r w:rsidRPr="00CF238B">
        <w:rPr>
          <w:rFonts w:asciiTheme="minorHAnsi" w:hAnsiTheme="minorHAnsi" w:cstheme="minorHAnsi"/>
          <w:color w:val="000000"/>
          <w:sz w:val="22"/>
          <w:szCs w:val="22"/>
        </w:rPr>
        <w:t>kunstmatige</w:t>
      </w:r>
      <w:proofErr w:type="spellEnd"/>
      <w:r w:rsidRPr="00CF238B">
        <w:rPr>
          <w:rFonts w:asciiTheme="minorHAnsi" w:hAnsiTheme="minorHAnsi" w:cstheme="minorHAnsi"/>
          <w:color w:val="000000"/>
          <w:sz w:val="22"/>
          <w:szCs w:val="22"/>
        </w:rPr>
        <w:t xml:space="preserve"> </w:t>
      </w:r>
      <w:proofErr w:type="spellStart"/>
      <w:r w:rsidRPr="00CF238B">
        <w:rPr>
          <w:rFonts w:asciiTheme="minorHAnsi" w:hAnsiTheme="minorHAnsi" w:cstheme="minorHAnsi"/>
          <w:color w:val="000000"/>
          <w:sz w:val="22"/>
          <w:szCs w:val="22"/>
        </w:rPr>
        <w:t>intelligentie</w:t>
      </w:r>
      <w:proofErr w:type="spellEnd"/>
    </w:p>
    <w:p w14:paraId="4811D763" w14:textId="3DF31ECA" w:rsidR="00CF238B" w:rsidRDefault="00CF238B" w:rsidP="00CF238B">
      <w:pPr>
        <w:pStyle w:val="NormalWeb"/>
        <w:rPr>
          <w:rFonts w:asciiTheme="minorHAnsi" w:hAnsiTheme="minorHAnsi" w:cstheme="minorHAnsi"/>
          <w:color w:val="000000"/>
          <w:sz w:val="22"/>
          <w:szCs w:val="22"/>
          <w:lang w:val="nl-BE"/>
        </w:rPr>
      </w:pPr>
    </w:p>
    <w:p w14:paraId="1FC3B775" w14:textId="77777777" w:rsidR="00CF238B" w:rsidRPr="00CF238B" w:rsidRDefault="00CF238B" w:rsidP="00CF238B">
      <w:pPr>
        <w:pStyle w:val="NormalWeb"/>
        <w:rPr>
          <w:rFonts w:asciiTheme="minorHAnsi" w:hAnsiTheme="minorHAnsi" w:cstheme="minorHAnsi"/>
          <w:color w:val="000000"/>
          <w:sz w:val="22"/>
          <w:szCs w:val="22"/>
          <w:lang w:val="nl-BE"/>
        </w:rPr>
      </w:pPr>
    </w:p>
    <w:p w14:paraId="1B92E63A" w14:textId="043B5F75" w:rsidR="00CF238B" w:rsidRPr="00CF238B" w:rsidRDefault="00CF238B" w:rsidP="00CF238B">
      <w:pPr>
        <w:pStyle w:val="NormalWeb"/>
        <w:rPr>
          <w:rFonts w:asciiTheme="minorHAnsi" w:hAnsiTheme="minorHAnsi" w:cstheme="minorHAnsi"/>
          <w:color w:val="000000"/>
          <w:sz w:val="22"/>
          <w:szCs w:val="22"/>
          <w:lang w:val="nl-BE"/>
        </w:rPr>
      </w:pPr>
    </w:p>
    <w:p w14:paraId="4E379801" w14:textId="0DFAADD4" w:rsidR="00CF238B" w:rsidRPr="00CF238B" w:rsidRDefault="00CF238B" w:rsidP="00CF238B">
      <w:pPr>
        <w:pStyle w:val="NormalWeb"/>
        <w:rPr>
          <w:rFonts w:asciiTheme="minorHAnsi" w:hAnsiTheme="minorHAnsi" w:cstheme="minorHAnsi"/>
          <w:color w:val="000000"/>
          <w:sz w:val="22"/>
          <w:szCs w:val="22"/>
          <w:lang w:val="nl-BE"/>
        </w:rPr>
      </w:pPr>
    </w:p>
    <w:p w14:paraId="1F131294" w14:textId="0E511826" w:rsidR="00CF238B" w:rsidRPr="00CF238B" w:rsidRDefault="00CF238B" w:rsidP="00CF238B">
      <w:pPr>
        <w:pStyle w:val="NormalWeb"/>
        <w:rPr>
          <w:rFonts w:asciiTheme="minorHAnsi" w:hAnsiTheme="minorHAnsi" w:cstheme="minorHAnsi"/>
          <w:color w:val="000000"/>
          <w:sz w:val="22"/>
          <w:szCs w:val="22"/>
          <w:lang w:val="nl-BE"/>
        </w:rPr>
      </w:pPr>
    </w:p>
    <w:p w14:paraId="18112BB6" w14:textId="62C1E96F" w:rsidR="00CF238B" w:rsidRPr="00326D14" w:rsidRDefault="00CF238B" w:rsidP="002E5D03">
      <w:pPr>
        <w:rPr>
          <w:lang w:val="nl-BE"/>
        </w:rPr>
      </w:pPr>
    </w:p>
    <w:sectPr w:rsidR="00CF238B" w:rsidRPr="00326D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A5"/>
    <w:rsid w:val="00140C42"/>
    <w:rsid w:val="001B0951"/>
    <w:rsid w:val="002E5D03"/>
    <w:rsid w:val="00326D14"/>
    <w:rsid w:val="00512F12"/>
    <w:rsid w:val="006120A5"/>
    <w:rsid w:val="00CF238B"/>
    <w:rsid w:val="00D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66D5"/>
  <w15:chartTrackingRefBased/>
  <w15:docId w15:val="{90745AEE-AB91-4489-9C12-8E10CFA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D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701">
      <w:bodyDiv w:val="1"/>
      <w:marLeft w:val="0"/>
      <w:marRight w:val="0"/>
      <w:marTop w:val="0"/>
      <w:marBottom w:val="0"/>
      <w:divBdr>
        <w:top w:val="none" w:sz="0" w:space="0" w:color="auto"/>
        <w:left w:val="none" w:sz="0" w:space="0" w:color="auto"/>
        <w:bottom w:val="none" w:sz="0" w:space="0" w:color="auto"/>
        <w:right w:val="none" w:sz="0" w:space="0" w:color="auto"/>
      </w:divBdr>
    </w:div>
    <w:div w:id="146823927">
      <w:bodyDiv w:val="1"/>
      <w:marLeft w:val="0"/>
      <w:marRight w:val="0"/>
      <w:marTop w:val="0"/>
      <w:marBottom w:val="0"/>
      <w:divBdr>
        <w:top w:val="none" w:sz="0" w:space="0" w:color="auto"/>
        <w:left w:val="none" w:sz="0" w:space="0" w:color="auto"/>
        <w:bottom w:val="none" w:sz="0" w:space="0" w:color="auto"/>
        <w:right w:val="none" w:sz="0" w:space="0" w:color="auto"/>
      </w:divBdr>
    </w:div>
    <w:div w:id="388578256">
      <w:bodyDiv w:val="1"/>
      <w:marLeft w:val="0"/>
      <w:marRight w:val="0"/>
      <w:marTop w:val="0"/>
      <w:marBottom w:val="0"/>
      <w:divBdr>
        <w:top w:val="none" w:sz="0" w:space="0" w:color="auto"/>
        <w:left w:val="none" w:sz="0" w:space="0" w:color="auto"/>
        <w:bottom w:val="none" w:sz="0" w:space="0" w:color="auto"/>
        <w:right w:val="none" w:sz="0" w:space="0" w:color="auto"/>
      </w:divBdr>
    </w:div>
    <w:div w:id="477579584">
      <w:bodyDiv w:val="1"/>
      <w:marLeft w:val="0"/>
      <w:marRight w:val="0"/>
      <w:marTop w:val="0"/>
      <w:marBottom w:val="0"/>
      <w:divBdr>
        <w:top w:val="none" w:sz="0" w:space="0" w:color="auto"/>
        <w:left w:val="none" w:sz="0" w:space="0" w:color="auto"/>
        <w:bottom w:val="none" w:sz="0" w:space="0" w:color="auto"/>
        <w:right w:val="none" w:sz="0" w:space="0" w:color="auto"/>
      </w:divBdr>
    </w:div>
    <w:div w:id="661356018">
      <w:bodyDiv w:val="1"/>
      <w:marLeft w:val="0"/>
      <w:marRight w:val="0"/>
      <w:marTop w:val="0"/>
      <w:marBottom w:val="0"/>
      <w:divBdr>
        <w:top w:val="none" w:sz="0" w:space="0" w:color="auto"/>
        <w:left w:val="none" w:sz="0" w:space="0" w:color="auto"/>
        <w:bottom w:val="none" w:sz="0" w:space="0" w:color="auto"/>
        <w:right w:val="none" w:sz="0" w:space="0" w:color="auto"/>
      </w:divBdr>
    </w:div>
    <w:div w:id="1505364022">
      <w:bodyDiv w:val="1"/>
      <w:marLeft w:val="0"/>
      <w:marRight w:val="0"/>
      <w:marTop w:val="0"/>
      <w:marBottom w:val="0"/>
      <w:divBdr>
        <w:top w:val="none" w:sz="0" w:space="0" w:color="auto"/>
        <w:left w:val="none" w:sz="0" w:space="0" w:color="auto"/>
        <w:bottom w:val="none" w:sz="0" w:space="0" w:color="auto"/>
        <w:right w:val="none" w:sz="0" w:space="0" w:color="auto"/>
      </w:divBdr>
    </w:div>
    <w:div w:id="2098211445">
      <w:bodyDiv w:val="1"/>
      <w:marLeft w:val="0"/>
      <w:marRight w:val="0"/>
      <w:marTop w:val="0"/>
      <w:marBottom w:val="0"/>
      <w:divBdr>
        <w:top w:val="none" w:sz="0" w:space="0" w:color="auto"/>
        <w:left w:val="none" w:sz="0" w:space="0" w:color="auto"/>
        <w:bottom w:val="none" w:sz="0" w:space="0" w:color="auto"/>
        <w:right w:val="none" w:sz="0" w:space="0" w:color="auto"/>
      </w:divBdr>
    </w:div>
    <w:div w:id="214514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 Vleugels</dc:creator>
  <cp:keywords/>
  <dc:description/>
  <cp:lastModifiedBy>Ferre Vleugels</cp:lastModifiedBy>
  <cp:revision>1</cp:revision>
  <dcterms:created xsi:type="dcterms:W3CDTF">2023-10-20T11:42:00Z</dcterms:created>
  <dcterms:modified xsi:type="dcterms:W3CDTF">2023-10-20T12:56:00Z</dcterms:modified>
</cp:coreProperties>
</file>