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BDD17" w14:textId="77777777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1653BAB8" wp14:editId="252ED83F">
                <wp:simplePos x="0" y="0"/>
                <wp:positionH relativeFrom="page">
                  <wp:posOffset>0</wp:posOffset>
                </wp:positionH>
                <wp:positionV relativeFrom="paragraph">
                  <wp:posOffset>-342900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12CEA" id="Rectangle 1731557180" o:spid="_x0000_s1026" alt="&quot;&quot;" style="position:absolute;margin-left:0;margin-top:-27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B6Mrbv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600" w:firstRow="0" w:lastRow="0" w:firstColumn="0" w:lastColumn="0" w:noHBand="1" w:noVBand="1"/>
      </w:tblPr>
      <w:tblGrid>
        <w:gridCol w:w="3150"/>
        <w:gridCol w:w="360"/>
        <w:gridCol w:w="4140"/>
        <w:gridCol w:w="3130"/>
        <w:gridCol w:w="20"/>
      </w:tblGrid>
      <w:tr w:rsidR="00D75635" w:rsidRPr="00D75635" w14:paraId="260F2227" w14:textId="77777777" w:rsidTr="009101C7">
        <w:trPr>
          <w:trHeight w:val="1872"/>
        </w:trPr>
        <w:tc>
          <w:tcPr>
            <w:tcW w:w="10800" w:type="dxa"/>
            <w:gridSpan w:val="5"/>
          </w:tcPr>
          <w:p w14:paraId="576DB03E" w14:textId="46E67D8F" w:rsidR="00D943A4" w:rsidRPr="00D75635" w:rsidRDefault="00D75635" w:rsidP="00461D4A">
            <w:pPr>
              <w:pStyle w:val="Title"/>
              <w:rPr>
                <w:color w:val="1C6194" w:themeColor="accent6" w:themeShade="BF"/>
                <w:sz w:val="100"/>
                <w:szCs w:val="100"/>
              </w:rPr>
            </w:pPr>
            <w:r w:rsidRPr="00D75635">
              <w:rPr>
                <w:color w:val="1C6194" w:themeColor="accent6" w:themeShade="BF"/>
                <w:sz w:val="100"/>
                <w:szCs w:val="100"/>
              </w:rPr>
              <w:t>Geerthi Thirumavalavan</w:t>
            </w:r>
          </w:p>
        </w:tc>
      </w:tr>
      <w:tr w:rsidR="00D75635" w:rsidRPr="00D75635" w14:paraId="79902584" w14:textId="77777777" w:rsidTr="009101C7">
        <w:trPr>
          <w:trHeight w:val="828"/>
        </w:trPr>
        <w:tc>
          <w:tcPr>
            <w:tcW w:w="3150" w:type="dxa"/>
          </w:tcPr>
          <w:p w14:paraId="2D9DEDAA" w14:textId="77777777" w:rsidR="002D623F" w:rsidRPr="00D75635" w:rsidRDefault="002D623F" w:rsidP="00461D4A">
            <w:pPr>
              <w:rPr>
                <w:color w:val="1C6194" w:themeColor="accent6" w:themeShade="BF"/>
              </w:rPr>
            </w:pPr>
          </w:p>
        </w:tc>
        <w:tc>
          <w:tcPr>
            <w:tcW w:w="360" w:type="dxa"/>
          </w:tcPr>
          <w:p w14:paraId="1EB34EC7" w14:textId="77777777" w:rsidR="002D623F" w:rsidRPr="00D75635" w:rsidRDefault="002D623F" w:rsidP="00461D4A">
            <w:pPr>
              <w:rPr>
                <w:color w:val="1C6194" w:themeColor="accent6" w:themeShade="BF"/>
              </w:rPr>
            </w:pPr>
          </w:p>
        </w:tc>
        <w:tc>
          <w:tcPr>
            <w:tcW w:w="7290" w:type="dxa"/>
            <w:gridSpan w:val="3"/>
          </w:tcPr>
          <w:p w14:paraId="5FE1EEB9" w14:textId="0FE22DA7" w:rsidR="002D623F" w:rsidRPr="00D75635" w:rsidRDefault="002D623F" w:rsidP="009101C7">
            <w:pPr>
              <w:pStyle w:val="Heading1"/>
              <w:rPr>
                <w:color w:val="1C6194" w:themeColor="accent6" w:themeShade="BF"/>
              </w:rPr>
            </w:pPr>
          </w:p>
        </w:tc>
      </w:tr>
      <w:tr w:rsidR="00D75635" w:rsidRPr="00D75635" w14:paraId="59815CB3" w14:textId="77777777" w:rsidTr="00D75635">
        <w:trPr>
          <w:gridAfter w:val="1"/>
          <w:wAfter w:w="20" w:type="dxa"/>
          <w:trHeight w:val="68"/>
        </w:trPr>
        <w:tc>
          <w:tcPr>
            <w:tcW w:w="3150" w:type="dxa"/>
            <w:vMerge w:val="restart"/>
          </w:tcPr>
          <w:p w14:paraId="29FC31E4" w14:textId="77777777" w:rsidR="009101C7" w:rsidRPr="00D75635" w:rsidRDefault="00D4627D" w:rsidP="00461D4A">
            <w:pPr>
              <w:pStyle w:val="Heading1Alt"/>
              <w:rPr>
                <w:rFonts w:ascii="Times" w:hAnsi="Times" w:cs="Times"/>
                <w:color w:val="1C6194" w:themeColor="accent6" w:themeShade="BF"/>
              </w:rPr>
            </w:pPr>
            <w:sdt>
              <w:sdtPr>
                <w:rPr>
                  <w:color w:val="1C6194" w:themeColor="accent6" w:themeShade="BF"/>
                </w:rPr>
                <w:id w:val="114886566"/>
                <w:placeholder>
                  <w:docPart w:val="1504E41815984C179AA15D28B30FB207"/>
                </w:placeholder>
                <w:temporary/>
                <w:showingPlcHdr/>
                <w15:appearance w15:val="hidden"/>
              </w:sdtPr>
              <w:sdtEndPr/>
              <w:sdtContent>
                <w:r w:rsidR="009101C7" w:rsidRPr="00D75635">
                  <w:rPr>
                    <w:color w:val="1C6194" w:themeColor="accent6" w:themeShade="BF"/>
                  </w:rPr>
                  <w:t>ADDRESS</w:t>
                </w:r>
              </w:sdtContent>
            </w:sdt>
            <w:r w:rsidR="009101C7" w:rsidRPr="00D75635">
              <w:rPr>
                <w:color w:val="1C6194" w:themeColor="accent6" w:themeShade="BF"/>
              </w:rPr>
              <w:t xml:space="preserve"> </w:t>
            </w:r>
          </w:p>
          <w:p w14:paraId="4B12B1E6" w14:textId="2E9DD2CB" w:rsidR="009101C7" w:rsidRPr="00D75635" w:rsidRDefault="00D75635" w:rsidP="00D943A4">
            <w:pPr>
              <w:rPr>
                <w:color w:val="1C6194" w:themeColor="accent6" w:themeShade="BF"/>
              </w:rPr>
            </w:pPr>
            <w:r w:rsidRPr="00D75635">
              <w:rPr>
                <w:color w:val="1C6194" w:themeColor="accent6" w:themeShade="BF"/>
              </w:rPr>
              <w:t>Runvägen 1, 14148,</w:t>
            </w:r>
          </w:p>
          <w:p w14:paraId="2E950721" w14:textId="416A3333" w:rsidR="00D75635" w:rsidRPr="00D75635" w:rsidRDefault="00D75635" w:rsidP="00D943A4">
            <w:pPr>
              <w:rPr>
                <w:color w:val="1C6194" w:themeColor="accent6" w:themeShade="BF"/>
              </w:rPr>
            </w:pPr>
            <w:r w:rsidRPr="00D75635">
              <w:rPr>
                <w:color w:val="1C6194" w:themeColor="accent6" w:themeShade="BF"/>
              </w:rPr>
              <w:t>Huddinge, Stockholm</w:t>
            </w:r>
          </w:p>
          <w:p w14:paraId="273F95A1" w14:textId="77777777" w:rsidR="009101C7" w:rsidRPr="00D75635" w:rsidRDefault="00D4627D" w:rsidP="00461D4A">
            <w:pPr>
              <w:pStyle w:val="Heading1Alt"/>
              <w:rPr>
                <w:rFonts w:ascii="Times" w:hAnsi="Times" w:cs="Times"/>
                <w:color w:val="1C6194" w:themeColor="accent6" w:themeShade="BF"/>
              </w:rPr>
            </w:pPr>
            <w:sdt>
              <w:sdtPr>
                <w:rPr>
                  <w:color w:val="1C6194" w:themeColor="accent6" w:themeShade="BF"/>
                </w:rPr>
                <w:id w:val="1898619211"/>
                <w:placeholder>
                  <w:docPart w:val="7F04B5827DD945DB8CDF224F48731B39"/>
                </w:placeholder>
                <w:temporary/>
                <w:showingPlcHdr/>
                <w15:appearance w15:val="hidden"/>
              </w:sdtPr>
              <w:sdtEndPr/>
              <w:sdtContent>
                <w:r w:rsidR="009101C7" w:rsidRPr="00D75635">
                  <w:rPr>
                    <w:color w:val="1C6194" w:themeColor="accent6" w:themeShade="BF"/>
                  </w:rPr>
                  <w:t>PHONE</w:t>
                </w:r>
              </w:sdtContent>
            </w:sdt>
            <w:r w:rsidR="009101C7" w:rsidRPr="00D75635">
              <w:rPr>
                <w:color w:val="1C6194" w:themeColor="accent6" w:themeShade="BF"/>
              </w:rPr>
              <w:t xml:space="preserve"> </w:t>
            </w:r>
          </w:p>
          <w:p w14:paraId="4D5C097E" w14:textId="27028D30" w:rsidR="009101C7" w:rsidRPr="00D75635" w:rsidRDefault="00D75635" w:rsidP="00D943A4">
            <w:pPr>
              <w:rPr>
                <w:color w:val="1C6194" w:themeColor="accent6" w:themeShade="BF"/>
                <w:sz w:val="14"/>
              </w:rPr>
            </w:pPr>
            <w:r w:rsidRPr="00D75635">
              <w:rPr>
                <w:color w:val="1C6194" w:themeColor="accent6" w:themeShade="BF"/>
              </w:rPr>
              <w:t>+46 760458677</w:t>
            </w:r>
          </w:p>
          <w:p w14:paraId="5EE515F7" w14:textId="77777777" w:rsidR="009101C7" w:rsidRPr="00D75635" w:rsidRDefault="00D4627D" w:rsidP="00461D4A">
            <w:pPr>
              <w:pStyle w:val="Heading1Alt"/>
              <w:rPr>
                <w:rFonts w:ascii="Times" w:hAnsi="Times" w:cs="Times"/>
                <w:color w:val="1C6194" w:themeColor="accent6" w:themeShade="BF"/>
              </w:rPr>
            </w:pPr>
            <w:sdt>
              <w:sdtPr>
                <w:rPr>
                  <w:color w:val="1C6194" w:themeColor="accent6" w:themeShade="BF"/>
                </w:rPr>
                <w:id w:val="979506562"/>
                <w:placeholder>
                  <w:docPart w:val="2BD0D12FD0214AD78A5A710E38FCDB32"/>
                </w:placeholder>
                <w:temporary/>
                <w:showingPlcHdr/>
                <w15:appearance w15:val="hidden"/>
              </w:sdtPr>
              <w:sdtEndPr/>
              <w:sdtContent>
                <w:r w:rsidR="009101C7" w:rsidRPr="00D75635">
                  <w:rPr>
                    <w:color w:val="1C6194" w:themeColor="accent6" w:themeShade="BF"/>
                  </w:rPr>
                  <w:t>EMAIL</w:t>
                </w:r>
              </w:sdtContent>
            </w:sdt>
            <w:r w:rsidR="009101C7" w:rsidRPr="00D75635">
              <w:rPr>
                <w:color w:val="1C6194" w:themeColor="accent6" w:themeShade="BF"/>
              </w:rPr>
              <w:t xml:space="preserve"> </w:t>
            </w:r>
          </w:p>
          <w:p w14:paraId="158893DA" w14:textId="1201D9F4" w:rsidR="009101C7" w:rsidRPr="00D75635" w:rsidRDefault="00D75635" w:rsidP="00D943A4">
            <w:pPr>
              <w:rPr>
                <w:color w:val="1C6194" w:themeColor="accent6" w:themeShade="BF"/>
                <w:lang w:val="sv-SE"/>
              </w:rPr>
            </w:pPr>
            <w:r w:rsidRPr="00D75635">
              <w:rPr>
                <w:color w:val="1C6194" w:themeColor="accent6" w:themeShade="BF"/>
                <w:lang w:val="sv-SE"/>
              </w:rPr>
              <w:t>Geerthi.t@outlook.com</w:t>
            </w:r>
          </w:p>
          <w:p w14:paraId="339CD3FC" w14:textId="77777777" w:rsidR="009101C7" w:rsidRPr="00D75635" w:rsidRDefault="00D4627D" w:rsidP="00461D4A">
            <w:pPr>
              <w:pStyle w:val="Heading1Alt"/>
              <w:rPr>
                <w:rFonts w:ascii="Times" w:hAnsi="Times" w:cs="Times"/>
                <w:color w:val="1C6194" w:themeColor="accent6" w:themeShade="BF"/>
                <w:lang w:val="sv-SE"/>
              </w:rPr>
            </w:pPr>
            <w:sdt>
              <w:sdtPr>
                <w:rPr>
                  <w:color w:val="1C6194" w:themeColor="accent6" w:themeShade="BF"/>
                </w:rPr>
                <w:id w:val="564461768"/>
                <w:placeholder>
                  <w:docPart w:val="6439E592BDC549D0BCB322897435D0AD"/>
                </w:placeholder>
                <w:temporary/>
                <w:showingPlcHdr/>
                <w15:appearance w15:val="hidden"/>
              </w:sdtPr>
              <w:sdtEndPr/>
              <w:sdtContent>
                <w:r w:rsidR="009101C7" w:rsidRPr="00D75635">
                  <w:rPr>
                    <w:color w:val="1C6194" w:themeColor="accent6" w:themeShade="BF"/>
                    <w:lang w:val="sv-SE"/>
                  </w:rPr>
                  <w:t>Website</w:t>
                </w:r>
              </w:sdtContent>
            </w:sdt>
            <w:r w:rsidR="009101C7" w:rsidRPr="00D75635">
              <w:rPr>
                <w:color w:val="1C6194" w:themeColor="accent6" w:themeShade="BF"/>
                <w:lang w:val="sv-SE"/>
              </w:rPr>
              <w:t xml:space="preserve"> </w:t>
            </w:r>
          </w:p>
          <w:p w14:paraId="227D3075" w14:textId="11FAC0B9" w:rsidR="009101C7" w:rsidRPr="00D75635" w:rsidRDefault="00D75635" w:rsidP="00461D4A">
            <w:pPr>
              <w:rPr>
                <w:color w:val="1C6194" w:themeColor="accent6" w:themeShade="BF"/>
                <w:lang w:val="sv-SE"/>
              </w:rPr>
            </w:pPr>
            <w:r w:rsidRPr="00D75635">
              <w:rPr>
                <w:color w:val="1C6194" w:themeColor="accent6" w:themeShade="BF"/>
                <w:lang w:val="sv-SE"/>
              </w:rPr>
              <w:t>https://geerthit.github.io/GeerthiT-Portfolio/</w:t>
            </w:r>
          </w:p>
        </w:tc>
        <w:tc>
          <w:tcPr>
            <w:tcW w:w="360" w:type="dxa"/>
            <w:vMerge w:val="restart"/>
          </w:tcPr>
          <w:p w14:paraId="37B8BE0A" w14:textId="77777777" w:rsidR="009101C7" w:rsidRPr="00D75635" w:rsidRDefault="009101C7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1C6194" w:themeColor="accent6" w:themeShade="BF"/>
                <w:sz w:val="16"/>
                <w:szCs w:val="22"/>
                <w:lang w:val="sv-SE"/>
              </w:rPr>
            </w:pPr>
          </w:p>
        </w:tc>
        <w:tc>
          <w:tcPr>
            <w:tcW w:w="4140" w:type="dxa"/>
            <w:tcBorders>
              <w:bottom w:val="single" w:sz="12" w:space="0" w:color="4A9A82" w:themeColor="accent3" w:themeShade="BF"/>
            </w:tcBorders>
          </w:tcPr>
          <w:p w14:paraId="745A9398" w14:textId="762BAAFE" w:rsidR="009101C7" w:rsidRPr="00D75635" w:rsidRDefault="009101C7" w:rsidP="009101C7">
            <w:pPr>
              <w:rPr>
                <w:color w:val="1C6194" w:themeColor="accent6" w:themeShade="BF"/>
              </w:rPr>
            </w:pPr>
          </w:p>
        </w:tc>
        <w:tc>
          <w:tcPr>
            <w:tcW w:w="3130" w:type="dxa"/>
            <w:tcBorders>
              <w:bottom w:val="single" w:sz="12" w:space="0" w:color="4A9A82" w:themeColor="accent3" w:themeShade="BF"/>
            </w:tcBorders>
          </w:tcPr>
          <w:p w14:paraId="2D95739F" w14:textId="5BC02A82" w:rsidR="009101C7" w:rsidRPr="00D75635" w:rsidRDefault="009101C7" w:rsidP="009101C7">
            <w:pPr>
              <w:rPr>
                <w:color w:val="1C6194" w:themeColor="accent6" w:themeShade="BF"/>
              </w:rPr>
            </w:pPr>
          </w:p>
        </w:tc>
      </w:tr>
      <w:tr w:rsidR="00D75635" w:rsidRPr="00D75635" w14:paraId="2F17F7C0" w14:textId="77777777" w:rsidTr="009101C7">
        <w:trPr>
          <w:gridAfter w:val="1"/>
          <w:wAfter w:w="20" w:type="dxa"/>
          <w:trHeight w:val="6888"/>
        </w:trPr>
        <w:tc>
          <w:tcPr>
            <w:tcW w:w="3150" w:type="dxa"/>
            <w:vMerge/>
          </w:tcPr>
          <w:p w14:paraId="52CE12DF" w14:textId="77777777" w:rsidR="009101C7" w:rsidRPr="00D75635" w:rsidRDefault="009101C7" w:rsidP="005A423C">
            <w:pPr>
              <w:pStyle w:val="Heading1Alt"/>
              <w:rPr>
                <w:b w:val="0"/>
                <w:bCs w:val="0"/>
                <w:color w:val="1C6194" w:themeColor="accent6" w:themeShade="BF"/>
                <w:sz w:val="24"/>
              </w:rPr>
            </w:pPr>
          </w:p>
        </w:tc>
        <w:tc>
          <w:tcPr>
            <w:tcW w:w="360" w:type="dxa"/>
            <w:vMerge/>
          </w:tcPr>
          <w:p w14:paraId="46B6D8AB" w14:textId="77777777" w:rsidR="009101C7" w:rsidRPr="00D75635" w:rsidRDefault="009101C7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color w:val="1C6194" w:themeColor="accent6" w:themeShade="BF"/>
                <w:sz w:val="16"/>
                <w:szCs w:val="22"/>
              </w:rPr>
            </w:pPr>
          </w:p>
        </w:tc>
        <w:tc>
          <w:tcPr>
            <w:tcW w:w="7270" w:type="dxa"/>
            <w:gridSpan w:val="2"/>
            <w:tcBorders>
              <w:top w:val="single" w:sz="12" w:space="0" w:color="4A9A82" w:themeColor="accent3" w:themeShade="BF"/>
            </w:tcBorders>
          </w:tcPr>
          <w:p w14:paraId="735A5D8C" w14:textId="77777777" w:rsidR="00D75635" w:rsidRPr="00D75635" w:rsidRDefault="00D75635" w:rsidP="00D75635">
            <w:pPr>
              <w:rPr>
                <w:color w:val="1C6194" w:themeColor="accent6" w:themeShade="BF"/>
              </w:rPr>
            </w:pPr>
            <w:r w:rsidRPr="00D75635">
              <w:rPr>
                <w:color w:val="1C6194" w:themeColor="accent6" w:themeShade="BF"/>
              </w:rPr>
              <w:t>Dear Hiring Manager,</w:t>
            </w:r>
          </w:p>
          <w:p w14:paraId="6CC3ADF5" w14:textId="4A91694D" w:rsidR="00D75635" w:rsidRPr="00D75635" w:rsidRDefault="00D75635" w:rsidP="00D75635">
            <w:pPr>
              <w:rPr>
                <w:color w:val="1C6194" w:themeColor="accent6" w:themeShade="BF"/>
              </w:rPr>
            </w:pPr>
            <w:r w:rsidRPr="00D75635">
              <w:rPr>
                <w:color w:val="1C6194" w:themeColor="accent6" w:themeShade="BF"/>
              </w:rPr>
              <w:t xml:space="preserve">I am writing to express my interest in the </w:t>
            </w:r>
            <w:r>
              <w:rPr>
                <w:color w:val="1C6194" w:themeColor="accent6" w:themeShade="BF"/>
              </w:rPr>
              <w:t>System Administrator position</w:t>
            </w:r>
            <w:r w:rsidRPr="00D75635">
              <w:rPr>
                <w:color w:val="1C6194" w:themeColor="accent6" w:themeShade="BF"/>
              </w:rPr>
              <w:t xml:space="preserve"> within your organization. With over 6 years of comprehensive experience in software testing across diverse business application ecosystems, I bring a wealth of expertise to the role.</w:t>
            </w:r>
          </w:p>
          <w:p w14:paraId="29F571A3" w14:textId="77777777" w:rsidR="00D75635" w:rsidRPr="00D75635" w:rsidRDefault="00D75635" w:rsidP="00D75635">
            <w:pPr>
              <w:rPr>
                <w:color w:val="1C6194" w:themeColor="accent6" w:themeShade="BF"/>
              </w:rPr>
            </w:pPr>
            <w:r w:rsidRPr="00D75635">
              <w:rPr>
                <w:color w:val="1C6194" w:themeColor="accent6" w:themeShade="BF"/>
              </w:rPr>
              <w:t>Currently, I am furthering my skills through System Developer Python and IT security training with Lexicon, underscoring my commitment to staying updated with industry advancements.</w:t>
            </w:r>
          </w:p>
          <w:p w14:paraId="05034AEA" w14:textId="77777777" w:rsidR="00D75635" w:rsidRPr="00D75635" w:rsidRDefault="00D75635" w:rsidP="00D75635">
            <w:pPr>
              <w:rPr>
                <w:color w:val="1C6194" w:themeColor="accent6" w:themeShade="BF"/>
              </w:rPr>
            </w:pPr>
            <w:r w:rsidRPr="00D75635">
              <w:rPr>
                <w:color w:val="1C6194" w:themeColor="accent6" w:themeShade="BF"/>
              </w:rPr>
              <w:t>My qualifications and experience include:</w:t>
            </w:r>
          </w:p>
          <w:p w14:paraId="1E9F0FF4" w14:textId="77777777" w:rsidR="00D75635" w:rsidRPr="00D75635" w:rsidRDefault="00D75635" w:rsidP="00D75635">
            <w:pPr>
              <w:rPr>
                <w:color w:val="1C6194" w:themeColor="accent6" w:themeShade="BF"/>
              </w:rPr>
            </w:pPr>
            <w:r w:rsidRPr="00D75635">
              <w:rPr>
                <w:color w:val="1C6194" w:themeColor="accent6" w:themeShade="BF"/>
              </w:rPr>
              <w:t>•</w:t>
            </w:r>
            <w:r w:rsidRPr="00D75635">
              <w:rPr>
                <w:color w:val="1C6194" w:themeColor="accent6" w:themeShade="BF"/>
              </w:rPr>
              <w:tab/>
              <w:t>ISTQB certification highlighting proficiency in the Software Testing Life Cycle.</w:t>
            </w:r>
          </w:p>
          <w:p w14:paraId="5733D28A" w14:textId="77777777" w:rsidR="00D75635" w:rsidRPr="00D75635" w:rsidRDefault="00D75635" w:rsidP="00D75635">
            <w:pPr>
              <w:rPr>
                <w:color w:val="1C6194" w:themeColor="accent6" w:themeShade="BF"/>
              </w:rPr>
            </w:pPr>
            <w:r w:rsidRPr="00D75635">
              <w:rPr>
                <w:color w:val="1C6194" w:themeColor="accent6" w:themeShade="BF"/>
              </w:rPr>
              <w:t>•</w:t>
            </w:r>
            <w:r w:rsidRPr="00D75635">
              <w:rPr>
                <w:color w:val="1C6194" w:themeColor="accent6" w:themeShade="BF"/>
              </w:rPr>
              <w:tab/>
              <w:t>Strong proficiency in functional testing, including the design of test scenarios and comprehensive understanding of testing life cycles.</w:t>
            </w:r>
          </w:p>
          <w:p w14:paraId="7A20DC3C" w14:textId="77777777" w:rsidR="00D75635" w:rsidRPr="00D75635" w:rsidRDefault="00D75635" w:rsidP="00D75635">
            <w:pPr>
              <w:rPr>
                <w:color w:val="1C6194" w:themeColor="accent6" w:themeShade="BF"/>
              </w:rPr>
            </w:pPr>
            <w:r w:rsidRPr="00D75635">
              <w:rPr>
                <w:color w:val="1C6194" w:themeColor="accent6" w:themeShade="BF"/>
              </w:rPr>
              <w:t>•</w:t>
            </w:r>
            <w:r w:rsidRPr="00D75635">
              <w:rPr>
                <w:color w:val="1C6194" w:themeColor="accent6" w:themeShade="BF"/>
              </w:rPr>
              <w:tab/>
              <w:t>A keen enthusiasm for learning, coupled with the ability to grasp and integrate various modules within systems.</w:t>
            </w:r>
          </w:p>
          <w:p w14:paraId="59ADDD69" w14:textId="77777777" w:rsidR="00D75635" w:rsidRPr="00D75635" w:rsidRDefault="00D75635" w:rsidP="00D75635">
            <w:pPr>
              <w:rPr>
                <w:color w:val="1C6194" w:themeColor="accent6" w:themeShade="BF"/>
              </w:rPr>
            </w:pPr>
            <w:r w:rsidRPr="00D75635">
              <w:rPr>
                <w:color w:val="1C6194" w:themeColor="accent6" w:themeShade="BF"/>
              </w:rPr>
              <w:t>•</w:t>
            </w:r>
            <w:r w:rsidRPr="00D75635">
              <w:rPr>
                <w:color w:val="1C6194" w:themeColor="accent6" w:themeShade="BF"/>
              </w:rPr>
              <w:tab/>
              <w:t>Previous experience as an LMS administrator at Technology Nexus Secured Business Solutions AB in Stockholm, Sweden.</w:t>
            </w:r>
          </w:p>
          <w:p w14:paraId="7E13E978" w14:textId="77777777" w:rsidR="00D75635" w:rsidRPr="00D75635" w:rsidRDefault="00D75635" w:rsidP="00D75635">
            <w:pPr>
              <w:rPr>
                <w:color w:val="1C6194" w:themeColor="accent6" w:themeShade="BF"/>
              </w:rPr>
            </w:pPr>
            <w:r w:rsidRPr="00D75635">
              <w:rPr>
                <w:color w:val="1C6194" w:themeColor="accent6" w:themeShade="BF"/>
              </w:rPr>
              <w:t>•</w:t>
            </w:r>
            <w:r w:rsidRPr="00D75635">
              <w:rPr>
                <w:color w:val="1C6194" w:themeColor="accent6" w:themeShade="BF"/>
              </w:rPr>
              <w:tab/>
              <w:t>Successful management of a team of test engineers, fostering motivation and guidance to ensure the delivery of high-quality products, thereby earning trust from clients and stakeholders.</w:t>
            </w:r>
          </w:p>
          <w:p w14:paraId="1FC274EC" w14:textId="77777777" w:rsidR="00D75635" w:rsidRPr="00D75635" w:rsidRDefault="00D75635" w:rsidP="00D75635">
            <w:pPr>
              <w:rPr>
                <w:color w:val="1C6194" w:themeColor="accent6" w:themeShade="BF"/>
              </w:rPr>
            </w:pPr>
            <w:r w:rsidRPr="00D75635">
              <w:rPr>
                <w:color w:val="1C6194" w:themeColor="accent6" w:themeShade="BF"/>
              </w:rPr>
              <w:t>•</w:t>
            </w:r>
            <w:r w:rsidRPr="00D75635">
              <w:rPr>
                <w:color w:val="1C6194" w:themeColor="accent6" w:themeShade="BF"/>
              </w:rPr>
              <w:tab/>
              <w:t>In-depth understanding of business processes across all domains I have worked in.</w:t>
            </w:r>
          </w:p>
          <w:p w14:paraId="7FE4466D" w14:textId="77777777" w:rsidR="00D75635" w:rsidRPr="00D75635" w:rsidRDefault="00D75635" w:rsidP="00D75635">
            <w:pPr>
              <w:rPr>
                <w:color w:val="1C6194" w:themeColor="accent6" w:themeShade="BF"/>
              </w:rPr>
            </w:pPr>
            <w:r w:rsidRPr="00D75635">
              <w:rPr>
                <w:color w:val="1C6194" w:themeColor="accent6" w:themeShade="BF"/>
              </w:rPr>
              <w:t>I am confident that my blend of skills and dedication to ongoing learning will make a valuable contribution to your team and organization. I am also open to the opportunity to work as an intern to further enhance my knowledge and expertise.</w:t>
            </w:r>
          </w:p>
          <w:p w14:paraId="736EC645" w14:textId="77777777" w:rsidR="00D75635" w:rsidRPr="00D75635" w:rsidRDefault="00D75635" w:rsidP="00D75635">
            <w:pPr>
              <w:rPr>
                <w:color w:val="1C6194" w:themeColor="accent6" w:themeShade="BF"/>
              </w:rPr>
            </w:pPr>
            <w:r w:rsidRPr="00D75635">
              <w:rPr>
                <w:color w:val="1C6194" w:themeColor="accent6" w:themeShade="BF"/>
              </w:rPr>
              <w:t>Thank you for considering my application. I look forward to the possibility of discussing how my background, skills, and enthusiasm align with the needs of your team.</w:t>
            </w:r>
          </w:p>
          <w:p w14:paraId="7BC91FCB" w14:textId="77777777" w:rsidR="00D75635" w:rsidRPr="00D75635" w:rsidRDefault="00D75635" w:rsidP="00D75635">
            <w:pPr>
              <w:rPr>
                <w:color w:val="1C6194" w:themeColor="accent6" w:themeShade="BF"/>
              </w:rPr>
            </w:pPr>
            <w:r w:rsidRPr="00D75635">
              <w:rPr>
                <w:color w:val="1C6194" w:themeColor="accent6" w:themeShade="BF"/>
              </w:rPr>
              <w:t>Best Regards,</w:t>
            </w:r>
          </w:p>
          <w:p w14:paraId="0775039B" w14:textId="4FAEB100" w:rsidR="009101C7" w:rsidRPr="00D75635" w:rsidRDefault="00D75635" w:rsidP="00D75635">
            <w:pPr>
              <w:rPr>
                <w:color w:val="1C6194" w:themeColor="accent6" w:themeShade="BF"/>
              </w:rPr>
            </w:pPr>
            <w:r w:rsidRPr="00D75635">
              <w:rPr>
                <w:color w:val="1C6194" w:themeColor="accent6" w:themeShade="BF"/>
              </w:rPr>
              <w:t xml:space="preserve"> Geerthi T</w:t>
            </w:r>
            <w:sdt>
              <w:sdtPr>
                <w:rPr>
                  <w:color w:val="1C6194" w:themeColor="accent6" w:themeShade="BF"/>
                </w:rPr>
                <w:id w:val="-80137619"/>
                <w:placeholder>
                  <w:docPart w:val="FDF83A8086D842D998CBF6E2B98DA521"/>
                </w:placeholder>
                <w:temporary/>
                <w15:appearance w15:val="hidden"/>
              </w:sdtPr>
              <w:sdtEndPr/>
              <w:sdtContent/>
            </w:sdt>
          </w:p>
        </w:tc>
      </w:tr>
    </w:tbl>
    <w:p w14:paraId="45883B32" w14:textId="77777777" w:rsidR="00D943A4" w:rsidRDefault="00D943A4" w:rsidP="007520D7"/>
    <w:sectPr w:rsidR="00D943A4" w:rsidSect="002D623F">
      <w:pgSz w:w="12240" w:h="15840" w:code="1"/>
      <w:pgMar w:top="54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B1A32" w14:textId="77777777" w:rsidR="00D75635" w:rsidRDefault="00D75635" w:rsidP="0085363C">
      <w:pPr>
        <w:spacing w:line="240" w:lineRule="auto"/>
      </w:pPr>
      <w:r>
        <w:separator/>
      </w:r>
    </w:p>
  </w:endnote>
  <w:endnote w:type="continuationSeparator" w:id="0">
    <w:p w14:paraId="7BAC8176" w14:textId="77777777" w:rsidR="00D75635" w:rsidRDefault="00D75635" w:rsidP="0085363C">
      <w:pPr>
        <w:spacing w:line="240" w:lineRule="auto"/>
      </w:pPr>
      <w:r>
        <w:continuationSeparator/>
      </w:r>
    </w:p>
  </w:endnote>
  <w:endnote w:type="continuationNotice" w:id="1">
    <w:p w14:paraId="35707C39" w14:textId="77777777" w:rsidR="00D75635" w:rsidRDefault="00D7563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512CF45-C96A-4935-B315-EA183B312C34}"/>
    <w:embedBold r:id="rId2" w:fontKey="{A380CD41-18C8-4E79-A26F-217711E9C1B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19E6E7C-B41A-4503-B121-D1902CD8DD3F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236F627F-760E-4BEE-9D0D-158CF238D13C}"/>
    <w:embedBold r:id="rId5" w:fontKey="{10AB12F0-81EA-4E17-88BC-6ECCA9C64F4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BBB5A232-7A3C-4700-908B-FBCEFBF008C4}"/>
    <w:embedBold r:id="rId7" w:fontKey="{FA37F1D7-04F5-4847-B671-83F953186BC2}"/>
    <w:embedItalic r:id="rId8" w:fontKey="{6BC5E9ED-A82F-4E52-AE28-2B24B4006A2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FBEFD2EA-73A5-4B86-B1DE-61F0FF0ED1B2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8855E" w14:textId="77777777" w:rsidR="00D75635" w:rsidRDefault="00D75635" w:rsidP="0085363C">
      <w:pPr>
        <w:spacing w:line="240" w:lineRule="auto"/>
      </w:pPr>
      <w:r>
        <w:separator/>
      </w:r>
    </w:p>
  </w:footnote>
  <w:footnote w:type="continuationSeparator" w:id="0">
    <w:p w14:paraId="313B1046" w14:textId="77777777" w:rsidR="00D75635" w:rsidRDefault="00D75635" w:rsidP="0085363C">
      <w:pPr>
        <w:spacing w:line="240" w:lineRule="auto"/>
      </w:pPr>
      <w:r>
        <w:continuationSeparator/>
      </w:r>
    </w:p>
  </w:footnote>
  <w:footnote w:type="continuationNotice" w:id="1">
    <w:p w14:paraId="1CAE081A" w14:textId="77777777" w:rsidR="00D75635" w:rsidRDefault="00D75635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CECAF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435293419">
    <w:abstractNumId w:val="12"/>
  </w:num>
  <w:num w:numId="2" w16cid:durableId="707219506">
    <w:abstractNumId w:val="8"/>
  </w:num>
  <w:num w:numId="3" w16cid:durableId="531649453">
    <w:abstractNumId w:val="16"/>
  </w:num>
  <w:num w:numId="4" w16cid:durableId="1433932103">
    <w:abstractNumId w:val="13"/>
  </w:num>
  <w:num w:numId="5" w16cid:durableId="1512914019">
    <w:abstractNumId w:val="14"/>
  </w:num>
  <w:num w:numId="6" w16cid:durableId="1600601963">
    <w:abstractNumId w:val="20"/>
  </w:num>
  <w:num w:numId="7" w16cid:durableId="624166019">
    <w:abstractNumId w:val="7"/>
  </w:num>
  <w:num w:numId="8" w16cid:durableId="1795321271">
    <w:abstractNumId w:val="11"/>
  </w:num>
  <w:num w:numId="9" w16cid:durableId="265697504">
    <w:abstractNumId w:val="18"/>
  </w:num>
  <w:num w:numId="10" w16cid:durableId="1480420789">
    <w:abstractNumId w:val="2"/>
  </w:num>
  <w:num w:numId="11" w16cid:durableId="713425866">
    <w:abstractNumId w:val="6"/>
  </w:num>
  <w:num w:numId="12" w16cid:durableId="911548897">
    <w:abstractNumId w:val="1"/>
  </w:num>
  <w:num w:numId="13" w16cid:durableId="2145847125">
    <w:abstractNumId w:val="3"/>
  </w:num>
  <w:num w:numId="14" w16cid:durableId="619918740">
    <w:abstractNumId w:val="10"/>
  </w:num>
  <w:num w:numId="15" w16cid:durableId="148525342">
    <w:abstractNumId w:val="9"/>
  </w:num>
  <w:num w:numId="16" w16cid:durableId="1279025714">
    <w:abstractNumId w:val="17"/>
  </w:num>
  <w:num w:numId="17" w16cid:durableId="2053922675">
    <w:abstractNumId w:val="4"/>
  </w:num>
  <w:num w:numId="18" w16cid:durableId="1141387398">
    <w:abstractNumId w:val="22"/>
  </w:num>
  <w:num w:numId="19" w16cid:durableId="1065563565">
    <w:abstractNumId w:val="19"/>
  </w:num>
  <w:num w:numId="20" w16cid:durableId="582491448">
    <w:abstractNumId w:val="15"/>
  </w:num>
  <w:num w:numId="21" w16cid:durableId="217086532">
    <w:abstractNumId w:val="21"/>
  </w:num>
  <w:num w:numId="22" w16cid:durableId="1638299729">
    <w:abstractNumId w:val="5"/>
  </w:num>
  <w:num w:numId="23" w16cid:durableId="176379944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5635"/>
    <w:rsid w:val="0003280C"/>
    <w:rsid w:val="00046661"/>
    <w:rsid w:val="00047702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5B8C"/>
    <w:rsid w:val="00162D53"/>
    <w:rsid w:val="001727CA"/>
    <w:rsid w:val="00187D40"/>
    <w:rsid w:val="001B1A04"/>
    <w:rsid w:val="001D4BC4"/>
    <w:rsid w:val="00200FC8"/>
    <w:rsid w:val="002066CB"/>
    <w:rsid w:val="00211F82"/>
    <w:rsid w:val="00224BAA"/>
    <w:rsid w:val="00237DEC"/>
    <w:rsid w:val="0024145A"/>
    <w:rsid w:val="00252342"/>
    <w:rsid w:val="00264AF7"/>
    <w:rsid w:val="00281BB5"/>
    <w:rsid w:val="002A5DC6"/>
    <w:rsid w:val="002B58B7"/>
    <w:rsid w:val="002C56E6"/>
    <w:rsid w:val="002D623F"/>
    <w:rsid w:val="002E78C0"/>
    <w:rsid w:val="00361691"/>
    <w:rsid w:val="00361E11"/>
    <w:rsid w:val="00376B65"/>
    <w:rsid w:val="00392616"/>
    <w:rsid w:val="0039390A"/>
    <w:rsid w:val="00397346"/>
    <w:rsid w:val="003F0847"/>
    <w:rsid w:val="00400435"/>
    <w:rsid w:val="0040090B"/>
    <w:rsid w:val="00406FD0"/>
    <w:rsid w:val="004275F1"/>
    <w:rsid w:val="00461D4A"/>
    <w:rsid w:val="0046302A"/>
    <w:rsid w:val="00487D2D"/>
    <w:rsid w:val="00495BAE"/>
    <w:rsid w:val="004B3BCD"/>
    <w:rsid w:val="004D4190"/>
    <w:rsid w:val="004D5D62"/>
    <w:rsid w:val="005112D0"/>
    <w:rsid w:val="00533BF0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761E"/>
    <w:rsid w:val="00683861"/>
    <w:rsid w:val="006B34D0"/>
    <w:rsid w:val="007047B2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107F8"/>
    <w:rsid w:val="008110A5"/>
    <w:rsid w:val="0082043E"/>
    <w:rsid w:val="0085363C"/>
    <w:rsid w:val="008802A6"/>
    <w:rsid w:val="008954EF"/>
    <w:rsid w:val="008A0979"/>
    <w:rsid w:val="008D0C40"/>
    <w:rsid w:val="008E203A"/>
    <w:rsid w:val="008E2AA0"/>
    <w:rsid w:val="008E78A4"/>
    <w:rsid w:val="009101C7"/>
    <w:rsid w:val="0091229C"/>
    <w:rsid w:val="009124A5"/>
    <w:rsid w:val="009310B1"/>
    <w:rsid w:val="00940E73"/>
    <w:rsid w:val="0095475A"/>
    <w:rsid w:val="0098597D"/>
    <w:rsid w:val="009C5E11"/>
    <w:rsid w:val="009D5F80"/>
    <w:rsid w:val="009F0121"/>
    <w:rsid w:val="009F619A"/>
    <w:rsid w:val="009F6DDE"/>
    <w:rsid w:val="00A0111F"/>
    <w:rsid w:val="00A06747"/>
    <w:rsid w:val="00A2266E"/>
    <w:rsid w:val="00A370A8"/>
    <w:rsid w:val="00AB5275"/>
    <w:rsid w:val="00AC7F90"/>
    <w:rsid w:val="00AE2B09"/>
    <w:rsid w:val="00AF056A"/>
    <w:rsid w:val="00B62AB7"/>
    <w:rsid w:val="00B92D71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4627D"/>
    <w:rsid w:val="00D70523"/>
    <w:rsid w:val="00D75635"/>
    <w:rsid w:val="00D821F0"/>
    <w:rsid w:val="00D90814"/>
    <w:rsid w:val="00D943A4"/>
    <w:rsid w:val="00DA2E00"/>
    <w:rsid w:val="00DB3FAD"/>
    <w:rsid w:val="00E00971"/>
    <w:rsid w:val="00E011EF"/>
    <w:rsid w:val="00E246A5"/>
    <w:rsid w:val="00E60E6F"/>
    <w:rsid w:val="00E61C09"/>
    <w:rsid w:val="00E821D6"/>
    <w:rsid w:val="00E92F21"/>
    <w:rsid w:val="00EB3B58"/>
    <w:rsid w:val="00EC7359"/>
    <w:rsid w:val="00ED5E92"/>
    <w:rsid w:val="00ED71CF"/>
    <w:rsid w:val="00EE3054"/>
    <w:rsid w:val="00EE3EC6"/>
    <w:rsid w:val="00EE6C6F"/>
    <w:rsid w:val="00F00606"/>
    <w:rsid w:val="00F01256"/>
    <w:rsid w:val="00F079F2"/>
    <w:rsid w:val="00F47D02"/>
    <w:rsid w:val="00F53FD4"/>
    <w:rsid w:val="00FC589C"/>
    <w:rsid w:val="00FC7475"/>
    <w:rsid w:val="00FD2351"/>
    <w:rsid w:val="00FD73DB"/>
    <w:rsid w:val="00FE430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3923D3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61D4A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2D623F"/>
    <w:pPr>
      <w:spacing w:before="280" w:after="0" w:line="240" w:lineRule="auto"/>
      <w:outlineLvl w:val="0"/>
    </w:pPr>
    <w:rPr>
      <w:rFonts w:asciiTheme="majorHAnsi" w:hAnsiTheme="majorHAnsi"/>
      <w:b/>
      <w:caps/>
      <w:color w:val="4A9A82" w:themeColor="accent3" w:themeShade="BF"/>
      <w:sz w:val="28"/>
    </w:rPr>
  </w:style>
  <w:style w:type="paragraph" w:styleId="Heading2">
    <w:name w:val="heading 2"/>
    <w:basedOn w:val="Normal"/>
    <w:link w:val="Heading2Char"/>
    <w:uiPriority w:val="1"/>
    <w:qFormat/>
    <w:rsid w:val="00461D4A"/>
    <w:pPr>
      <w:keepNext/>
      <w:tabs>
        <w:tab w:val="left" w:pos="720"/>
        <w:tab w:val="left" w:pos="1199"/>
      </w:tabs>
      <w:spacing w:after="0"/>
      <w:outlineLvl w:val="1"/>
    </w:pPr>
    <w:rPr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461D4A"/>
    <w:pPr>
      <w:keepNext/>
      <w:tabs>
        <w:tab w:val="left" w:pos="900"/>
        <w:tab w:val="left" w:pos="1560"/>
      </w:tabs>
      <w:spacing w:after="200"/>
      <w:outlineLvl w:val="2"/>
    </w:pPr>
    <w:rPr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D623F"/>
    <w:rPr>
      <w:rFonts w:asciiTheme="majorHAnsi" w:hAnsiTheme="majorHAnsi"/>
      <w:b/>
      <w:caps/>
      <w:color w:val="4A9A82" w:themeColor="accent3" w:themeShade="BF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461D4A"/>
    <w:rPr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461D4A"/>
    <w:rPr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2D623F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36"/>
      <w:szCs w:val="51"/>
    </w:rPr>
  </w:style>
  <w:style w:type="character" w:customStyle="1" w:styleId="TitleChar">
    <w:name w:val="Title Char"/>
    <w:basedOn w:val="DefaultParagraphFont"/>
    <w:link w:val="Title"/>
    <w:rsid w:val="002D623F"/>
    <w:rPr>
      <w:rFonts w:asciiTheme="majorHAnsi" w:eastAsia="Times New Roman" w:hAnsiTheme="majorHAnsi" w:cs="Georgia"/>
      <w:b/>
      <w:bCs/>
      <w:color w:val="4A9A82" w:themeColor="accent3" w:themeShade="BF"/>
      <w:sz w:val="136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 w:val="0"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9101C7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 w:val="22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ert\AppData\Roaming\Microsoft\Templates\Stylish%20teaching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04E41815984C179AA15D28B30FB2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B9AA93-AC65-49B5-9787-5C6E4A0BAF7A}"/>
      </w:docPartPr>
      <w:docPartBody>
        <w:p w:rsidR="00C40C7F" w:rsidRDefault="00C40C7F">
          <w:pPr>
            <w:pStyle w:val="1504E41815984C179AA15D28B30FB207"/>
          </w:pPr>
          <w:r w:rsidRPr="00D943A4">
            <w:t>ADDRESS</w:t>
          </w:r>
        </w:p>
      </w:docPartBody>
    </w:docPart>
    <w:docPart>
      <w:docPartPr>
        <w:name w:val="7F04B5827DD945DB8CDF224F48731B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472152-7D9F-483A-BB39-40F070C2BDA8}"/>
      </w:docPartPr>
      <w:docPartBody>
        <w:p w:rsidR="00C40C7F" w:rsidRDefault="00C40C7F">
          <w:pPr>
            <w:pStyle w:val="7F04B5827DD945DB8CDF224F48731B39"/>
          </w:pPr>
          <w:r w:rsidRPr="00D943A4">
            <w:t>PHONE</w:t>
          </w:r>
        </w:p>
      </w:docPartBody>
    </w:docPart>
    <w:docPart>
      <w:docPartPr>
        <w:name w:val="2BD0D12FD0214AD78A5A710E38FCDB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2D8324-782B-4BB0-A5C5-6D96F253D77E}"/>
      </w:docPartPr>
      <w:docPartBody>
        <w:p w:rsidR="00C40C7F" w:rsidRDefault="00C40C7F">
          <w:pPr>
            <w:pStyle w:val="2BD0D12FD0214AD78A5A710E38FCDB32"/>
          </w:pPr>
          <w:r w:rsidRPr="00264AF7">
            <w:t>EMAIL</w:t>
          </w:r>
        </w:p>
      </w:docPartBody>
    </w:docPart>
    <w:docPart>
      <w:docPartPr>
        <w:name w:val="6439E592BDC549D0BCB322897435D0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4BFDE7-0555-499E-A38B-F42072F97C76}"/>
      </w:docPartPr>
      <w:docPartBody>
        <w:p w:rsidR="00C40C7F" w:rsidRDefault="00C40C7F">
          <w:pPr>
            <w:pStyle w:val="6439E592BDC549D0BCB322897435D0AD"/>
          </w:pPr>
          <w:r w:rsidRPr="00D943A4">
            <w:t>Website</w:t>
          </w:r>
        </w:p>
      </w:docPartBody>
    </w:docPart>
    <w:docPart>
      <w:docPartPr>
        <w:name w:val="FDF83A8086D842D998CBF6E2B98DA5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A286D5-FBF0-42A0-AD8B-511D047D1E3D}"/>
      </w:docPartPr>
      <w:docPartBody>
        <w:p w:rsidR="00C40C7F" w:rsidRPr="007520D7" w:rsidRDefault="00C40C7F" w:rsidP="009101C7">
          <w:r w:rsidRPr="007520D7">
            <w:t>Sincerely,</w:t>
          </w:r>
        </w:p>
        <w:p w:rsidR="00C40C7F" w:rsidRDefault="00C40C7F">
          <w:pPr>
            <w:pStyle w:val="FDF83A8086D842D998CBF6E2B98DA521"/>
          </w:pPr>
          <w:r>
            <w:t>Tonnie Thomsen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C7F"/>
    <w:rsid w:val="00C40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E" w:eastAsia="en-S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504E41815984C179AA15D28B30FB207">
    <w:name w:val="1504E41815984C179AA15D28B30FB207"/>
  </w:style>
  <w:style w:type="paragraph" w:customStyle="1" w:styleId="7F04B5827DD945DB8CDF224F48731B39">
    <w:name w:val="7F04B5827DD945DB8CDF224F48731B39"/>
  </w:style>
  <w:style w:type="paragraph" w:customStyle="1" w:styleId="2BD0D12FD0214AD78A5A710E38FCDB32">
    <w:name w:val="2BD0D12FD0214AD78A5A710E38FCDB32"/>
  </w:style>
  <w:style w:type="paragraph" w:customStyle="1" w:styleId="6439E592BDC549D0BCB322897435D0AD">
    <w:name w:val="6439E592BDC549D0BCB322897435D0AD"/>
  </w:style>
  <w:style w:type="paragraph" w:customStyle="1" w:styleId="FDF83A8086D842D998CBF6E2B98DA521">
    <w:name w:val="FDF83A8086D842D998CBF6E2B98DA5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68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B776C-7145-4EB9-8C3C-CCFCF27EC94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ED91F0-A099-40F3-B72F-388F1BDA5F9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F5F64582-DCF6-4653-8F8B-F77EBE4A91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CA35FF3-BF07-49F1-A9AC-D2BF78886372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Stylish teaching cover letter</Template>
  <TotalTime>0</TotalTime>
  <Pages>1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2024-02-16T12:50:00Z</dcterms:created>
  <dcterms:modified xsi:type="dcterms:W3CDTF">2024-02-16T12:50:00Z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