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E53" w:rsidRDefault="00C75E53">
      <w:pPr>
        <w:rPr>
          <w:noProof/>
        </w:rPr>
      </w:pPr>
      <w:r w:rsidRPr="00C75E53">
        <w:rPr>
          <w:noProof/>
        </w:rPr>
        <w:t>insert into Facility (Facno,FACNAME) values('F104','Swimming Pool');</w:t>
      </w:r>
      <w:bookmarkStart w:id="0" w:name="_GoBack"/>
      <w:bookmarkEnd w:id="0"/>
    </w:p>
    <w:p w:rsidR="007D459D" w:rsidRDefault="00C75E53">
      <w:r>
        <w:rPr>
          <w:noProof/>
        </w:rPr>
        <w:drawing>
          <wp:inline distT="0" distB="0" distL="0" distR="0" wp14:anchorId="677EC78D" wp14:editId="006AF17A">
            <wp:extent cx="5731510" cy="2844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E53" w:rsidRDefault="00C75E53" w:rsidP="00C75E53">
      <w:pPr>
        <w:spacing w:after="0" w:line="240" w:lineRule="auto"/>
      </w:pPr>
      <w:r>
        <w:separator/>
      </w:r>
    </w:p>
  </w:endnote>
  <w:endnote w:type="continuationSeparator" w:id="0">
    <w:p w:rsidR="00C75E53" w:rsidRDefault="00C75E53" w:rsidP="00C75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E53" w:rsidRDefault="00C75E53" w:rsidP="00C75E53">
      <w:pPr>
        <w:spacing w:after="0" w:line="240" w:lineRule="auto"/>
      </w:pPr>
      <w:r>
        <w:separator/>
      </w:r>
    </w:p>
  </w:footnote>
  <w:footnote w:type="continuationSeparator" w:id="0">
    <w:p w:rsidR="00C75E53" w:rsidRDefault="00C75E53" w:rsidP="00C75E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53"/>
    <w:rsid w:val="007D459D"/>
    <w:rsid w:val="00C7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BE7504"/>
  <w15:chartTrackingRefBased/>
  <w15:docId w15:val="{2189EAE6-22FB-4FB7-8D8E-D24EDECB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Geervani</dc:creator>
  <cp:keywords/>
  <dc:description/>
  <cp:lastModifiedBy>Geervani</cp:lastModifiedBy>
  <cp:revision>1</cp:revision>
  <dcterms:created xsi:type="dcterms:W3CDTF">2018-06-01T07:05:00Z</dcterms:created>
  <dcterms:modified xsi:type="dcterms:W3CDTF">2018-06-01T07:09:00Z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Nemalikondag@MAQ21786</vt:lpwstr>
  </property>
  <property fmtid="{D5CDD505-2E9C-101B-9397-08002B2CF9AE}" pid="5" name="MSIP_Label_f42aa342-8706-4288-bd11-ebb85995028c_SetDate">
    <vt:lpwstr>2018-06-01T07:09:13.0603594Z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