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D2402" w14:textId="195B36F9" w:rsidR="00536697" w:rsidRDefault="00000000">
      <w:r>
        <w:pict w14:anchorId="5B58A48E">
          <v:rect id="_x0000_i1025" style="width:0;height:1.5pt" o:hralign="center" o:hrstd="t" o:hr="t" fillcolor="#a0a0a0" stroked="f"/>
        </w:pict>
      </w:r>
    </w:p>
    <w:p w14:paraId="6A8EB60F" w14:textId="259E2ED0" w:rsidR="00115D7C" w:rsidRDefault="00F10410">
      <w:r>
        <w:t>{content}</w:t>
      </w:r>
    </w:p>
    <w:sectPr w:rsidR="00115D7C" w:rsidSect="005366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87674" w14:textId="77777777" w:rsidR="00076D84" w:rsidRDefault="00076D84" w:rsidP="00536697">
      <w:pPr>
        <w:spacing w:after="0" w:line="240" w:lineRule="auto"/>
      </w:pPr>
      <w:r>
        <w:separator/>
      </w:r>
    </w:p>
  </w:endnote>
  <w:endnote w:type="continuationSeparator" w:id="0">
    <w:p w14:paraId="6F744BC2" w14:textId="77777777" w:rsidR="00076D84" w:rsidRDefault="00076D84" w:rsidP="00536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ED05" w14:textId="77777777" w:rsidR="00536697" w:rsidRDefault="00536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AE8F6" w14:textId="6181C1AF" w:rsidR="00536697" w:rsidRPr="00536697" w:rsidRDefault="00536697" w:rsidP="00536697">
    <w:pPr>
      <w:pStyle w:val="Footer"/>
      <w:jc w:val="center"/>
      <w:rPr>
        <w:b/>
        <w:bCs/>
      </w:rPr>
    </w:pPr>
    <w:r w:rsidRPr="00536697">
      <w:rPr>
        <w:b/>
        <w:bCs/>
      </w:rPr>
      <w:t xml:space="preserve">©2025 Broadridge Financial Solutions, Inc. | Proprietary &amp; Confidential | </w:t>
    </w:r>
    <w:sdt>
      <w:sdtPr>
        <w:rPr>
          <w:b/>
          <w:bCs/>
        </w:rPr>
        <w:id w:val="627056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36697">
          <w:rPr>
            <w:b/>
            <w:bCs/>
          </w:rPr>
          <w:t xml:space="preserve">Page No. </w:t>
        </w:r>
        <w:r w:rsidRPr="00536697">
          <w:rPr>
            <w:b/>
            <w:bCs/>
          </w:rPr>
          <w:fldChar w:fldCharType="begin"/>
        </w:r>
        <w:r w:rsidRPr="00536697">
          <w:rPr>
            <w:b/>
            <w:bCs/>
          </w:rPr>
          <w:instrText xml:space="preserve"> PAGE   \* MERGEFORMAT </w:instrText>
        </w:r>
        <w:r w:rsidRPr="00536697">
          <w:rPr>
            <w:b/>
            <w:bCs/>
          </w:rPr>
          <w:fldChar w:fldCharType="separate"/>
        </w:r>
        <w:r w:rsidRPr="00536697">
          <w:rPr>
            <w:b/>
            <w:bCs/>
            <w:noProof/>
          </w:rPr>
          <w:t>2</w:t>
        </w:r>
        <w:r w:rsidRPr="00536697">
          <w:rPr>
            <w:b/>
            <w:b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634BA" w14:textId="77777777" w:rsidR="00536697" w:rsidRDefault="00536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6C59C" w14:textId="77777777" w:rsidR="00076D84" w:rsidRDefault="00076D84" w:rsidP="00536697">
      <w:pPr>
        <w:spacing w:after="0" w:line="240" w:lineRule="auto"/>
      </w:pPr>
      <w:r>
        <w:separator/>
      </w:r>
    </w:p>
  </w:footnote>
  <w:footnote w:type="continuationSeparator" w:id="0">
    <w:p w14:paraId="52F540BF" w14:textId="77777777" w:rsidR="00076D84" w:rsidRDefault="00076D84" w:rsidP="00536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78719" w14:textId="77777777" w:rsidR="00536697" w:rsidRDefault="00536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8AE41" w14:textId="68D0FC38" w:rsidR="00536697" w:rsidRDefault="00536697">
    <w:pPr>
      <w:pStyle w:val="Header"/>
    </w:pPr>
    <w:r>
      <w:rPr>
        <w:noProof/>
      </w:rPr>
      <w:drawing>
        <wp:inline distT="0" distB="0" distL="0" distR="0" wp14:anchorId="06191545" wp14:editId="0E77FD6C">
          <wp:extent cx="1350630" cy="289420"/>
          <wp:effectExtent l="0" t="0" r="2540" b="0"/>
          <wp:docPr id="2020010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001092" name="Picture 2020010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630" cy="318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</w:t>
    </w:r>
    <w:r w:rsidRPr="00536697">
      <w:rPr>
        <w:b/>
        <w:bCs/>
        <w:sz w:val="40"/>
        <w:szCs w:val="40"/>
      </w:rPr>
      <w:t>{title}</w:t>
    </w:r>
  </w:p>
  <w:p w14:paraId="5067F63B" w14:textId="77777777" w:rsidR="00536697" w:rsidRDefault="005366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1587A" w14:textId="77777777" w:rsidR="00536697" w:rsidRDefault="00536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97"/>
    <w:rsid w:val="00001E80"/>
    <w:rsid w:val="00076D84"/>
    <w:rsid w:val="00115D7C"/>
    <w:rsid w:val="00254037"/>
    <w:rsid w:val="00316662"/>
    <w:rsid w:val="003A3690"/>
    <w:rsid w:val="00536697"/>
    <w:rsid w:val="006549E3"/>
    <w:rsid w:val="00683D5D"/>
    <w:rsid w:val="00785E4A"/>
    <w:rsid w:val="0088706E"/>
    <w:rsid w:val="009254EC"/>
    <w:rsid w:val="00961CD2"/>
    <w:rsid w:val="00974AF8"/>
    <w:rsid w:val="00A17542"/>
    <w:rsid w:val="00AE1A52"/>
    <w:rsid w:val="00B23731"/>
    <w:rsid w:val="00B61C23"/>
    <w:rsid w:val="00D75F61"/>
    <w:rsid w:val="00EF721F"/>
    <w:rsid w:val="00F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C0692"/>
  <w15:chartTrackingRefBased/>
  <w15:docId w15:val="{F807A81C-26CE-437A-AB31-0E6A4B0E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6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697"/>
  </w:style>
  <w:style w:type="paragraph" w:styleId="Footer">
    <w:name w:val="footer"/>
    <w:basedOn w:val="Normal"/>
    <w:link w:val="FooterChar"/>
    <w:uiPriority w:val="99"/>
    <w:unhideWhenUsed/>
    <w:rsid w:val="005366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>Broadridge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Kirankumar (CA)</dc:creator>
  <cp:keywords/>
  <dc:description/>
  <cp:lastModifiedBy>Yadav, Kirankumar (CA)</cp:lastModifiedBy>
  <cp:revision>5</cp:revision>
  <dcterms:created xsi:type="dcterms:W3CDTF">2025-02-20T05:10:00Z</dcterms:created>
  <dcterms:modified xsi:type="dcterms:W3CDTF">2025-02-20T05:29:00Z</dcterms:modified>
</cp:coreProperties>
</file>