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A138416" w14:textId="5741523A" w:rsidR="00A715A9" w:rsidRDefault="00A715A9" w:rsidP="00B27289">
      <w:pPr>
        <w:ind w:start="63pt" w:end="79.95pt"/>
        <w:rPr>
          <w:b/>
          <w:bCs/>
          <w:sz w:val="32"/>
          <w:szCs w:val="26"/>
        </w:rPr>
      </w:pPr>
      <w:bookmarkStart w:id="0" w:name="_Hlk92281510"/>
      <w:bookmarkEnd w:id="0"/>
      <w:r>
        <w:rPr>
          <w:b/>
          <w:bCs/>
          <w:sz w:val="32"/>
          <w:szCs w:val="26"/>
        </w:rPr>
        <w:t>Electronic System for Navigation of Visually Impaired People</w:t>
      </w:r>
    </w:p>
    <w:p w14:paraId="2C9E5E84" w14:textId="77777777" w:rsidR="0045469B" w:rsidRDefault="0045469B" w:rsidP="00CA313F">
      <w:pPr>
        <w:rPr>
          <w:b/>
          <w:bCs/>
          <w:sz w:val="32"/>
          <w:szCs w:val="26"/>
        </w:rPr>
        <w:sectPr w:rsidR="0045469B" w:rsidSect="00FA15BF">
          <w:footerReference w:type="first" r:id="rId8"/>
          <w:pgSz w:w="595.30pt" w:h="841.90pt" w:code="9"/>
          <w:pgMar w:top="72pt" w:right="43.20pt" w:bottom="72pt" w:left="44.65pt" w:header="36pt" w:footer="36pt" w:gutter="0pt"/>
          <w:cols w:space="36pt"/>
          <w:titlePg/>
          <w:docGrid w:linePitch="360"/>
        </w:sectPr>
      </w:pPr>
    </w:p>
    <w:p w14:paraId="7FFC5FC5" w14:textId="77777777" w:rsidR="002535C4" w:rsidRDefault="002535C4" w:rsidP="0045469B">
      <w:pPr>
        <w:rPr>
          <w:b/>
          <w:bCs/>
          <w:sz w:val="32"/>
          <w:szCs w:val="26"/>
        </w:rPr>
      </w:pPr>
    </w:p>
    <w:p w14:paraId="4F7493FC" w14:textId="77777777" w:rsidR="00D7522C" w:rsidRPr="00B81959" w:rsidRDefault="00D7522C" w:rsidP="0045469B">
      <w:pPr>
        <w:pStyle w:val="Author"/>
        <w:spacing w:before="0pt" w:after="0pt"/>
        <w:rPr>
          <w:sz w:val="16"/>
          <w:szCs w:val="16"/>
        </w:rPr>
        <w:sectPr w:rsidR="00D7522C" w:rsidRPr="00B81959" w:rsidSect="0045469B">
          <w:type w:val="continuous"/>
          <w:pgSz w:w="595.30pt" w:h="841.90pt" w:code="9"/>
          <w:pgMar w:top="27pt" w:right="44.65pt" w:bottom="72pt" w:left="44.65pt" w:header="36pt" w:footer="36pt" w:gutter="0pt"/>
          <w:cols w:space="36pt"/>
          <w:titlePg/>
          <w:docGrid w:linePitch="360"/>
        </w:sectPr>
      </w:pPr>
    </w:p>
    <w:p w14:paraId="27F965E7" w14:textId="044F30CF" w:rsidR="001A3B3D" w:rsidRDefault="00FE6990" w:rsidP="00B27289">
      <w:pPr>
        <w:pStyle w:val="Author"/>
        <w:spacing w:before="0pt" w:after="0pt"/>
        <w:ind w:start="67.50pt" w:end="47pt"/>
        <w:rPr>
          <w:sz w:val="20"/>
          <w:szCs w:val="20"/>
        </w:rPr>
      </w:pPr>
      <w:r>
        <w:rPr>
          <w:sz w:val="20"/>
          <w:szCs w:val="20"/>
        </w:rPr>
        <w:t>*</w:t>
      </w:r>
      <w:r w:rsidR="0045469B" w:rsidRPr="0045469B">
        <w:rPr>
          <w:sz w:val="20"/>
          <w:szCs w:val="20"/>
        </w:rPr>
        <w:t>Jyoti Madake</w:t>
      </w:r>
      <w:r>
        <w:rPr>
          <w:sz w:val="20"/>
          <w:szCs w:val="20"/>
        </w:rPr>
        <w:t>1</w:t>
      </w:r>
      <w:r w:rsidR="0045469B" w:rsidRPr="0045469B">
        <w:rPr>
          <w:sz w:val="20"/>
          <w:szCs w:val="20"/>
        </w:rPr>
        <w:t xml:space="preserve">, </w:t>
      </w:r>
      <w:r w:rsidR="00CA313F" w:rsidRPr="0045469B">
        <w:rPr>
          <w:sz w:val="20"/>
          <w:szCs w:val="20"/>
        </w:rPr>
        <w:t>Bhumika Bijane</w:t>
      </w:r>
      <w:r>
        <w:rPr>
          <w:sz w:val="20"/>
          <w:szCs w:val="20"/>
        </w:rPr>
        <w:t>2</w:t>
      </w:r>
      <w:r w:rsidR="0045469B" w:rsidRPr="0045469B">
        <w:rPr>
          <w:sz w:val="20"/>
          <w:szCs w:val="20"/>
        </w:rPr>
        <w:t>,</w:t>
      </w:r>
      <w:r w:rsidR="00264564">
        <w:rPr>
          <w:sz w:val="20"/>
          <w:szCs w:val="20"/>
        </w:rPr>
        <w:t xml:space="preserve"> </w:t>
      </w:r>
      <w:r w:rsidR="002535C4" w:rsidRPr="0045469B">
        <w:rPr>
          <w:sz w:val="20"/>
          <w:szCs w:val="20"/>
        </w:rPr>
        <w:t>Geetai Charde</w:t>
      </w:r>
      <w:r>
        <w:rPr>
          <w:sz w:val="20"/>
          <w:szCs w:val="20"/>
        </w:rPr>
        <w:t>3</w:t>
      </w:r>
      <w:r w:rsidR="0045469B" w:rsidRPr="0045469B">
        <w:rPr>
          <w:sz w:val="20"/>
          <w:szCs w:val="20"/>
        </w:rPr>
        <w:t>,</w:t>
      </w:r>
      <w:r w:rsidR="00264564">
        <w:rPr>
          <w:sz w:val="20"/>
          <w:szCs w:val="20"/>
        </w:rPr>
        <w:t xml:space="preserve"> </w:t>
      </w:r>
      <w:r w:rsidR="00264564" w:rsidRPr="0045469B">
        <w:rPr>
          <w:sz w:val="20"/>
          <w:szCs w:val="20"/>
        </w:rPr>
        <w:t>Abhijit Chine</w:t>
      </w:r>
      <w:r>
        <w:rPr>
          <w:sz w:val="20"/>
          <w:szCs w:val="20"/>
        </w:rPr>
        <w:t>4</w:t>
      </w:r>
      <w:r w:rsidR="00264564" w:rsidRPr="0045469B">
        <w:rPr>
          <w:sz w:val="20"/>
          <w:szCs w:val="20"/>
        </w:rPr>
        <w:t>,</w:t>
      </w:r>
      <w:r w:rsidR="00264564">
        <w:rPr>
          <w:sz w:val="20"/>
          <w:szCs w:val="20"/>
        </w:rPr>
        <w:t xml:space="preserve"> </w:t>
      </w:r>
      <w:r w:rsidR="0045469B" w:rsidRPr="0045469B">
        <w:rPr>
          <w:sz w:val="20"/>
          <w:szCs w:val="20"/>
        </w:rPr>
        <w:t xml:space="preserve"> Shripad Bhatlawande</w:t>
      </w:r>
      <w:r>
        <w:rPr>
          <w:sz w:val="20"/>
          <w:szCs w:val="20"/>
        </w:rPr>
        <w:t>5</w:t>
      </w:r>
      <w:r w:rsidR="0045469B" w:rsidRPr="0045469B">
        <w:rPr>
          <w:sz w:val="20"/>
          <w:szCs w:val="20"/>
        </w:rPr>
        <w:t>, Swati Shilaskar</w:t>
      </w:r>
      <w:r>
        <w:rPr>
          <w:sz w:val="20"/>
          <w:szCs w:val="20"/>
        </w:rPr>
        <w:t>6</w:t>
      </w:r>
    </w:p>
    <w:p w14:paraId="4B89F70E" w14:textId="77777777" w:rsidR="0045469B" w:rsidRPr="0045469B" w:rsidRDefault="0045469B" w:rsidP="0045469B">
      <w:pPr>
        <w:pStyle w:val="Author"/>
        <w:spacing w:before="0pt" w:after="0pt"/>
        <w:rPr>
          <w:sz w:val="20"/>
          <w:szCs w:val="20"/>
        </w:rPr>
      </w:pPr>
    </w:p>
    <w:p w14:paraId="29381801" w14:textId="77777777" w:rsidR="00FE6990" w:rsidRDefault="00FE6990" w:rsidP="00FE6990">
      <w:pPr>
        <w:pStyle w:val="CM1"/>
        <w:spacing w:after="12pt"/>
        <w:ind w:start="72pt" w:end="69.50pt"/>
        <w:jc w:val="center"/>
        <w:rPr>
          <w:rFonts w:ascii="Courier" w:hAnsi="Courier" w:cs="Courier"/>
          <w:color w:val="000000"/>
          <w:sz w:val="18"/>
          <w:szCs w:val="18"/>
        </w:rPr>
      </w:pPr>
      <w:r>
        <w:rPr>
          <w:color w:val="000000"/>
          <w:position w:val="9"/>
          <w:sz w:val="13"/>
          <w:szCs w:val="13"/>
          <w:vertAlign w:val="superscript"/>
        </w:rPr>
        <w:t>1</w:t>
      </w:r>
      <w:r w:rsidRPr="0041492F">
        <w:rPr>
          <w:color w:val="000000"/>
          <w:sz w:val="20"/>
          <w:szCs w:val="20"/>
        </w:rPr>
        <w:t>Vishwakarma Institute of Technology, Pune</w:t>
      </w:r>
      <w:r>
        <w:rPr>
          <w:color w:val="000000"/>
          <w:sz w:val="20"/>
          <w:szCs w:val="20"/>
        </w:rPr>
        <w:t xml:space="preserve">, India </w:t>
      </w:r>
    </w:p>
    <w:p w14:paraId="67FDB3C8" w14:textId="7FFC8591" w:rsidR="00FE6990" w:rsidRPr="00FA7978" w:rsidRDefault="00FE6990" w:rsidP="00FE6990">
      <w:pPr>
        <w:pStyle w:val="CM1"/>
        <w:ind w:start="72pt" w:end="69.50pt"/>
        <w:jc w:val="center"/>
        <w:rPr>
          <w:rFonts w:ascii="Courier" w:hAnsi="Courier" w:cs="Courier"/>
          <w:color w:val="000000"/>
          <w:sz w:val="18"/>
          <w:szCs w:val="18"/>
        </w:rPr>
        <w:sectPr w:rsidR="00FE6990" w:rsidRPr="00FA7978" w:rsidSect="008E061A">
          <w:type w:val="continuous"/>
          <w:pgSz w:w="595.30pt" w:h="841.90pt" w:code="9"/>
          <w:pgMar w:top="22.50pt" w:right="44.65pt" w:bottom="72pt" w:left="44.65pt" w:header="36pt" w:footer="36pt" w:gutter="0pt"/>
          <w:cols w:space="36pt"/>
          <w:docGrid w:linePitch="360"/>
        </w:sectPr>
      </w:pPr>
      <w:r>
        <w:rPr>
          <w:rFonts w:ascii="Courier" w:hAnsi="Courier" w:cs="Courier"/>
          <w:color w:val="000000"/>
          <w:sz w:val="18"/>
          <w:szCs w:val="18"/>
          <w:vertAlign w:val="superscript"/>
        </w:rPr>
        <w:t>1*</w:t>
      </w:r>
      <w:r>
        <w:rPr>
          <w:rFonts w:ascii="Courier" w:hAnsi="Courier" w:cs="Courier"/>
          <w:color w:val="000000"/>
          <w:sz w:val="18"/>
          <w:szCs w:val="18"/>
        </w:rPr>
        <w:t xml:space="preserve">jyoti.madake@vit.edu, </w:t>
      </w:r>
      <w:r w:rsidRPr="00FE6990">
        <w:rPr>
          <w:rFonts w:ascii="Courier" w:hAnsi="Courier" w:cs="Courier"/>
          <w:color w:val="000000"/>
          <w:sz w:val="18"/>
          <w:szCs w:val="18"/>
          <w:vertAlign w:val="superscript"/>
        </w:rPr>
        <w:t>2</w:t>
      </w:r>
      <w:r>
        <w:rPr>
          <w:rFonts w:ascii="Courier" w:hAnsi="Courier" w:cs="Courier"/>
          <w:color w:val="000000"/>
          <w:sz w:val="18"/>
          <w:szCs w:val="18"/>
        </w:rPr>
        <w:t xml:space="preserve">bhumika.bijane19@vit.edu, </w:t>
      </w:r>
      <w:r w:rsidRPr="007F7FE7">
        <w:rPr>
          <w:rFonts w:ascii="Courier" w:hAnsi="Courier" w:cs="Courier"/>
          <w:color w:val="000000"/>
          <w:sz w:val="18"/>
          <w:szCs w:val="18"/>
          <w:highlight w:val="yellow"/>
          <w:vertAlign w:val="superscript"/>
        </w:rPr>
        <w:t>3</w:t>
      </w:r>
      <w:r w:rsidRPr="007F7FE7">
        <w:rPr>
          <w:rFonts w:ascii="Courier" w:hAnsi="Courier" w:cs="Courier"/>
          <w:color w:val="000000"/>
          <w:sz w:val="18"/>
          <w:szCs w:val="18"/>
          <w:highlight w:val="yellow"/>
        </w:rPr>
        <w:t>geetai.charde</w:t>
      </w:r>
      <w:r w:rsidR="0016787E" w:rsidRPr="007F7FE7">
        <w:rPr>
          <w:rFonts w:ascii="Courier" w:hAnsi="Courier" w:cs="Courier"/>
          <w:color w:val="000000"/>
          <w:sz w:val="18"/>
          <w:szCs w:val="18"/>
          <w:highlight w:val="yellow"/>
        </w:rPr>
        <w:t>20</w:t>
      </w:r>
      <w:r w:rsidRPr="007F7FE7">
        <w:rPr>
          <w:rFonts w:ascii="Courier" w:hAnsi="Courier" w:cs="Courier"/>
          <w:color w:val="000000"/>
          <w:sz w:val="18"/>
          <w:szCs w:val="18"/>
          <w:highlight w:val="yellow"/>
        </w:rPr>
        <w:t xml:space="preserve">@vit.edu, </w:t>
      </w:r>
      <w:r w:rsidRPr="007F7FE7">
        <w:rPr>
          <w:rFonts w:ascii="Courier" w:hAnsi="Courier" w:cs="Courier"/>
          <w:color w:val="000000"/>
          <w:sz w:val="18"/>
          <w:szCs w:val="18"/>
          <w:highlight w:val="yellow"/>
          <w:vertAlign w:val="superscript"/>
        </w:rPr>
        <w:t>4</w:t>
      </w:r>
      <w:r w:rsidRPr="007F7FE7">
        <w:rPr>
          <w:rFonts w:ascii="Courier" w:hAnsi="Courier" w:cs="Courier"/>
          <w:color w:val="000000"/>
          <w:sz w:val="18"/>
          <w:szCs w:val="18"/>
          <w:highlight w:val="yellow"/>
        </w:rPr>
        <w:t>abhijit.chine</w:t>
      </w:r>
      <w:r w:rsidR="0016787E" w:rsidRPr="007F7FE7">
        <w:rPr>
          <w:rFonts w:ascii="Courier" w:hAnsi="Courier" w:cs="Courier"/>
          <w:color w:val="000000"/>
          <w:sz w:val="18"/>
          <w:szCs w:val="18"/>
          <w:highlight w:val="yellow"/>
        </w:rPr>
        <w:t>20</w:t>
      </w:r>
      <w:r w:rsidRPr="007F7FE7">
        <w:rPr>
          <w:rFonts w:ascii="Courier" w:hAnsi="Courier" w:cs="Courier"/>
          <w:color w:val="000000"/>
          <w:sz w:val="18"/>
          <w:szCs w:val="18"/>
          <w:highlight w:val="yellow"/>
        </w:rPr>
        <w:t>@vit.edu</w:t>
      </w:r>
      <w:r>
        <w:rPr>
          <w:rFonts w:ascii="Courier" w:hAnsi="Courier" w:cs="Courier"/>
          <w:color w:val="000000"/>
          <w:sz w:val="18"/>
          <w:szCs w:val="18"/>
        </w:rPr>
        <w:t xml:space="preserve">, </w:t>
      </w:r>
      <w:r w:rsidRPr="00FE6990">
        <w:rPr>
          <w:rFonts w:ascii="Courier" w:hAnsi="Courier" w:cs="Courier"/>
          <w:color w:val="000000"/>
          <w:sz w:val="18"/>
          <w:szCs w:val="18"/>
          <w:vertAlign w:val="superscript"/>
        </w:rPr>
        <w:t>5</w:t>
      </w:r>
      <w:r>
        <w:rPr>
          <w:rFonts w:ascii="Courier" w:hAnsi="Courier" w:cs="Courier"/>
          <w:color w:val="000000"/>
          <w:sz w:val="18"/>
          <w:szCs w:val="18"/>
        </w:rPr>
        <w:t>s</w:t>
      </w:r>
      <w:r w:rsidRPr="0041492F">
        <w:rPr>
          <w:rFonts w:ascii="Courier" w:hAnsi="Courier" w:cs="Courier"/>
          <w:color w:val="000000"/>
          <w:sz w:val="18"/>
          <w:szCs w:val="18"/>
        </w:rPr>
        <w:t xml:space="preserve">hripad.bhatlawande@vit.edu, </w:t>
      </w:r>
      <w:r>
        <w:rPr>
          <w:rFonts w:ascii="Courier" w:hAnsi="Courier" w:cs="Courier"/>
          <w:color w:val="000000"/>
          <w:sz w:val="18"/>
          <w:szCs w:val="18"/>
          <w:vertAlign w:val="superscript"/>
        </w:rPr>
        <w:t>6</w:t>
      </w:r>
      <w:r w:rsidRPr="0041492F">
        <w:rPr>
          <w:rFonts w:ascii="Courier" w:hAnsi="Courier" w:cs="Courier"/>
          <w:color w:val="000000"/>
          <w:sz w:val="18"/>
          <w:szCs w:val="18"/>
        </w:rPr>
        <w:t xml:space="preserve">Swati.shilaskar@vit.edu, </w:t>
      </w:r>
    </w:p>
    <w:p w14:paraId="1F994AA9" w14:textId="77777777" w:rsidR="009F1D79" w:rsidRDefault="009F1D79"/>
    <w:p w14:paraId="577506E9" w14:textId="77777777" w:rsidR="00FE6990" w:rsidRDefault="00FE6990"/>
    <w:p w14:paraId="61880DC5" w14:textId="5057E83B" w:rsidR="00FE6990" w:rsidRPr="00B81959" w:rsidRDefault="00FE6990">
      <w:pPr>
        <w:sectPr w:rsidR="00FE6990" w:rsidRPr="00B81959" w:rsidSect="00F261A3">
          <w:type w:val="continuous"/>
          <w:pgSz w:w="595.30pt" w:h="841.90pt" w:code="9"/>
          <w:pgMar w:top="22.50pt" w:right="44.65pt" w:bottom="72pt" w:left="44.65pt" w:header="36pt" w:footer="36pt" w:gutter="0pt"/>
          <w:cols w:space="36pt"/>
          <w:docGrid w:linePitch="360"/>
        </w:sectPr>
      </w:pPr>
    </w:p>
    <w:p w14:paraId="3B853B9F" w14:textId="77777777" w:rsidR="009303D9" w:rsidRPr="00B81959" w:rsidRDefault="00BD670B">
      <w:pPr>
        <w:sectPr w:rsidR="009303D9" w:rsidRPr="00B81959" w:rsidSect="003B4E04">
          <w:type w:val="continuous"/>
          <w:pgSz w:w="595.30pt" w:h="841.90pt" w:code="9"/>
          <w:pgMar w:top="22.50pt" w:right="44.65pt" w:bottom="72pt" w:left="44.65pt" w:header="36pt" w:footer="36pt" w:gutter="0pt"/>
          <w:cols w:num="3" w:space="36pt"/>
          <w:docGrid w:linePitch="360"/>
        </w:sectPr>
      </w:pPr>
      <w:r w:rsidRPr="00B81959">
        <w:br w:type="column"/>
      </w:r>
    </w:p>
    <w:p w14:paraId="2AA5FF05" w14:textId="46C12D58" w:rsidR="00B81959" w:rsidRPr="00B81959" w:rsidRDefault="009303D9" w:rsidP="00FA15BF">
      <w:pPr>
        <w:pStyle w:val="Abstract"/>
        <w:ind w:start="45pt" w:end="56pt" w:firstLine="0pt"/>
        <w:rPr>
          <w:szCs w:val="24"/>
        </w:rPr>
      </w:pPr>
      <w:r w:rsidRPr="00B81959">
        <w:rPr>
          <w:i/>
          <w:iCs/>
        </w:rPr>
        <w:t>Abstract</w:t>
      </w:r>
      <w:r w:rsidRPr="00B81959">
        <w:t>—</w:t>
      </w:r>
      <w:r w:rsidR="00D07115" w:rsidRPr="00B81959">
        <w:t xml:space="preserve"> </w:t>
      </w:r>
      <w:r w:rsidR="00CA313F" w:rsidRPr="00B81959">
        <w:rPr>
          <w:szCs w:val="24"/>
        </w:rPr>
        <w:t xml:space="preserve">People who are blind or visually challenged require frequent support when moving from one location to another. A smart device can help </w:t>
      </w:r>
      <w:r w:rsidR="00FA15BF">
        <w:rPr>
          <w:szCs w:val="24"/>
        </w:rPr>
        <w:t>assist</w:t>
      </w:r>
      <w:r w:rsidR="00CA313F" w:rsidRPr="00B81959">
        <w:rPr>
          <w:szCs w:val="24"/>
        </w:rPr>
        <w:t xml:space="preserve"> a blind person in the best possible way. In this research paper, the proposed system gives </w:t>
      </w:r>
      <w:r w:rsidR="00FA15BF">
        <w:rPr>
          <w:szCs w:val="24"/>
        </w:rPr>
        <w:t xml:space="preserve">a </w:t>
      </w:r>
      <w:r w:rsidR="00CA313F" w:rsidRPr="00B81959">
        <w:rPr>
          <w:szCs w:val="24"/>
        </w:rPr>
        <w:t xml:space="preserve">path to the user to reach one of the 10 destinations from one of the source </w:t>
      </w:r>
      <w:r w:rsidR="00FA15BF">
        <w:rPr>
          <w:szCs w:val="24"/>
        </w:rPr>
        <w:t>positions</w:t>
      </w:r>
      <w:r w:rsidR="00CA313F" w:rsidRPr="00B81959">
        <w:rPr>
          <w:szCs w:val="24"/>
        </w:rPr>
        <w:t xml:space="preserve">. The system is designed to provide guided instructions on 100 chosen paths. The interface for path selection is </w:t>
      </w:r>
      <w:r w:rsidR="00FA15BF">
        <w:rPr>
          <w:szCs w:val="24"/>
        </w:rPr>
        <w:t>user-friendly</w:t>
      </w:r>
      <w:r w:rsidR="00CA313F" w:rsidRPr="00B81959">
        <w:rPr>
          <w:szCs w:val="24"/>
        </w:rPr>
        <w:t xml:space="preserve"> considering </w:t>
      </w:r>
      <w:r w:rsidR="00FA15BF">
        <w:rPr>
          <w:szCs w:val="24"/>
        </w:rPr>
        <w:t xml:space="preserve">the </w:t>
      </w:r>
      <w:r w:rsidR="00CA313F" w:rsidRPr="00B81959">
        <w:rPr>
          <w:szCs w:val="24"/>
        </w:rPr>
        <w:t xml:space="preserve">limitation of </w:t>
      </w:r>
      <w:r w:rsidR="00FA15BF">
        <w:rPr>
          <w:szCs w:val="24"/>
        </w:rPr>
        <w:t xml:space="preserve">the </w:t>
      </w:r>
      <w:r w:rsidR="00CA313F" w:rsidRPr="00B81959">
        <w:rPr>
          <w:szCs w:val="24"/>
        </w:rPr>
        <w:t>blind person. System mapped an appropriate route for their selections. This system has voice help and is user-interactive.</w:t>
      </w:r>
    </w:p>
    <w:p w14:paraId="06AB34F0" w14:textId="62D18C90" w:rsidR="009303D9" w:rsidRDefault="00D07115" w:rsidP="00FA15BF">
      <w:pPr>
        <w:pStyle w:val="Abstract"/>
        <w:ind w:start="45pt" w:end="56pt" w:firstLine="0pt"/>
        <w:rPr>
          <w:i/>
          <w:sz w:val="10"/>
        </w:rPr>
      </w:pPr>
      <w:r w:rsidRPr="00B81959">
        <w:rPr>
          <w:i/>
        </w:rPr>
        <w:t xml:space="preserve"> </w:t>
      </w:r>
      <w:r w:rsidR="00B81959" w:rsidRPr="00B81959">
        <w:t>K</w:t>
      </w:r>
      <w:r w:rsidR="00B81959" w:rsidRPr="00B81959">
        <w:rPr>
          <w:i/>
        </w:rPr>
        <w:t>eywords</w:t>
      </w:r>
      <w:r w:rsidR="00B81959" w:rsidRPr="00B81959">
        <w:rPr>
          <w:i/>
          <w:sz w:val="16"/>
        </w:rPr>
        <w:t xml:space="preserve"> </w:t>
      </w:r>
      <w:r w:rsidR="00B81959" w:rsidRPr="00B81959">
        <w:rPr>
          <w:i/>
        </w:rPr>
        <w:t xml:space="preserve">— </w:t>
      </w:r>
      <w:r w:rsidR="00E07212">
        <w:rPr>
          <w:bCs w:val="0"/>
          <w:i/>
          <w:iCs/>
          <w:shd w:val="clear" w:color="auto" w:fill="FFFFFF"/>
        </w:rPr>
        <w:t>P</w:t>
      </w:r>
      <w:r w:rsidR="00B81959" w:rsidRPr="00B81959">
        <w:rPr>
          <w:bCs w:val="0"/>
          <w:i/>
          <w:iCs/>
          <w:shd w:val="clear" w:color="auto" w:fill="FFFFFF"/>
        </w:rPr>
        <w:t xml:space="preserve">ath </w:t>
      </w:r>
      <w:r w:rsidR="00E07212" w:rsidRPr="00B81959">
        <w:rPr>
          <w:bCs w:val="0"/>
          <w:i/>
          <w:iCs/>
          <w:shd w:val="clear" w:color="auto" w:fill="FFFFFF"/>
        </w:rPr>
        <w:t>Planning, Visually Impaired, Voice Assistance System</w:t>
      </w:r>
      <w:r w:rsidR="00E07212">
        <w:rPr>
          <w:bCs w:val="0"/>
          <w:i/>
          <w:iCs/>
          <w:shd w:val="clear" w:color="auto" w:fill="FFFFFF"/>
        </w:rPr>
        <w:t>,</w:t>
      </w:r>
      <w:r w:rsidR="00E07212" w:rsidRPr="00B81959">
        <w:rPr>
          <w:bCs w:val="0"/>
          <w:i/>
          <w:iCs/>
          <w:shd w:val="clear" w:color="auto" w:fill="FFFFFF"/>
        </w:rPr>
        <w:t xml:space="preserve"> </w:t>
      </w:r>
      <w:r w:rsidR="00E07212">
        <w:rPr>
          <w:bCs w:val="0"/>
          <w:i/>
          <w:iCs/>
          <w:shd w:val="clear" w:color="auto" w:fill="FFFFFF"/>
        </w:rPr>
        <w:t>a</w:t>
      </w:r>
      <w:r w:rsidR="00E07212" w:rsidRPr="00B81959">
        <w:rPr>
          <w:bCs w:val="0"/>
          <w:i/>
          <w:iCs/>
          <w:shd w:val="clear" w:color="auto" w:fill="FFFFFF"/>
        </w:rPr>
        <w:t>nd User Friendly</w:t>
      </w:r>
      <w:r w:rsidR="00E07212" w:rsidRPr="00B81959">
        <w:rPr>
          <w:i/>
          <w:sz w:val="10"/>
        </w:rPr>
        <w:t xml:space="preserve"> </w:t>
      </w:r>
    </w:p>
    <w:p w14:paraId="75626250" w14:textId="77777777" w:rsidR="00FA15BF" w:rsidRPr="00B81959" w:rsidRDefault="00FA15BF" w:rsidP="00FA15BF">
      <w:pPr>
        <w:pStyle w:val="Abstract"/>
        <w:ind w:start="45pt" w:end="56pt" w:firstLine="0pt"/>
        <w:rPr>
          <w:bCs w:val="0"/>
          <w:szCs w:val="24"/>
        </w:rPr>
      </w:pPr>
    </w:p>
    <w:p w14:paraId="0517E06E" w14:textId="77777777" w:rsidR="00CA313F" w:rsidRPr="009D0053" w:rsidRDefault="00CA313F" w:rsidP="00B27289">
      <w:pPr>
        <w:pStyle w:val="Heading1"/>
        <w:tabs>
          <w:tab w:val="clear" w:pos="173.95pt"/>
          <w:tab w:val="num" w:pos="22.50pt"/>
        </w:tabs>
        <w:rPr>
          <w:b/>
        </w:rPr>
      </w:pPr>
      <w:r w:rsidRPr="009D0053">
        <w:rPr>
          <w:b/>
        </w:rPr>
        <w:t xml:space="preserve">INTRODUCTION </w:t>
      </w:r>
    </w:p>
    <w:p w14:paraId="000998A8" w14:textId="12BDC61F" w:rsidR="00CA313F" w:rsidRDefault="00CA313F" w:rsidP="00CA313F">
      <w:pPr>
        <w:pStyle w:val="Text"/>
        <w:ind w:firstLine="0pt"/>
        <w:rPr>
          <w:szCs w:val="24"/>
          <w:shd w:val="clear" w:color="auto" w:fill="FFFFFF"/>
        </w:rPr>
      </w:pPr>
      <w:r w:rsidRPr="00B81959">
        <w:rPr>
          <w:szCs w:val="24"/>
        </w:rPr>
        <w:t xml:space="preserve">The most crucial thing is vision, which allows you to view the world around you. Several components within your eye and brain work together to give you vision. Vision loss can occur for a variety of reasons as stated by [1] [2]. These could be caused by eye damage, the brain's inability to accept and interpret visual cues supplied by the eyes, and so on. A functional limitation of the eye or eyes, or the vision system, is referred to as visual impairment. As a result [1] the person loses visual acuity and is unable to perceive objects as clearly as a healthy person. Loss of </w:t>
      </w:r>
      <w:r w:rsidR="00FA15BF">
        <w:rPr>
          <w:szCs w:val="24"/>
        </w:rPr>
        <w:t xml:space="preserve">the </w:t>
      </w:r>
      <w:r w:rsidRPr="00B81959">
        <w:rPr>
          <w:szCs w:val="24"/>
        </w:rPr>
        <w:t xml:space="preserve">visual field refers to an individual's inability to see as far as the ordinary person without moving his or her eyes or rotating his or her head. There were an estimated 253 million people with vision impairment globally, according to </w:t>
      </w:r>
      <w:r w:rsidR="00FA15BF">
        <w:rPr>
          <w:szCs w:val="24"/>
        </w:rPr>
        <w:t>Worldwide</w:t>
      </w:r>
      <w:r w:rsidRPr="00B81959">
        <w:rPr>
          <w:szCs w:val="24"/>
        </w:rPr>
        <w:t xml:space="preserve"> Statistics for Blindness and Visual Impairment [3] [4]. 36 million were blind, with another 217 million suffering from moderate to severe visual impairment (MSVI). People with range visual impairment account for 3.44% of the population, with 0.49% being blind and 2.95% having MSVI. One further 1.1 billion people are thought to be affected by functional presbyopia. Most eye diseases become more common as people get older; as a result, the prevalence of blindness and MSVI is substantially higher in older age groups. 80 % of the 253 million visually impaired people on the planet are above the age of 50. Women account for 55% (139 million) of the world's 253 million visually impaired people, while males account for 45%. Blind folks have their own way of doing things and lead normal lives. They do, however, confront difficulties as a result of inaccessible infrastructure and social issues.</w:t>
      </w:r>
      <w:r w:rsidR="00912E64">
        <w:rPr>
          <w:szCs w:val="24"/>
        </w:rPr>
        <w:t xml:space="preserve"> </w:t>
      </w:r>
      <w:r w:rsidRPr="00B81959">
        <w:rPr>
          <w:szCs w:val="24"/>
        </w:rPr>
        <w:t>Navigating around locations is the most difficult task for a blind person, especially one who has lost all eyesight</w:t>
      </w:r>
      <w:r w:rsidRPr="00B81959">
        <w:rPr>
          <w:szCs w:val="24"/>
          <w:shd w:val="clear" w:color="auto" w:fill="FFFFFF"/>
        </w:rPr>
        <w:t>.</w:t>
      </w:r>
      <w:r w:rsidRPr="00B81959">
        <w:rPr>
          <w:szCs w:val="24"/>
        </w:rPr>
        <w:t xml:space="preserve"> </w:t>
      </w:r>
      <w:r w:rsidRPr="00B81959">
        <w:rPr>
          <w:szCs w:val="24"/>
          <w:shd w:val="clear" w:color="auto" w:fill="FFFFFF"/>
        </w:rPr>
        <w:t xml:space="preserve">The majority of people with visual impairments </w:t>
      </w:r>
      <w:r w:rsidR="00FA15BF">
        <w:rPr>
          <w:szCs w:val="24"/>
          <w:shd w:val="clear" w:color="auto" w:fill="FFFFFF"/>
        </w:rPr>
        <w:t>prefer</w:t>
      </w:r>
      <w:r w:rsidRPr="00B81959">
        <w:rPr>
          <w:szCs w:val="24"/>
          <w:shd w:val="clear" w:color="auto" w:fill="FFFFFF"/>
        </w:rPr>
        <w:t xml:space="preserve"> to use a long walking cane as an aid in their daily mobility activities. The most basic, adaptable, and low-maintenance assistive device is a white cane [5]</w:t>
      </w:r>
      <w:r w:rsidR="00FA15BF">
        <w:rPr>
          <w:szCs w:val="24"/>
          <w:shd w:val="clear" w:color="auto" w:fill="FFFFFF"/>
        </w:rPr>
        <w:t xml:space="preserve"> </w:t>
      </w:r>
      <w:r w:rsidRPr="00B81959">
        <w:rPr>
          <w:szCs w:val="24"/>
          <w:shd w:val="clear" w:color="auto" w:fill="FFFFFF"/>
        </w:rPr>
        <w:t>[6].</w:t>
      </w:r>
    </w:p>
    <w:p w14:paraId="14B64D6B" w14:textId="77777777" w:rsidR="00FA15BF" w:rsidRPr="00B81959" w:rsidRDefault="00FA15BF" w:rsidP="00CA313F">
      <w:pPr>
        <w:pStyle w:val="Text"/>
        <w:ind w:firstLine="0pt"/>
        <w:rPr>
          <w:szCs w:val="24"/>
          <w:shd w:val="clear" w:color="auto" w:fill="FFFFFF"/>
        </w:rPr>
      </w:pPr>
    </w:p>
    <w:p w14:paraId="3CA87982" w14:textId="3DEA2C8E" w:rsidR="00CA313F" w:rsidRPr="00B81959" w:rsidRDefault="00CA313F" w:rsidP="00CA313F">
      <w:pPr>
        <w:pStyle w:val="Text"/>
        <w:ind w:firstLine="0pt"/>
        <w:rPr>
          <w:szCs w:val="24"/>
          <w:shd w:val="clear" w:color="auto" w:fill="FFFFFF"/>
        </w:rPr>
      </w:pPr>
      <w:r w:rsidRPr="00B81959">
        <w:rPr>
          <w:szCs w:val="24"/>
          <w:shd w:val="clear" w:color="auto" w:fill="FFFFFF"/>
        </w:rPr>
        <w:lastRenderedPageBreak/>
        <w:t xml:space="preserve">A guide dog is useful to detect and </w:t>
      </w:r>
      <w:r w:rsidR="00FA15BF">
        <w:rPr>
          <w:szCs w:val="24"/>
          <w:shd w:val="clear" w:color="auto" w:fill="FFFFFF"/>
        </w:rPr>
        <w:t>avoid</w:t>
      </w:r>
      <w:r w:rsidRPr="00B81959">
        <w:rPr>
          <w:szCs w:val="24"/>
          <w:shd w:val="clear" w:color="auto" w:fill="FFFFFF"/>
        </w:rPr>
        <w:t xml:space="preserve"> barriers in the course of travel, and also extreme circumstances [7]. The Medico Stick allows people who are blind to confidently walk down the road [8],</w:t>
      </w:r>
      <w:r w:rsidRPr="00B81959">
        <w:rPr>
          <w:szCs w:val="24"/>
        </w:rPr>
        <w:t xml:space="preserve"> </w:t>
      </w:r>
      <w:r w:rsidRPr="00B81959">
        <w:rPr>
          <w:szCs w:val="24"/>
          <w:shd w:val="clear" w:color="auto" w:fill="FFFFFF"/>
        </w:rPr>
        <w:t xml:space="preserve">both the white cane and the guide dog, give </w:t>
      </w:r>
      <w:r w:rsidR="00FA15BF">
        <w:rPr>
          <w:szCs w:val="24"/>
          <w:shd w:val="clear" w:color="auto" w:fill="FFFFFF"/>
        </w:rPr>
        <w:t xml:space="preserve">a </w:t>
      </w:r>
      <w:r w:rsidRPr="00B81959">
        <w:rPr>
          <w:szCs w:val="24"/>
          <w:shd w:val="clear" w:color="auto" w:fill="FFFFFF"/>
        </w:rPr>
        <w:t>brief description and are unable to identify overhead objects.</w:t>
      </w:r>
      <w:r w:rsidR="00FA15BF">
        <w:rPr>
          <w:szCs w:val="24"/>
          <w:shd w:val="clear" w:color="auto" w:fill="FFFFFF"/>
        </w:rPr>
        <w:t xml:space="preserve"> </w:t>
      </w:r>
      <w:r w:rsidRPr="00B81959">
        <w:rPr>
          <w:szCs w:val="24"/>
          <w:shd w:val="clear" w:color="auto" w:fill="FFFFFF"/>
        </w:rPr>
        <w:t>Since then, a descriptive and analytical study has been performed. Many mobility aids have been created in recent decades to address such problems, namely obstacle avoidance [9] understanding maps [10] [11]</w:t>
      </w:r>
      <w:r w:rsidR="00FA15BF">
        <w:rPr>
          <w:szCs w:val="24"/>
          <w:shd w:val="clear" w:color="auto" w:fill="FFFFFF"/>
        </w:rPr>
        <w:t>,</w:t>
      </w:r>
      <w:r w:rsidRPr="00B81959">
        <w:rPr>
          <w:szCs w:val="24"/>
          <w:shd w:val="clear" w:color="auto" w:fill="FFFFFF"/>
        </w:rPr>
        <w:t xml:space="preserve"> and navigating in unfamiliar places [12] [13]. There are numerous existing systems that are based on sonar [14, 15, 16]. There are several types of navigation systems, </w:t>
      </w:r>
      <w:r w:rsidRPr="002642C6">
        <w:rPr>
          <w:szCs w:val="24"/>
          <w:shd w:val="clear" w:color="auto" w:fill="FFFFFF"/>
        </w:rPr>
        <w:t>including Ultrasonic sensor-based navigation [17],</w:t>
      </w:r>
      <w:r w:rsidR="00B81959" w:rsidRPr="002642C6">
        <w:t xml:space="preserve"> </w:t>
      </w:r>
      <w:r w:rsidR="00FA15BF">
        <w:t>GPS-based</w:t>
      </w:r>
      <w:r w:rsidR="009A5E9E" w:rsidRPr="002642C6">
        <w:t xml:space="preserve"> system</w:t>
      </w:r>
      <w:r w:rsidR="002642C6">
        <w:t xml:space="preserve"> </w:t>
      </w:r>
      <w:r w:rsidR="009A5E9E" w:rsidRPr="002642C6">
        <w:t xml:space="preserve">[18], </w:t>
      </w:r>
      <w:r w:rsidR="00FA15BF">
        <w:rPr>
          <w:szCs w:val="24"/>
          <w:shd w:val="clear" w:color="auto" w:fill="FFFFFF"/>
        </w:rPr>
        <w:t>Laser-based</w:t>
      </w:r>
      <w:r w:rsidRPr="002642C6">
        <w:rPr>
          <w:szCs w:val="24"/>
          <w:shd w:val="clear" w:color="auto" w:fill="FFFFFF"/>
        </w:rPr>
        <w:t xml:space="preserve"> navigation i.e. Laser cane [19]</w:t>
      </w:r>
      <w:r w:rsidR="00FA15BF">
        <w:rPr>
          <w:szCs w:val="24"/>
          <w:shd w:val="clear" w:color="auto" w:fill="FFFFFF"/>
        </w:rPr>
        <w:t>,</w:t>
      </w:r>
      <w:r w:rsidRPr="002642C6">
        <w:rPr>
          <w:szCs w:val="24"/>
          <w:shd w:val="clear" w:color="auto" w:fill="FFFFFF"/>
        </w:rPr>
        <w:t xml:space="preserve"> and </w:t>
      </w:r>
      <w:proofErr w:type="spellStart"/>
      <w:r w:rsidRPr="002642C6">
        <w:rPr>
          <w:szCs w:val="24"/>
          <w:shd w:val="clear" w:color="auto" w:fill="FFFFFF"/>
        </w:rPr>
        <w:t>Teletact</w:t>
      </w:r>
      <w:proofErr w:type="spellEnd"/>
      <w:r w:rsidRPr="002642C6">
        <w:rPr>
          <w:szCs w:val="24"/>
          <w:shd w:val="clear" w:color="auto" w:fill="FFFFFF"/>
        </w:rPr>
        <w:t xml:space="preserve"> [20].</w:t>
      </w:r>
      <w:r w:rsidR="009A5E9E" w:rsidRPr="002642C6">
        <w:rPr>
          <w:szCs w:val="24"/>
          <w:shd w:val="clear" w:color="auto" w:fill="FFFFFF"/>
        </w:rPr>
        <w:t xml:space="preserve"> </w:t>
      </w:r>
      <w:r w:rsidR="00FA15BF">
        <w:rPr>
          <w:szCs w:val="24"/>
          <w:shd w:val="clear" w:color="auto" w:fill="FFFFFF"/>
        </w:rPr>
        <w:t xml:space="preserve">A </w:t>
      </w:r>
      <w:r w:rsidR="009A5E9E" w:rsidRPr="002642C6">
        <w:rPr>
          <w:szCs w:val="24"/>
          <w:shd w:val="clear" w:color="auto" w:fill="FFFFFF"/>
        </w:rPr>
        <w:t xml:space="preserve">GPS-based system was implemented for navigation. With the help of a secure and effective navigation device namely GPS [21] this system covers unusual routes as well as unexpected destinations. Another approach for the goal of guiding visually challenged people, GPS and voice recognition, as well as obstacle avoidance [22]. An Android GPS-Based Navigation Application for Blind, </w:t>
      </w:r>
      <w:r w:rsidR="00FA15BF">
        <w:rPr>
          <w:szCs w:val="24"/>
          <w:shd w:val="clear" w:color="auto" w:fill="FFFFFF"/>
        </w:rPr>
        <w:t xml:space="preserve">the </w:t>
      </w:r>
      <w:r w:rsidR="009A5E9E" w:rsidRPr="002642C6">
        <w:rPr>
          <w:szCs w:val="24"/>
          <w:shd w:val="clear" w:color="auto" w:fill="FFFFFF"/>
        </w:rPr>
        <w:t xml:space="preserve">application is proposed for </w:t>
      </w:r>
      <w:r w:rsidR="00FA15BF">
        <w:rPr>
          <w:szCs w:val="24"/>
          <w:shd w:val="clear" w:color="auto" w:fill="FFFFFF"/>
        </w:rPr>
        <w:t>traveling</w:t>
      </w:r>
      <w:r w:rsidR="009A5E9E" w:rsidRPr="002642C6">
        <w:rPr>
          <w:szCs w:val="24"/>
          <w:shd w:val="clear" w:color="auto" w:fill="FFFFFF"/>
        </w:rPr>
        <w:t xml:space="preserve"> from one place to another [23]. RFID and GPS Integrated Navigation System, the system uses RFID and GPS based localization while operating indoor and outdoor respectively [24]. GPS and GSM methods are used to create a navigation system for blind persons. A walking stick with a microcontroller, infrared sensors, a GPS receiver, label surface detection, a buzzer, and a vibrating motor </w:t>
      </w:r>
      <w:r w:rsidR="00FA15BF">
        <w:rPr>
          <w:szCs w:val="24"/>
          <w:shd w:val="clear" w:color="auto" w:fill="FFFFFF"/>
        </w:rPr>
        <w:t>have</w:t>
      </w:r>
      <w:r w:rsidR="009A5E9E" w:rsidRPr="002642C6">
        <w:rPr>
          <w:szCs w:val="24"/>
          <w:shd w:val="clear" w:color="auto" w:fill="FFFFFF"/>
        </w:rPr>
        <w:t xml:space="preserve"> been constructed to assist a blind person in detecting obstacles and navigating to their destination [25]. </w:t>
      </w:r>
      <w:r w:rsidRPr="002642C6">
        <w:rPr>
          <w:szCs w:val="24"/>
          <w:shd w:val="clear" w:color="auto" w:fill="FFFFFF"/>
        </w:rPr>
        <w:t xml:space="preserve"> </w:t>
      </w:r>
      <w:r w:rsidRPr="00B81959">
        <w:rPr>
          <w:szCs w:val="24"/>
          <w:shd w:val="clear" w:color="auto" w:fill="FFFFFF"/>
        </w:rPr>
        <w:t>In this case, navigation refers to a process that involves moving from one location to another. Visually impaired people require the assistance of others in order to travel and are dependent on others to transport them from one location to another</w:t>
      </w:r>
      <w:r w:rsidRPr="00B81959">
        <w:rPr>
          <w:szCs w:val="24"/>
        </w:rPr>
        <w:t>. This work</w:t>
      </w:r>
      <w:r w:rsidRPr="00B81959">
        <w:rPr>
          <w:szCs w:val="24"/>
          <w:shd w:val="clear" w:color="auto" w:fill="FFFFFF"/>
        </w:rPr>
        <w:t xml:space="preserve"> proposed one such system that builds a path from current places to their destinations using input from a keypad with pre-assigned keys. Considering a person's decision of where they want to travel using pre-assigned keys from a keypad and system mapped an appropriate route for their selections. This system has voice help and is user-interactive.</w:t>
      </w:r>
      <w:r w:rsidRPr="00B81959">
        <w:rPr>
          <w:szCs w:val="24"/>
        </w:rPr>
        <w:t xml:space="preserve"> </w:t>
      </w:r>
      <w:r w:rsidRPr="00B81959">
        <w:rPr>
          <w:szCs w:val="24"/>
          <w:shd w:val="clear" w:color="auto" w:fill="FFFFFF"/>
        </w:rPr>
        <w:t>This is a very safe and reliable navigation system that allows many blind people to travel without worrying about their position or course guidance while on the go. So that blind people can travel and move around independently even in uncomfortable situations.</w:t>
      </w:r>
    </w:p>
    <w:p w14:paraId="1589C3F3" w14:textId="246E4FCB" w:rsidR="009303D9" w:rsidRPr="009D0053" w:rsidRDefault="00DD79C9" w:rsidP="00B27289">
      <w:pPr>
        <w:pStyle w:val="Heading1"/>
        <w:tabs>
          <w:tab w:val="clear" w:pos="173.95pt"/>
          <w:tab w:val="num" w:pos="22.50pt"/>
        </w:tabs>
        <w:rPr>
          <w:b/>
        </w:rPr>
      </w:pPr>
      <w:r w:rsidRPr="009D0053">
        <w:rPr>
          <w:b/>
        </w:rPr>
        <w:t>Methodology</w:t>
      </w:r>
    </w:p>
    <w:p w14:paraId="3D597851" w14:textId="5C1AAF84" w:rsidR="00CA313F" w:rsidRPr="00B81959" w:rsidRDefault="00CA313F" w:rsidP="00CA313F">
      <w:pPr>
        <w:pStyle w:val="NormalWeb"/>
        <w:spacing w:before="12pt" w:beforeAutospacing="0" w:after="12pt" w:afterAutospacing="0"/>
        <w:jc w:val="both"/>
        <w:rPr>
          <w:sz w:val="20"/>
          <w:szCs w:val="20"/>
          <w:lang w:val="en-US"/>
        </w:rPr>
      </w:pPr>
      <w:r w:rsidRPr="00B81959">
        <w:rPr>
          <w:sz w:val="20"/>
          <w:szCs w:val="20"/>
          <w:lang w:val="en-US"/>
        </w:rPr>
        <w:t xml:space="preserve">This paper presents an electronic system for the navigation of visually impaired people. Fig.1. Shows </w:t>
      </w:r>
      <w:r w:rsidR="00912E64">
        <w:rPr>
          <w:sz w:val="20"/>
          <w:szCs w:val="20"/>
          <w:lang w:val="en-US"/>
        </w:rPr>
        <w:t xml:space="preserve">a </w:t>
      </w:r>
      <w:r w:rsidRPr="00B81959">
        <w:rPr>
          <w:sz w:val="20"/>
          <w:szCs w:val="20"/>
          <w:lang w:val="en-US"/>
        </w:rPr>
        <w:t xml:space="preserve">block diagram. It consists of </w:t>
      </w:r>
      <w:r w:rsidR="00FA15BF">
        <w:rPr>
          <w:sz w:val="20"/>
          <w:szCs w:val="20"/>
          <w:lang w:val="en-US"/>
        </w:rPr>
        <w:t xml:space="preserve">a </w:t>
      </w:r>
      <w:r w:rsidRPr="00B81959">
        <w:rPr>
          <w:sz w:val="20"/>
          <w:szCs w:val="20"/>
          <w:lang w:val="en-US"/>
        </w:rPr>
        <w:t>numerical keypad, processor-based system, internet dongle</w:t>
      </w:r>
      <w:r w:rsidR="00912E64">
        <w:rPr>
          <w:sz w:val="20"/>
          <w:szCs w:val="20"/>
          <w:lang w:val="en-US"/>
        </w:rPr>
        <w:t>,</w:t>
      </w:r>
      <w:r w:rsidRPr="00B81959">
        <w:rPr>
          <w:sz w:val="20"/>
          <w:szCs w:val="20"/>
          <w:lang w:val="en-US"/>
        </w:rPr>
        <w:t xml:space="preserve"> and </w:t>
      </w:r>
      <w:r w:rsidR="00FA15BF">
        <w:rPr>
          <w:sz w:val="20"/>
          <w:szCs w:val="20"/>
          <w:lang w:val="en-US"/>
        </w:rPr>
        <w:t>earphones</w:t>
      </w:r>
      <w:r w:rsidRPr="00B81959">
        <w:rPr>
          <w:sz w:val="20"/>
          <w:szCs w:val="20"/>
          <w:lang w:val="en-US"/>
        </w:rPr>
        <w:t xml:space="preserve">. It accepts </w:t>
      </w:r>
      <w:r w:rsidR="00912E64">
        <w:rPr>
          <w:sz w:val="20"/>
          <w:szCs w:val="20"/>
          <w:lang w:val="en-US"/>
        </w:rPr>
        <w:t xml:space="preserve">the </w:t>
      </w:r>
      <w:r w:rsidRPr="00B81959">
        <w:rPr>
          <w:sz w:val="20"/>
          <w:szCs w:val="20"/>
          <w:lang w:val="en-US"/>
        </w:rPr>
        <w:t>source and destination of the known locations</w:t>
      </w:r>
      <w:r w:rsidRPr="00B81959">
        <w:rPr>
          <w:sz w:val="20"/>
          <w:szCs w:val="20"/>
        </w:rPr>
        <w:t xml:space="preserve"> such as school, tea stall, clinic, market, bus stop, temple etc.</w:t>
      </w:r>
      <w:r w:rsidRPr="00B81959">
        <w:rPr>
          <w:sz w:val="20"/>
          <w:szCs w:val="20"/>
          <w:lang w:val="en-US"/>
        </w:rPr>
        <w:t xml:space="preserve"> from user and complies a path. It provides details of </w:t>
      </w:r>
      <w:r w:rsidR="00912E64">
        <w:rPr>
          <w:sz w:val="20"/>
          <w:szCs w:val="20"/>
          <w:lang w:val="en-US"/>
        </w:rPr>
        <w:t xml:space="preserve">the </w:t>
      </w:r>
      <w:r w:rsidRPr="00B81959">
        <w:rPr>
          <w:sz w:val="20"/>
          <w:szCs w:val="20"/>
          <w:lang w:val="en-US"/>
        </w:rPr>
        <w:t xml:space="preserve">identified path to </w:t>
      </w:r>
      <w:r w:rsidR="00912E64">
        <w:rPr>
          <w:sz w:val="20"/>
          <w:szCs w:val="20"/>
          <w:lang w:val="en-US"/>
        </w:rPr>
        <w:t xml:space="preserve">the </w:t>
      </w:r>
      <w:r w:rsidRPr="00B81959">
        <w:rPr>
          <w:sz w:val="20"/>
          <w:szCs w:val="20"/>
          <w:lang w:val="en-US"/>
        </w:rPr>
        <w:t xml:space="preserve">user through </w:t>
      </w:r>
      <w:r w:rsidR="00912E64">
        <w:rPr>
          <w:sz w:val="20"/>
          <w:szCs w:val="20"/>
          <w:lang w:val="en-US"/>
        </w:rPr>
        <w:t>earphones</w:t>
      </w:r>
      <w:r w:rsidRPr="00B81959">
        <w:rPr>
          <w:sz w:val="20"/>
          <w:szCs w:val="20"/>
          <w:lang w:val="en-US"/>
        </w:rPr>
        <w:t xml:space="preserve"> and generates a map for functional verification.</w:t>
      </w:r>
    </w:p>
    <w:p w14:paraId="2C698A7A" w14:textId="77777777" w:rsidR="00CA313F" w:rsidRPr="00B81959" w:rsidRDefault="00CA313F" w:rsidP="00FA15BF">
      <w:pPr>
        <w:pStyle w:val="NormalWeb"/>
        <w:spacing w:before="12pt" w:beforeAutospacing="0" w:after="12pt" w:afterAutospacing="0"/>
        <w:ind w:firstLine="10pt"/>
        <w:jc w:val="center"/>
        <w:rPr>
          <w:sz w:val="20"/>
          <w:szCs w:val="20"/>
        </w:rPr>
      </w:pPr>
      <w:r w:rsidRPr="00B81959">
        <w:rPr>
          <w:noProof/>
          <w:sz w:val="20"/>
          <w:szCs w:val="20"/>
          <w:lang w:bidi="mr-IN"/>
        </w:rPr>
        <w:lastRenderedPageBreak/>
        <w:drawing>
          <wp:inline distT="0" distB="0" distL="0" distR="0" wp14:anchorId="59B7A7C2" wp14:editId="75ABB07D">
            <wp:extent cx="2997642" cy="1200647"/>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9"/>
                    <a:stretch>
                      <a:fillRect/>
                    </a:stretch>
                  </pic:blipFill>
                  <pic:spPr>
                    <a:xfrm>
                      <a:off x="0" y="0"/>
                      <a:ext cx="3001602" cy="1202233"/>
                    </a:xfrm>
                    <a:prstGeom prst="rect">
                      <a:avLst/>
                    </a:prstGeom>
                  </pic:spPr>
                </pic:pic>
              </a:graphicData>
            </a:graphic>
          </wp:inline>
        </w:drawing>
      </w:r>
    </w:p>
    <w:p w14:paraId="67F24176" w14:textId="77777777" w:rsidR="00CA313F" w:rsidRPr="00B81959" w:rsidRDefault="00CA313F" w:rsidP="00CA313F">
      <w:pPr>
        <w:pStyle w:val="NormalWeb"/>
        <w:spacing w:before="12pt" w:beforeAutospacing="0" w:after="12pt" w:afterAutospacing="0"/>
        <w:ind w:firstLine="10pt"/>
        <w:jc w:val="center"/>
        <w:rPr>
          <w:sz w:val="16"/>
          <w:szCs w:val="16"/>
        </w:rPr>
      </w:pPr>
      <w:r w:rsidRPr="00B81959">
        <w:rPr>
          <w:b/>
          <w:bCs/>
          <w:sz w:val="16"/>
          <w:szCs w:val="16"/>
        </w:rPr>
        <w:t>Fig.1.</w:t>
      </w:r>
      <w:r w:rsidRPr="00B81959">
        <w:rPr>
          <w:sz w:val="16"/>
          <w:szCs w:val="16"/>
        </w:rPr>
        <w:t xml:space="preserve"> System Schematic</w:t>
      </w:r>
    </w:p>
    <w:p w14:paraId="112FC255" w14:textId="6F0FB066" w:rsidR="00CA313F" w:rsidRPr="00B81959" w:rsidRDefault="00CA313F" w:rsidP="00CA313F">
      <w:pPr>
        <w:pStyle w:val="NormalWeb"/>
        <w:spacing w:before="12pt" w:beforeAutospacing="0" w:after="12pt" w:afterAutospacing="0"/>
        <w:jc w:val="both"/>
        <w:rPr>
          <w:sz w:val="20"/>
          <w:szCs w:val="20"/>
        </w:rPr>
      </w:pPr>
      <w:r w:rsidRPr="00B81959">
        <w:rPr>
          <w:sz w:val="20"/>
          <w:szCs w:val="20"/>
        </w:rPr>
        <w:t xml:space="preserve">Two datasets are created for the system. </w:t>
      </w:r>
      <w:r w:rsidR="00912E64">
        <w:rPr>
          <w:sz w:val="20"/>
          <w:szCs w:val="20"/>
        </w:rPr>
        <w:t>The first</w:t>
      </w:r>
      <w:r w:rsidRPr="00B81959">
        <w:rPr>
          <w:sz w:val="20"/>
          <w:szCs w:val="20"/>
        </w:rPr>
        <w:t xml:space="preserve"> dataset is of source and destination and </w:t>
      </w:r>
      <w:r w:rsidR="00912E64">
        <w:rPr>
          <w:sz w:val="20"/>
          <w:szCs w:val="20"/>
        </w:rPr>
        <w:t xml:space="preserve">the </w:t>
      </w:r>
      <w:r w:rsidRPr="00B81959">
        <w:rPr>
          <w:sz w:val="20"/>
          <w:szCs w:val="20"/>
        </w:rPr>
        <w:t xml:space="preserve">second is for </w:t>
      </w:r>
      <w:r w:rsidR="00912E64">
        <w:rPr>
          <w:sz w:val="20"/>
          <w:szCs w:val="20"/>
        </w:rPr>
        <w:t xml:space="preserve">the </w:t>
      </w:r>
      <w:r w:rsidRPr="00B81959">
        <w:rPr>
          <w:sz w:val="20"/>
          <w:szCs w:val="20"/>
        </w:rPr>
        <w:t xml:space="preserve">waypoint. The first dataset contains 4 columns and 10 rows in the excel file. Columns include </w:t>
      </w:r>
      <w:proofErr w:type="spellStart"/>
      <w:r w:rsidRPr="00B81959">
        <w:rPr>
          <w:sz w:val="20"/>
          <w:szCs w:val="20"/>
        </w:rPr>
        <w:t>Loc_id</w:t>
      </w:r>
      <w:proofErr w:type="spellEnd"/>
      <w:r w:rsidRPr="00B81959">
        <w:rPr>
          <w:sz w:val="20"/>
          <w:szCs w:val="20"/>
        </w:rPr>
        <w:t xml:space="preserve"> (key number) to which key specific destination is assigned. </w:t>
      </w:r>
      <w:r w:rsidR="00912E64">
        <w:rPr>
          <w:sz w:val="20"/>
          <w:szCs w:val="20"/>
        </w:rPr>
        <w:t>The second</w:t>
      </w:r>
      <w:r w:rsidRPr="00B81959">
        <w:rPr>
          <w:sz w:val="20"/>
          <w:szCs w:val="20"/>
        </w:rPr>
        <w:t xml:space="preserve"> column is about the locations. </w:t>
      </w:r>
      <w:r w:rsidR="00912E64">
        <w:rPr>
          <w:sz w:val="20"/>
          <w:szCs w:val="20"/>
        </w:rPr>
        <w:t>The third</w:t>
      </w:r>
      <w:r w:rsidRPr="00B81959">
        <w:rPr>
          <w:sz w:val="20"/>
          <w:szCs w:val="20"/>
        </w:rPr>
        <w:t xml:space="preserve"> and fourth columns contain the respective latitude and longitude of a location is </w:t>
      </w:r>
      <w:r w:rsidR="00912E64">
        <w:rPr>
          <w:sz w:val="20"/>
          <w:szCs w:val="20"/>
        </w:rPr>
        <w:t>mentioned</w:t>
      </w:r>
      <w:r w:rsidRPr="00B81959">
        <w:rPr>
          <w:sz w:val="20"/>
          <w:szCs w:val="20"/>
        </w:rPr>
        <w:t xml:space="preserve"> in Table I. Location dataset.</w:t>
      </w:r>
    </w:p>
    <w:p w14:paraId="703EFAD6" w14:textId="77777777" w:rsidR="00CA313F" w:rsidRPr="00B81959" w:rsidRDefault="00CA313F" w:rsidP="00CA313F">
      <w:pPr>
        <w:pStyle w:val="NormalWeb"/>
        <w:spacing w:before="12pt" w:beforeAutospacing="0" w:after="12pt" w:afterAutospacing="0"/>
        <w:jc w:val="center"/>
        <w:rPr>
          <w:sz w:val="16"/>
          <w:szCs w:val="16"/>
        </w:rPr>
      </w:pPr>
      <w:r w:rsidRPr="00B81959">
        <w:rPr>
          <w:b/>
          <w:bCs/>
          <w:sz w:val="16"/>
          <w:szCs w:val="16"/>
        </w:rPr>
        <w:t>Table I.</w:t>
      </w:r>
      <w:r w:rsidRPr="00B81959">
        <w:rPr>
          <w:sz w:val="16"/>
          <w:szCs w:val="16"/>
        </w:rPr>
        <w:t xml:space="preserve"> Location dataset</w:t>
      </w:r>
    </w:p>
    <w:tbl>
      <w:tblPr>
        <w:tblW w:w="231.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41"/>
        <w:gridCol w:w="1670"/>
        <w:gridCol w:w="1124"/>
        <w:gridCol w:w="1096"/>
      </w:tblGrid>
      <w:tr w:rsidR="00B81959" w:rsidRPr="00B81959" w14:paraId="1F09DF27"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3B29DA48" w14:textId="77777777" w:rsidR="00CA313F" w:rsidRPr="00B81959" w:rsidRDefault="00CA313F" w:rsidP="00D377CD">
            <w:pPr>
              <w:rPr>
                <w:b/>
                <w:sz w:val="16"/>
                <w:szCs w:val="16"/>
                <w:lang w:eastAsia="en-IN" w:bidi="mr-IN"/>
              </w:rPr>
            </w:pPr>
            <w:proofErr w:type="spellStart"/>
            <w:r w:rsidRPr="00B81959">
              <w:rPr>
                <w:b/>
                <w:sz w:val="16"/>
                <w:szCs w:val="16"/>
                <w:lang w:eastAsia="en-IN" w:bidi="mr-IN"/>
              </w:rPr>
              <w:t>Loc_id</w:t>
            </w:r>
            <w:proofErr w:type="spellEnd"/>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4FA7BD6B" w14:textId="77777777" w:rsidR="00CA313F" w:rsidRPr="00B81959" w:rsidRDefault="00CA313F" w:rsidP="00D377CD">
            <w:pPr>
              <w:rPr>
                <w:b/>
                <w:sz w:val="16"/>
                <w:szCs w:val="16"/>
                <w:lang w:eastAsia="en-IN" w:bidi="mr-IN"/>
              </w:rPr>
            </w:pPr>
            <w:r w:rsidRPr="00B81959">
              <w:rPr>
                <w:b/>
                <w:sz w:val="16"/>
                <w:szCs w:val="16"/>
                <w:lang w:eastAsia="en-IN" w:bidi="mr-IN"/>
              </w:rPr>
              <w:t>Location</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711A93BA" w14:textId="77777777" w:rsidR="00CA313F" w:rsidRPr="00B81959" w:rsidRDefault="00CA313F" w:rsidP="00D377CD">
            <w:pPr>
              <w:rPr>
                <w:b/>
                <w:sz w:val="16"/>
                <w:szCs w:val="16"/>
                <w:lang w:eastAsia="en-IN" w:bidi="mr-IN"/>
              </w:rPr>
            </w:pPr>
            <w:r w:rsidRPr="00B81959">
              <w:rPr>
                <w:b/>
                <w:sz w:val="16"/>
                <w:szCs w:val="16"/>
                <w:lang w:eastAsia="en-IN" w:bidi="mr-IN"/>
              </w:rPr>
              <w:t>Latitude</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23A228F4" w14:textId="77777777" w:rsidR="00CA313F" w:rsidRPr="00B81959" w:rsidRDefault="00CA313F" w:rsidP="00D377CD">
            <w:pPr>
              <w:rPr>
                <w:b/>
                <w:sz w:val="16"/>
                <w:szCs w:val="16"/>
                <w:lang w:eastAsia="en-IN" w:bidi="mr-IN"/>
              </w:rPr>
            </w:pPr>
            <w:r w:rsidRPr="00B81959">
              <w:rPr>
                <w:b/>
                <w:sz w:val="16"/>
                <w:szCs w:val="16"/>
                <w:lang w:eastAsia="en-IN" w:bidi="mr-IN"/>
              </w:rPr>
              <w:t>Longitude</w:t>
            </w:r>
          </w:p>
        </w:tc>
      </w:tr>
      <w:tr w:rsidR="00B81959" w:rsidRPr="00B81959" w14:paraId="7B2E5703"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58C28BB8" w14:textId="77777777" w:rsidR="00CA313F" w:rsidRPr="00B81959" w:rsidRDefault="00CA313F" w:rsidP="00D377CD">
            <w:pPr>
              <w:rPr>
                <w:sz w:val="16"/>
                <w:szCs w:val="16"/>
                <w:lang w:eastAsia="en-IN" w:bidi="mr-IN"/>
              </w:rPr>
            </w:pPr>
            <w:r w:rsidRPr="00B81959">
              <w:rPr>
                <w:sz w:val="16"/>
                <w:szCs w:val="16"/>
                <w:lang w:eastAsia="en-IN" w:bidi="mr-IN"/>
              </w:rPr>
              <w:t>0</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3A7706A8" w14:textId="77777777" w:rsidR="00CA313F" w:rsidRPr="00B81959" w:rsidRDefault="00CA313F" w:rsidP="007E1A0F">
            <w:pPr>
              <w:jc w:val="start"/>
              <w:rPr>
                <w:sz w:val="16"/>
                <w:szCs w:val="16"/>
                <w:lang w:eastAsia="en-IN" w:bidi="mr-IN"/>
              </w:rPr>
            </w:pPr>
            <w:r w:rsidRPr="00B81959">
              <w:rPr>
                <w:sz w:val="16"/>
                <w:szCs w:val="16"/>
                <w:lang w:eastAsia="en-IN" w:bidi="mr-IN"/>
              </w:rPr>
              <w:t>VIT</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03473BB1" w14:textId="77777777" w:rsidR="00CA313F" w:rsidRPr="00B81959" w:rsidRDefault="00CA313F" w:rsidP="00D377CD">
            <w:pPr>
              <w:rPr>
                <w:sz w:val="16"/>
                <w:szCs w:val="16"/>
                <w:lang w:eastAsia="en-IN" w:bidi="mr-IN"/>
              </w:rPr>
            </w:pPr>
            <w:r w:rsidRPr="00B81959">
              <w:rPr>
                <w:sz w:val="16"/>
                <w:szCs w:val="16"/>
                <w:lang w:eastAsia="en-IN" w:bidi="mr-IN"/>
              </w:rPr>
              <w:t>18.46362</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5EC9B4EA" w14:textId="77777777" w:rsidR="00CA313F" w:rsidRPr="00B81959" w:rsidRDefault="00CA313F" w:rsidP="00D377CD">
            <w:pPr>
              <w:rPr>
                <w:sz w:val="16"/>
                <w:szCs w:val="16"/>
                <w:lang w:eastAsia="en-IN" w:bidi="mr-IN"/>
              </w:rPr>
            </w:pPr>
            <w:r w:rsidRPr="00B81959">
              <w:rPr>
                <w:sz w:val="16"/>
                <w:szCs w:val="16"/>
                <w:lang w:eastAsia="en-IN" w:bidi="mr-IN"/>
              </w:rPr>
              <w:t>73.86819</w:t>
            </w:r>
          </w:p>
        </w:tc>
      </w:tr>
      <w:tr w:rsidR="00B81959" w:rsidRPr="00B81959" w14:paraId="66A5B363"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3BCD1569" w14:textId="77777777" w:rsidR="00CA313F" w:rsidRPr="00B81959" w:rsidRDefault="00CA313F" w:rsidP="00D377CD">
            <w:pPr>
              <w:rPr>
                <w:sz w:val="16"/>
                <w:szCs w:val="16"/>
                <w:lang w:eastAsia="en-IN" w:bidi="mr-IN"/>
              </w:rPr>
            </w:pPr>
            <w:r w:rsidRPr="00B81959">
              <w:rPr>
                <w:sz w:val="16"/>
                <w:szCs w:val="16"/>
                <w:lang w:eastAsia="en-IN" w:bidi="mr-IN"/>
              </w:rPr>
              <w:t>1</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45BB38C8" w14:textId="77777777" w:rsidR="00CA313F" w:rsidRPr="00B81959" w:rsidRDefault="00CA313F" w:rsidP="007E1A0F">
            <w:pPr>
              <w:jc w:val="start"/>
              <w:rPr>
                <w:sz w:val="16"/>
                <w:szCs w:val="16"/>
                <w:lang w:eastAsia="en-IN" w:bidi="mr-IN"/>
              </w:rPr>
            </w:pPr>
            <w:r w:rsidRPr="00B81959">
              <w:rPr>
                <w:sz w:val="16"/>
                <w:szCs w:val="16"/>
                <w:lang w:eastAsia="en-IN" w:bidi="mr-IN"/>
              </w:rPr>
              <w:t xml:space="preserve">Dolphin chowk </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3A7E301E" w14:textId="77777777" w:rsidR="00CA313F" w:rsidRPr="00B81959" w:rsidRDefault="00CA313F" w:rsidP="00D377CD">
            <w:pPr>
              <w:rPr>
                <w:sz w:val="16"/>
                <w:szCs w:val="16"/>
                <w:lang w:eastAsia="en-IN" w:bidi="mr-IN"/>
              </w:rPr>
            </w:pPr>
            <w:r w:rsidRPr="00B81959">
              <w:rPr>
                <w:sz w:val="16"/>
                <w:szCs w:val="16"/>
                <w:lang w:eastAsia="en-IN" w:bidi="mr-IN"/>
              </w:rPr>
              <w:t>18.46135</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1608B21D" w14:textId="77777777" w:rsidR="00CA313F" w:rsidRPr="00B81959" w:rsidRDefault="00CA313F" w:rsidP="00D377CD">
            <w:pPr>
              <w:rPr>
                <w:sz w:val="16"/>
                <w:szCs w:val="16"/>
                <w:lang w:eastAsia="en-IN" w:bidi="mr-IN"/>
              </w:rPr>
            </w:pPr>
            <w:r w:rsidRPr="00B81959">
              <w:rPr>
                <w:sz w:val="16"/>
                <w:szCs w:val="16"/>
                <w:lang w:eastAsia="en-IN" w:bidi="mr-IN"/>
              </w:rPr>
              <w:t>73.86631</w:t>
            </w:r>
          </w:p>
        </w:tc>
      </w:tr>
      <w:tr w:rsidR="00B81959" w:rsidRPr="00B81959" w14:paraId="060B57D8"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7DDFC749" w14:textId="77777777" w:rsidR="00CA313F" w:rsidRPr="00B81959" w:rsidRDefault="00CA313F" w:rsidP="00D377CD">
            <w:pPr>
              <w:rPr>
                <w:sz w:val="16"/>
                <w:szCs w:val="16"/>
                <w:lang w:eastAsia="en-IN" w:bidi="mr-IN"/>
              </w:rPr>
            </w:pPr>
            <w:r w:rsidRPr="00B81959">
              <w:rPr>
                <w:sz w:val="16"/>
                <w:szCs w:val="16"/>
                <w:lang w:eastAsia="en-IN" w:bidi="mr-IN"/>
              </w:rPr>
              <w:t>2</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0CED320F" w14:textId="77777777" w:rsidR="00CA313F" w:rsidRPr="00B81959" w:rsidRDefault="00CA313F" w:rsidP="007E1A0F">
            <w:pPr>
              <w:jc w:val="start"/>
              <w:rPr>
                <w:sz w:val="16"/>
                <w:szCs w:val="16"/>
                <w:lang w:eastAsia="en-IN" w:bidi="mr-IN"/>
              </w:rPr>
            </w:pPr>
            <w:r w:rsidRPr="00B81959">
              <w:rPr>
                <w:sz w:val="16"/>
                <w:szCs w:val="16"/>
                <w:lang w:eastAsia="en-IN" w:bidi="mr-IN"/>
              </w:rPr>
              <w:t xml:space="preserve">Sukhsagar </w:t>
            </w:r>
            <w:proofErr w:type="spellStart"/>
            <w:r w:rsidRPr="00B81959">
              <w:rPr>
                <w:sz w:val="16"/>
                <w:szCs w:val="16"/>
                <w:lang w:eastAsia="en-IN" w:bidi="mr-IN"/>
              </w:rPr>
              <w:t>nagar</w:t>
            </w:r>
            <w:proofErr w:type="spellEnd"/>
            <w:r w:rsidRPr="00B81959">
              <w:rPr>
                <w:sz w:val="16"/>
                <w:szCs w:val="16"/>
                <w:lang w:eastAsia="en-IN" w:bidi="mr-IN"/>
              </w:rPr>
              <w:t xml:space="preserve"> </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02A62AB7" w14:textId="77777777" w:rsidR="00CA313F" w:rsidRPr="00B81959" w:rsidRDefault="00CA313F" w:rsidP="00D377CD">
            <w:pPr>
              <w:rPr>
                <w:sz w:val="16"/>
                <w:szCs w:val="16"/>
                <w:lang w:eastAsia="en-IN" w:bidi="mr-IN"/>
              </w:rPr>
            </w:pPr>
            <w:r w:rsidRPr="00B81959">
              <w:rPr>
                <w:sz w:val="16"/>
                <w:szCs w:val="16"/>
                <w:lang w:eastAsia="en-IN" w:bidi="mr-IN"/>
              </w:rPr>
              <w:t>18.45653</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3BC169F9" w14:textId="77777777" w:rsidR="00CA313F" w:rsidRPr="00B81959" w:rsidRDefault="00CA313F" w:rsidP="00D377CD">
            <w:pPr>
              <w:rPr>
                <w:sz w:val="16"/>
                <w:szCs w:val="16"/>
                <w:lang w:eastAsia="en-IN" w:bidi="mr-IN"/>
              </w:rPr>
            </w:pPr>
            <w:r w:rsidRPr="00B81959">
              <w:rPr>
                <w:sz w:val="16"/>
                <w:szCs w:val="16"/>
                <w:lang w:eastAsia="en-IN" w:bidi="mr-IN"/>
              </w:rPr>
              <w:t>73.87011</w:t>
            </w:r>
          </w:p>
        </w:tc>
      </w:tr>
      <w:tr w:rsidR="00B81959" w:rsidRPr="00B81959" w14:paraId="02B113EA"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7C35B08A" w14:textId="77777777" w:rsidR="00CA313F" w:rsidRPr="00B81959" w:rsidRDefault="00CA313F" w:rsidP="00D377CD">
            <w:pPr>
              <w:rPr>
                <w:sz w:val="16"/>
                <w:szCs w:val="16"/>
                <w:lang w:eastAsia="en-IN" w:bidi="mr-IN"/>
              </w:rPr>
            </w:pPr>
            <w:r w:rsidRPr="00B81959">
              <w:rPr>
                <w:sz w:val="16"/>
                <w:szCs w:val="16"/>
                <w:lang w:eastAsia="en-IN" w:bidi="mr-IN"/>
              </w:rPr>
              <w:t>3</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32C28B61" w14:textId="77777777" w:rsidR="00CA313F" w:rsidRPr="00B81959" w:rsidRDefault="00CA313F" w:rsidP="007E1A0F">
            <w:pPr>
              <w:jc w:val="start"/>
              <w:rPr>
                <w:sz w:val="16"/>
                <w:szCs w:val="16"/>
                <w:lang w:eastAsia="en-IN" w:bidi="mr-IN"/>
              </w:rPr>
            </w:pPr>
            <w:r w:rsidRPr="00B81959">
              <w:rPr>
                <w:sz w:val="16"/>
                <w:szCs w:val="16"/>
                <w:lang w:eastAsia="en-IN" w:bidi="mr-IN"/>
              </w:rPr>
              <w:t>Lake town</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6C69DBC8" w14:textId="77777777" w:rsidR="00CA313F" w:rsidRPr="00B81959" w:rsidRDefault="00CA313F" w:rsidP="00D377CD">
            <w:pPr>
              <w:rPr>
                <w:sz w:val="16"/>
                <w:szCs w:val="16"/>
                <w:lang w:eastAsia="en-IN" w:bidi="mr-IN"/>
              </w:rPr>
            </w:pPr>
            <w:r w:rsidRPr="00B81959">
              <w:rPr>
                <w:sz w:val="16"/>
                <w:szCs w:val="16"/>
                <w:lang w:eastAsia="en-IN" w:bidi="mr-IN"/>
              </w:rPr>
              <w:t>18.45743</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342175CD" w14:textId="77777777" w:rsidR="00CA313F" w:rsidRPr="00B81959" w:rsidRDefault="00CA313F" w:rsidP="00D377CD">
            <w:pPr>
              <w:rPr>
                <w:sz w:val="16"/>
                <w:szCs w:val="16"/>
                <w:lang w:eastAsia="en-IN" w:bidi="mr-IN"/>
              </w:rPr>
            </w:pPr>
            <w:r w:rsidRPr="00B81959">
              <w:rPr>
                <w:sz w:val="16"/>
                <w:szCs w:val="16"/>
                <w:lang w:eastAsia="en-IN" w:bidi="mr-IN"/>
              </w:rPr>
              <w:t>73.86403</w:t>
            </w:r>
          </w:p>
        </w:tc>
      </w:tr>
      <w:tr w:rsidR="00B81959" w:rsidRPr="00B81959" w14:paraId="577CA9C1" w14:textId="77777777" w:rsidTr="00FA15BF">
        <w:trPr>
          <w:trHeight w:val="240"/>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5E55B4B3" w14:textId="77777777" w:rsidR="00CA313F" w:rsidRPr="00B81959" w:rsidRDefault="00CA313F" w:rsidP="00D377CD">
            <w:pPr>
              <w:rPr>
                <w:sz w:val="16"/>
                <w:szCs w:val="16"/>
                <w:lang w:eastAsia="en-IN" w:bidi="mr-IN"/>
              </w:rPr>
            </w:pPr>
            <w:r w:rsidRPr="00B81959">
              <w:rPr>
                <w:sz w:val="16"/>
                <w:szCs w:val="16"/>
                <w:lang w:eastAsia="en-IN" w:bidi="mr-IN"/>
              </w:rPr>
              <w:t>4</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190215D1" w14:textId="77777777" w:rsidR="00CA313F" w:rsidRPr="00B81959" w:rsidRDefault="00CA313F" w:rsidP="007E1A0F">
            <w:pPr>
              <w:jc w:val="start"/>
              <w:rPr>
                <w:sz w:val="16"/>
                <w:szCs w:val="16"/>
                <w:lang w:eastAsia="en-IN" w:bidi="mr-IN"/>
              </w:rPr>
            </w:pPr>
            <w:proofErr w:type="spellStart"/>
            <w:r w:rsidRPr="00B81959">
              <w:rPr>
                <w:sz w:val="16"/>
                <w:szCs w:val="16"/>
                <w:lang w:eastAsia="en-IN" w:bidi="mr-IN"/>
              </w:rPr>
              <w:t>Manapa</w:t>
            </w:r>
            <w:proofErr w:type="spellEnd"/>
            <w:r w:rsidRPr="00B81959">
              <w:rPr>
                <w:sz w:val="16"/>
                <w:szCs w:val="16"/>
                <w:lang w:eastAsia="en-IN" w:bidi="mr-IN"/>
              </w:rPr>
              <w:t xml:space="preserve"> Bus Station</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000BB4CB" w14:textId="77777777" w:rsidR="00CA313F" w:rsidRPr="00B81959" w:rsidRDefault="00CA313F" w:rsidP="00D377CD">
            <w:pPr>
              <w:rPr>
                <w:sz w:val="16"/>
                <w:szCs w:val="16"/>
                <w:lang w:eastAsia="en-IN" w:bidi="mr-IN"/>
              </w:rPr>
            </w:pPr>
            <w:r w:rsidRPr="00B81959">
              <w:rPr>
                <w:sz w:val="16"/>
                <w:szCs w:val="16"/>
                <w:lang w:eastAsia="en-IN" w:bidi="mr-IN"/>
              </w:rPr>
              <w:t>18.52319</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5C237642" w14:textId="77777777" w:rsidR="00CA313F" w:rsidRPr="00B81959" w:rsidRDefault="00CA313F" w:rsidP="00D377CD">
            <w:pPr>
              <w:rPr>
                <w:sz w:val="16"/>
                <w:szCs w:val="16"/>
                <w:lang w:eastAsia="en-IN" w:bidi="mr-IN"/>
              </w:rPr>
            </w:pPr>
            <w:r w:rsidRPr="00B81959">
              <w:rPr>
                <w:sz w:val="16"/>
                <w:szCs w:val="16"/>
                <w:lang w:eastAsia="en-IN" w:bidi="mr-IN"/>
              </w:rPr>
              <w:t>73.85383</w:t>
            </w:r>
          </w:p>
        </w:tc>
      </w:tr>
      <w:tr w:rsidR="00B81959" w:rsidRPr="00B81959" w14:paraId="27D96B40"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6489282E" w14:textId="77777777" w:rsidR="00CA313F" w:rsidRPr="00B81959" w:rsidRDefault="00CA313F" w:rsidP="00D377CD">
            <w:pPr>
              <w:rPr>
                <w:sz w:val="16"/>
                <w:szCs w:val="16"/>
                <w:lang w:eastAsia="en-IN" w:bidi="mr-IN"/>
              </w:rPr>
            </w:pPr>
            <w:r w:rsidRPr="00B81959">
              <w:rPr>
                <w:sz w:val="16"/>
                <w:szCs w:val="16"/>
                <w:lang w:eastAsia="en-IN" w:bidi="mr-IN"/>
              </w:rPr>
              <w:t>5</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7CD74918" w14:textId="77777777" w:rsidR="00CA313F" w:rsidRPr="00B81959" w:rsidRDefault="00CA313F" w:rsidP="007E1A0F">
            <w:pPr>
              <w:jc w:val="start"/>
              <w:rPr>
                <w:sz w:val="16"/>
                <w:szCs w:val="16"/>
                <w:lang w:eastAsia="en-IN" w:bidi="mr-IN"/>
              </w:rPr>
            </w:pPr>
            <w:r w:rsidRPr="00B81959">
              <w:rPr>
                <w:sz w:val="16"/>
                <w:szCs w:val="16"/>
                <w:lang w:eastAsia="en-IN" w:bidi="mr-IN"/>
              </w:rPr>
              <w:t xml:space="preserve">Chintamani </w:t>
            </w:r>
            <w:proofErr w:type="spellStart"/>
            <w:r w:rsidRPr="00B81959">
              <w:rPr>
                <w:sz w:val="16"/>
                <w:szCs w:val="16"/>
                <w:lang w:eastAsia="en-IN" w:bidi="mr-IN"/>
              </w:rPr>
              <w:t>nagar</w:t>
            </w:r>
            <w:proofErr w:type="spellEnd"/>
            <w:r w:rsidRPr="00B81959">
              <w:rPr>
                <w:sz w:val="16"/>
                <w:szCs w:val="16"/>
                <w:lang w:eastAsia="en-IN" w:bidi="mr-IN"/>
              </w:rPr>
              <w:t xml:space="preserve"> </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6A1C1C7F" w14:textId="77777777" w:rsidR="00CA313F" w:rsidRPr="00B81959" w:rsidRDefault="00CA313F" w:rsidP="00D377CD">
            <w:pPr>
              <w:rPr>
                <w:sz w:val="16"/>
                <w:szCs w:val="16"/>
                <w:lang w:eastAsia="en-IN" w:bidi="mr-IN"/>
              </w:rPr>
            </w:pPr>
            <w:r w:rsidRPr="00B81959">
              <w:rPr>
                <w:sz w:val="16"/>
                <w:szCs w:val="16"/>
                <w:lang w:eastAsia="en-IN" w:bidi="mr-IN"/>
              </w:rPr>
              <w:t>18.46631</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537E1ADD" w14:textId="77777777" w:rsidR="00CA313F" w:rsidRPr="00B81959" w:rsidRDefault="00CA313F" w:rsidP="00D377CD">
            <w:pPr>
              <w:rPr>
                <w:sz w:val="16"/>
                <w:szCs w:val="16"/>
                <w:lang w:eastAsia="en-IN" w:bidi="mr-IN"/>
              </w:rPr>
            </w:pPr>
            <w:r w:rsidRPr="00B81959">
              <w:rPr>
                <w:sz w:val="16"/>
                <w:szCs w:val="16"/>
                <w:lang w:eastAsia="en-IN" w:bidi="mr-IN"/>
              </w:rPr>
              <w:t>73.86618</w:t>
            </w:r>
          </w:p>
        </w:tc>
      </w:tr>
      <w:tr w:rsidR="00B81959" w:rsidRPr="00B81959" w14:paraId="6B50A039"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5AF43D5B" w14:textId="77777777" w:rsidR="00CA313F" w:rsidRPr="00B81959" w:rsidRDefault="00CA313F" w:rsidP="00D377CD">
            <w:pPr>
              <w:rPr>
                <w:sz w:val="16"/>
                <w:szCs w:val="16"/>
                <w:lang w:eastAsia="en-IN" w:bidi="mr-IN"/>
              </w:rPr>
            </w:pPr>
            <w:r w:rsidRPr="00B81959">
              <w:rPr>
                <w:sz w:val="16"/>
                <w:szCs w:val="16"/>
                <w:lang w:eastAsia="en-IN" w:bidi="mr-IN"/>
              </w:rPr>
              <w:t>6</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66E2B45B" w14:textId="77777777" w:rsidR="00CA313F" w:rsidRPr="00B81959" w:rsidRDefault="00CA313F" w:rsidP="007E1A0F">
            <w:pPr>
              <w:jc w:val="start"/>
              <w:rPr>
                <w:sz w:val="16"/>
                <w:szCs w:val="16"/>
                <w:lang w:eastAsia="en-IN" w:bidi="mr-IN"/>
              </w:rPr>
            </w:pPr>
            <w:r w:rsidRPr="00B81959">
              <w:rPr>
                <w:sz w:val="16"/>
                <w:szCs w:val="16"/>
                <w:lang w:eastAsia="en-IN" w:bidi="mr-IN"/>
              </w:rPr>
              <w:t xml:space="preserve">Mahesh society </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222E0145" w14:textId="77777777" w:rsidR="00CA313F" w:rsidRPr="00B81959" w:rsidRDefault="00CA313F" w:rsidP="00D377CD">
            <w:pPr>
              <w:rPr>
                <w:sz w:val="16"/>
                <w:szCs w:val="16"/>
                <w:lang w:eastAsia="en-IN" w:bidi="mr-IN"/>
              </w:rPr>
            </w:pPr>
            <w:r w:rsidRPr="00B81959">
              <w:rPr>
                <w:sz w:val="16"/>
                <w:szCs w:val="16"/>
                <w:lang w:eastAsia="en-IN" w:bidi="mr-IN"/>
              </w:rPr>
              <w:t>18.46905</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59F3715B" w14:textId="77777777" w:rsidR="00CA313F" w:rsidRPr="00B81959" w:rsidRDefault="00CA313F" w:rsidP="00D377CD">
            <w:pPr>
              <w:rPr>
                <w:sz w:val="16"/>
                <w:szCs w:val="16"/>
                <w:lang w:eastAsia="en-IN" w:bidi="mr-IN"/>
              </w:rPr>
            </w:pPr>
            <w:r w:rsidRPr="00B81959">
              <w:rPr>
                <w:sz w:val="16"/>
                <w:szCs w:val="16"/>
                <w:lang w:eastAsia="en-IN" w:bidi="mr-IN"/>
              </w:rPr>
              <w:t>73.86505</w:t>
            </w:r>
          </w:p>
        </w:tc>
      </w:tr>
      <w:tr w:rsidR="00B81959" w:rsidRPr="00B81959" w14:paraId="438E690E"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0F1FA7B1" w14:textId="77777777" w:rsidR="00CA313F" w:rsidRPr="00B81959" w:rsidRDefault="00CA313F" w:rsidP="00D377CD">
            <w:pPr>
              <w:rPr>
                <w:sz w:val="16"/>
                <w:szCs w:val="16"/>
                <w:lang w:eastAsia="en-IN" w:bidi="mr-IN"/>
              </w:rPr>
            </w:pPr>
            <w:r w:rsidRPr="00B81959">
              <w:rPr>
                <w:sz w:val="16"/>
                <w:szCs w:val="16"/>
                <w:lang w:eastAsia="en-IN" w:bidi="mr-IN"/>
              </w:rPr>
              <w:t>7</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4C70E3E0" w14:textId="77777777" w:rsidR="00CA313F" w:rsidRPr="00B81959" w:rsidRDefault="00CA313F" w:rsidP="007E1A0F">
            <w:pPr>
              <w:jc w:val="start"/>
              <w:rPr>
                <w:sz w:val="16"/>
                <w:szCs w:val="16"/>
                <w:lang w:eastAsia="en-IN" w:bidi="mr-IN"/>
              </w:rPr>
            </w:pPr>
            <w:r w:rsidRPr="00B81959">
              <w:rPr>
                <w:sz w:val="16"/>
                <w:szCs w:val="16"/>
                <w:lang w:eastAsia="en-IN" w:bidi="mr-IN"/>
              </w:rPr>
              <w:t>Bibwewadi police station</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21E2F985" w14:textId="77777777" w:rsidR="00CA313F" w:rsidRPr="00B81959" w:rsidRDefault="00CA313F" w:rsidP="00D377CD">
            <w:pPr>
              <w:rPr>
                <w:sz w:val="16"/>
                <w:szCs w:val="16"/>
                <w:lang w:eastAsia="en-IN" w:bidi="mr-IN"/>
              </w:rPr>
            </w:pPr>
            <w:r w:rsidRPr="00B81959">
              <w:rPr>
                <w:sz w:val="16"/>
                <w:szCs w:val="16"/>
                <w:lang w:eastAsia="en-IN" w:bidi="mr-IN"/>
              </w:rPr>
              <w:t>18.46733</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1B8B216F" w14:textId="77777777" w:rsidR="00CA313F" w:rsidRPr="00B81959" w:rsidRDefault="00CA313F" w:rsidP="00D377CD">
            <w:pPr>
              <w:rPr>
                <w:sz w:val="16"/>
                <w:szCs w:val="16"/>
                <w:lang w:eastAsia="en-IN" w:bidi="mr-IN"/>
              </w:rPr>
            </w:pPr>
            <w:r w:rsidRPr="00B81959">
              <w:rPr>
                <w:sz w:val="16"/>
                <w:szCs w:val="16"/>
                <w:lang w:eastAsia="en-IN" w:bidi="mr-IN"/>
              </w:rPr>
              <w:t>73.86414</w:t>
            </w:r>
          </w:p>
        </w:tc>
      </w:tr>
      <w:tr w:rsidR="00B81959" w:rsidRPr="00B81959" w14:paraId="3FE6C801"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49610DBC" w14:textId="77777777" w:rsidR="00CA313F" w:rsidRPr="00B81959" w:rsidRDefault="00CA313F" w:rsidP="00D377CD">
            <w:pPr>
              <w:rPr>
                <w:sz w:val="16"/>
                <w:szCs w:val="16"/>
                <w:lang w:eastAsia="en-IN" w:bidi="mr-IN"/>
              </w:rPr>
            </w:pPr>
            <w:r w:rsidRPr="00B81959">
              <w:rPr>
                <w:sz w:val="16"/>
                <w:szCs w:val="16"/>
                <w:lang w:eastAsia="en-IN" w:bidi="mr-IN"/>
              </w:rPr>
              <w:t>8</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2B58C25C" w14:textId="77777777" w:rsidR="00CA313F" w:rsidRPr="00B81959" w:rsidRDefault="00CA313F" w:rsidP="007E1A0F">
            <w:pPr>
              <w:jc w:val="start"/>
              <w:rPr>
                <w:sz w:val="16"/>
                <w:szCs w:val="16"/>
                <w:lang w:eastAsia="en-IN" w:bidi="mr-IN"/>
              </w:rPr>
            </w:pPr>
            <w:r w:rsidRPr="00B81959">
              <w:rPr>
                <w:sz w:val="16"/>
                <w:szCs w:val="16"/>
                <w:lang w:eastAsia="en-IN" w:bidi="mr-IN"/>
              </w:rPr>
              <w:t xml:space="preserve">K </w:t>
            </w:r>
            <w:proofErr w:type="spellStart"/>
            <w:r w:rsidRPr="00B81959">
              <w:rPr>
                <w:sz w:val="16"/>
                <w:szCs w:val="16"/>
                <w:lang w:eastAsia="en-IN" w:bidi="mr-IN"/>
              </w:rPr>
              <w:t>K</w:t>
            </w:r>
            <w:proofErr w:type="spellEnd"/>
            <w:r w:rsidRPr="00B81959">
              <w:rPr>
                <w:sz w:val="16"/>
                <w:szCs w:val="16"/>
                <w:lang w:eastAsia="en-IN" w:bidi="mr-IN"/>
              </w:rPr>
              <w:t xml:space="preserve"> market </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07250DD4" w14:textId="77777777" w:rsidR="00CA313F" w:rsidRPr="00B81959" w:rsidRDefault="00CA313F" w:rsidP="00D377CD">
            <w:pPr>
              <w:rPr>
                <w:sz w:val="16"/>
                <w:szCs w:val="16"/>
                <w:lang w:eastAsia="en-IN" w:bidi="mr-IN"/>
              </w:rPr>
            </w:pPr>
            <w:r w:rsidRPr="00B81959">
              <w:rPr>
                <w:sz w:val="16"/>
                <w:szCs w:val="16"/>
                <w:lang w:eastAsia="en-IN" w:bidi="mr-IN"/>
              </w:rPr>
              <w:t>18.46987</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33903FA7" w14:textId="77777777" w:rsidR="00CA313F" w:rsidRPr="00B81959" w:rsidRDefault="00CA313F" w:rsidP="00D377CD">
            <w:pPr>
              <w:rPr>
                <w:sz w:val="16"/>
                <w:szCs w:val="16"/>
                <w:lang w:eastAsia="en-IN" w:bidi="mr-IN"/>
              </w:rPr>
            </w:pPr>
            <w:r w:rsidRPr="00B81959">
              <w:rPr>
                <w:sz w:val="16"/>
                <w:szCs w:val="16"/>
                <w:lang w:eastAsia="en-IN" w:bidi="mr-IN"/>
              </w:rPr>
              <w:t>73.85843</w:t>
            </w:r>
          </w:p>
        </w:tc>
      </w:tr>
      <w:tr w:rsidR="00B81959" w:rsidRPr="00B81959" w14:paraId="59E61ABE" w14:textId="77777777" w:rsidTr="00FA15BF">
        <w:trPr>
          <w:trHeight w:val="253"/>
          <w:jc w:val="center"/>
        </w:trPr>
        <w:tc>
          <w:tcPr>
            <w:tcW w:w="37.05pt" w:type="dxa"/>
            <w:tcBorders>
              <w:top w:val="single" w:sz="4" w:space="0" w:color="auto"/>
              <w:start w:val="single" w:sz="4" w:space="0" w:color="auto"/>
              <w:bottom w:val="single" w:sz="4" w:space="0" w:color="auto"/>
              <w:end w:val="single" w:sz="4" w:space="0" w:color="auto"/>
            </w:tcBorders>
            <w:noWrap/>
            <w:vAlign w:val="bottom"/>
            <w:hideMark/>
          </w:tcPr>
          <w:p w14:paraId="13939C24" w14:textId="77777777" w:rsidR="00CA313F" w:rsidRPr="00B81959" w:rsidRDefault="00CA313F" w:rsidP="00D377CD">
            <w:pPr>
              <w:rPr>
                <w:sz w:val="16"/>
                <w:szCs w:val="16"/>
                <w:lang w:eastAsia="en-IN" w:bidi="mr-IN"/>
              </w:rPr>
            </w:pPr>
            <w:r w:rsidRPr="00B81959">
              <w:rPr>
                <w:sz w:val="16"/>
                <w:szCs w:val="16"/>
                <w:lang w:eastAsia="en-IN" w:bidi="mr-IN"/>
              </w:rPr>
              <w:t>9</w:t>
            </w:r>
          </w:p>
        </w:tc>
        <w:tc>
          <w:tcPr>
            <w:tcW w:w="83.50pt" w:type="dxa"/>
            <w:tcBorders>
              <w:top w:val="single" w:sz="4" w:space="0" w:color="auto"/>
              <w:start w:val="single" w:sz="4" w:space="0" w:color="auto"/>
              <w:bottom w:val="single" w:sz="4" w:space="0" w:color="auto"/>
              <w:end w:val="single" w:sz="4" w:space="0" w:color="auto"/>
            </w:tcBorders>
            <w:noWrap/>
            <w:vAlign w:val="bottom"/>
            <w:hideMark/>
          </w:tcPr>
          <w:p w14:paraId="20D9D963" w14:textId="77777777" w:rsidR="00CA313F" w:rsidRPr="00B81959" w:rsidRDefault="00CA313F" w:rsidP="007E1A0F">
            <w:pPr>
              <w:jc w:val="start"/>
              <w:rPr>
                <w:sz w:val="16"/>
                <w:szCs w:val="16"/>
                <w:lang w:eastAsia="en-IN" w:bidi="mr-IN"/>
              </w:rPr>
            </w:pPr>
            <w:proofErr w:type="spellStart"/>
            <w:r w:rsidRPr="00B81959">
              <w:rPr>
                <w:sz w:val="16"/>
                <w:szCs w:val="16"/>
                <w:lang w:eastAsia="en-IN" w:bidi="mr-IN"/>
              </w:rPr>
              <w:t>Swargate</w:t>
            </w:r>
            <w:proofErr w:type="spellEnd"/>
            <w:r w:rsidRPr="00B81959">
              <w:rPr>
                <w:sz w:val="16"/>
                <w:szCs w:val="16"/>
                <w:lang w:eastAsia="en-IN" w:bidi="mr-IN"/>
              </w:rPr>
              <w:t xml:space="preserve"> bus stand</w:t>
            </w:r>
          </w:p>
        </w:tc>
        <w:tc>
          <w:tcPr>
            <w:tcW w:w="56.20pt" w:type="dxa"/>
            <w:tcBorders>
              <w:top w:val="single" w:sz="4" w:space="0" w:color="auto"/>
              <w:start w:val="single" w:sz="4" w:space="0" w:color="auto"/>
              <w:bottom w:val="single" w:sz="4" w:space="0" w:color="auto"/>
              <w:end w:val="single" w:sz="4" w:space="0" w:color="auto"/>
            </w:tcBorders>
            <w:noWrap/>
            <w:vAlign w:val="bottom"/>
            <w:hideMark/>
          </w:tcPr>
          <w:p w14:paraId="6075694E" w14:textId="77777777" w:rsidR="00CA313F" w:rsidRPr="00B81959" w:rsidRDefault="00CA313F" w:rsidP="00D377CD">
            <w:pPr>
              <w:rPr>
                <w:sz w:val="16"/>
                <w:szCs w:val="16"/>
                <w:lang w:eastAsia="en-IN" w:bidi="mr-IN"/>
              </w:rPr>
            </w:pPr>
            <w:r w:rsidRPr="00B81959">
              <w:rPr>
                <w:sz w:val="16"/>
                <w:szCs w:val="16"/>
                <w:lang w:eastAsia="en-IN" w:bidi="mr-IN"/>
              </w:rPr>
              <w:t>18.49715</w:t>
            </w:r>
          </w:p>
        </w:tc>
        <w:tc>
          <w:tcPr>
            <w:tcW w:w="54.80pt" w:type="dxa"/>
            <w:tcBorders>
              <w:top w:val="single" w:sz="4" w:space="0" w:color="auto"/>
              <w:start w:val="single" w:sz="4" w:space="0" w:color="auto"/>
              <w:bottom w:val="single" w:sz="4" w:space="0" w:color="auto"/>
              <w:end w:val="single" w:sz="4" w:space="0" w:color="auto"/>
            </w:tcBorders>
            <w:noWrap/>
            <w:vAlign w:val="bottom"/>
            <w:hideMark/>
          </w:tcPr>
          <w:p w14:paraId="1355B3F9" w14:textId="77777777" w:rsidR="00CA313F" w:rsidRPr="00B81959" w:rsidRDefault="00CA313F" w:rsidP="00D377CD">
            <w:pPr>
              <w:rPr>
                <w:sz w:val="16"/>
                <w:szCs w:val="16"/>
                <w:lang w:eastAsia="en-IN" w:bidi="mr-IN"/>
              </w:rPr>
            </w:pPr>
            <w:r w:rsidRPr="00B81959">
              <w:rPr>
                <w:sz w:val="16"/>
                <w:szCs w:val="16"/>
                <w:lang w:eastAsia="en-IN" w:bidi="mr-IN"/>
              </w:rPr>
              <w:t>73.85806</w:t>
            </w:r>
          </w:p>
        </w:tc>
      </w:tr>
    </w:tbl>
    <w:p w14:paraId="6B9CC935" w14:textId="77777777" w:rsidR="00CA313F" w:rsidRPr="00B81959" w:rsidRDefault="00CA313F" w:rsidP="00CA313F">
      <w:pPr>
        <w:jc w:val="both"/>
      </w:pPr>
      <w:r w:rsidRPr="00B81959">
        <w:t> </w:t>
      </w:r>
      <w:r w:rsidRPr="00B81959">
        <w:tab/>
      </w:r>
    </w:p>
    <w:p w14:paraId="445A7D33" w14:textId="3A40B058" w:rsidR="002642C6" w:rsidRDefault="00CA313F" w:rsidP="002642C6">
      <w:pPr>
        <w:jc w:val="both"/>
        <w:rPr>
          <w:lang w:val="en-IN" w:eastAsia="en-IN"/>
        </w:rPr>
      </w:pPr>
      <w:r w:rsidRPr="002A0254">
        <w:rPr>
          <w:lang w:val="en-IN" w:eastAsia="en-IN"/>
        </w:rPr>
        <w:t xml:space="preserve">The second dataset is of waypoints between </w:t>
      </w:r>
      <w:r w:rsidR="00912E64" w:rsidRPr="002A0254">
        <w:rPr>
          <w:lang w:val="en-IN" w:eastAsia="en-IN"/>
        </w:rPr>
        <w:t xml:space="preserve">the </w:t>
      </w:r>
      <w:r w:rsidRPr="002A0254">
        <w:rPr>
          <w:lang w:val="en-IN" w:eastAsia="en-IN"/>
        </w:rPr>
        <w:t>source and the destination. It contain</w:t>
      </w:r>
      <w:r w:rsidR="00864273" w:rsidRPr="002A0254">
        <w:rPr>
          <w:lang w:val="en-IN" w:eastAsia="en-IN"/>
        </w:rPr>
        <w:t>s</w:t>
      </w:r>
      <w:r w:rsidRPr="002A0254">
        <w:rPr>
          <w:lang w:val="en-IN" w:eastAsia="en-IN"/>
        </w:rPr>
        <w:t xml:space="preserve"> 6 column</w:t>
      </w:r>
      <w:r w:rsidR="00864273" w:rsidRPr="002A0254">
        <w:rPr>
          <w:lang w:val="en-IN" w:eastAsia="en-IN"/>
        </w:rPr>
        <w:t>s</w:t>
      </w:r>
      <w:r w:rsidR="0052327F" w:rsidRPr="002A0254">
        <w:rPr>
          <w:lang w:val="en-IN" w:eastAsia="en-IN"/>
        </w:rPr>
        <w:t>.</w:t>
      </w:r>
      <w:r w:rsidRPr="002A0254">
        <w:rPr>
          <w:lang w:val="en-IN" w:eastAsia="en-IN"/>
        </w:rPr>
        <w:t xml:space="preserve"> </w:t>
      </w:r>
      <w:r w:rsidR="0052327F" w:rsidRPr="002A0254">
        <w:rPr>
          <w:lang w:val="en-IN" w:eastAsia="en-IN"/>
        </w:rPr>
        <w:t xml:space="preserve">First column </w:t>
      </w:r>
      <w:proofErr w:type="gramStart"/>
      <w:r w:rsidR="0052327F" w:rsidRPr="002A0254">
        <w:rPr>
          <w:lang w:val="en-IN" w:eastAsia="en-IN"/>
        </w:rPr>
        <w:t xml:space="preserve">is </w:t>
      </w:r>
      <w:r w:rsidRPr="002A0254">
        <w:rPr>
          <w:lang w:val="en-IN" w:eastAsia="en-IN"/>
        </w:rPr>
        <w:t xml:space="preserve"> </w:t>
      </w:r>
      <w:proofErr w:type="spellStart"/>
      <w:r w:rsidRPr="002A0254">
        <w:rPr>
          <w:lang w:val="en-IN" w:eastAsia="en-IN"/>
        </w:rPr>
        <w:t>waypt</w:t>
      </w:r>
      <w:proofErr w:type="gramEnd"/>
      <w:r w:rsidRPr="002A0254">
        <w:rPr>
          <w:lang w:val="en-IN" w:eastAsia="en-IN"/>
        </w:rPr>
        <w:t>_start_id</w:t>
      </w:r>
      <w:proofErr w:type="spellEnd"/>
      <w:r w:rsidRPr="002A0254">
        <w:rPr>
          <w:lang w:val="en-IN" w:eastAsia="en-IN"/>
        </w:rPr>
        <w:t xml:space="preserve"> </w:t>
      </w:r>
      <w:r w:rsidR="0052327F" w:rsidRPr="002A0254">
        <w:rPr>
          <w:lang w:val="en-IN" w:eastAsia="en-IN"/>
        </w:rPr>
        <w:t xml:space="preserve">that indicates key number of </w:t>
      </w:r>
      <w:r w:rsidRPr="002A0254">
        <w:rPr>
          <w:lang w:val="en-IN" w:eastAsia="en-IN"/>
        </w:rPr>
        <w:t>source location</w:t>
      </w:r>
      <w:r w:rsidR="0052327F" w:rsidRPr="002A0254">
        <w:rPr>
          <w:lang w:val="en-IN" w:eastAsia="en-IN"/>
        </w:rPr>
        <w:t>.</w:t>
      </w:r>
      <w:r w:rsidRPr="002A0254">
        <w:rPr>
          <w:lang w:val="en-IN" w:eastAsia="en-IN"/>
        </w:rPr>
        <w:t xml:space="preserve"> </w:t>
      </w:r>
      <w:r w:rsidR="0052327F" w:rsidRPr="002A0254">
        <w:rPr>
          <w:lang w:val="en-IN" w:eastAsia="en-IN"/>
        </w:rPr>
        <w:t xml:space="preserve">Second column is </w:t>
      </w:r>
      <w:proofErr w:type="spellStart"/>
      <w:r w:rsidRPr="002A0254">
        <w:rPr>
          <w:lang w:val="en-IN" w:eastAsia="en-IN"/>
        </w:rPr>
        <w:t>waypt_stop_id</w:t>
      </w:r>
      <w:proofErr w:type="spellEnd"/>
      <w:r w:rsidRPr="002A0254">
        <w:rPr>
          <w:lang w:val="en-IN" w:eastAsia="en-IN"/>
        </w:rPr>
        <w:t xml:space="preserve"> </w:t>
      </w:r>
      <w:r w:rsidR="0052327F" w:rsidRPr="002A0254">
        <w:rPr>
          <w:lang w:val="en-IN" w:eastAsia="en-IN"/>
        </w:rPr>
        <w:t xml:space="preserve">that indicates key number of </w:t>
      </w:r>
      <w:r w:rsidRPr="002A0254">
        <w:rPr>
          <w:lang w:val="en-IN" w:eastAsia="en-IN"/>
        </w:rPr>
        <w:t>destination location</w:t>
      </w:r>
      <w:r w:rsidR="0052327F" w:rsidRPr="002A0254">
        <w:rPr>
          <w:lang w:val="en-IN" w:eastAsia="en-IN"/>
        </w:rPr>
        <w:t xml:space="preserve">. Third column </w:t>
      </w:r>
      <w:proofErr w:type="gramStart"/>
      <w:r w:rsidR="0052327F" w:rsidRPr="002A0254">
        <w:rPr>
          <w:lang w:val="en-IN" w:eastAsia="en-IN"/>
        </w:rPr>
        <w:t xml:space="preserve">is </w:t>
      </w:r>
      <w:r w:rsidRPr="002A0254">
        <w:rPr>
          <w:lang w:val="en-IN" w:eastAsia="en-IN"/>
        </w:rPr>
        <w:t xml:space="preserve"> </w:t>
      </w:r>
      <w:proofErr w:type="spellStart"/>
      <w:r w:rsidRPr="002A0254">
        <w:rPr>
          <w:lang w:val="en-IN" w:eastAsia="en-IN"/>
        </w:rPr>
        <w:t>waypt</w:t>
      </w:r>
      <w:proofErr w:type="gramEnd"/>
      <w:r w:rsidRPr="002A0254">
        <w:rPr>
          <w:lang w:val="en-IN" w:eastAsia="en-IN"/>
        </w:rPr>
        <w:t>_seq</w:t>
      </w:r>
      <w:proofErr w:type="spellEnd"/>
      <w:r w:rsidRPr="002A0254">
        <w:rPr>
          <w:lang w:val="en-IN" w:eastAsia="en-IN"/>
        </w:rPr>
        <w:t xml:space="preserve"> </w:t>
      </w:r>
      <w:r w:rsidR="0052327F" w:rsidRPr="002A0254">
        <w:rPr>
          <w:lang w:val="en-IN" w:eastAsia="en-IN"/>
        </w:rPr>
        <w:t xml:space="preserve">indicating </w:t>
      </w:r>
      <w:r w:rsidRPr="002A0254">
        <w:rPr>
          <w:lang w:val="en-IN" w:eastAsia="en-IN"/>
        </w:rPr>
        <w:t>number of waypoints between source and destination</w:t>
      </w:r>
      <w:r w:rsidR="0052327F" w:rsidRPr="002A0254">
        <w:rPr>
          <w:lang w:val="en-IN" w:eastAsia="en-IN"/>
        </w:rPr>
        <w:t xml:space="preserve"> in sequential manner. Fourth and fifth columns are</w:t>
      </w:r>
      <w:r w:rsidRPr="002A0254">
        <w:rPr>
          <w:lang w:val="en-IN" w:eastAsia="en-IN"/>
        </w:rPr>
        <w:t xml:space="preserve"> </w:t>
      </w:r>
      <w:proofErr w:type="spellStart"/>
      <w:r w:rsidRPr="002A0254">
        <w:rPr>
          <w:lang w:val="en-IN" w:eastAsia="en-IN"/>
        </w:rPr>
        <w:t>waypt_lat</w:t>
      </w:r>
      <w:proofErr w:type="spellEnd"/>
      <w:r w:rsidR="0052327F" w:rsidRPr="002A0254">
        <w:rPr>
          <w:lang w:val="en-IN" w:eastAsia="en-IN"/>
        </w:rPr>
        <w:t xml:space="preserve"> and</w:t>
      </w:r>
      <w:r w:rsidRPr="002A0254">
        <w:rPr>
          <w:lang w:val="en-IN" w:eastAsia="en-IN"/>
        </w:rPr>
        <w:t xml:space="preserve"> </w:t>
      </w:r>
      <w:proofErr w:type="spellStart"/>
      <w:r w:rsidRPr="002A0254">
        <w:rPr>
          <w:lang w:val="en-IN" w:eastAsia="en-IN"/>
        </w:rPr>
        <w:t>waypt_long</w:t>
      </w:r>
      <w:proofErr w:type="spellEnd"/>
      <w:r w:rsidR="0052327F" w:rsidRPr="002A0254">
        <w:rPr>
          <w:lang w:val="en-IN" w:eastAsia="en-IN"/>
        </w:rPr>
        <w:t xml:space="preserve"> contain the latitude and longitude of waypoints respectively. And last column is </w:t>
      </w:r>
      <w:proofErr w:type="spellStart"/>
      <w:r w:rsidRPr="002A0254">
        <w:rPr>
          <w:lang w:val="en-IN" w:eastAsia="en-IN"/>
        </w:rPr>
        <w:t>waypt_nm</w:t>
      </w:r>
      <w:proofErr w:type="spellEnd"/>
      <w:r w:rsidRPr="002A0254">
        <w:rPr>
          <w:lang w:val="en-IN" w:eastAsia="en-IN"/>
        </w:rPr>
        <w:t xml:space="preserve"> </w:t>
      </w:r>
      <w:r w:rsidR="0052327F" w:rsidRPr="002A0254">
        <w:rPr>
          <w:lang w:val="en-IN" w:eastAsia="en-IN"/>
        </w:rPr>
        <w:t xml:space="preserve">contains the </w:t>
      </w:r>
      <w:r w:rsidRPr="002A0254">
        <w:rPr>
          <w:lang w:val="en-IN" w:eastAsia="en-IN"/>
        </w:rPr>
        <w:t>name of the waypoints</w:t>
      </w:r>
      <w:r w:rsidR="0052327F" w:rsidRPr="002A0254">
        <w:rPr>
          <w:lang w:val="en-IN" w:eastAsia="en-IN"/>
        </w:rPr>
        <w:t xml:space="preserve"> between the source and destinations.</w:t>
      </w:r>
      <w:r w:rsidR="0052327F">
        <w:rPr>
          <w:lang w:val="en-IN" w:eastAsia="en-IN"/>
        </w:rPr>
        <w:t xml:space="preserve"> </w:t>
      </w:r>
    </w:p>
    <w:p w14:paraId="32B9E548" w14:textId="77777777" w:rsidR="0052327F" w:rsidRDefault="0052327F" w:rsidP="002642C6">
      <w:pPr>
        <w:jc w:val="both"/>
      </w:pPr>
    </w:p>
    <w:p w14:paraId="3F19450D" w14:textId="6E3AB620" w:rsidR="00CA313F" w:rsidRPr="002642C6" w:rsidRDefault="00CA313F" w:rsidP="002642C6">
      <w:pPr>
        <w:jc w:val="both"/>
        <w:rPr>
          <w:lang w:val="en-IN" w:eastAsia="en-IN"/>
        </w:rPr>
      </w:pPr>
      <w:r w:rsidRPr="00B81959">
        <w:t xml:space="preserve">System asks the user to enter </w:t>
      </w:r>
      <w:r w:rsidR="00912E64">
        <w:t xml:space="preserve">the </w:t>
      </w:r>
      <w:r w:rsidRPr="00B81959">
        <w:t>key of the source location among the 10 locations from table 1 and then to enter the key for destination location as mentioned in Fig.2. the data is used to calculate waypoints.</w:t>
      </w:r>
    </w:p>
    <w:p w14:paraId="477AE7C0" w14:textId="77777777" w:rsidR="00CA313F" w:rsidRPr="00B81959" w:rsidRDefault="00CA313F" w:rsidP="002642C6">
      <w:pPr>
        <w:pStyle w:val="NormalWeb"/>
        <w:spacing w:before="12pt" w:beforeAutospacing="0" w:after="12pt" w:afterAutospacing="0"/>
        <w:ind w:firstLine="10pt"/>
        <w:jc w:val="center"/>
        <w:rPr>
          <w:noProof/>
          <w:sz w:val="20"/>
          <w:szCs w:val="20"/>
          <w:lang w:bidi="mr-IN"/>
        </w:rPr>
      </w:pPr>
      <w:r w:rsidRPr="00B81959">
        <w:rPr>
          <w:noProof/>
          <w:sz w:val="20"/>
          <w:szCs w:val="20"/>
          <w:lang w:bidi="mr-IN"/>
        </w:rPr>
        <w:lastRenderedPageBreak/>
        <w:drawing>
          <wp:inline distT="0" distB="0" distL="0" distR="0" wp14:anchorId="569EA4A5" wp14:editId="2724EC75">
            <wp:extent cx="2407535" cy="1405991"/>
            <wp:effectExtent l="0" t="0" r="0" b="3810"/>
            <wp:docPr id="6" name="Picture 6"/>
            <wp:cNvGraphicFramePr/>
            <a:graphic xmlns:a="http://purl.oclc.org/ooxml/drawingml/main">
              <a:graphicData uri="http://purl.oclc.org/ooxml/drawingml/picture">
                <pic:pic xmlns:pic="http://purl.oclc.org/ooxml/drawingml/picture">
                  <pic:nvPicPr>
                    <pic:cNvPr id="1" name="Picture 1"/>
                    <pic:cNvPicPr/>
                  </pic:nvPicPr>
                  <pic:blipFill rotWithShape="1">
                    <a:blip r:embed="rId10">
                      <a:extLst>
                        <a:ext uri="{28A0092B-C50C-407E-A947-70E740481C1C}">
                          <a14:useLocalDpi xmlns:a14="http://schemas.microsoft.com/office/drawing/2010/main" val="0"/>
                        </a:ext>
                      </a:extLst>
                    </a:blip>
                    <a:srcRect l="4.348%" r="3.581%"/>
                    <a:stretch/>
                  </pic:blipFill>
                  <pic:spPr bwMode="auto">
                    <a:xfrm>
                      <a:off x="0" y="0"/>
                      <a:ext cx="2447426" cy="1429287"/>
                    </a:xfrm>
                    <a:prstGeom prst="rect">
                      <a:avLst/>
                    </a:prstGeom>
                    <a:ln>
                      <a:noFill/>
                    </a:ln>
                    <a:extLst>
                      <a:ext uri="{53640926-AAD7-44D8-BBD7-CCE9431645EC}">
                        <a14:shadowObscured xmlns:a14="http://schemas.microsoft.com/office/drawing/2010/main"/>
                      </a:ext>
                    </a:extLst>
                  </pic:spPr>
                </pic:pic>
              </a:graphicData>
            </a:graphic>
          </wp:inline>
        </w:drawing>
      </w:r>
    </w:p>
    <w:p w14:paraId="51199D65" w14:textId="77777777" w:rsidR="00CA313F" w:rsidRPr="00B81959" w:rsidRDefault="00CA313F" w:rsidP="00CA313F">
      <w:pPr>
        <w:pStyle w:val="NormalWeb"/>
        <w:spacing w:before="12pt" w:beforeAutospacing="0" w:after="12pt" w:afterAutospacing="0"/>
        <w:ind w:firstLine="10pt"/>
        <w:jc w:val="center"/>
        <w:rPr>
          <w:sz w:val="16"/>
          <w:szCs w:val="20"/>
        </w:rPr>
      </w:pPr>
      <w:r w:rsidRPr="00B81959">
        <w:rPr>
          <w:b/>
          <w:bCs/>
          <w:sz w:val="16"/>
          <w:szCs w:val="20"/>
        </w:rPr>
        <w:t>Fig.2.</w:t>
      </w:r>
      <w:r w:rsidRPr="00B81959">
        <w:rPr>
          <w:sz w:val="16"/>
          <w:szCs w:val="20"/>
        </w:rPr>
        <w:t xml:space="preserve"> Initial phase (accepting input)</w:t>
      </w:r>
    </w:p>
    <w:p w14:paraId="5EB81411" w14:textId="798D3AD3" w:rsidR="00CA313F" w:rsidRPr="00B81959" w:rsidRDefault="00CA313F" w:rsidP="00CA313F">
      <w:pPr>
        <w:pStyle w:val="NormalWeb"/>
        <w:spacing w:before="12pt" w:beforeAutospacing="0" w:after="12pt" w:afterAutospacing="0"/>
        <w:jc w:val="both"/>
        <w:rPr>
          <w:sz w:val="20"/>
          <w:szCs w:val="20"/>
        </w:rPr>
      </w:pPr>
      <w:r w:rsidRPr="00B81959">
        <w:rPr>
          <w:sz w:val="20"/>
          <w:szCs w:val="20"/>
        </w:rPr>
        <w:t xml:space="preserve">Fig.3. shows </w:t>
      </w:r>
      <w:r w:rsidR="00912E64">
        <w:rPr>
          <w:sz w:val="20"/>
          <w:szCs w:val="20"/>
        </w:rPr>
        <w:t xml:space="preserve">the </w:t>
      </w:r>
      <w:r w:rsidRPr="00B81959">
        <w:rPr>
          <w:sz w:val="20"/>
          <w:szCs w:val="20"/>
        </w:rPr>
        <w:t xml:space="preserve">calculation of </w:t>
      </w:r>
      <w:r w:rsidR="00912E64">
        <w:rPr>
          <w:sz w:val="20"/>
          <w:szCs w:val="20"/>
        </w:rPr>
        <w:t>waypoints</w:t>
      </w:r>
      <w:r w:rsidRPr="00B81959">
        <w:rPr>
          <w:sz w:val="20"/>
          <w:szCs w:val="20"/>
        </w:rPr>
        <w:t xml:space="preserve"> between source and destination. If the selected source ID is less than the destination ID then </w:t>
      </w:r>
      <w:r w:rsidR="00912E64">
        <w:rPr>
          <w:sz w:val="20"/>
          <w:szCs w:val="20"/>
        </w:rPr>
        <w:t xml:space="preserve">the </w:t>
      </w:r>
      <w:r w:rsidRPr="00B81959">
        <w:rPr>
          <w:sz w:val="20"/>
          <w:szCs w:val="20"/>
        </w:rPr>
        <w:t xml:space="preserve">loop is executed in the increasing order of </w:t>
      </w:r>
      <w:r w:rsidR="00912E64">
        <w:rPr>
          <w:sz w:val="20"/>
          <w:szCs w:val="20"/>
        </w:rPr>
        <w:t xml:space="preserve">the </w:t>
      </w:r>
      <w:r w:rsidRPr="00B81959">
        <w:rPr>
          <w:sz w:val="20"/>
          <w:szCs w:val="20"/>
        </w:rPr>
        <w:t>waypoint sequence. Otherwise</w:t>
      </w:r>
      <w:r w:rsidR="00912E64">
        <w:rPr>
          <w:sz w:val="20"/>
          <w:szCs w:val="20"/>
        </w:rPr>
        <w:t>,</w:t>
      </w:r>
      <w:r w:rsidRPr="00B81959">
        <w:rPr>
          <w:sz w:val="20"/>
          <w:szCs w:val="20"/>
        </w:rPr>
        <w:t xml:space="preserve"> loop is executed in the decreasing order of </w:t>
      </w:r>
      <w:r w:rsidR="00912E64">
        <w:rPr>
          <w:sz w:val="20"/>
          <w:szCs w:val="20"/>
        </w:rPr>
        <w:t xml:space="preserve">the </w:t>
      </w:r>
      <w:r w:rsidRPr="00B81959">
        <w:rPr>
          <w:sz w:val="20"/>
          <w:szCs w:val="20"/>
        </w:rPr>
        <w:t>waypoint sequence.</w:t>
      </w:r>
    </w:p>
    <w:p w14:paraId="56E6AAFD" w14:textId="77777777" w:rsidR="00CA313F" w:rsidRPr="00B81959" w:rsidRDefault="00CA313F" w:rsidP="00CA313F">
      <w:pPr>
        <w:pStyle w:val="NormalWeb"/>
        <w:spacing w:before="12pt" w:beforeAutospacing="0" w:after="12pt" w:afterAutospacing="0"/>
        <w:jc w:val="center"/>
        <w:rPr>
          <w:sz w:val="20"/>
          <w:szCs w:val="20"/>
        </w:rPr>
      </w:pPr>
      <w:r w:rsidRPr="00B81959">
        <w:rPr>
          <w:noProof/>
          <w:sz w:val="20"/>
          <w:szCs w:val="20"/>
          <w:lang w:bidi="mr-IN"/>
        </w:rPr>
        <w:drawing>
          <wp:inline distT="0" distB="0" distL="0" distR="0" wp14:anchorId="08B07C0F" wp14:editId="7593EE96">
            <wp:extent cx="3108960" cy="3509939"/>
            <wp:effectExtent l="0" t="0" r="0" b="0"/>
            <wp:docPr id="12" name="Picture 12"/>
            <wp:cNvGraphicFramePr/>
            <a:graphic xmlns:a="http://purl.oclc.org/ooxml/drawingml/main">
              <a:graphicData uri="http://purl.oclc.org/ooxml/drawingml/picture">
                <pic:pic xmlns:pic="http://purl.oclc.org/ooxml/drawingml/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108960" cy="3509939"/>
                    </a:xfrm>
                    <a:prstGeom prst="rect">
                      <a:avLst/>
                    </a:prstGeom>
                  </pic:spPr>
                </pic:pic>
              </a:graphicData>
            </a:graphic>
          </wp:inline>
        </w:drawing>
      </w:r>
    </w:p>
    <w:p w14:paraId="63045E97" w14:textId="3D35365D" w:rsidR="00CA313F" w:rsidRPr="00B81959" w:rsidRDefault="00CA313F" w:rsidP="00B81959">
      <w:pPr>
        <w:pStyle w:val="NormalWeb"/>
        <w:spacing w:before="12pt" w:beforeAutospacing="0" w:after="12pt" w:afterAutospacing="0"/>
        <w:jc w:val="center"/>
        <w:rPr>
          <w:sz w:val="20"/>
          <w:szCs w:val="20"/>
        </w:rPr>
      </w:pPr>
      <w:r w:rsidRPr="00B81959">
        <w:rPr>
          <w:b/>
          <w:bCs/>
          <w:sz w:val="16"/>
          <w:szCs w:val="16"/>
        </w:rPr>
        <w:t>Fig.3.</w:t>
      </w:r>
      <w:r w:rsidRPr="00B81959">
        <w:rPr>
          <w:sz w:val="16"/>
          <w:szCs w:val="16"/>
        </w:rPr>
        <w:t xml:space="preserve"> Calculation</w:t>
      </w:r>
      <w:r w:rsidRPr="00B81959">
        <w:rPr>
          <w:sz w:val="18"/>
          <w:szCs w:val="20"/>
        </w:rPr>
        <w:t xml:space="preserve"> </w:t>
      </w:r>
      <w:r w:rsidRPr="00B81959">
        <w:rPr>
          <w:sz w:val="16"/>
          <w:szCs w:val="20"/>
        </w:rPr>
        <w:t>of waypoints</w:t>
      </w:r>
    </w:p>
    <w:p w14:paraId="10E9A23A" w14:textId="52F0D405" w:rsidR="00CA313F" w:rsidRPr="00B81959" w:rsidRDefault="00CA313F" w:rsidP="00CA313F">
      <w:pPr>
        <w:jc w:val="both"/>
        <w:rPr>
          <w:lang w:eastAsia="en-IN"/>
        </w:rPr>
      </w:pPr>
      <w:r w:rsidRPr="00B81959">
        <w:rPr>
          <w:lang w:eastAsia="en-IN"/>
        </w:rPr>
        <w:t xml:space="preserve">Algorithm 1 shows </w:t>
      </w:r>
      <w:r w:rsidR="00912E64">
        <w:rPr>
          <w:lang w:eastAsia="en-IN"/>
        </w:rPr>
        <w:t xml:space="preserve">the </w:t>
      </w:r>
      <w:r w:rsidRPr="00B81959">
        <w:rPr>
          <w:lang w:eastAsia="en-IN"/>
        </w:rPr>
        <w:t xml:space="preserve">calculation of the </w:t>
      </w:r>
      <w:r w:rsidR="00912E64">
        <w:rPr>
          <w:lang w:eastAsia="en-IN"/>
        </w:rPr>
        <w:t>waypoints</w:t>
      </w:r>
      <w:r w:rsidRPr="00B81959">
        <w:rPr>
          <w:lang w:eastAsia="en-IN"/>
        </w:rPr>
        <w:t xml:space="preserve">. The calculated waypoint is then given to the next part of </w:t>
      </w:r>
      <w:r w:rsidR="00912E64">
        <w:rPr>
          <w:lang w:eastAsia="en-IN"/>
        </w:rPr>
        <w:t xml:space="preserve">the </w:t>
      </w:r>
      <w:r w:rsidRPr="00B81959">
        <w:rPr>
          <w:lang w:eastAsia="en-IN"/>
        </w:rPr>
        <w:t>model i.e. path planning.</w:t>
      </w:r>
    </w:p>
    <w:p w14:paraId="1D995ACC" w14:textId="043FDE93" w:rsidR="00E5220A" w:rsidRPr="00B81959" w:rsidRDefault="00E5220A" w:rsidP="00FA15BF">
      <w:pPr>
        <w:pBdr>
          <w:top w:val="single" w:sz="12" w:space="1" w:color="auto"/>
          <w:bottom w:val="single" w:sz="12" w:space="1" w:color="auto"/>
        </w:pBdr>
        <w:ind w:end="68.80pt"/>
        <w:jc w:val="start"/>
        <w:rPr>
          <w:rFonts w:eastAsia="Times New Roman"/>
          <w:b/>
          <w:bCs/>
          <w:lang w:eastAsia="en-IN"/>
        </w:rPr>
      </w:pPr>
      <w:r w:rsidRPr="00B81959">
        <w:rPr>
          <w:rFonts w:eastAsia="Times New Roman"/>
          <w:b/>
          <w:bCs/>
          <w:lang w:eastAsia="en-IN"/>
        </w:rPr>
        <w:lastRenderedPageBreak/>
        <w:t xml:space="preserve">Algorithm 1 Calculating waypoints </w:t>
      </w:r>
    </w:p>
    <w:p w14:paraId="0DEA3803" w14:textId="77777777" w:rsidR="00E5220A" w:rsidRPr="00B81959" w:rsidRDefault="00E5220A" w:rsidP="00FA15BF">
      <w:pPr>
        <w:ind w:end="68.80pt"/>
        <w:jc w:val="both"/>
        <w:rPr>
          <w:rFonts w:eastAsia="Times New Roman"/>
          <w:b/>
          <w:bCs/>
          <w:lang w:eastAsia="en-IN"/>
        </w:rPr>
      </w:pPr>
      <w:r w:rsidRPr="00B81959">
        <w:rPr>
          <w:rFonts w:eastAsia="Times New Roman"/>
          <w:b/>
          <w:bCs/>
          <w:lang w:eastAsia="en-IN"/>
        </w:rPr>
        <w:t xml:space="preserve">Input    </w:t>
      </w:r>
      <w:r w:rsidRPr="00B81959">
        <w:rPr>
          <w:rFonts w:eastAsia="Times New Roman"/>
          <w:lang w:eastAsia="en-IN"/>
        </w:rPr>
        <w:t>Waypoints</w:t>
      </w:r>
    </w:p>
    <w:p w14:paraId="6D738BFA" w14:textId="77777777" w:rsidR="00E5220A" w:rsidRPr="00B81959" w:rsidRDefault="00E5220A" w:rsidP="00FA15BF">
      <w:pPr>
        <w:ind w:end="68.80pt"/>
        <w:jc w:val="both"/>
        <w:rPr>
          <w:rFonts w:eastAsia="Times New Roman"/>
          <w:b/>
          <w:bCs/>
          <w:lang w:eastAsia="en-IN"/>
        </w:rPr>
      </w:pPr>
      <w:r w:rsidRPr="00B81959">
        <w:rPr>
          <w:rFonts w:eastAsia="Times New Roman"/>
          <w:b/>
          <w:bCs/>
          <w:lang w:eastAsia="en-IN"/>
        </w:rPr>
        <w:t xml:space="preserve">Output </w:t>
      </w:r>
      <w:r w:rsidRPr="00B81959">
        <w:rPr>
          <w:rFonts w:eastAsia="Times New Roman"/>
          <w:lang w:eastAsia="en-IN"/>
        </w:rPr>
        <w:t>Path</w:t>
      </w:r>
    </w:p>
    <w:p w14:paraId="04CDDB34" w14:textId="77777777" w:rsidR="00E5220A" w:rsidRPr="00B81959" w:rsidRDefault="00E5220A" w:rsidP="00FA15BF">
      <w:pPr>
        <w:pStyle w:val="ListParagraph"/>
        <w:numPr>
          <w:ilvl w:val="0"/>
          <w:numId w:val="27"/>
        </w:numPr>
        <w:autoSpaceDE/>
        <w:autoSpaceDN/>
        <w:spacing w:line="13.80pt" w:lineRule="auto"/>
        <w:ind w:start="35.45pt" w:end="68.80pt" w:hanging="21.25pt"/>
        <w:jc w:val="both"/>
        <w:rPr>
          <w:b/>
          <w:bCs/>
          <w:lang w:eastAsia="en-IN"/>
        </w:rPr>
      </w:pPr>
      <w:r w:rsidRPr="00B81959">
        <w:rPr>
          <w:lang w:eastAsia="en-IN"/>
        </w:rPr>
        <w:t>Reading waypoints dataset and   taking source and destination keys from the user.</w:t>
      </w:r>
    </w:p>
    <w:p w14:paraId="685F0439" w14:textId="77777777" w:rsidR="00E5220A" w:rsidRPr="00B81959" w:rsidRDefault="00E5220A" w:rsidP="00FA15BF">
      <w:pPr>
        <w:pStyle w:val="ListParagraph"/>
        <w:numPr>
          <w:ilvl w:val="0"/>
          <w:numId w:val="27"/>
        </w:numPr>
        <w:autoSpaceDE/>
        <w:autoSpaceDN/>
        <w:spacing w:line="13.80pt" w:lineRule="auto"/>
        <w:ind w:start="35.45pt" w:end="68.80pt" w:hanging="21.25pt"/>
        <w:jc w:val="both"/>
        <w:rPr>
          <w:b/>
          <w:bCs/>
          <w:lang w:eastAsia="en-IN"/>
        </w:rPr>
      </w:pPr>
      <w:r w:rsidRPr="00B81959">
        <w:rPr>
          <w:lang w:eastAsia="en-IN"/>
        </w:rPr>
        <w:t>Filter out dataset on the basis of source and destination key</w:t>
      </w:r>
    </w:p>
    <w:p w14:paraId="2031F09A" w14:textId="77777777" w:rsidR="00E5220A" w:rsidRPr="00B81959" w:rsidRDefault="00E5220A" w:rsidP="00FA15BF">
      <w:pPr>
        <w:pStyle w:val="ListParagraph"/>
        <w:numPr>
          <w:ilvl w:val="0"/>
          <w:numId w:val="27"/>
        </w:numPr>
        <w:autoSpaceDE/>
        <w:autoSpaceDN/>
        <w:spacing w:after="10pt" w:line="13.80pt" w:lineRule="auto"/>
        <w:ind w:start="35.45pt" w:end="68.80pt"/>
        <w:jc w:val="both"/>
        <w:rPr>
          <w:lang w:eastAsia="en-IN"/>
        </w:rPr>
      </w:pPr>
      <w:r w:rsidRPr="00B81959">
        <w:rPr>
          <w:b/>
          <w:bCs/>
          <w:lang w:eastAsia="en-IN"/>
        </w:rPr>
        <w:t>If</w:t>
      </w:r>
      <w:r w:rsidRPr="00B81959">
        <w:rPr>
          <w:lang w:eastAsia="en-IN"/>
        </w:rPr>
        <w:t xml:space="preserve"> </w:t>
      </w:r>
      <w:proofErr w:type="spellStart"/>
      <w:r w:rsidRPr="00B81959">
        <w:rPr>
          <w:b/>
          <w:lang w:eastAsia="en-IN"/>
        </w:rPr>
        <w:t>start_id</w:t>
      </w:r>
      <w:proofErr w:type="spellEnd"/>
      <w:r w:rsidRPr="00B81959">
        <w:rPr>
          <w:b/>
          <w:lang w:eastAsia="en-IN"/>
        </w:rPr>
        <w:t xml:space="preserve"> &lt; </w:t>
      </w:r>
      <w:proofErr w:type="spellStart"/>
      <w:r w:rsidRPr="00B81959">
        <w:rPr>
          <w:b/>
          <w:lang w:eastAsia="en-IN"/>
        </w:rPr>
        <w:t>destination_id</w:t>
      </w:r>
      <w:proofErr w:type="spellEnd"/>
      <w:r w:rsidRPr="00B81959">
        <w:rPr>
          <w:lang w:eastAsia="en-IN"/>
        </w:rPr>
        <w:t>:</w:t>
      </w:r>
    </w:p>
    <w:p w14:paraId="36E7FB05" w14:textId="456CA680" w:rsidR="00E5220A" w:rsidRPr="00B81959" w:rsidRDefault="00E5220A" w:rsidP="00FA15BF">
      <w:pPr>
        <w:pStyle w:val="ListParagraph"/>
        <w:ind w:start="56.70pt" w:end="68.80pt"/>
        <w:jc w:val="both"/>
        <w:rPr>
          <w:lang w:eastAsia="en-IN"/>
        </w:rPr>
      </w:pPr>
      <w:r w:rsidRPr="00B81959">
        <w:rPr>
          <w:lang w:eastAsia="en-IN"/>
        </w:rPr>
        <w:t>Execute forward loop on dataset using waypoints sequence</w:t>
      </w:r>
    </w:p>
    <w:p w14:paraId="7C95B5B2" w14:textId="77777777" w:rsidR="00E5220A" w:rsidRPr="00B81959" w:rsidRDefault="00E5220A" w:rsidP="00FA15BF">
      <w:pPr>
        <w:pStyle w:val="ListParagraph"/>
        <w:ind w:start="28.35pt" w:end="68.80pt" w:firstLine="7.10pt"/>
        <w:jc w:val="both"/>
        <w:rPr>
          <w:lang w:eastAsia="en-IN"/>
        </w:rPr>
      </w:pPr>
      <w:r w:rsidRPr="00B81959">
        <w:rPr>
          <w:b/>
          <w:bCs/>
          <w:lang w:eastAsia="en-IN"/>
        </w:rPr>
        <w:t>else</w:t>
      </w:r>
      <w:r w:rsidRPr="00B81959">
        <w:rPr>
          <w:lang w:eastAsia="en-IN"/>
        </w:rPr>
        <w:t>:</w:t>
      </w:r>
    </w:p>
    <w:p w14:paraId="1668676D" w14:textId="77777777" w:rsidR="00E5220A" w:rsidRPr="00B81959" w:rsidRDefault="00E5220A" w:rsidP="00FA15BF">
      <w:pPr>
        <w:pStyle w:val="ListParagraph"/>
        <w:ind w:start="56.70pt" w:end="68.80pt"/>
        <w:jc w:val="both"/>
        <w:rPr>
          <w:lang w:eastAsia="en-IN"/>
        </w:rPr>
      </w:pPr>
      <w:r w:rsidRPr="00B81959">
        <w:rPr>
          <w:lang w:eastAsia="en-IN"/>
        </w:rPr>
        <w:t>Execute reverse loop on dataset using waypoints sequence.</w:t>
      </w:r>
    </w:p>
    <w:p w14:paraId="3E547A85" w14:textId="77777777" w:rsidR="00E5220A" w:rsidRPr="00B81959" w:rsidRDefault="00E5220A" w:rsidP="00FA15BF">
      <w:pPr>
        <w:pStyle w:val="ListParagraph"/>
        <w:numPr>
          <w:ilvl w:val="0"/>
          <w:numId w:val="27"/>
        </w:numPr>
        <w:autoSpaceDE/>
        <w:autoSpaceDN/>
        <w:spacing w:after="10pt" w:line="13.80pt" w:lineRule="auto"/>
        <w:ind w:start="35.45pt" w:end="68.80pt"/>
        <w:jc w:val="both"/>
        <w:rPr>
          <w:lang w:eastAsia="en-IN"/>
        </w:rPr>
      </w:pPr>
      <w:r w:rsidRPr="00B81959">
        <w:rPr>
          <w:lang w:eastAsia="en-IN"/>
        </w:rPr>
        <w:t>Pass the calculated dataset list to the map processing function of algorithm 2.</w:t>
      </w:r>
    </w:p>
    <w:p w14:paraId="49ED0374" w14:textId="77777777" w:rsidR="00E5220A" w:rsidRPr="00B81959" w:rsidRDefault="00E5220A" w:rsidP="00FA15BF">
      <w:pPr>
        <w:pStyle w:val="ListParagraph"/>
        <w:numPr>
          <w:ilvl w:val="0"/>
          <w:numId w:val="27"/>
        </w:numPr>
        <w:autoSpaceDE/>
        <w:autoSpaceDN/>
        <w:spacing w:after="10pt" w:line="13.80pt" w:lineRule="auto"/>
        <w:ind w:start="35.45pt" w:end="68.80pt"/>
        <w:jc w:val="both"/>
        <w:rPr>
          <w:lang w:eastAsia="en-IN"/>
        </w:rPr>
      </w:pPr>
      <w:r w:rsidRPr="00B81959">
        <w:rPr>
          <w:lang w:eastAsia="en-IN"/>
        </w:rPr>
        <w:t>Display map and plot all the locations / waypoints on a map using algorithm 2.</w:t>
      </w:r>
    </w:p>
    <w:p w14:paraId="24AA4964" w14:textId="77777777" w:rsidR="00E5220A" w:rsidRPr="00B81959" w:rsidRDefault="00E5220A" w:rsidP="00FA15BF">
      <w:pPr>
        <w:pStyle w:val="ListParagraph"/>
        <w:numPr>
          <w:ilvl w:val="0"/>
          <w:numId w:val="27"/>
        </w:numPr>
        <w:pBdr>
          <w:bottom w:val="single" w:sz="12" w:space="1" w:color="auto"/>
        </w:pBdr>
        <w:autoSpaceDE/>
        <w:autoSpaceDN/>
        <w:spacing w:after="10pt" w:line="13.80pt" w:lineRule="auto"/>
        <w:ind w:start="35.45pt" w:end="68.80pt"/>
        <w:jc w:val="both"/>
        <w:rPr>
          <w:b/>
          <w:bCs/>
          <w:lang w:eastAsia="en-IN"/>
        </w:rPr>
      </w:pPr>
      <w:r w:rsidRPr="00B81959">
        <w:rPr>
          <w:b/>
          <w:bCs/>
          <w:lang w:eastAsia="en-IN"/>
        </w:rPr>
        <w:t>End</w:t>
      </w:r>
    </w:p>
    <w:p w14:paraId="763FFB94" w14:textId="36956CF8" w:rsidR="00CA313F" w:rsidRPr="00B81959" w:rsidRDefault="00CA313F" w:rsidP="00DC5B69">
      <w:pPr>
        <w:pStyle w:val="NormalWeb"/>
        <w:spacing w:before="12pt" w:beforeAutospacing="0" w:after="12pt" w:afterAutospacing="0"/>
        <w:jc w:val="both"/>
        <w:rPr>
          <w:noProof/>
          <w:sz w:val="20"/>
          <w:lang w:bidi="mr-IN"/>
        </w:rPr>
      </w:pPr>
      <w:r w:rsidRPr="00B81959">
        <w:rPr>
          <w:sz w:val="20"/>
        </w:rPr>
        <w:t>Fig4. shows integration of computed path with Google</w:t>
      </w:r>
      <w:r w:rsidR="00E5220A" w:rsidRPr="00B81959">
        <w:rPr>
          <w:sz w:val="20"/>
        </w:rPr>
        <w:t xml:space="preserve"> </w:t>
      </w:r>
      <w:r w:rsidRPr="00B81959">
        <w:rPr>
          <w:sz w:val="20"/>
        </w:rPr>
        <w:t>Map</w:t>
      </w:r>
      <w:r w:rsidR="00DC5B69">
        <w:rPr>
          <w:sz w:val="20"/>
        </w:rPr>
        <w:t xml:space="preserve"> </w:t>
      </w:r>
      <w:r w:rsidR="00DC5B69" w:rsidRPr="002A0254">
        <w:rPr>
          <w:sz w:val="20"/>
        </w:rPr>
        <w:t>and Audio output</w:t>
      </w:r>
      <w:r w:rsidRPr="002A0254">
        <w:rPr>
          <w:sz w:val="20"/>
        </w:rPr>
        <w:t>.</w:t>
      </w:r>
      <w:r w:rsidR="00DC5B69" w:rsidRPr="002A0254">
        <w:rPr>
          <w:sz w:val="20"/>
        </w:rPr>
        <w:t xml:space="preserve"> As the system displays the path on the google map at the same time it will also give the audio output of the track between entered source location and the destination location to inform the blind person.</w:t>
      </w:r>
    </w:p>
    <w:p w14:paraId="0FA3431F" w14:textId="77777777" w:rsidR="00CA313F" w:rsidRPr="00B81959" w:rsidRDefault="00CA313F" w:rsidP="00E5220A">
      <w:pPr>
        <w:pStyle w:val="NormalWeb"/>
        <w:spacing w:before="12pt" w:beforeAutospacing="0" w:after="12pt" w:afterAutospacing="0"/>
        <w:jc w:val="center"/>
        <w:rPr>
          <w:sz w:val="20"/>
        </w:rPr>
      </w:pPr>
      <w:r w:rsidRPr="00B81959">
        <w:rPr>
          <w:noProof/>
          <w:sz w:val="20"/>
          <w:lang w:bidi="mr-IN"/>
        </w:rPr>
        <w:drawing>
          <wp:inline distT="0" distB="0" distL="0" distR="0" wp14:anchorId="4D411ACB" wp14:editId="79E99865">
            <wp:extent cx="2368550" cy="1028700"/>
            <wp:effectExtent l="0" t="0" r="6350" b="0"/>
            <wp:docPr id="9" name="Picture 9"/>
            <wp:cNvGraphicFramePr/>
            <a:graphic xmlns:a="http://purl.oclc.org/ooxml/drawingml/main">
              <a:graphicData uri="http://purl.oclc.org/ooxml/drawingml/picture">
                <pic:pic xmlns:pic="http://purl.oclc.org/ooxml/drawingml/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368550" cy="1028700"/>
                    </a:xfrm>
                    <a:prstGeom prst="rect">
                      <a:avLst/>
                    </a:prstGeom>
                  </pic:spPr>
                </pic:pic>
              </a:graphicData>
            </a:graphic>
          </wp:inline>
        </w:drawing>
      </w:r>
    </w:p>
    <w:p w14:paraId="0552B489" w14:textId="3B7FF2E1" w:rsidR="00CA313F" w:rsidRPr="00B81959" w:rsidRDefault="00CA313F" w:rsidP="00CA313F">
      <w:pPr>
        <w:pStyle w:val="NormalWeb"/>
        <w:spacing w:before="12pt" w:beforeAutospacing="0" w:after="12pt" w:afterAutospacing="0"/>
        <w:ind w:firstLine="10pt"/>
        <w:jc w:val="center"/>
        <w:rPr>
          <w:sz w:val="16"/>
        </w:rPr>
      </w:pPr>
      <w:r w:rsidRPr="00B81959">
        <w:rPr>
          <w:b/>
          <w:bCs/>
          <w:sz w:val="16"/>
        </w:rPr>
        <w:t>Fig.4.</w:t>
      </w:r>
      <w:r w:rsidRPr="00B81959">
        <w:rPr>
          <w:sz w:val="16"/>
        </w:rPr>
        <w:t xml:space="preserve"> Integration of path with Google Map </w:t>
      </w:r>
      <w:r w:rsidR="00DC5B69">
        <w:rPr>
          <w:sz w:val="16"/>
        </w:rPr>
        <w:t>and audio output</w:t>
      </w:r>
    </w:p>
    <w:p w14:paraId="50E4AF0E" w14:textId="26738477" w:rsidR="00CA313F" w:rsidRPr="00B81959" w:rsidRDefault="00CA313F" w:rsidP="00CA313F">
      <w:pPr>
        <w:pStyle w:val="NormalWeb"/>
        <w:spacing w:before="12pt" w:beforeAutospacing="0" w:after="12pt" w:afterAutospacing="0"/>
        <w:jc w:val="both"/>
        <w:rPr>
          <w:sz w:val="20"/>
        </w:rPr>
      </w:pPr>
      <w:r w:rsidRPr="00B81959">
        <w:rPr>
          <w:sz w:val="20"/>
        </w:rPr>
        <w:t xml:space="preserve">If </w:t>
      </w:r>
      <w:r w:rsidR="00912E64">
        <w:rPr>
          <w:sz w:val="20"/>
        </w:rPr>
        <w:t xml:space="preserve">the </w:t>
      </w:r>
      <w:r w:rsidRPr="00B81959">
        <w:rPr>
          <w:sz w:val="20"/>
        </w:rPr>
        <w:t xml:space="preserve">input is less than or equal to 10, then </w:t>
      </w:r>
      <w:r w:rsidR="00912E64">
        <w:rPr>
          <w:sz w:val="20"/>
        </w:rPr>
        <w:t xml:space="preserve">the </w:t>
      </w:r>
      <w:r w:rsidRPr="00B81959">
        <w:rPr>
          <w:sz w:val="20"/>
        </w:rPr>
        <w:t>second condition of user conformations is executed. Otherwise</w:t>
      </w:r>
      <w:r w:rsidR="00912E64">
        <w:rPr>
          <w:sz w:val="20"/>
        </w:rPr>
        <w:t>,</w:t>
      </w:r>
      <w:r w:rsidRPr="00B81959">
        <w:rPr>
          <w:sz w:val="20"/>
        </w:rPr>
        <w:t xml:space="preserve"> system will utter invalid input as shown in Fig.5. </w:t>
      </w:r>
      <w:r w:rsidR="00912E64">
        <w:rPr>
          <w:sz w:val="20"/>
        </w:rPr>
        <w:t>The required</w:t>
      </w:r>
      <w:r w:rsidRPr="00B81959">
        <w:rPr>
          <w:sz w:val="20"/>
        </w:rPr>
        <w:t xml:space="preserve"> output is displayed as well as given as a voice message.</w:t>
      </w:r>
    </w:p>
    <w:p w14:paraId="701C8A45" w14:textId="77777777" w:rsidR="00CA313F" w:rsidRPr="00B81959" w:rsidRDefault="00CA313F" w:rsidP="00CA313F">
      <w:pPr>
        <w:rPr>
          <w:noProof/>
          <w:sz w:val="16"/>
          <w:lang w:val="en-IN" w:eastAsia="en-IN" w:bidi="mr-IN"/>
        </w:rPr>
      </w:pPr>
    </w:p>
    <w:p w14:paraId="11F15F46" w14:textId="77777777" w:rsidR="00CA313F" w:rsidRPr="00B81959" w:rsidRDefault="00CA313F" w:rsidP="00CA313F">
      <w:pPr>
        <w:rPr>
          <w:szCs w:val="24"/>
          <w:lang w:eastAsia="en-IN"/>
        </w:rPr>
      </w:pPr>
      <w:r w:rsidRPr="00B81959">
        <w:rPr>
          <w:noProof/>
          <w:sz w:val="16"/>
          <w:lang w:val="en-IN" w:eastAsia="en-IN" w:bidi="mr-IN"/>
        </w:rPr>
        <w:lastRenderedPageBreak/>
        <w:drawing>
          <wp:inline distT="0" distB="0" distL="0" distR="0" wp14:anchorId="04184ACA" wp14:editId="32F9DAB6">
            <wp:extent cx="3078212" cy="3920947"/>
            <wp:effectExtent l="0" t="0" r="8255" b="3810"/>
            <wp:docPr id="15" name="Picture 15"/>
            <wp:cNvGraphicFramePr/>
            <a:graphic xmlns:a="http://purl.oclc.org/ooxml/drawingml/main">
              <a:graphicData uri="http://purl.oclc.org/ooxml/drawingml/picture">
                <pic:pic xmlns:pic="http://purl.oclc.org/ooxml/drawingml/picture">
                  <pic:nvPicPr>
                    <pic:cNvPr id="3" name="Picture 3"/>
                    <pic:cNvPicPr/>
                  </pic:nvPicPr>
                  <pic:blipFill rotWithShape="1">
                    <a:blip r:embed="rId13">
                      <a:extLst>
                        <a:ext uri="{28A0092B-C50C-407E-A947-70E740481C1C}">
                          <a14:useLocalDpi xmlns:a14="http://schemas.microsoft.com/office/drawing/2010/main" val="0"/>
                        </a:ext>
                      </a:extLst>
                    </a:blip>
                    <a:srcRect l="3.062%" t="3.103%" b="1.458%"/>
                    <a:stretch/>
                  </pic:blipFill>
                  <pic:spPr bwMode="auto">
                    <a:xfrm>
                      <a:off x="0" y="0"/>
                      <a:ext cx="3087134" cy="3932312"/>
                    </a:xfrm>
                    <a:prstGeom prst="rect">
                      <a:avLst/>
                    </a:prstGeom>
                    <a:ln>
                      <a:noFill/>
                    </a:ln>
                    <a:extLst>
                      <a:ext uri="{53640926-AAD7-44D8-BBD7-CCE9431645EC}">
                        <a14:shadowObscured xmlns:a14="http://schemas.microsoft.com/office/drawing/2010/main"/>
                      </a:ext>
                    </a:extLst>
                  </pic:spPr>
                </pic:pic>
              </a:graphicData>
            </a:graphic>
          </wp:inline>
        </w:drawing>
      </w:r>
    </w:p>
    <w:p w14:paraId="3564E5BB" w14:textId="3082B624" w:rsidR="00CA313F" w:rsidRPr="00B81959" w:rsidRDefault="00CA313F" w:rsidP="00E5220A">
      <w:pPr>
        <w:pStyle w:val="NormalWeb"/>
        <w:spacing w:before="12pt" w:beforeAutospacing="0" w:after="12pt" w:afterAutospacing="0"/>
        <w:jc w:val="center"/>
        <w:rPr>
          <w:sz w:val="16"/>
        </w:rPr>
      </w:pPr>
      <w:r w:rsidRPr="00B81959">
        <w:rPr>
          <w:b/>
          <w:bCs/>
          <w:sz w:val="16"/>
        </w:rPr>
        <w:t xml:space="preserve">Fig.5. </w:t>
      </w:r>
      <w:r w:rsidRPr="00B81959">
        <w:rPr>
          <w:sz w:val="16"/>
        </w:rPr>
        <w:t>Flow diagram for path planning</w:t>
      </w:r>
    </w:p>
    <w:p w14:paraId="7ACE0920" w14:textId="38650E08" w:rsidR="00CA313F" w:rsidRPr="00B81959" w:rsidRDefault="00CA313F" w:rsidP="00CA313F">
      <w:pPr>
        <w:jc w:val="both"/>
        <w:rPr>
          <w:szCs w:val="24"/>
          <w:lang w:eastAsia="en-IN"/>
        </w:rPr>
      </w:pPr>
      <w:r w:rsidRPr="00B81959">
        <w:rPr>
          <w:szCs w:val="24"/>
          <w:lang w:eastAsia="en-IN"/>
        </w:rPr>
        <w:t>Algorithm 2 shows that the waypoints are given and then it completes the calculations of path planning and as a result of it output is shown on the map and a voice message.</w:t>
      </w:r>
    </w:p>
    <w:p w14:paraId="17D8236C" w14:textId="77777777" w:rsidR="007E1A0F" w:rsidRPr="00B81959" w:rsidRDefault="007E1A0F" w:rsidP="00CA313F">
      <w:pPr>
        <w:jc w:val="both"/>
        <w:rPr>
          <w:szCs w:val="24"/>
          <w:lang w:eastAsia="en-IN"/>
        </w:rPr>
      </w:pPr>
    </w:p>
    <w:p w14:paraId="3ED38867" w14:textId="5305A78E" w:rsidR="007E1A0F" w:rsidRPr="00B81959" w:rsidRDefault="007E1A0F" w:rsidP="007E1A0F">
      <w:pPr>
        <w:pBdr>
          <w:top w:val="single" w:sz="12" w:space="1" w:color="auto"/>
          <w:bottom w:val="single" w:sz="12" w:space="1" w:color="auto"/>
        </w:pBdr>
        <w:jc w:val="start"/>
        <w:rPr>
          <w:rFonts w:eastAsia="Times New Roman"/>
          <w:b/>
          <w:bCs/>
          <w:lang w:eastAsia="en-IN"/>
        </w:rPr>
      </w:pPr>
      <w:r w:rsidRPr="00B81959">
        <w:rPr>
          <w:rFonts w:eastAsia="Times New Roman"/>
          <w:b/>
          <w:bCs/>
          <w:lang w:eastAsia="en-IN"/>
        </w:rPr>
        <w:t xml:space="preserve">            Algorithm 2 Path planning </w:t>
      </w:r>
    </w:p>
    <w:p w14:paraId="2A6E37F6" w14:textId="77777777" w:rsidR="007E1A0F" w:rsidRPr="00B81959" w:rsidRDefault="007E1A0F" w:rsidP="007E1A0F">
      <w:pPr>
        <w:jc w:val="both"/>
        <w:rPr>
          <w:rFonts w:eastAsia="Times New Roman"/>
          <w:b/>
          <w:bCs/>
          <w:lang w:eastAsia="en-IN"/>
        </w:rPr>
      </w:pPr>
      <w:r w:rsidRPr="00B81959">
        <w:rPr>
          <w:rFonts w:eastAsia="Times New Roman"/>
          <w:b/>
          <w:bCs/>
          <w:lang w:eastAsia="en-IN"/>
        </w:rPr>
        <w:t xml:space="preserve">Input    </w:t>
      </w:r>
      <w:r w:rsidRPr="00B81959">
        <w:rPr>
          <w:rFonts w:eastAsia="Times New Roman"/>
          <w:lang w:eastAsia="en-IN"/>
        </w:rPr>
        <w:t>Source and destination</w:t>
      </w:r>
    </w:p>
    <w:p w14:paraId="6165943C" w14:textId="77777777" w:rsidR="007E1A0F" w:rsidRPr="00B81959" w:rsidRDefault="007E1A0F" w:rsidP="007E1A0F">
      <w:pPr>
        <w:tabs>
          <w:tab w:val="start" w:pos="7.10pt"/>
        </w:tabs>
        <w:ind w:start="35.45pt" w:hanging="35.45pt"/>
        <w:jc w:val="both"/>
        <w:rPr>
          <w:rFonts w:eastAsia="Times New Roman"/>
          <w:b/>
          <w:bCs/>
          <w:lang w:eastAsia="en-IN"/>
        </w:rPr>
      </w:pPr>
      <w:r w:rsidRPr="00B81959">
        <w:rPr>
          <w:rFonts w:eastAsia="Times New Roman"/>
          <w:b/>
          <w:bCs/>
          <w:lang w:eastAsia="en-IN"/>
        </w:rPr>
        <w:t xml:space="preserve">Output </w:t>
      </w:r>
      <w:r w:rsidRPr="00B81959">
        <w:rPr>
          <w:rFonts w:eastAsia="Times New Roman"/>
          <w:lang w:eastAsia="en-IN"/>
        </w:rPr>
        <w:t>Map showing shortest path from source to       destination</w:t>
      </w:r>
    </w:p>
    <w:p w14:paraId="10F4A0A9" w14:textId="77777777" w:rsidR="007E1A0F" w:rsidRPr="00B81959" w:rsidRDefault="007E1A0F" w:rsidP="007E1A0F">
      <w:pPr>
        <w:pStyle w:val="ListParagraph"/>
        <w:numPr>
          <w:ilvl w:val="0"/>
          <w:numId w:val="28"/>
        </w:numPr>
        <w:autoSpaceDE/>
        <w:autoSpaceDN/>
        <w:spacing w:line="13.80pt" w:lineRule="auto"/>
        <w:ind w:start="35.45pt" w:hanging="21.25pt"/>
        <w:jc w:val="both"/>
        <w:rPr>
          <w:b/>
          <w:bCs/>
          <w:lang w:eastAsia="en-IN"/>
        </w:rPr>
      </w:pPr>
      <w:r w:rsidRPr="00B81959">
        <w:rPr>
          <w:lang w:eastAsia="en-IN"/>
        </w:rPr>
        <w:t>Importing required Libraries and Google map API key.</w:t>
      </w:r>
    </w:p>
    <w:p w14:paraId="13C4253A" w14:textId="77777777" w:rsidR="007E1A0F" w:rsidRPr="00B81959" w:rsidRDefault="007E1A0F" w:rsidP="007E1A0F">
      <w:pPr>
        <w:pStyle w:val="ListParagraph"/>
        <w:numPr>
          <w:ilvl w:val="0"/>
          <w:numId w:val="28"/>
        </w:numPr>
        <w:autoSpaceDE/>
        <w:autoSpaceDN/>
        <w:spacing w:after="10pt" w:line="13.80pt" w:lineRule="auto"/>
        <w:ind w:start="35.45pt"/>
        <w:jc w:val="both"/>
        <w:rPr>
          <w:lang w:eastAsia="en-IN"/>
        </w:rPr>
      </w:pPr>
      <w:r w:rsidRPr="00B81959">
        <w:rPr>
          <w:lang w:eastAsia="en-IN"/>
        </w:rPr>
        <w:t>Define functions for voice message and text to speech conversion</w:t>
      </w:r>
      <w:r w:rsidRPr="00B81959">
        <w:rPr>
          <w:b/>
          <w:bCs/>
          <w:lang w:eastAsia="en-IN"/>
        </w:rPr>
        <w:t xml:space="preserve"> </w:t>
      </w:r>
    </w:p>
    <w:p w14:paraId="66D4CD87" w14:textId="77777777" w:rsidR="007E1A0F" w:rsidRPr="00B81959" w:rsidRDefault="007E1A0F" w:rsidP="007E1A0F">
      <w:pPr>
        <w:pStyle w:val="ListParagraph"/>
        <w:numPr>
          <w:ilvl w:val="0"/>
          <w:numId w:val="28"/>
        </w:numPr>
        <w:autoSpaceDE/>
        <w:autoSpaceDN/>
        <w:spacing w:after="10pt" w:line="13.80pt" w:lineRule="auto"/>
        <w:ind w:start="35.45pt"/>
        <w:jc w:val="both"/>
        <w:rPr>
          <w:lang w:eastAsia="en-IN"/>
        </w:rPr>
      </w:pPr>
      <w:r w:rsidRPr="00B81959">
        <w:rPr>
          <w:lang w:eastAsia="en-IN"/>
        </w:rPr>
        <w:t>Reading predefined location dataset.</w:t>
      </w:r>
    </w:p>
    <w:p w14:paraId="0CDD9B5F" w14:textId="77777777" w:rsidR="007E1A0F" w:rsidRPr="00B81959" w:rsidRDefault="007E1A0F" w:rsidP="007E1A0F">
      <w:pPr>
        <w:pStyle w:val="ListParagraph"/>
        <w:numPr>
          <w:ilvl w:val="0"/>
          <w:numId w:val="28"/>
        </w:numPr>
        <w:autoSpaceDE/>
        <w:autoSpaceDN/>
        <w:spacing w:after="10pt" w:line="13.80pt" w:lineRule="auto"/>
        <w:ind w:start="35.45pt"/>
        <w:jc w:val="both"/>
        <w:rPr>
          <w:lang w:eastAsia="en-IN"/>
        </w:rPr>
      </w:pPr>
      <w:r w:rsidRPr="00B81959">
        <w:t>Taking source and destination location ids from the user and give a voice message</w:t>
      </w:r>
    </w:p>
    <w:p w14:paraId="2C9E517F" w14:textId="77777777" w:rsidR="007E1A0F" w:rsidRPr="00B81959" w:rsidRDefault="007E1A0F" w:rsidP="007E1A0F">
      <w:pPr>
        <w:pStyle w:val="ListParagraph"/>
        <w:numPr>
          <w:ilvl w:val="0"/>
          <w:numId w:val="28"/>
        </w:numPr>
        <w:autoSpaceDE/>
        <w:autoSpaceDN/>
        <w:spacing w:after="10pt" w:line="13.80pt" w:lineRule="auto"/>
        <w:ind w:start="35.45pt"/>
        <w:jc w:val="both"/>
        <w:rPr>
          <w:lang w:eastAsia="en-IN"/>
        </w:rPr>
      </w:pPr>
      <w:r w:rsidRPr="00B81959">
        <w:t xml:space="preserve">Validating </w:t>
      </w:r>
      <w:proofErr w:type="gramStart"/>
      <w:r w:rsidRPr="00B81959">
        <w:t>users</w:t>
      </w:r>
      <w:proofErr w:type="gramEnd"/>
      <w:r w:rsidRPr="00B81959">
        <w:t xml:space="preserve"> input:</w:t>
      </w:r>
    </w:p>
    <w:p w14:paraId="50A941A3" w14:textId="77777777" w:rsidR="007E1A0F" w:rsidRPr="00B81959" w:rsidRDefault="007E1A0F" w:rsidP="007E1A0F">
      <w:pPr>
        <w:pStyle w:val="ListParagraph"/>
        <w:ind w:start="35.45pt"/>
        <w:jc w:val="both"/>
        <w:rPr>
          <w:b/>
          <w:bCs/>
          <w:lang w:eastAsia="en-IN"/>
        </w:rPr>
      </w:pPr>
      <w:r w:rsidRPr="00B81959">
        <w:rPr>
          <w:b/>
          <w:bCs/>
          <w:lang w:eastAsia="en-IN"/>
        </w:rPr>
        <w:t>If</w:t>
      </w:r>
      <w:r w:rsidRPr="00B81959">
        <w:rPr>
          <w:lang w:eastAsia="en-IN"/>
        </w:rPr>
        <w:t xml:space="preserve"> </w:t>
      </w:r>
      <w:proofErr w:type="spellStart"/>
      <w:r w:rsidRPr="00B81959">
        <w:rPr>
          <w:b/>
          <w:lang w:eastAsia="en-IN"/>
        </w:rPr>
        <w:t>Loc_id</w:t>
      </w:r>
      <w:proofErr w:type="spellEnd"/>
      <w:r w:rsidRPr="00B81959">
        <w:rPr>
          <w:b/>
          <w:lang w:eastAsia="en-IN"/>
        </w:rPr>
        <w:t xml:space="preserve"> </w:t>
      </w:r>
      <w:r w:rsidRPr="00B81959">
        <w:rPr>
          <w:b/>
          <w:bCs/>
        </w:rPr>
        <w:t>&lt; = 10</w:t>
      </w:r>
      <w:r w:rsidRPr="00B81959">
        <w:rPr>
          <w:b/>
          <w:bCs/>
          <w:lang w:eastAsia="en-IN"/>
        </w:rPr>
        <w:t>:</w:t>
      </w:r>
    </w:p>
    <w:p w14:paraId="0847F584" w14:textId="77777777" w:rsidR="007E1A0F" w:rsidRPr="00B81959" w:rsidRDefault="007E1A0F" w:rsidP="007E1A0F">
      <w:pPr>
        <w:pStyle w:val="ListParagraph"/>
        <w:ind w:start="56.70pt"/>
        <w:rPr>
          <w:rFonts w:eastAsiaTheme="minorHAnsi"/>
        </w:rPr>
      </w:pPr>
      <w:r w:rsidRPr="00B81959">
        <w:t xml:space="preserve"> Proceed further</w:t>
      </w:r>
    </w:p>
    <w:p w14:paraId="4BA280A0" w14:textId="77777777" w:rsidR="007E1A0F" w:rsidRPr="00B81959" w:rsidRDefault="007E1A0F" w:rsidP="007E1A0F">
      <w:pPr>
        <w:pStyle w:val="ListParagraph"/>
        <w:ind w:start="35.45pt"/>
        <w:rPr>
          <w:lang w:eastAsia="en-IN"/>
        </w:rPr>
      </w:pPr>
      <w:r w:rsidRPr="00B81959">
        <w:rPr>
          <w:b/>
          <w:bCs/>
          <w:lang w:eastAsia="en-IN"/>
        </w:rPr>
        <w:lastRenderedPageBreak/>
        <w:t>Else</w:t>
      </w:r>
      <w:r w:rsidRPr="00B81959">
        <w:rPr>
          <w:lang w:eastAsia="en-IN"/>
        </w:rPr>
        <w:t>:</w:t>
      </w:r>
    </w:p>
    <w:p w14:paraId="342D5264" w14:textId="77777777" w:rsidR="007E1A0F" w:rsidRPr="00B81959" w:rsidRDefault="007E1A0F" w:rsidP="007E1A0F">
      <w:pPr>
        <w:pStyle w:val="ListParagraph"/>
        <w:ind w:start="56.70pt"/>
        <w:jc w:val="both"/>
        <w:rPr>
          <w:lang w:eastAsia="en-IN"/>
        </w:rPr>
      </w:pPr>
      <w:r w:rsidRPr="00B81959">
        <w:t>Back to ask user’s input (step 4)</w:t>
      </w:r>
      <w:r w:rsidRPr="00B81959">
        <w:rPr>
          <w:lang w:eastAsia="en-IN"/>
        </w:rPr>
        <w:t>.</w:t>
      </w:r>
    </w:p>
    <w:p w14:paraId="49BE9F1E" w14:textId="77777777" w:rsidR="007E1A0F" w:rsidRPr="00B81959" w:rsidRDefault="007E1A0F" w:rsidP="007E1A0F">
      <w:pPr>
        <w:pStyle w:val="ListParagraph"/>
        <w:ind w:start="56.70pt"/>
        <w:jc w:val="both"/>
        <w:rPr>
          <w:sz w:val="10"/>
          <w:szCs w:val="10"/>
          <w:lang w:eastAsia="en-IN"/>
        </w:rPr>
      </w:pPr>
    </w:p>
    <w:p w14:paraId="30EB251B" w14:textId="77777777" w:rsidR="007E1A0F" w:rsidRPr="00B81959" w:rsidRDefault="007E1A0F" w:rsidP="007E1A0F">
      <w:pPr>
        <w:pStyle w:val="ListParagraph"/>
        <w:numPr>
          <w:ilvl w:val="0"/>
          <w:numId w:val="28"/>
        </w:numPr>
        <w:autoSpaceDE/>
        <w:autoSpaceDN/>
        <w:spacing w:after="10pt" w:line="13.80pt" w:lineRule="auto"/>
        <w:ind w:start="35.45pt"/>
        <w:jc w:val="both"/>
        <w:rPr>
          <w:lang w:eastAsia="en-IN"/>
        </w:rPr>
      </w:pPr>
      <w:r w:rsidRPr="00B81959">
        <w:t>Confirm the user’s input (Yes / No):</w:t>
      </w:r>
    </w:p>
    <w:p w14:paraId="47FB432B" w14:textId="77777777" w:rsidR="007E1A0F" w:rsidRPr="00B81959" w:rsidRDefault="007E1A0F" w:rsidP="007E1A0F">
      <w:pPr>
        <w:pStyle w:val="ListParagraph"/>
        <w:ind w:start="35.45pt"/>
        <w:jc w:val="both"/>
        <w:rPr>
          <w:rFonts w:eastAsiaTheme="minorHAnsi"/>
          <w:b/>
          <w:bCs/>
        </w:rPr>
      </w:pPr>
      <w:r w:rsidRPr="00B81959">
        <w:rPr>
          <w:b/>
          <w:bCs/>
        </w:rPr>
        <w:t>If input = = Yes:</w:t>
      </w:r>
    </w:p>
    <w:p w14:paraId="0D4C919B" w14:textId="77777777" w:rsidR="007E1A0F" w:rsidRPr="00B81959" w:rsidRDefault="007E1A0F" w:rsidP="007E1A0F">
      <w:pPr>
        <w:pStyle w:val="ListParagraph"/>
        <w:ind w:start="56.70pt"/>
        <w:jc w:val="both"/>
      </w:pPr>
      <w:r w:rsidRPr="00B81959">
        <w:t>Proceed further</w:t>
      </w:r>
    </w:p>
    <w:p w14:paraId="4D7A97A3" w14:textId="77777777" w:rsidR="007E1A0F" w:rsidRPr="00B81959" w:rsidRDefault="007E1A0F" w:rsidP="007E1A0F">
      <w:pPr>
        <w:pStyle w:val="ListParagraph"/>
        <w:ind w:start="35.45pt"/>
        <w:jc w:val="both"/>
      </w:pPr>
      <w:r w:rsidRPr="00B81959">
        <w:rPr>
          <w:b/>
          <w:bCs/>
        </w:rPr>
        <w:t>Else</w:t>
      </w:r>
      <w:r w:rsidRPr="00B81959">
        <w:t>:</w:t>
      </w:r>
    </w:p>
    <w:p w14:paraId="7318281F" w14:textId="77777777" w:rsidR="007E1A0F" w:rsidRPr="00B81959" w:rsidRDefault="007E1A0F" w:rsidP="007E1A0F">
      <w:pPr>
        <w:pStyle w:val="ListParagraph"/>
        <w:ind w:start="56.70pt"/>
        <w:jc w:val="both"/>
        <w:rPr>
          <w:lang w:eastAsia="en-IN"/>
        </w:rPr>
      </w:pPr>
      <w:r w:rsidRPr="00B81959">
        <w:t>Back to ask user’s input (step 4)</w:t>
      </w:r>
      <w:r w:rsidRPr="00B81959">
        <w:rPr>
          <w:lang w:eastAsia="en-IN"/>
        </w:rPr>
        <w:t>.</w:t>
      </w:r>
    </w:p>
    <w:p w14:paraId="00C81A49" w14:textId="77777777" w:rsidR="007E1A0F" w:rsidRPr="00B81959" w:rsidRDefault="007E1A0F" w:rsidP="007E1A0F">
      <w:pPr>
        <w:pStyle w:val="ListParagraph"/>
        <w:ind w:start="56.70pt"/>
        <w:jc w:val="both"/>
        <w:rPr>
          <w:sz w:val="10"/>
          <w:szCs w:val="10"/>
          <w:lang w:eastAsia="en-IN"/>
        </w:rPr>
      </w:pPr>
    </w:p>
    <w:p w14:paraId="17A52116" w14:textId="77777777" w:rsidR="007E1A0F" w:rsidRPr="00B81959" w:rsidRDefault="007E1A0F" w:rsidP="007E1A0F">
      <w:pPr>
        <w:pStyle w:val="ListParagraph"/>
        <w:numPr>
          <w:ilvl w:val="0"/>
          <w:numId w:val="28"/>
        </w:numPr>
        <w:pBdr>
          <w:bottom w:val="single" w:sz="12" w:space="1" w:color="auto"/>
        </w:pBdr>
        <w:autoSpaceDE/>
        <w:autoSpaceDN/>
        <w:spacing w:after="10pt" w:line="13.80pt" w:lineRule="auto"/>
        <w:ind w:start="35.45pt"/>
        <w:jc w:val="both"/>
        <w:rPr>
          <w:b/>
          <w:bCs/>
          <w:lang w:eastAsia="en-IN"/>
        </w:rPr>
      </w:pPr>
      <w:r w:rsidRPr="00B81959">
        <w:t>Select location details (location name, longitude, latitude) from the dataset on the basis of user’s input.</w:t>
      </w:r>
    </w:p>
    <w:p w14:paraId="34F3162C" w14:textId="77777777" w:rsidR="007E1A0F" w:rsidRPr="00B81959" w:rsidRDefault="007E1A0F" w:rsidP="007E1A0F">
      <w:pPr>
        <w:pStyle w:val="ListParagraph"/>
        <w:numPr>
          <w:ilvl w:val="0"/>
          <w:numId w:val="28"/>
        </w:numPr>
        <w:pBdr>
          <w:bottom w:val="single" w:sz="12" w:space="1" w:color="auto"/>
        </w:pBdr>
        <w:autoSpaceDE/>
        <w:autoSpaceDN/>
        <w:spacing w:after="10pt" w:line="13.80pt" w:lineRule="auto"/>
        <w:ind w:start="35.45pt"/>
        <w:jc w:val="both"/>
        <w:rPr>
          <w:b/>
          <w:bCs/>
          <w:lang w:eastAsia="en-IN"/>
        </w:rPr>
      </w:pPr>
      <w:r w:rsidRPr="00B81959">
        <w:rPr>
          <w:lang w:eastAsia="en-IN"/>
        </w:rPr>
        <w:t>Pass coordinates waypoints list (from algorithm 1) and configurations to the map processing function.</w:t>
      </w:r>
    </w:p>
    <w:p w14:paraId="6CA65868" w14:textId="77777777" w:rsidR="007E1A0F" w:rsidRPr="00B81959" w:rsidRDefault="007E1A0F" w:rsidP="007E1A0F">
      <w:pPr>
        <w:pStyle w:val="ListParagraph"/>
        <w:numPr>
          <w:ilvl w:val="0"/>
          <w:numId w:val="28"/>
        </w:numPr>
        <w:pBdr>
          <w:bottom w:val="single" w:sz="12" w:space="1" w:color="auto"/>
        </w:pBdr>
        <w:autoSpaceDE/>
        <w:autoSpaceDN/>
        <w:spacing w:after="10pt" w:line="13.80pt" w:lineRule="auto"/>
        <w:ind w:start="35.45pt"/>
        <w:jc w:val="both"/>
        <w:rPr>
          <w:b/>
          <w:bCs/>
          <w:lang w:eastAsia="en-IN"/>
        </w:rPr>
      </w:pPr>
      <w:r w:rsidRPr="00B81959">
        <w:rPr>
          <w:lang w:eastAsia="en-IN"/>
        </w:rPr>
        <w:t>Give voice message for the planned path</w:t>
      </w:r>
    </w:p>
    <w:p w14:paraId="449A7BBD" w14:textId="77777777" w:rsidR="007E1A0F" w:rsidRPr="00B81959" w:rsidRDefault="007E1A0F" w:rsidP="007E1A0F">
      <w:pPr>
        <w:pStyle w:val="ListParagraph"/>
        <w:numPr>
          <w:ilvl w:val="0"/>
          <w:numId w:val="28"/>
        </w:numPr>
        <w:pBdr>
          <w:bottom w:val="single" w:sz="12" w:space="1" w:color="auto"/>
        </w:pBdr>
        <w:autoSpaceDE/>
        <w:autoSpaceDN/>
        <w:spacing w:after="10pt" w:line="13.80pt" w:lineRule="auto"/>
        <w:ind w:start="35.45pt"/>
        <w:jc w:val="both"/>
        <w:rPr>
          <w:b/>
          <w:bCs/>
          <w:lang w:eastAsia="en-IN"/>
        </w:rPr>
      </w:pPr>
      <w:r w:rsidRPr="00B81959">
        <w:rPr>
          <w:b/>
          <w:bCs/>
          <w:lang w:eastAsia="en-IN"/>
        </w:rPr>
        <w:t>End</w:t>
      </w:r>
    </w:p>
    <w:p w14:paraId="602191D5" w14:textId="07E3F6A2" w:rsidR="00CA313F" w:rsidRPr="00CA313F" w:rsidRDefault="00B358C6" w:rsidP="00CA313F">
      <w:pPr>
        <w:jc w:val="both"/>
        <w:rPr>
          <w:lang w:val="en-IN"/>
        </w:rPr>
      </w:pPr>
      <w:r w:rsidRPr="002A0254">
        <w:rPr>
          <w:lang w:val="en-IN"/>
        </w:rPr>
        <w:t>The system is only designed to provide the path between sources and destination mentioned in the dataset. If the user presses any invalid key then the system will utter the message “Invalid key” and again ask the user to press valid key for source and destination.</w:t>
      </w:r>
      <w:r>
        <w:rPr>
          <w:lang w:val="en-IN"/>
        </w:rPr>
        <w:t xml:space="preserve"> </w:t>
      </w:r>
      <w:r w:rsidR="00CA313F" w:rsidRPr="00CA313F">
        <w:rPr>
          <w:lang w:val="en-IN"/>
        </w:rPr>
        <w:t xml:space="preserve">The Google Directions API is used to design the path. This API plots the result on the map. Google Map is used for the functional verification of </w:t>
      </w:r>
      <w:r w:rsidR="00912E64">
        <w:rPr>
          <w:lang w:val="en-IN"/>
        </w:rPr>
        <w:t>routes</w:t>
      </w:r>
      <w:r w:rsidR="00CA313F" w:rsidRPr="00CA313F">
        <w:rPr>
          <w:lang w:val="en-IN"/>
        </w:rPr>
        <w:t xml:space="preserve"> and waypoints. The blind person will get to know the correct path before starting his journey so that </w:t>
      </w:r>
      <w:r w:rsidR="00912E64">
        <w:rPr>
          <w:lang w:val="en-IN"/>
        </w:rPr>
        <w:t xml:space="preserve">the </w:t>
      </w:r>
      <w:r w:rsidR="00CA313F" w:rsidRPr="00CA313F">
        <w:rPr>
          <w:lang w:val="en-IN"/>
        </w:rPr>
        <w:t xml:space="preserve">user can start his plan. </w:t>
      </w:r>
      <w:r w:rsidR="00FF79F3">
        <w:rPr>
          <w:lang w:val="en-IN"/>
        </w:rPr>
        <w:t xml:space="preserve">The proposed can be either deployed on low cost </w:t>
      </w:r>
      <w:proofErr w:type="gramStart"/>
      <w:r w:rsidR="00FF79F3">
        <w:rPr>
          <w:lang w:val="en-IN"/>
        </w:rPr>
        <w:t>microcontroller based</w:t>
      </w:r>
      <w:proofErr w:type="gramEnd"/>
      <w:r w:rsidR="00FF79F3">
        <w:rPr>
          <w:lang w:val="en-IN"/>
        </w:rPr>
        <w:t xml:space="preserve"> device or can be ported on android based mobile phone. The cost associated with its development is low and the navigation assistance provided by this </w:t>
      </w:r>
      <w:r w:rsidR="00D82456">
        <w:rPr>
          <w:lang w:val="en-IN"/>
        </w:rPr>
        <w:t>device is efficient.</w:t>
      </w:r>
    </w:p>
    <w:p w14:paraId="1A0CCEB2" w14:textId="77777777" w:rsidR="00CA313F" w:rsidRPr="00B81959" w:rsidRDefault="00CA313F" w:rsidP="00CA313F">
      <w:pPr>
        <w:jc w:val="both"/>
      </w:pPr>
    </w:p>
    <w:p w14:paraId="4CEE0A89" w14:textId="66908D15" w:rsidR="009511B1" w:rsidRPr="009D0053" w:rsidRDefault="009511B1" w:rsidP="00513899">
      <w:pPr>
        <w:pStyle w:val="Heading1"/>
        <w:tabs>
          <w:tab w:val="clear" w:pos="173.95pt"/>
        </w:tabs>
        <w:rPr>
          <w:b/>
        </w:rPr>
      </w:pPr>
      <w:r w:rsidRPr="009D0053">
        <w:rPr>
          <w:b/>
        </w:rPr>
        <w:t>Result</w:t>
      </w:r>
    </w:p>
    <w:p w14:paraId="7DDDDC6A" w14:textId="7803F081" w:rsidR="00CA313F" w:rsidRPr="00B81959" w:rsidRDefault="00912E64" w:rsidP="00CA313F">
      <w:pPr>
        <w:jc w:val="both"/>
        <w:rPr>
          <w:sz w:val="24"/>
          <w:szCs w:val="24"/>
        </w:rPr>
      </w:pPr>
      <w:r>
        <w:rPr>
          <w:szCs w:val="24"/>
        </w:rPr>
        <w:t>The entire</w:t>
      </w:r>
      <w:r w:rsidR="00CA313F" w:rsidRPr="00B81959">
        <w:rPr>
          <w:szCs w:val="24"/>
        </w:rPr>
        <w:t xml:space="preserve"> path planning trial was run using </w:t>
      </w:r>
      <w:r>
        <w:rPr>
          <w:szCs w:val="24"/>
        </w:rPr>
        <w:t xml:space="preserve">a </w:t>
      </w:r>
      <w:r w:rsidR="00CA313F" w:rsidRPr="00B81959">
        <w:rPr>
          <w:szCs w:val="24"/>
        </w:rPr>
        <w:t xml:space="preserve">blind person. </w:t>
      </w:r>
      <w:r>
        <w:rPr>
          <w:szCs w:val="24"/>
        </w:rPr>
        <w:t>The user</w:t>
      </w:r>
      <w:r w:rsidR="00CA313F" w:rsidRPr="00B81959">
        <w:t xml:space="preserve"> has entered ‘1’ for </w:t>
      </w:r>
      <w:r>
        <w:t xml:space="preserve">the </w:t>
      </w:r>
      <w:r w:rsidR="00CA313F" w:rsidRPr="00B81959">
        <w:t xml:space="preserve">source as Dolphin Chowk and ‘0’ for </w:t>
      </w:r>
      <w:r>
        <w:t xml:space="preserve">the </w:t>
      </w:r>
      <w:r w:rsidR="00CA313F" w:rsidRPr="00B81959">
        <w:t>destination as V I T and requested for path planning</w:t>
      </w:r>
      <w:r w:rsidR="00CA313F" w:rsidRPr="007F7FE7">
        <w:rPr>
          <w:highlight w:val="yellow"/>
        </w:rPr>
        <w:t>. There were total 3 waypoints in between them which are</w:t>
      </w:r>
      <w:r w:rsidR="0016787E" w:rsidRPr="007F7FE7">
        <w:rPr>
          <w:highlight w:val="yellow"/>
        </w:rPr>
        <w:t xml:space="preserve"> upper Indira Nagar corner, </w:t>
      </w:r>
      <w:r w:rsidR="00CA313F" w:rsidRPr="007F7FE7">
        <w:rPr>
          <w:highlight w:val="yellow"/>
        </w:rPr>
        <w:t>upper market road, and</w:t>
      </w:r>
      <w:r w:rsidR="0016787E" w:rsidRPr="007F7FE7">
        <w:rPr>
          <w:highlight w:val="yellow"/>
        </w:rPr>
        <w:t xml:space="preserve"> </w:t>
      </w:r>
      <w:proofErr w:type="spellStart"/>
      <w:r w:rsidR="0016787E" w:rsidRPr="007F7FE7">
        <w:rPr>
          <w:highlight w:val="yellow"/>
        </w:rPr>
        <w:t>Supriya</w:t>
      </w:r>
      <w:proofErr w:type="spellEnd"/>
      <w:r w:rsidR="0016787E" w:rsidRPr="007F7FE7">
        <w:rPr>
          <w:highlight w:val="yellow"/>
        </w:rPr>
        <w:t xml:space="preserve"> cafe</w:t>
      </w:r>
      <w:r w:rsidR="00CA313F" w:rsidRPr="00B81959">
        <w:t>. System processed on waypoint calculation and path planning. System generated audio output of the route between source and destination with the waypoints in sequential manner as A, B, C, etc. and displays the shortest path between source and destination which is highlighted with blue color line along with the waypoints as shown in Fig.6.</w:t>
      </w:r>
    </w:p>
    <w:p w14:paraId="435DD2C2" w14:textId="77777777" w:rsidR="00CA313F" w:rsidRPr="00B81959" w:rsidRDefault="00CA313F" w:rsidP="00CA313F">
      <w:pPr>
        <w:pStyle w:val="NormalWeb"/>
        <w:spacing w:before="0pt" w:beforeAutospacing="0" w:after="0pt" w:afterAutospacing="0"/>
        <w:rPr>
          <w:sz w:val="20"/>
        </w:rPr>
      </w:pPr>
    </w:p>
    <w:p w14:paraId="016B26E2" w14:textId="77777777" w:rsidR="00CA313F" w:rsidRPr="00B81959" w:rsidRDefault="00CA313F" w:rsidP="00CA313F">
      <w:pPr>
        <w:pStyle w:val="NormalWeb"/>
        <w:spacing w:before="12pt" w:beforeAutospacing="0" w:after="12pt" w:afterAutospacing="0"/>
        <w:jc w:val="center"/>
        <w:rPr>
          <w:sz w:val="20"/>
        </w:rPr>
      </w:pPr>
      <w:r w:rsidRPr="00B81959">
        <w:rPr>
          <w:noProof/>
          <w:sz w:val="20"/>
          <w:lang w:bidi="mr-IN"/>
        </w:rPr>
        <w:lastRenderedPageBreak/>
        <w:drawing>
          <wp:inline distT="0" distB="0" distL="0" distR="0" wp14:anchorId="4B55E4D6" wp14:editId="601DC638">
            <wp:extent cx="2611526" cy="2355017"/>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stretch>
                      <a:fillRect/>
                    </a:stretch>
                  </pic:blipFill>
                  <pic:spPr>
                    <a:xfrm>
                      <a:off x="0" y="0"/>
                      <a:ext cx="2611526" cy="2355017"/>
                    </a:xfrm>
                    <a:prstGeom prst="rect">
                      <a:avLst/>
                    </a:prstGeom>
                  </pic:spPr>
                </pic:pic>
              </a:graphicData>
            </a:graphic>
          </wp:inline>
        </w:drawing>
      </w:r>
    </w:p>
    <w:p w14:paraId="06BF6DBE" w14:textId="77777777" w:rsidR="00CA313F" w:rsidRPr="00B81959" w:rsidRDefault="00CA313F" w:rsidP="00CA313F">
      <w:pPr>
        <w:pStyle w:val="NormalWeb"/>
        <w:spacing w:before="12pt" w:beforeAutospacing="0" w:after="12pt" w:afterAutospacing="0"/>
        <w:jc w:val="center"/>
        <w:rPr>
          <w:sz w:val="16"/>
        </w:rPr>
      </w:pPr>
      <w:r w:rsidRPr="00B81959">
        <w:rPr>
          <w:b/>
          <w:bCs/>
          <w:sz w:val="16"/>
        </w:rPr>
        <w:t>Fig.6.</w:t>
      </w:r>
      <w:r w:rsidRPr="00B81959">
        <w:rPr>
          <w:sz w:val="16"/>
        </w:rPr>
        <w:t xml:space="preserve"> Map showing path from Dolphin chowk to V I T </w:t>
      </w:r>
    </w:p>
    <w:p w14:paraId="78E1C9FE" w14:textId="36C0952E" w:rsidR="00CA313F" w:rsidRPr="00B81959" w:rsidRDefault="00CA313F" w:rsidP="00CA313F">
      <w:pPr>
        <w:pStyle w:val="NormalWeb"/>
        <w:spacing w:before="12pt" w:beforeAutospacing="0" w:after="12pt" w:afterAutospacing="0"/>
        <w:jc w:val="both"/>
        <w:rPr>
          <w:sz w:val="20"/>
        </w:rPr>
      </w:pPr>
      <w:r w:rsidRPr="00B81959">
        <w:rPr>
          <w:sz w:val="20"/>
        </w:rPr>
        <w:t>The route is also verified using satellite view</w:t>
      </w:r>
      <w:r w:rsidR="00DC5B69">
        <w:rPr>
          <w:sz w:val="20"/>
        </w:rPr>
        <w:t>.</w:t>
      </w:r>
      <w:r w:rsidRPr="00B81959">
        <w:rPr>
          <w:sz w:val="20"/>
        </w:rPr>
        <w:t xml:space="preserve"> </w:t>
      </w:r>
      <w:r w:rsidR="00DC5B69" w:rsidRPr="002A0254">
        <w:rPr>
          <w:sz w:val="20"/>
        </w:rPr>
        <w:t xml:space="preserve">The output of the system was examined and compared with the actual route, which is depicted on the map correctly indicates that the system is efficiently working </w:t>
      </w:r>
      <w:r w:rsidRPr="002A0254">
        <w:rPr>
          <w:sz w:val="20"/>
        </w:rPr>
        <w:t>as</w:t>
      </w:r>
      <w:r w:rsidRPr="00B81959">
        <w:rPr>
          <w:sz w:val="20"/>
        </w:rPr>
        <w:t xml:space="preserve"> shown in Fig.7.</w:t>
      </w:r>
      <w:r w:rsidR="00DC5B69">
        <w:rPr>
          <w:sz w:val="20"/>
        </w:rPr>
        <w:t xml:space="preserve"> </w:t>
      </w:r>
    </w:p>
    <w:p w14:paraId="090F14EB" w14:textId="77777777" w:rsidR="00CA313F" w:rsidRPr="00B81959" w:rsidRDefault="00CA313F" w:rsidP="00CA313F">
      <w:pPr>
        <w:pStyle w:val="NormalWeb"/>
        <w:spacing w:before="12pt" w:beforeAutospacing="0" w:after="12pt" w:afterAutospacing="0"/>
        <w:jc w:val="center"/>
        <w:rPr>
          <w:sz w:val="20"/>
        </w:rPr>
      </w:pPr>
      <w:r w:rsidRPr="00B81959">
        <w:rPr>
          <w:noProof/>
          <w:sz w:val="20"/>
          <w:lang w:bidi="mr-IN"/>
        </w:rPr>
        <w:drawing>
          <wp:inline distT="0" distB="0" distL="0" distR="0" wp14:anchorId="51626591" wp14:editId="46DF5121">
            <wp:extent cx="2691993" cy="2415975"/>
            <wp:effectExtent l="0" t="0" r="0" b="381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result2.PNG"/>
                    <pic:cNvPicPr/>
                  </pic:nvPicPr>
                  <pic:blipFill>
                    <a:blip r:embed="rId15">
                      <a:extLst>
                        <a:ext uri="{28A0092B-C50C-407E-A947-70E740481C1C}">
                          <a14:useLocalDpi xmlns:a14="http://schemas.microsoft.com/office/drawing/2010/main" val="0"/>
                        </a:ext>
                      </a:extLst>
                    </a:blip>
                    <a:stretch>
                      <a:fillRect/>
                    </a:stretch>
                  </pic:blipFill>
                  <pic:spPr>
                    <a:xfrm>
                      <a:off x="0" y="0"/>
                      <a:ext cx="2698318" cy="2421651"/>
                    </a:xfrm>
                    <a:prstGeom prst="rect">
                      <a:avLst/>
                    </a:prstGeom>
                  </pic:spPr>
                </pic:pic>
              </a:graphicData>
            </a:graphic>
          </wp:inline>
        </w:drawing>
      </w:r>
    </w:p>
    <w:p w14:paraId="22A22C00" w14:textId="01D3D6B8" w:rsidR="00CA313F" w:rsidRDefault="00CA313F" w:rsidP="00CA313F">
      <w:pPr>
        <w:pStyle w:val="NormalWeb"/>
        <w:spacing w:before="12pt" w:beforeAutospacing="0" w:after="12pt" w:afterAutospacing="0"/>
        <w:jc w:val="center"/>
        <w:rPr>
          <w:sz w:val="16"/>
        </w:rPr>
      </w:pPr>
      <w:r w:rsidRPr="00B81959">
        <w:rPr>
          <w:b/>
          <w:bCs/>
          <w:sz w:val="16"/>
        </w:rPr>
        <w:t>Fig.7.</w:t>
      </w:r>
      <w:r w:rsidRPr="00B81959">
        <w:rPr>
          <w:sz w:val="16"/>
        </w:rPr>
        <w:t xml:space="preserve"> Map showing path from Dolphin chowk to V I T in satellite view.</w:t>
      </w:r>
    </w:p>
    <w:p w14:paraId="71587F97" w14:textId="4780BE82" w:rsidR="003020F9" w:rsidRPr="00B81959" w:rsidRDefault="003020F9" w:rsidP="00FF79F3">
      <w:pPr>
        <w:pStyle w:val="Heading1"/>
        <w:tabs>
          <w:tab w:val="clear" w:pos="10.80pt"/>
          <w:tab w:val="clear" w:pos="173.95pt"/>
          <w:tab w:val="num" w:pos="153pt"/>
        </w:tabs>
        <w:ind w:start="130.50pt"/>
        <w:jc w:val="both"/>
      </w:pPr>
      <w:r w:rsidRPr="009D0053">
        <w:rPr>
          <w:b/>
        </w:rPr>
        <w:t>Conclusion</w:t>
      </w:r>
    </w:p>
    <w:p w14:paraId="030F63F8" w14:textId="4F5C0AE0" w:rsidR="00F32506" w:rsidRDefault="00CA313F" w:rsidP="00B81959">
      <w:pPr>
        <w:jc w:val="both"/>
        <w:rPr>
          <w:szCs w:val="24"/>
        </w:rPr>
      </w:pPr>
      <w:r w:rsidRPr="00B81959">
        <w:rPr>
          <w:szCs w:val="24"/>
        </w:rPr>
        <w:t xml:space="preserve">In this work, a solution for the navigation of blind people is proposed. The system is designed to guide blind person on his 100 frequently traveled path. A collection </w:t>
      </w:r>
      <w:r w:rsidRPr="00B81959">
        <w:rPr>
          <w:szCs w:val="24"/>
        </w:rPr>
        <w:lastRenderedPageBreak/>
        <w:t>of frequently preferred pathways taken by individuals in their daily lives are considered for mapping</w:t>
      </w:r>
      <w:r w:rsidRPr="002A0254">
        <w:rPr>
          <w:szCs w:val="24"/>
        </w:rPr>
        <w:t>.</w:t>
      </w:r>
      <w:r w:rsidR="00E07212" w:rsidRPr="002A0254">
        <w:rPr>
          <w:szCs w:val="24"/>
        </w:rPr>
        <w:t xml:space="preserve"> It is user friendly interface as user has to just press the key which is assigned with respect to source and destination and system will automatically displays the route between them. </w:t>
      </w:r>
      <w:r w:rsidRPr="00B81959">
        <w:rPr>
          <w:szCs w:val="24"/>
        </w:rPr>
        <w:t>This method is both cost-effective and efficient. This gives the blind individual a portable, dependable, and long-lasting navigational choice. Also</w:t>
      </w:r>
      <w:r w:rsidR="00B81959" w:rsidRPr="00B81959">
        <w:rPr>
          <w:szCs w:val="24"/>
        </w:rPr>
        <w:t>,</w:t>
      </w:r>
      <w:r w:rsidRPr="00B81959">
        <w:rPr>
          <w:szCs w:val="24"/>
        </w:rPr>
        <w:t xml:space="preserve"> the waypoint added in the path on the map gives more confidence to the user while using the system. With every new update, a new feature appears. In the future scope of this work through cognition</w:t>
      </w:r>
      <w:r w:rsidR="00912E64">
        <w:rPr>
          <w:szCs w:val="24"/>
        </w:rPr>
        <w:t>,</w:t>
      </w:r>
      <w:r w:rsidRPr="00B81959">
        <w:rPr>
          <w:szCs w:val="24"/>
        </w:rPr>
        <w:t xml:space="preserve"> a preview of the path can be made available to the visually impaired person. This system can be extended to dynamically take </w:t>
      </w:r>
      <w:r w:rsidR="00912E64">
        <w:rPr>
          <w:szCs w:val="24"/>
        </w:rPr>
        <w:t>updates</w:t>
      </w:r>
      <w:r w:rsidRPr="00B81959">
        <w:rPr>
          <w:szCs w:val="24"/>
        </w:rPr>
        <w:t xml:space="preserve"> from </w:t>
      </w:r>
      <w:r w:rsidR="00912E64">
        <w:rPr>
          <w:szCs w:val="24"/>
        </w:rPr>
        <w:t xml:space="preserve">the </w:t>
      </w:r>
      <w:r w:rsidRPr="00B81959">
        <w:rPr>
          <w:szCs w:val="24"/>
        </w:rPr>
        <w:t>existing navigation system and suggest alternative routes.  A GPS can be added to track the user. Also</w:t>
      </w:r>
      <w:r w:rsidR="00B81959" w:rsidRPr="00B81959">
        <w:rPr>
          <w:szCs w:val="24"/>
        </w:rPr>
        <w:t>,</w:t>
      </w:r>
      <w:r w:rsidRPr="00B81959">
        <w:rPr>
          <w:szCs w:val="24"/>
        </w:rPr>
        <w:t xml:space="preserve"> this will be useful to their relatives to track them.  The limitation of this system is that it is limited to one specific area. This system makes blind people feel confident and independent.</w:t>
      </w:r>
    </w:p>
    <w:p w14:paraId="191A2305" w14:textId="1ABE4305" w:rsidR="006E3278" w:rsidRDefault="006E3278" w:rsidP="00B81959">
      <w:pPr>
        <w:jc w:val="both"/>
        <w:rPr>
          <w:szCs w:val="24"/>
        </w:rPr>
      </w:pPr>
    </w:p>
    <w:p w14:paraId="101DE63E" w14:textId="6616A0AD" w:rsidR="006E3278" w:rsidRDefault="006E3278" w:rsidP="00B81959">
      <w:pPr>
        <w:jc w:val="both"/>
        <w:rPr>
          <w:szCs w:val="24"/>
        </w:rPr>
      </w:pPr>
    </w:p>
    <w:p w14:paraId="254BB32F" w14:textId="05438026" w:rsidR="006E3278" w:rsidRPr="006E3278" w:rsidRDefault="006E3278" w:rsidP="006E3278">
      <w:pPr>
        <w:pStyle w:val="Heading1"/>
        <w:ind w:firstLine="0pt"/>
        <w:rPr>
          <w:szCs w:val="24"/>
        </w:rPr>
      </w:pPr>
      <w:r w:rsidRPr="006E3278">
        <w:rPr>
          <w:b/>
        </w:rPr>
        <w:t>Acknowledgements</w:t>
      </w:r>
    </w:p>
    <w:p w14:paraId="0D1F09FB" w14:textId="09FB3CA0" w:rsidR="006E3278" w:rsidRDefault="006E3278" w:rsidP="006E3278">
      <w:pPr>
        <w:jc w:val="both"/>
        <w:rPr>
          <w:szCs w:val="24"/>
        </w:rPr>
      </w:pPr>
      <w:r w:rsidRPr="006E3278">
        <w:rPr>
          <w:szCs w:val="24"/>
        </w:rPr>
        <w:t xml:space="preserve">We express our sincere gratitude to the visually impaired participants in this study, orientation and mobility (O&amp;M) experts and authorities at The Poona Blind Men’s Association, Pune. The authors thank the La </w:t>
      </w:r>
      <w:r w:rsidR="00A50234" w:rsidRPr="006E3278">
        <w:rPr>
          <w:szCs w:val="24"/>
        </w:rPr>
        <w:t>Foundation</w:t>
      </w:r>
      <w:r w:rsidRPr="006E3278">
        <w:rPr>
          <w:szCs w:val="24"/>
        </w:rPr>
        <w:t xml:space="preserve"> Dassault </w:t>
      </w:r>
      <w:proofErr w:type="spellStart"/>
      <w:r w:rsidR="00A50234" w:rsidRPr="00A50234">
        <w:rPr>
          <w:szCs w:val="24"/>
        </w:rPr>
        <w:t>Systèmes</w:t>
      </w:r>
      <w:proofErr w:type="spellEnd"/>
      <w:r w:rsidRPr="006E3278">
        <w:rPr>
          <w:szCs w:val="24"/>
        </w:rPr>
        <w:t>, India and Vishwakarma Institute of Technology Pune for providing support (IN-2019-056) to carry out this research work</w:t>
      </w:r>
      <w:r w:rsidR="00A50234">
        <w:rPr>
          <w:szCs w:val="24"/>
        </w:rPr>
        <w:t>.</w:t>
      </w:r>
    </w:p>
    <w:p w14:paraId="06518BF6" w14:textId="77777777" w:rsidR="00A50234" w:rsidRPr="00B81959" w:rsidRDefault="00A50234" w:rsidP="006E3278">
      <w:pPr>
        <w:jc w:val="both"/>
        <w:rPr>
          <w:szCs w:val="24"/>
        </w:rPr>
      </w:pPr>
    </w:p>
    <w:p w14:paraId="428ABC78" w14:textId="77777777" w:rsidR="009303D9" w:rsidRPr="00697073" w:rsidRDefault="009303D9" w:rsidP="00A059B3">
      <w:pPr>
        <w:pStyle w:val="Heading5"/>
        <w:rPr>
          <w:b/>
          <w:bCs/>
        </w:rPr>
      </w:pPr>
      <w:r w:rsidRPr="00697073">
        <w:rPr>
          <w:b/>
          <w:bCs/>
        </w:rPr>
        <w:t>References</w:t>
      </w:r>
    </w:p>
    <w:p w14:paraId="5F4E31D7" w14:textId="69260DC5" w:rsidR="009303D9" w:rsidRPr="00B81959" w:rsidRDefault="00132400" w:rsidP="0004781E">
      <w:pPr>
        <w:pStyle w:val="references"/>
        <w:ind w:start="17.70pt" w:hanging="17.70pt"/>
      </w:pPr>
      <w:r w:rsidRPr="00B81959">
        <w:t>Manduchi, Roberto, and Sri Kurniawan. "Mobility-related accidents experienced by people with visual impairment." AER Journal: Research and Practice in Visual Impairment and Blindness 4, no. 2 (2011): 44-54.</w:t>
      </w:r>
    </w:p>
    <w:p w14:paraId="2B4B11B1" w14:textId="77777777" w:rsidR="00132400" w:rsidRPr="00B81959" w:rsidRDefault="00132400" w:rsidP="00132400">
      <w:pPr>
        <w:pStyle w:val="references"/>
      </w:pPr>
      <w:r w:rsidRPr="00B81959">
        <w:rPr>
          <w:shd w:val="clear" w:color="auto" w:fill="FFFFFF"/>
        </w:rPr>
        <w:t>Zeng, Limin. "A survey: outdoor mobility experiences by the visually impaired." In </w:t>
      </w:r>
      <w:r w:rsidRPr="00B81959">
        <w:rPr>
          <w:i/>
          <w:iCs/>
          <w:shd w:val="clear" w:color="auto" w:fill="FFFFFF"/>
        </w:rPr>
        <w:t>Mensch und Computer 2015–Workshopband</w:t>
      </w:r>
      <w:r w:rsidRPr="00B81959">
        <w:rPr>
          <w:shd w:val="clear" w:color="auto" w:fill="FFFFFF"/>
        </w:rPr>
        <w:t>, pp. 391-398. De Gruyter, 2015.</w:t>
      </w:r>
    </w:p>
    <w:p w14:paraId="79F282A6" w14:textId="77777777" w:rsidR="00132400" w:rsidRPr="00B81959" w:rsidRDefault="00132400" w:rsidP="00132400">
      <w:pPr>
        <w:pStyle w:val="references"/>
      </w:pPr>
      <w:r w:rsidRPr="00B81959">
        <w:t>Ackland, Peter et al. “World blindness and visual impairment: despite many successes, the problem is growing.” Community eye health vol. 30,100 (2017): 71-73</w:t>
      </w:r>
    </w:p>
    <w:p w14:paraId="678B01DA" w14:textId="358274AB" w:rsidR="00132400" w:rsidRPr="00B81959" w:rsidRDefault="00132400" w:rsidP="00132400">
      <w:pPr>
        <w:pStyle w:val="references"/>
      </w:pPr>
      <w:r w:rsidRPr="00B81959">
        <w:t>Blindness and Visual impairments: Global Facts. (2012, February 1).[Online]. Available:http://www.vision2020.org</w:t>
      </w:r>
    </w:p>
    <w:p w14:paraId="5AD30998" w14:textId="77777777" w:rsidR="00132400" w:rsidRPr="00B81959" w:rsidRDefault="00132400" w:rsidP="00132400">
      <w:pPr>
        <w:pStyle w:val="references"/>
        <w:rPr>
          <w:lang w:bidi="hi-IN"/>
        </w:rPr>
      </w:pPr>
      <w:r w:rsidRPr="00B81959">
        <w:rPr>
          <w:lang w:bidi="hi-IN"/>
        </w:rPr>
        <w:t>J. Faria, S. Lopes, H. Fernandes, P. Martins and J. Barroso, "Electronic white cane for blind people navigation assistance," </w:t>
      </w:r>
      <w:r w:rsidRPr="00B81959">
        <w:rPr>
          <w:i/>
          <w:iCs/>
          <w:lang w:bidi="hi-IN"/>
        </w:rPr>
        <w:t>2010 World Automation Congress</w:t>
      </w:r>
      <w:r w:rsidRPr="00B81959">
        <w:rPr>
          <w:lang w:bidi="hi-IN"/>
        </w:rPr>
        <w:t>, 2010, pp. 1-7.</w:t>
      </w:r>
    </w:p>
    <w:p w14:paraId="6D2400A8" w14:textId="77777777" w:rsidR="00132400" w:rsidRPr="00B81959" w:rsidRDefault="00132400" w:rsidP="00132400">
      <w:pPr>
        <w:pStyle w:val="references"/>
      </w:pPr>
      <w:r w:rsidRPr="00B81959">
        <w:rPr>
          <w:shd w:val="clear" w:color="auto" w:fill="FFFFFF"/>
        </w:rPr>
        <w:t>R. Pyun, Y. Kim, P. Wespe, R. Gassert and S. Schneller, "Advanced Augmented White Cane with obstacle height and distance feedback," </w:t>
      </w:r>
      <w:r w:rsidRPr="00B81959">
        <w:rPr>
          <w:rStyle w:val="Emphasis"/>
          <w:shd w:val="clear" w:color="auto" w:fill="FFFFFF"/>
        </w:rPr>
        <w:t>2013 IEEE 13th International Conference on Rehabilitation Robotics (ICORR)</w:t>
      </w:r>
      <w:r w:rsidRPr="00B81959">
        <w:rPr>
          <w:shd w:val="clear" w:color="auto" w:fill="FFFFFF"/>
        </w:rPr>
        <w:t>, 2013, pp. 1-6, doi: 10.1109/ICORR.2013.6650358.</w:t>
      </w:r>
    </w:p>
    <w:p w14:paraId="193A1137" w14:textId="77777777" w:rsidR="00132400" w:rsidRPr="00B81959" w:rsidRDefault="00132400" w:rsidP="00132400">
      <w:pPr>
        <w:pStyle w:val="references"/>
      </w:pPr>
      <w:r w:rsidRPr="00B81959">
        <w:t>K. Iwatsuka, K. Yamamoto and K. Kato, "Development of a guide dog system for the blind people with character recognition ability," Proceedings of the 17th International Conference on Pattern Recognition, 2004. ICPR 2004., 2004, pp. 453-456 Vol.1, doi: 10.1109/ICPR.2004.1334161.</w:t>
      </w:r>
    </w:p>
    <w:p w14:paraId="63B318E9" w14:textId="77777777" w:rsidR="00132400" w:rsidRPr="00B81959" w:rsidRDefault="00132400" w:rsidP="00132400">
      <w:pPr>
        <w:pStyle w:val="references"/>
      </w:pPr>
      <w:r w:rsidRPr="00B81959">
        <w:t>Shrivastava, Prasun, Praveen Anand, Akash Singh, and V. Sagar."Medico stick: An ease to blind &amp; deaf." In 2015 2nd International Conference on Electronics and Communication Systems (ICECS),  pp. 1448-1452. IEEE, 2015.</w:t>
      </w:r>
    </w:p>
    <w:p w14:paraId="68CF89BE" w14:textId="77777777" w:rsidR="00132400" w:rsidRPr="00B81959" w:rsidRDefault="00132400" w:rsidP="00132400">
      <w:pPr>
        <w:pStyle w:val="references"/>
      </w:pPr>
      <w:r w:rsidRPr="00B81959">
        <w:rPr>
          <w:shd w:val="clear" w:color="auto" w:fill="FFFFFF"/>
        </w:rPr>
        <w:t>Zeng, Limin, Denise Prescher, and Gerhard Weber. "Exploration and avoidance of surrounding obstacles for the visually impaired." In </w:t>
      </w:r>
      <w:r w:rsidRPr="00B81959">
        <w:rPr>
          <w:i/>
          <w:iCs/>
          <w:shd w:val="clear" w:color="auto" w:fill="FFFFFF"/>
        </w:rPr>
        <w:t>Proceedings of the 14th international ACM SIGACCESS conference on Computers and accessibility</w:t>
      </w:r>
      <w:r w:rsidRPr="00B81959">
        <w:rPr>
          <w:shd w:val="clear" w:color="auto" w:fill="FFFFFF"/>
        </w:rPr>
        <w:t>, pp. 111-118. 2012.</w:t>
      </w:r>
    </w:p>
    <w:p w14:paraId="7CE43BD3" w14:textId="77777777" w:rsidR="00132400" w:rsidRPr="00B81959" w:rsidRDefault="00132400" w:rsidP="00132400">
      <w:pPr>
        <w:pStyle w:val="references"/>
      </w:pPr>
      <w:r w:rsidRPr="00B81959">
        <w:lastRenderedPageBreak/>
        <w:t>Wang, Z., Li, N., Li, B.: Fast and independent access to map directions for people who are blind. Interact. Comput. 24, 91–106 (2012)</w:t>
      </w:r>
    </w:p>
    <w:p w14:paraId="5AD80CE1" w14:textId="77777777" w:rsidR="00132400" w:rsidRPr="00B81959" w:rsidRDefault="00132400" w:rsidP="00132400">
      <w:pPr>
        <w:pStyle w:val="references"/>
      </w:pPr>
      <w:r w:rsidRPr="00B81959">
        <w:t>Zeng, L., Miao, M., Weber, G.: Interactive audio-haptic map explorer on a tactile display. Interact. Comput. 27(4), 413–429 (2015)</w:t>
      </w:r>
    </w:p>
    <w:p w14:paraId="2D72FE10" w14:textId="77777777" w:rsidR="00132400" w:rsidRPr="00B81959" w:rsidRDefault="00132400" w:rsidP="00132400">
      <w:pPr>
        <w:pStyle w:val="references"/>
        <w:rPr>
          <w:shd w:val="clear" w:color="auto" w:fill="FFFFFF"/>
        </w:rPr>
      </w:pPr>
      <w:r w:rsidRPr="00B81959">
        <w:rPr>
          <w:shd w:val="clear" w:color="auto" w:fill="FFFFFF"/>
        </w:rPr>
        <w:t>Katz, B., Kammoon, S., Parseihian, G., Gutierrez, O., Brilhault, A., Auvray, M., Truilliet, P., Denis, M., Thorpe, S., Jouffrais, C.: NAVIG: augmented reality guidance system for the visually impaired. Virtual Reality 16(4), 253–269 (2012)</w:t>
      </w:r>
    </w:p>
    <w:p w14:paraId="2F897BFD" w14:textId="77777777" w:rsidR="00132400" w:rsidRPr="00B81959" w:rsidRDefault="00132400" w:rsidP="00132400">
      <w:pPr>
        <w:pStyle w:val="references"/>
      </w:pPr>
      <w:r w:rsidRPr="00B81959">
        <w:rPr>
          <w:shd w:val="clear" w:color="auto" w:fill="FFFFFF"/>
        </w:rPr>
        <w:t>Yatani, K., Banovic, N., Truong, K.N.: SpaceSense: representing geographical information to visually impaired people using spatial tactile feedback. In: Proceedings of ACM CHI 2012, pp. 415–424 (2012)Md. Allama Ikbal, Faidur Rahman, Md. Ripon Ali, M. Hasnat Kabir, and Hidemitsu Furukawa "Smart walking stick for blind people: an application of 3D printer", Proc. SPIE 10167, Nanosensors, Biosensors, Info-Tech Sensors and 3D Systems 2017,</w:t>
      </w:r>
      <w:r w:rsidRPr="00B81959">
        <w:t xml:space="preserve"> 101670T (24 April 2017). </w:t>
      </w:r>
    </w:p>
    <w:p w14:paraId="48665A06" w14:textId="77777777" w:rsidR="00132400" w:rsidRPr="00B81959" w:rsidRDefault="00132400" w:rsidP="00132400">
      <w:pPr>
        <w:pStyle w:val="references"/>
      </w:pPr>
      <w:r w:rsidRPr="00B81959">
        <w:t>Patel, Samir, Amit Kumar, Pradeep Yadav, Jay Desai, and Dipali Patil. "Smartphone-based obstacle detection for visually impaired people." In 2017 International Conference on Innovations in Information, Embedded and Communication Systems (ICIIECS), pp. 1-3. IEEE, 2017.</w:t>
      </w:r>
    </w:p>
    <w:p w14:paraId="19986C1A" w14:textId="77777777" w:rsidR="00132400" w:rsidRPr="00B81959" w:rsidRDefault="00132400" w:rsidP="00132400">
      <w:pPr>
        <w:pStyle w:val="references"/>
      </w:pPr>
      <w:r w:rsidRPr="00B81959">
        <w:t>Dhod, Rahul, Gurmohan Singh, Gagandeep Singh, and Manjit Kaur. "Low cost GPS and GSM based navigational aid for visually impaired people." Wireless Personal Communications92, no. 4 (2017): 1575-1589.</w:t>
      </w:r>
    </w:p>
    <w:p w14:paraId="0777E5B5" w14:textId="77777777" w:rsidR="00132400" w:rsidRPr="00B81959" w:rsidRDefault="00132400" w:rsidP="00132400">
      <w:pPr>
        <w:pStyle w:val="references"/>
      </w:pPr>
      <w:r w:rsidRPr="00B81959">
        <w:t>A. Noorithaya, M. K. Kumar and A. Sreedevi, "Voice assisted navigation system for the blind," International Conference on Circuits, Communication, Control and Computing, 2014, pp. 177-181, doi: 10.1109/CIMCA.2014.7057785.</w:t>
      </w:r>
    </w:p>
    <w:p w14:paraId="1DB41671" w14:textId="77777777" w:rsidR="00132400" w:rsidRPr="00B81959" w:rsidRDefault="00132400" w:rsidP="00132400">
      <w:pPr>
        <w:pStyle w:val="references"/>
      </w:pPr>
      <w:r w:rsidRPr="00B81959">
        <w:t>Mohapatra B. N., Mohapatra R. K., and Panda P.. "Path guidance system for blind people" International Journal of Open Information Technologies, vol. 7, no. 5, 2019, pp. 29-32.</w:t>
      </w:r>
    </w:p>
    <w:p w14:paraId="20CD9DAE" w14:textId="77777777" w:rsidR="00132400" w:rsidRPr="00B81959" w:rsidRDefault="00132400" w:rsidP="00132400">
      <w:pPr>
        <w:pStyle w:val="references"/>
      </w:pPr>
      <w:r w:rsidRPr="00B81959">
        <w:t>J. Borenstein and I. Ulrich, "The GuideCane-a computerized travel aid for the active guidance of blind pedestrians," Proceedings of International Conference on Robotics and Automation, 1997, pp. 1283-1288 vol.2, doi: 10.1109/ROBOT.1997.614314.</w:t>
      </w:r>
    </w:p>
    <w:p w14:paraId="0B26F1A2" w14:textId="77777777" w:rsidR="00132400" w:rsidRPr="00B81959" w:rsidRDefault="00132400" w:rsidP="00132400">
      <w:pPr>
        <w:pStyle w:val="references"/>
      </w:pPr>
      <w:r w:rsidRPr="00B81959">
        <w:t xml:space="preserve">Farcy R., Bellik Y. (2002) Locomotion Assistance for the Blind. In: Keates S., Langdon P., Clarkson P.J., Robinson P. (eds) Universal Access and Assistive Technology. Springer, London. </w:t>
      </w:r>
      <w:hyperlink r:id="rId16" w:history="1">
        <w:r w:rsidRPr="00B81959">
          <w:rPr>
            <w:rStyle w:val="Hyperlink"/>
            <w:color w:val="auto"/>
          </w:rPr>
          <w:t>https://doi.org/10.1007/978-1-4471-3719-1_27</w:t>
        </w:r>
      </w:hyperlink>
    </w:p>
    <w:p w14:paraId="03F0B358" w14:textId="3A34CB3B" w:rsidR="00132400" w:rsidRPr="00B81959" w:rsidRDefault="00132400" w:rsidP="009A5E9E">
      <w:pPr>
        <w:pStyle w:val="references"/>
      </w:pPr>
      <w:r w:rsidRPr="00B81959">
        <w:t>Zhan, F. Benjamin, and Charles E. Noon. "Shortest path algorithms: an evaluation using real road networks." Transportation science 32, no. 1 (1998): 65-73.</w:t>
      </w:r>
    </w:p>
    <w:p w14:paraId="263533C0" w14:textId="6561C122" w:rsidR="00132400" w:rsidRDefault="00132400" w:rsidP="00132400">
      <w:pPr>
        <w:pStyle w:val="references"/>
      </w:pPr>
      <w:r w:rsidRPr="00B81959">
        <w:t>Loomis, Jack M., Reginald G. Golledge, and Roberta L. Klatzky. "GPS-based navigation systems for the visually impaired." Fundamentals of wearable computers and augmented reality 429 (2001): 46.</w:t>
      </w:r>
    </w:p>
    <w:p w14:paraId="723B29F0" w14:textId="30F2218F" w:rsidR="002642C6" w:rsidRPr="00B81959" w:rsidRDefault="002642C6" w:rsidP="002642C6">
      <w:pPr>
        <w:pStyle w:val="references"/>
      </w:pPr>
      <w:r w:rsidRPr="00B81959">
        <w:rPr>
          <w:shd w:val="clear" w:color="auto" w:fill="FFFFFF"/>
        </w:rPr>
        <w:t>Gawari, Harsha, and Meeta Bakuli. "Voice and GPS based navigation system for visually impaired." </w:t>
      </w:r>
      <w:r w:rsidRPr="00B81959">
        <w:rPr>
          <w:i/>
          <w:iCs/>
          <w:shd w:val="clear" w:color="auto" w:fill="FFFFFF"/>
        </w:rPr>
        <w:t>Int. J. Eng. Res. Appl</w:t>
      </w:r>
      <w:r w:rsidRPr="00B81959">
        <w:rPr>
          <w:shd w:val="clear" w:color="auto" w:fill="FFFFFF"/>
        </w:rPr>
        <w:t> 4, no. 4 (2014): 2248-9622.</w:t>
      </w:r>
    </w:p>
    <w:p w14:paraId="760C9148" w14:textId="2C5ECCDE" w:rsidR="00132400" w:rsidRPr="00B81959" w:rsidRDefault="00132400" w:rsidP="002642C6">
      <w:pPr>
        <w:pStyle w:val="references"/>
      </w:pPr>
      <w:r w:rsidRPr="00B81959">
        <w:t xml:space="preserve"> Nisha, K. K., H. R. Pruthvi, Shwetha N. Hadimani, G. Ram Mohana Reddy, T. S. Ashwin, and Shridhar Domanal. "An android gps-based navigation application for blind." In Proceedings of the 7th International Symposium on Visual Information Communication and Interaction, pp. 240-241. 2014.</w:t>
      </w:r>
    </w:p>
    <w:p w14:paraId="5B2E63A7" w14:textId="53FE28C4" w:rsidR="00132400" w:rsidRDefault="00132400" w:rsidP="00132400">
      <w:pPr>
        <w:pStyle w:val="references"/>
      </w:pPr>
      <w:r w:rsidRPr="00B81959">
        <w:t xml:space="preserve"> Yelamarthi, Kumar, Daniel Haas, Daniel Nielsen, and Shawn Mothersell. "RFID and GPS integrated navigation system for the visually impaired." In 2010 53rd IEEE International Midwest Symposium on Circuits and Systems, pp. 1149-1152. IEEE, 2010.</w:t>
      </w:r>
    </w:p>
    <w:p w14:paraId="586EBB6C" w14:textId="458BF525" w:rsidR="002642C6" w:rsidRDefault="002642C6" w:rsidP="00132400">
      <w:pPr>
        <w:pStyle w:val="references"/>
      </w:pPr>
      <w:r w:rsidRPr="002642C6">
        <w:t>Singh, Kalpana, M. Vashisht, D. Saxena Jyoti, and Harshita Tyagi. "Navigation System for Blind People using GPS &amp; GSM Techniques." (2003): 1-15.</w:t>
      </w:r>
    </w:p>
    <w:p w14:paraId="63E7DC94" w14:textId="77777777" w:rsidR="002642C6" w:rsidRPr="00B81959" w:rsidRDefault="002642C6" w:rsidP="002642C6">
      <w:pPr>
        <w:pStyle w:val="references"/>
      </w:pPr>
      <w:r w:rsidRPr="00B81959">
        <w:t>Lanning, Daniel R., Gregory K. Harrell, and Jin Wang. "Dijkstra's algorithm and Google maps." In Proceedings of the 2014 ACM Southeast Regional Conference, pp. 1-3. 2014.</w:t>
      </w:r>
    </w:p>
    <w:p w14:paraId="51060942" w14:textId="77777777" w:rsidR="002642C6" w:rsidRPr="00B81959" w:rsidRDefault="002642C6" w:rsidP="002642C6">
      <w:pPr>
        <w:pStyle w:val="references"/>
      </w:pPr>
      <w:r w:rsidRPr="00B81959">
        <w:t xml:space="preserve"> Heuten, Wilko, Niels Henze, Susanne Boll, and Martin Pielot. "Tactile wayfinder: a non-visual support system for wayfinding." In Proceedings of the 5th Nordic conference on Human-computer interaction: building bridges, pp. 172-181. 2008.</w:t>
      </w:r>
    </w:p>
    <w:p w14:paraId="25485B6B" w14:textId="345DA7F1" w:rsidR="002642C6" w:rsidRPr="00B81959" w:rsidRDefault="002642C6" w:rsidP="00B31FBF">
      <w:pPr>
        <w:pStyle w:val="references"/>
      </w:pPr>
      <w:r w:rsidRPr="00B81959">
        <w:t xml:space="preserve"> Kreller, Isabella, and Bernd Ludwig. "User Preferences and the Shortest Path." arXiv preprint arXiv:2107.11150 (2021).</w:t>
      </w:r>
    </w:p>
    <w:sectPr w:rsidR="002642C6" w:rsidRPr="00B81959" w:rsidSect="00B27289">
      <w:type w:val="continuous"/>
      <w:pgSz w:w="595.30pt" w:h="841.90pt" w:code="9"/>
      <w:pgMar w:top="144pt" w:right="133.20pt" w:bottom="161.30pt" w:left="129.6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65589B5" w14:textId="77777777" w:rsidR="00DD74EB" w:rsidRDefault="00DD74EB" w:rsidP="001A3B3D">
      <w:r>
        <w:separator/>
      </w:r>
    </w:p>
  </w:endnote>
  <w:endnote w:type="continuationSeparator" w:id="0">
    <w:p w14:paraId="5957D3A8" w14:textId="77777777" w:rsidR="00DD74EB" w:rsidRDefault="00DD74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urier">
    <w:altName w:val="Courier New"/>
    <w:panose1 w:val="02070409020205020404"/>
    <w:charset w:characterSet="iso-8859-1"/>
    <w:family w:val="modern"/>
    <w:notTrueType/>
    <w:pitch w:val="fixed"/>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328DECD" w14:textId="3B15500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8FCFB85" w14:textId="77777777" w:rsidR="00DD74EB" w:rsidRDefault="00DD74EB" w:rsidP="001A3B3D">
      <w:r>
        <w:separator/>
      </w:r>
    </w:p>
  </w:footnote>
  <w:footnote w:type="continuationSeparator" w:id="0">
    <w:p w14:paraId="1C4B0ED4" w14:textId="77777777" w:rsidR="00DD74EB" w:rsidRDefault="00DD74E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6E6A41C4"/>
    <w:lvl w:ilvl="0">
      <w:start w:val="1"/>
      <w:numFmt w:val="upperRoman"/>
      <w:pStyle w:val="Heading1"/>
      <w:lvlText w:val="%1."/>
      <w:lvlJc w:val="center"/>
      <w:pPr>
        <w:tabs>
          <w:tab w:val="num" w:pos="173.9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B885B6F"/>
    <w:multiLevelType w:val="hybridMultilevel"/>
    <w:tmpl w:val="F2065E5E"/>
    <w:lvl w:ilvl="0" w:tplc="CF0CACA6">
      <w:start w:val="1"/>
      <w:numFmt w:val="decimal"/>
      <w:lvlText w:val="%1."/>
      <w:lvlJc w:val="start"/>
      <w:pPr>
        <w:ind w:start="60.75pt" w:hanging="18pt"/>
      </w:pPr>
      <w:rPr>
        <w:rFonts w:hint="default"/>
        <w:b/>
        <w:bCs/>
      </w:rPr>
    </w:lvl>
    <w:lvl w:ilvl="1" w:tplc="40090019" w:tentative="1">
      <w:start w:val="1"/>
      <w:numFmt w:val="lowerLetter"/>
      <w:lvlText w:val="%2."/>
      <w:lvlJc w:val="start"/>
      <w:pPr>
        <w:ind w:start="96.75pt" w:hanging="18pt"/>
      </w:pPr>
    </w:lvl>
    <w:lvl w:ilvl="2" w:tplc="4009001B" w:tentative="1">
      <w:start w:val="1"/>
      <w:numFmt w:val="lowerRoman"/>
      <w:lvlText w:val="%3."/>
      <w:lvlJc w:val="end"/>
      <w:pPr>
        <w:ind w:start="132.75pt" w:hanging="9pt"/>
      </w:pPr>
    </w:lvl>
    <w:lvl w:ilvl="3" w:tplc="4009000F" w:tentative="1">
      <w:start w:val="1"/>
      <w:numFmt w:val="decimal"/>
      <w:lvlText w:val="%4."/>
      <w:lvlJc w:val="start"/>
      <w:pPr>
        <w:ind w:start="168.75pt" w:hanging="18pt"/>
      </w:pPr>
    </w:lvl>
    <w:lvl w:ilvl="4" w:tplc="40090019" w:tentative="1">
      <w:start w:val="1"/>
      <w:numFmt w:val="lowerLetter"/>
      <w:lvlText w:val="%5."/>
      <w:lvlJc w:val="start"/>
      <w:pPr>
        <w:ind w:start="204.75pt" w:hanging="18pt"/>
      </w:pPr>
    </w:lvl>
    <w:lvl w:ilvl="5" w:tplc="4009001B" w:tentative="1">
      <w:start w:val="1"/>
      <w:numFmt w:val="lowerRoman"/>
      <w:lvlText w:val="%6."/>
      <w:lvlJc w:val="end"/>
      <w:pPr>
        <w:ind w:start="240.75pt" w:hanging="9pt"/>
      </w:pPr>
    </w:lvl>
    <w:lvl w:ilvl="6" w:tplc="4009000F" w:tentative="1">
      <w:start w:val="1"/>
      <w:numFmt w:val="decimal"/>
      <w:lvlText w:val="%7."/>
      <w:lvlJc w:val="start"/>
      <w:pPr>
        <w:ind w:start="276.75pt" w:hanging="18pt"/>
      </w:pPr>
    </w:lvl>
    <w:lvl w:ilvl="7" w:tplc="40090019" w:tentative="1">
      <w:start w:val="1"/>
      <w:numFmt w:val="lowerLetter"/>
      <w:lvlText w:val="%8."/>
      <w:lvlJc w:val="start"/>
      <w:pPr>
        <w:ind w:start="312.75pt" w:hanging="18pt"/>
      </w:pPr>
    </w:lvl>
    <w:lvl w:ilvl="8" w:tplc="4009001B" w:tentative="1">
      <w:start w:val="1"/>
      <w:numFmt w:val="lowerRoman"/>
      <w:lvlText w:val="%9."/>
      <w:lvlJc w:val="end"/>
      <w:pPr>
        <w:ind w:start="348.75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DC3293B"/>
    <w:multiLevelType w:val="singleLevel"/>
    <w:tmpl w:val="6D32ACBA"/>
    <w:lvl w:ilvl="0">
      <w:start w:val="1"/>
      <w:numFmt w:val="decimal"/>
      <w:lvlText w:val="[%1]"/>
      <w:lvlJc w:val="start"/>
      <w:pPr>
        <w:tabs>
          <w:tab w:val="num" w:pos="18pt"/>
        </w:tabs>
        <w:ind w:start="18pt" w:hanging="18pt"/>
      </w:pPr>
      <w:rPr>
        <w:color w:val="auto"/>
      </w:rPr>
    </w:lvl>
  </w:abstractNum>
  <w:abstractNum w:abstractNumId="23" w15:restartNumberingAfterBreak="0">
    <w:nsid w:val="7DD82A02"/>
    <w:multiLevelType w:val="hybridMultilevel"/>
    <w:tmpl w:val="6D025D0E"/>
    <w:lvl w:ilvl="0" w:tplc="04090019">
      <w:start w:val="1"/>
      <w:numFmt w:val="low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3"/>
  </w:num>
  <w:num w:numId="26">
    <w:abstractNumId w:val="22"/>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yNDaxNDY1tDAxMTVV0lEKTi0uzszPAykwrgUAVKynmywAAAA="/>
  </w:docVars>
  <w:rsids>
    <w:rsidRoot w:val="009303D9"/>
    <w:rsid w:val="0004781E"/>
    <w:rsid w:val="00057FCA"/>
    <w:rsid w:val="0008758A"/>
    <w:rsid w:val="000B4B00"/>
    <w:rsid w:val="000C1E68"/>
    <w:rsid w:val="00132400"/>
    <w:rsid w:val="0016787E"/>
    <w:rsid w:val="001A2EFD"/>
    <w:rsid w:val="001A3B3D"/>
    <w:rsid w:val="001B67DC"/>
    <w:rsid w:val="001D7C05"/>
    <w:rsid w:val="001F42F5"/>
    <w:rsid w:val="00203E6F"/>
    <w:rsid w:val="002254A9"/>
    <w:rsid w:val="00233D97"/>
    <w:rsid w:val="002347A2"/>
    <w:rsid w:val="002359D9"/>
    <w:rsid w:val="00252460"/>
    <w:rsid w:val="002535C4"/>
    <w:rsid w:val="002642C6"/>
    <w:rsid w:val="00264564"/>
    <w:rsid w:val="002850E3"/>
    <w:rsid w:val="002960EF"/>
    <w:rsid w:val="002A0254"/>
    <w:rsid w:val="002B1BBD"/>
    <w:rsid w:val="002C67FC"/>
    <w:rsid w:val="002F2476"/>
    <w:rsid w:val="003020F9"/>
    <w:rsid w:val="00307DF8"/>
    <w:rsid w:val="00340D1A"/>
    <w:rsid w:val="00354FCF"/>
    <w:rsid w:val="00374BA5"/>
    <w:rsid w:val="003A19E2"/>
    <w:rsid w:val="003A1E2B"/>
    <w:rsid w:val="003B2B40"/>
    <w:rsid w:val="003B39FD"/>
    <w:rsid w:val="003B4E04"/>
    <w:rsid w:val="003C4DC4"/>
    <w:rsid w:val="003F5A08"/>
    <w:rsid w:val="00401173"/>
    <w:rsid w:val="00420716"/>
    <w:rsid w:val="004325FB"/>
    <w:rsid w:val="00432E5C"/>
    <w:rsid w:val="004432BA"/>
    <w:rsid w:val="0044407E"/>
    <w:rsid w:val="00447BB9"/>
    <w:rsid w:val="0045469B"/>
    <w:rsid w:val="0046031D"/>
    <w:rsid w:val="0046279F"/>
    <w:rsid w:val="00473AC9"/>
    <w:rsid w:val="004D72B5"/>
    <w:rsid w:val="00513899"/>
    <w:rsid w:val="0052327F"/>
    <w:rsid w:val="00551B7F"/>
    <w:rsid w:val="0056610F"/>
    <w:rsid w:val="00575BCA"/>
    <w:rsid w:val="005A7453"/>
    <w:rsid w:val="005B0344"/>
    <w:rsid w:val="005B520E"/>
    <w:rsid w:val="005E2800"/>
    <w:rsid w:val="005F230A"/>
    <w:rsid w:val="00605825"/>
    <w:rsid w:val="006112D2"/>
    <w:rsid w:val="0063032E"/>
    <w:rsid w:val="00645D22"/>
    <w:rsid w:val="00651A08"/>
    <w:rsid w:val="00654204"/>
    <w:rsid w:val="00656FEB"/>
    <w:rsid w:val="00670434"/>
    <w:rsid w:val="00697073"/>
    <w:rsid w:val="006B6B66"/>
    <w:rsid w:val="006C3E26"/>
    <w:rsid w:val="006E3278"/>
    <w:rsid w:val="006F6D3D"/>
    <w:rsid w:val="00715BEA"/>
    <w:rsid w:val="00740EEA"/>
    <w:rsid w:val="00794804"/>
    <w:rsid w:val="007B33F1"/>
    <w:rsid w:val="007B6DDA"/>
    <w:rsid w:val="007C0308"/>
    <w:rsid w:val="007C2FF2"/>
    <w:rsid w:val="007C6C66"/>
    <w:rsid w:val="007D6232"/>
    <w:rsid w:val="007E1A0F"/>
    <w:rsid w:val="007F1F99"/>
    <w:rsid w:val="007F768F"/>
    <w:rsid w:val="007F7FE7"/>
    <w:rsid w:val="0080791D"/>
    <w:rsid w:val="00836367"/>
    <w:rsid w:val="00864273"/>
    <w:rsid w:val="00873603"/>
    <w:rsid w:val="008A2C7D"/>
    <w:rsid w:val="008B6524"/>
    <w:rsid w:val="008C4B23"/>
    <w:rsid w:val="008F6E2C"/>
    <w:rsid w:val="00912E64"/>
    <w:rsid w:val="009303D9"/>
    <w:rsid w:val="00933C64"/>
    <w:rsid w:val="009511B1"/>
    <w:rsid w:val="00972203"/>
    <w:rsid w:val="009A5E9E"/>
    <w:rsid w:val="009A7732"/>
    <w:rsid w:val="009D0053"/>
    <w:rsid w:val="009F1D79"/>
    <w:rsid w:val="00A059B3"/>
    <w:rsid w:val="00A14844"/>
    <w:rsid w:val="00A23CFD"/>
    <w:rsid w:val="00A50234"/>
    <w:rsid w:val="00A66AAA"/>
    <w:rsid w:val="00A715A9"/>
    <w:rsid w:val="00A870CD"/>
    <w:rsid w:val="00A9408D"/>
    <w:rsid w:val="00AA294B"/>
    <w:rsid w:val="00AE3409"/>
    <w:rsid w:val="00AE648A"/>
    <w:rsid w:val="00B11A60"/>
    <w:rsid w:val="00B22613"/>
    <w:rsid w:val="00B27289"/>
    <w:rsid w:val="00B358C6"/>
    <w:rsid w:val="00B44A76"/>
    <w:rsid w:val="00B768D1"/>
    <w:rsid w:val="00B81959"/>
    <w:rsid w:val="00B860C3"/>
    <w:rsid w:val="00B96648"/>
    <w:rsid w:val="00BA1025"/>
    <w:rsid w:val="00BB4099"/>
    <w:rsid w:val="00BC3420"/>
    <w:rsid w:val="00BD670B"/>
    <w:rsid w:val="00BE1327"/>
    <w:rsid w:val="00BE1A73"/>
    <w:rsid w:val="00BE7D3C"/>
    <w:rsid w:val="00BF3DA5"/>
    <w:rsid w:val="00BF5FF6"/>
    <w:rsid w:val="00C0207F"/>
    <w:rsid w:val="00C16117"/>
    <w:rsid w:val="00C3075A"/>
    <w:rsid w:val="00C372EF"/>
    <w:rsid w:val="00C54839"/>
    <w:rsid w:val="00C733A8"/>
    <w:rsid w:val="00C919A4"/>
    <w:rsid w:val="00CA313F"/>
    <w:rsid w:val="00CA4392"/>
    <w:rsid w:val="00CB03F0"/>
    <w:rsid w:val="00CC393F"/>
    <w:rsid w:val="00D07115"/>
    <w:rsid w:val="00D2176E"/>
    <w:rsid w:val="00D43278"/>
    <w:rsid w:val="00D458CF"/>
    <w:rsid w:val="00D539AA"/>
    <w:rsid w:val="00D632BE"/>
    <w:rsid w:val="00D72D06"/>
    <w:rsid w:val="00D7522C"/>
    <w:rsid w:val="00D7536F"/>
    <w:rsid w:val="00D75C07"/>
    <w:rsid w:val="00D76668"/>
    <w:rsid w:val="00D82456"/>
    <w:rsid w:val="00DC5B69"/>
    <w:rsid w:val="00DC7812"/>
    <w:rsid w:val="00DD43C0"/>
    <w:rsid w:val="00DD5A06"/>
    <w:rsid w:val="00DD74EB"/>
    <w:rsid w:val="00DD79C9"/>
    <w:rsid w:val="00E07212"/>
    <w:rsid w:val="00E07383"/>
    <w:rsid w:val="00E14B3C"/>
    <w:rsid w:val="00E165BC"/>
    <w:rsid w:val="00E17940"/>
    <w:rsid w:val="00E5220A"/>
    <w:rsid w:val="00E61E12"/>
    <w:rsid w:val="00E7596C"/>
    <w:rsid w:val="00E878F2"/>
    <w:rsid w:val="00ED0149"/>
    <w:rsid w:val="00ED6820"/>
    <w:rsid w:val="00EF7DE3"/>
    <w:rsid w:val="00F03103"/>
    <w:rsid w:val="00F261A3"/>
    <w:rsid w:val="00F271DE"/>
    <w:rsid w:val="00F32506"/>
    <w:rsid w:val="00F627DA"/>
    <w:rsid w:val="00F668A9"/>
    <w:rsid w:val="00F7288F"/>
    <w:rsid w:val="00F847A6"/>
    <w:rsid w:val="00F9415F"/>
    <w:rsid w:val="00F9441B"/>
    <w:rsid w:val="00FA15BF"/>
    <w:rsid w:val="00FA4C32"/>
    <w:rsid w:val="00FE6990"/>
    <w:rsid w:val="00FE7114"/>
    <w:rsid w:val="00FF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ECC70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uiPriority w:val="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9511B1"/>
    <w:rPr>
      <w:i/>
      <w:iCs/>
    </w:rPr>
  </w:style>
  <w:style w:type="paragraph" w:customStyle="1" w:styleId="Text">
    <w:name w:val="Text"/>
    <w:basedOn w:val="Normal"/>
    <w:rsid w:val="00CA313F"/>
    <w:pPr>
      <w:widowControl w:val="0"/>
      <w:autoSpaceDE w:val="0"/>
      <w:autoSpaceDN w:val="0"/>
      <w:spacing w:line="12.60pt" w:lineRule="auto"/>
      <w:ind w:firstLine="10.10pt"/>
      <w:jc w:val="both"/>
    </w:pPr>
    <w:rPr>
      <w:rFonts w:eastAsia="Times New Roman"/>
    </w:rPr>
  </w:style>
  <w:style w:type="paragraph" w:styleId="NormalWeb">
    <w:name w:val="Normal (Web)"/>
    <w:basedOn w:val="Normal"/>
    <w:uiPriority w:val="99"/>
    <w:unhideWhenUsed/>
    <w:rsid w:val="00CA313F"/>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rsid w:val="00132400"/>
    <w:rPr>
      <w:color w:val="0000FF"/>
      <w:u w:val="single"/>
    </w:rPr>
  </w:style>
  <w:style w:type="paragraph" w:styleId="ListParagraph">
    <w:name w:val="List Paragraph"/>
    <w:basedOn w:val="Normal"/>
    <w:uiPriority w:val="34"/>
    <w:qFormat/>
    <w:rsid w:val="00132400"/>
    <w:pPr>
      <w:autoSpaceDE w:val="0"/>
      <w:autoSpaceDN w:val="0"/>
      <w:ind w:start="36pt"/>
      <w:contextualSpacing/>
      <w:jc w:val="start"/>
    </w:pPr>
    <w:rPr>
      <w:rFonts w:eastAsia="Times New Roman"/>
    </w:rPr>
  </w:style>
  <w:style w:type="paragraph" w:customStyle="1" w:styleId="CM1">
    <w:name w:val="CM1"/>
    <w:basedOn w:val="Normal"/>
    <w:next w:val="Normal"/>
    <w:uiPriority w:val="99"/>
    <w:rsid w:val="00FE6990"/>
    <w:pPr>
      <w:widowControl w:val="0"/>
      <w:autoSpaceDE w:val="0"/>
      <w:autoSpaceDN w:val="0"/>
      <w:adjustRightInd w:val="0"/>
      <w:jc w:val="start"/>
    </w:pPr>
    <w:rPr>
      <w:rFonts w:eastAsiaTheme="minorEastAsia"/>
      <w:sz w:val="24"/>
      <w:szCs w:val="24"/>
      <w:lang w:val="tr-TR" w:eastAsia="tr-T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19484026">
      <w:bodyDiv w:val="1"/>
      <w:marLeft w:val="0pt"/>
      <w:marRight w:val="0pt"/>
      <w:marTop w:val="0pt"/>
      <w:marBottom w:val="0pt"/>
      <w:divBdr>
        <w:top w:val="none" w:sz="0" w:space="0" w:color="auto"/>
        <w:left w:val="none" w:sz="0" w:space="0" w:color="auto"/>
        <w:bottom w:val="none" w:sz="0" w:space="0" w:color="auto"/>
        <w:right w:val="none" w:sz="0" w:space="0" w:color="auto"/>
      </w:divBdr>
    </w:div>
    <w:div w:id="11673586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7871012">
          <w:marLeft w:val="0pt"/>
          <w:marRight w:val="0pt"/>
          <w:marTop w:val="0pt"/>
          <w:marBottom w:val="0pt"/>
          <w:divBdr>
            <w:top w:val="none" w:sz="0" w:space="0" w:color="auto"/>
            <w:left w:val="none" w:sz="0" w:space="0" w:color="auto"/>
            <w:bottom w:val="none" w:sz="0" w:space="0" w:color="auto"/>
            <w:right w:val="none" w:sz="0" w:space="0" w:color="auto"/>
          </w:divBdr>
          <w:divsChild>
            <w:div w:id="1268388740">
              <w:marLeft w:val="0pt"/>
              <w:marRight w:val="0pt"/>
              <w:marTop w:val="0pt"/>
              <w:marBottom w:val="0pt"/>
              <w:divBdr>
                <w:top w:val="none" w:sz="0" w:space="0" w:color="auto"/>
                <w:left w:val="single" w:sz="6" w:space="0" w:color="F1F3F4"/>
                <w:bottom w:val="none" w:sz="0" w:space="0" w:color="auto"/>
                <w:right w:val="none" w:sz="0" w:space="0" w:color="auto"/>
              </w:divBdr>
              <w:divsChild>
                <w:div w:id="839394779">
                  <w:marLeft w:val="0pt"/>
                  <w:marRight w:val="0pt"/>
                  <w:marTop w:val="0pt"/>
                  <w:marBottom w:val="0pt"/>
                  <w:divBdr>
                    <w:top w:val="none" w:sz="0" w:space="0" w:color="auto"/>
                    <w:left w:val="none" w:sz="0" w:space="0" w:color="auto"/>
                    <w:bottom w:val="none" w:sz="0" w:space="0" w:color="auto"/>
                    <w:right w:val="none" w:sz="0" w:space="0" w:color="auto"/>
                  </w:divBdr>
                  <w:divsChild>
                    <w:div w:id="1415780481">
                      <w:marLeft w:val="0pt"/>
                      <w:marRight w:val="0pt"/>
                      <w:marTop w:val="0pt"/>
                      <w:marBottom w:val="0pt"/>
                      <w:divBdr>
                        <w:top w:val="none" w:sz="0" w:space="0" w:color="auto"/>
                        <w:left w:val="none" w:sz="0" w:space="0" w:color="auto"/>
                        <w:bottom w:val="none" w:sz="0" w:space="0" w:color="auto"/>
                        <w:right w:val="none" w:sz="0" w:space="0" w:color="auto"/>
                      </w:divBdr>
                      <w:divsChild>
                        <w:div w:id="495463533">
                          <w:marLeft w:val="0pt"/>
                          <w:marRight w:val="0pt"/>
                          <w:marTop w:val="0pt"/>
                          <w:marBottom w:val="0pt"/>
                          <w:divBdr>
                            <w:top w:val="none" w:sz="0" w:space="0" w:color="auto"/>
                            <w:left w:val="none" w:sz="0" w:space="0" w:color="auto"/>
                            <w:bottom w:val="none" w:sz="0" w:space="0" w:color="auto"/>
                            <w:right w:val="none" w:sz="0" w:space="0" w:color="auto"/>
                          </w:divBdr>
                          <w:divsChild>
                            <w:div w:id="886180989">
                              <w:marLeft w:val="0pt"/>
                              <w:marRight w:val="0pt"/>
                              <w:marTop w:val="0pt"/>
                              <w:marBottom w:val="0pt"/>
                              <w:divBdr>
                                <w:top w:val="none" w:sz="0" w:space="0" w:color="auto"/>
                                <w:left w:val="none" w:sz="0" w:space="0" w:color="auto"/>
                                <w:bottom w:val="none" w:sz="0" w:space="0" w:color="auto"/>
                                <w:right w:val="none" w:sz="0" w:space="0" w:color="auto"/>
                              </w:divBdr>
                              <w:divsChild>
                                <w:div w:id="8456798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4378499">
                      <w:marLeft w:val="11.25pt"/>
                      <w:marRight w:val="11.25pt"/>
                      <w:marTop w:val="11.25pt"/>
                      <w:marBottom w:val="11.25pt"/>
                      <w:divBdr>
                        <w:top w:val="none" w:sz="0" w:space="0" w:color="auto"/>
                        <w:left w:val="none" w:sz="0" w:space="0" w:color="auto"/>
                        <w:bottom w:val="none" w:sz="0" w:space="0" w:color="auto"/>
                        <w:right w:val="none" w:sz="0" w:space="0" w:color="auto"/>
                      </w:divBdr>
                      <w:divsChild>
                        <w:div w:id="861163290">
                          <w:marLeft w:val="11.25pt"/>
                          <w:marRight w:val="0pt"/>
                          <w:marTop w:val="0pt"/>
                          <w:marBottom w:val="0pt"/>
                          <w:divBdr>
                            <w:top w:val="none" w:sz="0" w:space="0" w:color="auto"/>
                            <w:left w:val="none" w:sz="0" w:space="0" w:color="auto"/>
                            <w:bottom w:val="none" w:sz="0" w:space="0" w:color="auto"/>
                            <w:right w:val="none" w:sz="0" w:space="0" w:color="auto"/>
                          </w:divBdr>
                          <w:divsChild>
                            <w:div w:id="2059818665">
                              <w:marLeft w:val="0pt"/>
                              <w:marRight w:val="0pt"/>
                              <w:marTop w:val="0pt"/>
                              <w:marBottom w:val="0pt"/>
                              <w:divBdr>
                                <w:top w:val="none" w:sz="0" w:space="0" w:color="auto"/>
                                <w:left w:val="none" w:sz="0" w:space="0" w:color="auto"/>
                                <w:bottom w:val="none" w:sz="0" w:space="0" w:color="auto"/>
                                <w:right w:val="none" w:sz="0" w:space="0" w:color="auto"/>
                              </w:divBdr>
                              <w:divsChild>
                                <w:div w:id="378893777">
                                  <w:marLeft w:val="0pt"/>
                                  <w:marRight w:val="0pt"/>
                                  <w:marTop w:val="1.50pt"/>
                                  <w:marBottom w:val="0.75pt"/>
                                  <w:divBdr>
                                    <w:top w:val="none" w:sz="0" w:space="0" w:color="auto"/>
                                    <w:left w:val="none" w:sz="0" w:space="0" w:color="auto"/>
                                    <w:bottom w:val="none" w:sz="0" w:space="0" w:color="auto"/>
                                    <w:right w:val="none" w:sz="0" w:space="0" w:color="auto"/>
                                  </w:divBdr>
                                </w:div>
                                <w:div w:id="776035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356460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52431658">
          <w:marLeft w:val="9pt"/>
          <w:marRight w:val="0pt"/>
          <w:marTop w:val="0pt"/>
          <w:marBottom w:val="0pt"/>
          <w:divBdr>
            <w:top w:val="none" w:sz="0" w:space="0" w:color="auto"/>
            <w:left w:val="none" w:sz="0" w:space="0" w:color="auto"/>
            <w:bottom w:val="none" w:sz="0" w:space="0" w:color="auto"/>
            <w:right w:val="none" w:sz="0" w:space="0" w:color="auto"/>
          </w:divBdr>
          <w:divsChild>
            <w:div w:id="614554413">
              <w:marLeft w:val="9pt"/>
              <w:marRight w:val="9pt"/>
              <w:marTop w:val="0pt"/>
              <w:marBottom w:val="0pt"/>
              <w:divBdr>
                <w:top w:val="none" w:sz="0" w:space="0" w:color="auto"/>
                <w:left w:val="none" w:sz="0" w:space="0" w:color="auto"/>
                <w:bottom w:val="none" w:sz="0" w:space="0" w:color="auto"/>
                <w:right w:val="none" w:sz="0" w:space="0" w:color="auto"/>
              </w:divBdr>
            </w:div>
          </w:divsChild>
        </w:div>
      </w:divsChild>
    </w:div>
    <w:div w:id="1218662569">
      <w:bodyDiv w:val="1"/>
      <w:marLeft w:val="0pt"/>
      <w:marRight w:val="0pt"/>
      <w:marTop w:val="0pt"/>
      <w:marBottom w:val="0pt"/>
      <w:divBdr>
        <w:top w:val="none" w:sz="0" w:space="0" w:color="auto"/>
        <w:left w:val="none" w:sz="0" w:space="0" w:color="auto"/>
        <w:bottom w:val="none" w:sz="0" w:space="0" w:color="auto"/>
        <w:right w:val="none" w:sz="0" w:space="0" w:color="auto"/>
      </w:divBdr>
    </w:div>
    <w:div w:id="12742825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4177833">
          <w:marLeft w:val="0pt"/>
          <w:marRight w:val="0pt"/>
          <w:marTop w:val="0pt"/>
          <w:marBottom w:val="0pt"/>
          <w:divBdr>
            <w:top w:val="none" w:sz="0" w:space="0" w:color="auto"/>
            <w:left w:val="none" w:sz="0" w:space="0" w:color="auto"/>
            <w:bottom w:val="none" w:sz="0" w:space="0" w:color="auto"/>
            <w:right w:val="none" w:sz="0" w:space="0" w:color="auto"/>
          </w:divBdr>
          <w:divsChild>
            <w:div w:id="1900824329">
              <w:marLeft w:val="0pt"/>
              <w:marRight w:val="0pt"/>
              <w:marTop w:val="0pt"/>
              <w:marBottom w:val="0pt"/>
              <w:divBdr>
                <w:top w:val="none" w:sz="0" w:space="0" w:color="auto"/>
                <w:left w:val="single" w:sz="6" w:space="0" w:color="F1F3F4"/>
                <w:bottom w:val="none" w:sz="0" w:space="0" w:color="auto"/>
                <w:right w:val="none" w:sz="0" w:space="0" w:color="auto"/>
              </w:divBdr>
              <w:divsChild>
                <w:div w:id="958342803">
                  <w:marLeft w:val="0pt"/>
                  <w:marRight w:val="0pt"/>
                  <w:marTop w:val="0pt"/>
                  <w:marBottom w:val="0pt"/>
                  <w:divBdr>
                    <w:top w:val="none" w:sz="0" w:space="0" w:color="auto"/>
                    <w:left w:val="none" w:sz="0" w:space="0" w:color="auto"/>
                    <w:bottom w:val="none" w:sz="0" w:space="0" w:color="auto"/>
                    <w:right w:val="none" w:sz="0" w:space="0" w:color="auto"/>
                  </w:divBdr>
                  <w:divsChild>
                    <w:div w:id="1595286756">
                      <w:marLeft w:val="0pt"/>
                      <w:marRight w:val="0pt"/>
                      <w:marTop w:val="0pt"/>
                      <w:marBottom w:val="0pt"/>
                      <w:divBdr>
                        <w:top w:val="none" w:sz="0" w:space="0" w:color="auto"/>
                        <w:left w:val="none" w:sz="0" w:space="0" w:color="auto"/>
                        <w:bottom w:val="none" w:sz="0" w:space="0" w:color="auto"/>
                        <w:right w:val="none" w:sz="0" w:space="0" w:color="auto"/>
                      </w:divBdr>
                      <w:divsChild>
                        <w:div w:id="228535892">
                          <w:marLeft w:val="0pt"/>
                          <w:marRight w:val="0pt"/>
                          <w:marTop w:val="0pt"/>
                          <w:marBottom w:val="0pt"/>
                          <w:divBdr>
                            <w:top w:val="none" w:sz="0" w:space="0" w:color="auto"/>
                            <w:left w:val="none" w:sz="0" w:space="0" w:color="auto"/>
                            <w:bottom w:val="none" w:sz="0" w:space="0" w:color="auto"/>
                            <w:right w:val="none" w:sz="0" w:space="0" w:color="auto"/>
                          </w:divBdr>
                          <w:divsChild>
                            <w:div w:id="657223481">
                              <w:marLeft w:val="0pt"/>
                              <w:marRight w:val="0pt"/>
                              <w:marTop w:val="0pt"/>
                              <w:marBottom w:val="0pt"/>
                              <w:divBdr>
                                <w:top w:val="none" w:sz="0" w:space="0" w:color="auto"/>
                                <w:left w:val="none" w:sz="0" w:space="0" w:color="auto"/>
                                <w:bottom w:val="none" w:sz="0" w:space="0" w:color="auto"/>
                                <w:right w:val="none" w:sz="0" w:space="0" w:color="auto"/>
                              </w:divBdr>
                              <w:divsChild>
                                <w:div w:id="2524018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14740222">
                      <w:marLeft w:val="11.25pt"/>
                      <w:marRight w:val="11.25pt"/>
                      <w:marTop w:val="11.25pt"/>
                      <w:marBottom w:val="11.25pt"/>
                      <w:divBdr>
                        <w:top w:val="none" w:sz="0" w:space="0" w:color="auto"/>
                        <w:left w:val="none" w:sz="0" w:space="0" w:color="auto"/>
                        <w:bottom w:val="none" w:sz="0" w:space="0" w:color="auto"/>
                        <w:right w:val="none" w:sz="0" w:space="0" w:color="auto"/>
                      </w:divBdr>
                      <w:divsChild>
                        <w:div w:id="408238473">
                          <w:marLeft w:val="11.25pt"/>
                          <w:marRight w:val="0pt"/>
                          <w:marTop w:val="0pt"/>
                          <w:marBottom w:val="0pt"/>
                          <w:divBdr>
                            <w:top w:val="none" w:sz="0" w:space="0" w:color="auto"/>
                            <w:left w:val="none" w:sz="0" w:space="0" w:color="auto"/>
                            <w:bottom w:val="none" w:sz="0" w:space="0" w:color="auto"/>
                            <w:right w:val="none" w:sz="0" w:space="0" w:color="auto"/>
                          </w:divBdr>
                          <w:divsChild>
                            <w:div w:id="1175345262">
                              <w:marLeft w:val="0pt"/>
                              <w:marRight w:val="0pt"/>
                              <w:marTop w:val="0pt"/>
                              <w:marBottom w:val="0pt"/>
                              <w:divBdr>
                                <w:top w:val="none" w:sz="0" w:space="0" w:color="auto"/>
                                <w:left w:val="none" w:sz="0" w:space="0" w:color="auto"/>
                                <w:bottom w:val="none" w:sz="0" w:space="0" w:color="auto"/>
                                <w:right w:val="none" w:sz="0" w:space="0" w:color="auto"/>
                              </w:divBdr>
                              <w:divsChild>
                                <w:div w:id="1653367763">
                                  <w:marLeft w:val="0pt"/>
                                  <w:marRight w:val="0pt"/>
                                  <w:marTop w:val="1.50pt"/>
                                  <w:marBottom w:val="0.75pt"/>
                                  <w:divBdr>
                                    <w:top w:val="none" w:sz="0" w:space="0" w:color="auto"/>
                                    <w:left w:val="none" w:sz="0" w:space="0" w:color="auto"/>
                                    <w:bottom w:val="none" w:sz="0" w:space="0" w:color="auto"/>
                                    <w:right w:val="none" w:sz="0" w:space="0" w:color="auto"/>
                                  </w:divBdr>
                                </w:div>
                                <w:div w:id="9255751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424460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98335289">
          <w:marLeft w:val="9pt"/>
          <w:marRight w:val="0pt"/>
          <w:marTop w:val="0pt"/>
          <w:marBottom w:val="0pt"/>
          <w:divBdr>
            <w:top w:val="none" w:sz="0" w:space="0" w:color="auto"/>
            <w:left w:val="none" w:sz="0" w:space="0" w:color="auto"/>
            <w:bottom w:val="none" w:sz="0" w:space="0" w:color="auto"/>
            <w:right w:val="none" w:sz="0" w:space="0" w:color="auto"/>
          </w:divBdr>
          <w:divsChild>
            <w:div w:id="517621093">
              <w:marLeft w:val="9pt"/>
              <w:marRight w:val="9pt"/>
              <w:marTop w:val="0pt"/>
              <w:marBottom w:val="0pt"/>
              <w:divBdr>
                <w:top w:val="none" w:sz="0" w:space="0" w:color="auto"/>
                <w:left w:val="none" w:sz="0" w:space="0" w:color="auto"/>
                <w:bottom w:val="none" w:sz="0" w:space="0" w:color="auto"/>
                <w:right w:val="none" w:sz="0" w:space="0" w:color="auto"/>
              </w:divBdr>
            </w:div>
          </w:divsChild>
        </w:div>
      </w:divsChild>
    </w:div>
    <w:div w:id="13148750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doi.org/10.1007/978-1-4471-3719-1_2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43AEFF4-91FA-4E83-B56C-D145C1E18F4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10</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Bhumika Bijane</cp:lastModifiedBy>
  <cp:revision>4</cp:revision>
  <dcterms:created xsi:type="dcterms:W3CDTF">2022-02-10T17:21:00Z</dcterms:created>
  <dcterms:modified xsi:type="dcterms:W3CDTF">2022-02-23T17:54:00Z</dcterms:modified>
</cp:coreProperties>
</file>