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4F1" w:rsidRPr="00BC5939" w:rsidRDefault="004824F1">
      <w:pPr>
        <w:rPr>
          <w:b/>
        </w:rPr>
      </w:pPr>
      <w:r w:rsidRPr="00BC5939">
        <w:rPr>
          <w:b/>
        </w:rPr>
        <w:t>Following are the projects created:</w:t>
      </w:r>
    </w:p>
    <w:p w:rsidR="004824F1" w:rsidRDefault="004824F1" w:rsidP="004824F1">
      <w:pPr>
        <w:pStyle w:val="ListParagraph"/>
        <w:numPr>
          <w:ilvl w:val="0"/>
          <w:numId w:val="1"/>
        </w:numPr>
      </w:pPr>
      <w:proofErr w:type="spellStart"/>
      <w:r>
        <w:t>Egen</w:t>
      </w:r>
      <w:proofErr w:type="spellEnd"/>
      <w:r>
        <w:t>-emulator – Sensor emulator that sends the weight to the API</w:t>
      </w:r>
    </w:p>
    <w:p w:rsidR="004824F1" w:rsidRDefault="004824F1" w:rsidP="004824F1">
      <w:pPr>
        <w:pStyle w:val="ListParagraph"/>
        <w:numPr>
          <w:ilvl w:val="0"/>
          <w:numId w:val="1"/>
        </w:numPr>
      </w:pPr>
      <w:proofErr w:type="spellStart"/>
      <w:r>
        <w:t>Egen</w:t>
      </w:r>
      <w:proofErr w:type="spellEnd"/>
      <w:r>
        <w:t xml:space="preserve">-metrics – Spring boot </w:t>
      </w:r>
      <w:proofErr w:type="spellStart"/>
      <w:r>
        <w:t>microservice</w:t>
      </w:r>
      <w:proofErr w:type="spellEnd"/>
      <w:r>
        <w:t xml:space="preserve"> for Metrics</w:t>
      </w:r>
    </w:p>
    <w:p w:rsidR="004824F1" w:rsidRDefault="004824F1" w:rsidP="004824F1">
      <w:pPr>
        <w:pStyle w:val="ListParagraph"/>
        <w:numPr>
          <w:ilvl w:val="1"/>
          <w:numId w:val="1"/>
        </w:numPr>
      </w:pPr>
      <w:r>
        <w:t xml:space="preserve">Creates the metrics in </w:t>
      </w:r>
      <w:proofErr w:type="spellStart"/>
      <w:r>
        <w:t>MangoDB</w:t>
      </w:r>
      <w:proofErr w:type="spellEnd"/>
      <w:r>
        <w:t xml:space="preserve"> using </w:t>
      </w:r>
      <w:proofErr w:type="spellStart"/>
      <w:r>
        <w:t>Morphia</w:t>
      </w:r>
      <w:proofErr w:type="spellEnd"/>
      <w:r>
        <w:t xml:space="preserve"> API</w:t>
      </w:r>
    </w:p>
    <w:p w:rsidR="004824F1" w:rsidRDefault="004824F1" w:rsidP="004824F1">
      <w:pPr>
        <w:pStyle w:val="ListParagraph"/>
        <w:numPr>
          <w:ilvl w:val="1"/>
          <w:numId w:val="1"/>
        </w:numPr>
      </w:pPr>
      <w:r>
        <w:t xml:space="preserve">Calls the </w:t>
      </w:r>
      <w:proofErr w:type="spellStart"/>
      <w:r>
        <w:t>Egen</w:t>
      </w:r>
      <w:proofErr w:type="spellEnd"/>
      <w:r>
        <w:t xml:space="preserve">-Alerts spring boot </w:t>
      </w:r>
      <w:proofErr w:type="spellStart"/>
      <w:r>
        <w:t>microservice</w:t>
      </w:r>
      <w:proofErr w:type="spellEnd"/>
      <w:r>
        <w:t xml:space="preserve"> for firing the rules for creating alerts</w:t>
      </w:r>
    </w:p>
    <w:p w:rsidR="004824F1" w:rsidRDefault="004824F1" w:rsidP="004824F1">
      <w:pPr>
        <w:pStyle w:val="ListParagraph"/>
        <w:numPr>
          <w:ilvl w:val="1"/>
          <w:numId w:val="1"/>
        </w:numPr>
      </w:pPr>
      <w:r>
        <w:t>Provides API for reading all the metrics created</w:t>
      </w:r>
    </w:p>
    <w:p w:rsidR="004824F1" w:rsidRDefault="004824F1" w:rsidP="004824F1">
      <w:pPr>
        <w:pStyle w:val="ListParagraph"/>
        <w:numPr>
          <w:ilvl w:val="1"/>
          <w:numId w:val="1"/>
        </w:numPr>
      </w:pPr>
      <w:r>
        <w:t>Provides API for reading the metrics by time range</w:t>
      </w:r>
    </w:p>
    <w:p w:rsidR="004824F1" w:rsidRDefault="004824F1" w:rsidP="004824F1">
      <w:pPr>
        <w:pStyle w:val="ListParagraph"/>
        <w:numPr>
          <w:ilvl w:val="0"/>
          <w:numId w:val="1"/>
        </w:numPr>
      </w:pPr>
      <w:proofErr w:type="spellStart"/>
      <w:r>
        <w:t>Egen</w:t>
      </w:r>
      <w:proofErr w:type="spellEnd"/>
      <w:r>
        <w:t>-alerts</w:t>
      </w:r>
    </w:p>
    <w:p w:rsidR="004824F1" w:rsidRDefault="004824F1" w:rsidP="004824F1">
      <w:pPr>
        <w:pStyle w:val="ListParagraph"/>
        <w:numPr>
          <w:ilvl w:val="1"/>
          <w:numId w:val="1"/>
        </w:numPr>
      </w:pPr>
      <w:r>
        <w:t xml:space="preserve">Runs the rules and creates alerts in </w:t>
      </w:r>
      <w:proofErr w:type="spellStart"/>
      <w:r>
        <w:t>MangoDB</w:t>
      </w:r>
      <w:proofErr w:type="spellEnd"/>
    </w:p>
    <w:p w:rsidR="004824F1" w:rsidRDefault="004824F1" w:rsidP="004824F1">
      <w:pPr>
        <w:pStyle w:val="ListParagraph"/>
        <w:numPr>
          <w:ilvl w:val="1"/>
          <w:numId w:val="1"/>
        </w:numPr>
      </w:pPr>
      <w:r>
        <w:t>Provides API for reading all the alerts created</w:t>
      </w:r>
    </w:p>
    <w:p w:rsidR="004824F1" w:rsidRDefault="004824F1" w:rsidP="004824F1">
      <w:pPr>
        <w:pStyle w:val="ListParagraph"/>
        <w:numPr>
          <w:ilvl w:val="1"/>
          <w:numId w:val="1"/>
        </w:numPr>
      </w:pPr>
      <w:r>
        <w:t xml:space="preserve">Provides API for reading all the alerts by </w:t>
      </w:r>
      <w:proofErr w:type="spellStart"/>
      <w:r>
        <w:t>timerange</w:t>
      </w:r>
      <w:proofErr w:type="spellEnd"/>
    </w:p>
    <w:p w:rsidR="004824F1" w:rsidRDefault="004824F1" w:rsidP="004824F1"/>
    <w:p w:rsidR="004824F1" w:rsidRPr="00BC5939" w:rsidRDefault="00BC5939" w:rsidP="004824F1">
      <w:pPr>
        <w:rPr>
          <w:b/>
        </w:rPr>
      </w:pPr>
      <w:proofErr w:type="spellStart"/>
      <w:r w:rsidRPr="00BC5939">
        <w:rPr>
          <w:b/>
        </w:rPr>
        <w:t>Egen</w:t>
      </w:r>
      <w:proofErr w:type="spellEnd"/>
      <w:r w:rsidRPr="00BC5939">
        <w:rPr>
          <w:b/>
        </w:rPr>
        <w:t>-Metrics – Project structure and execution environment</w:t>
      </w:r>
    </w:p>
    <w:p w:rsidR="00BC5939" w:rsidRDefault="00BC5939" w:rsidP="004824F1">
      <w:r>
        <w:t>This is built as a Maven project with the below structure</w:t>
      </w:r>
    </w:p>
    <w:p w:rsidR="00BC5939" w:rsidRDefault="00BC5939" w:rsidP="004824F1">
      <w:r>
        <w:rPr>
          <w:noProof/>
        </w:rPr>
        <w:drawing>
          <wp:inline distT="0" distB="0" distL="0" distR="0">
            <wp:extent cx="364807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939" w:rsidRDefault="00BC5939" w:rsidP="004824F1">
      <w:r>
        <w:lastRenderedPageBreak/>
        <w:t>Project build: mvn clean package. This builds the project as a jar file in the target directory</w:t>
      </w:r>
    </w:p>
    <w:p w:rsidR="00BC5939" w:rsidRDefault="00BC5939" w:rsidP="004824F1">
      <w:r>
        <w:t xml:space="preserve">Project is run using </w:t>
      </w:r>
      <w:r w:rsidRPr="00BC5939">
        <w:t>java -jar target/egen-metrics-0.0.1-SNAPSHOT.jar</w:t>
      </w:r>
      <w:r>
        <w:t xml:space="preserve"> which starts the spring service</w:t>
      </w:r>
    </w:p>
    <w:p w:rsidR="00BC5939" w:rsidRDefault="00BC5939" w:rsidP="004824F1"/>
    <w:p w:rsidR="00BC5939" w:rsidRPr="00BC5939" w:rsidRDefault="00BC5939" w:rsidP="004824F1">
      <w:pPr>
        <w:rPr>
          <w:b/>
        </w:rPr>
      </w:pPr>
      <w:proofErr w:type="spellStart"/>
      <w:r w:rsidRPr="00BC5939">
        <w:rPr>
          <w:b/>
        </w:rPr>
        <w:t>Egen</w:t>
      </w:r>
      <w:proofErr w:type="spellEnd"/>
      <w:r w:rsidRPr="00BC5939">
        <w:rPr>
          <w:b/>
        </w:rPr>
        <w:t>-Alerts – Project structure and execution environment</w:t>
      </w:r>
    </w:p>
    <w:p w:rsidR="00BC5939" w:rsidRDefault="00BC5939" w:rsidP="004824F1">
      <w:r>
        <w:t xml:space="preserve">The structure is same as </w:t>
      </w:r>
      <w:proofErr w:type="spellStart"/>
      <w:r>
        <w:t>egen</w:t>
      </w:r>
      <w:proofErr w:type="spellEnd"/>
      <w:r>
        <w:t xml:space="preserve">-metrics structure and it is built and the service is started the same way like </w:t>
      </w:r>
      <w:proofErr w:type="spellStart"/>
      <w:r>
        <w:t>egen</w:t>
      </w:r>
      <w:proofErr w:type="spellEnd"/>
      <w:r>
        <w:t>-metrics</w:t>
      </w:r>
    </w:p>
    <w:p w:rsidR="00BC5939" w:rsidRDefault="00BC5939" w:rsidP="004824F1"/>
    <w:p w:rsidR="00BC5939" w:rsidRDefault="00BC5939" w:rsidP="004824F1"/>
    <w:p w:rsidR="00BC5939" w:rsidRPr="001E1B43" w:rsidRDefault="00BC5939" w:rsidP="004824F1">
      <w:pPr>
        <w:rPr>
          <w:b/>
        </w:rPr>
      </w:pPr>
      <w:bookmarkStart w:id="0" w:name="_GoBack"/>
      <w:r w:rsidRPr="001E1B43">
        <w:rPr>
          <w:b/>
        </w:rPr>
        <w:t>Once the above 2 services are started, the sensor-emulator is started:</w:t>
      </w:r>
    </w:p>
    <w:bookmarkEnd w:id="0"/>
    <w:p w:rsidR="00BC5939" w:rsidRDefault="00BC5939" w:rsidP="004824F1">
      <w:proofErr w:type="gramStart"/>
      <w:r w:rsidRPr="00BC5939">
        <w:t>mvn</w:t>
      </w:r>
      <w:proofErr w:type="gramEnd"/>
      <w:r w:rsidRPr="00BC5939">
        <w:t xml:space="preserve"> </w:t>
      </w:r>
      <w:proofErr w:type="spellStart"/>
      <w:r w:rsidRPr="00BC5939">
        <w:t>exec:java</w:t>
      </w:r>
      <w:proofErr w:type="spellEnd"/>
      <w:r w:rsidRPr="00BC5939">
        <w:t xml:space="preserve"> -</w:t>
      </w:r>
      <w:proofErr w:type="spellStart"/>
      <w:r w:rsidRPr="00BC5939">
        <w:t>Dbase.value</w:t>
      </w:r>
      <w:proofErr w:type="spellEnd"/>
      <w:r w:rsidRPr="00BC5939">
        <w:t>=150 -Dapi.url=http://localhost:8080/create -</w:t>
      </w:r>
      <w:proofErr w:type="spellStart"/>
      <w:r w:rsidRPr="00BC5939">
        <w:t>Dexec.mainClass</w:t>
      </w:r>
      <w:proofErr w:type="spellEnd"/>
      <w:r w:rsidRPr="00BC5939">
        <w:t>="</w:t>
      </w:r>
      <w:proofErr w:type="spellStart"/>
      <w:r w:rsidRPr="00BC5939">
        <w:t>com.egen.sensor.Emulator</w:t>
      </w:r>
      <w:proofErr w:type="spellEnd"/>
      <w:r w:rsidRPr="00BC5939">
        <w:t>"</w:t>
      </w:r>
    </w:p>
    <w:p w:rsidR="00BC5939" w:rsidRDefault="00BC5939" w:rsidP="004824F1">
      <w:r>
        <w:t xml:space="preserve">This will start sending data to </w:t>
      </w:r>
      <w:proofErr w:type="spellStart"/>
      <w:r>
        <w:t>egen</w:t>
      </w:r>
      <w:proofErr w:type="spellEnd"/>
      <w:r>
        <w:t xml:space="preserve">-metrics service which in turn calls the </w:t>
      </w:r>
      <w:proofErr w:type="spellStart"/>
      <w:r>
        <w:t>egen</w:t>
      </w:r>
      <w:proofErr w:type="spellEnd"/>
      <w:r>
        <w:t>-alerts service</w:t>
      </w:r>
    </w:p>
    <w:p w:rsidR="00BC5939" w:rsidRDefault="00BC5939" w:rsidP="000B7B38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0B7B38">
        <w:t>o</w:t>
      </w:r>
      <w:r>
        <w:t>ngoDB</w:t>
      </w:r>
      <w:proofErr w:type="spellEnd"/>
      <w:r>
        <w:t xml:space="preserve"> is </w:t>
      </w:r>
      <w:r w:rsidR="000B7B38">
        <w:t xml:space="preserve">started </w:t>
      </w:r>
      <w:proofErr w:type="spellStart"/>
      <w:r w:rsidR="000B7B38">
        <w:t>usig</w:t>
      </w:r>
      <w:proofErr w:type="spellEnd"/>
      <w:r w:rsidR="000B7B38">
        <w:t xml:space="preserve"> mongo.exe and </w:t>
      </w:r>
      <w:proofErr w:type="spellStart"/>
      <w:r w:rsidR="000B7B38" w:rsidRPr="000B7B38">
        <w:t>mongod</w:t>
      </w:r>
      <w:proofErr w:type="spellEnd"/>
      <w:r w:rsidR="000B7B38" w:rsidRPr="000B7B38">
        <w:t xml:space="preserve"> --port 27017 --</w:t>
      </w:r>
      <w:proofErr w:type="spellStart"/>
      <w:r w:rsidR="000B7B38" w:rsidRPr="000B7B38">
        <w:t>dbpath</w:t>
      </w:r>
      <w:proofErr w:type="spellEnd"/>
      <w:r w:rsidR="000B7B38" w:rsidRPr="000B7B38">
        <w:t xml:space="preserve"> c:\mongodb\data</w:t>
      </w:r>
      <w:r w:rsidR="000B7B38">
        <w:t>.</w:t>
      </w:r>
    </w:p>
    <w:p w:rsidR="000B7B38" w:rsidRDefault="000B7B38" w:rsidP="000B7B38">
      <w:pPr>
        <w:pStyle w:val="ListParagraph"/>
        <w:numPr>
          <w:ilvl w:val="0"/>
          <w:numId w:val="1"/>
        </w:numPr>
      </w:pPr>
      <w:r>
        <w:t xml:space="preserve">C:\mongodb\data is the local path for </w:t>
      </w:r>
      <w:proofErr w:type="spellStart"/>
      <w:r>
        <w:t>mongodb</w:t>
      </w:r>
      <w:proofErr w:type="spellEnd"/>
    </w:p>
    <w:p w:rsidR="000B7B38" w:rsidRDefault="000B7B38" w:rsidP="000B7B38"/>
    <w:p w:rsidR="000B7B38" w:rsidRPr="00D00521" w:rsidRDefault="000B7B38" w:rsidP="000B7B38">
      <w:pPr>
        <w:rPr>
          <w:b/>
        </w:rPr>
      </w:pPr>
      <w:r w:rsidRPr="00D00521">
        <w:rPr>
          <w:b/>
        </w:rPr>
        <w:t xml:space="preserve">Metrics can be viewed by calling the following service </w:t>
      </w:r>
      <w:proofErr w:type="spellStart"/>
      <w:r w:rsidRPr="00D00521">
        <w:rPr>
          <w:b/>
        </w:rPr>
        <w:t>urls</w:t>
      </w:r>
      <w:proofErr w:type="spellEnd"/>
      <w:r w:rsidRPr="00D00521">
        <w:rPr>
          <w:b/>
        </w:rPr>
        <w:t>:</w:t>
      </w:r>
    </w:p>
    <w:p w:rsidR="000B7B38" w:rsidRDefault="000B7B38" w:rsidP="000B7B38">
      <w:hyperlink r:id="rId6" w:history="1">
        <w:r w:rsidRPr="00224659">
          <w:rPr>
            <w:rStyle w:val="Hyperlink"/>
          </w:rPr>
          <w:t>http://localhost:8080/read</w:t>
        </w:r>
      </w:hyperlink>
    </w:p>
    <w:p w:rsidR="000B7B38" w:rsidRDefault="000B7B38" w:rsidP="000B7B38">
      <w:pPr>
        <w:rPr>
          <w:u w:val="single"/>
        </w:rPr>
      </w:pPr>
      <w:hyperlink r:id="rId7" w:history="1">
        <w:r w:rsidRPr="00224659">
          <w:rPr>
            <w:rStyle w:val="Hyperlink"/>
          </w:rPr>
          <w:t>http://localhost:8080/readByTimeRange?startTm=2017-12-02%2015:00:00&amp;endTm=2017-12-02%2016:15:00</w:t>
        </w:r>
      </w:hyperlink>
    </w:p>
    <w:p w:rsidR="000B7B38" w:rsidRDefault="000B7B38" w:rsidP="000B7B38">
      <w:pPr>
        <w:rPr>
          <w:u w:val="single"/>
        </w:rPr>
      </w:pPr>
    </w:p>
    <w:p w:rsidR="000B7B38" w:rsidRPr="00D00521" w:rsidRDefault="000B7B38" w:rsidP="000B7B38">
      <w:pPr>
        <w:rPr>
          <w:b/>
        </w:rPr>
      </w:pPr>
      <w:r w:rsidRPr="00D00521">
        <w:rPr>
          <w:b/>
        </w:rPr>
        <w:t xml:space="preserve">Alerts can be viewed by calling the following service </w:t>
      </w:r>
      <w:proofErr w:type="spellStart"/>
      <w:r w:rsidRPr="00D00521">
        <w:rPr>
          <w:b/>
        </w:rPr>
        <w:t>urls</w:t>
      </w:r>
      <w:proofErr w:type="spellEnd"/>
      <w:r w:rsidRPr="00D00521">
        <w:rPr>
          <w:b/>
        </w:rPr>
        <w:t>:</w:t>
      </w:r>
    </w:p>
    <w:p w:rsidR="000B7B38" w:rsidRDefault="000B7B38" w:rsidP="000B7B38">
      <w:hyperlink r:id="rId8" w:history="1">
        <w:r w:rsidRPr="00224659">
          <w:rPr>
            <w:rStyle w:val="Hyperlink"/>
          </w:rPr>
          <w:t>http://localhost:8090/read</w:t>
        </w:r>
      </w:hyperlink>
    </w:p>
    <w:p w:rsidR="000B7B38" w:rsidRPr="000B7B38" w:rsidRDefault="000B7B38" w:rsidP="000B7B38">
      <w:pPr>
        <w:rPr>
          <w:u w:val="single"/>
        </w:rPr>
      </w:pPr>
      <w:r w:rsidRPr="000B7B38">
        <w:rPr>
          <w:u w:val="single"/>
        </w:rPr>
        <w:t>http://localhost:8090/readByTimeRange?startTm=2017-12-02%2015:00:00&amp;endTm=2017-12-02%2016:15:00</w:t>
      </w:r>
    </w:p>
    <w:p w:rsidR="00BC5939" w:rsidRDefault="00BC5939" w:rsidP="004824F1"/>
    <w:sectPr w:rsidR="00BC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D156A"/>
    <w:multiLevelType w:val="hybridMultilevel"/>
    <w:tmpl w:val="A288B6DA"/>
    <w:lvl w:ilvl="0" w:tplc="3A8C6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F1"/>
    <w:rsid w:val="000B7B38"/>
    <w:rsid w:val="00136B3F"/>
    <w:rsid w:val="001E1B43"/>
    <w:rsid w:val="004824F1"/>
    <w:rsid w:val="00BC5939"/>
    <w:rsid w:val="00D0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AC9C0-B1C8-4707-90B6-7DDFDD8F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B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re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adByTimeRange?startTm=2017-12-02%2015:00:00&amp;endTm=2017-12-02%2016:15: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a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Airlines, Inc.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Ramasamy, Geeta</dc:creator>
  <cp:keywords/>
  <dc:description/>
  <cp:lastModifiedBy>Ramasamy, Geeta</cp:lastModifiedBy>
  <cp:revision>4</cp:revision>
  <dcterms:created xsi:type="dcterms:W3CDTF">2017-12-02T23:53:00Z</dcterms:created>
  <dcterms:modified xsi:type="dcterms:W3CDTF">2017-12-03T00:13:00Z</dcterms:modified>
</cp:coreProperties>
</file>