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02020"/>
  <w:body>
    <w:p w14:paraId="7800D662" w14:textId="381BF75A" w:rsidR="00873CED" w:rsidRPr="00EE3C5C" w:rsidRDefault="00D53471" w:rsidP="005B3CC4">
      <w:pPr>
        <w:jc w:val="center"/>
        <w:rPr>
          <w:rFonts w:cs="Courier New"/>
          <w:b/>
          <w:bCs/>
          <w:color w:val="008888" w:themeColor="text1"/>
          <w:sz w:val="56"/>
          <w:szCs w:val="52"/>
        </w:rPr>
      </w:pPr>
      <w:r w:rsidRPr="00EE3C5C">
        <w:rPr>
          <w:rFonts w:cs="Courier New"/>
          <w:b/>
          <w:bCs/>
          <w:color w:val="008888" w:themeColor="text1"/>
          <w:sz w:val="56"/>
          <w:szCs w:val="52"/>
        </w:rPr>
        <w:t>Quizzing Application Suite 2.x</w:t>
      </w:r>
    </w:p>
    <w:p w14:paraId="1B1DC3CA" w14:textId="4B76F193" w:rsidR="00E641EA" w:rsidRPr="00E76CD5" w:rsidRDefault="00D53471" w:rsidP="005B3CC4">
      <w:pPr>
        <w:jc w:val="center"/>
        <w:rPr>
          <w:rFonts w:cs="Courier New"/>
          <w:color w:val="00B050"/>
          <w:sz w:val="28"/>
          <w:szCs w:val="24"/>
        </w:rPr>
      </w:pPr>
      <w:r w:rsidRPr="00E76CD5">
        <w:rPr>
          <w:rFonts w:cs="Courier New"/>
          <w:sz w:val="28"/>
          <w:szCs w:val="24"/>
        </w:rPr>
        <w:t>First Time Setup and Recovery Agent</w:t>
      </w:r>
      <w:r w:rsidR="009D310F" w:rsidRPr="00E76CD5">
        <w:rPr>
          <w:rFonts w:cs="Courier New"/>
          <w:sz w:val="28"/>
          <w:szCs w:val="24"/>
        </w:rPr>
        <w:t xml:space="preserve"> Instructions</w:t>
      </w:r>
    </w:p>
    <w:p w14:paraId="20AF0DF2" w14:textId="76B6BCC0" w:rsidR="00D53471" w:rsidRPr="00E76CD5" w:rsidRDefault="00D53471" w:rsidP="005B3CC4">
      <w:pPr>
        <w:jc w:val="center"/>
        <w:rPr>
          <w:rFonts w:cs="Courier New"/>
          <w:color w:val="00B050"/>
          <w:sz w:val="32"/>
          <w:szCs w:val="28"/>
        </w:rPr>
      </w:pPr>
    </w:p>
    <w:p w14:paraId="5B7408A9" w14:textId="0D7D1F6D" w:rsidR="00D53471" w:rsidRPr="00E76CD5" w:rsidRDefault="00D53471" w:rsidP="005B3CC4">
      <w:pPr>
        <w:jc w:val="center"/>
        <w:rPr>
          <w:rFonts w:cs="Courier New"/>
          <w:color w:val="00B050"/>
          <w:sz w:val="32"/>
          <w:szCs w:val="28"/>
        </w:rPr>
      </w:pPr>
    </w:p>
    <w:p w14:paraId="142B5EE2" w14:textId="199DF8B9" w:rsidR="00D53471" w:rsidRPr="00E76CD5" w:rsidRDefault="004D7BE6" w:rsidP="005B3CC4">
      <w:pPr>
        <w:jc w:val="center"/>
        <w:rPr>
          <w:rFonts w:cs="Courier New"/>
          <w:color w:val="00B050"/>
          <w:sz w:val="32"/>
          <w:szCs w:val="28"/>
        </w:rPr>
      </w:pPr>
      <w:r>
        <w:rPr>
          <w:rFonts w:cs="Courier New"/>
          <w:color w:val="00B050"/>
          <w:sz w:val="32"/>
          <w:szCs w:val="28"/>
        </w:rPr>
        <w:t xml:space="preserve"> </w:t>
      </w:r>
    </w:p>
    <w:p w14:paraId="63342159" w14:textId="61F032DD" w:rsidR="00D53471" w:rsidRPr="00E76CD5" w:rsidRDefault="00D53471" w:rsidP="005B3CC4">
      <w:pPr>
        <w:jc w:val="center"/>
        <w:rPr>
          <w:rFonts w:cs="Courier New"/>
          <w:color w:val="00B050"/>
          <w:sz w:val="32"/>
          <w:szCs w:val="28"/>
        </w:rPr>
      </w:pPr>
    </w:p>
    <w:p w14:paraId="56DC38D4" w14:textId="597CF01C" w:rsidR="00D53471" w:rsidRPr="00E76CD5" w:rsidRDefault="00D53471" w:rsidP="005B3CC4">
      <w:pPr>
        <w:jc w:val="center"/>
        <w:rPr>
          <w:rFonts w:cs="Courier New"/>
          <w:color w:val="00B050"/>
          <w:sz w:val="32"/>
          <w:szCs w:val="28"/>
        </w:rPr>
      </w:pPr>
    </w:p>
    <w:p w14:paraId="29144CDF" w14:textId="0AD5D3AB" w:rsidR="00D53471" w:rsidRPr="00E76CD5" w:rsidRDefault="00D53471" w:rsidP="005B3CC4">
      <w:pPr>
        <w:jc w:val="center"/>
        <w:rPr>
          <w:rFonts w:cs="Courier New"/>
          <w:color w:val="00B050"/>
          <w:sz w:val="32"/>
          <w:szCs w:val="28"/>
        </w:rPr>
      </w:pPr>
    </w:p>
    <w:p w14:paraId="4825F3A1" w14:textId="73003D47" w:rsidR="00D53471" w:rsidRPr="00E76CD5" w:rsidRDefault="00D53471" w:rsidP="005B3CC4">
      <w:pPr>
        <w:jc w:val="center"/>
        <w:rPr>
          <w:rFonts w:cs="Courier New"/>
          <w:color w:val="00B050"/>
          <w:sz w:val="32"/>
          <w:szCs w:val="28"/>
        </w:rPr>
      </w:pPr>
    </w:p>
    <w:p w14:paraId="6B3BCC2B" w14:textId="701485BB" w:rsidR="00D53471" w:rsidRPr="00E76CD5" w:rsidRDefault="00D53471" w:rsidP="005B3CC4">
      <w:pPr>
        <w:jc w:val="center"/>
        <w:rPr>
          <w:rFonts w:cs="Courier New"/>
          <w:color w:val="00B050"/>
          <w:sz w:val="32"/>
          <w:szCs w:val="28"/>
        </w:rPr>
      </w:pPr>
    </w:p>
    <w:p w14:paraId="5E5B375D" w14:textId="6C67E24B" w:rsidR="00D53471" w:rsidRPr="00E76CD5" w:rsidRDefault="00D53471" w:rsidP="005B3CC4">
      <w:pPr>
        <w:jc w:val="center"/>
        <w:rPr>
          <w:rFonts w:cs="Courier New"/>
          <w:color w:val="00B050"/>
          <w:sz w:val="32"/>
          <w:szCs w:val="28"/>
        </w:rPr>
      </w:pPr>
    </w:p>
    <w:p w14:paraId="68614C95" w14:textId="77C3DB59" w:rsidR="00D53471" w:rsidRPr="00E76CD5" w:rsidRDefault="00D53471" w:rsidP="005B3CC4">
      <w:pPr>
        <w:jc w:val="center"/>
        <w:rPr>
          <w:rFonts w:cs="Courier New"/>
          <w:color w:val="00B050"/>
          <w:sz w:val="32"/>
          <w:szCs w:val="28"/>
        </w:rPr>
      </w:pPr>
    </w:p>
    <w:p w14:paraId="2FC2E2C3" w14:textId="62822F60" w:rsidR="00D53471" w:rsidRPr="00E76CD5" w:rsidRDefault="00D53471" w:rsidP="005B3CC4">
      <w:pPr>
        <w:jc w:val="center"/>
        <w:rPr>
          <w:rFonts w:cs="Courier New"/>
          <w:color w:val="00B050"/>
          <w:sz w:val="32"/>
          <w:szCs w:val="28"/>
        </w:rPr>
      </w:pPr>
    </w:p>
    <w:p w14:paraId="37605C3A" w14:textId="06BEFB8F" w:rsidR="00D53471" w:rsidRPr="00E76CD5" w:rsidRDefault="00D53471" w:rsidP="005B3CC4">
      <w:pPr>
        <w:jc w:val="center"/>
        <w:rPr>
          <w:rFonts w:cs="Courier New"/>
          <w:color w:val="00B050"/>
          <w:sz w:val="32"/>
          <w:szCs w:val="28"/>
        </w:rPr>
      </w:pPr>
    </w:p>
    <w:p w14:paraId="67C5524C" w14:textId="17F3140A" w:rsidR="00D53471" w:rsidRPr="00E76CD5" w:rsidRDefault="00D53471" w:rsidP="005B3CC4">
      <w:pPr>
        <w:jc w:val="center"/>
        <w:rPr>
          <w:rFonts w:cs="Courier New"/>
          <w:color w:val="00B050"/>
          <w:sz w:val="32"/>
          <w:szCs w:val="28"/>
        </w:rPr>
      </w:pPr>
    </w:p>
    <w:p w14:paraId="635482B8" w14:textId="3C27CACC" w:rsidR="00D53471" w:rsidRPr="00E76CD5" w:rsidRDefault="00D53471" w:rsidP="005B3CC4">
      <w:pPr>
        <w:jc w:val="center"/>
        <w:rPr>
          <w:rFonts w:cs="Courier New"/>
          <w:color w:val="00B050"/>
          <w:sz w:val="32"/>
          <w:szCs w:val="28"/>
        </w:rPr>
      </w:pPr>
    </w:p>
    <w:p w14:paraId="5D9BDAE9" w14:textId="3F29FE94" w:rsidR="00D53471" w:rsidRPr="00E76CD5" w:rsidRDefault="00D53471" w:rsidP="005B3CC4">
      <w:pPr>
        <w:jc w:val="center"/>
        <w:rPr>
          <w:rFonts w:cs="Courier New"/>
          <w:color w:val="00B050"/>
          <w:sz w:val="32"/>
          <w:szCs w:val="28"/>
        </w:rPr>
      </w:pPr>
    </w:p>
    <w:p w14:paraId="491836C0" w14:textId="40F94C6D" w:rsidR="00D53471" w:rsidRPr="00E76CD5" w:rsidRDefault="00D53471" w:rsidP="005B3CC4">
      <w:pPr>
        <w:jc w:val="center"/>
        <w:rPr>
          <w:rFonts w:cs="Courier New"/>
          <w:color w:val="00B050"/>
          <w:sz w:val="32"/>
          <w:szCs w:val="28"/>
        </w:rPr>
      </w:pPr>
    </w:p>
    <w:p w14:paraId="37A46FB3" w14:textId="77777777" w:rsidR="00D53471" w:rsidRPr="00E76CD5" w:rsidRDefault="00D53471" w:rsidP="005B3CC4">
      <w:pPr>
        <w:jc w:val="center"/>
        <w:rPr>
          <w:rFonts w:cs="Courier New"/>
          <w:color w:val="00B050"/>
          <w:sz w:val="32"/>
          <w:szCs w:val="28"/>
        </w:rPr>
      </w:pPr>
    </w:p>
    <w:p w14:paraId="5FECD63A" w14:textId="77777777" w:rsidR="00E641EA" w:rsidRPr="00E76CD5" w:rsidRDefault="00E641EA" w:rsidP="005B3CC4">
      <w:pPr>
        <w:jc w:val="center"/>
        <w:rPr>
          <w:rFonts w:cs="Courier New"/>
          <w:color w:val="00B050"/>
          <w:sz w:val="32"/>
          <w:szCs w:val="28"/>
        </w:rPr>
      </w:pPr>
    </w:p>
    <w:p w14:paraId="1BE3519B" w14:textId="77777777" w:rsidR="00E641EA" w:rsidRPr="00E76CD5" w:rsidRDefault="00E641EA" w:rsidP="005B3CC4">
      <w:pPr>
        <w:jc w:val="center"/>
        <w:rPr>
          <w:rFonts w:cs="Courier New"/>
          <w:color w:val="00B050"/>
          <w:sz w:val="32"/>
          <w:szCs w:val="28"/>
        </w:rPr>
      </w:pPr>
    </w:p>
    <w:p w14:paraId="7ABE5550" w14:textId="16DDA443" w:rsidR="00E641EA" w:rsidRPr="00E76CD5" w:rsidRDefault="00E641EA" w:rsidP="00E641EA">
      <w:pPr>
        <w:jc w:val="center"/>
        <w:rPr>
          <w:rFonts w:cs="Courier New"/>
        </w:rPr>
      </w:pPr>
      <w:r w:rsidRPr="00E76CD5">
        <w:rPr>
          <w:rFonts w:cs="Courier New"/>
        </w:rPr>
        <w:t xml:space="preserve">By </w:t>
      </w:r>
      <w:r w:rsidRPr="00EE3C5C">
        <w:rPr>
          <w:rFonts w:cs="Courier New"/>
          <w:b/>
          <w:bCs/>
          <w:color w:val="008888" w:themeColor="text1"/>
        </w:rPr>
        <w:t>Geetansh Gautam</w:t>
      </w:r>
      <w:r w:rsidRPr="00E76CD5">
        <w:rPr>
          <w:rFonts w:cs="Courier New"/>
        </w:rPr>
        <w:t xml:space="preserve">, </w:t>
      </w:r>
      <w:r w:rsidR="009D310F" w:rsidRPr="00E76CD5">
        <w:rPr>
          <w:rFonts w:cs="Courier New"/>
        </w:rPr>
        <w:t>Developer</w:t>
      </w:r>
      <w:r w:rsidRPr="00E76CD5">
        <w:rPr>
          <w:rFonts w:cs="Courier New"/>
        </w:rPr>
        <w:t xml:space="preserve"> of Coding Made Fun</w:t>
      </w:r>
      <w:r w:rsidRPr="00E76CD5">
        <w:rPr>
          <w:rFonts w:cs="Courier New"/>
        </w:rPr>
        <w:br w:type="page"/>
      </w:r>
    </w:p>
    <w:p w14:paraId="2A0A3746" w14:textId="77777777" w:rsidR="00AA5D40" w:rsidRPr="00E76CD5" w:rsidRDefault="00AA5D40" w:rsidP="00AA5D40">
      <w:pPr>
        <w:pStyle w:val="Heading1"/>
        <w:jc w:val="center"/>
        <w:rPr>
          <w:rFonts w:ascii="Century Gothic" w:hAnsi="Century Gothic"/>
          <w:b/>
          <w:bCs/>
        </w:rPr>
      </w:pPr>
      <w:r w:rsidRPr="00E76CD5">
        <w:rPr>
          <w:rFonts w:ascii="Century Gothic" w:hAnsi="Century Gothic"/>
          <w:b/>
          <w:bCs/>
        </w:rPr>
        <w:lastRenderedPageBreak/>
        <w:t>General Information</w:t>
      </w:r>
    </w:p>
    <w:p w14:paraId="64F72FCD" w14:textId="2C7B1213" w:rsidR="00AA5D40" w:rsidRPr="00E76CD5" w:rsidRDefault="00AA5D40" w:rsidP="00AA5D40">
      <w:pPr>
        <w:rPr>
          <w:rFonts w:cs="Courier New"/>
        </w:rPr>
      </w:pPr>
      <w:r w:rsidRPr="00EE3C5C">
        <w:rPr>
          <w:rFonts w:cs="Courier New"/>
          <w:b/>
          <w:bCs/>
          <w:color w:val="008888" w:themeColor="text1"/>
        </w:rPr>
        <w:t>QA FTSRA</w:t>
      </w:r>
      <w:r w:rsidRPr="00EE3C5C">
        <w:rPr>
          <w:rFonts w:cs="Courier New"/>
          <w:color w:val="008888" w:themeColor="text1"/>
        </w:rPr>
        <w:t xml:space="preserve"> </w:t>
      </w:r>
      <w:r w:rsidR="00752993" w:rsidRPr="00752993">
        <w:rPr>
          <w:rFonts w:cs="Courier New"/>
        </w:rPr>
        <w:t>(</w:t>
      </w:r>
      <w:r w:rsidR="00752993" w:rsidRPr="001E0CBC">
        <w:rPr>
          <w:rFonts w:cs="Courier New"/>
          <w:i/>
          <w:iCs/>
        </w:rPr>
        <w:t>Quizzing Application First Time Setup and Recovery Agent)</w:t>
      </w:r>
      <w:r w:rsidR="00752993" w:rsidRPr="00752993">
        <w:rPr>
          <w:rFonts w:cs="Courier New"/>
        </w:rPr>
        <w:t xml:space="preserve"> </w:t>
      </w:r>
      <w:r w:rsidRPr="00E76CD5">
        <w:rPr>
          <w:rFonts w:cs="Courier New"/>
        </w:rPr>
        <w:t>is a utility provided in the Quizzing Application 2.0 Application Collection that is useful for resetting buggy/corrupted application files and to conveniently finish the first-time setup.</w:t>
      </w:r>
    </w:p>
    <w:p w14:paraId="79F1AE3A" w14:textId="77777777" w:rsidR="00AA5D40" w:rsidRPr="00E76CD5" w:rsidRDefault="00AA5D40" w:rsidP="00AA5D40">
      <w:pPr>
        <w:rPr>
          <w:rFonts w:cs="Courier New"/>
        </w:rPr>
      </w:pPr>
    </w:p>
    <w:p w14:paraId="47B5D058" w14:textId="77777777" w:rsidR="00AA5D40" w:rsidRPr="00E76CD5" w:rsidRDefault="00AA5D40" w:rsidP="00AA5D40">
      <w:pPr>
        <w:pStyle w:val="Heading1"/>
        <w:jc w:val="center"/>
        <w:rPr>
          <w:rFonts w:ascii="Century Gothic" w:hAnsi="Century Gothic"/>
          <w:b/>
          <w:bCs/>
        </w:rPr>
      </w:pPr>
      <w:r w:rsidRPr="00E76CD5">
        <w:rPr>
          <w:rFonts w:ascii="Century Gothic" w:hAnsi="Century Gothic"/>
          <w:b/>
          <w:bCs/>
        </w:rPr>
        <w:t>Use Cases and Instructions</w:t>
      </w:r>
    </w:p>
    <w:p w14:paraId="2506A1C1" w14:textId="77777777" w:rsidR="00AA5D40" w:rsidRPr="00E76CD5" w:rsidRDefault="00AA5D40" w:rsidP="00AA5D40">
      <w:pPr>
        <w:rPr>
          <w:rFonts w:cs="Courier New"/>
        </w:rPr>
      </w:pPr>
      <w:r w:rsidRPr="00E76CD5">
        <w:rPr>
          <w:rFonts w:cs="Courier New"/>
        </w:rPr>
        <w:t>If this UI was opened by the installer, click the “Reset All Files” button to finish off the setup routine. Once you get the confirmation that the application has finished its task, feel free to exit the application.</w:t>
      </w:r>
    </w:p>
    <w:p w14:paraId="0A781E2B" w14:textId="77777777" w:rsidR="00AA5D40" w:rsidRPr="00E76CD5" w:rsidRDefault="00AA5D40" w:rsidP="00AA5D40">
      <w:pPr>
        <w:rPr>
          <w:rFonts w:cs="Courier New"/>
        </w:rPr>
      </w:pPr>
    </w:p>
    <w:p w14:paraId="3D29FBD0" w14:textId="77777777" w:rsidR="00AA5D40" w:rsidRPr="00E76CD5" w:rsidRDefault="00AA5D40" w:rsidP="00AA5D40">
      <w:pPr>
        <w:rPr>
          <w:rFonts w:cs="Courier New"/>
        </w:rPr>
      </w:pPr>
      <w:r w:rsidRPr="00E76CD5">
        <w:rPr>
          <w:rFonts w:cs="Courier New"/>
        </w:rPr>
        <w:t xml:space="preserve">If all application seem to be acting in a strange manner and the cause is unknown, or if you were instructed to reset your configuration file, it is very likely that the configuration file has somehow been corrupted and therefore needs to be reset. In such cases, you may click the “Reset Configuration File” button. This should allow most applications to at least boot properly. (See </w:t>
      </w:r>
      <w:hyperlink w:anchor="_Cautions_and_Warnings" w:history="1">
        <w:r w:rsidRPr="00456024">
          <w:rPr>
            <w:rStyle w:val="Hyperlink"/>
            <w:rFonts w:cs="Courier New"/>
            <w:b/>
            <w:bCs/>
            <w:i/>
            <w:iCs/>
          </w:rPr>
          <w:t>WARNINGS</w:t>
        </w:r>
      </w:hyperlink>
      <w:r w:rsidRPr="00E76CD5">
        <w:rPr>
          <w:rFonts w:cs="Courier New"/>
        </w:rPr>
        <w:t>)</w:t>
      </w:r>
    </w:p>
    <w:p w14:paraId="0EAE2A24" w14:textId="77777777" w:rsidR="00AA5D40" w:rsidRPr="00E76CD5" w:rsidRDefault="00AA5D40" w:rsidP="00AA5D40">
      <w:pPr>
        <w:rPr>
          <w:rFonts w:cs="Courier New"/>
        </w:rPr>
      </w:pPr>
    </w:p>
    <w:p w14:paraId="4A9356CF" w14:textId="77777777" w:rsidR="00AA5D40" w:rsidRDefault="00AA5D40" w:rsidP="00AA5D40">
      <w:pPr>
        <w:rPr>
          <w:rFonts w:cs="Courier New"/>
        </w:rPr>
      </w:pPr>
      <w:r w:rsidRPr="00E76CD5">
        <w:rPr>
          <w:rFonts w:cs="Courier New"/>
        </w:rPr>
        <w:t xml:space="preserve">If the above mentioned does not help mend the bugs, it may be required for you to reset all files. In such cases, click the “Reset All Files” button. (See </w:t>
      </w:r>
      <w:hyperlink w:anchor="_Cautions_and_Warnings" w:history="1">
        <w:r w:rsidRPr="00456024">
          <w:rPr>
            <w:rStyle w:val="Hyperlink"/>
            <w:rFonts w:cs="Courier New"/>
            <w:b/>
            <w:bCs/>
            <w:i/>
            <w:iCs/>
          </w:rPr>
          <w:t>WARNINGS</w:t>
        </w:r>
      </w:hyperlink>
      <w:r w:rsidRPr="00E76CD5">
        <w:rPr>
          <w:rFonts w:cs="Courier New"/>
        </w:rPr>
        <w:t>)</w:t>
      </w:r>
    </w:p>
    <w:p w14:paraId="117611BA" w14:textId="77777777" w:rsidR="00AA5D40" w:rsidRDefault="00AA5D40" w:rsidP="00AA5D40">
      <w:pPr>
        <w:rPr>
          <w:rFonts w:cs="Courier New"/>
        </w:rPr>
      </w:pPr>
    </w:p>
    <w:p w14:paraId="7992CDD4" w14:textId="77777777" w:rsidR="00AA5D40" w:rsidRPr="00E76CD5" w:rsidRDefault="00AA5D40" w:rsidP="00AA5D40">
      <w:pPr>
        <w:rPr>
          <w:rFonts w:cs="Courier New"/>
        </w:rPr>
      </w:pPr>
      <w:r>
        <w:rPr>
          <w:rFonts w:cs="Courier New"/>
        </w:rPr>
        <w:t>The “Copy Missing Files” button may be used to recover an incomplete installation process; this process does not overwrite any existing data and is therefore a completely safe alternative to the other operations and therefore it may be a good idea to attempt to restore corrupted application behaviour by the usage of this routine before attempting the others.</w:t>
      </w:r>
    </w:p>
    <w:p w14:paraId="0FEF463D" w14:textId="77777777" w:rsidR="00AA5D40" w:rsidRPr="00E76CD5" w:rsidRDefault="00AA5D40" w:rsidP="00AA5D40">
      <w:pPr>
        <w:rPr>
          <w:rFonts w:cs="Courier New"/>
        </w:rPr>
      </w:pPr>
    </w:p>
    <w:p w14:paraId="69664E53" w14:textId="77777777" w:rsidR="00AA5D40" w:rsidRPr="00E76CD5" w:rsidRDefault="00AA5D40" w:rsidP="00AA5D40">
      <w:pPr>
        <w:pStyle w:val="Heading1"/>
        <w:jc w:val="center"/>
        <w:rPr>
          <w:rFonts w:ascii="Century Gothic" w:hAnsi="Century Gothic"/>
          <w:b/>
          <w:bCs/>
        </w:rPr>
      </w:pPr>
      <w:bookmarkStart w:id="0" w:name="_Cautions_and_Warnings"/>
      <w:bookmarkEnd w:id="0"/>
      <w:r w:rsidRPr="00E76CD5">
        <w:rPr>
          <w:rFonts w:ascii="Century Gothic" w:hAnsi="Century Gothic"/>
          <w:b/>
          <w:bCs/>
        </w:rPr>
        <w:t>Cautions and Warnings</w:t>
      </w:r>
    </w:p>
    <w:p w14:paraId="14D7C0E3" w14:textId="77777777" w:rsidR="00AA5D40" w:rsidRDefault="00AA5D40" w:rsidP="00AA5D40">
      <w:pPr>
        <w:pStyle w:val="ListParagraph"/>
        <w:numPr>
          <w:ilvl w:val="0"/>
          <w:numId w:val="1"/>
        </w:numPr>
      </w:pPr>
      <w:r w:rsidRPr="00E76CD5">
        <w:t xml:space="preserve">When the </w:t>
      </w:r>
      <w:r>
        <w:t>“Reset All Files” button is pressed, all files relevant to the application are deleted from the application’s folder and new, nominal files are copied in to replace them. When this occurs, all data will be lost; this data includes the following:</w:t>
      </w:r>
    </w:p>
    <w:p w14:paraId="340F8C2C" w14:textId="77777777" w:rsidR="00AA5D40" w:rsidRDefault="00AA5D40" w:rsidP="00AA5D40">
      <w:pPr>
        <w:pStyle w:val="ListParagraph"/>
        <w:numPr>
          <w:ilvl w:val="1"/>
          <w:numId w:val="1"/>
        </w:numPr>
      </w:pPr>
      <w:r>
        <w:lastRenderedPageBreak/>
        <w:t>Previously recorded scores</w:t>
      </w:r>
    </w:p>
    <w:p w14:paraId="5381474E" w14:textId="77777777" w:rsidR="00AA5D40" w:rsidRDefault="00AA5D40" w:rsidP="00AA5D40">
      <w:pPr>
        <w:pStyle w:val="ListParagraph"/>
        <w:numPr>
          <w:ilvl w:val="1"/>
          <w:numId w:val="1"/>
        </w:numPr>
      </w:pPr>
      <w:r>
        <w:t>All questions entered</w:t>
      </w:r>
    </w:p>
    <w:p w14:paraId="21995494" w14:textId="77777777" w:rsidR="00AA5D40" w:rsidRDefault="00AA5D40" w:rsidP="00AA5D40">
      <w:pPr>
        <w:pStyle w:val="ListParagraph"/>
        <w:numPr>
          <w:ilvl w:val="1"/>
          <w:numId w:val="1"/>
        </w:numPr>
      </w:pPr>
      <w:r>
        <w:t>All settings entered by the user</w:t>
      </w:r>
    </w:p>
    <w:p w14:paraId="124E720F" w14:textId="77777777" w:rsidR="00AA5D40" w:rsidRDefault="00AA5D40" w:rsidP="00AA5D40">
      <w:pPr>
        <w:pStyle w:val="ListParagraph"/>
        <w:numPr>
          <w:ilvl w:val="1"/>
          <w:numId w:val="1"/>
        </w:numPr>
      </w:pPr>
      <w:r>
        <w:t>All question backups</w:t>
      </w:r>
    </w:p>
    <w:p w14:paraId="667A5714" w14:textId="77777777" w:rsidR="00AA5D40" w:rsidRDefault="00AA5D40" w:rsidP="00AA5D40">
      <w:pPr>
        <w:pStyle w:val="ListParagraph"/>
        <w:numPr>
          <w:ilvl w:val="1"/>
          <w:numId w:val="1"/>
        </w:numPr>
      </w:pPr>
      <w:r>
        <w:t>All error and diagnostic flags</w:t>
      </w:r>
    </w:p>
    <w:p w14:paraId="7E6B8BDA" w14:textId="77777777" w:rsidR="00AA5D40" w:rsidRDefault="00AA5D40" w:rsidP="00AA5D40">
      <w:pPr>
        <w:pStyle w:val="ListParagraph"/>
        <w:ind w:left="1440"/>
      </w:pPr>
    </w:p>
    <w:p w14:paraId="7EE1387B" w14:textId="77777777" w:rsidR="00AA5D40" w:rsidRPr="00E76CD5" w:rsidRDefault="00AA5D40" w:rsidP="00AA5D40">
      <w:pPr>
        <w:pStyle w:val="ListParagraph"/>
        <w:numPr>
          <w:ilvl w:val="0"/>
          <w:numId w:val="1"/>
        </w:numPr>
      </w:pPr>
      <w:r>
        <w:t>When the “Reset Configuration File” button is pressed, the configuration is erased and reset to the state that is delivered with a fresh installation of the application. This should allow most apps to boot, even if additional errors are raised. It may be wise to do so and then use the Quizzing Application Administrator Tools application to export all other files such as scores, questions, etc. followed by a complete reset with the usage of the “Reset All Files” button.</w:t>
      </w:r>
    </w:p>
    <w:p w14:paraId="51808EA6" w14:textId="77777777" w:rsidR="00B5248A" w:rsidRPr="00E76CD5" w:rsidRDefault="00B5248A" w:rsidP="00823B41">
      <w:pPr>
        <w:rPr>
          <w:rFonts w:cs="Courier New"/>
        </w:rPr>
      </w:pPr>
    </w:p>
    <w:p w14:paraId="0AA76C96" w14:textId="03DD07CA" w:rsidR="00771702" w:rsidRPr="00E76CD5" w:rsidRDefault="00E4115D" w:rsidP="00823B41">
      <w:pPr>
        <w:rPr>
          <w:rFonts w:cs="Courier New"/>
          <w:color w:val="00B050"/>
          <w:sz w:val="32"/>
          <w:szCs w:val="28"/>
        </w:rPr>
      </w:pPr>
      <w:r w:rsidRPr="00E76CD5">
        <w:rPr>
          <w:rFonts w:cs="Courier New"/>
        </w:rPr>
        <w:t xml:space="preserve"> </w:t>
      </w:r>
    </w:p>
    <w:p w14:paraId="0C4F2BB3" w14:textId="77777777" w:rsidR="00E641EA" w:rsidRPr="00E76CD5" w:rsidRDefault="00E641EA" w:rsidP="005B3CC4">
      <w:pPr>
        <w:jc w:val="center"/>
        <w:rPr>
          <w:rFonts w:cs="Courier New"/>
        </w:rPr>
      </w:pPr>
    </w:p>
    <w:sectPr w:rsidR="00E641EA" w:rsidRPr="00E76CD5" w:rsidSect="00E641EA">
      <w:headerReference w:type="default" r:id="rId8"/>
      <w:foot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8621A" w14:textId="77777777" w:rsidR="00D53471" w:rsidRDefault="00D53471" w:rsidP="005B3CC4">
      <w:pPr>
        <w:spacing w:after="0" w:line="240" w:lineRule="auto"/>
      </w:pPr>
      <w:r>
        <w:separator/>
      </w:r>
    </w:p>
  </w:endnote>
  <w:endnote w:type="continuationSeparator" w:id="0">
    <w:p w14:paraId="39EA3C70" w14:textId="77777777" w:rsidR="00D53471" w:rsidRDefault="00D53471" w:rsidP="005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41303" w14:textId="0DC76890" w:rsidR="00E641EA" w:rsidRPr="00E641EA" w:rsidRDefault="00E641EA">
    <w:pPr>
      <w:pStyle w:val="Footer"/>
    </w:pPr>
    <w:r w:rsidRPr="00E641EA">
      <w:rPr>
        <w:noProof/>
      </w:rPr>
      <mc:AlternateContent>
        <mc:Choice Requires="wps">
          <w:drawing>
            <wp:anchor distT="0" distB="0" distL="114300" distR="114300" simplePos="0" relativeHeight="251659264" behindDoc="0" locked="0" layoutInCell="1" allowOverlap="1" wp14:anchorId="0901CFCF" wp14:editId="258DFA8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6A858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E641EA">
      <w:t xml:space="preserve"> </w:t>
    </w:r>
    <w:r w:rsidRPr="00E641EA">
      <w:rPr>
        <w:rFonts w:asciiTheme="majorHAnsi" w:eastAsiaTheme="majorEastAsia" w:hAnsiTheme="majorHAnsi" w:cstheme="majorBidi"/>
        <w:sz w:val="20"/>
        <w:szCs w:val="20"/>
      </w:rPr>
      <w:t xml:space="preserve">pg. </w:t>
    </w:r>
    <w:r w:rsidRPr="00E641EA">
      <w:rPr>
        <w:rFonts w:asciiTheme="minorHAnsi" w:eastAsiaTheme="minorEastAsia" w:hAnsiTheme="minorHAnsi"/>
        <w:sz w:val="20"/>
        <w:szCs w:val="20"/>
      </w:rPr>
      <w:fldChar w:fldCharType="begin"/>
    </w:r>
    <w:r w:rsidRPr="00E641EA">
      <w:rPr>
        <w:sz w:val="20"/>
        <w:szCs w:val="20"/>
      </w:rPr>
      <w:instrText xml:space="preserve"> PAGE    \* MERGEFORMAT </w:instrText>
    </w:r>
    <w:r w:rsidRPr="00E641EA">
      <w:rPr>
        <w:rFonts w:asciiTheme="minorHAnsi" w:eastAsiaTheme="minorEastAsia" w:hAnsiTheme="minorHAnsi"/>
        <w:sz w:val="20"/>
        <w:szCs w:val="20"/>
      </w:rPr>
      <w:fldChar w:fldCharType="separate"/>
    </w:r>
    <w:r w:rsidRPr="00E641EA">
      <w:rPr>
        <w:rFonts w:asciiTheme="majorHAnsi" w:eastAsiaTheme="majorEastAsia" w:hAnsiTheme="majorHAnsi" w:cstheme="majorBidi"/>
        <w:noProof/>
        <w:sz w:val="20"/>
        <w:szCs w:val="20"/>
      </w:rPr>
      <w:t>2</w:t>
    </w:r>
    <w:r w:rsidRPr="00E641EA">
      <w:rPr>
        <w:rFonts w:asciiTheme="majorHAnsi" w:eastAsiaTheme="majorEastAsia" w:hAnsiTheme="majorHAnsi" w:cstheme="majorBidi"/>
        <w:noProof/>
        <w:sz w:val="20"/>
        <w:szCs w:val="20"/>
      </w:rPr>
      <w:fldChar w:fldCharType="end"/>
    </w:r>
    <w:r w:rsidRPr="00E641EA">
      <w:rPr>
        <w:rFonts w:asciiTheme="majorHAnsi" w:eastAsiaTheme="majorEastAsia" w:hAnsiTheme="majorHAnsi" w:cstheme="majorBidi"/>
        <w:noProof/>
        <w:sz w:val="20"/>
        <w:szCs w:val="20"/>
      </w:rPr>
      <w:tab/>
      <w:t xml:space="preserve">                                                                              </w:t>
    </w:r>
    <w:r w:rsidR="00D250CE">
      <w:rPr>
        <w:rFonts w:asciiTheme="majorHAnsi" w:eastAsiaTheme="majorEastAsia" w:hAnsiTheme="majorHAnsi" w:cstheme="majorBidi"/>
        <w:noProof/>
        <w:sz w:val="20"/>
        <w:szCs w:val="20"/>
      </w:rPr>
      <w:t xml:space="preserve">                                          </w:t>
    </w:r>
    <w:r w:rsidRPr="00E641EA">
      <w:rPr>
        <w:rFonts w:asciiTheme="majorHAnsi" w:eastAsiaTheme="majorEastAsia" w:hAnsiTheme="majorHAnsi" w:cstheme="majorBidi"/>
        <w:noProof/>
        <w:sz w:val="20"/>
        <w:szCs w:val="20"/>
      </w:rPr>
      <w:t>Made and distributed by Coding Made Fun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C22E1" w14:textId="77777777" w:rsidR="00D53471" w:rsidRDefault="00D53471" w:rsidP="005B3CC4">
      <w:pPr>
        <w:spacing w:after="0" w:line="240" w:lineRule="auto"/>
      </w:pPr>
      <w:r>
        <w:separator/>
      </w:r>
    </w:p>
  </w:footnote>
  <w:footnote w:type="continuationSeparator" w:id="0">
    <w:p w14:paraId="29ECC1FD" w14:textId="77777777" w:rsidR="00D53471" w:rsidRDefault="00D53471" w:rsidP="005B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8C7A2" w14:textId="77777777" w:rsidR="00E641EA" w:rsidRDefault="00E641EA" w:rsidP="00E641EA">
    <w:pPr>
      <w:pStyle w:val="Header"/>
      <w:jc w:val="right"/>
      <w:rPr>
        <w:rFonts w:ascii="Courier New" w:hAnsi="Courier New" w:cs="Courier New"/>
      </w:rPr>
    </w:pPr>
    <w:r>
      <w:rPr>
        <w:rFonts w:ascii="Courier New" w:hAnsi="Courier New" w:cs="Courier New"/>
      </w:rPr>
      <w:t>Geetansh Gautam</w:t>
    </w:r>
  </w:p>
  <w:p w14:paraId="1CCF4807" w14:textId="77777777" w:rsidR="00E641EA" w:rsidRDefault="004D7BE6" w:rsidP="00E641EA">
    <w:pPr>
      <w:pStyle w:val="Header"/>
      <w:jc w:val="right"/>
      <w:rPr>
        <w:rFonts w:ascii="Courier New" w:hAnsi="Courier New" w:cs="Courier New"/>
      </w:rPr>
    </w:pPr>
    <w:hyperlink r:id="rId1" w:history="1">
      <w:r w:rsidR="00E641EA">
        <w:rPr>
          <w:rStyle w:val="Hyperlink"/>
          <w:rFonts w:ascii="Courier New" w:hAnsi="Courier New" w:cs="Courier New"/>
        </w:rPr>
        <w:t>https://codingmadefun.wixsite.com/home</w:t>
      </w:r>
    </w:hyperlink>
  </w:p>
  <w:p w14:paraId="5A53E3E4" w14:textId="09486218" w:rsidR="00E641EA" w:rsidRDefault="00E641EA" w:rsidP="00E641EA">
    <w:pPr>
      <w:pStyle w:val="Header"/>
      <w:jc w:val="right"/>
      <w:rPr>
        <w:rFonts w:ascii="Courier New" w:hAnsi="Courier New" w:cs="Courier New"/>
      </w:rPr>
    </w:pPr>
    <w:r>
      <w:rPr>
        <w:rFonts w:ascii="Courier New" w:hAnsi="Courier New" w:cs="Courier New"/>
      </w:rPr>
      <w:t xml:space="preserve">For </w:t>
    </w:r>
    <w:r w:rsidR="003A50BC">
      <w:rPr>
        <w:rFonts w:ascii="Courier New" w:hAnsi="Courier New" w:cs="Courier New"/>
      </w:rPr>
      <w:t>QAS2.0 – FTSRA Utility</w:t>
    </w:r>
  </w:p>
  <w:p w14:paraId="38E7EB5E" w14:textId="77777777" w:rsidR="009B7804" w:rsidRDefault="009B7804" w:rsidP="00E641EA">
    <w:pPr>
      <w:pStyle w:val="Header"/>
      <w:jc w:val="right"/>
      <w:rPr>
        <w:rFonts w:ascii="Courier New" w:hAnsi="Courier New" w:cs="Courier New"/>
      </w:rPr>
    </w:pPr>
  </w:p>
  <w:p w14:paraId="2D8EFD90" w14:textId="77777777" w:rsidR="005B3CC4" w:rsidRPr="005B3CC4" w:rsidRDefault="005B3CC4" w:rsidP="005B3CC4">
    <w:pPr>
      <w:pStyle w:val="Header"/>
      <w:jc w:val="right"/>
      <w:rPr>
        <w:rFonts w:ascii="Courier New" w:hAnsi="Courier New" w:cs="Courier Ne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3B58" w14:textId="77777777" w:rsidR="00973704" w:rsidRDefault="0097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50823"/>
    <w:multiLevelType w:val="hybridMultilevel"/>
    <w:tmpl w:val="1E88D17C"/>
    <w:lvl w:ilvl="0" w:tplc="5A2CB95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DSzNLAwsjQ1MDdU0lEKTi0uzszPAykwqQUAHvK4PSwAAAA="/>
  </w:docVars>
  <w:rsids>
    <w:rsidRoot w:val="00D53471"/>
    <w:rsid w:val="00025A2F"/>
    <w:rsid w:val="00050730"/>
    <w:rsid w:val="00056DCC"/>
    <w:rsid w:val="0007333D"/>
    <w:rsid w:val="00086755"/>
    <w:rsid w:val="001611DB"/>
    <w:rsid w:val="001B63F5"/>
    <w:rsid w:val="001E0CBC"/>
    <w:rsid w:val="00343384"/>
    <w:rsid w:val="00384F1A"/>
    <w:rsid w:val="003874AE"/>
    <w:rsid w:val="003A50BC"/>
    <w:rsid w:val="00401717"/>
    <w:rsid w:val="00402138"/>
    <w:rsid w:val="0045123A"/>
    <w:rsid w:val="00456024"/>
    <w:rsid w:val="0049702F"/>
    <w:rsid w:val="004C622C"/>
    <w:rsid w:val="004D7BE6"/>
    <w:rsid w:val="0058737E"/>
    <w:rsid w:val="005B3CC4"/>
    <w:rsid w:val="00606C56"/>
    <w:rsid w:val="00681949"/>
    <w:rsid w:val="006E35DA"/>
    <w:rsid w:val="00703A54"/>
    <w:rsid w:val="00732B44"/>
    <w:rsid w:val="0073542E"/>
    <w:rsid w:val="00752993"/>
    <w:rsid w:val="00771702"/>
    <w:rsid w:val="007B52A9"/>
    <w:rsid w:val="00823B41"/>
    <w:rsid w:val="00873CED"/>
    <w:rsid w:val="008A2972"/>
    <w:rsid w:val="0092425E"/>
    <w:rsid w:val="00973704"/>
    <w:rsid w:val="009B7804"/>
    <w:rsid w:val="009D310F"/>
    <w:rsid w:val="00AA5D40"/>
    <w:rsid w:val="00AC3121"/>
    <w:rsid w:val="00B5248A"/>
    <w:rsid w:val="00B75974"/>
    <w:rsid w:val="00B93760"/>
    <w:rsid w:val="00BE52FC"/>
    <w:rsid w:val="00C004D0"/>
    <w:rsid w:val="00C12916"/>
    <w:rsid w:val="00D250CE"/>
    <w:rsid w:val="00D533C5"/>
    <w:rsid w:val="00D53471"/>
    <w:rsid w:val="00D965F0"/>
    <w:rsid w:val="00E269C6"/>
    <w:rsid w:val="00E4115D"/>
    <w:rsid w:val="00E641EA"/>
    <w:rsid w:val="00E70F88"/>
    <w:rsid w:val="00E76CD5"/>
    <w:rsid w:val="00EE3C5C"/>
    <w:rsid w:val="00F70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02020"/>
      <o:colormenu v:ext="edit" fillcolor="#202020"/>
    </o:shapedefaults>
    <o:shapelayout v:ext="edit">
      <o:idmap v:ext="edit" data="1"/>
    </o:shapelayout>
  </w:shapeDefaults>
  <w:decimalSymbol w:val="."/>
  <w:listSeparator w:val=","/>
  <w14:docId w14:val="1ACA370F"/>
  <w15:chartTrackingRefBased/>
  <w15:docId w15:val="{21B3A74C-1506-4D7E-A981-F172F1DD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1EA"/>
    <w:pPr>
      <w:keepNext/>
      <w:keepLines/>
      <w:spacing w:before="240" w:after="0"/>
      <w:outlineLvl w:val="0"/>
    </w:pPr>
    <w:rPr>
      <w:rFonts w:asciiTheme="majorHAnsi" w:eastAsiaTheme="majorEastAsia" w:hAnsiTheme="majorHAnsi" w:cstheme="majorBidi"/>
      <w:color w:val="00656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C4"/>
  </w:style>
  <w:style w:type="paragraph" w:styleId="Footer">
    <w:name w:val="footer"/>
    <w:basedOn w:val="Normal"/>
    <w:link w:val="FooterChar"/>
    <w:uiPriority w:val="99"/>
    <w:unhideWhenUsed/>
    <w:rsid w:val="005B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C4"/>
  </w:style>
  <w:style w:type="character" w:styleId="Hyperlink">
    <w:name w:val="Hyperlink"/>
    <w:basedOn w:val="DefaultParagraphFont"/>
    <w:uiPriority w:val="99"/>
    <w:unhideWhenUsed/>
    <w:rsid w:val="005B3CC4"/>
    <w:rPr>
      <w:color w:val="00D7D2" w:themeColor="hyperlink"/>
      <w:u w:val="single"/>
    </w:rPr>
  </w:style>
  <w:style w:type="character" w:styleId="UnresolvedMention">
    <w:name w:val="Unresolved Mention"/>
    <w:basedOn w:val="DefaultParagraphFont"/>
    <w:uiPriority w:val="99"/>
    <w:semiHidden/>
    <w:unhideWhenUsed/>
    <w:rsid w:val="005B3CC4"/>
    <w:rPr>
      <w:color w:val="605E5C"/>
      <w:shd w:val="clear" w:color="auto" w:fill="E1DFDD"/>
    </w:rPr>
  </w:style>
  <w:style w:type="character" w:customStyle="1" w:styleId="Heading1Char">
    <w:name w:val="Heading 1 Char"/>
    <w:basedOn w:val="DefaultParagraphFont"/>
    <w:link w:val="Heading1"/>
    <w:uiPriority w:val="9"/>
    <w:rsid w:val="00E641EA"/>
    <w:rPr>
      <w:rFonts w:asciiTheme="majorHAnsi" w:eastAsiaTheme="majorEastAsia" w:hAnsiTheme="majorHAnsi" w:cstheme="majorBidi"/>
      <w:color w:val="006565" w:themeColor="accent1" w:themeShade="BF"/>
      <w:sz w:val="32"/>
      <w:szCs w:val="32"/>
    </w:rPr>
  </w:style>
  <w:style w:type="paragraph" w:styleId="TOCHeading">
    <w:name w:val="TOC Heading"/>
    <w:basedOn w:val="Heading1"/>
    <w:next w:val="Normal"/>
    <w:uiPriority w:val="39"/>
    <w:unhideWhenUsed/>
    <w:qFormat/>
    <w:rsid w:val="00E641EA"/>
    <w:pPr>
      <w:outlineLvl w:val="9"/>
    </w:pPr>
    <w:rPr>
      <w:lang w:val="en-US"/>
    </w:rPr>
  </w:style>
  <w:style w:type="paragraph" w:styleId="TOC2">
    <w:name w:val="toc 2"/>
    <w:basedOn w:val="Normal"/>
    <w:next w:val="Normal"/>
    <w:autoRedefine/>
    <w:uiPriority w:val="39"/>
    <w:unhideWhenUsed/>
    <w:rsid w:val="00E641EA"/>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641EA"/>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641EA"/>
    <w:pPr>
      <w:spacing w:after="100"/>
      <w:ind w:left="440"/>
    </w:pPr>
    <w:rPr>
      <w:rFonts w:asciiTheme="minorHAnsi" w:eastAsiaTheme="minorEastAsia" w:hAnsiTheme="minorHAnsi" w:cs="Times New Roman"/>
      <w:sz w:val="22"/>
      <w:lang w:val="en-US"/>
    </w:rPr>
  </w:style>
  <w:style w:type="paragraph" w:styleId="ListParagraph">
    <w:name w:val="List Paragraph"/>
    <w:basedOn w:val="Normal"/>
    <w:uiPriority w:val="34"/>
    <w:qFormat/>
    <w:rsid w:val="00E76CD5"/>
    <w:pPr>
      <w:ind w:left="720"/>
      <w:contextualSpacing/>
    </w:pPr>
  </w:style>
  <w:style w:type="character" w:styleId="FollowedHyperlink">
    <w:name w:val="FollowedHyperlink"/>
    <w:basedOn w:val="DefaultParagraphFont"/>
    <w:uiPriority w:val="99"/>
    <w:semiHidden/>
    <w:unhideWhenUsed/>
    <w:rsid w:val="00456024"/>
    <w:rPr>
      <w:color w:val="005A5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codingmadefun.wixsite.com/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Files\OneDrive\Documents\Custom%20Office%20Templates\Idea%20Template%20(Coding%20Made%20Fun%20Signature%20Included).dotx" TargetMode="External"/></Relationships>
</file>

<file path=word/theme/theme1.xml><?xml version="1.0" encoding="utf-8"?>
<a:theme xmlns:a="http://schemas.openxmlformats.org/drawingml/2006/main" name="Office Theme">
  <a:themeElements>
    <a:clrScheme name="QAS2.0">
      <a:dk1>
        <a:srgbClr val="008888"/>
      </a:dk1>
      <a:lt1>
        <a:srgbClr val="008888"/>
      </a:lt1>
      <a:dk2>
        <a:srgbClr val="202020"/>
      </a:dk2>
      <a:lt2>
        <a:srgbClr val="E7E6E6"/>
      </a:lt2>
      <a:accent1>
        <a:srgbClr val="008888"/>
      </a:accent1>
      <a:accent2>
        <a:srgbClr val="008888"/>
      </a:accent2>
      <a:accent3>
        <a:srgbClr val="008888"/>
      </a:accent3>
      <a:accent4>
        <a:srgbClr val="008888"/>
      </a:accent4>
      <a:accent5>
        <a:srgbClr val="008888"/>
      </a:accent5>
      <a:accent6>
        <a:srgbClr val="008888"/>
      </a:accent6>
      <a:hlink>
        <a:srgbClr val="00D7D2"/>
      </a:hlink>
      <a:folHlink>
        <a:srgbClr val="005A5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9BB3-C34F-4DD9-A18B-1E07955D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Template (Coding Made Fun Signature Included)</Template>
  <TotalTime>22</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 Gautam</dc:creator>
  <cp:keywords/>
  <dc:description/>
  <cp:lastModifiedBy>Geetansh Gautam</cp:lastModifiedBy>
  <cp:revision>51</cp:revision>
  <cp:lastPrinted>2021-02-19T07:30:00Z</cp:lastPrinted>
  <dcterms:created xsi:type="dcterms:W3CDTF">2020-12-28T00:41:00Z</dcterms:created>
  <dcterms:modified xsi:type="dcterms:W3CDTF">2021-02-19T07:31:00Z</dcterms:modified>
</cp:coreProperties>
</file>