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F14465" w:rsidR="00F14465" w:rsidP="00F14465" w:rsidRDefault="00F14465" w14:paraId="3494449C" w14:textId="77777777">
      <w:pPr>
        <w:spacing w:after="240" w:line="240" w:lineRule="auto"/>
        <w:outlineLvl w:val="3"/>
        <w:rPr>
          <w:rFonts w:ascii="Segoe UI" w:hAnsi="Segoe UI" w:eastAsia="Times New Roman" w:cs="Segoe UI"/>
          <w:b/>
          <w:bCs/>
          <w:color w:val="24292E"/>
          <w:sz w:val="24"/>
          <w:szCs w:val="24"/>
          <w:lang w:eastAsia="en-IN"/>
        </w:rPr>
      </w:pPr>
      <w:r w:rsidRPr="00F14465">
        <w:rPr>
          <w:rFonts w:ascii="Segoe UI" w:hAnsi="Segoe UI" w:eastAsia="Times New Roman" w:cs="Segoe UI"/>
          <w:b/>
          <w:bCs/>
          <w:color w:val="24292E"/>
          <w:sz w:val="24"/>
          <w:szCs w:val="24"/>
          <w:lang w:eastAsia="en-IN"/>
        </w:rPr>
        <w:t>Description:</w:t>
      </w:r>
    </w:p>
    <w:p w:rsidR="00D20DD8" w:rsidP="00D20DD8" w:rsidRDefault="00F14465" w14:paraId="56963F9B" w14:textId="74A489B5">
      <w:pPr>
        <w:shd w:val="clear" w:color="auto" w:fill="FFFFFF"/>
        <w:autoSpaceDE w:val="0"/>
        <w:autoSpaceDN w:val="0"/>
        <w:adjustRightInd w:val="0"/>
        <w:spacing w:after="0" w:line="240" w:lineRule="auto"/>
        <w:rPr>
          <w:rFonts w:ascii="Lucida Console" w:hAnsi="Lucida Console" w:cs="Lucida Console"/>
          <w:color w:val="8B0000"/>
          <w:sz w:val="18"/>
          <w:szCs w:val="18"/>
        </w:rPr>
      </w:pPr>
      <w:r w:rsidRPr="00F14465">
        <w:rPr>
          <w:rFonts w:ascii="Segoe UI" w:hAnsi="Segoe UI" w:eastAsia="Times New Roman" w:cs="Segoe UI"/>
          <w:color w:val="24292E"/>
          <w:sz w:val="24"/>
          <w:szCs w:val="24"/>
          <w:lang w:eastAsia="en-IN"/>
        </w:rPr>
        <w:t xml:space="preserve">This script </w:t>
      </w:r>
      <w:r>
        <w:rPr>
          <w:rFonts w:ascii="Segoe UI" w:hAnsi="Segoe UI" w:eastAsia="Times New Roman" w:cs="Segoe UI"/>
          <w:color w:val="24292E"/>
          <w:sz w:val="24"/>
          <w:szCs w:val="24"/>
          <w:lang w:eastAsia="en-IN"/>
        </w:rPr>
        <w:t>will ch</w:t>
      </w:r>
      <w:r w:rsidR="00D20DD8">
        <w:rPr>
          <w:rFonts w:ascii="Segoe UI" w:hAnsi="Segoe UI" w:eastAsia="Times New Roman" w:cs="Segoe UI"/>
          <w:color w:val="24292E"/>
          <w:sz w:val="24"/>
          <w:szCs w:val="24"/>
          <w:lang w:eastAsia="en-IN"/>
        </w:rPr>
        <w:t>eck</w:t>
      </w:r>
      <w:r>
        <w:rPr>
          <w:rFonts w:ascii="Segoe UI" w:hAnsi="Segoe UI" w:eastAsia="Times New Roman" w:cs="Segoe UI"/>
          <w:color w:val="24292E"/>
          <w:sz w:val="24"/>
          <w:szCs w:val="24"/>
          <w:lang w:eastAsia="en-IN"/>
        </w:rPr>
        <w:t xml:space="preserve"> </w:t>
      </w:r>
      <w:r w:rsidR="00CD1FCE">
        <w:rPr>
          <w:rFonts w:ascii="Segoe UI" w:hAnsi="Segoe UI" w:eastAsia="Times New Roman" w:cs="Segoe UI"/>
          <w:color w:val="24292E"/>
          <w:sz w:val="24"/>
          <w:szCs w:val="24"/>
          <w:lang w:eastAsia="en-IN"/>
        </w:rPr>
        <w:t>ea</w:t>
      </w:r>
      <w:r w:rsidR="003010B2">
        <w:rPr>
          <w:rFonts w:ascii="Segoe UI" w:hAnsi="Segoe UI" w:eastAsia="Times New Roman" w:cs="Segoe UI"/>
          <w:color w:val="24292E"/>
          <w:sz w:val="24"/>
          <w:szCs w:val="24"/>
          <w:lang w:eastAsia="en-IN"/>
        </w:rPr>
        <w:t xml:space="preserve">ch Tenant </w:t>
      </w:r>
      <w:r>
        <w:rPr>
          <w:rFonts w:ascii="Segoe UI" w:hAnsi="Segoe UI" w:eastAsia="Times New Roman" w:cs="Segoe UI"/>
          <w:color w:val="24292E"/>
          <w:sz w:val="24"/>
          <w:szCs w:val="24"/>
          <w:lang w:eastAsia="en-IN"/>
        </w:rPr>
        <w:t>user license</w:t>
      </w:r>
      <w:r w:rsidRPr="00F14465">
        <w:rPr>
          <w:rFonts w:ascii="Segoe UI" w:hAnsi="Segoe UI" w:eastAsia="Times New Roman" w:cs="Segoe UI"/>
          <w:color w:val="24292E"/>
          <w:sz w:val="24"/>
          <w:szCs w:val="24"/>
          <w:lang w:eastAsia="en-IN"/>
        </w:rPr>
        <w:t>.</w:t>
      </w:r>
      <w:r>
        <w:rPr>
          <w:rFonts w:ascii="Segoe UI" w:hAnsi="Segoe UI" w:eastAsia="Times New Roman" w:cs="Segoe UI"/>
          <w:color w:val="24292E"/>
          <w:sz w:val="24"/>
          <w:szCs w:val="24"/>
          <w:lang w:eastAsia="en-IN"/>
        </w:rPr>
        <w:t xml:space="preserve"> </w:t>
      </w:r>
      <w:r w:rsidR="003010B2">
        <w:rPr>
          <w:rFonts w:ascii="Segoe UI" w:hAnsi="Segoe UI" w:eastAsia="Times New Roman" w:cs="Segoe UI"/>
          <w:color w:val="24292E"/>
          <w:sz w:val="24"/>
          <w:szCs w:val="24"/>
          <w:lang w:eastAsia="en-IN"/>
        </w:rPr>
        <w:t>In license script will check Teams subscription of any one license. If it is in disabled mode script will enable. If user don’t have any of teams license it will print the user name in output file.</w:t>
      </w:r>
    </w:p>
    <w:p w:rsidRPr="00F14465" w:rsidR="00F14465" w:rsidP="00F14465" w:rsidRDefault="00F14465" w14:paraId="3718F422" w14:textId="5D13089B">
      <w:pPr>
        <w:spacing w:after="240" w:line="240" w:lineRule="auto"/>
        <w:rPr>
          <w:rFonts w:ascii="Segoe UI" w:hAnsi="Segoe UI" w:eastAsia="Times New Roman" w:cs="Segoe UI"/>
          <w:color w:val="24292E"/>
          <w:sz w:val="24"/>
          <w:szCs w:val="24"/>
          <w:lang w:eastAsia="en-IN"/>
        </w:rPr>
      </w:pPr>
    </w:p>
    <w:p w:rsidRPr="00F14465" w:rsidR="00F14465" w:rsidP="00F14465" w:rsidRDefault="00F14465" w14:paraId="535A7F90" w14:textId="77777777">
      <w:pPr>
        <w:spacing w:before="360" w:after="240" w:line="240" w:lineRule="auto"/>
        <w:outlineLvl w:val="4"/>
        <w:rPr>
          <w:rFonts w:ascii="Segoe UI" w:hAnsi="Segoe UI" w:eastAsia="Times New Roman" w:cs="Segoe UI"/>
          <w:b/>
          <w:bCs/>
          <w:color w:val="24292E"/>
          <w:sz w:val="21"/>
          <w:szCs w:val="21"/>
          <w:lang w:eastAsia="en-IN"/>
        </w:rPr>
      </w:pPr>
      <w:r w:rsidRPr="00F14465">
        <w:rPr>
          <w:rFonts w:ascii="Segoe UI" w:hAnsi="Segoe UI" w:eastAsia="Times New Roman" w:cs="Segoe UI"/>
          <w:b/>
          <w:bCs/>
          <w:color w:val="24292E"/>
          <w:sz w:val="21"/>
          <w:szCs w:val="21"/>
          <w:lang w:eastAsia="en-IN"/>
        </w:rPr>
        <w:t>Prerequisites:</w:t>
      </w:r>
    </w:p>
    <w:p w:rsidRPr="00F14465" w:rsidR="00F14465" w:rsidP="00F14465" w:rsidRDefault="00F14465" w14:paraId="51DC8E87" w14:textId="77777777">
      <w:pPr>
        <w:numPr>
          <w:ilvl w:val="0"/>
          <w:numId w:val="1"/>
        </w:numPr>
        <w:spacing w:before="240" w:after="240" w:line="240" w:lineRule="auto"/>
        <w:rPr>
          <w:rFonts w:ascii="Segoe UI" w:hAnsi="Segoe UI" w:eastAsia="Times New Roman" w:cs="Segoe UI"/>
          <w:color w:val="24292E"/>
          <w:sz w:val="24"/>
          <w:szCs w:val="24"/>
          <w:lang w:eastAsia="en-IN"/>
        </w:rPr>
      </w:pPr>
      <w:r w:rsidRPr="00F14465">
        <w:rPr>
          <w:rFonts w:ascii="Segoe UI" w:hAnsi="Segoe UI" w:eastAsia="Times New Roman" w:cs="Segoe UI"/>
          <w:color w:val="24292E"/>
          <w:sz w:val="24"/>
          <w:szCs w:val="24"/>
          <w:lang w:eastAsia="en-IN"/>
        </w:rPr>
        <w:t>As an Administrator, type PowerShell in the start menu. Right-click Windows PowerShell, then select Run as Administrator. Click Yes at the UAC prompt.</w:t>
      </w:r>
    </w:p>
    <w:p w:rsidRPr="00F14465" w:rsidR="00F14465" w:rsidP="00F14465" w:rsidRDefault="00F14465" w14:paraId="1554BB5F" w14:textId="77777777">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bdr w:val="none" w:color="auto" w:sz="0" w:space="0" w:frame="1"/>
          <w:lang w:eastAsia="en-IN"/>
        </w:rPr>
      </w:pPr>
      <w:r w:rsidRPr="00F14465">
        <w:rPr>
          <w:rFonts w:ascii="Consolas" w:hAnsi="Consolas" w:eastAsia="Times New Roman" w:cs="Courier New"/>
          <w:color w:val="24292E"/>
          <w:sz w:val="20"/>
          <w:szCs w:val="20"/>
          <w:bdr w:val="none" w:color="auto" w:sz="0" w:space="0" w:frame="1"/>
          <w:lang w:eastAsia="en-IN"/>
        </w:rPr>
        <w:t xml:space="preserve"> Keep the Below details in info.json file</w:t>
      </w:r>
    </w:p>
    <w:p w:rsidRPr="00F14465" w:rsidR="00F14465" w:rsidP="00F14465" w:rsidRDefault="00F14465" w14:paraId="6EA4D552" w14:textId="77777777">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bdr w:val="none" w:color="auto" w:sz="0" w:space="0" w:frame="1"/>
          <w:lang w:eastAsia="en-IN"/>
        </w:rPr>
      </w:pPr>
      <w:r w:rsidRPr="00F14465">
        <w:rPr>
          <w:rFonts w:ascii="Consolas" w:hAnsi="Consolas" w:eastAsia="Times New Roman" w:cs="Courier New"/>
          <w:color w:val="24292E"/>
          <w:sz w:val="20"/>
          <w:szCs w:val="20"/>
          <w:bdr w:val="none" w:color="auto" w:sz="0" w:space="0" w:frame="1"/>
          <w:lang w:eastAsia="en-IN"/>
        </w:rPr>
        <w:t xml:space="preserve">     "client_Id":  "please paste App provider application id here"</w:t>
      </w:r>
    </w:p>
    <w:p w:rsidRPr="00F14465" w:rsidR="00F14465" w:rsidP="00F14465" w:rsidRDefault="00F14465" w14:paraId="44989244" w14:textId="77777777">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bdr w:val="none" w:color="auto" w:sz="0" w:space="0" w:frame="1"/>
          <w:lang w:eastAsia="en-IN"/>
        </w:rPr>
      </w:pPr>
      <w:r w:rsidRPr="00F14465">
        <w:rPr>
          <w:rFonts w:ascii="Consolas" w:hAnsi="Consolas" w:eastAsia="Times New Roman" w:cs="Courier New"/>
          <w:color w:val="24292E"/>
          <w:sz w:val="20"/>
          <w:szCs w:val="20"/>
          <w:bdr w:val="none" w:color="auto" w:sz="0" w:space="0" w:frame="1"/>
          <w:lang w:eastAsia="en-IN"/>
        </w:rPr>
        <w:t xml:space="preserve">     "Client_Secret":  "please paste App provided client secret here"</w:t>
      </w:r>
    </w:p>
    <w:p w:rsidRPr="00F14465" w:rsidR="00F14465" w:rsidP="00F14465" w:rsidRDefault="00F14465" w14:paraId="2C300EB3" w14:textId="77777777">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bdr w:val="none" w:color="auto" w:sz="0" w:space="0" w:frame="1"/>
          <w:lang w:eastAsia="en-IN"/>
        </w:rPr>
      </w:pPr>
      <w:r w:rsidRPr="00F14465">
        <w:rPr>
          <w:rFonts w:ascii="Consolas" w:hAnsi="Consolas" w:eastAsia="Times New Roman" w:cs="Courier New"/>
          <w:color w:val="24292E"/>
          <w:sz w:val="20"/>
          <w:szCs w:val="20"/>
          <w:bdr w:val="none" w:color="auto" w:sz="0" w:space="0" w:frame="1"/>
          <w:lang w:eastAsia="en-IN"/>
        </w:rPr>
        <w:t xml:space="preserve">     "Tenantid":  "please provide requester tenant id here"</w:t>
      </w:r>
    </w:p>
    <w:p w:rsidRPr="00F14465" w:rsidR="00F14465" w:rsidP="00F14465" w:rsidRDefault="00F14465" w14:paraId="4AB0B441" w14:textId="77777777">
      <w:pPr>
        <w:spacing w:after="240" w:line="240" w:lineRule="auto"/>
        <w:rPr>
          <w:rFonts w:ascii="Segoe UI" w:hAnsi="Segoe UI" w:eastAsia="Times New Roman" w:cs="Segoe UI"/>
          <w:color w:val="24292E"/>
          <w:sz w:val="24"/>
          <w:szCs w:val="24"/>
          <w:lang w:eastAsia="en-IN"/>
        </w:rPr>
      </w:pPr>
      <w:r w:rsidRPr="00F14465">
        <w:rPr>
          <w:rFonts w:ascii="Segoe UI" w:hAnsi="Segoe UI" w:eastAsia="Times New Roman" w:cs="Segoe UI"/>
          <w:b/>
          <w:bCs/>
          <w:color w:val="24292E"/>
          <w:sz w:val="24"/>
          <w:szCs w:val="24"/>
          <w:lang w:eastAsia="en-IN"/>
        </w:rPr>
        <w:t>Note</w:t>
      </w:r>
      <w:r w:rsidRPr="00F14465">
        <w:rPr>
          <w:rFonts w:ascii="Segoe UI" w:hAnsi="Segoe UI" w:eastAsia="Times New Roman" w:cs="Segoe UI"/>
          <w:color w:val="24292E"/>
          <w:sz w:val="24"/>
          <w:szCs w:val="24"/>
          <w:lang w:eastAsia="en-IN"/>
        </w:rPr>
        <w:t>: Client id and client secret will be same for every tenant. Only tenant id must be changed to requester tenant id</w:t>
      </w:r>
    </w:p>
    <w:p w:rsidR="00F14465" w:rsidP="00F14465" w:rsidRDefault="00F14465" w14:paraId="745E2C12" w14:textId="77777777">
      <w:pPr>
        <w:spacing w:after="240" w:line="240" w:lineRule="auto"/>
        <w:rPr>
          <w:rFonts w:ascii="Segoe UI" w:hAnsi="Segoe UI" w:eastAsia="Times New Roman" w:cs="Segoe UI"/>
          <w:color w:val="24292E"/>
          <w:sz w:val="24"/>
          <w:szCs w:val="24"/>
          <w:lang w:eastAsia="en-IN"/>
        </w:rPr>
      </w:pPr>
      <w:r w:rsidRPr="00F14465">
        <w:rPr>
          <w:rFonts w:ascii="Segoe UI" w:hAnsi="Segoe UI" w:eastAsia="Times New Roman" w:cs="Segoe UI"/>
          <w:color w:val="24292E"/>
          <w:sz w:val="24"/>
          <w:szCs w:val="24"/>
          <w:lang w:eastAsia="en-IN"/>
        </w:rPr>
        <w:t>Run the script</w:t>
      </w:r>
      <w:r>
        <w:rPr>
          <w:rFonts w:ascii="Segoe UI" w:hAnsi="Segoe UI" w:eastAsia="Times New Roman" w:cs="Segoe UI"/>
          <w:color w:val="24292E"/>
          <w:sz w:val="24"/>
          <w:szCs w:val="24"/>
          <w:lang w:eastAsia="en-IN"/>
        </w:rPr>
        <w:t>.</w:t>
      </w:r>
    </w:p>
    <w:p w:rsidR="00F14465" w:rsidP="00F14465" w:rsidRDefault="00F14465" w14:paraId="7DEBF2CD" w14:textId="74595F39">
      <w:pPr>
        <w:spacing w:after="240"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 xml:space="preserve">It will </w:t>
      </w:r>
      <w:r w:rsidR="00D20DD8">
        <w:rPr>
          <w:rFonts w:ascii="Segoe UI" w:hAnsi="Segoe UI" w:eastAsia="Times New Roman" w:cs="Segoe UI"/>
          <w:color w:val="24292E"/>
          <w:sz w:val="24"/>
          <w:szCs w:val="24"/>
          <w:lang w:eastAsia="en-IN"/>
        </w:rPr>
        <w:t>execute</w:t>
      </w:r>
      <w:r>
        <w:rPr>
          <w:rFonts w:ascii="Segoe UI" w:hAnsi="Segoe UI" w:eastAsia="Times New Roman" w:cs="Segoe UI"/>
          <w:color w:val="24292E"/>
          <w:sz w:val="24"/>
          <w:szCs w:val="24"/>
          <w:lang w:eastAsia="en-IN"/>
        </w:rPr>
        <w:t xml:space="preserve"> connect-m</w:t>
      </w:r>
      <w:r w:rsidR="00B92690">
        <w:rPr>
          <w:rFonts w:ascii="Segoe UI" w:hAnsi="Segoe UI" w:eastAsia="Times New Roman" w:cs="Segoe UI"/>
          <w:color w:val="24292E"/>
          <w:sz w:val="24"/>
          <w:szCs w:val="24"/>
          <w:lang w:eastAsia="en-IN"/>
        </w:rPr>
        <w:t>solservice</w:t>
      </w:r>
      <w:r>
        <w:rPr>
          <w:rFonts w:ascii="Segoe UI" w:hAnsi="Segoe UI" w:eastAsia="Times New Roman" w:cs="Segoe UI"/>
          <w:color w:val="24292E"/>
          <w:sz w:val="24"/>
          <w:szCs w:val="24"/>
          <w:lang w:eastAsia="en-IN"/>
        </w:rPr>
        <w:t xml:space="preserve"> command. Provide admin credentials.</w:t>
      </w:r>
    </w:p>
    <w:p w:rsidRPr="00F14465" w:rsidR="00F14465" w:rsidP="00F14465" w:rsidRDefault="00F14465" w14:paraId="78000989" w14:textId="6167E522">
      <w:pPr>
        <w:spacing w:after="240" w:line="240" w:lineRule="auto"/>
        <w:rPr>
          <w:rFonts w:ascii="Segoe UI" w:hAnsi="Segoe UI" w:eastAsia="Times New Roman" w:cs="Segoe UI"/>
          <w:color w:val="24292E"/>
          <w:sz w:val="24"/>
          <w:szCs w:val="24"/>
          <w:lang w:eastAsia="en-IN"/>
        </w:rPr>
      </w:pPr>
      <w:r w:rsidRPr="00F14465">
        <w:rPr>
          <w:rFonts w:ascii="Segoe UI" w:hAnsi="Segoe UI" w:eastAsia="Times New Roman" w:cs="Segoe UI"/>
          <w:color w:val="24292E"/>
          <w:sz w:val="24"/>
          <w:szCs w:val="24"/>
          <w:lang w:eastAsia="en-IN"/>
        </w:rPr>
        <w:t xml:space="preserve"> </w:t>
      </w:r>
      <w:r>
        <w:rPr>
          <w:rFonts w:ascii="Segoe UI" w:hAnsi="Segoe UI" w:eastAsia="Times New Roman" w:cs="Segoe UI"/>
          <w:color w:val="24292E"/>
          <w:sz w:val="24"/>
          <w:szCs w:val="24"/>
          <w:lang w:eastAsia="en-IN"/>
        </w:rPr>
        <w:t xml:space="preserve">Then </w:t>
      </w:r>
      <w:r w:rsidRPr="00F14465">
        <w:rPr>
          <w:rFonts w:ascii="Segoe UI" w:hAnsi="Segoe UI" w:eastAsia="Times New Roman" w:cs="Segoe UI"/>
          <w:color w:val="24292E"/>
          <w:sz w:val="24"/>
          <w:szCs w:val="24"/>
          <w:lang w:eastAsia="en-IN"/>
        </w:rPr>
        <w:t>it will open webpage for grant permissions.</w:t>
      </w:r>
    </w:p>
    <w:p w:rsidRPr="00F14465" w:rsidR="00F14465" w:rsidP="00F14465" w:rsidRDefault="00F14465" w14:paraId="347ACA80" w14:textId="77777777">
      <w:pPr>
        <w:spacing w:after="240" w:line="240" w:lineRule="auto"/>
        <w:rPr>
          <w:rFonts w:ascii="Segoe UI" w:hAnsi="Segoe UI" w:eastAsia="Times New Roman" w:cs="Segoe UI"/>
          <w:color w:val="24292E"/>
          <w:sz w:val="24"/>
          <w:szCs w:val="24"/>
          <w:lang w:eastAsia="en-IN"/>
        </w:rPr>
      </w:pPr>
      <w:r w:rsidRPr="00F14465">
        <w:rPr>
          <w:rFonts w:ascii="Segoe UI" w:hAnsi="Segoe UI" w:eastAsia="Times New Roman" w:cs="Segoe UI"/>
          <w:color w:val="24292E"/>
          <w:sz w:val="24"/>
          <w:szCs w:val="24"/>
          <w:lang w:eastAsia="en-IN"/>
        </w:rPr>
        <w:t xml:space="preserve">Please login with your tenant </w:t>
      </w:r>
      <w:r w:rsidRPr="00F14465">
        <w:rPr>
          <w:rFonts w:ascii="Segoe UI" w:hAnsi="Segoe UI" w:eastAsia="Times New Roman" w:cs="Segoe UI"/>
          <w:i/>
          <w:iCs/>
          <w:color w:val="24292E"/>
          <w:sz w:val="24"/>
          <w:szCs w:val="24"/>
          <w:lang w:eastAsia="en-IN"/>
        </w:rPr>
        <w:t>USER ID</w:t>
      </w:r>
      <w:r w:rsidRPr="00F14465">
        <w:rPr>
          <w:rFonts w:ascii="Segoe UI" w:hAnsi="Segoe UI" w:eastAsia="Times New Roman" w:cs="Segoe UI"/>
          <w:color w:val="24292E"/>
          <w:sz w:val="24"/>
          <w:szCs w:val="24"/>
          <w:lang w:eastAsia="en-IN"/>
        </w:rPr>
        <w:t xml:space="preserve"> and </w:t>
      </w:r>
      <w:r w:rsidRPr="00F14465">
        <w:rPr>
          <w:rFonts w:ascii="Segoe UI" w:hAnsi="Segoe UI" w:eastAsia="Times New Roman" w:cs="Segoe UI"/>
          <w:i/>
          <w:iCs/>
          <w:color w:val="24292E"/>
          <w:sz w:val="24"/>
          <w:szCs w:val="24"/>
          <w:lang w:eastAsia="en-IN"/>
        </w:rPr>
        <w:t>PASSWORD</w:t>
      </w:r>
      <w:r w:rsidRPr="00F14465">
        <w:rPr>
          <w:rFonts w:ascii="Segoe UI" w:hAnsi="Segoe UI" w:eastAsia="Times New Roman" w:cs="Segoe UI"/>
          <w:color w:val="24292E"/>
          <w:sz w:val="24"/>
          <w:szCs w:val="24"/>
          <w:lang w:eastAsia="en-IN"/>
        </w:rPr>
        <w:t>.</w:t>
      </w:r>
    </w:p>
    <w:p w:rsidRPr="00F14465" w:rsidR="00F14465" w:rsidP="00F14465" w:rsidRDefault="00F14465" w14:paraId="65B7628B" w14:textId="11CDADA5">
      <w:pPr>
        <w:spacing w:after="240" w:line="240" w:lineRule="auto"/>
        <w:rPr>
          <w:rFonts w:ascii="Segoe UI" w:hAnsi="Segoe UI" w:eastAsia="Times New Roman" w:cs="Segoe UI"/>
          <w:color w:val="24292E"/>
          <w:sz w:val="24"/>
          <w:szCs w:val="24"/>
          <w:lang w:eastAsia="en-IN"/>
        </w:rPr>
      </w:pPr>
      <w:r w:rsidR="00F14465">
        <w:drawing>
          <wp:inline wp14:editId="4CB76BAB" wp14:anchorId="1A4B79D4">
            <wp:extent cx="4791076" cy="5133976"/>
            <wp:effectExtent l="0" t="0" r="9525" b="9525"/>
            <wp:docPr id="339652542" name="Picture 4" descr="Signin" title="">
              <a:hlinkClick r:id="R3688e2435054493b"/>
            </wp:docPr>
            <wp:cNvGraphicFramePr>
              <a:graphicFrameLocks noChangeAspect="1"/>
            </wp:cNvGraphicFramePr>
            <a:graphic>
              <a:graphicData uri="http://schemas.openxmlformats.org/drawingml/2006/picture">
                <pic:pic>
                  <pic:nvPicPr>
                    <pic:cNvPr id="0" name="Picture 4"/>
                    <pic:cNvPicPr/>
                  </pic:nvPicPr>
                  <pic:blipFill>
                    <a:blip r:embed="R3044d67efcad44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91076" cy="5133976"/>
                    </a:xfrm>
                    <a:prstGeom prst="rect">
                      <a:avLst/>
                    </a:prstGeom>
                  </pic:spPr>
                </pic:pic>
              </a:graphicData>
            </a:graphic>
          </wp:inline>
        </w:drawing>
      </w:r>
    </w:p>
    <w:p w:rsidRPr="00F14465" w:rsidR="00F14465" w:rsidP="00F14465" w:rsidRDefault="00F14465" w14:paraId="474C6ABA" w14:textId="77777777">
      <w:pPr>
        <w:spacing w:after="240" w:line="240" w:lineRule="auto"/>
        <w:rPr>
          <w:rFonts w:ascii="Segoe UI" w:hAnsi="Segoe UI" w:eastAsia="Times New Roman" w:cs="Segoe UI"/>
          <w:color w:val="24292E"/>
          <w:sz w:val="24"/>
          <w:szCs w:val="24"/>
          <w:lang w:eastAsia="en-IN"/>
        </w:rPr>
      </w:pPr>
      <w:r w:rsidRPr="00F14465">
        <w:rPr>
          <w:rFonts w:ascii="Segoe UI" w:hAnsi="Segoe UI" w:eastAsia="Times New Roman" w:cs="Segoe UI"/>
          <w:color w:val="24292E"/>
          <w:sz w:val="24"/>
          <w:szCs w:val="24"/>
          <w:lang w:eastAsia="en-IN"/>
        </w:rPr>
        <w:t>Once you are login it will shows the below image for Grant permissions for the app to perform the operations</w:t>
      </w:r>
    </w:p>
    <w:p w:rsidRPr="00F14465" w:rsidR="00F14465" w:rsidP="00F14465" w:rsidRDefault="00F14465" w14:paraId="59A7418D" w14:textId="4B3D71FF">
      <w:pPr>
        <w:spacing w:after="240" w:line="240" w:lineRule="auto"/>
        <w:rPr>
          <w:rFonts w:ascii="Segoe UI" w:hAnsi="Segoe UI" w:eastAsia="Times New Roman" w:cs="Segoe UI"/>
          <w:color w:val="24292E"/>
          <w:sz w:val="24"/>
          <w:szCs w:val="24"/>
          <w:lang w:eastAsia="en-IN"/>
        </w:rPr>
      </w:pPr>
      <w:r w:rsidR="00F14465">
        <w:drawing>
          <wp:inline wp14:editId="32A38A80" wp14:anchorId="5C8D8731">
            <wp:extent cx="4419600" cy="8601075"/>
            <wp:effectExtent l="0" t="0" r="0" b="9525"/>
            <wp:docPr id="1919215261" name="Picture 3" descr="GrantPermission" title="">
              <a:hlinkClick r:id="R26a8a17fb4844064"/>
            </wp:docPr>
            <wp:cNvGraphicFramePr>
              <a:graphicFrameLocks noChangeAspect="1"/>
            </wp:cNvGraphicFramePr>
            <a:graphic>
              <a:graphicData uri="http://schemas.openxmlformats.org/drawingml/2006/picture">
                <pic:pic>
                  <pic:nvPicPr>
                    <pic:cNvPr id="0" name="Picture 3"/>
                    <pic:cNvPicPr/>
                  </pic:nvPicPr>
                  <pic:blipFill>
                    <a:blip r:embed="R931509722b5546a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19600" cy="8601075"/>
                    </a:xfrm>
                    <a:prstGeom prst="rect">
                      <a:avLst/>
                    </a:prstGeom>
                  </pic:spPr>
                </pic:pic>
              </a:graphicData>
            </a:graphic>
          </wp:inline>
        </w:drawing>
      </w:r>
      <w:r w:rsidR="00F14465">
        <w:drawing>
          <wp:inline wp14:editId="0B87D886" wp14:anchorId="3C884016">
            <wp:extent cx="4391025" cy="3209925"/>
            <wp:effectExtent l="0" t="0" r="9525" b="9525"/>
            <wp:docPr id="493811777" name="Picture 2" descr="GrantPermission" title="">
              <a:hlinkClick r:id="R83a73390f82e4fe9"/>
            </wp:docPr>
            <wp:cNvGraphicFramePr>
              <a:graphicFrameLocks noChangeAspect="1"/>
            </wp:cNvGraphicFramePr>
            <a:graphic>
              <a:graphicData uri="http://schemas.openxmlformats.org/drawingml/2006/picture">
                <pic:pic>
                  <pic:nvPicPr>
                    <pic:cNvPr id="0" name="Picture 2"/>
                    <pic:cNvPicPr/>
                  </pic:nvPicPr>
                  <pic:blipFill>
                    <a:blip r:embed="R803820dd96da498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91025" cy="3209925"/>
                    </a:xfrm>
                    <a:prstGeom prst="rect">
                      <a:avLst/>
                    </a:prstGeom>
                  </pic:spPr>
                </pic:pic>
              </a:graphicData>
            </a:graphic>
          </wp:inline>
        </w:drawing>
      </w:r>
    </w:p>
    <w:p w:rsidRPr="00F14465" w:rsidR="00F14465" w:rsidP="00F14465" w:rsidRDefault="00F14465" w14:paraId="008AB237" w14:textId="77777777">
      <w:pPr>
        <w:spacing w:after="240" w:line="240" w:lineRule="auto"/>
        <w:rPr>
          <w:rFonts w:ascii="Segoe UI" w:hAnsi="Segoe UI" w:eastAsia="Times New Roman" w:cs="Segoe UI"/>
          <w:color w:val="24292E"/>
          <w:sz w:val="24"/>
          <w:szCs w:val="24"/>
          <w:lang w:eastAsia="en-IN"/>
        </w:rPr>
      </w:pPr>
      <w:r w:rsidRPr="00F14465">
        <w:rPr>
          <w:rFonts w:ascii="Segoe UI" w:hAnsi="Segoe UI" w:eastAsia="Times New Roman" w:cs="Segoe UI"/>
          <w:b/>
          <w:bCs/>
          <w:color w:val="24292E"/>
          <w:sz w:val="24"/>
          <w:szCs w:val="24"/>
          <w:lang w:eastAsia="en-IN"/>
        </w:rPr>
        <w:t>Click Accept</w:t>
      </w:r>
    </w:p>
    <w:p w:rsidRPr="00F14465" w:rsidR="00F14465" w:rsidP="00F14465" w:rsidRDefault="00F14465" w14:paraId="63E3A259" w14:textId="77777777">
      <w:pPr>
        <w:spacing w:after="0" w:line="240" w:lineRule="auto"/>
        <w:rPr>
          <w:rFonts w:ascii="Segoe UI" w:hAnsi="Segoe UI" w:eastAsia="Times New Roman" w:cs="Segoe UI"/>
          <w:color w:val="24292E"/>
          <w:sz w:val="24"/>
          <w:szCs w:val="24"/>
          <w:lang w:eastAsia="en-IN"/>
        </w:rPr>
      </w:pPr>
      <w:r w:rsidRPr="00F14465">
        <w:rPr>
          <w:rFonts w:ascii="Segoe UI" w:hAnsi="Segoe UI" w:eastAsia="Times New Roman" w:cs="Segoe UI"/>
          <w:color w:val="24292E"/>
          <w:sz w:val="24"/>
          <w:szCs w:val="24"/>
          <w:lang w:eastAsia="en-IN"/>
        </w:rPr>
        <w:t xml:space="preserve">If you provided correct credentials it will through success status </w:t>
      </w:r>
      <w:r w:rsidRPr="00F14465">
        <w:rPr>
          <w:rFonts w:ascii="Consolas" w:hAnsi="Consolas" w:eastAsia="Times New Roman" w:cs="Courier New"/>
          <w:color w:val="24292E"/>
          <w:sz w:val="20"/>
          <w:szCs w:val="20"/>
          <w:lang w:eastAsia="en-IN"/>
        </w:rPr>
        <w:t>admin_consent = True</w:t>
      </w:r>
    </w:p>
    <w:p w:rsidRPr="00F14465" w:rsidR="00F14465" w:rsidP="00F14465" w:rsidRDefault="00F14465" w14:paraId="2ED81D48" w14:textId="2AB189C7">
      <w:pPr>
        <w:spacing w:after="240" w:line="240" w:lineRule="auto"/>
        <w:rPr>
          <w:rFonts w:ascii="Segoe UI" w:hAnsi="Segoe UI" w:eastAsia="Times New Roman" w:cs="Segoe UI"/>
          <w:color w:val="24292E"/>
          <w:sz w:val="24"/>
          <w:szCs w:val="24"/>
          <w:lang w:eastAsia="en-IN"/>
        </w:rPr>
      </w:pPr>
      <w:r w:rsidR="00F14465">
        <w:drawing>
          <wp:inline wp14:editId="2C37FFBA" wp14:anchorId="520F6B4D">
            <wp:extent cx="5731510" cy="231775"/>
            <wp:effectExtent l="0" t="0" r="2540" b="0"/>
            <wp:docPr id="2720551" name="Picture 1" descr="Admin Consent" title="">
              <a:hlinkClick r:id="Rf9a5285350264215"/>
            </wp:docPr>
            <wp:cNvGraphicFramePr>
              <a:graphicFrameLocks noChangeAspect="1"/>
            </wp:cNvGraphicFramePr>
            <a:graphic>
              <a:graphicData uri="http://schemas.openxmlformats.org/drawingml/2006/picture">
                <pic:pic>
                  <pic:nvPicPr>
                    <pic:cNvPr id="0" name="Picture 1"/>
                    <pic:cNvPicPr/>
                  </pic:nvPicPr>
                  <pic:blipFill>
                    <a:blip r:embed="Rf6c63bffc46742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31775"/>
                    </a:xfrm>
                    <a:prstGeom prst="rect">
                      <a:avLst/>
                    </a:prstGeom>
                  </pic:spPr>
                </pic:pic>
              </a:graphicData>
            </a:graphic>
          </wp:inline>
        </w:drawing>
      </w:r>
    </w:p>
    <w:p w:rsidRPr="00F14465" w:rsidR="00F14465" w:rsidP="00F14465" w:rsidRDefault="00F14465" w14:paraId="33E81625" w14:textId="7394A722">
      <w:pPr>
        <w:spacing w:after="0" w:line="240" w:lineRule="auto"/>
        <w:rPr>
          <w:rFonts w:ascii="Segoe UI" w:hAnsi="Segoe UI" w:eastAsia="Times New Roman" w:cs="Segoe UI"/>
          <w:color w:val="24292E"/>
          <w:sz w:val="24"/>
          <w:szCs w:val="24"/>
          <w:lang w:eastAsia="en-IN"/>
        </w:rPr>
      </w:pPr>
      <w:r w:rsidRPr="00F14465">
        <w:rPr>
          <w:rFonts w:ascii="Segoe UI" w:hAnsi="Segoe UI" w:eastAsia="Times New Roman" w:cs="Segoe UI"/>
          <w:color w:val="24292E"/>
          <w:sz w:val="24"/>
          <w:szCs w:val="24"/>
          <w:lang w:eastAsia="en-IN"/>
        </w:rPr>
        <w:t xml:space="preserve">Now press Y to proceed further in script. Script will create </w:t>
      </w:r>
      <w:r>
        <w:rPr>
          <w:rFonts w:ascii="Segoe UI" w:hAnsi="Segoe UI" w:eastAsia="Times New Roman" w:cs="Segoe UI"/>
          <w:color w:val="24292E"/>
          <w:sz w:val="24"/>
          <w:szCs w:val="24"/>
          <w:lang w:eastAsia="en-IN"/>
        </w:rPr>
        <w:t>provides one output file. It contains no license users.</w:t>
      </w:r>
    </w:p>
    <w:p w:rsidRPr="00F14465" w:rsidR="00F14465" w:rsidP="00F14465" w:rsidRDefault="00F14465" w14:paraId="69A64BC0" w14:textId="77777777">
      <w:pPr>
        <w:spacing w:after="240" w:line="240" w:lineRule="auto"/>
        <w:rPr>
          <w:rFonts w:ascii="Segoe UI" w:hAnsi="Segoe UI" w:eastAsia="Times New Roman" w:cs="Segoe UI"/>
          <w:color w:val="24292E"/>
          <w:sz w:val="24"/>
          <w:szCs w:val="24"/>
          <w:lang w:eastAsia="en-IN"/>
        </w:rPr>
      </w:pPr>
      <w:r w:rsidRPr="00F14465">
        <w:rPr>
          <w:rFonts w:ascii="Segoe UI" w:hAnsi="Segoe UI" w:eastAsia="Times New Roman" w:cs="Segoe UI"/>
          <w:color w:val="24292E"/>
          <w:sz w:val="24"/>
          <w:szCs w:val="24"/>
          <w:lang w:eastAsia="en-IN"/>
        </w:rPr>
        <w:t>Output file:</w:t>
      </w:r>
    </w:p>
    <w:p w:rsidR="00B92690" w:rsidP="00B92690" w:rsidRDefault="00F14465" w14:paraId="388D689B" w14:textId="494D439E">
      <w:pPr>
        <w:shd w:val="clear" w:color="auto" w:fill="FFFFFF"/>
        <w:autoSpaceDE w:val="0"/>
        <w:autoSpaceDN w:val="0"/>
        <w:adjustRightInd w:val="0"/>
        <w:spacing w:after="0" w:line="240" w:lineRule="auto"/>
        <w:rPr>
          <w:rFonts w:ascii="Lucida Console" w:hAnsi="Lucida Console" w:cs="Lucida Console"/>
          <w:color w:val="8A2BE2"/>
          <w:sz w:val="18"/>
          <w:szCs w:val="18"/>
        </w:rPr>
      </w:pPr>
      <w:r w:rsidRPr="00F14465">
        <w:rPr>
          <w:rFonts w:ascii="Segoe UI" w:hAnsi="Segoe UI" w:eastAsia="Times New Roman" w:cs="Segoe UI"/>
          <w:color w:val="24292E"/>
          <w:sz w:val="24"/>
          <w:szCs w:val="24"/>
          <w:lang w:eastAsia="en-IN"/>
        </w:rPr>
        <w:t xml:space="preserve">| </w:t>
      </w:r>
      <w:r w:rsidR="000A623F">
        <w:rPr>
          <w:rFonts w:ascii="Segoe UI" w:hAnsi="Segoe UI" w:eastAsia="Times New Roman" w:cs="Segoe UI"/>
          <w:color w:val="24292E"/>
          <w:sz w:val="24"/>
          <w:szCs w:val="24"/>
          <w:lang w:eastAsia="en-IN"/>
        </w:rPr>
        <w:t>UserName</w:t>
      </w:r>
      <w:r w:rsidRPr="00F14465">
        <w:rPr>
          <w:rFonts w:ascii="Segoe UI" w:hAnsi="Segoe UI" w:eastAsia="Times New Roman" w:cs="Segoe UI"/>
          <w:color w:val="24292E"/>
          <w:sz w:val="24"/>
          <w:szCs w:val="24"/>
          <w:lang w:eastAsia="en-IN"/>
        </w:rPr>
        <w:t xml:space="preserve">  |</w:t>
      </w:r>
      <w:r w:rsidR="000A623F">
        <w:rPr>
          <w:rFonts w:ascii="Segoe UI" w:hAnsi="Segoe UI" w:eastAsia="Times New Roman" w:cs="Segoe UI"/>
          <w:color w:val="24292E"/>
          <w:sz w:val="24"/>
          <w:szCs w:val="24"/>
          <w:lang w:eastAsia="en-IN"/>
        </w:rPr>
        <w:t xml:space="preserve"> Userid |</w:t>
      </w:r>
      <w:r w:rsidR="00B92690">
        <w:rPr>
          <w:rFonts w:ascii="Segoe UI" w:hAnsi="Segoe UI" w:eastAsia="Times New Roman" w:cs="Segoe UI"/>
          <w:color w:val="24292E"/>
          <w:sz w:val="24"/>
          <w:szCs w:val="24"/>
          <w:lang w:eastAsia="en-IN"/>
        </w:rPr>
        <w:t xml:space="preserve"> </w:t>
      </w:r>
      <w:r w:rsidR="00B92690">
        <w:rPr>
          <w:rFonts w:ascii="Lucida Console" w:hAnsi="Lucida Console"/>
          <w:sz w:val="24"/>
          <w:szCs w:val="24"/>
        </w:rPr>
        <w:t>Status</w:t>
      </w:r>
      <w:r w:rsidR="00B92690">
        <w:rPr>
          <w:rFonts w:ascii="Lucida Console" w:hAnsi="Lucida Console" w:cs="Lucida Console"/>
          <w:color w:val="8A2BE2"/>
          <w:sz w:val="18"/>
          <w:szCs w:val="18"/>
        </w:rPr>
        <w:t xml:space="preserve"> </w:t>
      </w:r>
    </w:p>
    <w:p w:rsidRPr="00F14465" w:rsidR="00F14465" w:rsidP="000A623F" w:rsidRDefault="00F14465" w14:paraId="2BB4FB70" w14:textId="23F2D269">
      <w:pPr>
        <w:shd w:val="clear" w:color="auto" w:fill="FFFFFF"/>
        <w:autoSpaceDE w:val="0"/>
        <w:autoSpaceDN w:val="0"/>
        <w:adjustRightInd w:val="0"/>
        <w:spacing w:after="0" w:line="240" w:lineRule="auto"/>
        <w:rPr>
          <w:rFonts w:ascii="Lucida Console" w:hAnsi="Lucida Console" w:cs="Lucida Console"/>
          <w:color w:val="8A2BE2"/>
          <w:sz w:val="18"/>
          <w:szCs w:val="18"/>
        </w:rPr>
      </w:pPr>
    </w:p>
    <w:p w:rsidR="002B44C4" w:rsidRDefault="002B44C4" w14:paraId="3289E197" w14:textId="77777777"/>
    <w:sectPr w:rsidR="002B44C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636EB" w:rsidP="000A623F" w:rsidRDefault="003636EB" w14:paraId="69652EC1" w14:textId="77777777">
      <w:pPr>
        <w:spacing w:after="0" w:line="240" w:lineRule="auto"/>
      </w:pPr>
      <w:r>
        <w:separator/>
      </w:r>
    </w:p>
  </w:endnote>
  <w:endnote w:type="continuationSeparator" w:id="0">
    <w:p w:rsidR="003636EB" w:rsidP="000A623F" w:rsidRDefault="003636EB" w14:paraId="76897D3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636EB" w:rsidP="000A623F" w:rsidRDefault="003636EB" w14:paraId="22217194" w14:textId="77777777">
      <w:pPr>
        <w:spacing w:after="0" w:line="240" w:lineRule="auto"/>
      </w:pPr>
      <w:r>
        <w:separator/>
      </w:r>
    </w:p>
  </w:footnote>
  <w:footnote w:type="continuationSeparator" w:id="0">
    <w:p w:rsidR="003636EB" w:rsidP="000A623F" w:rsidRDefault="003636EB" w14:paraId="7246562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BE2D33"/>
    <w:multiLevelType w:val="multilevel"/>
    <w:tmpl w:val="576C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65"/>
    <w:rsid w:val="000A623F"/>
    <w:rsid w:val="002B44C4"/>
    <w:rsid w:val="003010B2"/>
    <w:rsid w:val="003636EB"/>
    <w:rsid w:val="00442E78"/>
    <w:rsid w:val="00B92690"/>
    <w:rsid w:val="00CD1FCE"/>
    <w:rsid w:val="00D20DD8"/>
    <w:rsid w:val="00F14465"/>
    <w:rsid w:val="29303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5FBDE"/>
  <w15:chartTrackingRefBased/>
  <w15:docId w15:val="{5A9B4015-3674-43FB-888C-C05B9A43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4">
    <w:name w:val="heading 4"/>
    <w:basedOn w:val="Normal"/>
    <w:link w:val="Heading4Char"/>
    <w:uiPriority w:val="9"/>
    <w:qFormat/>
    <w:rsid w:val="00F14465"/>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paragraph" w:styleId="Heading5">
    <w:name w:val="heading 5"/>
    <w:basedOn w:val="Normal"/>
    <w:link w:val="Heading5Char"/>
    <w:uiPriority w:val="9"/>
    <w:qFormat/>
    <w:rsid w:val="00F14465"/>
    <w:pPr>
      <w:spacing w:before="100" w:beforeAutospacing="1" w:after="100" w:afterAutospacing="1" w:line="240" w:lineRule="auto"/>
      <w:outlineLvl w:val="4"/>
    </w:pPr>
    <w:rPr>
      <w:rFonts w:ascii="Times New Roman" w:hAnsi="Times New Roman" w:eastAsia="Times New Roman" w:cs="Times New Roman"/>
      <w:b/>
      <w:bCs/>
      <w:sz w:val="20"/>
      <w:szCs w:val="20"/>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F14465"/>
    <w:rPr>
      <w:rFonts w:ascii="Times New Roman" w:hAnsi="Times New Roman" w:eastAsia="Times New Roman" w:cs="Times New Roman"/>
      <w:b/>
      <w:bCs/>
      <w:sz w:val="24"/>
      <w:szCs w:val="24"/>
      <w:lang w:eastAsia="en-IN"/>
    </w:rPr>
  </w:style>
  <w:style w:type="character" w:styleId="Heading5Char" w:customStyle="1">
    <w:name w:val="Heading 5 Char"/>
    <w:basedOn w:val="DefaultParagraphFont"/>
    <w:link w:val="Heading5"/>
    <w:uiPriority w:val="9"/>
    <w:rsid w:val="00F14465"/>
    <w:rPr>
      <w:rFonts w:ascii="Times New Roman" w:hAnsi="Times New Roman" w:eastAsia="Times New Roman" w:cs="Times New Roman"/>
      <w:b/>
      <w:bCs/>
      <w:sz w:val="20"/>
      <w:szCs w:val="20"/>
      <w:lang w:eastAsia="en-IN"/>
    </w:rPr>
  </w:style>
  <w:style w:type="paragraph" w:styleId="NormalWeb">
    <w:name w:val="Normal (Web)"/>
    <w:basedOn w:val="Normal"/>
    <w:uiPriority w:val="99"/>
    <w:semiHidden/>
    <w:unhideWhenUsed/>
    <w:rsid w:val="00F14465"/>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rsid w:val="00F1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F14465"/>
    <w:rPr>
      <w:rFonts w:ascii="Courier New" w:hAnsi="Courier New" w:eastAsia="Times New Roman" w:cs="Courier New"/>
      <w:sz w:val="20"/>
      <w:szCs w:val="20"/>
      <w:lang w:eastAsia="en-IN"/>
    </w:rPr>
  </w:style>
  <w:style w:type="character" w:styleId="HTMLCode">
    <w:name w:val="HTML Code"/>
    <w:basedOn w:val="DefaultParagraphFont"/>
    <w:uiPriority w:val="99"/>
    <w:semiHidden/>
    <w:unhideWhenUsed/>
    <w:rsid w:val="00F14465"/>
    <w:rPr>
      <w:rFonts w:ascii="Courier New" w:hAnsi="Courier New" w:eastAsia="Times New Roman" w:cs="Courier New"/>
      <w:sz w:val="20"/>
      <w:szCs w:val="20"/>
    </w:rPr>
  </w:style>
  <w:style w:type="character" w:styleId="Strong">
    <w:name w:val="Strong"/>
    <w:basedOn w:val="DefaultParagraphFont"/>
    <w:uiPriority w:val="22"/>
    <w:qFormat/>
    <w:rsid w:val="00F14465"/>
    <w:rPr>
      <w:b/>
      <w:bCs/>
    </w:rPr>
  </w:style>
  <w:style w:type="character" w:styleId="Emphasis">
    <w:name w:val="Emphasis"/>
    <w:basedOn w:val="DefaultParagraphFont"/>
    <w:uiPriority w:val="20"/>
    <w:qFormat/>
    <w:rsid w:val="00F144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1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image" Target="/media/image5.png" Id="R3044d67efcad44f4" /><Relationship Type="http://schemas.openxmlformats.org/officeDocument/2006/relationships/hyperlink" Target="https://github.com/Geetha63/MS-Teams-Scripts/blob/master/Images/Siginin.png" TargetMode="External" Id="R3688e2435054493b" /><Relationship Type="http://schemas.openxmlformats.org/officeDocument/2006/relationships/image" Target="/media/image6.png" Id="R931509722b5546a0" /><Relationship Type="http://schemas.openxmlformats.org/officeDocument/2006/relationships/hyperlink" Target="https://github.com/Geetha63/MS-Teams-Scripts/blob/master/Images/GrantPermissions.png" TargetMode="External" Id="R26a8a17fb4844064" /><Relationship Type="http://schemas.openxmlformats.org/officeDocument/2006/relationships/image" Target="/media/image7.png" Id="R803820dd96da4981" /><Relationship Type="http://schemas.openxmlformats.org/officeDocument/2006/relationships/hyperlink" Target="https://github.com/Geetha63/MS-Teams-Scripts/blob/master/Images/GrantPermissions2.png" TargetMode="External" Id="R83a73390f82e4fe9" /><Relationship Type="http://schemas.openxmlformats.org/officeDocument/2006/relationships/image" Target="/media/image8.png" Id="Rf6c63bffc4674246" /><Relationship Type="http://schemas.openxmlformats.org/officeDocument/2006/relationships/hyperlink" Target="https://github.com/Geetha63/MS-Teams-Scripts/blob/master/Images/AdminConsent.png" TargetMode="External" Id="Rf9a52853502642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Kartheek Raparthy</dc:creator>
  <keywords/>
  <dc:description/>
  <lastModifiedBy>Geetha Sai Kumari (ZEN3 INFOSOLUTIONS PRIVATE LIM)</lastModifiedBy>
  <revision>4</revision>
  <dcterms:created xsi:type="dcterms:W3CDTF">2020-04-08T09:06:00.0000000Z</dcterms:created>
  <dcterms:modified xsi:type="dcterms:W3CDTF">2020-04-08T10:18:25.1435918Z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v-karapa@microsoft.com</vt:lpwstr>
  </property>
  <property fmtid="{D5CDD505-2E9C-101B-9397-08002B2CF9AE}" pid="5" name="MSIP_Label_f42aa342-8706-4288-bd11-ebb85995028c_SetDate">
    <vt:lpwstr>2020-04-08T08:33:28.3872814Z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60d4287a-e2fd-4bea-a42e-ad950c2e372d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