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04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1F00704F"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F00704E" w14:textId="220F7CE5" w:rsidR="005A7616" w:rsidRDefault="005A7616" w:rsidP="00680323">
            <w:r>
              <w:t>Name:</w:t>
            </w:r>
            <w:r w:rsidR="009D5003">
              <w:t xml:space="preserve"> </w:t>
            </w:r>
          </w:p>
        </w:tc>
      </w:tr>
      <w:tr w:rsidR="005A7616" w14:paraId="1F007051"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F007050" w14:textId="7863AE76" w:rsidR="005A7616" w:rsidRDefault="005A7616" w:rsidP="00680323">
            <w:r>
              <w:t>Student Reference Number:</w:t>
            </w:r>
          </w:p>
        </w:tc>
      </w:tr>
    </w:tbl>
    <w:p w14:paraId="1F007052" w14:textId="77777777" w:rsidR="005A7616" w:rsidRDefault="00011327" w:rsidP="00D674BA">
      <w:r>
        <w:rPr>
          <w:noProof/>
          <w:lang w:val="en-US" w:bidi="ar-SA"/>
        </w:rPr>
        <w:drawing>
          <wp:inline distT="0" distB="0" distL="0" distR="0" wp14:anchorId="1F007082" wp14:editId="1F00708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1F007055" w14:textId="77777777" w:rsidTr="00586D48">
        <w:tc>
          <w:tcPr>
            <w:tcW w:w="3652" w:type="dxa"/>
          </w:tcPr>
          <w:p w14:paraId="1F007053" w14:textId="4CCCC78C" w:rsidR="00D82E27" w:rsidRDefault="00D82E27" w:rsidP="00680323">
            <w:r>
              <w:t xml:space="preserve">Module Code:  </w:t>
            </w:r>
            <w:r w:rsidR="00CB3637" w:rsidRPr="00CB3637">
              <w:t>PUSL2024</w:t>
            </w:r>
            <w:r>
              <w:t xml:space="preserve">                                      </w:t>
            </w:r>
          </w:p>
        </w:tc>
        <w:tc>
          <w:tcPr>
            <w:tcW w:w="7088" w:type="dxa"/>
            <w:gridSpan w:val="2"/>
          </w:tcPr>
          <w:p w14:paraId="1F007054" w14:textId="4E30312D" w:rsidR="00D82E27" w:rsidRDefault="00C44B66" w:rsidP="00680323">
            <w:r>
              <w:t>Module Name:</w:t>
            </w:r>
            <w:r w:rsidR="00D82E27">
              <w:t xml:space="preserve"> </w:t>
            </w:r>
            <w:r w:rsidR="00CB3637" w:rsidRPr="00CB3637">
              <w:t>Software Engineering 2</w:t>
            </w:r>
            <w:r w:rsidR="00D82E27">
              <w:t xml:space="preserve">     </w:t>
            </w:r>
          </w:p>
        </w:tc>
      </w:tr>
      <w:tr w:rsidR="005A7616" w14:paraId="1F007058" w14:textId="77777777" w:rsidTr="00586D48">
        <w:tc>
          <w:tcPr>
            <w:tcW w:w="10740" w:type="dxa"/>
            <w:gridSpan w:val="3"/>
          </w:tcPr>
          <w:p w14:paraId="6C58B810" w14:textId="7D2EFEE9" w:rsidR="00C61EEA" w:rsidRPr="004135B3" w:rsidRDefault="009C1364" w:rsidP="009C1364">
            <w:r>
              <w:t>Coursework Title:</w:t>
            </w:r>
            <w:r w:rsidR="00CB3637">
              <w:t xml:space="preserve"> </w:t>
            </w:r>
          </w:p>
          <w:p w14:paraId="1F007057" w14:textId="078AA140" w:rsidR="00C61EEA" w:rsidRDefault="00C61EEA" w:rsidP="009C1364"/>
        </w:tc>
      </w:tr>
      <w:tr w:rsidR="005378C3" w14:paraId="1F00705D" w14:textId="77777777" w:rsidTr="005378C3">
        <w:tc>
          <w:tcPr>
            <w:tcW w:w="3695" w:type="dxa"/>
            <w:gridSpan w:val="2"/>
            <w:tcBorders>
              <w:right w:val="single" w:sz="4" w:space="0" w:color="auto"/>
            </w:tcBorders>
          </w:tcPr>
          <w:p w14:paraId="1F007059" w14:textId="77777777" w:rsidR="005378C3" w:rsidRDefault="005378C3" w:rsidP="009C1364">
            <w:r>
              <w:t>Deadline Date:</w:t>
            </w:r>
          </w:p>
          <w:p w14:paraId="1F00705A" w14:textId="37382219" w:rsidR="005378C3" w:rsidRDefault="004135B3">
            <w:r>
              <w:t>29th December 2021</w:t>
            </w:r>
          </w:p>
        </w:tc>
        <w:tc>
          <w:tcPr>
            <w:tcW w:w="7045" w:type="dxa"/>
            <w:tcBorders>
              <w:left w:val="single" w:sz="4" w:space="0" w:color="auto"/>
            </w:tcBorders>
          </w:tcPr>
          <w:p w14:paraId="1F00705B" w14:textId="77777777" w:rsidR="005378C3" w:rsidRDefault="005378C3" w:rsidP="005378C3">
            <w:r>
              <w:t>Member of staff responsible for coursework:</w:t>
            </w:r>
          </w:p>
          <w:p w14:paraId="1F00705C" w14:textId="77777777" w:rsidR="005378C3" w:rsidRDefault="005378C3" w:rsidP="005378C3"/>
        </w:tc>
      </w:tr>
      <w:tr w:rsidR="005A7616" w14:paraId="1F007060" w14:textId="77777777" w:rsidTr="00586D48">
        <w:tc>
          <w:tcPr>
            <w:tcW w:w="10740" w:type="dxa"/>
            <w:gridSpan w:val="3"/>
          </w:tcPr>
          <w:p w14:paraId="1F00705E" w14:textId="77777777" w:rsidR="005A7616" w:rsidRDefault="005A7616">
            <w:r>
              <w:t>Programme:</w:t>
            </w:r>
            <w:r w:rsidR="003B47C7">
              <w:t xml:space="preserve"> </w:t>
            </w:r>
          </w:p>
          <w:p w14:paraId="1F00705F" w14:textId="77777777" w:rsidR="00AA20B6" w:rsidRDefault="00AA20B6"/>
        </w:tc>
      </w:tr>
      <w:tr w:rsidR="008773DD" w14:paraId="1F007064" w14:textId="77777777" w:rsidTr="00586D48">
        <w:tc>
          <w:tcPr>
            <w:tcW w:w="10740" w:type="dxa"/>
            <w:gridSpan w:val="3"/>
          </w:tcPr>
          <w:p w14:paraId="1F007061" w14:textId="77777777" w:rsidR="008773DD" w:rsidRDefault="008773DD">
            <w:pPr>
              <w:rPr>
                <w:rFonts w:ascii="Arial" w:hAnsi="Arial" w:cs="Arial"/>
                <w:szCs w:val="24"/>
              </w:rPr>
            </w:pPr>
          </w:p>
          <w:p w14:paraId="1F007062"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1F007063" w14:textId="77777777" w:rsidR="008773DD" w:rsidRPr="008773DD" w:rsidRDefault="008773DD">
            <w:pPr>
              <w:rPr>
                <w:rFonts w:ascii="Arial" w:hAnsi="Arial" w:cs="Arial"/>
                <w:szCs w:val="24"/>
              </w:rPr>
            </w:pPr>
          </w:p>
        </w:tc>
      </w:tr>
      <w:tr w:rsidR="005A7616" w14:paraId="1F007070" w14:textId="77777777" w:rsidTr="00586D48">
        <w:tc>
          <w:tcPr>
            <w:tcW w:w="10740" w:type="dxa"/>
            <w:gridSpan w:val="3"/>
          </w:tcPr>
          <w:p w14:paraId="1F007065"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1F007066" w14:textId="77777777" w:rsidR="00D82E27" w:rsidRDefault="00D82E27"/>
          <w:p w14:paraId="1F007067" w14:textId="77777777" w:rsidR="009A2C69" w:rsidRDefault="009A2C69"/>
          <w:p w14:paraId="1F007068" w14:textId="77777777" w:rsidR="009A2C69" w:rsidRDefault="009A2C69"/>
          <w:p w14:paraId="1F007069" w14:textId="77777777" w:rsidR="00EB1EA6" w:rsidRDefault="00EB1EA6"/>
          <w:p w14:paraId="1F00706A" w14:textId="77777777" w:rsidR="00EB1EA6" w:rsidRDefault="00EB1EA6"/>
          <w:p w14:paraId="1F00706B" w14:textId="77777777" w:rsidR="0025151F" w:rsidRDefault="0025151F"/>
          <w:p w14:paraId="1F00706C"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1F00706D" w14:textId="77777777" w:rsidR="008773DD" w:rsidRDefault="008773DD"/>
          <w:p w14:paraId="1F00706E" w14:textId="77777777" w:rsidR="00D82E27" w:rsidRPr="00964AA9" w:rsidRDefault="008773DD">
            <w:r>
              <w:t>Signed</w:t>
            </w:r>
            <w:r w:rsidR="003953F7">
              <w:t xml:space="preserve"> on behalf of the group</w:t>
            </w:r>
            <w:r>
              <w:t>:</w:t>
            </w:r>
          </w:p>
          <w:p w14:paraId="1F00706F" w14:textId="77777777" w:rsidR="00D82E27" w:rsidRPr="00964AA9" w:rsidRDefault="00D82E27"/>
        </w:tc>
      </w:tr>
      <w:tr w:rsidR="005A7616" w14:paraId="1F007074" w14:textId="77777777" w:rsidTr="00026619">
        <w:trPr>
          <w:trHeight w:val="1477"/>
        </w:trPr>
        <w:tc>
          <w:tcPr>
            <w:tcW w:w="10740" w:type="dxa"/>
            <w:gridSpan w:val="3"/>
            <w:tcBorders>
              <w:bottom w:val="double" w:sz="12" w:space="0" w:color="auto"/>
            </w:tcBorders>
          </w:tcPr>
          <w:p w14:paraId="1F007071"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F007072" w14:textId="77777777" w:rsidR="00D82E27" w:rsidRPr="004E261F" w:rsidRDefault="00D82E27" w:rsidP="008773DD">
            <w:pPr>
              <w:pStyle w:val="NoSpacing"/>
              <w:rPr>
                <w:i/>
                <w:sz w:val="28"/>
                <w:szCs w:val="28"/>
              </w:rPr>
            </w:pPr>
          </w:p>
          <w:p w14:paraId="1F007073" w14:textId="77777777" w:rsidR="00D82E27" w:rsidRDefault="00D82E27" w:rsidP="00932481">
            <w:pPr>
              <w:pStyle w:val="NoSpacing"/>
            </w:pPr>
            <w:r>
              <w:t>Signed</w:t>
            </w:r>
            <w:r w:rsidR="00932481">
              <w:t xml:space="preserve"> </w:t>
            </w:r>
            <w:r>
              <w:t>:</w:t>
            </w:r>
            <w:r w:rsidR="00932481">
              <w:t xml:space="preserve">       </w:t>
            </w:r>
          </w:p>
        </w:tc>
      </w:tr>
      <w:tr w:rsidR="00026619" w14:paraId="1F00707A" w14:textId="77777777" w:rsidTr="00026619">
        <w:trPr>
          <w:trHeight w:val="1477"/>
        </w:trPr>
        <w:tc>
          <w:tcPr>
            <w:tcW w:w="10740" w:type="dxa"/>
            <w:gridSpan w:val="3"/>
            <w:tcBorders>
              <w:bottom w:val="double" w:sz="12" w:space="0" w:color="auto"/>
            </w:tcBorders>
          </w:tcPr>
          <w:p w14:paraId="1F007075"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1F007076" w14:textId="77777777" w:rsidR="00026619" w:rsidRDefault="00026619" w:rsidP="00026619">
            <w:pPr>
              <w:pStyle w:val="NoSpacing"/>
            </w:pPr>
          </w:p>
          <w:p w14:paraId="1F007077" w14:textId="77777777" w:rsidR="00026619" w:rsidRDefault="00026619" w:rsidP="00E52276">
            <w:pPr>
              <w:pStyle w:val="NoSpacing"/>
            </w:pPr>
            <w:r>
              <w:t xml:space="preserve">I </w:t>
            </w:r>
            <w:r w:rsidR="00E52276">
              <w:t>*</w:t>
            </w:r>
            <w:r>
              <w:t>have used/not use</w:t>
            </w:r>
            <w:r w:rsidR="00EB1EA6">
              <w:t>d translation software.</w:t>
            </w:r>
          </w:p>
          <w:p w14:paraId="1F007078" w14:textId="77777777" w:rsidR="00EB1EA6" w:rsidRDefault="00EB1EA6" w:rsidP="00026619">
            <w:pPr>
              <w:pStyle w:val="NoSpacing"/>
            </w:pPr>
          </w:p>
          <w:p w14:paraId="1F007079" w14:textId="77777777" w:rsidR="00EB1EA6" w:rsidRPr="008773DD" w:rsidRDefault="00EB1EA6" w:rsidP="00026619">
            <w:pPr>
              <w:pStyle w:val="NoSpacing"/>
            </w:pPr>
            <w:r>
              <w:t xml:space="preserve">If used, please state name </w:t>
            </w:r>
            <w:r w:rsidR="00B72AB2">
              <w:t xml:space="preserve">of </w:t>
            </w:r>
            <w:r>
              <w:t>software…………………………………………………………………</w:t>
            </w:r>
          </w:p>
        </w:tc>
      </w:tr>
      <w:tr w:rsidR="00C44B66" w14:paraId="1F007080" w14:textId="77777777" w:rsidTr="0025151F">
        <w:trPr>
          <w:trHeight w:val="1134"/>
        </w:trPr>
        <w:tc>
          <w:tcPr>
            <w:tcW w:w="10740" w:type="dxa"/>
            <w:gridSpan w:val="3"/>
            <w:tcBorders>
              <w:bottom w:val="double" w:sz="12" w:space="0" w:color="auto"/>
            </w:tcBorders>
          </w:tcPr>
          <w:p w14:paraId="1F00707B" w14:textId="77777777" w:rsidR="0025151F" w:rsidRDefault="0025151F" w:rsidP="005378C3">
            <w:pPr>
              <w:rPr>
                <w:b/>
                <w:bCs/>
                <w:color w:val="000000" w:themeColor="text1"/>
                <w:szCs w:val="24"/>
                <w:u w:val="single"/>
              </w:rPr>
            </w:pPr>
          </w:p>
          <w:p w14:paraId="1F00707C" w14:textId="77777777" w:rsidR="0025151F" w:rsidRDefault="0025151F" w:rsidP="005378C3">
            <w:pPr>
              <w:rPr>
                <w:b/>
                <w:bCs/>
                <w:color w:val="000000" w:themeColor="text1"/>
                <w:szCs w:val="24"/>
                <w:u w:val="single"/>
              </w:rPr>
            </w:pPr>
          </w:p>
          <w:p w14:paraId="1F00707D" w14:textId="77777777" w:rsidR="0025151F" w:rsidRDefault="0025151F" w:rsidP="005378C3">
            <w:pPr>
              <w:rPr>
                <w:b/>
                <w:bCs/>
                <w:color w:val="000000" w:themeColor="text1"/>
                <w:szCs w:val="24"/>
                <w:u w:val="single"/>
              </w:rPr>
            </w:pPr>
          </w:p>
          <w:p w14:paraId="1F00707E" w14:textId="77777777" w:rsidR="0025151F" w:rsidRDefault="0025151F" w:rsidP="005378C3">
            <w:pPr>
              <w:rPr>
                <w:b/>
                <w:bCs/>
                <w:color w:val="000000" w:themeColor="text1"/>
                <w:szCs w:val="24"/>
                <w:u w:val="single"/>
              </w:rPr>
            </w:pPr>
          </w:p>
          <w:p w14:paraId="1F00707F"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F007081" w14:textId="5A0F8312" w:rsidR="003968A7"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00317456" w14:textId="77777777" w:rsidR="003D27FD" w:rsidRPr="00286BD9" w:rsidRDefault="003968A7" w:rsidP="003D27FD">
      <w:pPr>
        <w:rPr>
          <w:b/>
          <w:bCs/>
        </w:rPr>
      </w:pPr>
      <w:r>
        <w:rPr>
          <w:sz w:val="16"/>
          <w:szCs w:val="16"/>
        </w:rPr>
        <w:br w:type="page"/>
      </w:r>
      <w:r w:rsidR="003D27FD" w:rsidRPr="00286BD9">
        <w:rPr>
          <w:b/>
          <w:bCs/>
        </w:rPr>
        <w:lastRenderedPageBreak/>
        <w:t xml:space="preserve">Introduction </w:t>
      </w:r>
    </w:p>
    <w:p w14:paraId="0448A691" w14:textId="77777777" w:rsidR="003D27FD" w:rsidRDefault="003D27FD" w:rsidP="003D27FD">
      <w:r>
        <w:t xml:space="preserve">This project is concerned with the analysis, design, Implementing and testing of an Enterprise web application development to provide a user-friendly environment for users and admins. This web application development for leading hotel named XYZ in the business and tourism industry. </w:t>
      </w:r>
    </w:p>
    <w:p w14:paraId="722AB94E" w14:textId="77777777" w:rsidR="003D27FD" w:rsidRDefault="003D27FD" w:rsidP="003D27FD"/>
    <w:p w14:paraId="6C13C920" w14:textId="77777777" w:rsidR="003D27FD" w:rsidRPr="00286BD9" w:rsidRDefault="003D27FD" w:rsidP="003D27FD">
      <w:pPr>
        <w:rPr>
          <w:b/>
          <w:bCs/>
        </w:rPr>
      </w:pPr>
      <w:r w:rsidRPr="00286BD9">
        <w:rPr>
          <w:b/>
          <w:bCs/>
        </w:rPr>
        <w:t>PRELIMINARY ASSESSMENT OF ENTERPRISE WEB APPLICATION</w:t>
      </w:r>
    </w:p>
    <w:p w14:paraId="4E17B7F3" w14:textId="77777777" w:rsidR="003D27FD" w:rsidRDefault="003D27FD" w:rsidP="003D27FD">
      <w:r>
        <w:t>The XYZ hotel already has own static web application. The requirement is to develop that static web application to dynamic web application with the new features.</w:t>
      </w:r>
    </w:p>
    <w:p w14:paraId="7EF8D1B2" w14:textId="77777777" w:rsidR="003D27FD" w:rsidRDefault="003D27FD" w:rsidP="003D27FD"/>
    <w:p w14:paraId="2A919380" w14:textId="77777777" w:rsidR="003D27FD" w:rsidRDefault="003D27FD" w:rsidP="003D27FD">
      <w:r>
        <w:t xml:space="preserve">Table 01- Functional requirements of Users (for Front-end) </w:t>
      </w:r>
    </w:p>
    <w:tbl>
      <w:tblPr>
        <w:tblStyle w:val="TableGrid"/>
        <w:tblW w:w="0" w:type="auto"/>
        <w:tblLook w:val="04A0" w:firstRow="1" w:lastRow="0" w:firstColumn="1" w:lastColumn="0" w:noHBand="0" w:noVBand="1"/>
      </w:tblPr>
      <w:tblGrid>
        <w:gridCol w:w="4675"/>
        <w:gridCol w:w="4675"/>
      </w:tblGrid>
      <w:tr w:rsidR="003D27FD" w14:paraId="696ADF7B" w14:textId="77777777" w:rsidTr="00EE6330">
        <w:tc>
          <w:tcPr>
            <w:tcW w:w="4675" w:type="dxa"/>
          </w:tcPr>
          <w:p w14:paraId="2DD45677" w14:textId="77777777" w:rsidR="003D27FD" w:rsidRDefault="003D27FD" w:rsidP="00EE6330">
            <w:r>
              <w:t>USER</w:t>
            </w:r>
          </w:p>
        </w:tc>
        <w:tc>
          <w:tcPr>
            <w:tcW w:w="4675" w:type="dxa"/>
          </w:tcPr>
          <w:p w14:paraId="4605D937" w14:textId="77777777" w:rsidR="003D27FD" w:rsidRDefault="003D27FD" w:rsidP="00EE6330">
            <w:r>
              <w:t>FUNCTIONAL REQUIREMENTS</w:t>
            </w:r>
          </w:p>
        </w:tc>
      </w:tr>
      <w:tr w:rsidR="003D27FD" w14:paraId="474B5099" w14:textId="77777777" w:rsidTr="00EE6330">
        <w:tc>
          <w:tcPr>
            <w:tcW w:w="4675" w:type="dxa"/>
          </w:tcPr>
          <w:p w14:paraId="50849E30" w14:textId="77777777" w:rsidR="00955E14" w:rsidRDefault="00955E14" w:rsidP="00EE6330"/>
          <w:p w14:paraId="6C773198" w14:textId="77777777" w:rsidR="00955E14" w:rsidRDefault="00955E14" w:rsidP="00EE6330"/>
          <w:p w14:paraId="7BDC4243" w14:textId="76C0CD11" w:rsidR="00955E14" w:rsidRDefault="00955E14" w:rsidP="00EE6330"/>
          <w:p w14:paraId="5D8801A1" w14:textId="77777777" w:rsidR="00955E14" w:rsidRDefault="00955E14" w:rsidP="00EE6330"/>
          <w:p w14:paraId="750B63D4" w14:textId="77777777" w:rsidR="00955E14" w:rsidRDefault="00955E14" w:rsidP="00EE6330"/>
          <w:p w14:paraId="440C5CFB" w14:textId="4BE6EC7D" w:rsidR="003D27FD" w:rsidRDefault="003D27FD" w:rsidP="00955E14">
            <w:pPr>
              <w:jc w:val="center"/>
            </w:pPr>
            <w:r>
              <w:t>ADMIN</w:t>
            </w:r>
          </w:p>
        </w:tc>
        <w:tc>
          <w:tcPr>
            <w:tcW w:w="4675" w:type="dxa"/>
          </w:tcPr>
          <w:p w14:paraId="0572F642" w14:textId="77777777" w:rsidR="00955E14" w:rsidRDefault="00955E14" w:rsidP="00955E14">
            <w:pPr>
              <w:pStyle w:val="ListParagraph"/>
            </w:pPr>
          </w:p>
          <w:p w14:paraId="2957E738" w14:textId="04211D70" w:rsidR="003D27FD" w:rsidRDefault="003D27FD" w:rsidP="003D27FD">
            <w:pPr>
              <w:pStyle w:val="ListParagraph"/>
              <w:numPr>
                <w:ilvl w:val="0"/>
                <w:numId w:val="6"/>
              </w:numPr>
            </w:pPr>
            <w:r>
              <w:t>Log In for Admin</w:t>
            </w:r>
          </w:p>
          <w:p w14:paraId="2C4E279C" w14:textId="77777777" w:rsidR="003D27FD" w:rsidRDefault="003D27FD" w:rsidP="003D27FD">
            <w:pPr>
              <w:pStyle w:val="ListParagraph"/>
              <w:numPr>
                <w:ilvl w:val="0"/>
                <w:numId w:val="6"/>
              </w:numPr>
            </w:pPr>
            <w:r>
              <w:t>Forgot password for Admin</w:t>
            </w:r>
          </w:p>
          <w:p w14:paraId="4D526476" w14:textId="77777777" w:rsidR="003D27FD" w:rsidRDefault="003D27FD" w:rsidP="003D27FD">
            <w:pPr>
              <w:pStyle w:val="ListParagraph"/>
              <w:numPr>
                <w:ilvl w:val="0"/>
                <w:numId w:val="6"/>
              </w:numPr>
            </w:pPr>
            <w:r>
              <w:t>Log In help for Admin</w:t>
            </w:r>
          </w:p>
          <w:p w14:paraId="6CE4E612" w14:textId="77777777" w:rsidR="003D27FD" w:rsidRDefault="003D27FD" w:rsidP="003D27FD">
            <w:pPr>
              <w:pStyle w:val="ListParagraph"/>
              <w:numPr>
                <w:ilvl w:val="0"/>
                <w:numId w:val="6"/>
              </w:numPr>
            </w:pPr>
            <w:r>
              <w:t>Log Out functionality</w:t>
            </w:r>
          </w:p>
          <w:p w14:paraId="245B2D43" w14:textId="77777777" w:rsidR="003D27FD" w:rsidRDefault="003D27FD" w:rsidP="003D27FD">
            <w:pPr>
              <w:pStyle w:val="ListParagraph"/>
              <w:numPr>
                <w:ilvl w:val="0"/>
                <w:numId w:val="6"/>
              </w:numPr>
            </w:pPr>
            <w:r>
              <w:t>Dashboard for Admin</w:t>
            </w:r>
          </w:p>
          <w:p w14:paraId="58E42C65" w14:textId="77777777" w:rsidR="003D27FD" w:rsidRDefault="003D27FD" w:rsidP="003D27FD">
            <w:pPr>
              <w:pStyle w:val="ListParagraph"/>
              <w:numPr>
                <w:ilvl w:val="0"/>
                <w:numId w:val="6"/>
              </w:numPr>
            </w:pPr>
            <w:r>
              <w:t>Registered users for Admin</w:t>
            </w:r>
          </w:p>
          <w:p w14:paraId="4487FC5A" w14:textId="77777777" w:rsidR="003D27FD" w:rsidRDefault="003D27FD" w:rsidP="003D27FD">
            <w:pPr>
              <w:pStyle w:val="ListParagraph"/>
              <w:numPr>
                <w:ilvl w:val="0"/>
                <w:numId w:val="6"/>
              </w:numPr>
            </w:pPr>
            <w:r>
              <w:t>Reserved rooms for Admin</w:t>
            </w:r>
          </w:p>
          <w:p w14:paraId="2FE8E47C" w14:textId="77777777" w:rsidR="003D27FD" w:rsidRDefault="003D27FD" w:rsidP="003D27FD">
            <w:pPr>
              <w:pStyle w:val="ListParagraph"/>
              <w:numPr>
                <w:ilvl w:val="0"/>
                <w:numId w:val="6"/>
              </w:numPr>
            </w:pPr>
            <w:r>
              <w:t>Reserved halls for Admin</w:t>
            </w:r>
          </w:p>
          <w:p w14:paraId="7B8D4C9B" w14:textId="77777777" w:rsidR="003D27FD" w:rsidRDefault="003D27FD" w:rsidP="003D27FD">
            <w:pPr>
              <w:pStyle w:val="ListParagraph"/>
              <w:numPr>
                <w:ilvl w:val="0"/>
                <w:numId w:val="6"/>
              </w:numPr>
            </w:pPr>
            <w:r>
              <w:t>Customer feedbacks for Admin</w:t>
            </w:r>
          </w:p>
          <w:p w14:paraId="14923015" w14:textId="265DE7AB" w:rsidR="00955E14" w:rsidRDefault="00955E14" w:rsidP="00955E14">
            <w:pPr>
              <w:pStyle w:val="ListParagraph"/>
            </w:pPr>
          </w:p>
        </w:tc>
      </w:tr>
      <w:tr w:rsidR="003D27FD" w14:paraId="7B0A99A4" w14:textId="77777777" w:rsidTr="00EE6330">
        <w:tc>
          <w:tcPr>
            <w:tcW w:w="4675" w:type="dxa"/>
          </w:tcPr>
          <w:p w14:paraId="49AA2D28" w14:textId="77777777" w:rsidR="00955E14" w:rsidRDefault="00955E14" w:rsidP="00EE6330"/>
          <w:p w14:paraId="2F5FD58D" w14:textId="5101B5D9" w:rsidR="003D27FD" w:rsidRDefault="003D27FD" w:rsidP="00955E14">
            <w:pPr>
              <w:jc w:val="center"/>
            </w:pPr>
            <w:r>
              <w:t>Unregistered Users</w:t>
            </w:r>
          </w:p>
        </w:tc>
        <w:tc>
          <w:tcPr>
            <w:tcW w:w="4675" w:type="dxa"/>
          </w:tcPr>
          <w:p w14:paraId="103A9460" w14:textId="77777777" w:rsidR="00955E14" w:rsidRDefault="00955E14" w:rsidP="00955E14">
            <w:pPr>
              <w:pStyle w:val="ListParagraph"/>
            </w:pPr>
          </w:p>
          <w:p w14:paraId="0A903F25" w14:textId="45B37274" w:rsidR="003D27FD" w:rsidRDefault="003D27FD" w:rsidP="003D27FD">
            <w:pPr>
              <w:pStyle w:val="ListParagraph"/>
              <w:numPr>
                <w:ilvl w:val="0"/>
                <w:numId w:val="7"/>
              </w:numPr>
            </w:pPr>
            <w:r>
              <w:t xml:space="preserve">Required to register for reserve </w:t>
            </w:r>
          </w:p>
          <w:p w14:paraId="5AD31567" w14:textId="77777777" w:rsidR="003D27FD" w:rsidRDefault="003D27FD" w:rsidP="003D27FD">
            <w:pPr>
              <w:pStyle w:val="ListParagraph"/>
              <w:numPr>
                <w:ilvl w:val="0"/>
                <w:numId w:val="7"/>
              </w:numPr>
            </w:pPr>
            <w:r>
              <w:t xml:space="preserve">Create an Account </w:t>
            </w:r>
          </w:p>
          <w:p w14:paraId="630CF9A4" w14:textId="77777777" w:rsidR="003D27FD" w:rsidRDefault="003D27FD" w:rsidP="003D27FD">
            <w:pPr>
              <w:pStyle w:val="ListParagraph"/>
              <w:numPr>
                <w:ilvl w:val="0"/>
                <w:numId w:val="7"/>
              </w:numPr>
            </w:pPr>
            <w:r>
              <w:t>Login after Created an account</w:t>
            </w:r>
          </w:p>
          <w:p w14:paraId="6EE8FBA3" w14:textId="325ADE40" w:rsidR="00955E14" w:rsidRDefault="00955E14" w:rsidP="00955E14">
            <w:pPr>
              <w:pStyle w:val="ListParagraph"/>
            </w:pPr>
          </w:p>
        </w:tc>
      </w:tr>
      <w:tr w:rsidR="003D27FD" w14:paraId="69D9F72A" w14:textId="77777777" w:rsidTr="00EE6330">
        <w:tc>
          <w:tcPr>
            <w:tcW w:w="4675" w:type="dxa"/>
          </w:tcPr>
          <w:p w14:paraId="4C9FDB3D" w14:textId="77777777" w:rsidR="00955E14" w:rsidRDefault="00955E14" w:rsidP="00EE6330"/>
          <w:p w14:paraId="4B8DCC8A" w14:textId="77777777" w:rsidR="00955E14" w:rsidRDefault="00955E14" w:rsidP="00EE6330"/>
          <w:p w14:paraId="261EFBD9" w14:textId="77777777" w:rsidR="00955E14" w:rsidRDefault="00955E14" w:rsidP="00EE6330"/>
          <w:p w14:paraId="44DF6335" w14:textId="77777777" w:rsidR="00955E14" w:rsidRDefault="00955E14" w:rsidP="00EE6330"/>
          <w:p w14:paraId="61B5217D" w14:textId="77777777" w:rsidR="00955E14" w:rsidRDefault="00955E14" w:rsidP="00EE6330"/>
          <w:p w14:paraId="362A4873" w14:textId="7AB3E655" w:rsidR="00955E14" w:rsidRDefault="00955E14" w:rsidP="00955E14">
            <w:pPr>
              <w:tabs>
                <w:tab w:val="left" w:pos="1260"/>
              </w:tabs>
            </w:pPr>
            <w:r>
              <w:tab/>
            </w:r>
          </w:p>
          <w:p w14:paraId="62983473" w14:textId="77777777" w:rsidR="00955E14" w:rsidRDefault="00955E14" w:rsidP="00955E14">
            <w:pPr>
              <w:tabs>
                <w:tab w:val="left" w:pos="1260"/>
              </w:tabs>
            </w:pPr>
          </w:p>
          <w:p w14:paraId="60B52B7A" w14:textId="0F2A2259" w:rsidR="003D27FD" w:rsidRDefault="003D27FD" w:rsidP="00955E14">
            <w:pPr>
              <w:jc w:val="center"/>
            </w:pPr>
            <w:r>
              <w:t>Registered Users</w:t>
            </w:r>
          </w:p>
        </w:tc>
        <w:tc>
          <w:tcPr>
            <w:tcW w:w="4675" w:type="dxa"/>
          </w:tcPr>
          <w:p w14:paraId="283819E7" w14:textId="77777777" w:rsidR="00955E14" w:rsidRDefault="00955E14" w:rsidP="00955E14">
            <w:pPr>
              <w:pStyle w:val="ListParagraph"/>
            </w:pPr>
          </w:p>
          <w:p w14:paraId="2151CDC0" w14:textId="03D1F1DB" w:rsidR="003D27FD" w:rsidRDefault="003D27FD" w:rsidP="003D27FD">
            <w:pPr>
              <w:pStyle w:val="ListParagraph"/>
              <w:numPr>
                <w:ilvl w:val="0"/>
                <w:numId w:val="7"/>
              </w:numPr>
            </w:pPr>
            <w:r>
              <w:t>Login</w:t>
            </w:r>
          </w:p>
          <w:p w14:paraId="5A4EFDD7" w14:textId="77777777" w:rsidR="003D27FD" w:rsidRDefault="003D27FD" w:rsidP="003D27FD">
            <w:pPr>
              <w:pStyle w:val="ListParagraph"/>
              <w:numPr>
                <w:ilvl w:val="0"/>
                <w:numId w:val="7"/>
              </w:numPr>
            </w:pPr>
            <w:r>
              <w:t xml:space="preserve">Forget password </w:t>
            </w:r>
          </w:p>
          <w:p w14:paraId="236CF8B3" w14:textId="77777777" w:rsidR="003D27FD" w:rsidRDefault="003D27FD" w:rsidP="003D27FD">
            <w:pPr>
              <w:pStyle w:val="ListParagraph"/>
              <w:numPr>
                <w:ilvl w:val="0"/>
                <w:numId w:val="7"/>
              </w:numPr>
            </w:pPr>
            <w:r>
              <w:t>User dashboard</w:t>
            </w:r>
          </w:p>
          <w:p w14:paraId="268DAB78" w14:textId="77777777" w:rsidR="003D27FD" w:rsidRDefault="003D27FD" w:rsidP="003D27FD">
            <w:pPr>
              <w:pStyle w:val="ListParagraph"/>
              <w:numPr>
                <w:ilvl w:val="0"/>
                <w:numId w:val="7"/>
              </w:numPr>
            </w:pPr>
            <w:r>
              <w:t>Change user details</w:t>
            </w:r>
          </w:p>
          <w:p w14:paraId="23F7D62A" w14:textId="77777777" w:rsidR="003D27FD" w:rsidRDefault="003D27FD" w:rsidP="003D27FD">
            <w:pPr>
              <w:pStyle w:val="ListParagraph"/>
              <w:numPr>
                <w:ilvl w:val="0"/>
                <w:numId w:val="7"/>
              </w:numPr>
            </w:pPr>
            <w:r>
              <w:t>Change password</w:t>
            </w:r>
          </w:p>
          <w:p w14:paraId="75DFCC3E" w14:textId="77777777" w:rsidR="003D27FD" w:rsidRDefault="003D27FD" w:rsidP="003D27FD">
            <w:pPr>
              <w:pStyle w:val="ListParagraph"/>
              <w:numPr>
                <w:ilvl w:val="0"/>
                <w:numId w:val="7"/>
              </w:numPr>
            </w:pPr>
            <w:r>
              <w:t>Fill booking form</w:t>
            </w:r>
          </w:p>
          <w:p w14:paraId="25AB4F33" w14:textId="77777777" w:rsidR="003D27FD" w:rsidRDefault="003D27FD" w:rsidP="003D27FD">
            <w:pPr>
              <w:pStyle w:val="ListParagraph"/>
              <w:numPr>
                <w:ilvl w:val="0"/>
                <w:numId w:val="7"/>
              </w:numPr>
            </w:pPr>
            <w:r w:rsidRPr="00E018A5">
              <w:t xml:space="preserve">See rooms </w:t>
            </w:r>
            <w:r>
              <w:t>and</w:t>
            </w:r>
            <w:r w:rsidRPr="00E018A5">
              <w:t xml:space="preserve"> halls availability </w:t>
            </w:r>
            <w:r>
              <w:t xml:space="preserve">dates </w:t>
            </w:r>
            <w:r w:rsidRPr="00E018A5">
              <w:t>for reservation</w:t>
            </w:r>
          </w:p>
          <w:p w14:paraId="380A27ED" w14:textId="77777777" w:rsidR="003D27FD" w:rsidRPr="00E018A5" w:rsidRDefault="003D27FD" w:rsidP="003D27FD">
            <w:pPr>
              <w:pStyle w:val="ListParagraph"/>
              <w:numPr>
                <w:ilvl w:val="0"/>
                <w:numId w:val="7"/>
              </w:numPr>
            </w:pPr>
            <w:r>
              <w:t>Select rooms or halls</w:t>
            </w:r>
          </w:p>
          <w:p w14:paraId="78AA851D" w14:textId="77777777" w:rsidR="003D27FD" w:rsidRDefault="003D27FD" w:rsidP="003D27FD">
            <w:pPr>
              <w:pStyle w:val="ListParagraph"/>
              <w:numPr>
                <w:ilvl w:val="0"/>
                <w:numId w:val="7"/>
              </w:numPr>
            </w:pPr>
            <w:r>
              <w:t>Fill guest details</w:t>
            </w:r>
          </w:p>
          <w:p w14:paraId="40C19775" w14:textId="77777777" w:rsidR="003D27FD" w:rsidRDefault="003D27FD" w:rsidP="003D27FD">
            <w:pPr>
              <w:pStyle w:val="ListParagraph"/>
              <w:numPr>
                <w:ilvl w:val="0"/>
                <w:numId w:val="7"/>
              </w:numPr>
            </w:pPr>
            <w:r>
              <w:t>Select Payment methods</w:t>
            </w:r>
          </w:p>
          <w:p w14:paraId="5DDC28F6" w14:textId="77777777" w:rsidR="003D27FD" w:rsidRDefault="003D27FD" w:rsidP="003D27FD">
            <w:pPr>
              <w:pStyle w:val="ListParagraph"/>
              <w:numPr>
                <w:ilvl w:val="0"/>
                <w:numId w:val="7"/>
              </w:numPr>
            </w:pPr>
            <w:r>
              <w:t>Reserve rooms or halls</w:t>
            </w:r>
          </w:p>
          <w:p w14:paraId="621C4DD1" w14:textId="77777777" w:rsidR="003D27FD" w:rsidRDefault="003D27FD" w:rsidP="003D27FD">
            <w:pPr>
              <w:pStyle w:val="ListParagraph"/>
              <w:numPr>
                <w:ilvl w:val="0"/>
                <w:numId w:val="7"/>
              </w:numPr>
            </w:pPr>
            <w:r>
              <w:t>Cancel reservations</w:t>
            </w:r>
          </w:p>
          <w:p w14:paraId="2BC3C976" w14:textId="77777777" w:rsidR="003D27FD" w:rsidRDefault="003D27FD" w:rsidP="003D27FD">
            <w:pPr>
              <w:pStyle w:val="ListParagraph"/>
              <w:numPr>
                <w:ilvl w:val="0"/>
                <w:numId w:val="7"/>
              </w:numPr>
            </w:pPr>
            <w:r>
              <w:t>Log out</w:t>
            </w:r>
          </w:p>
          <w:p w14:paraId="72E22CB4" w14:textId="0B46875E" w:rsidR="00955E14" w:rsidRDefault="00955E14" w:rsidP="00955E14">
            <w:pPr>
              <w:pStyle w:val="ListParagraph"/>
            </w:pPr>
          </w:p>
        </w:tc>
      </w:tr>
    </w:tbl>
    <w:p w14:paraId="69EBF72C" w14:textId="72617A4C" w:rsidR="003D27FD" w:rsidRDefault="003D27FD" w:rsidP="003D27FD"/>
    <w:p w14:paraId="209DB1FE" w14:textId="5CC224D4" w:rsidR="00FF2B17" w:rsidRDefault="00FF2B17" w:rsidP="003D27FD"/>
    <w:p w14:paraId="1F0BC4C4" w14:textId="21884E53" w:rsidR="00FF2B17" w:rsidRDefault="00FF2B17" w:rsidP="003D27FD"/>
    <w:p w14:paraId="053185B2" w14:textId="57E2B256" w:rsidR="00FF2B17" w:rsidRDefault="00FF2B17" w:rsidP="003D27FD"/>
    <w:p w14:paraId="2EE081AF" w14:textId="75DBD463" w:rsidR="00FF2B17" w:rsidRDefault="00FF2B17" w:rsidP="003D27FD"/>
    <w:p w14:paraId="0D6FD48D" w14:textId="1639DEFF" w:rsidR="00FF2B17" w:rsidRDefault="00FF2B17" w:rsidP="003D27FD"/>
    <w:p w14:paraId="452C91D6" w14:textId="77777777" w:rsidR="00FF2B17" w:rsidRDefault="00FF2B17" w:rsidP="003D27FD"/>
    <w:p w14:paraId="25C6E36D" w14:textId="29BFD2AA" w:rsidR="005A7616" w:rsidRDefault="008C061D" w:rsidP="003968A7">
      <w:pPr>
        <w:rPr>
          <w:szCs w:val="24"/>
        </w:rPr>
      </w:pPr>
      <w:r w:rsidRPr="008C061D">
        <w:rPr>
          <w:szCs w:val="24"/>
        </w:rPr>
        <w:t>T</w:t>
      </w:r>
      <w:r w:rsidR="00114AB6">
        <w:rPr>
          <w:szCs w:val="24"/>
        </w:rPr>
        <w:t xml:space="preserve">able </w:t>
      </w:r>
      <w:r w:rsidR="00FF2B17">
        <w:rPr>
          <w:szCs w:val="24"/>
        </w:rPr>
        <w:t>0</w:t>
      </w:r>
      <w:r w:rsidR="00114AB6">
        <w:rPr>
          <w:szCs w:val="24"/>
        </w:rPr>
        <w:t>2</w:t>
      </w:r>
      <w:r w:rsidR="00FF2B17">
        <w:rPr>
          <w:szCs w:val="24"/>
        </w:rPr>
        <w:t xml:space="preserve"> – Non-Functional requirements of users (Back end</w:t>
      </w:r>
      <w:r w:rsidR="003004C1">
        <w:rPr>
          <w:szCs w:val="24"/>
        </w:rPr>
        <w:t xml:space="preserve"> designs</w:t>
      </w:r>
      <w:r w:rsidR="00FF2B17">
        <w:rPr>
          <w:szCs w:val="24"/>
        </w:rPr>
        <w:t>)</w:t>
      </w:r>
    </w:p>
    <w:tbl>
      <w:tblPr>
        <w:tblStyle w:val="TableGrid"/>
        <w:tblW w:w="0" w:type="auto"/>
        <w:tblLook w:val="04A0" w:firstRow="1" w:lastRow="0" w:firstColumn="1" w:lastColumn="0" w:noHBand="0" w:noVBand="1"/>
      </w:tblPr>
      <w:tblGrid>
        <w:gridCol w:w="5228"/>
        <w:gridCol w:w="5228"/>
      </w:tblGrid>
      <w:tr w:rsidR="00FF2B17" w14:paraId="4DEE1F86" w14:textId="77777777" w:rsidTr="00FF2B17">
        <w:tc>
          <w:tcPr>
            <w:tcW w:w="5228" w:type="dxa"/>
          </w:tcPr>
          <w:p w14:paraId="5AA28451" w14:textId="42597520" w:rsidR="00FF2B17" w:rsidRPr="007C701F" w:rsidRDefault="007C701F" w:rsidP="003968A7">
            <w:pPr>
              <w:rPr>
                <w:b/>
                <w:bCs/>
                <w:szCs w:val="24"/>
              </w:rPr>
            </w:pPr>
            <w:r w:rsidRPr="007C701F">
              <w:rPr>
                <w:b/>
                <w:bCs/>
                <w:szCs w:val="24"/>
              </w:rPr>
              <w:t>Non-functional requirements</w:t>
            </w:r>
          </w:p>
        </w:tc>
        <w:tc>
          <w:tcPr>
            <w:tcW w:w="5228" w:type="dxa"/>
          </w:tcPr>
          <w:p w14:paraId="27BB0CFD" w14:textId="50ACA105" w:rsidR="00FF2B17" w:rsidRPr="007C701F" w:rsidRDefault="007C701F" w:rsidP="003968A7">
            <w:pPr>
              <w:rPr>
                <w:b/>
                <w:bCs/>
                <w:szCs w:val="24"/>
              </w:rPr>
            </w:pPr>
            <w:r w:rsidRPr="007C701F">
              <w:rPr>
                <w:b/>
                <w:bCs/>
                <w:szCs w:val="24"/>
              </w:rPr>
              <w:t>Objectives</w:t>
            </w:r>
          </w:p>
        </w:tc>
      </w:tr>
      <w:tr w:rsidR="007C701F" w14:paraId="00D500E6" w14:textId="77777777" w:rsidTr="00FF2B17">
        <w:tc>
          <w:tcPr>
            <w:tcW w:w="5228" w:type="dxa"/>
          </w:tcPr>
          <w:p w14:paraId="10265993" w14:textId="77777777" w:rsidR="005B119B" w:rsidRDefault="005B119B" w:rsidP="003968A7">
            <w:pPr>
              <w:rPr>
                <w:szCs w:val="24"/>
              </w:rPr>
            </w:pPr>
          </w:p>
          <w:p w14:paraId="1A748D4A" w14:textId="2A471B6B" w:rsidR="007C701F" w:rsidRDefault="000D26C2" w:rsidP="003968A7">
            <w:pPr>
              <w:rPr>
                <w:szCs w:val="24"/>
              </w:rPr>
            </w:pPr>
            <w:r>
              <w:rPr>
                <w:szCs w:val="24"/>
              </w:rPr>
              <w:t>Application Security</w:t>
            </w:r>
          </w:p>
        </w:tc>
        <w:tc>
          <w:tcPr>
            <w:tcW w:w="5228" w:type="dxa"/>
          </w:tcPr>
          <w:p w14:paraId="045D0D54" w14:textId="13CBECD5" w:rsidR="007C701F" w:rsidRDefault="003E1C86" w:rsidP="003968A7">
            <w:pPr>
              <w:rPr>
                <w:szCs w:val="24"/>
              </w:rPr>
            </w:pPr>
            <w:r w:rsidRPr="003E1C86">
              <w:rPr>
                <w:szCs w:val="24"/>
              </w:rPr>
              <w:t>The system should be protected in such a manner that one registered user should not be able to access another registered user’s information ensuring privacy of information.</w:t>
            </w:r>
          </w:p>
        </w:tc>
      </w:tr>
      <w:tr w:rsidR="000D26C2" w14:paraId="4B4630BA" w14:textId="77777777" w:rsidTr="00FF2B17">
        <w:tc>
          <w:tcPr>
            <w:tcW w:w="5228" w:type="dxa"/>
          </w:tcPr>
          <w:p w14:paraId="2A4123E6" w14:textId="77777777" w:rsidR="005B119B" w:rsidRDefault="005B119B" w:rsidP="003968A7">
            <w:pPr>
              <w:rPr>
                <w:szCs w:val="24"/>
              </w:rPr>
            </w:pPr>
          </w:p>
          <w:p w14:paraId="3C11CDFE" w14:textId="200AFD02" w:rsidR="000D26C2" w:rsidRDefault="003213EB" w:rsidP="003968A7">
            <w:pPr>
              <w:rPr>
                <w:szCs w:val="24"/>
              </w:rPr>
            </w:pPr>
            <w:r w:rsidRPr="003213EB">
              <w:rPr>
                <w:szCs w:val="24"/>
              </w:rPr>
              <w:t>Database Security</w:t>
            </w:r>
          </w:p>
        </w:tc>
        <w:tc>
          <w:tcPr>
            <w:tcW w:w="5228" w:type="dxa"/>
          </w:tcPr>
          <w:p w14:paraId="12185A20" w14:textId="4002B98D" w:rsidR="000D26C2" w:rsidRDefault="008568D5" w:rsidP="003968A7">
            <w:pPr>
              <w:rPr>
                <w:szCs w:val="24"/>
              </w:rPr>
            </w:pPr>
            <w:r w:rsidRPr="00EF2423">
              <w:rPr>
                <w:rFonts w:cstheme="minorHAnsi"/>
                <w:color w:val="212529"/>
                <w:szCs w:val="24"/>
                <w:shd w:val="clear" w:color="auto" w:fill="FFFFFF"/>
              </w:rPr>
              <w:t>Users of the system should not have direct access to the database to query it nor view data in it. The only access to the database should be via the application interface.</w:t>
            </w:r>
          </w:p>
        </w:tc>
      </w:tr>
      <w:tr w:rsidR="008568D5" w14:paraId="73854B9F" w14:textId="77777777" w:rsidTr="00FF2B17">
        <w:tc>
          <w:tcPr>
            <w:tcW w:w="5228" w:type="dxa"/>
          </w:tcPr>
          <w:p w14:paraId="7EAB2CBA" w14:textId="77777777" w:rsidR="005B119B" w:rsidRDefault="005B119B" w:rsidP="003968A7">
            <w:pPr>
              <w:rPr>
                <w:szCs w:val="24"/>
              </w:rPr>
            </w:pPr>
          </w:p>
          <w:p w14:paraId="1F9B706F" w14:textId="0156EC12" w:rsidR="008568D5" w:rsidRPr="003213EB" w:rsidRDefault="00E85210" w:rsidP="003968A7">
            <w:pPr>
              <w:rPr>
                <w:szCs w:val="24"/>
              </w:rPr>
            </w:pPr>
            <w:r w:rsidRPr="00E85210">
              <w:rPr>
                <w:szCs w:val="24"/>
              </w:rPr>
              <w:t>Browser Compatibility</w:t>
            </w:r>
          </w:p>
        </w:tc>
        <w:tc>
          <w:tcPr>
            <w:tcW w:w="5228" w:type="dxa"/>
          </w:tcPr>
          <w:p w14:paraId="29350ECB" w14:textId="6ACB4807" w:rsidR="008568D5" w:rsidRPr="00EF2423" w:rsidRDefault="001E255C" w:rsidP="003968A7">
            <w:pPr>
              <w:rPr>
                <w:rFonts w:cstheme="minorHAnsi"/>
                <w:color w:val="212529"/>
                <w:szCs w:val="24"/>
                <w:shd w:val="clear" w:color="auto" w:fill="FFFFFF"/>
              </w:rPr>
            </w:pPr>
            <w:r w:rsidRPr="001E255C">
              <w:rPr>
                <w:rFonts w:cstheme="minorHAnsi"/>
                <w:color w:val="212529"/>
                <w:szCs w:val="24"/>
                <w:shd w:val="clear" w:color="auto" w:fill="FFFFFF"/>
              </w:rPr>
              <w:t>The application should be accessible on Google Chrome, Mozilla Firefox and Internet Explorer browsers on any device.</w:t>
            </w:r>
          </w:p>
        </w:tc>
      </w:tr>
      <w:tr w:rsidR="001E255C" w14:paraId="44E158EC" w14:textId="77777777" w:rsidTr="00FF2B17">
        <w:tc>
          <w:tcPr>
            <w:tcW w:w="5228" w:type="dxa"/>
          </w:tcPr>
          <w:p w14:paraId="30A067FF" w14:textId="77777777" w:rsidR="005B119B" w:rsidRDefault="005B119B" w:rsidP="003968A7">
            <w:pPr>
              <w:rPr>
                <w:szCs w:val="24"/>
              </w:rPr>
            </w:pPr>
          </w:p>
          <w:p w14:paraId="386D879E" w14:textId="07DFD2A3" w:rsidR="001E255C" w:rsidRPr="00E85210" w:rsidRDefault="00FE63C9" w:rsidP="003968A7">
            <w:pPr>
              <w:rPr>
                <w:szCs w:val="24"/>
              </w:rPr>
            </w:pPr>
            <w:r w:rsidRPr="00FE63C9">
              <w:rPr>
                <w:szCs w:val="24"/>
              </w:rPr>
              <w:t>Maintainability</w:t>
            </w:r>
          </w:p>
        </w:tc>
        <w:tc>
          <w:tcPr>
            <w:tcW w:w="5228" w:type="dxa"/>
          </w:tcPr>
          <w:p w14:paraId="5CF883B3" w14:textId="427B9136" w:rsidR="001E255C" w:rsidRPr="001E255C" w:rsidRDefault="00B903C0" w:rsidP="003968A7">
            <w:pPr>
              <w:rPr>
                <w:rFonts w:cstheme="minorHAnsi"/>
                <w:color w:val="212529"/>
                <w:szCs w:val="24"/>
                <w:shd w:val="clear" w:color="auto" w:fill="FFFFFF"/>
              </w:rPr>
            </w:pPr>
            <w:r w:rsidRPr="00B903C0">
              <w:rPr>
                <w:rFonts w:cstheme="minorHAnsi"/>
                <w:color w:val="212529"/>
                <w:szCs w:val="24"/>
                <w:shd w:val="clear" w:color="auto" w:fill="FFFFFF"/>
              </w:rPr>
              <w:t>The application should be developed so that one can easily add new products and easily facilitate changes to product information.</w:t>
            </w:r>
          </w:p>
        </w:tc>
      </w:tr>
      <w:tr w:rsidR="005B119B" w14:paraId="77254E3C" w14:textId="77777777" w:rsidTr="00FF2B17">
        <w:tc>
          <w:tcPr>
            <w:tcW w:w="5228" w:type="dxa"/>
          </w:tcPr>
          <w:p w14:paraId="61D151C1" w14:textId="08DC1C74" w:rsidR="005B119B" w:rsidRDefault="00DB720B" w:rsidP="003968A7">
            <w:pPr>
              <w:rPr>
                <w:szCs w:val="24"/>
              </w:rPr>
            </w:pPr>
            <w:r>
              <w:rPr>
                <w:szCs w:val="24"/>
              </w:rPr>
              <w:t>Consistency</w:t>
            </w:r>
          </w:p>
        </w:tc>
        <w:tc>
          <w:tcPr>
            <w:tcW w:w="5228" w:type="dxa"/>
          </w:tcPr>
          <w:p w14:paraId="363A56EB" w14:textId="77777777" w:rsidR="005B119B" w:rsidRPr="00B903C0" w:rsidRDefault="005B119B" w:rsidP="003968A7">
            <w:pPr>
              <w:rPr>
                <w:rFonts w:cstheme="minorHAnsi"/>
                <w:color w:val="212529"/>
                <w:szCs w:val="24"/>
                <w:shd w:val="clear" w:color="auto" w:fill="FFFFFF"/>
              </w:rPr>
            </w:pPr>
          </w:p>
        </w:tc>
      </w:tr>
      <w:tr w:rsidR="00DB720B" w14:paraId="34A1B824" w14:textId="77777777" w:rsidTr="00FF2B17">
        <w:tc>
          <w:tcPr>
            <w:tcW w:w="5228" w:type="dxa"/>
          </w:tcPr>
          <w:p w14:paraId="33C42324" w14:textId="7C8BBD71" w:rsidR="00DB720B" w:rsidRDefault="00DB720B" w:rsidP="003968A7">
            <w:pPr>
              <w:rPr>
                <w:szCs w:val="24"/>
              </w:rPr>
            </w:pPr>
            <w:r>
              <w:rPr>
                <w:szCs w:val="24"/>
              </w:rPr>
              <w:t>Usability</w:t>
            </w:r>
          </w:p>
        </w:tc>
        <w:tc>
          <w:tcPr>
            <w:tcW w:w="5228" w:type="dxa"/>
          </w:tcPr>
          <w:p w14:paraId="0684EDC1" w14:textId="77777777" w:rsidR="00DB720B" w:rsidRPr="00B903C0" w:rsidRDefault="00DB720B" w:rsidP="003968A7">
            <w:pPr>
              <w:rPr>
                <w:rFonts w:cstheme="minorHAnsi"/>
                <w:color w:val="212529"/>
                <w:szCs w:val="24"/>
                <w:shd w:val="clear" w:color="auto" w:fill="FFFFFF"/>
              </w:rPr>
            </w:pPr>
          </w:p>
        </w:tc>
      </w:tr>
      <w:tr w:rsidR="00DB720B" w14:paraId="721460CE" w14:textId="77777777" w:rsidTr="00FF2B17">
        <w:tc>
          <w:tcPr>
            <w:tcW w:w="5228" w:type="dxa"/>
          </w:tcPr>
          <w:p w14:paraId="11522B0C" w14:textId="4F04CBCC" w:rsidR="00DB720B" w:rsidRDefault="00DB720B" w:rsidP="003968A7">
            <w:pPr>
              <w:rPr>
                <w:szCs w:val="24"/>
              </w:rPr>
            </w:pPr>
            <w:r>
              <w:rPr>
                <w:szCs w:val="24"/>
              </w:rPr>
              <w:t>Scalability</w:t>
            </w:r>
          </w:p>
        </w:tc>
        <w:tc>
          <w:tcPr>
            <w:tcW w:w="5228" w:type="dxa"/>
          </w:tcPr>
          <w:p w14:paraId="184A365E" w14:textId="77777777" w:rsidR="00DB720B" w:rsidRPr="00B903C0" w:rsidRDefault="00DB720B" w:rsidP="003968A7">
            <w:pPr>
              <w:rPr>
                <w:rFonts w:cstheme="minorHAnsi"/>
                <w:color w:val="212529"/>
                <w:szCs w:val="24"/>
                <w:shd w:val="clear" w:color="auto" w:fill="FFFFFF"/>
              </w:rPr>
            </w:pPr>
          </w:p>
        </w:tc>
      </w:tr>
      <w:tr w:rsidR="00DB720B" w14:paraId="322DD756" w14:textId="77777777" w:rsidTr="00FF2B17">
        <w:tc>
          <w:tcPr>
            <w:tcW w:w="5228" w:type="dxa"/>
          </w:tcPr>
          <w:p w14:paraId="3B1BF27B" w14:textId="3C7393A8" w:rsidR="00DB720B" w:rsidRDefault="00DB720B" w:rsidP="003968A7">
            <w:pPr>
              <w:rPr>
                <w:szCs w:val="24"/>
              </w:rPr>
            </w:pPr>
            <w:r>
              <w:rPr>
                <w:szCs w:val="24"/>
              </w:rPr>
              <w:t>Availability</w:t>
            </w:r>
          </w:p>
        </w:tc>
        <w:tc>
          <w:tcPr>
            <w:tcW w:w="5228" w:type="dxa"/>
          </w:tcPr>
          <w:p w14:paraId="3A322E7A" w14:textId="77777777" w:rsidR="00DB720B" w:rsidRPr="00B903C0" w:rsidRDefault="00DB720B" w:rsidP="003968A7">
            <w:pPr>
              <w:rPr>
                <w:rFonts w:cstheme="minorHAnsi"/>
                <w:color w:val="212529"/>
                <w:szCs w:val="24"/>
                <w:shd w:val="clear" w:color="auto" w:fill="FFFFFF"/>
              </w:rPr>
            </w:pPr>
          </w:p>
        </w:tc>
      </w:tr>
      <w:tr w:rsidR="00DB720B" w14:paraId="7805000C" w14:textId="77777777" w:rsidTr="00FF2B17">
        <w:tc>
          <w:tcPr>
            <w:tcW w:w="5228" w:type="dxa"/>
          </w:tcPr>
          <w:p w14:paraId="085E33F4" w14:textId="43AE9B82" w:rsidR="00DB720B" w:rsidRDefault="00DB720B" w:rsidP="003968A7">
            <w:pPr>
              <w:rPr>
                <w:szCs w:val="24"/>
              </w:rPr>
            </w:pPr>
            <w:r>
              <w:rPr>
                <w:szCs w:val="24"/>
              </w:rPr>
              <w:t>Localization</w:t>
            </w:r>
          </w:p>
        </w:tc>
        <w:tc>
          <w:tcPr>
            <w:tcW w:w="5228" w:type="dxa"/>
          </w:tcPr>
          <w:p w14:paraId="20FBD41C" w14:textId="77777777" w:rsidR="00DB720B" w:rsidRPr="00B903C0" w:rsidRDefault="00DB720B" w:rsidP="003968A7">
            <w:pPr>
              <w:rPr>
                <w:rFonts w:cstheme="minorHAnsi"/>
                <w:color w:val="212529"/>
                <w:szCs w:val="24"/>
                <w:shd w:val="clear" w:color="auto" w:fill="FFFFFF"/>
              </w:rPr>
            </w:pPr>
          </w:p>
        </w:tc>
      </w:tr>
      <w:tr w:rsidR="00DB720B" w14:paraId="6AB4FBAE" w14:textId="77777777" w:rsidTr="00FF2B17">
        <w:tc>
          <w:tcPr>
            <w:tcW w:w="5228" w:type="dxa"/>
          </w:tcPr>
          <w:p w14:paraId="3E4F1E69" w14:textId="157C0F31" w:rsidR="00DB720B" w:rsidRDefault="00DB720B" w:rsidP="003968A7">
            <w:pPr>
              <w:rPr>
                <w:szCs w:val="24"/>
              </w:rPr>
            </w:pPr>
            <w:r>
              <w:rPr>
                <w:szCs w:val="24"/>
              </w:rPr>
              <w:t>Interoper</w:t>
            </w:r>
            <w:r w:rsidR="006C7301">
              <w:rPr>
                <w:szCs w:val="24"/>
              </w:rPr>
              <w:t>ability</w:t>
            </w:r>
          </w:p>
        </w:tc>
        <w:tc>
          <w:tcPr>
            <w:tcW w:w="5228" w:type="dxa"/>
          </w:tcPr>
          <w:p w14:paraId="4BEACA13" w14:textId="77777777" w:rsidR="00E46CD4" w:rsidRPr="00EF2423" w:rsidRDefault="00E46CD4" w:rsidP="00E46CD4">
            <w:pPr>
              <w:rPr>
                <w:rFonts w:cstheme="minorHAnsi"/>
                <w:szCs w:val="24"/>
              </w:rPr>
            </w:pPr>
            <w:r w:rsidRPr="00EF2423">
              <w:rPr>
                <w:rFonts w:cstheme="minorHAnsi"/>
                <w:szCs w:val="24"/>
              </w:rPr>
              <w:t>The system must be as interoperable as possible with third party tools. (LMS and authentication provider.)</w:t>
            </w:r>
          </w:p>
          <w:p w14:paraId="7C4E80ED" w14:textId="77777777" w:rsidR="00DB720B" w:rsidRPr="00B903C0" w:rsidRDefault="00DB720B" w:rsidP="003968A7">
            <w:pPr>
              <w:rPr>
                <w:rFonts w:cstheme="minorHAnsi"/>
                <w:color w:val="212529"/>
                <w:szCs w:val="24"/>
                <w:shd w:val="clear" w:color="auto" w:fill="FFFFFF"/>
              </w:rPr>
            </w:pPr>
          </w:p>
        </w:tc>
      </w:tr>
      <w:tr w:rsidR="006C7301" w14:paraId="7513C38E" w14:textId="77777777" w:rsidTr="00FF2B17">
        <w:tc>
          <w:tcPr>
            <w:tcW w:w="5228" w:type="dxa"/>
          </w:tcPr>
          <w:p w14:paraId="289E3981" w14:textId="594E9ECA" w:rsidR="006C7301" w:rsidRDefault="006C7301" w:rsidP="003968A7">
            <w:pPr>
              <w:rPr>
                <w:szCs w:val="24"/>
              </w:rPr>
            </w:pPr>
            <w:r>
              <w:rPr>
                <w:szCs w:val="24"/>
              </w:rPr>
              <w:t>Modularity</w:t>
            </w:r>
          </w:p>
        </w:tc>
        <w:tc>
          <w:tcPr>
            <w:tcW w:w="5228" w:type="dxa"/>
          </w:tcPr>
          <w:p w14:paraId="221FAA11" w14:textId="77777777" w:rsidR="002179AB" w:rsidRPr="00EF2423" w:rsidRDefault="002179AB" w:rsidP="002179AB">
            <w:pPr>
              <w:rPr>
                <w:rFonts w:cstheme="minorHAnsi"/>
                <w:szCs w:val="24"/>
              </w:rPr>
            </w:pPr>
            <w:r w:rsidRPr="00EF2423">
              <w:rPr>
                <w:rFonts w:cstheme="minorHAnsi"/>
                <w:szCs w:val="24"/>
              </w:rPr>
              <w:t>The system should be designed in a modular way in order to facilitate customization.</w:t>
            </w:r>
          </w:p>
          <w:p w14:paraId="5910D04B" w14:textId="77777777" w:rsidR="006C7301" w:rsidRPr="00B903C0" w:rsidRDefault="006C7301" w:rsidP="003968A7">
            <w:pPr>
              <w:rPr>
                <w:rFonts w:cstheme="minorHAnsi"/>
                <w:color w:val="212529"/>
                <w:szCs w:val="24"/>
                <w:shd w:val="clear" w:color="auto" w:fill="FFFFFF"/>
              </w:rPr>
            </w:pPr>
          </w:p>
        </w:tc>
      </w:tr>
      <w:tr w:rsidR="006C7301" w14:paraId="2393E90E" w14:textId="77777777" w:rsidTr="00FF2B17">
        <w:tc>
          <w:tcPr>
            <w:tcW w:w="5228" w:type="dxa"/>
          </w:tcPr>
          <w:p w14:paraId="4544540D" w14:textId="66F2EC10" w:rsidR="006C7301" w:rsidRDefault="006C7301" w:rsidP="003968A7">
            <w:pPr>
              <w:rPr>
                <w:szCs w:val="24"/>
              </w:rPr>
            </w:pPr>
            <w:r>
              <w:rPr>
                <w:szCs w:val="24"/>
              </w:rPr>
              <w:t>Fault tolerance</w:t>
            </w:r>
          </w:p>
        </w:tc>
        <w:tc>
          <w:tcPr>
            <w:tcW w:w="5228" w:type="dxa"/>
          </w:tcPr>
          <w:p w14:paraId="669E4B04" w14:textId="77777777" w:rsidR="00EB17AA" w:rsidRPr="00EF2423" w:rsidRDefault="00EB17AA" w:rsidP="00EB17AA">
            <w:pPr>
              <w:rPr>
                <w:rFonts w:cstheme="minorHAnsi"/>
                <w:szCs w:val="24"/>
              </w:rPr>
            </w:pPr>
            <w:r w:rsidRPr="00EF2423">
              <w:rPr>
                <w:rFonts w:cstheme="minorHAnsi"/>
                <w:szCs w:val="24"/>
              </w:rPr>
              <w:t>The system must be robust enough to manage unexpected exceptions.</w:t>
            </w:r>
          </w:p>
          <w:p w14:paraId="6959580D" w14:textId="77777777" w:rsidR="006C7301" w:rsidRPr="00B903C0" w:rsidRDefault="006C7301" w:rsidP="003968A7">
            <w:pPr>
              <w:rPr>
                <w:rFonts w:cstheme="minorHAnsi"/>
                <w:color w:val="212529"/>
                <w:szCs w:val="24"/>
                <w:shd w:val="clear" w:color="auto" w:fill="FFFFFF"/>
              </w:rPr>
            </w:pPr>
          </w:p>
        </w:tc>
      </w:tr>
      <w:tr w:rsidR="006C7301" w14:paraId="437CA390" w14:textId="77777777" w:rsidTr="00FF2B17">
        <w:tc>
          <w:tcPr>
            <w:tcW w:w="5228" w:type="dxa"/>
          </w:tcPr>
          <w:p w14:paraId="0D670B06" w14:textId="74EB96BD" w:rsidR="006C7301" w:rsidRDefault="006C7301" w:rsidP="003968A7">
            <w:pPr>
              <w:rPr>
                <w:szCs w:val="24"/>
              </w:rPr>
            </w:pPr>
            <w:proofErr w:type="spellStart"/>
            <w:r>
              <w:rPr>
                <w:szCs w:val="24"/>
              </w:rPr>
              <w:t>Por</w:t>
            </w:r>
            <w:r w:rsidR="00743D27">
              <w:rPr>
                <w:szCs w:val="24"/>
              </w:rPr>
              <w:t>tablility</w:t>
            </w:r>
            <w:proofErr w:type="spellEnd"/>
          </w:p>
        </w:tc>
        <w:tc>
          <w:tcPr>
            <w:tcW w:w="5228" w:type="dxa"/>
          </w:tcPr>
          <w:p w14:paraId="451EA3BF" w14:textId="23D85A78" w:rsidR="006C7301" w:rsidRPr="00B903C0" w:rsidRDefault="00BD2F4B" w:rsidP="003968A7">
            <w:pPr>
              <w:rPr>
                <w:rFonts w:cstheme="minorHAnsi"/>
                <w:color w:val="212529"/>
                <w:szCs w:val="24"/>
                <w:shd w:val="clear" w:color="auto" w:fill="FFFFFF"/>
              </w:rPr>
            </w:pPr>
            <w:r w:rsidRPr="00EF2423">
              <w:rPr>
                <w:rFonts w:cstheme="minorHAnsi"/>
                <w:szCs w:val="24"/>
              </w:rPr>
              <w:t>The system should be compatible with different platform and devices.</w:t>
            </w:r>
          </w:p>
        </w:tc>
      </w:tr>
    </w:tbl>
    <w:p w14:paraId="0B2DA022" w14:textId="77777777" w:rsidR="00FF2B17" w:rsidRPr="008C061D" w:rsidRDefault="00FF2B17" w:rsidP="003968A7">
      <w:pPr>
        <w:rPr>
          <w:szCs w:val="24"/>
        </w:rPr>
      </w:pPr>
    </w:p>
    <w:sectPr w:rsidR="00FF2B17" w:rsidRPr="008C061D"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C122" w14:textId="77777777" w:rsidR="00235713" w:rsidRDefault="00235713" w:rsidP="00730A55">
      <w:pPr>
        <w:spacing w:after="0" w:line="240" w:lineRule="auto"/>
      </w:pPr>
      <w:r>
        <w:separator/>
      </w:r>
    </w:p>
  </w:endnote>
  <w:endnote w:type="continuationSeparator" w:id="0">
    <w:p w14:paraId="4316E502" w14:textId="77777777" w:rsidR="00235713" w:rsidRDefault="00235713"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4B9E" w14:textId="77777777" w:rsidR="00235713" w:rsidRDefault="00235713" w:rsidP="00730A55">
      <w:pPr>
        <w:spacing w:after="0" w:line="240" w:lineRule="auto"/>
      </w:pPr>
      <w:r>
        <w:separator/>
      </w:r>
    </w:p>
  </w:footnote>
  <w:footnote w:type="continuationSeparator" w:id="0">
    <w:p w14:paraId="27ACB94D" w14:textId="77777777" w:rsidR="00235713" w:rsidRDefault="00235713"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136"/>
    <w:multiLevelType w:val="hybridMultilevel"/>
    <w:tmpl w:val="1DF4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A1A68"/>
    <w:multiLevelType w:val="hybridMultilevel"/>
    <w:tmpl w:val="5864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0D26C2"/>
    <w:rsid w:val="00114AB6"/>
    <w:rsid w:val="00157735"/>
    <w:rsid w:val="00170D56"/>
    <w:rsid w:val="001E255C"/>
    <w:rsid w:val="002179AB"/>
    <w:rsid w:val="00235713"/>
    <w:rsid w:val="0025151F"/>
    <w:rsid w:val="002701CE"/>
    <w:rsid w:val="003004C1"/>
    <w:rsid w:val="003213EB"/>
    <w:rsid w:val="003953F7"/>
    <w:rsid w:val="003968A7"/>
    <w:rsid w:val="003B47C7"/>
    <w:rsid w:val="003D27FD"/>
    <w:rsid w:val="003E1C86"/>
    <w:rsid w:val="003E4861"/>
    <w:rsid w:val="00403EF9"/>
    <w:rsid w:val="004135B3"/>
    <w:rsid w:val="00443897"/>
    <w:rsid w:val="004F1153"/>
    <w:rsid w:val="005059EE"/>
    <w:rsid w:val="00510977"/>
    <w:rsid w:val="005378C3"/>
    <w:rsid w:val="00575D54"/>
    <w:rsid w:val="00586D48"/>
    <w:rsid w:val="005905C2"/>
    <w:rsid w:val="005A7616"/>
    <w:rsid w:val="005B119B"/>
    <w:rsid w:val="005D0EA5"/>
    <w:rsid w:val="005F6BCD"/>
    <w:rsid w:val="00633A85"/>
    <w:rsid w:val="00633E4B"/>
    <w:rsid w:val="0063788E"/>
    <w:rsid w:val="00680323"/>
    <w:rsid w:val="0068090E"/>
    <w:rsid w:val="006C7301"/>
    <w:rsid w:val="007211E4"/>
    <w:rsid w:val="00730A55"/>
    <w:rsid w:val="00743D27"/>
    <w:rsid w:val="00755055"/>
    <w:rsid w:val="007C701F"/>
    <w:rsid w:val="00816F09"/>
    <w:rsid w:val="00840A02"/>
    <w:rsid w:val="008568D5"/>
    <w:rsid w:val="008773DD"/>
    <w:rsid w:val="00886E72"/>
    <w:rsid w:val="008C061D"/>
    <w:rsid w:val="008C7CAB"/>
    <w:rsid w:val="00932481"/>
    <w:rsid w:val="00951F40"/>
    <w:rsid w:val="00955E14"/>
    <w:rsid w:val="00964AA9"/>
    <w:rsid w:val="00973179"/>
    <w:rsid w:val="00992F75"/>
    <w:rsid w:val="009A2C69"/>
    <w:rsid w:val="009A442F"/>
    <w:rsid w:val="009C1364"/>
    <w:rsid w:val="009D5003"/>
    <w:rsid w:val="00A8363C"/>
    <w:rsid w:val="00A90473"/>
    <w:rsid w:val="00AA20B6"/>
    <w:rsid w:val="00B72AB2"/>
    <w:rsid w:val="00B903C0"/>
    <w:rsid w:val="00BD2F4B"/>
    <w:rsid w:val="00BE3538"/>
    <w:rsid w:val="00C44B66"/>
    <w:rsid w:val="00C45AB2"/>
    <w:rsid w:val="00C61EEA"/>
    <w:rsid w:val="00C77C48"/>
    <w:rsid w:val="00CB3637"/>
    <w:rsid w:val="00D674BA"/>
    <w:rsid w:val="00D70121"/>
    <w:rsid w:val="00D82E27"/>
    <w:rsid w:val="00DB720B"/>
    <w:rsid w:val="00DD1C54"/>
    <w:rsid w:val="00DF37C5"/>
    <w:rsid w:val="00E17374"/>
    <w:rsid w:val="00E46CD4"/>
    <w:rsid w:val="00E52276"/>
    <w:rsid w:val="00E85210"/>
    <w:rsid w:val="00EB17AA"/>
    <w:rsid w:val="00EB1EA6"/>
    <w:rsid w:val="00EF4D87"/>
    <w:rsid w:val="00EF6021"/>
    <w:rsid w:val="00F0619A"/>
    <w:rsid w:val="00F11E84"/>
    <w:rsid w:val="00FC1D8A"/>
    <w:rsid w:val="00FE63C9"/>
    <w:rsid w:val="00FF2B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704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A B G Imal</cp:lastModifiedBy>
  <cp:revision>31</cp:revision>
  <cp:lastPrinted>2011-09-13T15:42:00Z</cp:lastPrinted>
  <dcterms:created xsi:type="dcterms:W3CDTF">2015-12-02T09:40:00Z</dcterms:created>
  <dcterms:modified xsi:type="dcterms:W3CDTF">2021-12-02T03:50:00Z</dcterms:modified>
</cp:coreProperties>
</file>