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011" w:rsidRPr="007F505D" w:rsidRDefault="007F505D" w:rsidP="007F505D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  <w:r w:rsidRPr="007F505D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CLASSIFICATION_REPORT</w:t>
      </w:r>
      <w:r w:rsidR="00E40BC6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 xml:space="preserve"> DOCUMENTATION</w:t>
      </w:r>
    </w:p>
    <w:p w:rsidR="0070405E" w:rsidRDefault="0070405E" w:rsidP="007F505D">
      <w:pPr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</w:p>
    <w:p w:rsidR="007F505D" w:rsidRPr="00386F75" w:rsidRDefault="007F505D" w:rsidP="007F505D">
      <w:pPr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</w:pPr>
      <w:r w:rsidRPr="00386F75"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  <w:t>1) RANDOM FOREST CLASSIFIER</w:t>
      </w:r>
    </w:p>
    <w:p w:rsidR="007F505D" w:rsidRDefault="007F505D" w:rsidP="007F505D">
      <w:pPr>
        <w:jc w:val="center"/>
        <w:rPr>
          <w:rFonts w:ascii="Times New Roman" w:hAnsi="Times New Roman" w:cs="Times New Roman"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noProof/>
          <w:color w:val="215868" w:themeColor="accent5" w:themeShade="80"/>
          <w:sz w:val="24"/>
          <w:szCs w:val="24"/>
        </w:rPr>
        <w:drawing>
          <wp:inline distT="0" distB="0" distL="0" distR="0">
            <wp:extent cx="3695700" cy="17335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5"/>
        <w:tblW w:w="0" w:type="auto"/>
        <w:tblLook w:val="04A0"/>
      </w:tblPr>
      <w:tblGrid>
        <w:gridCol w:w="906"/>
        <w:gridCol w:w="6843"/>
        <w:gridCol w:w="1706"/>
      </w:tblGrid>
      <w:tr w:rsidR="00101416" w:rsidTr="003C66F6">
        <w:trPr>
          <w:cnfStyle w:val="100000000000"/>
          <w:trHeight w:val="470"/>
        </w:trPr>
        <w:tc>
          <w:tcPr>
            <w:cnfStyle w:val="001000000000"/>
            <w:tcW w:w="906" w:type="dxa"/>
            <w:vAlign w:val="center"/>
          </w:tcPr>
          <w:p w:rsidR="00101416" w:rsidRDefault="003C66F6" w:rsidP="003C66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6843" w:type="dxa"/>
            <w:vAlign w:val="center"/>
          </w:tcPr>
          <w:p w:rsidR="00101416" w:rsidRDefault="003C66F6" w:rsidP="003C66F6">
            <w:pPr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QUESTIONS TO BE RAISED FROM THE CLF_REPORT</w:t>
            </w:r>
          </w:p>
        </w:tc>
        <w:tc>
          <w:tcPr>
            <w:tcW w:w="1706" w:type="dxa"/>
            <w:vAlign w:val="center"/>
          </w:tcPr>
          <w:p w:rsidR="00101416" w:rsidRDefault="003C66F6" w:rsidP="003C66F6">
            <w:pPr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</w:tr>
      <w:tr w:rsidR="00101416" w:rsidTr="00705B1B">
        <w:trPr>
          <w:cnfStyle w:val="000000100000"/>
          <w:trHeight w:val="445"/>
        </w:trPr>
        <w:tc>
          <w:tcPr>
            <w:cnfStyle w:val="001000000000"/>
            <w:tcW w:w="906" w:type="dxa"/>
            <w:vAlign w:val="center"/>
          </w:tcPr>
          <w:p w:rsidR="00101416" w:rsidRPr="0070405E" w:rsidRDefault="003C66F6" w:rsidP="00705B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05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843" w:type="dxa"/>
            <w:vAlign w:val="center"/>
          </w:tcPr>
          <w:p w:rsidR="00101416" w:rsidRDefault="003C66F6" w:rsidP="00705B1B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What is the Overall performance of the model?</w:t>
            </w:r>
          </w:p>
          <w:p w:rsidR="003C66F6" w:rsidRDefault="003C66F6" w:rsidP="00705B1B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 What is the Percentage of correct classification of Purchased and Non-Purchased to the total input of the test set?</w:t>
            </w:r>
          </w:p>
        </w:tc>
        <w:tc>
          <w:tcPr>
            <w:tcW w:w="1706" w:type="dxa"/>
            <w:vAlign w:val="center"/>
          </w:tcPr>
          <w:p w:rsidR="00101416" w:rsidRDefault="003C66F6" w:rsidP="00705B1B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0.89</w:t>
            </w:r>
          </w:p>
        </w:tc>
      </w:tr>
      <w:tr w:rsidR="00101416" w:rsidTr="00705B1B">
        <w:trPr>
          <w:cnfStyle w:val="000000010000"/>
          <w:trHeight w:val="470"/>
        </w:trPr>
        <w:tc>
          <w:tcPr>
            <w:cnfStyle w:val="001000000000"/>
            <w:tcW w:w="906" w:type="dxa"/>
            <w:vAlign w:val="center"/>
          </w:tcPr>
          <w:p w:rsidR="00101416" w:rsidRDefault="003C66F6" w:rsidP="00705B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843" w:type="dxa"/>
            <w:vAlign w:val="center"/>
          </w:tcPr>
          <w:p w:rsidR="00101416" w:rsidRPr="003C66F6" w:rsidRDefault="003C66F6" w:rsidP="00705B1B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3C66F6">
              <w:rPr>
                <w:rFonts w:ascii="Times New Roman" w:hAnsi="Times New Roman" w:cs="Times New Roman"/>
                <w:sz w:val="24"/>
                <w:szCs w:val="24"/>
              </w:rPr>
              <w:t>What is the Percentage of correct classification of Purchased to the total input of Purchased in the test set?</w:t>
            </w:r>
          </w:p>
        </w:tc>
        <w:tc>
          <w:tcPr>
            <w:tcW w:w="1706" w:type="dxa"/>
            <w:vAlign w:val="center"/>
          </w:tcPr>
          <w:p w:rsidR="00101416" w:rsidRDefault="00056F7A" w:rsidP="00705B1B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</w:tr>
      <w:tr w:rsidR="00101416" w:rsidTr="00705B1B">
        <w:trPr>
          <w:cnfStyle w:val="000000100000"/>
          <w:trHeight w:val="470"/>
        </w:trPr>
        <w:tc>
          <w:tcPr>
            <w:cnfStyle w:val="001000000000"/>
            <w:tcW w:w="906" w:type="dxa"/>
            <w:vAlign w:val="center"/>
          </w:tcPr>
          <w:p w:rsidR="00101416" w:rsidRDefault="00056F7A" w:rsidP="00705B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843" w:type="dxa"/>
            <w:vAlign w:val="center"/>
          </w:tcPr>
          <w:p w:rsidR="00101416" w:rsidRDefault="00056F7A" w:rsidP="00705B1B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3C66F6">
              <w:rPr>
                <w:rFonts w:ascii="Times New Roman" w:hAnsi="Times New Roman" w:cs="Times New Roman"/>
                <w:sz w:val="24"/>
                <w:szCs w:val="24"/>
              </w:rPr>
              <w:t xml:space="preserve">What is the Percentage of correct classification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Non- </w:t>
            </w:r>
            <w:r w:rsidRPr="003C66F6">
              <w:rPr>
                <w:rFonts w:ascii="Times New Roman" w:hAnsi="Times New Roman" w:cs="Times New Roman"/>
                <w:sz w:val="24"/>
                <w:szCs w:val="24"/>
              </w:rPr>
              <w:t>Purchased to the total input of Purchased in the test set?</w:t>
            </w:r>
          </w:p>
        </w:tc>
        <w:tc>
          <w:tcPr>
            <w:tcW w:w="1706" w:type="dxa"/>
            <w:vAlign w:val="center"/>
          </w:tcPr>
          <w:p w:rsidR="00101416" w:rsidRDefault="00056F7A" w:rsidP="00705B1B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</w:tc>
      </w:tr>
      <w:tr w:rsidR="00101416" w:rsidTr="00705B1B">
        <w:trPr>
          <w:cnfStyle w:val="000000010000"/>
          <w:trHeight w:val="445"/>
        </w:trPr>
        <w:tc>
          <w:tcPr>
            <w:cnfStyle w:val="001000000000"/>
            <w:tcW w:w="906" w:type="dxa"/>
            <w:vAlign w:val="center"/>
          </w:tcPr>
          <w:p w:rsidR="00101416" w:rsidRDefault="00056F7A" w:rsidP="00705B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843" w:type="dxa"/>
            <w:vAlign w:val="center"/>
          </w:tcPr>
          <w:p w:rsidR="00101416" w:rsidRDefault="00984C11" w:rsidP="00705B1B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percentage of correct classification of Purchased to sum of correctly classified as Purchased and wrongly classified as Purchased in the set?</w:t>
            </w:r>
          </w:p>
        </w:tc>
        <w:tc>
          <w:tcPr>
            <w:tcW w:w="1706" w:type="dxa"/>
            <w:vAlign w:val="center"/>
          </w:tcPr>
          <w:p w:rsidR="00101416" w:rsidRDefault="00984C11" w:rsidP="00705B1B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</w:tc>
      </w:tr>
      <w:tr w:rsidR="00101416" w:rsidTr="00705B1B">
        <w:trPr>
          <w:cnfStyle w:val="000000100000"/>
          <w:trHeight w:val="445"/>
        </w:trPr>
        <w:tc>
          <w:tcPr>
            <w:cnfStyle w:val="001000000000"/>
            <w:tcW w:w="906" w:type="dxa"/>
            <w:vAlign w:val="center"/>
          </w:tcPr>
          <w:p w:rsidR="00101416" w:rsidRDefault="00984C11" w:rsidP="00705B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843" w:type="dxa"/>
            <w:vAlign w:val="center"/>
          </w:tcPr>
          <w:p w:rsidR="00101416" w:rsidRDefault="00984C11" w:rsidP="00705B1B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percentage of correct classification of Non-Purchased to sum of correctly classified as Non-Purchased and wrongly classified as Non- purchased in the set</w:t>
            </w:r>
            <w:r w:rsidR="009526B8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706" w:type="dxa"/>
            <w:vAlign w:val="center"/>
          </w:tcPr>
          <w:p w:rsidR="00101416" w:rsidRDefault="00984C11" w:rsidP="00705B1B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</w:tr>
      <w:tr w:rsidR="00101416" w:rsidTr="00705B1B">
        <w:trPr>
          <w:cnfStyle w:val="000000010000"/>
          <w:trHeight w:val="470"/>
        </w:trPr>
        <w:tc>
          <w:tcPr>
            <w:cnfStyle w:val="001000000000"/>
            <w:tcW w:w="906" w:type="dxa"/>
            <w:vAlign w:val="center"/>
          </w:tcPr>
          <w:p w:rsidR="00101416" w:rsidRDefault="0070405E" w:rsidP="00705B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843" w:type="dxa"/>
            <w:vAlign w:val="center"/>
          </w:tcPr>
          <w:p w:rsidR="00101416" w:rsidRDefault="000454AD" w:rsidP="00705B1B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Overall Performance of Purchased?</w:t>
            </w:r>
          </w:p>
        </w:tc>
        <w:tc>
          <w:tcPr>
            <w:tcW w:w="1706" w:type="dxa"/>
            <w:vAlign w:val="center"/>
          </w:tcPr>
          <w:p w:rsidR="00101416" w:rsidRDefault="000454AD" w:rsidP="00705B1B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</w:tc>
      </w:tr>
      <w:tr w:rsidR="000454AD" w:rsidTr="00705B1B">
        <w:trPr>
          <w:cnfStyle w:val="000000100000"/>
          <w:trHeight w:val="470"/>
        </w:trPr>
        <w:tc>
          <w:tcPr>
            <w:cnfStyle w:val="001000000000"/>
            <w:tcW w:w="906" w:type="dxa"/>
            <w:vAlign w:val="center"/>
          </w:tcPr>
          <w:p w:rsidR="000454AD" w:rsidRDefault="000454AD" w:rsidP="00705B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843" w:type="dxa"/>
            <w:vAlign w:val="center"/>
          </w:tcPr>
          <w:p w:rsidR="000454AD" w:rsidRDefault="000454AD" w:rsidP="00705B1B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Overall Performance of Non-Purchased?</w:t>
            </w:r>
          </w:p>
        </w:tc>
        <w:tc>
          <w:tcPr>
            <w:tcW w:w="1706" w:type="dxa"/>
            <w:vAlign w:val="center"/>
          </w:tcPr>
          <w:p w:rsidR="000454AD" w:rsidRDefault="000454AD" w:rsidP="00705B1B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</w:tr>
      <w:tr w:rsidR="009526B8" w:rsidTr="00705B1B">
        <w:trPr>
          <w:cnfStyle w:val="000000010000"/>
          <w:trHeight w:val="470"/>
        </w:trPr>
        <w:tc>
          <w:tcPr>
            <w:cnfStyle w:val="001000000000"/>
            <w:tcW w:w="906" w:type="dxa"/>
            <w:vAlign w:val="center"/>
          </w:tcPr>
          <w:p w:rsidR="009526B8" w:rsidRDefault="009526B8" w:rsidP="00705B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6843" w:type="dxa"/>
            <w:vAlign w:val="center"/>
          </w:tcPr>
          <w:p w:rsidR="009526B8" w:rsidRDefault="009526B8" w:rsidP="00705B1B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Average Performance of Precision (Correctly &amp; Wrongly classified)?</w:t>
            </w:r>
          </w:p>
        </w:tc>
        <w:tc>
          <w:tcPr>
            <w:tcW w:w="1706" w:type="dxa"/>
            <w:vAlign w:val="center"/>
          </w:tcPr>
          <w:p w:rsidR="009526B8" w:rsidRDefault="009526B8" w:rsidP="00705B1B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</w:tr>
      <w:tr w:rsidR="009526B8" w:rsidTr="00705B1B">
        <w:trPr>
          <w:cnfStyle w:val="000000100000"/>
          <w:trHeight w:val="470"/>
        </w:trPr>
        <w:tc>
          <w:tcPr>
            <w:cnfStyle w:val="001000000000"/>
            <w:tcW w:w="906" w:type="dxa"/>
            <w:vAlign w:val="center"/>
          </w:tcPr>
          <w:p w:rsidR="009526B8" w:rsidRDefault="009526B8" w:rsidP="00705B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6843" w:type="dxa"/>
            <w:vAlign w:val="center"/>
          </w:tcPr>
          <w:p w:rsidR="009526B8" w:rsidRDefault="009526B8" w:rsidP="00705B1B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Average Performance of Recall (Correctly &amp; Wrongly classified)?</w:t>
            </w:r>
          </w:p>
        </w:tc>
        <w:tc>
          <w:tcPr>
            <w:tcW w:w="1706" w:type="dxa"/>
            <w:vAlign w:val="center"/>
          </w:tcPr>
          <w:p w:rsidR="009526B8" w:rsidRDefault="009526B8" w:rsidP="00705B1B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</w:tr>
      <w:tr w:rsidR="009526B8" w:rsidTr="00705B1B">
        <w:trPr>
          <w:cnfStyle w:val="000000010000"/>
          <w:trHeight w:val="470"/>
        </w:trPr>
        <w:tc>
          <w:tcPr>
            <w:cnfStyle w:val="001000000000"/>
            <w:tcW w:w="906" w:type="dxa"/>
            <w:vAlign w:val="center"/>
          </w:tcPr>
          <w:p w:rsidR="009526B8" w:rsidRDefault="009526B8" w:rsidP="00705B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6843" w:type="dxa"/>
            <w:vAlign w:val="center"/>
          </w:tcPr>
          <w:p w:rsidR="009526B8" w:rsidRDefault="009526B8" w:rsidP="00705B1B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Average Performance of F1-Measure (Correctly &amp; Wrongly classified)?</w:t>
            </w:r>
          </w:p>
        </w:tc>
        <w:tc>
          <w:tcPr>
            <w:tcW w:w="1706" w:type="dxa"/>
            <w:vAlign w:val="center"/>
          </w:tcPr>
          <w:p w:rsidR="009526B8" w:rsidRDefault="009526B8" w:rsidP="00705B1B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</w:tr>
      <w:tr w:rsidR="009526B8" w:rsidTr="00451422">
        <w:trPr>
          <w:cnfStyle w:val="000000100000"/>
          <w:trHeight w:val="470"/>
        </w:trPr>
        <w:tc>
          <w:tcPr>
            <w:cnfStyle w:val="001000000000"/>
            <w:tcW w:w="906" w:type="dxa"/>
            <w:vAlign w:val="center"/>
          </w:tcPr>
          <w:p w:rsidR="009526B8" w:rsidRDefault="009526B8" w:rsidP="00705B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6843" w:type="dxa"/>
            <w:vAlign w:val="center"/>
          </w:tcPr>
          <w:p w:rsidR="009526B8" w:rsidRDefault="009526B8" w:rsidP="00705B1B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 w:rsidR="00895F58">
              <w:rPr>
                <w:rFonts w:ascii="Times New Roman" w:hAnsi="Times New Roman" w:cs="Times New Roman"/>
                <w:sz w:val="24"/>
                <w:szCs w:val="24"/>
              </w:rPr>
              <w:t xml:space="preserve"> is the Sum of Product of proportion rate (Weight) of each Class?</w:t>
            </w:r>
          </w:p>
        </w:tc>
        <w:tc>
          <w:tcPr>
            <w:tcW w:w="1706" w:type="dxa"/>
            <w:vAlign w:val="center"/>
          </w:tcPr>
          <w:p w:rsidR="009526B8" w:rsidRDefault="00451422" w:rsidP="00451422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0.89</w:t>
            </w:r>
          </w:p>
        </w:tc>
      </w:tr>
    </w:tbl>
    <w:p w:rsidR="007F505D" w:rsidRDefault="007F505D" w:rsidP="007F505D">
      <w:pPr>
        <w:rPr>
          <w:rFonts w:ascii="Times New Roman" w:hAnsi="Times New Roman" w:cs="Times New Roman"/>
          <w:sz w:val="24"/>
          <w:szCs w:val="24"/>
        </w:rPr>
      </w:pPr>
    </w:p>
    <w:p w:rsidR="007F505D" w:rsidRDefault="007F505D" w:rsidP="007F505D">
      <w:pPr>
        <w:tabs>
          <w:tab w:val="left" w:pos="1215"/>
        </w:tabs>
        <w:rPr>
          <w:rFonts w:ascii="Times New Roman" w:hAnsi="Times New Roman" w:cs="Times New Roman"/>
          <w:sz w:val="24"/>
          <w:szCs w:val="24"/>
        </w:rPr>
      </w:pPr>
    </w:p>
    <w:p w:rsidR="00453F2A" w:rsidRPr="00386F75" w:rsidRDefault="00453F2A" w:rsidP="00453F2A">
      <w:pPr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</w:pPr>
      <w:r w:rsidRPr="00386F75"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  <w:lastRenderedPageBreak/>
        <w:t>2. DECISION TREE CLASSIFIER</w:t>
      </w:r>
    </w:p>
    <w:p w:rsidR="00453F2A" w:rsidRDefault="00453F2A" w:rsidP="007F505D">
      <w:pPr>
        <w:tabs>
          <w:tab w:val="left" w:pos="1215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</w:t>
      </w:r>
    </w:p>
    <w:p w:rsidR="00453F2A" w:rsidRDefault="00453F2A" w:rsidP="007F505D">
      <w:pPr>
        <w:tabs>
          <w:tab w:val="left" w:pos="121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40685" cy="16573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68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F2A" w:rsidRPr="00453F2A" w:rsidRDefault="00453F2A" w:rsidP="00453F2A">
      <w:pPr>
        <w:tabs>
          <w:tab w:val="left" w:pos="37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LightGrid-Accent5"/>
        <w:tblW w:w="0" w:type="auto"/>
        <w:tblLook w:val="04A0"/>
      </w:tblPr>
      <w:tblGrid>
        <w:gridCol w:w="906"/>
        <w:gridCol w:w="6843"/>
        <w:gridCol w:w="1706"/>
      </w:tblGrid>
      <w:tr w:rsidR="00453F2A" w:rsidTr="00E722E2">
        <w:trPr>
          <w:cnfStyle w:val="100000000000"/>
          <w:trHeight w:val="470"/>
        </w:trPr>
        <w:tc>
          <w:tcPr>
            <w:cnfStyle w:val="001000000000"/>
            <w:tcW w:w="906" w:type="dxa"/>
            <w:vAlign w:val="center"/>
          </w:tcPr>
          <w:p w:rsidR="00453F2A" w:rsidRDefault="00453F2A" w:rsidP="00E72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6843" w:type="dxa"/>
            <w:vAlign w:val="center"/>
          </w:tcPr>
          <w:p w:rsidR="00453F2A" w:rsidRDefault="00453F2A" w:rsidP="00E722E2">
            <w:pPr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QUESTIONS TO BE RAISED FROM THE CLF_REPORT</w:t>
            </w:r>
          </w:p>
        </w:tc>
        <w:tc>
          <w:tcPr>
            <w:tcW w:w="1706" w:type="dxa"/>
            <w:vAlign w:val="center"/>
          </w:tcPr>
          <w:p w:rsidR="00453F2A" w:rsidRDefault="00453F2A" w:rsidP="00E722E2">
            <w:pPr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</w:tr>
      <w:tr w:rsidR="00453F2A" w:rsidTr="00E722E2">
        <w:trPr>
          <w:cnfStyle w:val="000000100000"/>
          <w:trHeight w:val="445"/>
        </w:trPr>
        <w:tc>
          <w:tcPr>
            <w:cnfStyle w:val="001000000000"/>
            <w:tcW w:w="906" w:type="dxa"/>
            <w:vAlign w:val="center"/>
          </w:tcPr>
          <w:p w:rsidR="00453F2A" w:rsidRPr="0070405E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05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843" w:type="dxa"/>
            <w:vAlign w:val="center"/>
          </w:tcPr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What is the Overall performance of the model?</w:t>
            </w:r>
          </w:p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 What is the Percentage of correct classification of Purchased and Non-Purchased to the total input of the test set?</w:t>
            </w:r>
          </w:p>
        </w:tc>
        <w:tc>
          <w:tcPr>
            <w:tcW w:w="1706" w:type="dxa"/>
            <w:vAlign w:val="center"/>
          </w:tcPr>
          <w:p w:rsidR="00453F2A" w:rsidRDefault="00453F2A" w:rsidP="00E722E2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</w:tc>
      </w:tr>
      <w:tr w:rsidR="00453F2A" w:rsidTr="00E722E2">
        <w:trPr>
          <w:cnfStyle w:val="000000010000"/>
          <w:trHeight w:val="470"/>
        </w:trPr>
        <w:tc>
          <w:tcPr>
            <w:cnfStyle w:val="001000000000"/>
            <w:tcW w:w="906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843" w:type="dxa"/>
            <w:vAlign w:val="center"/>
          </w:tcPr>
          <w:p w:rsidR="00453F2A" w:rsidRPr="003C66F6" w:rsidRDefault="00453F2A" w:rsidP="00E722E2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3C66F6">
              <w:rPr>
                <w:rFonts w:ascii="Times New Roman" w:hAnsi="Times New Roman" w:cs="Times New Roman"/>
                <w:sz w:val="24"/>
                <w:szCs w:val="24"/>
              </w:rPr>
              <w:t>What is the Percentage of correct classification of Purchased to the total input of Purchased in the test set?</w:t>
            </w:r>
          </w:p>
        </w:tc>
        <w:tc>
          <w:tcPr>
            <w:tcW w:w="1706" w:type="dxa"/>
            <w:vAlign w:val="center"/>
          </w:tcPr>
          <w:p w:rsidR="00453F2A" w:rsidRDefault="00A22F6D" w:rsidP="00E722E2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0.93</w:t>
            </w:r>
          </w:p>
        </w:tc>
      </w:tr>
      <w:tr w:rsidR="00453F2A" w:rsidTr="00E722E2">
        <w:trPr>
          <w:cnfStyle w:val="000000100000"/>
          <w:trHeight w:val="470"/>
        </w:trPr>
        <w:tc>
          <w:tcPr>
            <w:cnfStyle w:val="001000000000"/>
            <w:tcW w:w="906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843" w:type="dxa"/>
            <w:vAlign w:val="center"/>
          </w:tcPr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3C66F6">
              <w:rPr>
                <w:rFonts w:ascii="Times New Roman" w:hAnsi="Times New Roman" w:cs="Times New Roman"/>
                <w:sz w:val="24"/>
                <w:szCs w:val="24"/>
              </w:rPr>
              <w:t xml:space="preserve">What is the Percentage of correct classification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Non- </w:t>
            </w:r>
            <w:r w:rsidRPr="003C66F6">
              <w:rPr>
                <w:rFonts w:ascii="Times New Roman" w:hAnsi="Times New Roman" w:cs="Times New Roman"/>
                <w:sz w:val="24"/>
                <w:szCs w:val="24"/>
              </w:rPr>
              <w:t>Purchased to the total input of Purchased in the test set?</w:t>
            </w:r>
          </w:p>
        </w:tc>
        <w:tc>
          <w:tcPr>
            <w:tcW w:w="1706" w:type="dxa"/>
            <w:vAlign w:val="center"/>
          </w:tcPr>
          <w:p w:rsidR="00453F2A" w:rsidRDefault="00A22F6D" w:rsidP="00E722E2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</w:tc>
      </w:tr>
      <w:tr w:rsidR="00453F2A" w:rsidTr="00E722E2">
        <w:trPr>
          <w:cnfStyle w:val="000000010000"/>
          <w:trHeight w:val="445"/>
        </w:trPr>
        <w:tc>
          <w:tcPr>
            <w:cnfStyle w:val="001000000000"/>
            <w:tcW w:w="906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843" w:type="dxa"/>
            <w:vAlign w:val="center"/>
          </w:tcPr>
          <w:p w:rsidR="00453F2A" w:rsidRDefault="00453F2A" w:rsidP="00E722E2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percentage of correct classification of Purchased to sum of correctly classified as Purchased and wrongly classified as Purchased in the set?</w:t>
            </w:r>
          </w:p>
        </w:tc>
        <w:tc>
          <w:tcPr>
            <w:tcW w:w="1706" w:type="dxa"/>
            <w:vAlign w:val="center"/>
          </w:tcPr>
          <w:p w:rsidR="00453F2A" w:rsidRDefault="00A22F6D" w:rsidP="00E722E2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</w:tc>
      </w:tr>
      <w:tr w:rsidR="00453F2A" w:rsidTr="00E722E2">
        <w:trPr>
          <w:cnfStyle w:val="000000100000"/>
          <w:trHeight w:val="445"/>
        </w:trPr>
        <w:tc>
          <w:tcPr>
            <w:cnfStyle w:val="001000000000"/>
            <w:tcW w:w="906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843" w:type="dxa"/>
            <w:vAlign w:val="center"/>
          </w:tcPr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percentage of correct classification of Non-Purchased to sum of correctly classified as Non-Purchased and wrongly classified as Non- purchased in the set?</w:t>
            </w:r>
          </w:p>
        </w:tc>
        <w:tc>
          <w:tcPr>
            <w:tcW w:w="1706" w:type="dxa"/>
            <w:vAlign w:val="center"/>
          </w:tcPr>
          <w:p w:rsidR="00453F2A" w:rsidRDefault="00A22F6D" w:rsidP="00E722E2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</w:tc>
      </w:tr>
      <w:tr w:rsidR="00453F2A" w:rsidTr="00E722E2">
        <w:trPr>
          <w:cnfStyle w:val="000000010000"/>
          <w:trHeight w:val="470"/>
        </w:trPr>
        <w:tc>
          <w:tcPr>
            <w:cnfStyle w:val="001000000000"/>
            <w:tcW w:w="906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843" w:type="dxa"/>
            <w:vAlign w:val="center"/>
          </w:tcPr>
          <w:p w:rsidR="00453F2A" w:rsidRDefault="00453F2A" w:rsidP="00E722E2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Overall Performance of Purchased?</w:t>
            </w:r>
          </w:p>
        </w:tc>
        <w:tc>
          <w:tcPr>
            <w:tcW w:w="1706" w:type="dxa"/>
            <w:vAlign w:val="center"/>
          </w:tcPr>
          <w:p w:rsidR="00453F2A" w:rsidRDefault="00A22F6D" w:rsidP="00E722E2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</w:tr>
      <w:tr w:rsidR="00453F2A" w:rsidTr="00E722E2">
        <w:trPr>
          <w:cnfStyle w:val="000000100000"/>
          <w:trHeight w:val="470"/>
        </w:trPr>
        <w:tc>
          <w:tcPr>
            <w:cnfStyle w:val="001000000000"/>
            <w:tcW w:w="906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843" w:type="dxa"/>
            <w:vAlign w:val="center"/>
          </w:tcPr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Overall Performance of Non-Purchased?</w:t>
            </w:r>
          </w:p>
        </w:tc>
        <w:tc>
          <w:tcPr>
            <w:tcW w:w="1706" w:type="dxa"/>
            <w:vAlign w:val="center"/>
          </w:tcPr>
          <w:p w:rsidR="00453F2A" w:rsidRDefault="00A22F6D" w:rsidP="00E722E2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0.93</w:t>
            </w:r>
          </w:p>
        </w:tc>
      </w:tr>
      <w:tr w:rsidR="00453F2A" w:rsidTr="00E722E2">
        <w:trPr>
          <w:cnfStyle w:val="000000010000"/>
          <w:trHeight w:val="470"/>
        </w:trPr>
        <w:tc>
          <w:tcPr>
            <w:cnfStyle w:val="001000000000"/>
            <w:tcW w:w="906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6843" w:type="dxa"/>
            <w:vAlign w:val="center"/>
          </w:tcPr>
          <w:p w:rsidR="00453F2A" w:rsidRDefault="00453F2A" w:rsidP="00E722E2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Average Performance of Precision (Correctly &amp; Wrongly classified)?</w:t>
            </w:r>
          </w:p>
        </w:tc>
        <w:tc>
          <w:tcPr>
            <w:tcW w:w="1706" w:type="dxa"/>
            <w:vAlign w:val="center"/>
          </w:tcPr>
          <w:p w:rsidR="00453F2A" w:rsidRDefault="00A22F6D" w:rsidP="00E722E2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0.89</w:t>
            </w:r>
          </w:p>
        </w:tc>
      </w:tr>
      <w:tr w:rsidR="00453F2A" w:rsidTr="00E722E2">
        <w:trPr>
          <w:cnfStyle w:val="000000100000"/>
          <w:trHeight w:val="470"/>
        </w:trPr>
        <w:tc>
          <w:tcPr>
            <w:cnfStyle w:val="001000000000"/>
            <w:tcW w:w="906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6843" w:type="dxa"/>
            <w:vAlign w:val="center"/>
          </w:tcPr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Average Performance of Recall (Correctly &amp; Wrongly classified)?</w:t>
            </w:r>
          </w:p>
        </w:tc>
        <w:tc>
          <w:tcPr>
            <w:tcW w:w="1706" w:type="dxa"/>
            <w:vAlign w:val="center"/>
          </w:tcPr>
          <w:p w:rsidR="00453F2A" w:rsidRDefault="00A22F6D" w:rsidP="00E722E2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</w:tc>
      </w:tr>
      <w:tr w:rsidR="00453F2A" w:rsidTr="00E722E2">
        <w:trPr>
          <w:cnfStyle w:val="000000010000"/>
          <w:trHeight w:val="470"/>
        </w:trPr>
        <w:tc>
          <w:tcPr>
            <w:cnfStyle w:val="001000000000"/>
            <w:tcW w:w="906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6843" w:type="dxa"/>
            <w:vAlign w:val="center"/>
          </w:tcPr>
          <w:p w:rsidR="00453F2A" w:rsidRDefault="00453F2A" w:rsidP="00E722E2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Average Performance of F1-Measure (Correctly &amp; Wrongly classified)?</w:t>
            </w:r>
          </w:p>
        </w:tc>
        <w:tc>
          <w:tcPr>
            <w:tcW w:w="1706" w:type="dxa"/>
            <w:vAlign w:val="center"/>
          </w:tcPr>
          <w:p w:rsidR="00453F2A" w:rsidRDefault="00A22F6D" w:rsidP="00E722E2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</w:tc>
      </w:tr>
      <w:tr w:rsidR="00453F2A" w:rsidTr="00E722E2">
        <w:trPr>
          <w:cnfStyle w:val="000000100000"/>
          <w:trHeight w:val="470"/>
        </w:trPr>
        <w:tc>
          <w:tcPr>
            <w:cnfStyle w:val="001000000000"/>
            <w:tcW w:w="906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6843" w:type="dxa"/>
            <w:vAlign w:val="center"/>
          </w:tcPr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Sum of Product of proportion rate (Weight) of each Class?</w:t>
            </w:r>
          </w:p>
        </w:tc>
        <w:tc>
          <w:tcPr>
            <w:tcW w:w="1706" w:type="dxa"/>
            <w:vAlign w:val="center"/>
          </w:tcPr>
          <w:p w:rsidR="00453F2A" w:rsidRDefault="00A22F6D" w:rsidP="00E722E2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</w:tc>
      </w:tr>
    </w:tbl>
    <w:p w:rsidR="00453F2A" w:rsidRDefault="00453F2A" w:rsidP="00453F2A">
      <w:pPr>
        <w:tabs>
          <w:tab w:val="left" w:pos="3705"/>
        </w:tabs>
        <w:rPr>
          <w:rFonts w:ascii="Times New Roman" w:hAnsi="Times New Roman" w:cs="Times New Roman"/>
          <w:sz w:val="24"/>
          <w:szCs w:val="24"/>
        </w:rPr>
      </w:pPr>
    </w:p>
    <w:p w:rsidR="00453F2A" w:rsidRDefault="00453F2A" w:rsidP="00453F2A">
      <w:pPr>
        <w:tabs>
          <w:tab w:val="left" w:pos="3705"/>
        </w:tabs>
        <w:rPr>
          <w:rFonts w:ascii="Times New Roman" w:hAnsi="Times New Roman" w:cs="Times New Roman"/>
          <w:sz w:val="24"/>
          <w:szCs w:val="24"/>
        </w:rPr>
      </w:pPr>
    </w:p>
    <w:p w:rsidR="00453F2A" w:rsidRPr="00386F75" w:rsidRDefault="00453F2A" w:rsidP="00453F2A">
      <w:pPr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</w:pPr>
      <w:r w:rsidRPr="00386F75">
        <w:rPr>
          <w:rFonts w:ascii="Times New Roman" w:hAnsi="Times New Roman" w:cs="Times New Roman"/>
          <w:b/>
          <w:color w:val="215868" w:themeColor="accent5" w:themeShade="80"/>
          <w:sz w:val="24"/>
          <w:szCs w:val="24"/>
        </w:rPr>
        <w:lastRenderedPageBreak/>
        <w:t>3. SUPPORT VECTOR MACHINE CLASSIFIER</w:t>
      </w:r>
    </w:p>
    <w:p w:rsidR="00154999" w:rsidRDefault="00735356" w:rsidP="00453F2A">
      <w:pPr>
        <w:tabs>
          <w:tab w:val="left" w:pos="3705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</w:t>
      </w:r>
    </w:p>
    <w:p w:rsidR="00453F2A" w:rsidRDefault="00453F2A" w:rsidP="00154999">
      <w:pPr>
        <w:tabs>
          <w:tab w:val="left" w:pos="3705"/>
        </w:tabs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67100" cy="13049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999" w:rsidRDefault="00154999" w:rsidP="00453F2A">
      <w:pPr>
        <w:tabs>
          <w:tab w:val="left" w:pos="3705"/>
        </w:tabs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LightGrid-Accent5"/>
        <w:tblW w:w="0" w:type="auto"/>
        <w:tblLook w:val="04A0"/>
      </w:tblPr>
      <w:tblGrid>
        <w:gridCol w:w="1008"/>
        <w:gridCol w:w="6887"/>
        <w:gridCol w:w="1681"/>
      </w:tblGrid>
      <w:tr w:rsidR="00453F2A" w:rsidTr="00C0313E">
        <w:trPr>
          <w:cnfStyle w:val="100000000000"/>
          <w:trHeight w:val="470"/>
        </w:trPr>
        <w:tc>
          <w:tcPr>
            <w:cnfStyle w:val="001000000000"/>
            <w:tcW w:w="1008" w:type="dxa"/>
            <w:vAlign w:val="center"/>
          </w:tcPr>
          <w:p w:rsidR="00453F2A" w:rsidRDefault="00453F2A" w:rsidP="00E722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6887" w:type="dxa"/>
            <w:vAlign w:val="center"/>
          </w:tcPr>
          <w:p w:rsidR="00453F2A" w:rsidRDefault="00453F2A" w:rsidP="00E722E2">
            <w:pPr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QUESTIONS TO BE RAISED FROM THE CLF_REPORT</w:t>
            </w:r>
          </w:p>
        </w:tc>
        <w:tc>
          <w:tcPr>
            <w:tcW w:w="1681" w:type="dxa"/>
            <w:vAlign w:val="center"/>
          </w:tcPr>
          <w:p w:rsidR="00453F2A" w:rsidRDefault="00453F2A" w:rsidP="00E722E2">
            <w:pPr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</w:tr>
      <w:tr w:rsidR="00453F2A" w:rsidTr="00C0313E">
        <w:trPr>
          <w:cnfStyle w:val="000000100000"/>
          <w:trHeight w:val="445"/>
        </w:trPr>
        <w:tc>
          <w:tcPr>
            <w:cnfStyle w:val="001000000000"/>
            <w:tcW w:w="1008" w:type="dxa"/>
            <w:vAlign w:val="center"/>
          </w:tcPr>
          <w:p w:rsidR="00453F2A" w:rsidRPr="0070405E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405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887" w:type="dxa"/>
            <w:vAlign w:val="center"/>
          </w:tcPr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What is the Overall performance of the model?</w:t>
            </w:r>
          </w:p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 What is the Percentage of correct classification of Purchased and Non-Purchased to the total input of the test set?</w:t>
            </w:r>
          </w:p>
        </w:tc>
        <w:tc>
          <w:tcPr>
            <w:tcW w:w="1681" w:type="dxa"/>
            <w:vAlign w:val="center"/>
          </w:tcPr>
          <w:p w:rsidR="00453F2A" w:rsidRDefault="00453F2A" w:rsidP="00E722E2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386F75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</w:tr>
      <w:tr w:rsidR="00453F2A" w:rsidTr="00C0313E">
        <w:trPr>
          <w:cnfStyle w:val="000000010000"/>
          <w:trHeight w:val="470"/>
        </w:trPr>
        <w:tc>
          <w:tcPr>
            <w:cnfStyle w:val="001000000000"/>
            <w:tcW w:w="1008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887" w:type="dxa"/>
            <w:vAlign w:val="center"/>
          </w:tcPr>
          <w:p w:rsidR="00453F2A" w:rsidRPr="003C66F6" w:rsidRDefault="00453F2A" w:rsidP="00E722E2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3C66F6">
              <w:rPr>
                <w:rFonts w:ascii="Times New Roman" w:hAnsi="Times New Roman" w:cs="Times New Roman"/>
                <w:sz w:val="24"/>
                <w:szCs w:val="24"/>
              </w:rPr>
              <w:t>What is the Percentage of correct classification of Purchased to the total input of Purchased in the test set?</w:t>
            </w:r>
          </w:p>
        </w:tc>
        <w:tc>
          <w:tcPr>
            <w:tcW w:w="1681" w:type="dxa"/>
            <w:vAlign w:val="center"/>
          </w:tcPr>
          <w:p w:rsidR="00453F2A" w:rsidRDefault="00386F75" w:rsidP="00E722E2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0.37</w:t>
            </w:r>
          </w:p>
        </w:tc>
      </w:tr>
      <w:tr w:rsidR="00453F2A" w:rsidTr="00C0313E">
        <w:trPr>
          <w:cnfStyle w:val="000000100000"/>
          <w:trHeight w:val="470"/>
        </w:trPr>
        <w:tc>
          <w:tcPr>
            <w:cnfStyle w:val="001000000000"/>
            <w:tcW w:w="1008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887" w:type="dxa"/>
            <w:vAlign w:val="center"/>
          </w:tcPr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3C66F6">
              <w:rPr>
                <w:rFonts w:ascii="Times New Roman" w:hAnsi="Times New Roman" w:cs="Times New Roman"/>
                <w:sz w:val="24"/>
                <w:szCs w:val="24"/>
              </w:rPr>
              <w:t xml:space="preserve">What is the Percentage of correct classification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Non- </w:t>
            </w:r>
            <w:r w:rsidRPr="003C66F6">
              <w:rPr>
                <w:rFonts w:ascii="Times New Roman" w:hAnsi="Times New Roman" w:cs="Times New Roman"/>
                <w:sz w:val="24"/>
                <w:szCs w:val="24"/>
              </w:rPr>
              <w:t>Purchased to the total input of Purchased in the test set?</w:t>
            </w:r>
          </w:p>
        </w:tc>
        <w:tc>
          <w:tcPr>
            <w:tcW w:w="1681" w:type="dxa"/>
            <w:vAlign w:val="center"/>
          </w:tcPr>
          <w:p w:rsidR="00453F2A" w:rsidRDefault="00386F75" w:rsidP="00E722E2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</w:tc>
      </w:tr>
      <w:tr w:rsidR="00453F2A" w:rsidTr="00C0313E">
        <w:trPr>
          <w:cnfStyle w:val="000000010000"/>
          <w:trHeight w:val="445"/>
        </w:trPr>
        <w:tc>
          <w:tcPr>
            <w:cnfStyle w:val="001000000000"/>
            <w:tcW w:w="1008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887" w:type="dxa"/>
            <w:vAlign w:val="center"/>
          </w:tcPr>
          <w:p w:rsidR="00453F2A" w:rsidRDefault="00453F2A" w:rsidP="00E722E2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percentage of correct classification of Purchased to sum of correctly classified as Purchased and wrongly classified as Purchased in the set?</w:t>
            </w:r>
          </w:p>
        </w:tc>
        <w:tc>
          <w:tcPr>
            <w:tcW w:w="1681" w:type="dxa"/>
            <w:vAlign w:val="center"/>
          </w:tcPr>
          <w:p w:rsidR="00453F2A" w:rsidRDefault="00386F75" w:rsidP="00E722E2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</w:tr>
      <w:tr w:rsidR="00453F2A" w:rsidTr="00C0313E">
        <w:trPr>
          <w:cnfStyle w:val="000000100000"/>
          <w:trHeight w:val="445"/>
        </w:trPr>
        <w:tc>
          <w:tcPr>
            <w:cnfStyle w:val="001000000000"/>
            <w:tcW w:w="1008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887" w:type="dxa"/>
            <w:vAlign w:val="center"/>
          </w:tcPr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percentage of correct classification of Non-Purchased to sum of correctly classified as Non-Purchased and wrongly classified as Non- purchased in the set?</w:t>
            </w:r>
          </w:p>
        </w:tc>
        <w:tc>
          <w:tcPr>
            <w:tcW w:w="1681" w:type="dxa"/>
            <w:vAlign w:val="center"/>
          </w:tcPr>
          <w:p w:rsidR="00453F2A" w:rsidRDefault="00386F75" w:rsidP="00E722E2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</w:tr>
      <w:tr w:rsidR="00453F2A" w:rsidTr="00C0313E">
        <w:trPr>
          <w:cnfStyle w:val="000000010000"/>
          <w:trHeight w:val="470"/>
        </w:trPr>
        <w:tc>
          <w:tcPr>
            <w:cnfStyle w:val="001000000000"/>
            <w:tcW w:w="1008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887" w:type="dxa"/>
            <w:vAlign w:val="center"/>
          </w:tcPr>
          <w:p w:rsidR="00453F2A" w:rsidRDefault="00453F2A" w:rsidP="00E722E2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Overall Performance of Purchased?</w:t>
            </w:r>
          </w:p>
        </w:tc>
        <w:tc>
          <w:tcPr>
            <w:tcW w:w="1681" w:type="dxa"/>
            <w:vAlign w:val="center"/>
          </w:tcPr>
          <w:p w:rsidR="00453F2A" w:rsidRDefault="00386F75" w:rsidP="00E722E2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0.52</w:t>
            </w:r>
          </w:p>
        </w:tc>
      </w:tr>
      <w:tr w:rsidR="00453F2A" w:rsidTr="00C0313E">
        <w:trPr>
          <w:cnfStyle w:val="000000100000"/>
          <w:trHeight w:val="470"/>
        </w:trPr>
        <w:tc>
          <w:tcPr>
            <w:cnfStyle w:val="001000000000"/>
            <w:tcW w:w="1008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887" w:type="dxa"/>
            <w:vAlign w:val="center"/>
          </w:tcPr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Overall Performance of Non-Purchased?</w:t>
            </w:r>
          </w:p>
        </w:tc>
        <w:tc>
          <w:tcPr>
            <w:tcW w:w="1681" w:type="dxa"/>
            <w:vAlign w:val="center"/>
          </w:tcPr>
          <w:p w:rsidR="00453F2A" w:rsidRDefault="00386F75" w:rsidP="00E722E2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</w:tr>
      <w:tr w:rsidR="00453F2A" w:rsidTr="00C0313E">
        <w:trPr>
          <w:cnfStyle w:val="000000010000"/>
          <w:trHeight w:val="470"/>
        </w:trPr>
        <w:tc>
          <w:tcPr>
            <w:cnfStyle w:val="001000000000"/>
            <w:tcW w:w="1008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6887" w:type="dxa"/>
            <w:vAlign w:val="center"/>
          </w:tcPr>
          <w:p w:rsidR="00453F2A" w:rsidRDefault="00453F2A" w:rsidP="00E722E2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Average Performance of Precision (Correctly &amp; Wrongly classified)?</w:t>
            </w:r>
          </w:p>
        </w:tc>
        <w:tc>
          <w:tcPr>
            <w:tcW w:w="1681" w:type="dxa"/>
            <w:vAlign w:val="center"/>
          </w:tcPr>
          <w:p w:rsidR="00453F2A" w:rsidRDefault="00386F75" w:rsidP="00E722E2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0.81</w:t>
            </w:r>
          </w:p>
        </w:tc>
      </w:tr>
      <w:tr w:rsidR="00453F2A" w:rsidTr="00C0313E">
        <w:trPr>
          <w:cnfStyle w:val="000000100000"/>
          <w:trHeight w:val="470"/>
        </w:trPr>
        <w:tc>
          <w:tcPr>
            <w:cnfStyle w:val="001000000000"/>
            <w:tcW w:w="1008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6887" w:type="dxa"/>
            <w:vAlign w:val="center"/>
          </w:tcPr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Average Performance of Recall (Correctly &amp; Wrongly classified)?</w:t>
            </w:r>
          </w:p>
        </w:tc>
        <w:tc>
          <w:tcPr>
            <w:tcW w:w="1681" w:type="dxa"/>
            <w:vAlign w:val="center"/>
          </w:tcPr>
          <w:p w:rsidR="00453F2A" w:rsidRDefault="00386F75" w:rsidP="00E722E2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0.67</w:t>
            </w:r>
          </w:p>
        </w:tc>
      </w:tr>
      <w:tr w:rsidR="00453F2A" w:rsidTr="00C0313E">
        <w:trPr>
          <w:cnfStyle w:val="000000010000"/>
          <w:trHeight w:val="470"/>
        </w:trPr>
        <w:tc>
          <w:tcPr>
            <w:cnfStyle w:val="001000000000"/>
            <w:tcW w:w="1008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6887" w:type="dxa"/>
            <w:vAlign w:val="center"/>
          </w:tcPr>
          <w:p w:rsidR="00453F2A" w:rsidRDefault="00453F2A" w:rsidP="00E722E2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Average Performance of F1-Measure (Correctly &amp; Wrongly classified)?</w:t>
            </w:r>
          </w:p>
        </w:tc>
        <w:tc>
          <w:tcPr>
            <w:tcW w:w="1681" w:type="dxa"/>
            <w:vAlign w:val="center"/>
          </w:tcPr>
          <w:p w:rsidR="00453F2A" w:rsidRDefault="00386F75" w:rsidP="00E722E2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0.68</w:t>
            </w:r>
          </w:p>
        </w:tc>
      </w:tr>
      <w:tr w:rsidR="00453F2A" w:rsidTr="00C0313E">
        <w:trPr>
          <w:cnfStyle w:val="000000100000"/>
          <w:trHeight w:val="470"/>
        </w:trPr>
        <w:tc>
          <w:tcPr>
            <w:cnfStyle w:val="001000000000"/>
            <w:tcW w:w="1008" w:type="dxa"/>
            <w:vAlign w:val="center"/>
          </w:tcPr>
          <w:p w:rsidR="00453F2A" w:rsidRDefault="00453F2A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6887" w:type="dxa"/>
            <w:vAlign w:val="center"/>
          </w:tcPr>
          <w:p w:rsidR="00453F2A" w:rsidRDefault="00453F2A" w:rsidP="00E722E2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Sum of Product of proportion rate (Weight) of each Class?</w:t>
            </w:r>
            <w:r w:rsidR="00C0313E">
              <w:rPr>
                <w:rFonts w:ascii="Times New Roman" w:hAnsi="Times New Roman" w:cs="Times New Roman"/>
                <w:sz w:val="24"/>
                <w:szCs w:val="24"/>
              </w:rPr>
              <w:t xml:space="preserve"> (For Precision)</w:t>
            </w:r>
          </w:p>
        </w:tc>
        <w:tc>
          <w:tcPr>
            <w:tcW w:w="1681" w:type="dxa"/>
            <w:vAlign w:val="center"/>
          </w:tcPr>
          <w:p w:rsidR="00453F2A" w:rsidRDefault="00C0313E" w:rsidP="00E722E2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</w:tc>
      </w:tr>
      <w:tr w:rsidR="00C0313E" w:rsidTr="00C0313E">
        <w:trPr>
          <w:cnfStyle w:val="000000010000"/>
          <w:trHeight w:val="470"/>
        </w:trPr>
        <w:tc>
          <w:tcPr>
            <w:cnfStyle w:val="001000000000"/>
            <w:tcW w:w="1008" w:type="dxa"/>
            <w:vAlign w:val="center"/>
          </w:tcPr>
          <w:p w:rsidR="00C0313E" w:rsidRDefault="00C0313E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6887" w:type="dxa"/>
            <w:vAlign w:val="center"/>
          </w:tcPr>
          <w:p w:rsidR="00C0313E" w:rsidRDefault="00C0313E" w:rsidP="00E722E2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Sum of Product of proportion rate (Weight) of each Class?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(For Recall)</w:t>
            </w:r>
          </w:p>
        </w:tc>
        <w:tc>
          <w:tcPr>
            <w:tcW w:w="1681" w:type="dxa"/>
            <w:vAlign w:val="center"/>
          </w:tcPr>
          <w:p w:rsidR="00C0313E" w:rsidRDefault="00C0313E" w:rsidP="00E722E2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0.77</w:t>
            </w:r>
          </w:p>
        </w:tc>
      </w:tr>
      <w:tr w:rsidR="00C0313E" w:rsidTr="00C0313E">
        <w:trPr>
          <w:cnfStyle w:val="000000100000"/>
          <w:trHeight w:val="470"/>
        </w:trPr>
        <w:tc>
          <w:tcPr>
            <w:cnfStyle w:val="001000000000"/>
            <w:tcW w:w="1008" w:type="dxa"/>
            <w:vAlign w:val="center"/>
          </w:tcPr>
          <w:p w:rsidR="00C0313E" w:rsidRDefault="00C0313E" w:rsidP="00E72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6887" w:type="dxa"/>
          </w:tcPr>
          <w:p w:rsidR="00C0313E" w:rsidRDefault="00C0313E">
            <w:pPr>
              <w:cnfStyle w:val="00000010000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Sum of Product of proportion rate (Weight) of each Class?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(For F1-Measure)</w:t>
            </w:r>
          </w:p>
        </w:tc>
        <w:tc>
          <w:tcPr>
            <w:tcW w:w="1681" w:type="dxa"/>
          </w:tcPr>
          <w:p w:rsidR="00C0313E" w:rsidRDefault="00C0313E" w:rsidP="00C0313E">
            <w:pPr>
              <w:jc w:val="center"/>
              <w:cnfStyle w:val="000000100000"/>
            </w:pPr>
            <w:r w:rsidRPr="00C0313E">
              <w:rPr>
                <w:rFonts w:ascii="Times New Roman" w:hAnsi="Times New Roman" w:cs="Times New Roman"/>
                <w:sz w:val="24"/>
                <w:szCs w:val="24"/>
              </w:rPr>
              <w:t>0.73</w:t>
            </w:r>
          </w:p>
        </w:tc>
      </w:tr>
    </w:tbl>
    <w:p w:rsidR="00453F2A" w:rsidRPr="00453F2A" w:rsidRDefault="00453F2A" w:rsidP="00453F2A">
      <w:pPr>
        <w:tabs>
          <w:tab w:val="left" w:pos="3705"/>
        </w:tabs>
        <w:rPr>
          <w:rFonts w:ascii="Times New Roman" w:hAnsi="Times New Roman" w:cs="Times New Roman"/>
          <w:sz w:val="24"/>
          <w:szCs w:val="24"/>
        </w:rPr>
      </w:pPr>
    </w:p>
    <w:sectPr w:rsidR="00453F2A" w:rsidRPr="00453F2A" w:rsidSect="00BB4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F505D"/>
    <w:rsid w:val="000454AD"/>
    <w:rsid w:val="00056F7A"/>
    <w:rsid w:val="00101416"/>
    <w:rsid w:val="00154999"/>
    <w:rsid w:val="00386F75"/>
    <w:rsid w:val="003C66F6"/>
    <w:rsid w:val="00451422"/>
    <w:rsid w:val="00453F2A"/>
    <w:rsid w:val="0070405E"/>
    <w:rsid w:val="00705B1B"/>
    <w:rsid w:val="00735356"/>
    <w:rsid w:val="007F505D"/>
    <w:rsid w:val="00895F58"/>
    <w:rsid w:val="009526B8"/>
    <w:rsid w:val="00984C11"/>
    <w:rsid w:val="00A22F6D"/>
    <w:rsid w:val="00BB4011"/>
    <w:rsid w:val="00C0313E"/>
    <w:rsid w:val="00E40B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0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5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0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141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List2-Accent3">
    <w:name w:val="Medium List 2 Accent 3"/>
    <w:basedOn w:val="TableNormal"/>
    <w:uiPriority w:val="66"/>
    <w:rsid w:val="0010141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Grid-Accent5">
    <w:name w:val="Light Grid Accent 5"/>
    <w:basedOn w:val="TableNormal"/>
    <w:uiPriority w:val="62"/>
    <w:rsid w:val="0010141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Hxtreme</dc:creator>
  <cp:keywords/>
  <dc:description/>
  <cp:lastModifiedBy>Hxtreme</cp:lastModifiedBy>
  <cp:revision>15</cp:revision>
  <dcterms:created xsi:type="dcterms:W3CDTF">2025-07-30T13:27:00Z</dcterms:created>
  <dcterms:modified xsi:type="dcterms:W3CDTF">2025-07-31T00:05:00Z</dcterms:modified>
</cp:coreProperties>
</file>