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CAD23" w14:textId="5E0EC6C5" w:rsidR="004743CA" w:rsidRDefault="004743CA" w:rsidP="004743CA">
      <w:pPr>
        <w:jc w:val="center"/>
        <w:rPr>
          <w:rFonts w:ascii="Times New Roman" w:hAnsi="Times New Roman"/>
          <w:sz w:val="32"/>
        </w:rPr>
      </w:pPr>
      <w:r w:rsidRPr="00CC1684">
        <w:rPr>
          <w:rFonts w:ascii="Times New Roman" w:hAnsi="Times New Roman" w:hint="eastAsia"/>
          <w:sz w:val="32"/>
        </w:rPr>
        <w:t>C</w:t>
      </w:r>
      <w:r w:rsidR="00DF40A5">
        <w:rPr>
          <w:rFonts w:ascii="Times New Roman" w:hAnsi="Times New Roman"/>
          <w:sz w:val="32"/>
        </w:rPr>
        <w:t>SCE 606 Iteration 2</w:t>
      </w:r>
    </w:p>
    <w:p w14:paraId="3C3AF0A8" w14:textId="77777777" w:rsidR="004743CA" w:rsidRPr="00CC1684" w:rsidRDefault="004743CA" w:rsidP="004743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Team</w:t>
      </w:r>
      <w:r>
        <w:rPr>
          <w:rFonts w:ascii="Times New Roman" w:hAnsi="Times New Roman"/>
          <w:sz w:val="32"/>
        </w:rPr>
        <w:t>: Flyer</w:t>
      </w:r>
    </w:p>
    <w:p w14:paraId="3C2F3ED0" w14:textId="77777777" w:rsidR="003340D5" w:rsidRDefault="00C409FA" w:rsidP="0034153E">
      <w:pPr>
        <w:pStyle w:val="Heading1"/>
      </w:pPr>
      <w:r>
        <w:rPr>
          <w:rFonts w:hint="eastAsia"/>
        </w:rPr>
        <w:t xml:space="preserve">Customer meeting date to demo this </w:t>
      </w:r>
      <w:r>
        <w:t>iteration:</w:t>
      </w:r>
    </w:p>
    <w:p w14:paraId="7B898CF9" w14:textId="1A756138" w:rsidR="00C409FA" w:rsidRDefault="00C409FA" w:rsidP="00FC75C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hint="eastAsia"/>
        </w:rPr>
        <w:t>1</w:t>
      </w:r>
      <w:r w:rsidR="00FC75C2">
        <w:rPr>
          <w:rFonts w:hint="eastAsia"/>
        </w:rPr>
        <w:t>1/04</w:t>
      </w:r>
      <w:r>
        <w:rPr>
          <w:rFonts w:hint="eastAsia"/>
        </w:rPr>
        <w:t>/2016 Friday afternoon</w:t>
      </w:r>
      <w:r w:rsidR="00FC75C2">
        <w:rPr>
          <w:rFonts w:hint="eastAsia"/>
        </w:rPr>
        <w:t xml:space="preserve"> at </w:t>
      </w:r>
      <w:r w:rsidR="00FC75C2">
        <w:rPr>
          <w:rFonts w:ascii="Helvetica" w:hAnsi="Helvetica" w:cs="Helvetica"/>
          <w:kern w:val="0"/>
        </w:rPr>
        <w:t>CBGSE</w:t>
      </w:r>
      <w:r w:rsidR="00FC75C2">
        <w:rPr>
          <w:rFonts w:ascii="Helvetica" w:hAnsi="Helvetica" w:cs="Helvetica" w:hint="eastAsia"/>
          <w:kern w:val="0"/>
        </w:rPr>
        <w:t xml:space="preserve"> </w:t>
      </w:r>
      <w:r w:rsidR="00FC75C2">
        <w:rPr>
          <w:rFonts w:ascii="Helvetica" w:hAnsi="Helvetica" w:cs="Helvetica"/>
          <w:kern w:val="0"/>
        </w:rPr>
        <w:t>(</w:t>
      </w:r>
      <w:hyperlink r:id="rId4" w:history="1">
        <w:r w:rsidR="0034153E" w:rsidRPr="00F13183">
          <w:rPr>
            <w:rStyle w:val="Hyperlink"/>
            <w:rFonts w:ascii="Helvetica" w:hAnsi="Helvetica" w:cs="Helvetica"/>
            <w:kern w:val="0"/>
            <w:u w:color="0950D0"/>
          </w:rPr>
          <w:t>http://cbgse.tamu.edu/831/</w:t>
        </w:r>
        <w:r w:rsidR="0034153E" w:rsidRPr="00F13183">
          <w:rPr>
            <w:rStyle w:val="Hyperlink"/>
            <w:rFonts w:ascii="Helvetica" w:hAnsi="Helvetica" w:cs="Helvetica"/>
            <w:kern w:val="0"/>
          </w:rPr>
          <w:t>)</w:t>
        </w:r>
      </w:hyperlink>
    </w:p>
    <w:p w14:paraId="3FFDEF4B" w14:textId="77777777" w:rsidR="0034153E" w:rsidRPr="00FC75C2" w:rsidRDefault="0034153E" w:rsidP="00FC75C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6F21D5F" w14:textId="77777777" w:rsidR="00C409FA" w:rsidRDefault="00C409FA" w:rsidP="0034153E">
      <w:pPr>
        <w:pStyle w:val="Heading1"/>
      </w:pPr>
      <w:r>
        <w:rPr>
          <w:rFonts w:hint="eastAsia"/>
        </w:rPr>
        <w:t xml:space="preserve">User stories implemented </w:t>
      </w:r>
      <w:r>
        <w:t>in this iteration:</w:t>
      </w:r>
    </w:p>
    <w:p w14:paraId="3FA6AA1F" w14:textId="77777777" w:rsidR="00DF40A5" w:rsidRPr="00DF40A5" w:rsidRDefault="00DF40A5" w:rsidP="00DF40A5">
      <w:pPr>
        <w:ind w:firstLine="420"/>
      </w:pPr>
      <w:r w:rsidRPr="00DF40A5">
        <w:t xml:space="preserve">Feature: </w:t>
      </w:r>
      <w:bookmarkStart w:id="0" w:name="OLE_LINK3"/>
      <w:r w:rsidRPr="00DF40A5">
        <w:rPr>
          <w:rFonts w:hint="eastAsia"/>
        </w:rPr>
        <w:t>E</w:t>
      </w:r>
      <w:r w:rsidRPr="00DF40A5">
        <w:t>xtract</w:t>
      </w:r>
      <w:r w:rsidRPr="00DF40A5">
        <w:rPr>
          <w:rFonts w:hint="eastAsia"/>
        </w:rPr>
        <w:t>ing</w:t>
      </w:r>
      <w:r w:rsidRPr="00DF40A5">
        <w:t xml:space="preserve"> </w:t>
      </w:r>
      <w:r w:rsidRPr="00DF40A5">
        <w:rPr>
          <w:rFonts w:hint="eastAsia"/>
        </w:rPr>
        <w:t xml:space="preserve">the data set </w:t>
      </w:r>
      <w:r w:rsidRPr="00DF40A5">
        <w:t>from public websites</w:t>
      </w:r>
      <w:bookmarkEnd w:id="0"/>
      <w:r w:rsidRPr="00DF40A5">
        <w:t xml:space="preserve"> </w:t>
      </w:r>
    </w:p>
    <w:p w14:paraId="77D94BF6" w14:textId="019061D6" w:rsidR="00DF40A5" w:rsidRPr="00DF40A5" w:rsidRDefault="00DF40A5" w:rsidP="00DF40A5">
      <w:pPr>
        <w:ind w:firstLine="420"/>
      </w:pPr>
      <w:r w:rsidRPr="00DF40A5">
        <w:t>As a</w:t>
      </w:r>
      <w:r w:rsidR="002C742E">
        <w:rPr>
          <w:rFonts w:hint="eastAsia"/>
        </w:rPr>
        <w:t>n</w:t>
      </w:r>
      <w:r w:rsidRPr="00DF40A5">
        <w:t xml:space="preserve"> administrat</w:t>
      </w:r>
      <w:r w:rsidRPr="00DF40A5">
        <w:rPr>
          <w:rFonts w:hint="eastAsia"/>
        </w:rPr>
        <w:t>or</w:t>
      </w:r>
    </w:p>
    <w:p w14:paraId="6644215D" w14:textId="77777777" w:rsidR="00DF40A5" w:rsidRPr="00DF40A5" w:rsidRDefault="00DF40A5" w:rsidP="00DF40A5">
      <w:pPr>
        <w:ind w:firstLine="420"/>
      </w:pPr>
      <w:r w:rsidRPr="00DF40A5">
        <w:t xml:space="preserve">So that </w:t>
      </w:r>
      <w:r w:rsidRPr="00DF40A5">
        <w:rPr>
          <w:rFonts w:hint="eastAsia"/>
        </w:rPr>
        <w:t xml:space="preserve">I can automatically </w:t>
      </w:r>
      <w:r w:rsidRPr="00DF40A5">
        <w:t>assign the data</w:t>
      </w:r>
      <w:r w:rsidRPr="00DF40A5">
        <w:rPr>
          <w:rFonts w:hint="eastAsia"/>
        </w:rPr>
        <w:t xml:space="preserve"> </w:t>
      </w:r>
      <w:r w:rsidRPr="00DF40A5">
        <w:t>set to users</w:t>
      </w:r>
    </w:p>
    <w:p w14:paraId="5EC0D682" w14:textId="4673A982" w:rsidR="00DF40A5" w:rsidRDefault="00DF40A5" w:rsidP="00860BA7">
      <w:pPr>
        <w:ind w:firstLine="420"/>
        <w:jc w:val="left"/>
      </w:pPr>
      <w:r w:rsidRPr="00DF40A5">
        <w:t>I want to</w:t>
      </w:r>
      <w:r w:rsidRPr="00DF40A5">
        <w:rPr>
          <w:rFonts w:hint="eastAsia"/>
        </w:rPr>
        <w:t xml:space="preserve"> </w:t>
      </w:r>
      <w:r w:rsidRPr="00DF40A5">
        <w:t>provide the term for</w:t>
      </w:r>
      <w:r w:rsidR="00137BC3">
        <w:t xml:space="preserve"> searching in </w:t>
      </w:r>
      <w:proofErr w:type="spellStart"/>
      <w:r w:rsidR="00137BC3">
        <w:t>ArrayExpress</w:t>
      </w:r>
      <w:proofErr w:type="spellEnd"/>
      <w:r w:rsidR="006C7AFE">
        <w:rPr>
          <w:rFonts w:hint="eastAsia"/>
        </w:rPr>
        <w:t xml:space="preserve"> (</w:t>
      </w:r>
      <w:hyperlink r:id="rId5" w:history="1">
        <w:r w:rsidR="00860BA7" w:rsidRPr="00F13183">
          <w:rPr>
            <w:rStyle w:val="Hyperlink"/>
          </w:rPr>
          <w:t>https://www.ebi.ac.uk/arrayexpress/</w:t>
        </w:r>
        <w:r w:rsidR="00860BA7" w:rsidRPr="00F13183">
          <w:rPr>
            <w:rStyle w:val="Hyperlink"/>
            <w:rFonts w:hint="eastAsia"/>
          </w:rPr>
          <w:t>)</w:t>
        </w:r>
      </w:hyperlink>
    </w:p>
    <w:p w14:paraId="56355C37" w14:textId="1957D300" w:rsidR="00860BA7" w:rsidRDefault="002C742E" w:rsidP="00860BA7">
      <w:pPr>
        <w:jc w:val="left"/>
      </w:pPr>
      <w:r>
        <w:rPr>
          <w:rFonts w:hint="eastAsia"/>
        </w:rPr>
        <w:t>Note: T</w:t>
      </w:r>
      <w:r w:rsidR="00860BA7">
        <w:rPr>
          <w:rFonts w:hint="eastAsia"/>
        </w:rPr>
        <w:t xml:space="preserve">his </w:t>
      </w:r>
      <w:r>
        <w:rPr>
          <w:rFonts w:hint="eastAsia"/>
        </w:rPr>
        <w:t xml:space="preserve">function has not been completed </w:t>
      </w:r>
      <w:r w:rsidR="00E2702A">
        <w:rPr>
          <w:rFonts w:hint="eastAsia"/>
        </w:rPr>
        <w:t>and will continue in next iteration.</w:t>
      </w:r>
    </w:p>
    <w:p w14:paraId="2C630DAC" w14:textId="77777777" w:rsidR="00860BA7" w:rsidRDefault="00860BA7" w:rsidP="006C7AFE">
      <w:pPr>
        <w:ind w:firstLine="420"/>
        <w:jc w:val="left"/>
      </w:pPr>
    </w:p>
    <w:p w14:paraId="7AFB6CA3" w14:textId="2FCCAC19" w:rsidR="00E2702A" w:rsidRDefault="0034153E" w:rsidP="006C7AFE">
      <w:pPr>
        <w:ind w:firstLine="420"/>
        <w:jc w:val="left"/>
      </w:pPr>
      <w:r>
        <w:rPr>
          <w:rFonts w:hint="eastAsia"/>
        </w:rPr>
        <w:t>Feature: Assigning Questions with dataset</w:t>
      </w:r>
    </w:p>
    <w:p w14:paraId="79438EDD" w14:textId="5A461822" w:rsidR="0034153E" w:rsidRDefault="0034153E" w:rsidP="006C7AFE">
      <w:pPr>
        <w:ind w:firstLine="420"/>
        <w:jc w:val="left"/>
      </w:pPr>
      <w:r>
        <w:rPr>
          <w:rFonts w:hint="eastAsia"/>
        </w:rPr>
        <w:t>As an administrator</w:t>
      </w:r>
    </w:p>
    <w:p w14:paraId="59F2FFA4" w14:textId="5926A76D" w:rsidR="0034153E" w:rsidRDefault="0034153E" w:rsidP="006C7AFE">
      <w:pPr>
        <w:ind w:firstLine="420"/>
        <w:jc w:val="left"/>
      </w:pPr>
      <w:r>
        <w:rPr>
          <w:rFonts w:hint="eastAsia"/>
        </w:rPr>
        <w:t>So that I can assign 1-5 Yes or No questions to a set of dataset</w:t>
      </w:r>
    </w:p>
    <w:p w14:paraId="79B96A0F" w14:textId="6C91FE22" w:rsidR="0034153E" w:rsidRDefault="0034153E" w:rsidP="006C7AFE">
      <w:pPr>
        <w:ind w:firstLine="420"/>
        <w:jc w:val="left"/>
      </w:pPr>
      <w:r>
        <w:rPr>
          <w:rFonts w:hint="eastAsia"/>
        </w:rPr>
        <w:t>I want to ask user to show their curation results related to these questions</w:t>
      </w:r>
    </w:p>
    <w:p w14:paraId="3AF1E2AE" w14:textId="77777777" w:rsidR="0034153E" w:rsidRDefault="0034153E" w:rsidP="0034153E">
      <w:pPr>
        <w:jc w:val="left"/>
      </w:pPr>
    </w:p>
    <w:p w14:paraId="37CF3EC9" w14:textId="6DCA1E98" w:rsidR="0034153E" w:rsidRDefault="0034153E" w:rsidP="006C7AFE">
      <w:pPr>
        <w:ind w:firstLine="420"/>
        <w:jc w:val="left"/>
      </w:pPr>
      <w:r>
        <w:rPr>
          <w:rFonts w:hint="eastAsia"/>
        </w:rPr>
        <w:t>Feature: Assigning datasets to a certain group</w:t>
      </w:r>
    </w:p>
    <w:p w14:paraId="24A8762B" w14:textId="11533E74" w:rsidR="0034153E" w:rsidRDefault="0034153E" w:rsidP="006C7AFE">
      <w:pPr>
        <w:ind w:firstLine="420"/>
        <w:jc w:val="left"/>
      </w:pPr>
      <w:r>
        <w:rPr>
          <w:rFonts w:hint="eastAsia"/>
        </w:rPr>
        <w:t>As an administrator</w:t>
      </w:r>
    </w:p>
    <w:p w14:paraId="7E04984A" w14:textId="64AFFDC3" w:rsidR="0034153E" w:rsidRDefault="0034153E" w:rsidP="006C7AFE">
      <w:pPr>
        <w:ind w:firstLine="420"/>
        <w:jc w:val="left"/>
      </w:pPr>
      <w:r>
        <w:rPr>
          <w:rFonts w:hint="eastAsia"/>
        </w:rPr>
        <w:t xml:space="preserve">So that I can assign datasets to </w:t>
      </w:r>
      <w:r w:rsidR="00F82BA2">
        <w:rPr>
          <w:rFonts w:hint="eastAsia"/>
        </w:rPr>
        <w:t>a group of students</w:t>
      </w:r>
    </w:p>
    <w:p w14:paraId="063E3D2E" w14:textId="59630231" w:rsidR="00AF190F" w:rsidRDefault="00AF190F" w:rsidP="006C7AFE">
      <w:pPr>
        <w:ind w:firstLine="420"/>
        <w:jc w:val="left"/>
      </w:pPr>
      <w:r>
        <w:rPr>
          <w:rFonts w:hint="eastAsia"/>
        </w:rPr>
        <w:t>I want to choose which group the datasets are sent to.</w:t>
      </w:r>
    </w:p>
    <w:p w14:paraId="1A839736" w14:textId="77777777" w:rsidR="00E2702A" w:rsidRDefault="00E2702A" w:rsidP="006C7AFE">
      <w:pPr>
        <w:ind w:firstLine="420"/>
        <w:jc w:val="left"/>
      </w:pPr>
    </w:p>
    <w:p w14:paraId="61E4C007" w14:textId="12622123" w:rsidR="00B63466" w:rsidRDefault="00B63466" w:rsidP="006C7AFE">
      <w:pPr>
        <w:ind w:firstLine="420"/>
        <w:jc w:val="left"/>
      </w:pPr>
      <w:r>
        <w:rPr>
          <w:rFonts w:hint="eastAsia"/>
        </w:rPr>
        <w:t>Feature: Answering Administrator</w:t>
      </w:r>
      <w:r>
        <w:t>’</w:t>
      </w:r>
      <w:r>
        <w:rPr>
          <w:rFonts w:hint="eastAsia"/>
        </w:rPr>
        <w:t>s questions</w:t>
      </w:r>
    </w:p>
    <w:p w14:paraId="7E40AE0D" w14:textId="3F03E504" w:rsidR="00B63466" w:rsidRDefault="00B63466" w:rsidP="006C7AFE">
      <w:pPr>
        <w:ind w:firstLine="420"/>
        <w:jc w:val="left"/>
      </w:pPr>
      <w:r>
        <w:rPr>
          <w:rFonts w:hint="eastAsia"/>
        </w:rPr>
        <w:t>As a user</w:t>
      </w:r>
    </w:p>
    <w:p w14:paraId="3059DCC1" w14:textId="77777777" w:rsidR="00B63466" w:rsidRDefault="00B63466" w:rsidP="006C7AFE">
      <w:pPr>
        <w:ind w:firstLine="420"/>
        <w:jc w:val="left"/>
      </w:pPr>
      <w:r>
        <w:rPr>
          <w:rFonts w:hint="eastAsia"/>
        </w:rPr>
        <w:t>So that I can answer questions of each dataset according to my curation results.</w:t>
      </w:r>
    </w:p>
    <w:p w14:paraId="599DEB4B" w14:textId="766BFD97" w:rsidR="00B63466" w:rsidRDefault="00B63466" w:rsidP="006C7AFE">
      <w:pPr>
        <w:ind w:firstLine="420"/>
        <w:jc w:val="left"/>
      </w:pPr>
      <w:r>
        <w:rPr>
          <w:rFonts w:hint="eastAsia"/>
        </w:rPr>
        <w:t>I want to choose the answer to Administrator</w:t>
      </w:r>
      <w:r>
        <w:t>’</w:t>
      </w:r>
      <w:r>
        <w:rPr>
          <w:rFonts w:hint="eastAsia"/>
        </w:rPr>
        <w:t>s question.</w:t>
      </w:r>
    </w:p>
    <w:p w14:paraId="1FC2CA3C" w14:textId="77777777" w:rsidR="00B63466" w:rsidRDefault="00B63466" w:rsidP="00B63466">
      <w:pPr>
        <w:jc w:val="left"/>
      </w:pPr>
    </w:p>
    <w:p w14:paraId="4DB7CA3C" w14:textId="77777777" w:rsidR="00860BA7" w:rsidRDefault="00860BA7" w:rsidP="00860BA7">
      <w:pPr>
        <w:ind w:firstLine="420"/>
        <w:jc w:val="left"/>
      </w:pPr>
      <w:r>
        <w:t xml:space="preserve">Feature: Training </w:t>
      </w:r>
    </w:p>
    <w:p w14:paraId="1ED63897" w14:textId="3CF99641" w:rsidR="00860BA7" w:rsidRDefault="00860BA7" w:rsidP="00860BA7">
      <w:pPr>
        <w:ind w:firstLine="420"/>
        <w:jc w:val="left"/>
      </w:pPr>
      <w:r>
        <w:t xml:space="preserve">As a </w:t>
      </w:r>
      <w:r w:rsidR="002C742E">
        <w:rPr>
          <w:rFonts w:hint="eastAsia"/>
        </w:rPr>
        <w:t>new user to this website</w:t>
      </w:r>
    </w:p>
    <w:p w14:paraId="1B45B5B3" w14:textId="59465A1A" w:rsidR="00860BA7" w:rsidRDefault="00860BA7" w:rsidP="00860BA7">
      <w:pPr>
        <w:ind w:firstLine="420"/>
        <w:jc w:val="left"/>
      </w:pPr>
      <w:r>
        <w:t>So that I can easily learn the n</w:t>
      </w:r>
      <w:r w:rsidR="002C742E">
        <w:t xml:space="preserve">ecessary </w:t>
      </w:r>
      <w:r w:rsidR="002C742E">
        <w:rPr>
          <w:rFonts w:hint="eastAsia"/>
        </w:rPr>
        <w:t xml:space="preserve">steps to conduct </w:t>
      </w:r>
      <w:r w:rsidR="002C742E">
        <w:t>curation</w:t>
      </w:r>
      <w:r w:rsidR="002C742E">
        <w:rPr>
          <w:rFonts w:hint="eastAsia"/>
        </w:rPr>
        <w:t xml:space="preserve"> </w:t>
      </w:r>
      <w:r w:rsidR="00E2702A">
        <w:rPr>
          <w:rFonts w:hint="eastAsia"/>
        </w:rPr>
        <w:t>on the websites</w:t>
      </w:r>
      <w:r>
        <w:t xml:space="preserve"> </w:t>
      </w:r>
    </w:p>
    <w:p w14:paraId="5C585A62" w14:textId="77777777" w:rsidR="00860BA7" w:rsidRDefault="00860BA7" w:rsidP="00860BA7">
      <w:pPr>
        <w:ind w:firstLine="420"/>
        <w:jc w:val="left"/>
      </w:pPr>
      <w:r>
        <w:t>I want to receive training materials rendered in a user-friendly fashion</w:t>
      </w:r>
    </w:p>
    <w:p w14:paraId="5E3AC587" w14:textId="77777777" w:rsidR="00860BA7" w:rsidRDefault="00860BA7" w:rsidP="006C7AFE">
      <w:pPr>
        <w:ind w:firstLine="420"/>
        <w:jc w:val="left"/>
      </w:pPr>
    </w:p>
    <w:p w14:paraId="4EDE6FC9" w14:textId="10C4039B" w:rsidR="00ED58EF" w:rsidRDefault="00FB4D6E" w:rsidP="00E97F4D">
      <w:pPr>
        <w:autoSpaceDE w:val="0"/>
        <w:autoSpaceDN w:val="0"/>
        <w:adjustRightInd w:val="0"/>
        <w:jc w:val="left"/>
        <w:rPr>
          <w:rFonts w:ascii="CIDFont+F4" w:eastAsia="CIDFont+F4" w:cs="CIDFont+F4"/>
          <w:color w:val="00007F"/>
          <w:kern w:val="0"/>
          <w:sz w:val="17"/>
          <w:szCs w:val="17"/>
        </w:rPr>
      </w:pP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 </w:t>
      </w:r>
    </w:p>
    <w:p w14:paraId="72F1ED32" w14:textId="441228E1" w:rsidR="00981765" w:rsidRPr="00981765" w:rsidRDefault="00981765" w:rsidP="003248F2">
      <w:pPr>
        <w:pStyle w:val="Heading1"/>
        <w:rPr>
          <w:rFonts w:hint="eastAsia"/>
        </w:rPr>
      </w:pPr>
      <w:r>
        <w:rPr>
          <w:rFonts w:hint="eastAsia"/>
        </w:rPr>
        <w:lastRenderedPageBreak/>
        <w:t>Views</w:t>
      </w:r>
    </w:p>
    <w:p w14:paraId="33551FEA" w14:textId="09AA444D" w:rsidR="00981765" w:rsidRDefault="00981765" w:rsidP="00981765">
      <w:pPr>
        <w:rPr>
          <w:rFonts w:hint="eastAsia"/>
        </w:rPr>
      </w:pPr>
      <w:r>
        <w:rPr>
          <w:rFonts w:hint="eastAsia"/>
        </w:rPr>
        <w:t>User view for answering questions:</w:t>
      </w:r>
    </w:p>
    <w:p w14:paraId="04A3596C" w14:textId="32DFC87D" w:rsidR="00981765" w:rsidRDefault="00981765" w:rsidP="009817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9B2668" wp14:editId="5125EB00">
            <wp:extent cx="6298218" cy="3202940"/>
            <wp:effectExtent l="0" t="0" r="1270" b="0"/>
            <wp:docPr id="3" name="Picture 3" descr="../../../../Desktop/Screen%20Shot%202016-11-08%20at%2013.10.20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11-08%20at%2013.10.20.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699" cy="321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D9F0" w14:textId="5E18DE45" w:rsidR="00500587" w:rsidRDefault="00500587" w:rsidP="00981765">
      <w:pPr>
        <w:rPr>
          <w:rFonts w:hint="eastAsia"/>
        </w:rPr>
      </w:pPr>
      <w:r>
        <w:rPr>
          <w:rFonts w:hint="eastAsia"/>
        </w:rPr>
        <w:t>Tutorial page:</w:t>
      </w:r>
    </w:p>
    <w:p w14:paraId="63375DDD" w14:textId="3B977F33" w:rsidR="00500587" w:rsidRPr="00981765" w:rsidRDefault="00DF2EAA" w:rsidP="009817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4C445F" wp14:editId="1E156A10">
            <wp:extent cx="6337935" cy="3368281"/>
            <wp:effectExtent l="0" t="0" r="12065" b="10160"/>
            <wp:docPr id="5" name="Picture 5" descr="../../../../Desktop/Screen%20Shot%202016-11-08%20at%2016.53.2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1-08%20at%2016.53.28.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12" cy="337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FA98" w14:textId="67FC7647" w:rsidR="00E97F4D" w:rsidRDefault="00E97F4D" w:rsidP="00E97F4D">
      <w:pPr>
        <w:pStyle w:val="Heading1"/>
      </w:pPr>
      <w:r>
        <w:rPr>
          <w:rFonts w:hint="eastAsia"/>
        </w:rPr>
        <w:lastRenderedPageBreak/>
        <w:t>BDD&amp;TDD test</w:t>
      </w:r>
    </w:p>
    <w:p w14:paraId="5B52728F" w14:textId="583DBB5A" w:rsidR="00E97F4D" w:rsidRDefault="00E97F4D" w:rsidP="00E97F4D">
      <w:r>
        <w:rPr>
          <w:rFonts w:hint="eastAsia"/>
        </w:rPr>
        <w:t xml:space="preserve">For </w:t>
      </w:r>
      <w:r>
        <w:t>training</w:t>
      </w:r>
      <w:r>
        <w:rPr>
          <w:rFonts w:hint="eastAsia"/>
        </w:rPr>
        <w:t xml:space="preserve"> feature:</w:t>
      </w:r>
    </w:p>
    <w:p w14:paraId="77D5B028" w14:textId="5EE75A1A" w:rsidR="005E52A6" w:rsidRDefault="005E52A6" w:rsidP="00E97F4D">
      <w:r w:rsidRPr="005E52A6">
        <w:rPr>
          <w:noProof/>
        </w:rPr>
        <w:drawing>
          <wp:inline distT="0" distB="0" distL="0" distR="0" wp14:anchorId="6C786D89" wp14:editId="518C2CE7">
            <wp:extent cx="3251835" cy="10321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586" cy="10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2C82" w14:textId="51383E3E" w:rsidR="00E97F4D" w:rsidRPr="00E97F4D" w:rsidRDefault="00E97F4D" w:rsidP="00E97F4D">
      <w:pPr>
        <w:rPr>
          <w:sz w:val="21"/>
        </w:rPr>
      </w:pPr>
      <w:r>
        <w:t xml:space="preserve">  </w:t>
      </w:r>
      <w:r>
        <w:tab/>
      </w:r>
      <w:r w:rsidRPr="00E97F4D">
        <w:rPr>
          <w:sz w:val="21"/>
        </w:rPr>
        <w:t>it 'can click the button (Tutorial)' do</w:t>
      </w:r>
    </w:p>
    <w:p w14:paraId="44D363CC" w14:textId="77777777" w:rsidR="00E97F4D" w:rsidRPr="00E97F4D" w:rsidRDefault="00E97F4D" w:rsidP="00E97F4D">
      <w:pPr>
        <w:rPr>
          <w:sz w:val="21"/>
        </w:rPr>
      </w:pPr>
      <w:r w:rsidRPr="00E97F4D">
        <w:rPr>
          <w:sz w:val="21"/>
        </w:rPr>
        <w:t xml:space="preserve">        visit '/'</w:t>
      </w:r>
    </w:p>
    <w:p w14:paraId="7CA86A83" w14:textId="77777777" w:rsidR="00E97F4D" w:rsidRPr="00E97F4D" w:rsidRDefault="00E97F4D" w:rsidP="00E97F4D">
      <w:pPr>
        <w:rPr>
          <w:sz w:val="21"/>
        </w:rPr>
      </w:pPr>
      <w:r w:rsidRPr="00E97F4D">
        <w:rPr>
          <w:sz w:val="21"/>
        </w:rPr>
        <w:t xml:space="preserve">        expect(page).to </w:t>
      </w:r>
      <w:proofErr w:type="spellStart"/>
      <w:r w:rsidRPr="00E97F4D">
        <w:rPr>
          <w:sz w:val="21"/>
        </w:rPr>
        <w:t>have_link</w:t>
      </w:r>
      <w:proofErr w:type="spellEnd"/>
      <w:r w:rsidRPr="00E97F4D">
        <w:rPr>
          <w:sz w:val="21"/>
        </w:rPr>
        <w:t>('Tutorial')</w:t>
      </w:r>
    </w:p>
    <w:p w14:paraId="640B28E3" w14:textId="77777777" w:rsidR="00E97F4D" w:rsidRPr="00E97F4D" w:rsidRDefault="00E97F4D" w:rsidP="00E97F4D">
      <w:pPr>
        <w:rPr>
          <w:sz w:val="21"/>
        </w:rPr>
      </w:pPr>
      <w:r w:rsidRPr="00E97F4D">
        <w:rPr>
          <w:sz w:val="21"/>
        </w:rPr>
        <w:t xml:space="preserve">        </w:t>
      </w:r>
      <w:proofErr w:type="spellStart"/>
      <w:r w:rsidRPr="00E97F4D">
        <w:rPr>
          <w:sz w:val="21"/>
        </w:rPr>
        <w:t>click_link</w:t>
      </w:r>
      <w:proofErr w:type="spellEnd"/>
      <w:r w:rsidRPr="00E97F4D">
        <w:rPr>
          <w:sz w:val="21"/>
        </w:rPr>
        <w:t>('Tutorial')</w:t>
      </w:r>
    </w:p>
    <w:p w14:paraId="32F0BADF" w14:textId="1B2C6BB4" w:rsidR="00E97F4D" w:rsidRPr="00E97F4D" w:rsidRDefault="00E97F4D" w:rsidP="00E97F4D">
      <w:pPr>
        <w:rPr>
          <w:rFonts w:hint="eastAsia"/>
          <w:sz w:val="21"/>
        </w:rPr>
      </w:pPr>
      <w:r w:rsidRPr="00E97F4D">
        <w:rPr>
          <w:sz w:val="21"/>
        </w:rPr>
        <w:t xml:space="preserve">    end    </w:t>
      </w:r>
      <w:bookmarkStart w:id="1" w:name="_GoBack"/>
      <w:bookmarkEnd w:id="1"/>
    </w:p>
    <w:p w14:paraId="46736436" w14:textId="77777777" w:rsidR="00ED58EF" w:rsidRDefault="000055DA" w:rsidP="0034153E">
      <w:pPr>
        <w:pStyle w:val="Heading1"/>
      </w:pPr>
      <w:r>
        <w:rPr>
          <w:rFonts w:hint="eastAsia"/>
        </w:rPr>
        <w:t>BDD &amp; TDD results:</w:t>
      </w:r>
    </w:p>
    <w:p w14:paraId="53D83E90" w14:textId="158F129E" w:rsidR="000055DA" w:rsidRDefault="00F82BA2">
      <w:r w:rsidRPr="00F82BA2">
        <w:rPr>
          <w:noProof/>
        </w:rPr>
        <w:drawing>
          <wp:inline distT="0" distB="0" distL="0" distR="0" wp14:anchorId="2CC9E40F" wp14:editId="5F80A111">
            <wp:extent cx="5943600" cy="76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F713" w14:textId="76493842" w:rsidR="00ED58EF" w:rsidRDefault="00ED58EF"/>
    <w:p w14:paraId="4FE768CC" w14:textId="77777777" w:rsidR="00C409FA" w:rsidRDefault="005231D0" w:rsidP="0034153E">
      <w:pPr>
        <w:pStyle w:val="Heading1"/>
      </w:pPr>
      <w:r>
        <w:t xml:space="preserve">Pivotal Tracker, </w:t>
      </w:r>
      <w:proofErr w:type="spellStart"/>
      <w:r>
        <w:t>Github</w:t>
      </w:r>
      <w:proofErr w:type="spellEnd"/>
      <w:r>
        <w:t xml:space="preserve"> repo, and </w:t>
      </w:r>
      <w:proofErr w:type="spellStart"/>
      <w:r>
        <w:t>Heroku</w:t>
      </w:r>
      <w:proofErr w:type="spellEnd"/>
      <w:r>
        <w:t xml:space="preserve"> links:</w:t>
      </w:r>
    </w:p>
    <w:p w14:paraId="7BAC2C3A" w14:textId="77777777" w:rsidR="005231D0" w:rsidRDefault="00566286">
      <w:r>
        <w:t xml:space="preserve">Pivotal:  </w:t>
      </w:r>
      <w:r>
        <w:tab/>
      </w:r>
      <w:hyperlink r:id="rId10" w:history="1">
        <w:r w:rsidR="005231D0" w:rsidRPr="00590FBA">
          <w:rPr>
            <w:rStyle w:val="Hyperlink"/>
          </w:rPr>
          <w:t>https://www.pivotaltracker.com/n/projects/1887551</w:t>
        </w:r>
      </w:hyperlink>
    </w:p>
    <w:p w14:paraId="1729B046" w14:textId="77777777" w:rsidR="00C409FA" w:rsidRDefault="00566286">
      <w:proofErr w:type="spellStart"/>
      <w:r>
        <w:t>Github</w:t>
      </w:r>
      <w:proofErr w:type="spellEnd"/>
      <w:r>
        <w:t xml:space="preserve">:  </w:t>
      </w:r>
      <w:r>
        <w:tab/>
      </w:r>
      <w:hyperlink r:id="rId11" w:history="1">
        <w:r w:rsidR="007C3E5F" w:rsidRPr="00590FBA">
          <w:rPr>
            <w:rStyle w:val="Hyperlink"/>
          </w:rPr>
          <w:t>https://github.com/xvxiaopei/CSCE606-project</w:t>
        </w:r>
      </w:hyperlink>
    </w:p>
    <w:p w14:paraId="355C2301" w14:textId="77777777" w:rsidR="00C409FA" w:rsidRDefault="00566286">
      <w:r>
        <w:t xml:space="preserve">Heroku: </w:t>
      </w:r>
      <w:r>
        <w:tab/>
      </w:r>
      <w:hyperlink r:id="rId12" w:history="1">
        <w:r w:rsidR="007C3E5F" w:rsidRPr="00590FBA">
          <w:rPr>
            <w:rStyle w:val="Hyperlink"/>
          </w:rPr>
          <w:t>http://disease.herokuapp.com/</w:t>
        </w:r>
      </w:hyperlink>
    </w:p>
    <w:sectPr w:rsidR="00C409FA" w:rsidSect="0049645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IDFont+F3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IDFont+F4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82"/>
    <w:rsid w:val="000055DA"/>
    <w:rsid w:val="0006651F"/>
    <w:rsid w:val="00137BC3"/>
    <w:rsid w:val="0020416D"/>
    <w:rsid w:val="002C742E"/>
    <w:rsid w:val="002D31A0"/>
    <w:rsid w:val="003248F2"/>
    <w:rsid w:val="003340D5"/>
    <w:rsid w:val="0034153E"/>
    <w:rsid w:val="004743CA"/>
    <w:rsid w:val="0049645D"/>
    <w:rsid w:val="00500587"/>
    <w:rsid w:val="00505EF8"/>
    <w:rsid w:val="005231D0"/>
    <w:rsid w:val="005271F0"/>
    <w:rsid w:val="00566286"/>
    <w:rsid w:val="00590FBA"/>
    <w:rsid w:val="005C4F82"/>
    <w:rsid w:val="005E52A6"/>
    <w:rsid w:val="006C7AFE"/>
    <w:rsid w:val="007C3E5F"/>
    <w:rsid w:val="00860BA7"/>
    <w:rsid w:val="00951EB2"/>
    <w:rsid w:val="00981765"/>
    <w:rsid w:val="00A0648B"/>
    <w:rsid w:val="00AF190F"/>
    <w:rsid w:val="00AF1E09"/>
    <w:rsid w:val="00B10DD3"/>
    <w:rsid w:val="00B63466"/>
    <w:rsid w:val="00B8271C"/>
    <w:rsid w:val="00BF7625"/>
    <w:rsid w:val="00C409FA"/>
    <w:rsid w:val="00CF4C4C"/>
    <w:rsid w:val="00D735CA"/>
    <w:rsid w:val="00DB5F2E"/>
    <w:rsid w:val="00DF2EAA"/>
    <w:rsid w:val="00DF40A5"/>
    <w:rsid w:val="00E2702A"/>
    <w:rsid w:val="00E97F4D"/>
    <w:rsid w:val="00ED58EF"/>
    <w:rsid w:val="00F72397"/>
    <w:rsid w:val="00F82BA2"/>
    <w:rsid w:val="00FB4D6E"/>
    <w:rsid w:val="00FC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9E1C"/>
  <w15:chartTrackingRefBased/>
  <w15:docId w15:val="{FAC8F284-7257-4416-8224-ADD06CAE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43CA"/>
    <w:rPr>
      <w:rFonts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F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FB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xvxiaopei/CSCE606-project" TargetMode="External"/><Relationship Id="rId12" Type="http://schemas.openxmlformats.org/officeDocument/2006/relationships/hyperlink" Target="http://disease.herokuapp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cbgse.tamu.edu/831/)" TargetMode="External"/><Relationship Id="rId5" Type="http://schemas.openxmlformats.org/officeDocument/2006/relationships/hyperlink" Target="https://www.ebi.ac.uk/arrayexpress/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pivotaltracker.com/n/projects/18875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Wenrui Zhang</cp:lastModifiedBy>
  <cp:revision>9</cp:revision>
  <cp:lastPrinted>2016-11-08T22:54:00Z</cp:lastPrinted>
  <dcterms:created xsi:type="dcterms:W3CDTF">2016-11-08T03:15:00Z</dcterms:created>
  <dcterms:modified xsi:type="dcterms:W3CDTF">2016-11-08T22:54:00Z</dcterms:modified>
</cp:coreProperties>
</file>