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DC28" w14:textId="77777777" w:rsidR="00B226BB" w:rsidRDefault="00000000">
      <w:pPr>
        <w:spacing w:after="0" w:line="259" w:lineRule="auto"/>
        <w:ind w:left="2" w:right="0" w:firstLine="0"/>
        <w:jc w:val="center"/>
      </w:pPr>
      <w:r>
        <w:rPr>
          <w:b/>
          <w:color w:val="434343"/>
          <w:sz w:val="58"/>
        </w:rPr>
        <w:t xml:space="preserve">PROJECT </w:t>
      </w:r>
    </w:p>
    <w:p w14:paraId="019E6036" w14:textId="13FDBF7A" w:rsidR="00B226BB" w:rsidRDefault="00000000">
      <w:pPr>
        <w:spacing w:after="32" w:line="259" w:lineRule="auto"/>
        <w:ind w:left="0" w:right="0" w:firstLine="0"/>
        <w:jc w:val="left"/>
      </w:pPr>
      <w:r>
        <w:rPr>
          <w:b/>
          <w:color w:val="434343"/>
          <w:sz w:val="40"/>
        </w:rPr>
        <w:t xml:space="preserve"> </w:t>
      </w:r>
    </w:p>
    <w:p w14:paraId="33DDA793" w14:textId="77777777" w:rsidR="00B226BB" w:rsidRDefault="00000000">
      <w:pPr>
        <w:spacing w:after="32" w:line="259" w:lineRule="auto"/>
        <w:ind w:left="0" w:right="0" w:firstLine="0"/>
        <w:jc w:val="left"/>
      </w:pPr>
      <w:r>
        <w:rPr>
          <w:b/>
          <w:color w:val="434343"/>
          <w:sz w:val="40"/>
        </w:rPr>
        <w:t xml:space="preserve"> </w:t>
      </w:r>
    </w:p>
    <w:p w14:paraId="59726F78" w14:textId="77777777" w:rsidR="00B226BB" w:rsidRDefault="00000000">
      <w:pPr>
        <w:spacing w:after="13" w:line="259" w:lineRule="auto"/>
        <w:ind w:left="-5" w:right="0"/>
        <w:jc w:val="left"/>
      </w:pPr>
      <w:r>
        <w:rPr>
          <w:b/>
          <w:color w:val="434343"/>
          <w:sz w:val="40"/>
        </w:rPr>
        <w:t xml:space="preserve">Project </w:t>
      </w:r>
      <w:proofErr w:type="gramStart"/>
      <w:r>
        <w:rPr>
          <w:b/>
          <w:color w:val="434343"/>
          <w:sz w:val="40"/>
        </w:rPr>
        <w:t>Title :</w:t>
      </w:r>
      <w:proofErr w:type="gramEnd"/>
      <w:r>
        <w:rPr>
          <w:b/>
          <w:color w:val="434343"/>
          <w:sz w:val="40"/>
        </w:rPr>
        <w:t xml:space="preserve">  </w:t>
      </w:r>
    </w:p>
    <w:p w14:paraId="162B355C" w14:textId="77777777" w:rsidR="00B226BB" w:rsidRDefault="00000000">
      <w:pPr>
        <w:spacing w:after="46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12AAD5A7" w14:textId="77777777" w:rsidR="00B226BB" w:rsidRDefault="00000000">
      <w:pPr>
        <w:spacing w:after="29" w:line="259" w:lineRule="auto"/>
        <w:ind w:right="0"/>
        <w:jc w:val="left"/>
      </w:pPr>
      <w:proofErr w:type="spellStart"/>
      <w:r>
        <w:rPr>
          <w:color w:val="2D2828"/>
          <w:sz w:val="36"/>
        </w:rPr>
        <w:t>HematoVision</w:t>
      </w:r>
      <w:proofErr w:type="spellEnd"/>
      <w:r>
        <w:rPr>
          <w:color w:val="2D2828"/>
          <w:sz w:val="36"/>
        </w:rPr>
        <w:t xml:space="preserve">: Advanced Blood Cell Classification Using </w:t>
      </w:r>
    </w:p>
    <w:p w14:paraId="3ED3293B" w14:textId="77777777" w:rsidR="00B226BB" w:rsidRDefault="00000000">
      <w:pPr>
        <w:spacing w:after="29" w:line="259" w:lineRule="auto"/>
        <w:ind w:right="0"/>
        <w:jc w:val="left"/>
      </w:pPr>
      <w:r>
        <w:rPr>
          <w:color w:val="2D2828"/>
          <w:sz w:val="36"/>
        </w:rPr>
        <w:t xml:space="preserve">Transfer Learning </w:t>
      </w:r>
    </w:p>
    <w:p w14:paraId="45E193CD" w14:textId="77777777" w:rsidR="00B226BB" w:rsidRDefault="00000000">
      <w:pPr>
        <w:spacing w:after="49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</w:t>
      </w:r>
    </w:p>
    <w:p w14:paraId="79EFF15E" w14:textId="756EA9D6" w:rsidR="00B226BB" w:rsidRDefault="00000000">
      <w:pPr>
        <w:spacing w:after="13" w:line="259" w:lineRule="auto"/>
        <w:ind w:left="-5" w:right="0"/>
        <w:jc w:val="left"/>
      </w:pPr>
      <w:r>
        <w:rPr>
          <w:b/>
          <w:color w:val="434343"/>
          <w:sz w:val="40"/>
        </w:rPr>
        <w:t xml:space="preserve">Team </w:t>
      </w:r>
      <w:proofErr w:type="gramStart"/>
      <w:r w:rsidR="00581CB5">
        <w:rPr>
          <w:b/>
          <w:color w:val="434343"/>
          <w:sz w:val="40"/>
        </w:rPr>
        <w:t>ID</w:t>
      </w:r>
      <w:r>
        <w:rPr>
          <w:b/>
          <w:color w:val="434343"/>
          <w:sz w:val="40"/>
        </w:rPr>
        <w:t xml:space="preserve"> :</w:t>
      </w:r>
      <w:proofErr w:type="gramEnd"/>
      <w:r>
        <w:rPr>
          <w:b/>
          <w:color w:val="434343"/>
          <w:sz w:val="40"/>
        </w:rPr>
        <w:t xml:space="preserve"> </w:t>
      </w:r>
    </w:p>
    <w:p w14:paraId="050B9172" w14:textId="77777777" w:rsidR="00B226BB" w:rsidRDefault="00000000">
      <w:pPr>
        <w:spacing w:after="12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</w:t>
      </w:r>
    </w:p>
    <w:p w14:paraId="27D78447" w14:textId="4C730A31" w:rsidR="00B226BB" w:rsidRDefault="00000000">
      <w:pPr>
        <w:spacing w:after="29" w:line="259" w:lineRule="auto"/>
        <w:ind w:right="0"/>
        <w:jc w:val="left"/>
      </w:pPr>
      <w:r>
        <w:rPr>
          <w:color w:val="2D2828"/>
          <w:sz w:val="36"/>
        </w:rPr>
        <w:t xml:space="preserve"> </w:t>
      </w:r>
      <w:r w:rsidR="00581CB5" w:rsidRPr="00581CB5">
        <w:rPr>
          <w:color w:val="2D2828"/>
          <w:sz w:val="36"/>
        </w:rPr>
        <w:t>LTVIP2025TMID37571</w:t>
      </w:r>
    </w:p>
    <w:p w14:paraId="11FA64AC" w14:textId="77777777" w:rsidR="00B226BB" w:rsidRDefault="00000000">
      <w:pPr>
        <w:spacing w:after="49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</w:t>
      </w:r>
    </w:p>
    <w:p w14:paraId="4DF4DBE5" w14:textId="77777777" w:rsidR="00B226BB" w:rsidRDefault="00000000">
      <w:pPr>
        <w:spacing w:after="13" w:line="259" w:lineRule="auto"/>
        <w:ind w:left="-5" w:right="0"/>
        <w:jc w:val="left"/>
      </w:pPr>
      <w:r>
        <w:rPr>
          <w:b/>
          <w:color w:val="434343"/>
          <w:sz w:val="40"/>
        </w:rPr>
        <w:t xml:space="preserve">Team </w:t>
      </w:r>
      <w:proofErr w:type="gramStart"/>
      <w:r>
        <w:rPr>
          <w:b/>
          <w:color w:val="434343"/>
          <w:sz w:val="40"/>
        </w:rPr>
        <w:t>Members :</w:t>
      </w:r>
      <w:proofErr w:type="gramEnd"/>
      <w:r>
        <w:rPr>
          <w:b/>
          <w:color w:val="434343"/>
          <w:sz w:val="40"/>
        </w:rPr>
        <w:t xml:space="preserve"> </w:t>
      </w:r>
    </w:p>
    <w:p w14:paraId="45A4CFFC" w14:textId="77777777" w:rsidR="00B226BB" w:rsidRDefault="00000000">
      <w:pPr>
        <w:spacing w:after="12" w:line="259" w:lineRule="auto"/>
        <w:ind w:left="0" w:right="0" w:firstLine="0"/>
        <w:jc w:val="left"/>
      </w:pPr>
      <w:r>
        <w:rPr>
          <w:b/>
          <w:color w:val="434343"/>
          <w:sz w:val="38"/>
        </w:rPr>
        <w:t xml:space="preserve"> </w:t>
      </w:r>
    </w:p>
    <w:p w14:paraId="5ECBD0AF" w14:textId="037AEF1C" w:rsidR="00B226BB" w:rsidRDefault="00581CB5">
      <w:pPr>
        <w:numPr>
          <w:ilvl w:val="0"/>
          <w:numId w:val="1"/>
        </w:numPr>
        <w:spacing w:after="29" w:line="259" w:lineRule="auto"/>
        <w:ind w:right="0" w:hanging="360"/>
        <w:jc w:val="left"/>
      </w:pPr>
      <w:r>
        <w:rPr>
          <w:sz w:val="36"/>
          <w:szCs w:val="36"/>
        </w:rPr>
        <w:t>Bulusu Geethika</w:t>
      </w:r>
    </w:p>
    <w:p w14:paraId="4C11B71E" w14:textId="1E2F7FB7" w:rsidR="00B226BB" w:rsidRDefault="00000000">
      <w:pPr>
        <w:numPr>
          <w:ilvl w:val="0"/>
          <w:numId w:val="1"/>
        </w:numPr>
        <w:spacing w:after="29" w:line="259" w:lineRule="auto"/>
        <w:ind w:right="0" w:hanging="360"/>
        <w:jc w:val="left"/>
      </w:pPr>
      <w:r>
        <w:rPr>
          <w:color w:val="2D2828"/>
          <w:sz w:val="36"/>
        </w:rPr>
        <w:t>Ba</w:t>
      </w:r>
      <w:r w:rsidR="00581CB5">
        <w:rPr>
          <w:color w:val="2D2828"/>
          <w:sz w:val="36"/>
        </w:rPr>
        <w:t>ditha Harika</w:t>
      </w:r>
      <w:r>
        <w:rPr>
          <w:color w:val="2D2828"/>
          <w:sz w:val="36"/>
        </w:rPr>
        <w:t xml:space="preserve"> </w:t>
      </w:r>
    </w:p>
    <w:p w14:paraId="5EAAE92A" w14:textId="75E08636" w:rsidR="00B226BB" w:rsidRDefault="00581CB5">
      <w:pPr>
        <w:numPr>
          <w:ilvl w:val="0"/>
          <w:numId w:val="1"/>
        </w:numPr>
        <w:spacing w:after="29" w:line="259" w:lineRule="auto"/>
        <w:ind w:right="0" w:hanging="360"/>
        <w:jc w:val="left"/>
      </w:pPr>
      <w:r>
        <w:rPr>
          <w:color w:val="2D2828"/>
          <w:sz w:val="36"/>
        </w:rPr>
        <w:t>Dasari Kavya</w:t>
      </w:r>
      <w:r w:rsidR="00000000">
        <w:rPr>
          <w:color w:val="2D2828"/>
          <w:sz w:val="36"/>
        </w:rPr>
        <w:t xml:space="preserve"> </w:t>
      </w:r>
    </w:p>
    <w:p w14:paraId="5DBFE658" w14:textId="0A7D0DFF" w:rsidR="00B226BB" w:rsidRDefault="00B226BB" w:rsidP="00581CB5">
      <w:pPr>
        <w:spacing w:after="29" w:line="259" w:lineRule="auto"/>
        <w:ind w:left="705" w:right="0" w:firstLine="0"/>
        <w:jc w:val="left"/>
      </w:pPr>
    </w:p>
    <w:p w14:paraId="25F4A200" w14:textId="77777777" w:rsidR="00B226BB" w:rsidRDefault="00000000">
      <w:pPr>
        <w:spacing w:after="31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</w:t>
      </w:r>
    </w:p>
    <w:p w14:paraId="34F7A049" w14:textId="77777777" w:rsidR="00B226BB" w:rsidRDefault="00000000">
      <w:pPr>
        <w:spacing w:after="31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 </w:t>
      </w:r>
    </w:p>
    <w:p w14:paraId="27D32075" w14:textId="705CED61" w:rsidR="00581CB5" w:rsidRDefault="00000000" w:rsidP="00581CB5">
      <w:pPr>
        <w:spacing w:after="0" w:line="259" w:lineRule="auto"/>
        <w:ind w:left="0" w:right="0" w:firstLine="0"/>
        <w:jc w:val="left"/>
      </w:pPr>
      <w:r>
        <w:rPr>
          <w:b/>
          <w:color w:val="2D2828"/>
          <w:sz w:val="38"/>
        </w:rPr>
        <w:t xml:space="preserve"> </w:t>
      </w:r>
    </w:p>
    <w:p w14:paraId="2EF0F6FE" w14:textId="77777777" w:rsidR="00581CB5" w:rsidRPr="00581CB5" w:rsidRDefault="00581CB5" w:rsidP="00581CB5">
      <w:pPr>
        <w:spacing w:after="0" w:line="259" w:lineRule="auto"/>
        <w:ind w:left="0" w:right="0" w:firstLine="0"/>
        <w:jc w:val="left"/>
      </w:pPr>
    </w:p>
    <w:p w14:paraId="544E0EEB" w14:textId="77777777" w:rsidR="00B226BB" w:rsidRDefault="00000000">
      <w:pPr>
        <w:spacing w:after="24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03DA7211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0B5B9880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26743948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7ACCC641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250AC755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3D900146" w14:textId="77777777" w:rsidR="00581CB5" w:rsidRDefault="00581CB5">
      <w:pPr>
        <w:spacing w:after="24" w:line="259" w:lineRule="auto"/>
        <w:ind w:left="0" w:right="0" w:firstLine="0"/>
        <w:jc w:val="left"/>
        <w:rPr>
          <w:b/>
          <w:sz w:val="30"/>
        </w:rPr>
      </w:pPr>
    </w:p>
    <w:p w14:paraId="519F2077" w14:textId="298DBCC8" w:rsidR="00B226BB" w:rsidRDefault="00000000">
      <w:pPr>
        <w:spacing w:after="24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60AD5FED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7645FA1C" w14:textId="027AD664" w:rsidR="00B226BB" w:rsidRDefault="00000000" w:rsidP="00581CB5">
      <w:pPr>
        <w:pStyle w:val="Heading1"/>
        <w:ind w:left="-5"/>
        <w:jc w:val="center"/>
      </w:pPr>
      <w:r>
        <w:lastRenderedPageBreak/>
        <w:t>Phase-1 : Brainstorming &amp; Ideation</w:t>
      </w:r>
    </w:p>
    <w:p w14:paraId="7598FD67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93E54BA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Objective: </w:t>
      </w:r>
    </w:p>
    <w:p w14:paraId="3745243C" w14:textId="77777777" w:rsidR="00B226BB" w:rsidRDefault="00000000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8BE244" w14:textId="77777777" w:rsidR="00B226BB" w:rsidRDefault="00000000">
      <w:pPr>
        <w:ind w:right="0"/>
      </w:pPr>
      <w:r>
        <w:t xml:space="preserve"> To develop an AI-powered blood cell classification system using transfer learning that enhances diagnostic accuracy, reduces manual analysis time, and supports healthcare applications such as automated diagnostics, remote consultations, and medical education.</w:t>
      </w:r>
      <w:r>
        <w:rPr>
          <w:sz w:val="28"/>
        </w:rPr>
        <w:t xml:space="preserve">  </w:t>
      </w:r>
    </w:p>
    <w:p w14:paraId="7B744E0D" w14:textId="77777777" w:rsidR="00B226BB" w:rsidRDefault="00000000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37E33299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Key Points: </w:t>
      </w:r>
    </w:p>
    <w:p w14:paraId="2218E463" w14:textId="77777777" w:rsidR="00B226BB" w:rsidRDefault="00000000">
      <w:pPr>
        <w:spacing w:after="3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FE6469" w14:textId="77777777" w:rsidR="00B226BB" w:rsidRDefault="00000000">
      <w:pPr>
        <w:numPr>
          <w:ilvl w:val="0"/>
          <w:numId w:val="2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Problem Statement: </w:t>
      </w:r>
    </w:p>
    <w:p w14:paraId="4D5EDDB2" w14:textId="77777777" w:rsidR="00B226BB" w:rsidRDefault="00000000">
      <w:pPr>
        <w:spacing w:after="19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B6BCF6E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Microscopic analysis of blood cells plays a critical role in diagnosing conditions such as </w:t>
      </w:r>
      <w:proofErr w:type="spellStart"/>
      <w:r>
        <w:t>leukemia</w:t>
      </w:r>
      <w:proofErr w:type="spellEnd"/>
      <w:r>
        <w:t xml:space="preserve">, </w:t>
      </w:r>
      <w:proofErr w:type="spellStart"/>
      <w:r>
        <w:t>anemia</w:t>
      </w:r>
      <w:proofErr w:type="spellEnd"/>
      <w:r>
        <w:t xml:space="preserve">, and infections. However, manual analysis is time-consuming and subject to human error. </w:t>
      </w:r>
    </w:p>
    <w:p w14:paraId="020179AB" w14:textId="77777777" w:rsidR="00B226BB" w:rsidRDefault="00000000">
      <w:pPr>
        <w:numPr>
          <w:ilvl w:val="1"/>
          <w:numId w:val="2"/>
        </w:numPr>
        <w:ind w:right="0" w:hanging="360"/>
      </w:pPr>
      <w:proofErr w:type="spellStart"/>
      <w:r>
        <w:t>HematoVision</w:t>
      </w:r>
      <w:proofErr w:type="spellEnd"/>
      <w:r>
        <w:t xml:space="preserve"> utilizes transfer learning to classify blood cell types from microscopic images accurately. By integrating Al into </w:t>
      </w:r>
      <w:proofErr w:type="spellStart"/>
      <w:r>
        <w:t>hematovision</w:t>
      </w:r>
      <w:proofErr w:type="spellEnd"/>
      <w:r>
        <w:t xml:space="preserve"> system enhances diagnostic speed, precision, and reliability, supporting early disease detection and improves patient outcomes. </w:t>
      </w:r>
    </w:p>
    <w:p w14:paraId="0DA54C46" w14:textId="77777777" w:rsidR="00B226BB" w:rsidRDefault="00000000">
      <w:pPr>
        <w:spacing w:after="38" w:line="259" w:lineRule="auto"/>
        <w:ind w:left="1440" w:right="0" w:firstLine="0"/>
        <w:jc w:val="left"/>
      </w:pPr>
      <w:r>
        <w:t xml:space="preserve"> </w:t>
      </w:r>
    </w:p>
    <w:p w14:paraId="196BC0EC" w14:textId="77777777" w:rsidR="00B226BB" w:rsidRDefault="00000000">
      <w:pPr>
        <w:numPr>
          <w:ilvl w:val="0"/>
          <w:numId w:val="2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Proposed Solution: </w:t>
      </w:r>
    </w:p>
    <w:p w14:paraId="55D4DDA6" w14:textId="77777777" w:rsidR="00B226BB" w:rsidRDefault="00000000">
      <w:pPr>
        <w:spacing w:after="19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24800D2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An AI-powered application that uses transfer learning to accurately classify blood cells from microscope images in real-time. </w:t>
      </w:r>
    </w:p>
    <w:p w14:paraId="7F54581E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It helps doctors by providing quick, reliable results, reducing manual effort and improving the speed and accuracy of diagnosis. </w:t>
      </w:r>
    </w:p>
    <w:p w14:paraId="61C58350" w14:textId="77777777" w:rsidR="00B226BB" w:rsidRDefault="00000000">
      <w:pPr>
        <w:spacing w:after="39" w:line="259" w:lineRule="auto"/>
        <w:ind w:left="1440" w:right="0" w:firstLine="0"/>
        <w:jc w:val="left"/>
      </w:pPr>
      <w:r>
        <w:t xml:space="preserve"> </w:t>
      </w:r>
    </w:p>
    <w:p w14:paraId="714B7D2F" w14:textId="77777777" w:rsidR="00B226BB" w:rsidRDefault="00000000">
      <w:pPr>
        <w:numPr>
          <w:ilvl w:val="0"/>
          <w:numId w:val="2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Target Users: </w:t>
      </w:r>
      <w:r>
        <w:t xml:space="preserve"> </w:t>
      </w:r>
    </w:p>
    <w:p w14:paraId="780E6E34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5CA6C417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Pathologists and lab technicians who need quick and accurate blood cell analysis. </w:t>
      </w:r>
    </w:p>
    <w:p w14:paraId="04BD824C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Hospitals and diagnostic </w:t>
      </w:r>
      <w:proofErr w:type="spellStart"/>
      <w:r>
        <w:t>centers</w:t>
      </w:r>
      <w:proofErr w:type="spellEnd"/>
      <w:r>
        <w:t xml:space="preserve"> aiming to automate blood smear classification. </w:t>
      </w:r>
    </w:p>
    <w:p w14:paraId="753C4C36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Doctors offering remote consultations who require fast diagnostic support. </w:t>
      </w:r>
    </w:p>
    <w:p w14:paraId="2544B312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Medical students and trainees learning about blood cell identification. </w:t>
      </w:r>
    </w:p>
    <w:p w14:paraId="57969254" w14:textId="77777777" w:rsidR="00B226BB" w:rsidRDefault="00000000">
      <w:pPr>
        <w:spacing w:after="0" w:line="276" w:lineRule="auto"/>
        <w:ind w:left="0" w:right="7851" w:firstLine="0"/>
        <w:jc w:val="left"/>
      </w:pPr>
      <w:r>
        <w:t xml:space="preserve">  </w:t>
      </w:r>
    </w:p>
    <w:p w14:paraId="467883B8" w14:textId="77777777" w:rsidR="00B226B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621691" w14:textId="77777777" w:rsidR="00B226BB" w:rsidRDefault="00000000">
      <w:pPr>
        <w:numPr>
          <w:ilvl w:val="0"/>
          <w:numId w:val="2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Expected Outcome: </w:t>
      </w:r>
    </w:p>
    <w:p w14:paraId="060881A9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0F62E0BA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A functional AI-powered application that accurately classifies blood cells from images using transfer learning. </w:t>
      </w:r>
    </w:p>
    <w:p w14:paraId="5F53F91D" w14:textId="77777777" w:rsidR="00B226BB" w:rsidRDefault="00000000">
      <w:pPr>
        <w:numPr>
          <w:ilvl w:val="1"/>
          <w:numId w:val="2"/>
        </w:numPr>
        <w:ind w:right="0" w:hanging="360"/>
      </w:pPr>
      <w:r>
        <w:t xml:space="preserve">Provides fast, reliable diagnostic support to improve efficiency in medical analysis and education. </w:t>
      </w:r>
    </w:p>
    <w:p w14:paraId="3388BA8F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F69BE71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36BBBB42" w14:textId="77777777" w:rsidR="00B226B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13DBA0E4" w14:textId="098E2F4A" w:rsidR="00B226BB" w:rsidRDefault="00000000" w:rsidP="00581CB5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02A5F67" w14:textId="14FDE260" w:rsidR="00B226BB" w:rsidRDefault="00581CB5" w:rsidP="00581CB5">
      <w:pPr>
        <w:pStyle w:val="Heading1"/>
        <w:spacing w:after="666"/>
        <w:jc w:val="center"/>
      </w:pPr>
      <w:r>
        <w:t xml:space="preserve">Phase-2: </w:t>
      </w:r>
      <w:r w:rsidR="00000000">
        <w:t>Requirement Analysis</w:t>
      </w:r>
    </w:p>
    <w:p w14:paraId="449AAFC9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7D5682CA" w14:textId="77777777" w:rsidR="00B226BB" w:rsidRDefault="00000000">
      <w:pPr>
        <w:ind w:right="0"/>
      </w:pPr>
      <w:r>
        <w:t xml:space="preserve">Define the technical and functional requirements for the </w:t>
      </w:r>
      <w:proofErr w:type="spellStart"/>
      <w:r>
        <w:t>HematoVision</w:t>
      </w:r>
      <w:proofErr w:type="spellEnd"/>
      <w:r>
        <w:t xml:space="preserve"> application. </w:t>
      </w:r>
    </w:p>
    <w:p w14:paraId="7AE4783D" w14:textId="77777777" w:rsidR="00B226BB" w:rsidRDefault="00000000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29E5BBEA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Key Points: </w:t>
      </w:r>
    </w:p>
    <w:p w14:paraId="6D66CE4E" w14:textId="77777777" w:rsidR="00B226B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1C057F6C" w14:textId="77777777" w:rsidR="00B226BB" w:rsidRDefault="00000000">
      <w:pPr>
        <w:numPr>
          <w:ilvl w:val="0"/>
          <w:numId w:val="3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Technical Requirements: </w:t>
      </w:r>
    </w:p>
    <w:p w14:paraId="19F61A18" w14:textId="77777777" w:rsidR="00B226BB" w:rsidRDefault="00000000">
      <w:pPr>
        <w:spacing w:after="51" w:line="259" w:lineRule="auto"/>
        <w:ind w:left="720" w:right="0" w:firstLine="0"/>
        <w:jc w:val="left"/>
      </w:pPr>
      <w:r>
        <w:t xml:space="preserve"> </w:t>
      </w:r>
    </w:p>
    <w:p w14:paraId="1153C59E" w14:textId="77777777" w:rsidR="00B226BB" w:rsidRDefault="00000000">
      <w:pPr>
        <w:numPr>
          <w:ilvl w:val="1"/>
          <w:numId w:val="3"/>
        </w:numPr>
        <w:spacing w:after="0" w:line="268" w:lineRule="auto"/>
        <w:ind w:right="0" w:hanging="360"/>
      </w:pPr>
      <w:r>
        <w:rPr>
          <w:b/>
        </w:rPr>
        <w:t>Programming Language: Python</w:t>
      </w:r>
      <w:r>
        <w:rPr>
          <w:b/>
          <w:sz w:val="26"/>
        </w:rPr>
        <w:t xml:space="preserve">  </w:t>
      </w:r>
    </w:p>
    <w:p w14:paraId="55D0E908" w14:textId="77777777" w:rsidR="00B226BB" w:rsidRDefault="00000000">
      <w:pPr>
        <w:numPr>
          <w:ilvl w:val="1"/>
          <w:numId w:val="3"/>
        </w:numPr>
        <w:ind w:right="0" w:hanging="360"/>
      </w:pPr>
      <w:r>
        <w:rPr>
          <w:b/>
        </w:rPr>
        <w:t>Python Packages:</w:t>
      </w:r>
      <w:r>
        <w:t xml:space="preserve"> NumPy, Pandas, Scikit-learn, Matplotlib, SciPy, Seaborn, TensorFlow, Flask </w:t>
      </w:r>
    </w:p>
    <w:p w14:paraId="4A88BF4F" w14:textId="77777777" w:rsidR="00B226BB" w:rsidRDefault="00000000">
      <w:pPr>
        <w:numPr>
          <w:ilvl w:val="1"/>
          <w:numId w:val="3"/>
        </w:numPr>
        <w:ind w:right="0" w:hanging="360"/>
      </w:pPr>
      <w:r>
        <w:rPr>
          <w:b/>
        </w:rPr>
        <w:t>Frameworks:</w:t>
      </w:r>
      <w:r>
        <w:t xml:space="preserve"> Flask for web integration, TensorFlow for deep learning </w:t>
      </w:r>
    </w:p>
    <w:p w14:paraId="7B2006A6" w14:textId="77777777" w:rsidR="00B226BB" w:rsidRDefault="00000000">
      <w:pPr>
        <w:numPr>
          <w:ilvl w:val="1"/>
          <w:numId w:val="3"/>
        </w:numPr>
        <w:ind w:right="0" w:hanging="360"/>
      </w:pPr>
      <w:r>
        <w:rPr>
          <w:b/>
        </w:rPr>
        <w:t>Pre-trained Model:</w:t>
      </w:r>
      <w:r>
        <w:t xml:space="preserve"> VGG16 (used for transfer learning) </w:t>
      </w:r>
    </w:p>
    <w:p w14:paraId="16ABFD0D" w14:textId="77777777" w:rsidR="00B226BB" w:rsidRDefault="00000000">
      <w:pPr>
        <w:numPr>
          <w:ilvl w:val="1"/>
          <w:numId w:val="3"/>
        </w:numPr>
        <w:ind w:right="0" w:hanging="360"/>
      </w:pPr>
      <w:r>
        <w:rPr>
          <w:b/>
        </w:rPr>
        <w:t>Development Tools:</w:t>
      </w:r>
      <w:r>
        <w:t xml:space="preserve">  Command Line (pip install) </w:t>
      </w:r>
    </w:p>
    <w:p w14:paraId="5F17A12E" w14:textId="77777777" w:rsidR="00B226BB" w:rsidRDefault="00000000">
      <w:pPr>
        <w:spacing w:after="38" w:line="259" w:lineRule="auto"/>
        <w:ind w:left="720" w:right="0" w:firstLine="0"/>
        <w:jc w:val="left"/>
      </w:pPr>
      <w:r>
        <w:t xml:space="preserve"> </w:t>
      </w:r>
    </w:p>
    <w:p w14:paraId="288F4A2A" w14:textId="77777777" w:rsidR="00B226BB" w:rsidRDefault="00000000">
      <w:pPr>
        <w:numPr>
          <w:ilvl w:val="0"/>
          <w:numId w:val="3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Functional Requirements: </w:t>
      </w:r>
    </w:p>
    <w:p w14:paraId="1C1CE8AE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1C171043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Ability to </w:t>
      </w:r>
      <w:r>
        <w:rPr>
          <w:b/>
        </w:rPr>
        <w:t>upload microscopic blood cell images</w:t>
      </w:r>
      <w:r>
        <w:t xml:space="preserve"> through the web interface. </w:t>
      </w:r>
    </w:p>
    <w:p w14:paraId="3BD7A4E5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Classify blood cells into types like </w:t>
      </w:r>
      <w:r>
        <w:rPr>
          <w:b/>
        </w:rPr>
        <w:t>eosinophils, lymphocytes, monocytes, and neutrophils</w:t>
      </w:r>
      <w:r>
        <w:t xml:space="preserve"> using a trained model. </w:t>
      </w:r>
    </w:p>
    <w:p w14:paraId="5ADDB4C4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Display </w:t>
      </w:r>
      <w:r>
        <w:rPr>
          <w:b/>
        </w:rPr>
        <w:t>classification results</w:t>
      </w:r>
      <w:r>
        <w:t xml:space="preserve"> along with prediction confidence. </w:t>
      </w:r>
    </w:p>
    <w:p w14:paraId="066C994D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Provide an easy-to-use interface for doctors, students, and lab technicians. </w:t>
      </w:r>
    </w:p>
    <w:p w14:paraId="0F41C723" w14:textId="77777777" w:rsidR="00B226BB" w:rsidRDefault="00000000">
      <w:pPr>
        <w:spacing w:after="38" w:line="259" w:lineRule="auto"/>
        <w:ind w:left="1440" w:right="0" w:firstLine="0"/>
        <w:jc w:val="left"/>
      </w:pPr>
      <w:r>
        <w:t xml:space="preserve"> </w:t>
      </w:r>
    </w:p>
    <w:p w14:paraId="69814AFA" w14:textId="77777777" w:rsidR="00B226BB" w:rsidRDefault="00000000">
      <w:pPr>
        <w:numPr>
          <w:ilvl w:val="0"/>
          <w:numId w:val="3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Constraints &amp; Challenges: </w:t>
      </w:r>
    </w:p>
    <w:p w14:paraId="20263AAE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75A5E13A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Handling imbalanced data across different blood cell classes. </w:t>
      </w:r>
    </w:p>
    <w:p w14:paraId="77BE5ADD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Managing low-quality or blurry microscope images that affect prediction accuracy. </w:t>
      </w:r>
    </w:p>
    <w:p w14:paraId="5CB0C698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Optimizing model size and performance for faster processing and easy deployment. </w:t>
      </w:r>
    </w:p>
    <w:p w14:paraId="04BFAE3B" w14:textId="77777777" w:rsidR="00B226BB" w:rsidRDefault="00000000">
      <w:pPr>
        <w:numPr>
          <w:ilvl w:val="1"/>
          <w:numId w:val="3"/>
        </w:numPr>
        <w:ind w:right="0" w:hanging="360"/>
      </w:pPr>
      <w:r>
        <w:t xml:space="preserve">Ensuring the web interface is responsive and user-friendly on all devices. </w:t>
      </w:r>
    </w:p>
    <w:p w14:paraId="488BCE52" w14:textId="77777777" w:rsidR="00B226BB" w:rsidRDefault="00000000">
      <w:pPr>
        <w:spacing w:after="94" w:line="259" w:lineRule="auto"/>
        <w:ind w:left="720" w:right="0" w:firstLine="0"/>
        <w:jc w:val="left"/>
      </w:pPr>
      <w:r>
        <w:t xml:space="preserve"> </w:t>
      </w:r>
    </w:p>
    <w:p w14:paraId="3677052B" w14:textId="77777777" w:rsidR="00B226BB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F0E133F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A051C73" w14:textId="102E581F" w:rsidR="00B226BB" w:rsidRDefault="00581CB5" w:rsidP="00581CB5">
      <w:pPr>
        <w:pStyle w:val="Heading1"/>
        <w:spacing w:after="666"/>
        <w:jc w:val="center"/>
      </w:pPr>
      <w:r>
        <w:t xml:space="preserve">Phase-3: </w:t>
      </w:r>
      <w:r w:rsidR="00000000">
        <w:t>Project Design</w:t>
      </w:r>
    </w:p>
    <w:p w14:paraId="212122F9" w14:textId="77777777" w:rsidR="00B226BB" w:rsidRDefault="00000000">
      <w:pPr>
        <w:spacing w:after="19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0F4770F8" w14:textId="77777777" w:rsidR="00B226BB" w:rsidRDefault="00000000">
      <w:pPr>
        <w:ind w:right="0"/>
      </w:pPr>
      <w:r>
        <w:t xml:space="preserve">Develop the architecture and user flow of the application. </w:t>
      </w:r>
    </w:p>
    <w:p w14:paraId="42C58AA6" w14:textId="77777777" w:rsidR="00B226BB" w:rsidRDefault="00000000">
      <w:pPr>
        <w:spacing w:after="19" w:line="259" w:lineRule="auto"/>
        <w:ind w:left="0" w:right="908" w:firstLine="0"/>
        <w:jc w:val="right"/>
      </w:pPr>
      <w:r>
        <w:rPr>
          <w:noProof/>
        </w:rPr>
        <w:drawing>
          <wp:inline distT="0" distB="0" distL="0" distR="0" wp14:anchorId="14182FC0" wp14:editId="7EEC8DB9">
            <wp:extent cx="4667250" cy="1752600"/>
            <wp:effectExtent l="0" t="0" r="0" b="0"/>
            <wp:docPr id="1305" name="Picture 1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4D0C2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9A95CC5" w14:textId="77777777" w:rsidR="00B226BB" w:rsidRDefault="00000000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0158D78C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Key Points: </w:t>
      </w:r>
    </w:p>
    <w:p w14:paraId="4851D181" w14:textId="77777777" w:rsidR="00B226BB" w:rsidRDefault="00000000">
      <w:pPr>
        <w:spacing w:after="3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5DF0BD3" w14:textId="77777777" w:rsidR="00B226BB" w:rsidRDefault="00000000">
      <w:pPr>
        <w:numPr>
          <w:ilvl w:val="0"/>
          <w:numId w:val="4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System Architecture:  </w:t>
      </w:r>
    </w:p>
    <w:p w14:paraId="58D540F1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08294C99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The user uploads a blood cell image through the web interface (UI). </w:t>
      </w:r>
    </w:p>
    <w:p w14:paraId="336C4467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The image is sent as input to the trained deep learning model. </w:t>
      </w:r>
    </w:p>
    <w:p w14:paraId="5B88ED72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The model uses a pre-trained CNN (like VGG16) to process the image and predict the blood cell type. </w:t>
      </w:r>
    </w:p>
    <w:p w14:paraId="2F0A19F0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The prediction is evaluated and displayed back on the UI with confidence levels. </w:t>
      </w:r>
    </w:p>
    <w:p w14:paraId="3191D8C4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Initially, the model is built using </w:t>
      </w:r>
      <w:proofErr w:type="spellStart"/>
      <w:r>
        <w:t>preprocessed</w:t>
      </w:r>
      <w:proofErr w:type="spellEnd"/>
      <w:r>
        <w:t xml:space="preserve"> images from the dataset, split into training and testing sets. </w:t>
      </w:r>
    </w:p>
    <w:p w14:paraId="4335A31B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The training data is used to fine-tune the DL algorithm using transfer learning, while test data is used for evaluation. </w:t>
      </w:r>
    </w:p>
    <w:p w14:paraId="7BBF1CB8" w14:textId="77777777" w:rsidR="00B226BB" w:rsidRDefault="00000000">
      <w:pPr>
        <w:spacing w:after="38" w:line="259" w:lineRule="auto"/>
        <w:ind w:left="1440" w:right="0" w:firstLine="0"/>
        <w:jc w:val="left"/>
      </w:pPr>
      <w:r>
        <w:t xml:space="preserve"> </w:t>
      </w:r>
    </w:p>
    <w:p w14:paraId="6DBDBDD8" w14:textId="77777777" w:rsidR="00B226BB" w:rsidRDefault="00000000">
      <w:pPr>
        <w:numPr>
          <w:ilvl w:val="0"/>
          <w:numId w:val="4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User Flow: </w:t>
      </w:r>
    </w:p>
    <w:p w14:paraId="2329032D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776BAAFD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Step 1: User opens the web application. </w:t>
      </w:r>
    </w:p>
    <w:p w14:paraId="788B9D59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Step 2: Uploads a microscope image of a blood smear. </w:t>
      </w:r>
    </w:p>
    <w:p w14:paraId="1F205FD6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Step 3: The model processes the image and classifies the cell type. </w:t>
      </w:r>
    </w:p>
    <w:p w14:paraId="38095C00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Step 4: The predicted cell type and confidence score are displayed. </w:t>
      </w:r>
    </w:p>
    <w:p w14:paraId="5A1B3BDF" w14:textId="77777777" w:rsidR="00B226BB" w:rsidRDefault="00000000">
      <w:pPr>
        <w:numPr>
          <w:ilvl w:val="1"/>
          <w:numId w:val="4"/>
        </w:numPr>
        <w:ind w:right="0" w:hanging="360"/>
      </w:pPr>
      <w:r>
        <w:t xml:space="preserve">Step </w:t>
      </w:r>
      <w:proofErr w:type="gramStart"/>
      <w:r>
        <w:t>5:User</w:t>
      </w:r>
      <w:proofErr w:type="gramEnd"/>
      <w:r>
        <w:t xml:space="preserve"> can repeat with other images or use the results for diagnostic insight. </w:t>
      </w:r>
    </w:p>
    <w:p w14:paraId="61D4CBFA" w14:textId="17C3E5A4" w:rsidR="00B226BB" w:rsidRDefault="00581CB5" w:rsidP="00581CB5">
      <w:pPr>
        <w:pStyle w:val="Heading1"/>
        <w:spacing w:after="666"/>
        <w:jc w:val="center"/>
      </w:pPr>
      <w:r>
        <w:t xml:space="preserve">Phase-4: </w:t>
      </w:r>
      <w:r w:rsidR="00000000">
        <w:t>Project Planning</w:t>
      </w:r>
    </w:p>
    <w:p w14:paraId="3BA21A3A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54D4E5D5" w14:textId="77777777" w:rsidR="00B226BB" w:rsidRDefault="00000000">
      <w:pPr>
        <w:ind w:right="0"/>
      </w:pPr>
      <w:r>
        <w:t xml:space="preserve">Breakdown development tasks for efficient completion. </w:t>
      </w:r>
    </w:p>
    <w:p w14:paraId="0681F027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1E6BE7E" w14:textId="77777777" w:rsidR="00B226B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160" w:type="dxa"/>
        <w:tblInd w:w="-370" w:type="dxa"/>
        <w:tblCellMar>
          <w:top w:w="154" w:type="dxa"/>
          <w:left w:w="9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20"/>
        <w:gridCol w:w="1500"/>
        <w:gridCol w:w="1220"/>
        <w:gridCol w:w="1060"/>
        <w:gridCol w:w="1060"/>
        <w:gridCol w:w="1360"/>
        <w:gridCol w:w="1620"/>
        <w:gridCol w:w="1420"/>
      </w:tblGrid>
      <w:tr w:rsidR="00B226BB" w14:paraId="38B46EC5" w14:textId="77777777">
        <w:trPr>
          <w:trHeight w:val="6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6B5B3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0"/>
              </w:rPr>
              <w:t xml:space="preserve">Sprint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6A46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  <w:sz w:val="20"/>
              </w:rPr>
              <w:t xml:space="preserve">Task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B587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DB6C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sz w:val="20"/>
              </w:rPr>
              <w:t xml:space="preserve">Duration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8C735" w14:textId="77777777" w:rsidR="00B226B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Deadline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EF13A" w14:textId="77777777" w:rsidR="00B226BB" w:rsidRDefault="00000000">
            <w:pPr>
              <w:spacing w:after="0" w:line="259" w:lineRule="auto"/>
              <w:ind w:left="5" w:right="0" w:firstLine="0"/>
            </w:pPr>
            <w:r>
              <w:rPr>
                <w:b/>
                <w:sz w:val="20"/>
              </w:rPr>
              <w:t xml:space="preserve">Assigned to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2805" w14:textId="77777777" w:rsidR="00B226BB" w:rsidRDefault="00000000">
            <w:pPr>
              <w:spacing w:after="0" w:line="259" w:lineRule="auto"/>
              <w:ind w:right="0" w:firstLine="0"/>
            </w:pPr>
            <w:r>
              <w:rPr>
                <w:b/>
                <w:sz w:val="20"/>
              </w:rPr>
              <w:t xml:space="preserve">Dependencies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2925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sz w:val="20"/>
              </w:rPr>
              <w:t xml:space="preserve">Expected outcome </w:t>
            </w:r>
          </w:p>
        </w:tc>
      </w:tr>
      <w:tr w:rsidR="00B226BB" w14:paraId="365FF185" w14:textId="77777777">
        <w:trPr>
          <w:trHeight w:val="11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5ED8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57829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Environment </w:t>
            </w:r>
          </w:p>
          <w:p w14:paraId="2B3F81C1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Setup &amp; </w:t>
            </w:r>
          </w:p>
          <w:p w14:paraId="3E61A02E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Package </w:t>
            </w:r>
          </w:p>
          <w:p w14:paraId="424AE119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Installation 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547F" w14:textId="77777777" w:rsidR="00B226BB" w:rsidRDefault="00000000">
            <w:pPr>
              <w:spacing w:after="8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A7872DE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🔴</w:t>
            </w:r>
            <w:r>
              <w:rPr>
                <w:sz w:val="20"/>
              </w:rPr>
              <w:t xml:space="preserve">High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6340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07B555C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3 hours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6C5B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DF7D944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Day 1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E95C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9433839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Member 1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0DFB1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proofErr w:type="gramStart"/>
            <w:r>
              <w:rPr>
                <w:sz w:val="20"/>
              </w:rPr>
              <w:t>Anaconda ,</w:t>
            </w:r>
            <w:proofErr w:type="gramEnd"/>
            <w:r>
              <w:rPr>
                <w:sz w:val="20"/>
              </w:rPr>
              <w:t xml:space="preserve"> Python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3BE1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Project environment ready </w:t>
            </w:r>
          </w:p>
        </w:tc>
      </w:tr>
      <w:tr w:rsidR="00B226BB" w14:paraId="60C6AC0B" w14:textId="77777777">
        <w:trPr>
          <w:trHeight w:val="9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396F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210E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Dataset </w:t>
            </w:r>
          </w:p>
          <w:p w14:paraId="3991E5BC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Collection &amp;  </w:t>
            </w:r>
          </w:p>
          <w:p w14:paraId="2D273A5C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Preprocessing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5D3" w14:textId="77777777" w:rsidR="00B226BB" w:rsidRDefault="00000000">
            <w:pPr>
              <w:spacing w:after="8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54477A8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🔴</w:t>
            </w:r>
            <w:r>
              <w:rPr>
                <w:sz w:val="20"/>
              </w:rPr>
              <w:t xml:space="preserve">High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2000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F6B9424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4 hours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F188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724E10C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Day 1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5FE7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09DF2E3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Member 2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E3BA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Dataset access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3AC1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rPr>
                <w:sz w:val="20"/>
              </w:rPr>
              <w:t>Clean,prepar</w:t>
            </w:r>
            <w:proofErr w:type="spellEnd"/>
            <w:proofErr w:type="gramEnd"/>
            <w:r>
              <w:rPr>
                <w:sz w:val="20"/>
              </w:rPr>
              <w:t xml:space="preserve"> ed image dataset </w:t>
            </w:r>
          </w:p>
        </w:tc>
      </w:tr>
      <w:tr w:rsidR="00B226BB" w14:paraId="319178A9" w14:textId="77777777">
        <w:trPr>
          <w:trHeight w:val="11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0919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0DB87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Model </w:t>
            </w:r>
          </w:p>
          <w:p w14:paraId="74327C8B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Building using </w:t>
            </w:r>
          </w:p>
          <w:p w14:paraId="4FE0CAAB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Transfer </w:t>
            </w:r>
          </w:p>
          <w:p w14:paraId="7DCBEACB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Learning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6470" w14:textId="77777777" w:rsidR="00B226BB" w:rsidRDefault="00000000">
            <w:pPr>
              <w:spacing w:after="8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148C55F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🔴</w:t>
            </w:r>
            <w:r>
              <w:rPr>
                <w:sz w:val="20"/>
              </w:rPr>
              <w:t xml:space="preserve">High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BF8D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3696F99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5 hours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AFF4B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Day 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E1BA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1F04B3F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Member 3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B64F" w14:textId="77777777" w:rsidR="00B226BB" w:rsidRDefault="00000000">
            <w:pPr>
              <w:spacing w:after="0" w:line="240" w:lineRule="auto"/>
              <w:ind w:right="0" w:firstLine="0"/>
              <w:jc w:val="left"/>
            </w:pPr>
            <w:proofErr w:type="spellStart"/>
            <w:r>
              <w:rPr>
                <w:sz w:val="20"/>
              </w:rPr>
              <w:t>Preprocessed</w:t>
            </w:r>
            <w:proofErr w:type="spellEnd"/>
            <w:r>
              <w:rPr>
                <w:sz w:val="20"/>
              </w:rPr>
              <w:t xml:space="preserve"> data, </w:t>
            </w:r>
          </w:p>
          <w:p w14:paraId="19F5C972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TensorFlow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DDE9A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Trained classification model </w:t>
            </w:r>
          </w:p>
        </w:tc>
      </w:tr>
      <w:tr w:rsidR="00B226BB" w14:paraId="4C43D416" w14:textId="77777777">
        <w:trPr>
          <w:trHeight w:val="9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C682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3E44" w14:textId="77777777" w:rsidR="00B226BB" w:rsidRDefault="00000000">
            <w:pPr>
              <w:spacing w:after="0" w:line="240" w:lineRule="auto"/>
              <w:ind w:left="15" w:right="0" w:firstLine="0"/>
              <w:jc w:val="left"/>
            </w:pPr>
            <w:r>
              <w:rPr>
                <w:sz w:val="20"/>
              </w:rPr>
              <w:t xml:space="preserve">Flask Web App </w:t>
            </w:r>
          </w:p>
          <w:p w14:paraId="1A3BBD21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Integration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34960" w14:textId="77777777" w:rsidR="00B226BB" w:rsidRDefault="00000000">
            <w:pPr>
              <w:spacing w:after="12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4B285B2" w14:textId="77777777" w:rsidR="00B226BB" w:rsidRDefault="00000000">
            <w:pPr>
              <w:spacing w:after="0" w:line="259" w:lineRule="auto"/>
              <w:ind w:left="15" w:right="0" w:firstLine="0"/>
            </w:pPr>
            <w:r>
              <w:rPr>
                <w:rFonts w:ascii="Calibri" w:eastAsia="Calibri" w:hAnsi="Calibri" w:cs="Calibri"/>
                <w:sz w:val="20"/>
              </w:rPr>
              <w:t>🟡</w:t>
            </w:r>
            <w:r>
              <w:rPr>
                <w:sz w:val="20"/>
              </w:rPr>
              <w:t xml:space="preserve">Medium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E2BF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F6A799A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3 hours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D5F9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Day 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880CF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Member </w:t>
            </w:r>
          </w:p>
          <w:p w14:paraId="4F224663" w14:textId="76211B5A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1 &amp; </w:t>
            </w:r>
            <w:r w:rsidR="00581CB5">
              <w:rPr>
                <w:sz w:val="20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31EDA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Trained </w:t>
            </w:r>
            <w:proofErr w:type="spellStart"/>
            <w:proofErr w:type="gramStart"/>
            <w:r>
              <w:rPr>
                <w:sz w:val="20"/>
              </w:rPr>
              <w:t>Model,Flask</w:t>
            </w:r>
            <w:proofErr w:type="spellEnd"/>
            <w:proofErr w:type="gramEnd"/>
            <w:r>
              <w:rPr>
                <w:sz w:val="20"/>
              </w:rPr>
              <w:t xml:space="preserve"> installed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377B3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Working web interface  </w:t>
            </w:r>
          </w:p>
        </w:tc>
      </w:tr>
      <w:tr w:rsidR="00B226BB" w14:paraId="52D7982D" w14:textId="77777777">
        <w:trPr>
          <w:trHeight w:val="9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2376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4D0A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Testing &amp; Debugging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7D67" w14:textId="77777777" w:rsidR="00B226BB" w:rsidRDefault="00000000">
            <w:pPr>
              <w:spacing w:after="0" w:line="259" w:lineRule="auto"/>
              <w:ind w:left="15" w:right="0" w:firstLine="0"/>
            </w:pPr>
            <w:r>
              <w:rPr>
                <w:rFonts w:ascii="Calibri" w:eastAsia="Calibri" w:hAnsi="Calibri" w:cs="Calibri"/>
                <w:sz w:val="20"/>
              </w:rPr>
              <w:t>🟡</w:t>
            </w:r>
            <w:r>
              <w:rPr>
                <w:sz w:val="20"/>
              </w:rPr>
              <w:t xml:space="preserve">Medium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D387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2 hours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A64E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Day 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C405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Member </w:t>
            </w:r>
          </w:p>
          <w:p w14:paraId="132BCAD0" w14:textId="073EEF4B" w:rsidR="00B226BB" w:rsidRDefault="00581CB5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>1, 2 &amp; 3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03C9F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Complete System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255F0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Bug-free and responsive system </w:t>
            </w:r>
          </w:p>
        </w:tc>
      </w:tr>
      <w:tr w:rsidR="00B226BB" w14:paraId="47FAEE00" w14:textId="77777777">
        <w:trPr>
          <w:trHeight w:val="11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D4D5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Sprint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CB17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Final </w:t>
            </w:r>
          </w:p>
          <w:p w14:paraId="156617C9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Presentation </w:t>
            </w:r>
          </w:p>
          <w:p w14:paraId="08AB3930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&amp; Deployment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9EA3" w14:textId="77777777" w:rsidR="00B226BB" w:rsidRDefault="00000000">
            <w:pPr>
              <w:spacing w:after="7" w:line="259" w:lineRule="auto"/>
              <w:ind w:left="1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47B8F89" w14:textId="77777777" w:rsidR="00B226BB" w:rsidRDefault="00000000">
            <w:pPr>
              <w:spacing w:after="0" w:line="259" w:lineRule="auto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🟢</w:t>
            </w:r>
            <w:r>
              <w:rPr>
                <w:sz w:val="20"/>
              </w:rPr>
              <w:t xml:space="preserve">Low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E36B7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4C5C9F1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1 hour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1CFB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End </w:t>
            </w:r>
            <w:proofErr w:type="gramStart"/>
            <w:r>
              <w:rPr>
                <w:sz w:val="20"/>
              </w:rPr>
              <w:t>of  Day</w:t>
            </w:r>
            <w:proofErr w:type="gramEnd"/>
            <w:r>
              <w:rPr>
                <w:sz w:val="20"/>
              </w:rPr>
              <w:t xml:space="preserve"> 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C1E4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Entire Team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3992" w14:textId="77777777" w:rsidR="00B226BB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Working application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65B0" w14:textId="77777777" w:rsidR="00B226BB" w:rsidRDefault="00000000">
            <w:pPr>
              <w:spacing w:after="0" w:line="259" w:lineRule="auto"/>
              <w:ind w:right="58" w:firstLine="0"/>
              <w:jc w:val="left"/>
            </w:pPr>
            <w:r>
              <w:rPr>
                <w:sz w:val="20"/>
              </w:rPr>
              <w:t xml:space="preserve">Project deployed and demo-ready </w:t>
            </w:r>
          </w:p>
        </w:tc>
      </w:tr>
    </w:tbl>
    <w:p w14:paraId="00894068" w14:textId="77777777" w:rsidR="00B226BB" w:rsidRDefault="00000000">
      <w:pPr>
        <w:spacing w:after="19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C78976C" w14:textId="77777777" w:rsidR="00B226BB" w:rsidRDefault="00000000">
      <w:pPr>
        <w:spacing w:after="1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55C235" w14:textId="77777777" w:rsidR="00B226BB" w:rsidRDefault="00000000">
      <w:pPr>
        <w:spacing w:after="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A084488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Sprint Planning with Priorities </w:t>
      </w:r>
    </w:p>
    <w:p w14:paraId="0A39EC5D" w14:textId="77777777" w:rsidR="00B226BB" w:rsidRDefault="00000000">
      <w:pPr>
        <w:spacing w:after="3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B2D6A93" w14:textId="77777777" w:rsidR="00B226BB" w:rsidRDefault="00000000">
      <w:pPr>
        <w:spacing w:after="282" w:line="259" w:lineRule="auto"/>
        <w:ind w:right="0"/>
        <w:jc w:val="left"/>
      </w:pPr>
      <w:r>
        <w:rPr>
          <w:b/>
          <w:sz w:val="26"/>
        </w:rPr>
        <w:t>Sprint 1 - Setup &amp; Preparation (Day 1)</w:t>
      </w:r>
      <w:r>
        <w:t xml:space="preserve"> </w:t>
      </w:r>
    </w:p>
    <w:p w14:paraId="485E6B7C" w14:textId="77777777" w:rsidR="00B226BB" w:rsidRDefault="00000000">
      <w:pPr>
        <w:spacing w:after="240" w:line="268" w:lineRule="auto"/>
        <w:ind w:left="-5" w:right="0"/>
        <w:jc w:val="left"/>
      </w:pPr>
      <w:r>
        <w:rPr>
          <w:rFonts w:ascii="Calibri" w:eastAsia="Calibri" w:hAnsi="Calibri" w:cs="Calibri"/>
        </w:rPr>
        <w:t>🔴</w:t>
      </w:r>
      <w:r>
        <w:t xml:space="preserve"> </w:t>
      </w:r>
      <w:r>
        <w:rPr>
          <w:b/>
        </w:rPr>
        <w:t xml:space="preserve">High Priority </w:t>
      </w:r>
    </w:p>
    <w:p w14:paraId="694E450B" w14:textId="77777777" w:rsidR="00B226BB" w:rsidRDefault="00000000">
      <w:pPr>
        <w:numPr>
          <w:ilvl w:val="0"/>
          <w:numId w:val="5"/>
        </w:numPr>
        <w:ind w:right="0" w:hanging="360"/>
      </w:pPr>
      <w:r>
        <w:t xml:space="preserve">Set up the environment using Anaconda Navigator. </w:t>
      </w:r>
    </w:p>
    <w:p w14:paraId="7ABB9E65" w14:textId="77777777" w:rsidR="00B226BB" w:rsidRDefault="00000000">
      <w:pPr>
        <w:numPr>
          <w:ilvl w:val="0"/>
          <w:numId w:val="5"/>
        </w:numPr>
        <w:spacing w:after="35" w:line="259" w:lineRule="auto"/>
        <w:ind w:right="0" w:hanging="360"/>
      </w:pPr>
      <w:r>
        <w:t xml:space="preserve">Install all required Python packages (TensorFlow, Flask, etc.). </w:t>
      </w:r>
    </w:p>
    <w:p w14:paraId="627A212E" w14:textId="77777777" w:rsidR="00B226BB" w:rsidRDefault="00000000">
      <w:pPr>
        <w:numPr>
          <w:ilvl w:val="0"/>
          <w:numId w:val="5"/>
        </w:numPr>
        <w:spacing w:after="250"/>
        <w:ind w:right="0" w:hanging="360"/>
      </w:pPr>
      <w:r>
        <w:t xml:space="preserve">Collect and preprocess the blood cell image dataset. </w:t>
      </w:r>
    </w:p>
    <w:p w14:paraId="0257D45B" w14:textId="77777777" w:rsidR="00B226BB" w:rsidRDefault="00000000">
      <w:pPr>
        <w:spacing w:after="278" w:line="259" w:lineRule="auto"/>
        <w:ind w:left="0" w:right="0" w:firstLine="0"/>
        <w:jc w:val="left"/>
      </w:pPr>
      <w:r>
        <w:t xml:space="preserve"> </w:t>
      </w:r>
    </w:p>
    <w:p w14:paraId="7E7A5716" w14:textId="77777777" w:rsidR="00B226BB" w:rsidRDefault="00000000">
      <w:pPr>
        <w:spacing w:after="282" w:line="259" w:lineRule="auto"/>
        <w:ind w:right="0"/>
        <w:jc w:val="left"/>
      </w:pPr>
      <w:r>
        <w:rPr>
          <w:b/>
          <w:sz w:val="26"/>
        </w:rPr>
        <w:t xml:space="preserve">Sprint 2 – Model Development &amp; Integration (Day 2) </w:t>
      </w:r>
    </w:p>
    <w:p w14:paraId="366BD165" w14:textId="77777777" w:rsidR="00B226BB" w:rsidRDefault="00000000">
      <w:pPr>
        <w:spacing w:after="240" w:line="268" w:lineRule="auto"/>
        <w:ind w:left="-5" w:right="0"/>
        <w:jc w:val="left"/>
      </w:pPr>
      <w:r>
        <w:rPr>
          <w:rFonts w:ascii="Calibri" w:eastAsia="Calibri" w:hAnsi="Calibri" w:cs="Calibri"/>
        </w:rPr>
        <w:t>🔴</w:t>
      </w:r>
      <w:r>
        <w:t xml:space="preserve"> </w:t>
      </w:r>
      <w:r>
        <w:rPr>
          <w:b/>
        </w:rPr>
        <w:t xml:space="preserve">High Priority </w:t>
      </w:r>
    </w:p>
    <w:p w14:paraId="614CD78C" w14:textId="77777777" w:rsidR="00B226BB" w:rsidRDefault="00000000">
      <w:pPr>
        <w:numPr>
          <w:ilvl w:val="0"/>
          <w:numId w:val="5"/>
        </w:numPr>
        <w:ind w:right="0" w:hanging="360"/>
      </w:pPr>
      <w:r>
        <w:t xml:space="preserve">Build and train the blood cell classification model using transfer learning (e.g., VGG16). </w:t>
      </w:r>
    </w:p>
    <w:p w14:paraId="5BF5F71D" w14:textId="77777777" w:rsidR="00B226BB" w:rsidRDefault="00000000">
      <w:pPr>
        <w:numPr>
          <w:ilvl w:val="0"/>
          <w:numId w:val="5"/>
        </w:numPr>
        <w:spacing w:after="250"/>
        <w:ind w:right="0" w:hanging="360"/>
      </w:pPr>
      <w:r>
        <w:t xml:space="preserve">Integrate the trained model with the Flask web application. </w:t>
      </w:r>
    </w:p>
    <w:p w14:paraId="06160AE6" w14:textId="77777777" w:rsidR="00B226BB" w:rsidRDefault="00000000">
      <w:pPr>
        <w:spacing w:after="278" w:line="259" w:lineRule="auto"/>
        <w:ind w:left="0" w:right="0" w:firstLine="0"/>
        <w:jc w:val="left"/>
      </w:pPr>
      <w:r>
        <w:t xml:space="preserve"> </w:t>
      </w:r>
    </w:p>
    <w:p w14:paraId="16ACDA98" w14:textId="77777777" w:rsidR="00B226BB" w:rsidRDefault="00000000">
      <w:pPr>
        <w:spacing w:after="284" w:line="259" w:lineRule="auto"/>
        <w:ind w:right="0"/>
        <w:jc w:val="left"/>
      </w:pPr>
      <w:r>
        <w:rPr>
          <w:b/>
          <w:sz w:val="26"/>
        </w:rPr>
        <w:t xml:space="preserve">Sprint 3 – Testing, Deployment &amp; Submission (Day 2) </w:t>
      </w:r>
    </w:p>
    <w:p w14:paraId="004AC62D" w14:textId="77777777" w:rsidR="00B226BB" w:rsidRDefault="00000000">
      <w:pPr>
        <w:spacing w:after="240" w:line="268" w:lineRule="auto"/>
        <w:ind w:left="-5" w:right="0"/>
        <w:jc w:val="left"/>
      </w:pPr>
      <w:r>
        <w:rPr>
          <w:rFonts w:ascii="Calibri" w:eastAsia="Calibri" w:hAnsi="Calibri" w:cs="Calibri"/>
        </w:rPr>
        <w:t>🟡</w:t>
      </w:r>
      <w:r>
        <w:t xml:space="preserve"> </w:t>
      </w:r>
      <w:r>
        <w:rPr>
          <w:b/>
        </w:rPr>
        <w:t xml:space="preserve">Medium Priority </w:t>
      </w:r>
    </w:p>
    <w:p w14:paraId="4FA14E5D" w14:textId="77777777" w:rsidR="00B226BB" w:rsidRDefault="00000000">
      <w:pPr>
        <w:numPr>
          <w:ilvl w:val="0"/>
          <w:numId w:val="5"/>
        </w:numPr>
        <w:spacing w:after="290"/>
        <w:ind w:right="0" w:hanging="360"/>
      </w:pPr>
      <w:r>
        <w:t xml:space="preserve">Test the app functionality, fix bugs, and improve UI responsiveness. </w:t>
      </w:r>
    </w:p>
    <w:p w14:paraId="7A483175" w14:textId="77777777" w:rsidR="00B226BB" w:rsidRDefault="00000000">
      <w:pPr>
        <w:spacing w:after="240" w:line="268" w:lineRule="auto"/>
        <w:ind w:left="-5" w:right="0"/>
        <w:jc w:val="left"/>
      </w:pPr>
      <w:r>
        <w:t xml:space="preserve"> </w:t>
      </w:r>
      <w:r>
        <w:rPr>
          <w:rFonts w:ascii="Calibri" w:eastAsia="Calibri" w:hAnsi="Calibri" w:cs="Calibri"/>
        </w:rPr>
        <w:t>🟢</w:t>
      </w:r>
      <w:r>
        <w:t xml:space="preserve"> </w:t>
      </w:r>
      <w:r>
        <w:rPr>
          <w:b/>
        </w:rPr>
        <w:t xml:space="preserve">Low Priority </w:t>
      </w:r>
    </w:p>
    <w:p w14:paraId="3E9E3E67" w14:textId="77777777" w:rsidR="00B226BB" w:rsidRDefault="00000000">
      <w:pPr>
        <w:numPr>
          <w:ilvl w:val="0"/>
          <w:numId w:val="5"/>
        </w:numPr>
        <w:spacing w:after="250"/>
        <w:ind w:right="0" w:hanging="360"/>
      </w:pPr>
      <w:r>
        <w:t xml:space="preserve">Finalize deployment and prepare presentation/demo materials. </w:t>
      </w:r>
    </w:p>
    <w:p w14:paraId="57CCDAA5" w14:textId="77777777" w:rsidR="00B226BB" w:rsidRDefault="00000000">
      <w:pPr>
        <w:spacing w:after="259" w:line="259" w:lineRule="auto"/>
        <w:ind w:left="0" w:right="0" w:firstLine="0"/>
        <w:jc w:val="left"/>
      </w:pPr>
      <w:r>
        <w:t xml:space="preserve"> </w:t>
      </w:r>
    </w:p>
    <w:p w14:paraId="68ECD4FD" w14:textId="77777777" w:rsidR="00B226BB" w:rsidRDefault="00000000">
      <w:pPr>
        <w:spacing w:after="259" w:line="259" w:lineRule="auto"/>
        <w:ind w:left="0" w:right="0" w:firstLine="0"/>
        <w:jc w:val="left"/>
      </w:pPr>
      <w:r>
        <w:t xml:space="preserve"> </w:t>
      </w:r>
    </w:p>
    <w:p w14:paraId="60B3E113" w14:textId="77777777" w:rsidR="00B226BB" w:rsidRDefault="00000000">
      <w:pPr>
        <w:spacing w:after="259" w:line="259" w:lineRule="auto"/>
        <w:ind w:left="720" w:right="0" w:firstLine="0"/>
        <w:jc w:val="left"/>
      </w:pPr>
      <w:r>
        <w:t xml:space="preserve"> </w:t>
      </w:r>
    </w:p>
    <w:p w14:paraId="04A70314" w14:textId="6A6D56F8" w:rsidR="00B226BB" w:rsidRDefault="00000000" w:rsidP="00581CB5">
      <w:pPr>
        <w:spacing w:after="259" w:line="259" w:lineRule="auto"/>
        <w:ind w:left="0" w:right="0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6E3DC1B2" w14:textId="4F1CD962" w:rsidR="00B226BB" w:rsidRDefault="00000000" w:rsidP="00581CB5">
      <w:pPr>
        <w:spacing w:after="19" w:line="259" w:lineRule="auto"/>
        <w:ind w:left="720" w:right="0" w:firstLine="0"/>
        <w:jc w:val="left"/>
      </w:pPr>
      <w:r>
        <w:rPr>
          <w:b/>
        </w:rPr>
        <w:t xml:space="preserve">  </w:t>
      </w:r>
    </w:p>
    <w:p w14:paraId="523CCC30" w14:textId="20CC65DC" w:rsidR="00B226BB" w:rsidRDefault="00000000" w:rsidP="00581CB5">
      <w:pPr>
        <w:pStyle w:val="Heading1"/>
        <w:ind w:left="-5"/>
        <w:jc w:val="center"/>
      </w:pPr>
      <w:r>
        <w:t>Phase-5: Project Development</w:t>
      </w:r>
    </w:p>
    <w:p w14:paraId="01723777" w14:textId="77777777" w:rsidR="00B226BB" w:rsidRDefault="00000000">
      <w:pPr>
        <w:spacing w:after="0" w:line="259" w:lineRule="auto"/>
        <w:ind w:left="720" w:right="0" w:firstLine="0"/>
        <w:jc w:val="left"/>
      </w:pPr>
      <w:r>
        <w:rPr>
          <w:b/>
          <w:sz w:val="32"/>
        </w:rPr>
        <w:t xml:space="preserve"> </w:t>
      </w:r>
    </w:p>
    <w:p w14:paraId="15C68489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Objective: </w:t>
      </w:r>
    </w:p>
    <w:p w14:paraId="7BD72700" w14:textId="77777777" w:rsidR="00B226BB" w:rsidRDefault="00000000">
      <w:pPr>
        <w:spacing w:after="0" w:line="259" w:lineRule="auto"/>
        <w:ind w:left="720" w:right="0" w:firstLine="0"/>
        <w:jc w:val="left"/>
      </w:pPr>
      <w:r>
        <w:rPr>
          <w:b/>
          <w:sz w:val="28"/>
        </w:rPr>
        <w:t xml:space="preserve">  </w:t>
      </w:r>
    </w:p>
    <w:p w14:paraId="08002F4A" w14:textId="77777777" w:rsidR="00B226BB" w:rsidRDefault="00000000">
      <w:pPr>
        <w:ind w:right="0"/>
      </w:pPr>
      <w:r>
        <w:t xml:space="preserve">Implement the core features of the </w:t>
      </w:r>
      <w:proofErr w:type="spellStart"/>
      <w:r>
        <w:t>HematoVision</w:t>
      </w:r>
      <w:proofErr w:type="spellEnd"/>
      <w:r>
        <w:t xml:space="preserve"> application using transfer learning for blood cell classification. </w:t>
      </w:r>
    </w:p>
    <w:p w14:paraId="0A22E48E" w14:textId="77777777" w:rsidR="00B226BB" w:rsidRDefault="00000000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77A6D7AD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Key Points: </w:t>
      </w:r>
    </w:p>
    <w:p w14:paraId="56ACFB9C" w14:textId="77777777" w:rsidR="00B226BB" w:rsidRDefault="00000000">
      <w:pPr>
        <w:spacing w:after="3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3D81F0" w14:textId="77777777" w:rsidR="00B226BB" w:rsidRDefault="00000000">
      <w:pPr>
        <w:numPr>
          <w:ilvl w:val="0"/>
          <w:numId w:val="6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Technology Stack Used: </w:t>
      </w:r>
    </w:p>
    <w:p w14:paraId="63AEAE19" w14:textId="77777777" w:rsidR="00B226BB" w:rsidRDefault="00000000">
      <w:pPr>
        <w:spacing w:after="19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F59F416" w14:textId="77777777" w:rsidR="00B226BB" w:rsidRDefault="00000000">
      <w:pPr>
        <w:numPr>
          <w:ilvl w:val="1"/>
          <w:numId w:val="6"/>
        </w:numPr>
        <w:ind w:right="0" w:hanging="360"/>
      </w:pPr>
      <w:r>
        <w:rPr>
          <w:b/>
        </w:rPr>
        <w:t>Frontend:</w:t>
      </w:r>
      <w:r>
        <w:t xml:space="preserve"> HTML (via Flask templates) </w:t>
      </w:r>
    </w:p>
    <w:p w14:paraId="78F5C542" w14:textId="77777777" w:rsidR="00B226BB" w:rsidRDefault="00000000">
      <w:pPr>
        <w:numPr>
          <w:ilvl w:val="1"/>
          <w:numId w:val="6"/>
        </w:numPr>
        <w:ind w:right="0" w:hanging="360"/>
      </w:pPr>
      <w:r>
        <w:rPr>
          <w:b/>
        </w:rPr>
        <w:t>Backend:</w:t>
      </w:r>
      <w:r>
        <w:t xml:space="preserve"> Flask Framework </w:t>
      </w:r>
    </w:p>
    <w:p w14:paraId="079D69F2" w14:textId="77777777" w:rsidR="00B226BB" w:rsidRDefault="00000000">
      <w:pPr>
        <w:numPr>
          <w:ilvl w:val="1"/>
          <w:numId w:val="6"/>
        </w:numPr>
        <w:ind w:right="0" w:hanging="360"/>
      </w:pPr>
      <w:r>
        <w:rPr>
          <w:b/>
        </w:rPr>
        <w:t xml:space="preserve">Deep Learning: </w:t>
      </w:r>
      <w:r>
        <w:t xml:space="preserve">TensorFlow with pre-trained VGG16 model </w:t>
      </w:r>
    </w:p>
    <w:p w14:paraId="3CF60ADB" w14:textId="77777777" w:rsidR="00B226BB" w:rsidRDefault="00000000">
      <w:pPr>
        <w:numPr>
          <w:ilvl w:val="1"/>
          <w:numId w:val="6"/>
        </w:numPr>
        <w:spacing w:after="11" w:line="268" w:lineRule="auto"/>
        <w:ind w:right="0" w:hanging="360"/>
      </w:pPr>
      <w:r>
        <w:rPr>
          <w:b/>
        </w:rPr>
        <w:t>Programming Language:</w:t>
      </w:r>
      <w:r>
        <w:t xml:space="preserve"> Python </w:t>
      </w:r>
    </w:p>
    <w:p w14:paraId="460B5843" w14:textId="77777777" w:rsidR="00B226B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3C45E0FA" w14:textId="77777777" w:rsidR="00B226BB" w:rsidRDefault="00000000">
      <w:pPr>
        <w:numPr>
          <w:ilvl w:val="0"/>
          <w:numId w:val="6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Development Process: </w:t>
      </w:r>
    </w:p>
    <w:p w14:paraId="5FD49A1B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7A28DBFD" w14:textId="77777777" w:rsidR="00B226BB" w:rsidRDefault="00000000">
      <w:pPr>
        <w:numPr>
          <w:ilvl w:val="1"/>
          <w:numId w:val="6"/>
        </w:numPr>
        <w:spacing w:after="8" w:line="268" w:lineRule="auto"/>
        <w:ind w:right="0" w:hanging="360"/>
      </w:pPr>
      <w:r>
        <w:t xml:space="preserve">Built and trained a blood </w:t>
      </w:r>
      <w:r>
        <w:rPr>
          <w:b/>
        </w:rPr>
        <w:t>cell classification model using transfer learning</w:t>
      </w:r>
      <w:r>
        <w:t xml:space="preserve"> (VGG16). </w:t>
      </w:r>
    </w:p>
    <w:p w14:paraId="0C8C857B" w14:textId="77777777" w:rsidR="00B226BB" w:rsidRDefault="00000000">
      <w:pPr>
        <w:numPr>
          <w:ilvl w:val="1"/>
          <w:numId w:val="6"/>
        </w:numPr>
        <w:ind w:right="0" w:hanging="360"/>
      </w:pPr>
      <w:proofErr w:type="spellStart"/>
      <w:r>
        <w:t>Preprocessed</w:t>
      </w:r>
      <w:proofErr w:type="spellEnd"/>
      <w:r>
        <w:t xml:space="preserve"> a dataset of </w:t>
      </w:r>
      <w:r>
        <w:rPr>
          <w:b/>
        </w:rPr>
        <w:t xml:space="preserve">12,000 </w:t>
      </w:r>
      <w:proofErr w:type="spellStart"/>
      <w:r>
        <w:rPr>
          <w:b/>
        </w:rPr>
        <w:t>labeled</w:t>
      </w:r>
      <w:proofErr w:type="spellEnd"/>
      <w:r>
        <w:rPr>
          <w:b/>
        </w:rPr>
        <w:t xml:space="preserve"> blood cell</w:t>
      </w:r>
      <w:r>
        <w:t xml:space="preserve"> images. </w:t>
      </w:r>
    </w:p>
    <w:p w14:paraId="05E969DF" w14:textId="77777777" w:rsidR="00B226BB" w:rsidRDefault="00000000">
      <w:pPr>
        <w:numPr>
          <w:ilvl w:val="1"/>
          <w:numId w:val="6"/>
        </w:numPr>
        <w:ind w:right="0" w:hanging="360"/>
      </w:pPr>
      <w:r>
        <w:t xml:space="preserve">Integrated the trained model into a </w:t>
      </w:r>
      <w:r>
        <w:rPr>
          <w:b/>
        </w:rPr>
        <w:t>Flask web application</w:t>
      </w:r>
      <w:r>
        <w:t xml:space="preserve">. </w:t>
      </w:r>
    </w:p>
    <w:p w14:paraId="668F4D9A" w14:textId="77777777" w:rsidR="00B226BB" w:rsidRDefault="00000000">
      <w:pPr>
        <w:numPr>
          <w:ilvl w:val="1"/>
          <w:numId w:val="6"/>
        </w:numPr>
        <w:ind w:right="0" w:hanging="360"/>
      </w:pPr>
      <w:r>
        <w:t xml:space="preserve">Developed a user interface to upload images and display classification </w:t>
      </w:r>
      <w:r>
        <w:rPr>
          <w:b/>
        </w:rPr>
        <w:t>results with prediction confidence</w:t>
      </w:r>
      <w:r>
        <w:t xml:space="preserve">. </w:t>
      </w:r>
    </w:p>
    <w:p w14:paraId="22A0F2A0" w14:textId="77777777" w:rsidR="00B226BB" w:rsidRDefault="00000000">
      <w:pPr>
        <w:spacing w:after="38" w:line="259" w:lineRule="auto"/>
        <w:ind w:left="720" w:right="0" w:firstLine="0"/>
        <w:jc w:val="left"/>
      </w:pPr>
      <w:r>
        <w:t xml:space="preserve"> </w:t>
      </w:r>
    </w:p>
    <w:p w14:paraId="1388AA43" w14:textId="77777777" w:rsidR="00B226BB" w:rsidRDefault="00000000">
      <w:pPr>
        <w:numPr>
          <w:ilvl w:val="0"/>
          <w:numId w:val="6"/>
        </w:numPr>
        <w:spacing w:after="2" w:line="259" w:lineRule="auto"/>
        <w:ind w:right="0" w:hanging="360"/>
        <w:jc w:val="left"/>
      </w:pPr>
      <w:r>
        <w:rPr>
          <w:b/>
          <w:sz w:val="26"/>
        </w:rPr>
        <w:t xml:space="preserve">Challenges &amp; Fixes: </w:t>
      </w:r>
    </w:p>
    <w:p w14:paraId="7CF88069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64634590" w14:textId="77777777" w:rsidR="00B226BB" w:rsidRDefault="00000000">
      <w:pPr>
        <w:numPr>
          <w:ilvl w:val="1"/>
          <w:numId w:val="6"/>
        </w:numPr>
        <w:ind w:right="0" w:hanging="360"/>
      </w:pPr>
      <w:r>
        <w:rPr>
          <w:b/>
        </w:rPr>
        <w:t>Challenge:</w:t>
      </w:r>
      <w:r>
        <w:t xml:space="preserve"> Model overfitting on certain blood cell types. </w:t>
      </w:r>
    </w:p>
    <w:p w14:paraId="4F70843F" w14:textId="77777777" w:rsidR="00B226BB" w:rsidRDefault="00000000">
      <w:pPr>
        <w:spacing w:after="19" w:line="259" w:lineRule="auto"/>
        <w:ind w:left="0" w:right="212" w:firstLine="0"/>
        <w:jc w:val="center"/>
      </w:pPr>
      <w:r>
        <w:rPr>
          <w:b/>
        </w:rPr>
        <w:t>Fix:</w:t>
      </w:r>
      <w:r>
        <w:t xml:space="preserve"> Used data </w:t>
      </w:r>
      <w:r>
        <w:rPr>
          <w:b/>
        </w:rPr>
        <w:t>augmentation and dropout</w:t>
      </w:r>
      <w:r>
        <w:t xml:space="preserve"> regularization. </w:t>
      </w:r>
    </w:p>
    <w:p w14:paraId="2A8E440C" w14:textId="77777777" w:rsidR="00B226BB" w:rsidRDefault="00000000">
      <w:pPr>
        <w:numPr>
          <w:ilvl w:val="1"/>
          <w:numId w:val="6"/>
        </w:numPr>
        <w:spacing w:after="109"/>
        <w:ind w:right="0" w:hanging="360"/>
      </w:pPr>
      <w:r>
        <w:rPr>
          <w:b/>
        </w:rPr>
        <w:t>Challenge:</w:t>
      </w:r>
      <w:r>
        <w:t xml:space="preserve"> Large model size caused slow predictions. </w:t>
      </w:r>
    </w:p>
    <w:p w14:paraId="2ED54E10" w14:textId="77777777" w:rsidR="00B226BB" w:rsidRDefault="00000000">
      <w:pPr>
        <w:spacing w:after="35" w:line="259" w:lineRule="auto"/>
        <w:ind w:right="15"/>
        <w:jc w:val="right"/>
      </w:pPr>
      <w:r>
        <w:rPr>
          <w:b/>
        </w:rPr>
        <w:t>Fix:</w:t>
      </w:r>
      <w:r>
        <w:t xml:space="preserve"> Applied model optimization and saved in</w:t>
      </w:r>
      <w:r>
        <w:rPr>
          <w:rFonts w:ascii="Calibri" w:eastAsia="Calibri" w:hAnsi="Calibri" w:cs="Calibri"/>
          <w:b/>
          <w:color w:val="188038"/>
        </w:rPr>
        <w:t>.h5</w:t>
      </w:r>
      <w:r>
        <w:t xml:space="preserve"> format for faster loading. </w:t>
      </w:r>
    </w:p>
    <w:p w14:paraId="48207D26" w14:textId="77777777" w:rsidR="00B226BB" w:rsidRDefault="00000000">
      <w:pPr>
        <w:numPr>
          <w:ilvl w:val="1"/>
          <w:numId w:val="6"/>
        </w:numPr>
        <w:ind w:right="0" w:hanging="360"/>
      </w:pPr>
      <w:r>
        <w:rPr>
          <w:b/>
        </w:rPr>
        <w:t>Challenge:</w:t>
      </w:r>
      <w:r>
        <w:t xml:space="preserve"> Image quality variation. </w:t>
      </w:r>
    </w:p>
    <w:p w14:paraId="216E03A2" w14:textId="77777777" w:rsidR="00B226BB" w:rsidRDefault="00000000">
      <w:pPr>
        <w:ind w:left="1450" w:right="0"/>
      </w:pPr>
      <w:r>
        <w:rPr>
          <w:b/>
        </w:rPr>
        <w:t>Fix:</w:t>
      </w:r>
      <w:r>
        <w:t xml:space="preserve"> Added preprocessing steps like resizing and normalization before prediction. </w:t>
      </w:r>
    </w:p>
    <w:p w14:paraId="148E15C0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29E52D8F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58119360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354FAE34" w14:textId="77777777" w:rsidR="00B226BB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4CDAE30C" w14:textId="77777777" w:rsidR="00B226B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4451B41" w14:textId="5C6C79EB" w:rsidR="00B226BB" w:rsidRDefault="00000000" w:rsidP="00581CB5">
      <w:pPr>
        <w:pStyle w:val="Heading1"/>
        <w:ind w:left="-5"/>
        <w:jc w:val="center"/>
      </w:pPr>
      <w:r>
        <w:t>Phase-6: Functional &amp; Performance</w:t>
      </w:r>
    </w:p>
    <w:p w14:paraId="6A33428F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B8D5FC2" w14:textId="77777777" w:rsidR="00B226B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Objective: </w:t>
      </w:r>
    </w:p>
    <w:p w14:paraId="099F8054" w14:textId="77777777" w:rsidR="00B226BB" w:rsidRDefault="00000000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70ACABE" w14:textId="77777777" w:rsidR="00B226BB" w:rsidRDefault="00000000">
      <w:pPr>
        <w:ind w:right="0"/>
      </w:pPr>
      <w:r>
        <w:t xml:space="preserve">Ensure that the </w:t>
      </w:r>
      <w:proofErr w:type="spellStart"/>
      <w:r>
        <w:t>HematoVision</w:t>
      </w:r>
      <w:proofErr w:type="spellEnd"/>
      <w:r>
        <w:t xml:space="preserve"> application performs accurately, reliably, and consistently across various test cases and environments. </w:t>
      </w:r>
    </w:p>
    <w:p w14:paraId="0410A5A8" w14:textId="77777777" w:rsidR="00B226BB" w:rsidRDefault="00000000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0DAFCE37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46" w:type="dxa"/>
          <w:left w:w="9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180"/>
        <w:gridCol w:w="1940"/>
        <w:gridCol w:w="1560"/>
        <w:gridCol w:w="1560"/>
        <w:gridCol w:w="1560"/>
        <w:gridCol w:w="1560"/>
      </w:tblGrid>
      <w:tr w:rsidR="00B226BB" w14:paraId="2BABAC3C" w14:textId="77777777">
        <w:trPr>
          <w:trHeight w:val="7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6BF97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Test </w:t>
            </w:r>
          </w:p>
          <w:p w14:paraId="4870D2C1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Case ID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1A38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2"/>
              </w:rPr>
              <w:t xml:space="preserve">Category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4A399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Test </w:t>
            </w:r>
          </w:p>
          <w:p w14:paraId="1DC4E27A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Scenario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11726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Expected Outcome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C274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Status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B814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Tester </w:t>
            </w:r>
          </w:p>
        </w:tc>
      </w:tr>
      <w:tr w:rsidR="00B226BB" w14:paraId="3C32219F" w14:textId="77777777" w:rsidTr="00581CB5">
        <w:trPr>
          <w:trHeight w:val="1303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52E2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TC-001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7A72F" w14:textId="77777777" w:rsidR="00B226BB" w:rsidRDefault="00000000">
            <w:pPr>
              <w:spacing w:after="0" w:line="259" w:lineRule="auto"/>
              <w:ind w:left="5" w:right="8" w:firstLine="0"/>
              <w:jc w:val="left"/>
            </w:pPr>
            <w:r>
              <w:rPr>
                <w:sz w:val="22"/>
              </w:rPr>
              <w:t xml:space="preserve">Functional Testing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6BF3" w14:textId="77777777" w:rsidR="00B226BB" w:rsidRDefault="00000000">
            <w:pPr>
              <w:spacing w:after="0" w:line="259" w:lineRule="auto"/>
              <w:ind w:left="0" w:right="49" w:firstLine="0"/>
              <w:jc w:val="left"/>
            </w:pPr>
            <w:r>
              <w:rPr>
                <w:sz w:val="22"/>
              </w:rPr>
              <w:t xml:space="preserve">Upload image of eosinophils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B13C1" w14:textId="77777777" w:rsidR="00B226BB" w:rsidRDefault="00000000">
            <w:pPr>
              <w:spacing w:after="0" w:line="259" w:lineRule="auto"/>
              <w:ind w:left="0" w:right="49" w:firstLine="0"/>
              <w:jc w:val="left"/>
            </w:pPr>
            <w:r>
              <w:rPr>
                <w:sz w:val="22"/>
              </w:rPr>
              <w:t xml:space="preserve">Correct cell type identified with confidence score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C215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✅</w:t>
            </w:r>
            <w:r>
              <w:rPr>
                <w:sz w:val="22"/>
              </w:rPr>
              <w:t xml:space="preserve"> Passed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F79D8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Tester 1 </w:t>
            </w:r>
          </w:p>
        </w:tc>
      </w:tr>
      <w:tr w:rsidR="00B226BB" w14:paraId="18AEE2A6" w14:textId="77777777" w:rsidTr="00581CB5">
        <w:trPr>
          <w:trHeight w:val="913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958B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TC-002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EBF5" w14:textId="77777777" w:rsidR="00B226BB" w:rsidRDefault="00000000">
            <w:pPr>
              <w:spacing w:after="0" w:line="259" w:lineRule="auto"/>
              <w:ind w:left="5" w:right="8" w:firstLine="0"/>
              <w:jc w:val="left"/>
            </w:pPr>
            <w:r>
              <w:rPr>
                <w:sz w:val="22"/>
              </w:rPr>
              <w:t xml:space="preserve">Functional Testing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F683" w14:textId="77777777" w:rsidR="00B226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Upload mixed </w:t>
            </w:r>
          </w:p>
          <w:p w14:paraId="24E2D7A2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WBC/RBC image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725BD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Multi-class classification displayed correctly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8CDD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✅</w:t>
            </w:r>
            <w:r>
              <w:rPr>
                <w:sz w:val="22"/>
              </w:rPr>
              <w:t xml:space="preserve"> Passed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E5E2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Tester 2 </w:t>
            </w:r>
          </w:p>
        </w:tc>
      </w:tr>
      <w:tr w:rsidR="00B226BB" w14:paraId="34E714D8" w14:textId="77777777" w:rsidTr="00581CB5">
        <w:trPr>
          <w:trHeight w:val="1073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C217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TC-003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A048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Performance </w:t>
            </w:r>
          </w:p>
          <w:p w14:paraId="2D2CBF47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Testing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C775" w14:textId="77777777" w:rsidR="00B226BB" w:rsidRDefault="00000000">
            <w:pPr>
              <w:spacing w:after="0" w:line="259" w:lineRule="auto"/>
              <w:ind w:left="0" w:right="24" w:firstLine="0"/>
              <w:jc w:val="left"/>
            </w:pPr>
            <w:r>
              <w:rPr>
                <w:sz w:val="22"/>
              </w:rPr>
              <w:t xml:space="preserve">Check model response time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A3F9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Results displayed under 2 </w:t>
            </w:r>
            <w:proofErr w:type="spellStart"/>
            <w:r>
              <w:rPr>
                <w:sz w:val="22"/>
              </w:rPr>
              <w:t>secods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8ACE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>⚠</w:t>
            </w:r>
            <w:r>
              <w:rPr>
                <w:sz w:val="22"/>
              </w:rPr>
              <w:t xml:space="preserve">Needs Optimization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EAB6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Tester 3 </w:t>
            </w:r>
          </w:p>
        </w:tc>
      </w:tr>
      <w:tr w:rsidR="00B226BB" w14:paraId="6C2C3BD4" w14:textId="77777777">
        <w:trPr>
          <w:trHeight w:val="12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77C4F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TC-004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B45F" w14:textId="77777777" w:rsidR="00B226BB" w:rsidRDefault="00000000">
            <w:pPr>
              <w:spacing w:after="0" w:line="259" w:lineRule="auto"/>
              <w:ind w:left="5" w:right="25" w:firstLine="0"/>
              <w:jc w:val="left"/>
            </w:pPr>
            <w:r>
              <w:rPr>
                <w:sz w:val="22"/>
              </w:rPr>
              <w:t xml:space="preserve">Bug Fix Validation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79E7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Image with poor lighting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D6124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System still makes reasonable prediction 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9431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✅</w:t>
            </w:r>
            <w:r>
              <w:rPr>
                <w:sz w:val="22"/>
              </w:rPr>
              <w:t xml:space="preserve"> Fixed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0E37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Developer </w:t>
            </w:r>
          </w:p>
        </w:tc>
      </w:tr>
      <w:tr w:rsidR="00B226BB" w14:paraId="27D5A4C0" w14:textId="77777777">
        <w:trPr>
          <w:trHeight w:val="12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2AC6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TC-005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EA63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UI </w:t>
            </w:r>
          </w:p>
          <w:p w14:paraId="7BADA690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Responsiveness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D0E8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Test on mobile browser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A3204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Layout adjusts properly on mobile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A636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❌</w:t>
            </w:r>
            <w:r>
              <w:rPr>
                <w:sz w:val="22"/>
              </w:rPr>
              <w:t xml:space="preserve"> Failed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2888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Tester 2 </w:t>
            </w:r>
          </w:p>
        </w:tc>
      </w:tr>
      <w:tr w:rsidR="00B226BB" w14:paraId="57D1433A" w14:textId="77777777">
        <w:trPr>
          <w:trHeight w:val="15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2E32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TC-006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02D8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Deployment </w:t>
            </w:r>
          </w:p>
          <w:p w14:paraId="407CC14E" w14:textId="77777777" w:rsidR="00B226B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Testing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0A6F5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Hosted on </w:t>
            </w:r>
          </w:p>
          <w:p w14:paraId="52E1B269" w14:textId="77777777" w:rsidR="00B226BB" w:rsidRDefault="00000000">
            <w:pPr>
              <w:spacing w:after="0" w:line="259" w:lineRule="auto"/>
              <w:ind w:left="0" w:right="49" w:firstLine="0"/>
              <w:jc w:val="left"/>
            </w:pPr>
            <w:r>
              <w:rPr>
                <w:sz w:val="22"/>
              </w:rPr>
              <w:t xml:space="preserve">local server and accessed remotely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642D5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App loads and predicts successfully online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EB34E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🚀</w:t>
            </w:r>
            <w:r>
              <w:rPr>
                <w:sz w:val="22"/>
              </w:rPr>
              <w:t xml:space="preserve"> Deployed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8D95" w14:textId="77777777" w:rsidR="00B226B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DevOps </w:t>
            </w:r>
          </w:p>
        </w:tc>
      </w:tr>
    </w:tbl>
    <w:p w14:paraId="120CE775" w14:textId="77777777" w:rsidR="00B226BB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B226BB">
      <w:headerReference w:type="even" r:id="rId8"/>
      <w:headerReference w:type="default" r:id="rId9"/>
      <w:headerReference w:type="first" r:id="rId10"/>
      <w:pgSz w:w="12240" w:h="15840"/>
      <w:pgMar w:top="1490" w:right="1440" w:bottom="14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9A424" w14:textId="77777777" w:rsidR="006A680E" w:rsidRDefault="006A680E">
      <w:pPr>
        <w:spacing w:after="0" w:line="240" w:lineRule="auto"/>
      </w:pPr>
      <w:r>
        <w:separator/>
      </w:r>
    </w:p>
  </w:endnote>
  <w:endnote w:type="continuationSeparator" w:id="0">
    <w:p w14:paraId="34CD6EFA" w14:textId="77777777" w:rsidR="006A680E" w:rsidRDefault="006A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DDAC1" w14:textId="77777777" w:rsidR="006A680E" w:rsidRDefault="006A680E">
      <w:pPr>
        <w:spacing w:after="0" w:line="240" w:lineRule="auto"/>
      </w:pPr>
      <w:r>
        <w:separator/>
      </w:r>
    </w:p>
  </w:footnote>
  <w:footnote w:type="continuationSeparator" w:id="0">
    <w:p w14:paraId="5849F9F7" w14:textId="77777777" w:rsidR="006A680E" w:rsidRDefault="006A6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1C89" w14:textId="77777777" w:rsidR="00B226BB" w:rsidRDefault="00B226B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EAD4" w14:textId="77777777" w:rsidR="00B226BB" w:rsidRDefault="00B226B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92075" w14:textId="77777777" w:rsidR="00B226BB" w:rsidRDefault="00B226B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F7D"/>
    <w:multiLevelType w:val="hybridMultilevel"/>
    <w:tmpl w:val="F6D61550"/>
    <w:lvl w:ilvl="0" w:tplc="FCAAA1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F81188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857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4A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AE5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C65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61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687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BEB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C0921"/>
    <w:multiLevelType w:val="hybridMultilevel"/>
    <w:tmpl w:val="CA52671E"/>
    <w:lvl w:ilvl="0" w:tplc="7F6A673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3C5DA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4CA9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3264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B2A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C69D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3ED1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1CD0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0208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236C4"/>
    <w:multiLevelType w:val="hybridMultilevel"/>
    <w:tmpl w:val="77D21CF0"/>
    <w:lvl w:ilvl="0" w:tplc="A1A016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AD3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AC8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0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425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84D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29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8A05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843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1654E4"/>
    <w:multiLevelType w:val="hybridMultilevel"/>
    <w:tmpl w:val="0956AC1C"/>
    <w:lvl w:ilvl="0" w:tplc="619E628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E0E48A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8CF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8D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2B4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01D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E66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3D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41C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64CF5"/>
    <w:multiLevelType w:val="hybridMultilevel"/>
    <w:tmpl w:val="0D7CB264"/>
    <w:lvl w:ilvl="0" w:tplc="2206A6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C3ED9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FC821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262F2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C8826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22DC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2B02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F89E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C8806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61F49"/>
    <w:multiLevelType w:val="hybridMultilevel"/>
    <w:tmpl w:val="EEC2283A"/>
    <w:lvl w:ilvl="0" w:tplc="BCE401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C2ADA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22E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0457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EF5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087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E7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C98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E55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5939961">
    <w:abstractNumId w:val="4"/>
  </w:num>
  <w:num w:numId="2" w16cid:durableId="514882326">
    <w:abstractNumId w:val="3"/>
  </w:num>
  <w:num w:numId="3" w16cid:durableId="413744048">
    <w:abstractNumId w:val="1"/>
  </w:num>
  <w:num w:numId="4" w16cid:durableId="963655751">
    <w:abstractNumId w:val="5"/>
  </w:num>
  <w:num w:numId="5" w16cid:durableId="1724602627">
    <w:abstractNumId w:val="2"/>
  </w:num>
  <w:num w:numId="6" w16cid:durableId="209716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BB"/>
    <w:rsid w:val="00581CB5"/>
    <w:rsid w:val="00644A23"/>
    <w:rsid w:val="006A680E"/>
    <w:rsid w:val="00B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02FD"/>
  <w15:docId w15:val="{6116519D-A1FD-4D79-A93B-69A63382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8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CB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dc:subject/>
  <dc:creator>Anika Anu</dc:creator>
  <cp:keywords/>
  <cp:lastModifiedBy>Anika Anu</cp:lastModifiedBy>
  <cp:revision>2</cp:revision>
  <dcterms:created xsi:type="dcterms:W3CDTF">2025-06-27T15:52:00Z</dcterms:created>
  <dcterms:modified xsi:type="dcterms:W3CDTF">2025-06-27T15:52:00Z</dcterms:modified>
</cp:coreProperties>
</file>