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Integers (int): Whole numbers without decimal points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e.g., 5, -10, 1000.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Floats (float): Numbers that have decimal points.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e.g., 3.14, 2.71828, 0.5.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Strings (str): Ordered sequences of characters enclosed in single.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double, or triple quotes, e.g., 'hello', "world", '''Python'''.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Booleans (bool): Represents truth values True or False.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Lists (list): Ordered, mutable collections of elements enclosed in square brackets.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e.g., [1, 2, 3], ['apple', 'banana', 'orange'].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Tuples (tuple): Ordered, immutable collections of elements enclosed in parentheses.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e.g., (1, 2, 3), ('apple', 'banana', 'orange').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Dictionaries (dict): Unordered collections of key-value pairs enclosed in curly braces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e.g., {'name': 'Alice', 'age': 25}.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Sets (set): Unordered collections of unique elements enclosed in curly braces.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e.g., {1, 2, 3}, { 'apple', 'banana', 'orange'}.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function is a block of code that performs a specific task. There are two types of functions,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Standard library functions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Ex: print ()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Ex: sum1()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argument is a value accepted by function.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Argument with default values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Keyword argument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Arbitrary argument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Arbitrary keyword argument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Lambda function:</w:t>
      </w:r>
      <w:r w:rsidDel="00000000" w:rsidR="00000000" w:rsidRPr="00000000">
        <w:rPr>
          <w:rtl w:val="0"/>
        </w:rPr>
        <w:t xml:space="preserve">Lambda function is a special type of function without function name.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Higher order function</w:t>
      </w:r>
      <w:r w:rsidDel="00000000" w:rsidR="00000000" w:rsidRPr="00000000">
        <w:rPr>
          <w:rtl w:val="0"/>
        </w:rPr>
        <w:t xml:space="preserve">: A function that </w:t>
      </w:r>
      <w:r w:rsidDel="00000000" w:rsidR="00000000" w:rsidRPr="00000000">
        <w:rPr>
          <w:rtl w:val="0"/>
        </w:rPr>
        <w:t xml:space="preserve">operate</w:t>
      </w:r>
      <w:r w:rsidDel="00000000" w:rsidR="00000000" w:rsidRPr="00000000">
        <w:rPr>
          <w:rtl w:val="0"/>
        </w:rPr>
        <w:t xml:space="preserve"> with another function or it contains other functions as a parameter, returns a function as output.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Ex: Filter (), Map (), Reduce()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: A function which calls itself is known </w:t>
      </w:r>
      <w:r w:rsidDel="00000000" w:rsidR="00000000" w:rsidRPr="00000000">
        <w:rPr>
          <w:rtl w:val="0"/>
        </w:rPr>
        <w:t xml:space="preserve">as recursive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variable scope specifies the region where we can access a variable. Based on scope, we have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Nonlocal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Conditional statement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if_statement:</w:t>
      </w:r>
      <w:r w:rsidDel="00000000" w:rsidR="00000000" w:rsidRPr="00000000">
        <w:rPr>
          <w:rtl w:val="0"/>
        </w:rPr>
        <w:t xml:space="preserve">The if statement is used to check a condition and execute a block of code if the condition is true.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If_else statement:</w:t>
      </w:r>
      <w:r w:rsidDel="00000000" w:rsidR="00000000" w:rsidRPr="00000000">
        <w:rPr>
          <w:rtl w:val="0"/>
        </w:rPr>
        <w:t xml:space="preserve">The else statement is used to execute a block of code if the if condition is false.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If-elif-else statement</w:t>
      </w:r>
      <w:r w:rsidDel="00000000" w:rsidR="00000000" w:rsidRPr="00000000">
        <w:rPr>
          <w:rtl w:val="0"/>
        </w:rPr>
        <w:t xml:space="preserve">:The elif statement allows you to check multiple conditions.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While:</w:t>
      </w:r>
      <w:r w:rsidDel="00000000" w:rsidR="00000000" w:rsidRPr="00000000">
        <w:rPr>
          <w:rtl w:val="0"/>
        </w:rPr>
        <w:t xml:space="preserve"> The while loop executes a block of code as long as the specified condition is true.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For:</w:t>
      </w:r>
      <w:r w:rsidDel="00000000" w:rsidR="00000000" w:rsidRPr="00000000">
        <w:rPr>
          <w:rtl w:val="0"/>
        </w:rPr>
        <w:t xml:space="preserve"> The for loop is used to iterate over a sequence (such as lists, tuples, strings, etc.) or any iterable object.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 oriented programming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is an object oriented language like any other general purpose programming language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360"/>
        <w:rPr/>
      </w:pPr>
      <w:r w:rsidDel="00000000" w:rsidR="00000000" w:rsidRPr="00000000">
        <w:rPr>
          <w:rtl w:val="0"/>
        </w:rPr>
        <w:t xml:space="preserve">The concept of OOP in python focuses on creating "objects" and making reusable codes.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class is a collection of objects or we can say as user defined datatypes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class also holds the methods and attributes of the object.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 object(instance) is known as instantiation of class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object is a group of interrelated variables and methods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a class is defined only the description of the object is defined therefore no memory or storage is allocated at that point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methods are function defined inside the body of a class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method is a function that is associated with an object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a method is not unique to class instances.any object type can have methods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methods define the behavior of an object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inheritance is creating a new class that uses all the properties and behavior of another class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new class formed is called derived class(or child class) and the existing class whose properties are inherited is known as a base class(or parent class)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provides reusability of code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Polymorphism: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poly means many and morphs means shape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polymorphism means using a familiar interface for multiple forms(data types). in single terms we understand that a task can be performed in various ways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+ operator is used for integer data types for arithmetic addition operations, whereas for string data types, + operator is used to perform concatenation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is one of the examples in python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oop in python,we can restrict access to methods and variables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Python doesn't have any private keywords unlike java. this prevents data from direct modification which is called encapsulation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python we denote private attributes using underscore as the prefix ie, single underscore or double underscore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data abstraction and encapsulation are often used as synonyms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abstraction is used to hide internal details and show only functionalities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eg:you know how to turn on/off light but you don't know what is happening inside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abstract class cannot be instantiated which means you cannot create objects for the class.it can only be used for inheriting the functionalities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