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8469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TECHNICAL TRAINING STORYBOARD SPECIFICATION</w:t>
      </w:r>
    </w:p>
    <w:p w14:paraId="5E19979E" w14:textId="77777777" w:rsidR="00DC0ED2" w:rsidRPr="00DC0ED2" w:rsidRDefault="00DC0ED2" w:rsidP="00DC0ED2">
      <w:r w:rsidRPr="00DC0ED2">
        <w:rPr>
          <w:b/>
          <w:bCs/>
        </w:rPr>
        <w:t>Project Name:</w:t>
      </w:r>
      <w:r w:rsidRPr="00DC0ED2">
        <w:t xml:space="preserve"> GitHub Actions CI/CD Fundamentals</w:t>
      </w:r>
    </w:p>
    <w:p w14:paraId="16DA82C2" w14:textId="77777777" w:rsidR="00DC0ED2" w:rsidRPr="00DC0ED2" w:rsidRDefault="00DC0ED2" w:rsidP="00DC0ED2">
      <w:r w:rsidRPr="00DC0ED2">
        <w:rPr>
          <w:b/>
          <w:bCs/>
        </w:rPr>
        <w:t>Target Audience:</w:t>
      </w:r>
      <w:r w:rsidRPr="00DC0ED2">
        <w:t xml:space="preserve"> Junior Developers, New Engineering Onboarding</w:t>
      </w:r>
    </w:p>
    <w:p w14:paraId="57D717B4" w14:textId="77777777" w:rsidR="00DC0ED2" w:rsidRPr="00DC0ED2" w:rsidRDefault="00DC0ED2" w:rsidP="00DC0ED2">
      <w:r w:rsidRPr="00DC0ED2">
        <w:rPr>
          <w:b/>
          <w:bCs/>
        </w:rPr>
        <w:t>Format:</w:t>
      </w:r>
      <w:r w:rsidRPr="00DC0ED2">
        <w:t xml:space="preserve"> Interactive Self-Service e-Learning (SCORM / </w:t>
      </w:r>
      <w:proofErr w:type="spellStart"/>
      <w:r w:rsidRPr="00DC0ED2">
        <w:t>xAPI</w:t>
      </w:r>
      <w:proofErr w:type="spellEnd"/>
      <w:r w:rsidRPr="00DC0ED2">
        <w:t xml:space="preserve"> Compliant)</w:t>
      </w:r>
    </w:p>
    <w:p w14:paraId="71B53C50" w14:textId="77777777" w:rsidR="00DC0ED2" w:rsidRPr="00DC0ED2" w:rsidRDefault="00DC0ED2" w:rsidP="00DC0ED2">
      <w:r w:rsidRPr="00DC0ED2">
        <w:rPr>
          <w:b/>
          <w:bCs/>
        </w:rPr>
        <w:t>Version:</w:t>
      </w:r>
      <w:r w:rsidRPr="00DC0ED2">
        <w:t xml:space="preserve"> 1.1</w:t>
      </w:r>
    </w:p>
    <w:p w14:paraId="50D7C6CB" w14:textId="77777777" w:rsidR="00DC0ED2" w:rsidRPr="00DC0ED2" w:rsidRDefault="00DC0ED2" w:rsidP="00DC0ED2">
      <w:r w:rsidRPr="00DC0ED2">
        <w:rPr>
          <w:b/>
          <w:bCs/>
        </w:rPr>
        <w:t>Owner:</w:t>
      </w:r>
      <w:r w:rsidRPr="00DC0ED2">
        <w:t xml:space="preserve"> Developer Enablement &amp; Technical Learning Team</w:t>
      </w:r>
    </w:p>
    <w:p w14:paraId="00F22BCC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1. Executive Summary &amp; Strategy Blueprint</w:t>
      </w:r>
    </w:p>
    <w:p w14:paraId="6586E09D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Training Philosophy</w:t>
      </w:r>
    </w:p>
    <w:p w14:paraId="0263C706" w14:textId="77777777" w:rsidR="00DC0ED2" w:rsidRPr="00DC0ED2" w:rsidRDefault="00DC0ED2" w:rsidP="00DC0ED2">
      <w:r w:rsidRPr="00DC0ED2">
        <w:t xml:space="preserve">Standard documentation teaches developers </w:t>
      </w:r>
      <w:r w:rsidRPr="00DC0ED2">
        <w:rPr>
          <w:i/>
          <w:iCs/>
        </w:rPr>
        <w:t>what</w:t>
      </w:r>
      <w:r w:rsidRPr="00DC0ED2">
        <w:t xml:space="preserve"> features </w:t>
      </w:r>
      <w:proofErr w:type="gramStart"/>
      <w:r w:rsidRPr="00DC0ED2">
        <w:t>exist, but</w:t>
      </w:r>
      <w:proofErr w:type="gramEnd"/>
      <w:r w:rsidRPr="00DC0ED2">
        <w:t xml:space="preserve"> leaves them stranded when a pipeline fails in production. This course is built to drive independent problem-solving. Through safe-to-fail diagnostic simulations, developers build, break, and fix pipelines in a sandbox before </w:t>
      </w:r>
      <w:proofErr w:type="gramStart"/>
      <w:r w:rsidRPr="00DC0ED2">
        <w:t>touched</w:t>
      </w:r>
      <w:proofErr w:type="gramEnd"/>
      <w:r w:rsidRPr="00DC0ED2">
        <w:t xml:space="preserve"> real production environments.</w:t>
      </w:r>
    </w:p>
    <w:p w14:paraId="48D6E3E8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Key Documentation Gaps Closed</w:t>
      </w:r>
    </w:p>
    <w:p w14:paraId="76F213FF" w14:textId="77777777" w:rsidR="00DC0ED2" w:rsidRPr="00DC0ED2" w:rsidRDefault="00DC0ED2" w:rsidP="00DC0ED2">
      <w:pPr>
        <w:numPr>
          <w:ilvl w:val="0"/>
          <w:numId w:val="1"/>
        </w:numPr>
      </w:pPr>
      <w:r w:rsidRPr="00DC0ED2">
        <w:rPr>
          <w:b/>
          <w:bCs/>
        </w:rPr>
        <w:t>The YAML Translation Barrier:</w:t>
      </w:r>
      <w:r w:rsidRPr="00DC0ED2">
        <w:t xml:space="preserve"> Translates abstract key-value syntax into direct operational mental models.</w:t>
      </w:r>
    </w:p>
    <w:p w14:paraId="3FF610E0" w14:textId="77777777" w:rsidR="00DC0ED2" w:rsidRPr="00DC0ED2" w:rsidRDefault="00DC0ED2" w:rsidP="00DC0ED2">
      <w:pPr>
        <w:numPr>
          <w:ilvl w:val="0"/>
          <w:numId w:val="1"/>
        </w:numPr>
      </w:pPr>
      <w:r w:rsidRPr="00DC0ED2">
        <w:rPr>
          <w:b/>
          <w:bCs/>
        </w:rPr>
        <w:t>Troubleshooting Friction:</w:t>
      </w:r>
      <w:r w:rsidRPr="00DC0ED2">
        <w:t xml:space="preserve"> Replaces fragmented error search queries with a structured 3-step diagnostic flow.</w:t>
      </w:r>
    </w:p>
    <w:p w14:paraId="5DF2494D" w14:textId="77777777" w:rsidR="00DC0ED2" w:rsidRPr="00DC0ED2" w:rsidRDefault="00DC0ED2" w:rsidP="00DC0ED2">
      <w:pPr>
        <w:numPr>
          <w:ilvl w:val="0"/>
          <w:numId w:val="1"/>
        </w:numPr>
      </w:pPr>
      <w:r w:rsidRPr="00DC0ED2">
        <w:rPr>
          <w:b/>
          <w:bCs/>
        </w:rPr>
        <w:t>Directory Structural Errors:</w:t>
      </w:r>
      <w:r w:rsidRPr="00DC0ED2">
        <w:t xml:space="preserve"> Directly highlights the </w:t>
      </w:r>
      <w:proofErr w:type="gramStart"/>
      <w:r w:rsidRPr="00DC0ED2">
        <w:t>critical .</w:t>
      </w:r>
      <w:proofErr w:type="spellStart"/>
      <w:r w:rsidRPr="00DC0ED2">
        <w:t>github</w:t>
      </w:r>
      <w:proofErr w:type="spellEnd"/>
      <w:proofErr w:type="gramEnd"/>
      <w:r w:rsidRPr="00DC0ED2">
        <w:t>/workflows/ path requirements, which are frequently missed by beginners.</w:t>
      </w:r>
    </w:p>
    <w:p w14:paraId="32F2E657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2. Global Instructional Design Standards</w:t>
      </w:r>
    </w:p>
    <w:p w14:paraId="2B7B6981" w14:textId="77777777" w:rsidR="00DC0ED2" w:rsidRPr="00DC0ED2" w:rsidRDefault="00DC0ED2" w:rsidP="00DC0ED2">
      <w:pPr>
        <w:numPr>
          <w:ilvl w:val="0"/>
          <w:numId w:val="2"/>
        </w:numPr>
      </w:pPr>
      <w:r w:rsidRPr="00DC0ED2">
        <w:rPr>
          <w:b/>
          <w:bCs/>
        </w:rPr>
        <w:t>Visual Theme:</w:t>
      </w:r>
      <w:r w:rsidRPr="00DC0ED2">
        <w:t xml:space="preserve"> Developer Dark Mode (Slate backgrounds, crisp terminal typography, neon green validation status, electric red failure status).</w:t>
      </w:r>
    </w:p>
    <w:p w14:paraId="388B41CC" w14:textId="77777777" w:rsidR="00DC0ED2" w:rsidRPr="00DC0ED2" w:rsidRDefault="00DC0ED2" w:rsidP="00DC0ED2">
      <w:pPr>
        <w:numPr>
          <w:ilvl w:val="0"/>
          <w:numId w:val="2"/>
        </w:numPr>
      </w:pPr>
      <w:r w:rsidRPr="00DC0ED2">
        <w:rPr>
          <w:b/>
          <w:bCs/>
        </w:rPr>
        <w:t>Accessibility (Section 508):</w:t>
      </w:r>
      <w:r w:rsidRPr="00DC0ED2">
        <w:t xml:space="preserve"> High-contrast ratios (minimum 4.5:1), fully screen-reader accessible headers, keyboard navigation fallback, and explicit alternative text for every visual layout.</w:t>
      </w:r>
    </w:p>
    <w:p w14:paraId="5167F0F8" w14:textId="77777777" w:rsidR="00DC0ED2" w:rsidRPr="00DC0ED2" w:rsidRDefault="00DC0ED2" w:rsidP="00DC0ED2">
      <w:pPr>
        <w:numPr>
          <w:ilvl w:val="0"/>
          <w:numId w:val="2"/>
        </w:numPr>
      </w:pPr>
      <w:r w:rsidRPr="00DC0ED2">
        <w:rPr>
          <w:b/>
          <w:bCs/>
        </w:rPr>
        <w:t>Tone:</w:t>
      </w:r>
      <w:r w:rsidRPr="00DC0ED2">
        <w:t xml:space="preserve"> Professional, direct, action-oriented, and encouraging.</w:t>
      </w:r>
    </w:p>
    <w:p w14:paraId="1B944D56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3. Slide-by-Slide Storyboard Specifications</w:t>
      </w:r>
    </w:p>
    <w:p w14:paraId="23679DA8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1: Course Entry (The Hook)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DC0ED2" w:rsidRPr="00DC0ED2" w14:paraId="69950FE8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FF76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08B02C02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7D612DF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268D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3323BEF3" w14:textId="77777777" w:rsidR="00DC0ED2" w:rsidRPr="00DC0ED2" w:rsidRDefault="00DC0ED2" w:rsidP="00DC0ED2">
            <w:r w:rsidRPr="00DC0ED2">
              <w:t xml:space="preserve">Deep slate background. A dynamic terminal interface displays on the left showing simulated code execution. In the center, a glowing branch icon </w:t>
            </w:r>
            <w:proofErr w:type="gramStart"/>
            <w:r w:rsidRPr="00DC0ED2">
              <w:t>animates to show</w:t>
            </w:r>
            <w:proofErr w:type="gramEnd"/>
            <w:r w:rsidRPr="00DC0ED2">
              <w:t xml:space="preserve">: </w:t>
            </w:r>
            <w:r w:rsidRPr="00DC0ED2">
              <w:rPr>
                <w:b/>
                <w:bCs/>
              </w:rPr>
              <w:t>Code → Build → Test → Release</w:t>
            </w:r>
            <w:r w:rsidRPr="00DC0ED2">
              <w:t xml:space="preserve">. An inviting button reads </w:t>
            </w:r>
            <w:proofErr w:type="gramStart"/>
            <w:r w:rsidRPr="00DC0ED2">
              <w:t>[ Initialize</w:t>
            </w:r>
            <w:proofErr w:type="gramEnd"/>
            <w:r w:rsidRPr="00DC0ED2">
              <w:t xml:space="preserve"> Pipeline ].</w:t>
            </w:r>
          </w:p>
        </w:tc>
      </w:tr>
      <w:tr w:rsidR="00DC0ED2" w:rsidRPr="00DC0ED2" w14:paraId="64A4643A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6333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05E65DB1" w14:textId="77777777" w:rsidR="00DC0ED2" w:rsidRPr="00DC0ED2" w:rsidRDefault="00DC0ED2" w:rsidP="00DC0ED2">
            <w:r w:rsidRPr="00DC0ED2">
              <w:rPr>
                <w:b/>
                <w:bCs/>
              </w:rPr>
              <w:t>Title:</w:t>
            </w:r>
            <w:r w:rsidRPr="00DC0ED2">
              <w:t xml:space="preserve"> GitHub Actions CI/CD Fundamentals</w:t>
            </w:r>
          </w:p>
          <w:p w14:paraId="71A511AF" w14:textId="77777777" w:rsidR="00DC0ED2" w:rsidRPr="00DC0ED2" w:rsidRDefault="00DC0ED2" w:rsidP="00DC0ED2">
            <w:r w:rsidRPr="00DC0ED2">
              <w:rPr>
                <w:b/>
                <w:bCs/>
              </w:rPr>
              <w:t>Subtitle:</w:t>
            </w:r>
            <w:r w:rsidRPr="00DC0ED2">
              <w:t xml:space="preserve"> Build absolute confidence </w:t>
            </w:r>
            <w:proofErr w:type="gramStart"/>
            <w:r w:rsidRPr="00DC0ED2">
              <w:t>into</w:t>
            </w:r>
            <w:proofErr w:type="gramEnd"/>
            <w:r w:rsidRPr="00DC0ED2">
              <w:t xml:space="preserve"> every single code change.</w:t>
            </w:r>
          </w:p>
        </w:tc>
      </w:tr>
      <w:tr w:rsidR="00DC0ED2" w:rsidRPr="00DC0ED2" w14:paraId="45D7787C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F671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26EBF9B6" w14:textId="77777777" w:rsidR="00DC0ED2" w:rsidRPr="00DC0ED2" w:rsidRDefault="00DC0ED2" w:rsidP="00DC0ED2">
            <w:r w:rsidRPr="00DC0ED2">
              <w:rPr>
                <w:i/>
                <w:iCs/>
              </w:rPr>
              <w:t>"Welcome, team! In this training module, we are stripping away the buzzwords and building a continuous validation pipeline from the ground up. You will learn to construct, deploy, and debug your automated workflows autonomously."</w:t>
            </w:r>
          </w:p>
        </w:tc>
      </w:tr>
      <w:tr w:rsidR="00DC0ED2" w:rsidRPr="00DC0ED2" w14:paraId="7C6A7F68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FDD1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105733CA" w14:textId="77777777" w:rsidR="00DC0ED2" w:rsidRPr="00DC0ED2" w:rsidRDefault="00DC0ED2" w:rsidP="00DC0ED2">
            <w:r w:rsidRPr="00DC0ED2">
              <w:t xml:space="preserve">Click the glowing </w:t>
            </w:r>
            <w:proofErr w:type="gramStart"/>
            <w:r w:rsidRPr="00DC0ED2">
              <w:t>[ Initialize</w:t>
            </w:r>
            <w:proofErr w:type="gramEnd"/>
            <w:r w:rsidRPr="00DC0ED2">
              <w:t xml:space="preserve"> </w:t>
            </w:r>
            <w:proofErr w:type="gramStart"/>
            <w:r w:rsidRPr="00DC0ED2">
              <w:t>Pipeline ]</w:t>
            </w:r>
            <w:proofErr w:type="gramEnd"/>
            <w:r w:rsidRPr="00DC0ED2">
              <w:t xml:space="preserve"> button.</w:t>
            </w:r>
          </w:p>
        </w:tc>
      </w:tr>
      <w:tr w:rsidR="00DC0ED2" w:rsidRPr="00DC0ED2" w14:paraId="16AFB9AF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AD5F" w14:textId="77777777" w:rsidR="00DC0ED2" w:rsidRPr="00DC0ED2" w:rsidRDefault="00DC0ED2" w:rsidP="00DC0ED2">
            <w:r w:rsidRPr="00DC0ED2">
              <w:rPr>
                <w:b/>
                <w:bCs/>
              </w:rPr>
              <w:t>Variables / State</w:t>
            </w:r>
          </w:p>
        </w:tc>
        <w:tc>
          <w:tcPr>
            <w:tcW w:w="0" w:type="auto"/>
            <w:vAlign w:val="center"/>
            <w:hideMark/>
          </w:tcPr>
          <w:p w14:paraId="4155E144" w14:textId="77777777" w:rsidR="00DC0ED2" w:rsidRPr="00DC0ED2" w:rsidRDefault="00DC0ED2" w:rsidP="00DC0ED2">
            <w:r w:rsidRPr="00DC0ED2">
              <w:t>Linear progression. Unlocks next slide.</w:t>
            </w:r>
          </w:p>
        </w:tc>
      </w:tr>
    </w:tbl>
    <w:p w14:paraId="6E732917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2: Contextual Alignment (The "Why")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938"/>
      </w:tblGrid>
      <w:tr w:rsidR="00DC0ED2" w:rsidRPr="00DC0ED2" w14:paraId="53C380EA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523D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4EBC3CE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64CF8798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6B00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3256983F" w14:textId="77777777" w:rsidR="00DC0ED2" w:rsidRPr="00DC0ED2" w:rsidRDefault="00DC0ED2" w:rsidP="00DC0ED2">
            <w:r w:rsidRPr="00DC0ED2">
              <w:t>A side-by-side comparative split layout.</w:t>
            </w:r>
          </w:p>
          <w:p w14:paraId="3F1B7A09" w14:textId="77777777" w:rsidR="00DC0ED2" w:rsidRPr="00DC0ED2" w:rsidRDefault="00DC0ED2" w:rsidP="00DC0ED2">
            <w:r w:rsidRPr="00DC0ED2">
              <w:rPr>
                <w:b/>
                <w:bCs/>
              </w:rPr>
              <w:t>Left Panel (Red-accented):</w:t>
            </w:r>
            <w:r w:rsidRPr="00DC0ED2">
              <w:t xml:space="preserve"> Icon of a developer running terminal checks manually. A badge displays Risk Profile: High.</w:t>
            </w:r>
          </w:p>
          <w:p w14:paraId="1C257A3F" w14:textId="77777777" w:rsidR="00DC0ED2" w:rsidRPr="00DC0ED2" w:rsidRDefault="00DC0ED2" w:rsidP="00DC0ED2">
            <w:r w:rsidRPr="00DC0ED2">
              <w:rPr>
                <w:b/>
                <w:bCs/>
              </w:rPr>
              <w:t>Right Panel (Green-accented):</w:t>
            </w:r>
            <w:r w:rsidRPr="00DC0ED2">
              <w:t xml:space="preserve"> Clean, automated workflow executing containers in parallel. A badge displays Risk Profile: Low.</w:t>
            </w:r>
          </w:p>
        </w:tc>
      </w:tr>
      <w:tr w:rsidR="00DC0ED2" w:rsidRPr="00DC0ED2" w14:paraId="286EF196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C1B7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5AC147BF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Continuous Confidence</w:t>
            </w:r>
          </w:p>
          <w:p w14:paraId="43EA420E" w14:textId="77777777" w:rsidR="00DC0ED2" w:rsidRPr="00DC0ED2" w:rsidRDefault="00DC0ED2" w:rsidP="00DC0ED2">
            <w:r w:rsidRPr="00DC0ED2">
              <w:rPr>
                <w:b/>
                <w:bCs/>
              </w:rPr>
              <w:t>Left Bullet points:</w:t>
            </w:r>
            <w:r w:rsidRPr="00DC0ED2">
              <w:t xml:space="preserve"> Manual checks invite human error; Environment drift ("Worked on my machine!"); Release anxiety blocks velocity.</w:t>
            </w:r>
          </w:p>
          <w:p w14:paraId="0CF4DA7F" w14:textId="77777777" w:rsidR="00DC0ED2" w:rsidRPr="00DC0ED2" w:rsidRDefault="00DC0ED2" w:rsidP="00DC0ED2">
            <w:r w:rsidRPr="00DC0ED2">
              <w:rPr>
                <w:b/>
                <w:bCs/>
              </w:rPr>
              <w:t>Right Bullet points:</w:t>
            </w:r>
            <w:r w:rsidRPr="00DC0ED2">
              <w:t xml:space="preserve"> Automatic verification on push; Isolated virtual environments; Instant validation loops.</w:t>
            </w:r>
          </w:p>
        </w:tc>
      </w:tr>
      <w:tr w:rsidR="00DC0ED2" w:rsidRPr="00DC0ED2" w14:paraId="2D2E226A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CADA" w14:textId="77777777" w:rsidR="00DC0ED2" w:rsidRPr="00DC0ED2" w:rsidRDefault="00DC0ED2" w:rsidP="00DC0ED2">
            <w:r w:rsidRPr="00DC0ED2">
              <w:rPr>
                <w:b/>
                <w:bCs/>
              </w:rPr>
              <w:lastRenderedPageBreak/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2810F25A" w14:textId="77777777" w:rsidR="00DC0ED2" w:rsidRPr="00DC0ED2" w:rsidRDefault="00DC0ED2" w:rsidP="00DC0ED2">
            <w:r w:rsidRPr="00DC0ED2">
              <w:rPr>
                <w:i/>
                <w:iCs/>
              </w:rPr>
              <w:t>"Relying on manual checklist verification leaves our production environments exposed to human error. Automatic integration pipelines run isolated tests with every push, turning release anxiety into a thing of the past."</w:t>
            </w:r>
          </w:p>
        </w:tc>
      </w:tr>
      <w:tr w:rsidR="00DC0ED2" w:rsidRPr="00DC0ED2" w14:paraId="499494C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0D6E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1D6F1565" w14:textId="77777777" w:rsidR="00DC0ED2" w:rsidRPr="00DC0ED2" w:rsidRDefault="00DC0ED2" w:rsidP="00DC0ED2">
            <w:r w:rsidRPr="00DC0ED2">
              <w:t>Hover hotspots over each panel to reveal comparative team velocity charts.</w:t>
            </w:r>
          </w:p>
        </w:tc>
      </w:tr>
      <w:tr w:rsidR="00DC0ED2" w:rsidRPr="00DC0ED2" w14:paraId="165DE789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EB35" w14:textId="77777777" w:rsidR="00DC0ED2" w:rsidRPr="00DC0ED2" w:rsidRDefault="00DC0ED2" w:rsidP="00DC0ED2">
            <w:r w:rsidRPr="00DC0ED2">
              <w:rPr>
                <w:b/>
                <w:bCs/>
              </w:rPr>
              <w:t>Variables / State</w:t>
            </w:r>
          </w:p>
        </w:tc>
        <w:tc>
          <w:tcPr>
            <w:tcW w:w="0" w:type="auto"/>
            <w:vAlign w:val="center"/>
            <w:hideMark/>
          </w:tcPr>
          <w:p w14:paraId="1E1B3F73" w14:textId="77777777" w:rsidR="00DC0ED2" w:rsidRPr="00DC0ED2" w:rsidRDefault="00DC0ED2" w:rsidP="00DC0ED2">
            <w:r w:rsidRPr="00DC0ED2">
              <w:t>Hover triggers logged in state metrics. Slide2_Completed sets to True once both panels have been hovered over.</w:t>
            </w:r>
          </w:p>
        </w:tc>
      </w:tr>
    </w:tbl>
    <w:p w14:paraId="2B88348F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3: Interactive Architecture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861"/>
      </w:tblGrid>
      <w:tr w:rsidR="00DC0ED2" w:rsidRPr="00DC0ED2" w14:paraId="7D94098E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17DC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2811875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70931F8D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909C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289B8C9C" w14:textId="77777777" w:rsidR="00DC0ED2" w:rsidRPr="00DC0ED2" w:rsidRDefault="00DC0ED2" w:rsidP="00DC0ED2">
            <w:r w:rsidRPr="00DC0ED2">
              <w:t>An interactive schematic flowchart with 4 clickable nodal components:</w:t>
            </w:r>
          </w:p>
          <w:p w14:paraId="726E11A3" w14:textId="77777777" w:rsidR="00DC0ED2" w:rsidRPr="00DC0ED2" w:rsidRDefault="00DC0ED2" w:rsidP="00DC0ED2">
            <w:r w:rsidRPr="00DC0ED2">
              <w:t xml:space="preserve">1. </w:t>
            </w:r>
            <w:r w:rsidRPr="00DC0ED2">
              <w:rPr>
                <w:b/>
                <w:bCs/>
              </w:rPr>
              <w:t>Webhook Trigger</w:t>
            </w:r>
          </w:p>
          <w:p w14:paraId="03A799AC" w14:textId="77777777" w:rsidR="00DC0ED2" w:rsidRPr="00DC0ED2" w:rsidRDefault="00DC0ED2" w:rsidP="00DC0ED2">
            <w:r w:rsidRPr="00DC0ED2">
              <w:t xml:space="preserve">2. </w:t>
            </w:r>
            <w:r w:rsidRPr="00DC0ED2">
              <w:rPr>
                <w:b/>
                <w:bCs/>
              </w:rPr>
              <w:t>GitHub Orchestrator</w:t>
            </w:r>
          </w:p>
          <w:p w14:paraId="4FBF0DE9" w14:textId="77777777" w:rsidR="00DC0ED2" w:rsidRPr="00DC0ED2" w:rsidRDefault="00DC0ED2" w:rsidP="00DC0ED2">
            <w:r w:rsidRPr="00DC0ED2">
              <w:t xml:space="preserve">3. </w:t>
            </w:r>
            <w:r w:rsidRPr="00DC0ED2">
              <w:rPr>
                <w:b/>
                <w:bCs/>
              </w:rPr>
              <w:t>Hosted Runner</w:t>
            </w:r>
          </w:p>
          <w:p w14:paraId="6F8586D9" w14:textId="77777777" w:rsidR="00DC0ED2" w:rsidRPr="00DC0ED2" w:rsidRDefault="00DC0ED2" w:rsidP="00DC0ED2">
            <w:r w:rsidRPr="00DC0ED2">
              <w:t xml:space="preserve">4. </w:t>
            </w:r>
            <w:r w:rsidRPr="00DC0ED2">
              <w:rPr>
                <w:b/>
                <w:bCs/>
              </w:rPr>
              <w:t>Step Execution</w:t>
            </w:r>
          </w:p>
        </w:tc>
      </w:tr>
      <w:tr w:rsidR="00DC0ED2" w:rsidRPr="00DC0ED2" w14:paraId="35E1963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53A4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274B9851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The Core Pipeline Architecture</w:t>
            </w:r>
          </w:p>
          <w:p w14:paraId="1A1F17D2" w14:textId="77777777" w:rsidR="00DC0ED2" w:rsidRPr="00DC0ED2" w:rsidRDefault="00DC0ED2" w:rsidP="00DC0ED2">
            <w:r w:rsidRPr="00DC0ED2">
              <w:rPr>
                <w:b/>
                <w:bCs/>
              </w:rPr>
              <w:t>Instruction: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Click each component in sequence to trace the pipeline execution journey.</w:t>
            </w:r>
          </w:p>
        </w:tc>
      </w:tr>
      <w:tr w:rsidR="00DC0ED2" w:rsidRPr="00DC0ED2" w14:paraId="7FD28732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043C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414B463E" w14:textId="77777777" w:rsidR="00DC0ED2" w:rsidRPr="00DC0ED2" w:rsidRDefault="00DC0ED2" w:rsidP="00DC0ED2">
            <w:r w:rsidRPr="00DC0ED2">
              <w:rPr>
                <w:i/>
                <w:iCs/>
              </w:rPr>
              <w:t>"GitHub Actions orchestrates container infrastructure on demand. Let's trace how a basic push signal activates an environment, spins up a fresh runner, and processes commands."</w:t>
            </w:r>
          </w:p>
        </w:tc>
      </w:tr>
      <w:tr w:rsidR="00DC0ED2" w:rsidRPr="00DC0ED2" w14:paraId="6AE1F11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7EBA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7D9F7F42" w14:textId="77777777" w:rsidR="00DC0ED2" w:rsidRPr="00DC0ED2" w:rsidRDefault="00DC0ED2" w:rsidP="00DC0ED2">
            <w:r w:rsidRPr="00DC0ED2">
              <w:t>User clicks the 4 components in chronological order (1 to 4).</w:t>
            </w:r>
          </w:p>
        </w:tc>
      </w:tr>
      <w:tr w:rsidR="00DC0ED2" w:rsidRPr="00DC0ED2" w14:paraId="482FC3A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4788" w14:textId="77777777" w:rsidR="00DC0ED2" w:rsidRPr="00DC0ED2" w:rsidRDefault="00DC0ED2" w:rsidP="00DC0ED2">
            <w:r w:rsidRPr="00DC0ED2">
              <w:rPr>
                <w:b/>
                <w:bCs/>
              </w:rPr>
              <w:t>Variables / State</w:t>
            </w:r>
          </w:p>
        </w:tc>
        <w:tc>
          <w:tcPr>
            <w:tcW w:w="0" w:type="auto"/>
            <w:vAlign w:val="center"/>
            <w:hideMark/>
          </w:tcPr>
          <w:p w14:paraId="4EC72052" w14:textId="77777777" w:rsidR="00DC0ED2" w:rsidRPr="00DC0ED2" w:rsidRDefault="00DC0ED2" w:rsidP="00DC0ED2">
            <w:r w:rsidRPr="00DC0ED2">
              <w:t xml:space="preserve">Track variable: </w:t>
            </w:r>
            <w:proofErr w:type="spellStart"/>
            <w:r w:rsidRPr="00DC0ED2">
              <w:t>Viewed_Component_Count</w:t>
            </w:r>
            <w:proofErr w:type="spellEnd"/>
            <w:r w:rsidRPr="00DC0ED2">
              <w:t xml:space="preserve"> (Increments +1 per click). Next button is hidden until </w:t>
            </w:r>
            <w:proofErr w:type="spellStart"/>
            <w:r w:rsidRPr="00DC0ED2">
              <w:t>Viewed_Component_Count</w:t>
            </w:r>
            <w:proofErr w:type="spellEnd"/>
            <w:r w:rsidRPr="00DC0ED2">
              <w:t xml:space="preserve"> = 4.</w:t>
            </w:r>
          </w:p>
        </w:tc>
      </w:tr>
      <w:tr w:rsidR="00DC0ED2" w:rsidRPr="00DC0ED2" w14:paraId="59A4D5D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C928" w14:textId="77777777" w:rsidR="00DC0ED2" w:rsidRPr="00DC0ED2" w:rsidRDefault="00DC0ED2" w:rsidP="00DC0ED2">
            <w:r w:rsidRPr="00DC0ED2">
              <w:rPr>
                <w:b/>
                <w:bCs/>
              </w:rPr>
              <w:t>Actionable Feedback</w:t>
            </w:r>
          </w:p>
        </w:tc>
        <w:tc>
          <w:tcPr>
            <w:tcW w:w="0" w:type="auto"/>
            <w:vAlign w:val="center"/>
            <w:hideMark/>
          </w:tcPr>
          <w:p w14:paraId="60E20348" w14:textId="77777777" w:rsidR="00DC0ED2" w:rsidRPr="00DC0ED2" w:rsidRDefault="00DC0ED2" w:rsidP="00DC0ED2">
            <w:r w:rsidRPr="00DC0ED2">
              <w:t xml:space="preserve">If a learner clicks components out of chronological sequence, display prompt: </w:t>
            </w:r>
            <w:r w:rsidRPr="00DC0ED2">
              <w:rPr>
                <w:i/>
                <w:iCs/>
              </w:rPr>
              <w:t>"The pipeline follows a sequential flow. Start with Step 1 (Trigger) to see how the runner gets spun up!"</w:t>
            </w:r>
          </w:p>
        </w:tc>
      </w:tr>
    </w:tbl>
    <w:p w14:paraId="23ABAC03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4: Detailed Workflow Blueprint (The Anatomy)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7944"/>
      </w:tblGrid>
      <w:tr w:rsidR="00DC0ED2" w:rsidRPr="00DC0ED2" w14:paraId="235ABFFC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B6F3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961432B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7DCAD4C0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E7A8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3E5B1251" w14:textId="77777777" w:rsidR="00DC0ED2" w:rsidRPr="00DC0ED2" w:rsidRDefault="00DC0ED2" w:rsidP="00DC0ED2">
            <w:r w:rsidRPr="00DC0ED2">
              <w:t>Split-panel layout.</w:t>
            </w:r>
          </w:p>
          <w:p w14:paraId="46DA71AF" w14:textId="77777777" w:rsidR="00DC0ED2" w:rsidRPr="00DC0ED2" w:rsidRDefault="00DC0ED2" w:rsidP="00DC0ED2">
            <w:r w:rsidRPr="00DC0ED2">
              <w:rPr>
                <w:b/>
                <w:bCs/>
              </w:rPr>
              <w:t>Left Panel:</w:t>
            </w:r>
            <w:r w:rsidRPr="00DC0ED2">
              <w:t xml:space="preserve"> Interactive YAML code block editor. Specific sections highlight and glow on click.</w:t>
            </w:r>
          </w:p>
          <w:p w14:paraId="4548329F" w14:textId="77777777" w:rsidR="00DC0ED2" w:rsidRPr="00DC0ED2" w:rsidRDefault="00DC0ED2" w:rsidP="00DC0ED2">
            <w:r w:rsidRPr="00DC0ED2">
              <w:rPr>
                <w:b/>
                <w:bCs/>
              </w:rPr>
              <w:t>Right Panel:</w:t>
            </w:r>
            <w:r w:rsidRPr="00DC0ED2">
              <w:t xml:space="preserve"> Descriptive breakout drawer containing definition details.</w:t>
            </w:r>
          </w:p>
        </w:tc>
      </w:tr>
      <w:tr w:rsidR="00DC0ED2" w:rsidRPr="00DC0ED2" w14:paraId="0A8338A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C588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5AB6CEF1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Anatomy of a Workflow Config</w:t>
            </w:r>
          </w:p>
          <w:p w14:paraId="322DD9E7" w14:textId="77777777" w:rsidR="00DC0ED2" w:rsidRPr="00DC0ED2" w:rsidRDefault="00DC0ED2" w:rsidP="00DC0ED2">
            <w:r w:rsidRPr="00DC0ED2">
              <w:rPr>
                <w:b/>
                <w:bCs/>
              </w:rPr>
              <w:t>YAML displayed:</w:t>
            </w:r>
          </w:p>
          <w:p w14:paraId="240D5168" w14:textId="77777777" w:rsidR="00DC0ED2" w:rsidRPr="00DC0ED2" w:rsidRDefault="00DC0ED2" w:rsidP="00DC0ED2">
            <w:r w:rsidRPr="00DC0ED2">
              <w:t>name: Node.js CI</w:t>
            </w:r>
          </w:p>
          <w:p w14:paraId="2DF8B822" w14:textId="77777777" w:rsidR="00DC0ED2" w:rsidRPr="00DC0ED2" w:rsidRDefault="00DC0ED2" w:rsidP="00DC0ED2">
            <w:proofErr w:type="gramStart"/>
            <w:r w:rsidRPr="00DC0ED2">
              <w:t>on:</w:t>
            </w:r>
            <w:proofErr w:type="gramEnd"/>
            <w:r w:rsidRPr="00DC0ED2">
              <w:t xml:space="preserve"> [push]</w:t>
            </w:r>
          </w:p>
          <w:p w14:paraId="39BCB06A" w14:textId="77777777" w:rsidR="00DC0ED2" w:rsidRPr="00DC0ED2" w:rsidRDefault="00DC0ED2" w:rsidP="00DC0ED2">
            <w:r w:rsidRPr="00DC0ED2">
              <w:t>jobs:</w:t>
            </w:r>
          </w:p>
          <w:p w14:paraId="16C8B7F7" w14:textId="77777777" w:rsidR="00DC0ED2" w:rsidRPr="00DC0ED2" w:rsidRDefault="00DC0ED2" w:rsidP="00DC0ED2">
            <w:r w:rsidRPr="00DC0ED2">
              <w:t>build:</w:t>
            </w:r>
          </w:p>
          <w:p w14:paraId="2D462FF6" w14:textId="77777777" w:rsidR="00DC0ED2" w:rsidRPr="00DC0ED2" w:rsidRDefault="00DC0ED2" w:rsidP="00DC0ED2">
            <w:r w:rsidRPr="00DC0ED2">
              <w:t>runs-on: ubuntu-latest</w:t>
            </w:r>
          </w:p>
          <w:p w14:paraId="78AAB0CD" w14:textId="77777777" w:rsidR="00DC0ED2" w:rsidRPr="00DC0ED2" w:rsidRDefault="00DC0ED2" w:rsidP="00DC0ED2">
            <w:proofErr w:type="gramStart"/>
            <w:r w:rsidRPr="00DC0ED2">
              <w:t>steps</w:t>
            </w:r>
            <w:proofErr w:type="gramEnd"/>
            <w:r w:rsidRPr="00DC0ED2">
              <w:t>:</w:t>
            </w:r>
          </w:p>
          <w:p w14:paraId="474DB0C4" w14:textId="77777777" w:rsidR="00DC0ED2" w:rsidRPr="00DC0ED2" w:rsidRDefault="00DC0ED2" w:rsidP="00DC0ED2">
            <w:r w:rsidRPr="00DC0ED2">
              <w:t>- uses: actions/checkout@v4</w:t>
            </w:r>
          </w:p>
        </w:tc>
      </w:tr>
      <w:tr w:rsidR="00DC0ED2" w:rsidRPr="00DC0ED2" w14:paraId="08DFCAFE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41C4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5B87EEC4" w14:textId="77777777" w:rsidR="00DC0ED2" w:rsidRPr="00DC0ED2" w:rsidRDefault="00DC0ED2" w:rsidP="00DC0ED2">
            <w:r w:rsidRPr="00DC0ED2">
              <w:rPr>
                <w:i/>
                <w:iCs/>
              </w:rPr>
              <w:t>"Pipelines are constructed using highly organized YAML configuration files. Don't let the syntax overwhelm you; we are simply declaring the trigger event, provisioning a system runner, and mapping execution steps."</w:t>
            </w:r>
          </w:p>
        </w:tc>
      </w:tr>
      <w:tr w:rsidR="00DC0ED2" w:rsidRPr="00DC0ED2" w14:paraId="5B8E1A72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3A6F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6E7D64BA" w14:textId="77777777" w:rsidR="00DC0ED2" w:rsidRPr="00DC0ED2" w:rsidRDefault="00DC0ED2" w:rsidP="00DC0ED2">
            <w:r w:rsidRPr="00DC0ED2">
              <w:t>Clicking highlighted regions in the code (e.g. clicking on: [push] opens the "Trigger" panel on the right).</w:t>
            </w:r>
          </w:p>
        </w:tc>
      </w:tr>
      <w:tr w:rsidR="00DC0ED2" w:rsidRPr="00DC0ED2" w14:paraId="401D73D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7063" w14:textId="77777777" w:rsidR="00DC0ED2" w:rsidRPr="00DC0ED2" w:rsidRDefault="00DC0ED2" w:rsidP="00DC0ED2">
            <w:r w:rsidRPr="00DC0ED2">
              <w:rPr>
                <w:b/>
                <w:bCs/>
              </w:rPr>
              <w:t>Variables / State</w:t>
            </w:r>
          </w:p>
        </w:tc>
        <w:tc>
          <w:tcPr>
            <w:tcW w:w="0" w:type="auto"/>
            <w:vAlign w:val="center"/>
            <w:hideMark/>
          </w:tcPr>
          <w:p w14:paraId="1A79722A" w14:textId="77777777" w:rsidR="00DC0ED2" w:rsidRPr="00DC0ED2" w:rsidRDefault="00DC0ED2" w:rsidP="00DC0ED2">
            <w:r w:rsidRPr="00DC0ED2">
              <w:t xml:space="preserve">Tracks </w:t>
            </w:r>
            <w:proofErr w:type="gramStart"/>
            <w:r w:rsidRPr="00DC0ED2">
              <w:t>clicks</w:t>
            </w:r>
            <w:proofErr w:type="gramEnd"/>
            <w:r w:rsidRPr="00DC0ED2">
              <w:t xml:space="preserve"> on elements: </w:t>
            </w:r>
            <w:proofErr w:type="spellStart"/>
            <w:r w:rsidRPr="00DC0ED2">
              <w:t>Name_Clicked</w:t>
            </w:r>
            <w:proofErr w:type="spellEnd"/>
            <w:r w:rsidRPr="00DC0ED2">
              <w:t xml:space="preserve">, </w:t>
            </w:r>
            <w:proofErr w:type="spellStart"/>
            <w:r w:rsidRPr="00DC0ED2">
              <w:t>Trigger_Clicked</w:t>
            </w:r>
            <w:proofErr w:type="spellEnd"/>
            <w:r w:rsidRPr="00DC0ED2">
              <w:t xml:space="preserve">, </w:t>
            </w:r>
            <w:proofErr w:type="spellStart"/>
            <w:r w:rsidRPr="00DC0ED2">
              <w:t>Jobs_Clicked</w:t>
            </w:r>
            <w:proofErr w:type="spellEnd"/>
            <w:r w:rsidRPr="00DC0ED2">
              <w:t xml:space="preserve">, </w:t>
            </w:r>
            <w:proofErr w:type="spellStart"/>
            <w:r w:rsidRPr="00DC0ED2">
              <w:t>Steps_Clicked</w:t>
            </w:r>
            <w:proofErr w:type="spellEnd"/>
            <w:r w:rsidRPr="00DC0ED2">
              <w:t>. All 4 must turn True to unlock progress.</w:t>
            </w:r>
          </w:p>
        </w:tc>
      </w:tr>
    </w:tbl>
    <w:p w14:paraId="44F132D4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5: Scenario-Based Diagnosis (Troubleshooting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811"/>
      </w:tblGrid>
      <w:tr w:rsidR="00DC0ED2" w:rsidRPr="00DC0ED2" w14:paraId="37F6F6C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CC4C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BA58549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0EBBC17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A935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35761977" w14:textId="77777777" w:rsidR="00DC0ED2" w:rsidRPr="00DC0ED2" w:rsidRDefault="00DC0ED2" w:rsidP="00DC0ED2">
            <w:r w:rsidRPr="00DC0ED2">
              <w:t>Simulated GitHub Actions run console. A massive red alert icon displays beside a failed step named Run Linting Suite. Live-scrolling mock error log outputs on a terminal window.</w:t>
            </w:r>
          </w:p>
        </w:tc>
      </w:tr>
      <w:tr w:rsidR="00DC0ED2" w:rsidRPr="00DC0ED2" w14:paraId="0CFB889A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1CBD" w14:textId="77777777" w:rsidR="00DC0ED2" w:rsidRPr="00DC0ED2" w:rsidRDefault="00DC0ED2" w:rsidP="00DC0ED2">
            <w:r w:rsidRPr="00DC0ED2">
              <w:rPr>
                <w:b/>
                <w:bCs/>
              </w:rPr>
              <w:lastRenderedPageBreak/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16D04ED6" w14:textId="77777777" w:rsidR="00DC0ED2" w:rsidRPr="00DC0ED2" w:rsidRDefault="00DC0ED2" w:rsidP="00DC0ED2">
            <w:r w:rsidRPr="00DC0ED2">
              <w:rPr>
                <w:b/>
                <w:bCs/>
              </w:rPr>
              <w:t>Question:</w:t>
            </w:r>
            <w:r w:rsidRPr="00DC0ED2">
              <w:t xml:space="preserve"> The Pipeline Failed. What Should You Investigate First?</w:t>
            </w:r>
          </w:p>
          <w:p w14:paraId="506D28DB" w14:textId="77777777" w:rsidR="00DC0ED2" w:rsidRPr="00DC0ED2" w:rsidRDefault="00DC0ED2" w:rsidP="00DC0ED2">
            <w:r w:rsidRPr="00DC0ED2">
              <w:rPr>
                <w:b/>
                <w:bCs/>
              </w:rPr>
              <w:t>Option A:</w:t>
            </w:r>
            <w:r w:rsidRPr="00DC0ED2">
              <w:t xml:space="preserve"> Rewrite the entire workflow configuration file.</w:t>
            </w:r>
          </w:p>
          <w:p w14:paraId="06C52D7B" w14:textId="77777777" w:rsidR="00DC0ED2" w:rsidRPr="00DC0ED2" w:rsidRDefault="00DC0ED2" w:rsidP="00DC0ED2">
            <w:r w:rsidRPr="00DC0ED2">
              <w:rPr>
                <w:b/>
                <w:bCs/>
              </w:rPr>
              <w:t>Option B:</w:t>
            </w:r>
            <w:r w:rsidRPr="00DC0ED2">
              <w:t xml:space="preserve"> Review the diagnostic step log output for the failed block.</w:t>
            </w:r>
          </w:p>
          <w:p w14:paraId="556E8BF1" w14:textId="77777777" w:rsidR="00DC0ED2" w:rsidRPr="00DC0ED2" w:rsidRDefault="00DC0ED2" w:rsidP="00DC0ED2">
            <w:r w:rsidRPr="00DC0ED2">
              <w:rPr>
                <w:b/>
                <w:bCs/>
              </w:rPr>
              <w:t>Option C:</w:t>
            </w:r>
            <w:r w:rsidRPr="00DC0ED2">
              <w:t xml:space="preserve"> Immediately escalate the ticket to your senior developer.</w:t>
            </w:r>
          </w:p>
        </w:tc>
      </w:tr>
      <w:tr w:rsidR="00DC0ED2" w:rsidRPr="00DC0ED2" w14:paraId="7170CCD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2C93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231ED8D3" w14:textId="77777777" w:rsidR="00DC0ED2" w:rsidRPr="00DC0ED2" w:rsidRDefault="00DC0ED2" w:rsidP="00DC0ED2">
            <w:r w:rsidRPr="00DC0ED2">
              <w:rPr>
                <w:i/>
                <w:iCs/>
              </w:rPr>
              <w:t xml:space="preserve">"A critical </w:t>
            </w:r>
            <w:proofErr w:type="gramStart"/>
            <w:r w:rsidRPr="00DC0ED2">
              <w:rPr>
                <w:i/>
                <w:iCs/>
              </w:rPr>
              <w:t>build run</w:t>
            </w:r>
            <w:proofErr w:type="gramEnd"/>
            <w:r w:rsidRPr="00DC0ED2">
              <w:rPr>
                <w:i/>
                <w:iCs/>
              </w:rPr>
              <w:t xml:space="preserve"> failed and threw a red exit code flag. Before rushing to make changes or escalating, let's look at where we can find the exact failure trace."</w:t>
            </w:r>
          </w:p>
        </w:tc>
      </w:tr>
      <w:tr w:rsidR="00DC0ED2" w:rsidRPr="00DC0ED2" w14:paraId="473EFD49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A102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22238200" w14:textId="77777777" w:rsidR="00DC0ED2" w:rsidRPr="00DC0ED2" w:rsidRDefault="00DC0ED2" w:rsidP="00DC0ED2">
            <w:r w:rsidRPr="00DC0ED2">
              <w:t>Multiple choice radio-button selection.</w:t>
            </w:r>
          </w:p>
        </w:tc>
      </w:tr>
      <w:tr w:rsidR="00DC0ED2" w:rsidRPr="00DC0ED2" w14:paraId="0F6349C5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B7B4" w14:textId="77777777" w:rsidR="00DC0ED2" w:rsidRPr="00DC0ED2" w:rsidRDefault="00DC0ED2" w:rsidP="00DC0ED2">
            <w:r w:rsidRPr="00DC0ED2">
              <w:rPr>
                <w:b/>
                <w:bCs/>
              </w:rPr>
              <w:t>Variables / State</w:t>
            </w:r>
          </w:p>
        </w:tc>
        <w:tc>
          <w:tcPr>
            <w:tcW w:w="0" w:type="auto"/>
            <w:vAlign w:val="center"/>
            <w:hideMark/>
          </w:tcPr>
          <w:p w14:paraId="2F9F5A98" w14:textId="77777777" w:rsidR="00DC0ED2" w:rsidRPr="00DC0ED2" w:rsidRDefault="00DC0ED2" w:rsidP="00DC0ED2">
            <w:r w:rsidRPr="00DC0ED2">
              <w:t xml:space="preserve">Variable </w:t>
            </w:r>
            <w:proofErr w:type="spellStart"/>
            <w:r w:rsidRPr="00DC0ED2">
              <w:t>v_debug_choice</w:t>
            </w:r>
            <w:proofErr w:type="spellEnd"/>
            <w:r w:rsidRPr="00DC0ED2">
              <w:t xml:space="preserve"> stores user selection for tracking.</w:t>
            </w:r>
          </w:p>
        </w:tc>
      </w:tr>
      <w:tr w:rsidR="00DC0ED2" w:rsidRPr="00DC0ED2" w14:paraId="2D3EDF6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C828" w14:textId="77777777" w:rsidR="00DC0ED2" w:rsidRPr="00DC0ED2" w:rsidRDefault="00DC0ED2" w:rsidP="00DC0ED2">
            <w:r w:rsidRPr="00DC0ED2">
              <w:rPr>
                <w:b/>
                <w:bCs/>
              </w:rPr>
              <w:t>Actionable Feedback</w:t>
            </w:r>
          </w:p>
        </w:tc>
        <w:tc>
          <w:tcPr>
            <w:tcW w:w="0" w:type="auto"/>
            <w:vAlign w:val="center"/>
            <w:hideMark/>
          </w:tcPr>
          <w:p w14:paraId="18388C36" w14:textId="77777777" w:rsidR="00DC0ED2" w:rsidRPr="00DC0ED2" w:rsidRDefault="00DC0ED2" w:rsidP="00DC0ED2">
            <w:r w:rsidRPr="00DC0ED2">
              <w:rPr>
                <w:b/>
                <w:bCs/>
              </w:rPr>
              <w:t>Select A: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"Not yet! Rewriting clean files from scratch wastes valuable sprint cycles and ignores root causes."</w:t>
            </w:r>
          </w:p>
          <w:p w14:paraId="4C67B9D3" w14:textId="77777777" w:rsidR="00DC0ED2" w:rsidRPr="00DC0ED2" w:rsidRDefault="00DC0ED2" w:rsidP="00DC0ED2">
            <w:r w:rsidRPr="00DC0ED2">
              <w:rPr>
                <w:b/>
                <w:bCs/>
              </w:rPr>
              <w:t>Select B (Correct):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"Outstanding! The diagnostic logs contain the exact line-by-line step failure trace."</w:t>
            </w:r>
          </w:p>
          <w:p w14:paraId="4250B50F" w14:textId="77777777" w:rsidR="00DC0ED2" w:rsidRPr="00DC0ED2" w:rsidRDefault="00DC0ED2" w:rsidP="00DC0ED2">
            <w:r w:rsidRPr="00DC0ED2">
              <w:rPr>
                <w:b/>
                <w:bCs/>
              </w:rPr>
              <w:t>Select C: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"Try self-service diagnostic checks first. Checking the error output empowers you to solve things independently."</w:t>
            </w:r>
          </w:p>
        </w:tc>
      </w:tr>
    </w:tbl>
    <w:p w14:paraId="600C91C2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6: Repair Workshop (Hands-On Simulation)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7829"/>
      </w:tblGrid>
      <w:tr w:rsidR="00DC0ED2" w:rsidRPr="00DC0ED2" w14:paraId="7B71803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B38A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6349CD6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64A499FD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2926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3A478420" w14:textId="77777777" w:rsidR="00DC0ED2" w:rsidRPr="00DC0ED2" w:rsidRDefault="00DC0ED2" w:rsidP="00DC0ED2">
            <w:r w:rsidRPr="00DC0ED2">
              <w:t>Simulated VS Code workspace showcasing an incomplete pipeline file. On the right, three draggable logic blocks are placed in a sandbox drawer.</w:t>
            </w:r>
          </w:p>
        </w:tc>
      </w:tr>
      <w:tr w:rsidR="00DC0ED2" w:rsidRPr="00DC0ED2" w14:paraId="453A5D6F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5B00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3713CB8B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Repair the Pipeline Code</w:t>
            </w:r>
          </w:p>
          <w:p w14:paraId="0D746459" w14:textId="77777777" w:rsidR="00DC0ED2" w:rsidRPr="00DC0ED2" w:rsidRDefault="00DC0ED2" w:rsidP="00DC0ED2">
            <w:r w:rsidRPr="00DC0ED2">
              <w:rPr>
                <w:b/>
                <w:bCs/>
              </w:rPr>
              <w:t>Instruction: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Drag the missing dependency step to ensure your python application tests can run successfully without failing.</w:t>
            </w:r>
          </w:p>
        </w:tc>
      </w:tr>
      <w:tr w:rsidR="00DC0ED2" w:rsidRPr="00DC0ED2" w14:paraId="3EBA37A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4084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28FAF5F3" w14:textId="77777777" w:rsidR="00DC0ED2" w:rsidRPr="00DC0ED2" w:rsidRDefault="00DC0ED2" w:rsidP="00DC0ED2">
            <w:r w:rsidRPr="00DC0ED2">
              <w:rPr>
                <w:i/>
                <w:iCs/>
              </w:rPr>
              <w:t>"The majority of integration run failures are caused by missing or unconfigured dependencies. Drag and drop the correct setup step into our workflow timeline."</w:t>
            </w:r>
          </w:p>
        </w:tc>
      </w:tr>
      <w:tr w:rsidR="00DC0ED2" w:rsidRPr="00DC0ED2" w14:paraId="23E1A0B1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F8DA" w14:textId="77777777" w:rsidR="00DC0ED2" w:rsidRPr="00DC0ED2" w:rsidRDefault="00DC0ED2" w:rsidP="00DC0ED2">
            <w:r w:rsidRPr="00DC0ED2">
              <w:rPr>
                <w:b/>
                <w:bCs/>
              </w:rPr>
              <w:lastRenderedPageBreak/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38FB831C" w14:textId="77777777" w:rsidR="00DC0ED2" w:rsidRPr="00DC0ED2" w:rsidRDefault="00DC0ED2" w:rsidP="00DC0ED2">
            <w:r w:rsidRPr="00DC0ED2">
              <w:t>Drag and drop interaction.</w:t>
            </w:r>
          </w:p>
        </w:tc>
      </w:tr>
      <w:tr w:rsidR="00DC0ED2" w:rsidRPr="00DC0ED2" w14:paraId="13A0D88E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5FC6" w14:textId="77777777" w:rsidR="00DC0ED2" w:rsidRPr="00DC0ED2" w:rsidRDefault="00DC0ED2" w:rsidP="00DC0ED2">
            <w:r w:rsidRPr="00DC0ED2">
              <w:rPr>
                <w:b/>
                <w:bCs/>
              </w:rPr>
              <w:t>Options Provided</w:t>
            </w:r>
          </w:p>
        </w:tc>
        <w:tc>
          <w:tcPr>
            <w:tcW w:w="0" w:type="auto"/>
            <w:vAlign w:val="center"/>
            <w:hideMark/>
          </w:tcPr>
          <w:p w14:paraId="6B0CEE9E" w14:textId="77777777" w:rsidR="00DC0ED2" w:rsidRPr="00DC0ED2" w:rsidRDefault="00DC0ED2" w:rsidP="00DC0ED2">
            <w:r w:rsidRPr="00DC0ED2">
              <w:rPr>
                <w:b/>
                <w:bCs/>
              </w:rPr>
              <w:t>Block A:</w:t>
            </w:r>
            <w:r w:rsidRPr="00DC0ED2">
              <w:t xml:space="preserve"> </w:t>
            </w:r>
            <w:proofErr w:type="gramStart"/>
            <w:r w:rsidRPr="00DC0ED2">
              <w:t>run:</w:t>
            </w:r>
            <w:proofErr w:type="gramEnd"/>
            <w:r w:rsidRPr="00DC0ED2">
              <w:t xml:space="preserve"> python app.py</w:t>
            </w:r>
          </w:p>
          <w:p w14:paraId="6A2B0C5F" w14:textId="77777777" w:rsidR="00DC0ED2" w:rsidRPr="00DC0ED2" w:rsidRDefault="00DC0ED2" w:rsidP="00DC0ED2">
            <w:r w:rsidRPr="00DC0ED2">
              <w:rPr>
                <w:b/>
                <w:bCs/>
              </w:rPr>
              <w:t>Block B (Correct):</w:t>
            </w:r>
            <w:r w:rsidRPr="00DC0ED2">
              <w:t xml:space="preserve"> </w:t>
            </w:r>
            <w:proofErr w:type="gramStart"/>
            <w:r w:rsidRPr="00DC0ED2">
              <w:t>run:</w:t>
            </w:r>
            <w:proofErr w:type="gramEnd"/>
            <w:r w:rsidRPr="00DC0ED2">
              <w:t xml:space="preserve"> pip install -r requirements.txt</w:t>
            </w:r>
          </w:p>
          <w:p w14:paraId="108684C9" w14:textId="77777777" w:rsidR="00DC0ED2" w:rsidRPr="00DC0ED2" w:rsidRDefault="00DC0ED2" w:rsidP="00DC0ED2">
            <w:r w:rsidRPr="00DC0ED2">
              <w:rPr>
                <w:b/>
                <w:bCs/>
              </w:rPr>
              <w:t>Block C:</w:t>
            </w:r>
            <w:r w:rsidRPr="00DC0ED2">
              <w:t xml:space="preserve"> </w:t>
            </w:r>
            <w:proofErr w:type="gramStart"/>
            <w:r w:rsidRPr="00DC0ED2">
              <w:t>run:</w:t>
            </w:r>
            <w:proofErr w:type="gramEnd"/>
            <w:r w:rsidRPr="00DC0ED2">
              <w:t xml:space="preserve"> git commit</w:t>
            </w:r>
          </w:p>
        </w:tc>
      </w:tr>
      <w:tr w:rsidR="00DC0ED2" w:rsidRPr="00DC0ED2" w14:paraId="6C8FF907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88A5" w14:textId="77777777" w:rsidR="00DC0ED2" w:rsidRPr="00DC0ED2" w:rsidRDefault="00DC0ED2" w:rsidP="00DC0ED2">
            <w:r w:rsidRPr="00DC0ED2">
              <w:rPr>
                <w:b/>
                <w:bCs/>
              </w:rPr>
              <w:t>Actionable Feedback</w:t>
            </w:r>
          </w:p>
        </w:tc>
        <w:tc>
          <w:tcPr>
            <w:tcW w:w="0" w:type="auto"/>
            <w:vAlign w:val="center"/>
            <w:hideMark/>
          </w:tcPr>
          <w:p w14:paraId="55A6D93D" w14:textId="77777777" w:rsidR="00DC0ED2" w:rsidRPr="00DC0ED2" w:rsidRDefault="00DC0ED2" w:rsidP="00DC0ED2">
            <w:r w:rsidRPr="00DC0ED2">
              <w:rPr>
                <w:b/>
                <w:bCs/>
              </w:rPr>
              <w:t>Drop A:</w:t>
            </w:r>
            <w:r w:rsidRPr="00DC0ED2">
              <w:t xml:space="preserve"> Block snaps back. </w:t>
            </w:r>
            <w:r w:rsidRPr="00DC0ED2">
              <w:rPr>
                <w:i/>
                <w:iCs/>
              </w:rPr>
              <w:t>"If we run the app before resolving dependencies, the engine will crash. Find the install step first!"</w:t>
            </w:r>
          </w:p>
          <w:p w14:paraId="7CE8D4F2" w14:textId="77777777" w:rsidR="00DC0ED2" w:rsidRPr="00DC0ED2" w:rsidRDefault="00DC0ED2" w:rsidP="00DC0ED2">
            <w:r w:rsidRPr="00DC0ED2">
              <w:rPr>
                <w:b/>
                <w:bCs/>
              </w:rPr>
              <w:t>Drop B (Correct):</w:t>
            </w:r>
            <w:r w:rsidRPr="00DC0ED2">
              <w:t xml:space="preserve"> Highlights code window in green, locks block </w:t>
            </w:r>
            <w:proofErr w:type="gramStart"/>
            <w:r w:rsidRPr="00DC0ED2">
              <w:t>in, and</w:t>
            </w:r>
            <w:proofErr w:type="gramEnd"/>
            <w:r w:rsidRPr="00DC0ED2">
              <w:t xml:space="preserve"> displays: </w:t>
            </w:r>
            <w:r w:rsidRPr="00DC0ED2">
              <w:rPr>
                <w:i/>
                <w:iCs/>
              </w:rPr>
              <w:t>"Perfect! Installing requirements guarantees all libraries are fully loaded before executing the test script."</w:t>
            </w:r>
          </w:p>
          <w:p w14:paraId="0B3E3550" w14:textId="77777777" w:rsidR="00DC0ED2" w:rsidRPr="00DC0ED2" w:rsidRDefault="00DC0ED2" w:rsidP="00DC0ED2">
            <w:r w:rsidRPr="00DC0ED2">
              <w:rPr>
                <w:b/>
                <w:bCs/>
              </w:rPr>
              <w:t>Drop C:</w:t>
            </w:r>
            <w:r w:rsidRPr="00DC0ED2">
              <w:t xml:space="preserve"> Block snaps back. </w:t>
            </w:r>
            <w:r w:rsidRPr="00DC0ED2">
              <w:rPr>
                <w:i/>
                <w:iCs/>
              </w:rPr>
              <w:t>"Committing inside a running pipeline runner creates recursion loops. Try again!"</w:t>
            </w:r>
          </w:p>
        </w:tc>
      </w:tr>
    </w:tbl>
    <w:p w14:paraId="6A517FDF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7: Location Validation (Knowledge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797"/>
      </w:tblGrid>
      <w:tr w:rsidR="00DC0ED2" w:rsidRPr="00DC0ED2" w14:paraId="05A7FB0C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7171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43D750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6F34A5D9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ACD1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50307CE8" w14:textId="77777777" w:rsidR="00DC0ED2" w:rsidRPr="00DC0ED2" w:rsidRDefault="00DC0ED2" w:rsidP="00DC0ED2">
            <w:r w:rsidRPr="00DC0ED2">
              <w:t>File system tree mock showing directory structures</w:t>
            </w:r>
            <w:proofErr w:type="gramStart"/>
            <w:r w:rsidRPr="00DC0ED2">
              <w:t>: .</w:t>
            </w:r>
            <w:proofErr w:type="spellStart"/>
            <w:r w:rsidRPr="00DC0ED2">
              <w:t>github</w:t>
            </w:r>
            <w:proofErr w:type="spellEnd"/>
            <w:proofErr w:type="gramEnd"/>
            <w:r w:rsidRPr="00DC0ED2">
              <w:t>/workflows/, .</w:t>
            </w:r>
            <w:proofErr w:type="spellStart"/>
            <w:r w:rsidRPr="00DC0ED2">
              <w:t>github</w:t>
            </w:r>
            <w:proofErr w:type="spellEnd"/>
            <w:r w:rsidRPr="00DC0ED2">
              <w:t>/workflows/</w:t>
            </w:r>
            <w:proofErr w:type="spellStart"/>
            <w:r w:rsidRPr="00DC0ED2">
              <w:t>ci.yml</w:t>
            </w:r>
            <w:proofErr w:type="spellEnd"/>
            <w:r w:rsidRPr="00DC0ED2">
              <w:t>, and root folders.</w:t>
            </w:r>
          </w:p>
        </w:tc>
      </w:tr>
      <w:tr w:rsidR="00DC0ED2" w:rsidRPr="00DC0ED2" w14:paraId="0AC05C2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604E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023A6E86" w14:textId="77777777" w:rsidR="00DC0ED2" w:rsidRPr="00DC0ED2" w:rsidRDefault="00DC0ED2" w:rsidP="00DC0ED2">
            <w:r w:rsidRPr="00DC0ED2">
              <w:rPr>
                <w:b/>
                <w:bCs/>
              </w:rPr>
              <w:t>Question:</w:t>
            </w:r>
            <w:r w:rsidRPr="00DC0ED2">
              <w:t xml:space="preserve"> You commit your new configuration file, but absolutely nothing runs when you push your changes. What is the most likely error?</w:t>
            </w:r>
          </w:p>
          <w:p w14:paraId="16AECA85" w14:textId="77777777" w:rsidR="00DC0ED2" w:rsidRPr="00DC0ED2" w:rsidRDefault="00DC0ED2" w:rsidP="00DC0ED2">
            <w:r w:rsidRPr="00DC0ED2">
              <w:rPr>
                <w:b/>
                <w:bCs/>
              </w:rPr>
              <w:t>Option A:</w:t>
            </w:r>
            <w:r w:rsidRPr="00DC0ED2">
              <w:t xml:space="preserve"> The file was saved outside </w:t>
            </w:r>
            <w:proofErr w:type="gramStart"/>
            <w:r w:rsidRPr="00DC0ED2">
              <w:t>the .</w:t>
            </w:r>
            <w:proofErr w:type="spellStart"/>
            <w:r w:rsidRPr="00DC0ED2">
              <w:t>github</w:t>
            </w:r>
            <w:proofErr w:type="spellEnd"/>
            <w:proofErr w:type="gramEnd"/>
            <w:r w:rsidRPr="00DC0ED2">
              <w:t>/workflows folder.</w:t>
            </w:r>
          </w:p>
          <w:p w14:paraId="4A9C20DE" w14:textId="77777777" w:rsidR="00DC0ED2" w:rsidRPr="00DC0ED2" w:rsidRDefault="00DC0ED2" w:rsidP="00DC0ED2">
            <w:r w:rsidRPr="00DC0ED2">
              <w:rPr>
                <w:b/>
                <w:bCs/>
              </w:rPr>
              <w:t>Option B:</w:t>
            </w:r>
            <w:r w:rsidRPr="00DC0ED2">
              <w:t xml:space="preserve"> The repository size is too large for GitHub to process.</w:t>
            </w:r>
          </w:p>
          <w:p w14:paraId="62A5B93E" w14:textId="77777777" w:rsidR="00DC0ED2" w:rsidRPr="00DC0ED2" w:rsidRDefault="00DC0ED2" w:rsidP="00DC0ED2">
            <w:r w:rsidRPr="00DC0ED2">
              <w:rPr>
                <w:b/>
                <w:bCs/>
              </w:rPr>
              <w:t>Option C:</w:t>
            </w:r>
            <w:r w:rsidRPr="00DC0ED2">
              <w:t xml:space="preserve"> The code file was written in Python instead of JavaScript.</w:t>
            </w:r>
          </w:p>
        </w:tc>
      </w:tr>
      <w:tr w:rsidR="00DC0ED2" w:rsidRPr="00DC0ED2" w14:paraId="4F6E39E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71AD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3664ADD9" w14:textId="77777777" w:rsidR="00DC0ED2" w:rsidRPr="00DC0ED2" w:rsidRDefault="00DC0ED2" w:rsidP="00DC0ED2">
            <w:r w:rsidRPr="00DC0ED2">
              <w:rPr>
                <w:i/>
                <w:iCs/>
              </w:rPr>
              <w:t>"The orchestration engines at GitHub only monitor a specific directory path. If your configuration isn't placed correctly, GitHub Actions will miss it completely."</w:t>
            </w:r>
          </w:p>
        </w:tc>
      </w:tr>
      <w:tr w:rsidR="00DC0ED2" w:rsidRPr="00DC0ED2" w14:paraId="5488180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CF47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640CA7A4" w14:textId="77777777" w:rsidR="00DC0ED2" w:rsidRPr="00DC0ED2" w:rsidRDefault="00DC0ED2" w:rsidP="00DC0ED2">
            <w:r w:rsidRPr="00DC0ED2">
              <w:t>Multiple-choice single response selection.</w:t>
            </w:r>
          </w:p>
        </w:tc>
      </w:tr>
      <w:tr w:rsidR="00DC0ED2" w:rsidRPr="00DC0ED2" w14:paraId="6B03D587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3332" w14:textId="77777777" w:rsidR="00DC0ED2" w:rsidRPr="00DC0ED2" w:rsidRDefault="00DC0ED2" w:rsidP="00DC0ED2">
            <w:r w:rsidRPr="00DC0ED2">
              <w:rPr>
                <w:b/>
                <w:bCs/>
              </w:rPr>
              <w:t>Actionable Feedback</w:t>
            </w:r>
          </w:p>
        </w:tc>
        <w:tc>
          <w:tcPr>
            <w:tcW w:w="0" w:type="auto"/>
            <w:vAlign w:val="center"/>
            <w:hideMark/>
          </w:tcPr>
          <w:p w14:paraId="562BA66E" w14:textId="77777777" w:rsidR="00DC0ED2" w:rsidRPr="00DC0ED2" w:rsidRDefault="00DC0ED2" w:rsidP="00DC0ED2">
            <w:r w:rsidRPr="00DC0ED2">
              <w:rPr>
                <w:b/>
                <w:bCs/>
              </w:rPr>
              <w:t>Option A (Correct):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 xml:space="preserve">"Exactly. Workflows must exist inside </w:t>
            </w:r>
            <w:proofErr w:type="gramStart"/>
            <w:r w:rsidRPr="00DC0ED2">
              <w:rPr>
                <w:i/>
                <w:iCs/>
              </w:rPr>
              <w:t>the .</w:t>
            </w:r>
            <w:proofErr w:type="spellStart"/>
            <w:r w:rsidRPr="00DC0ED2">
              <w:rPr>
                <w:i/>
                <w:iCs/>
              </w:rPr>
              <w:t>github</w:t>
            </w:r>
            <w:proofErr w:type="spellEnd"/>
            <w:proofErr w:type="gramEnd"/>
            <w:r w:rsidRPr="00DC0ED2">
              <w:rPr>
                <w:i/>
                <w:iCs/>
              </w:rPr>
              <w:t>/workflows folder at the absolute root of your project directory structure."</w:t>
            </w:r>
          </w:p>
          <w:p w14:paraId="639CBCAD" w14:textId="77777777" w:rsidR="00DC0ED2" w:rsidRPr="00DC0ED2" w:rsidRDefault="00DC0ED2" w:rsidP="00DC0ED2">
            <w:r w:rsidRPr="00DC0ED2">
              <w:rPr>
                <w:b/>
                <w:bCs/>
              </w:rPr>
              <w:lastRenderedPageBreak/>
              <w:t>Option B: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"Incorrect. Repository storage size has no bearing on workflow parsing."</w:t>
            </w:r>
          </w:p>
          <w:p w14:paraId="0EFF1636" w14:textId="77777777" w:rsidR="00DC0ED2" w:rsidRPr="00DC0ED2" w:rsidRDefault="00DC0ED2" w:rsidP="00DC0ED2">
            <w:r w:rsidRPr="00DC0ED2">
              <w:rPr>
                <w:b/>
                <w:bCs/>
              </w:rPr>
              <w:t>Option C:</w:t>
            </w:r>
            <w:r w:rsidRPr="00DC0ED2">
              <w:t xml:space="preserve"> </w:t>
            </w:r>
            <w:r w:rsidRPr="00DC0ED2">
              <w:rPr>
                <w:i/>
                <w:iCs/>
              </w:rPr>
              <w:t>"Incorrect. Workflows are language-agnostic and work seamlessly with Python, JS, C#, and more."</w:t>
            </w:r>
          </w:p>
        </w:tc>
      </w:tr>
    </w:tbl>
    <w:p w14:paraId="0D2399ED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lastRenderedPageBreak/>
        <w:t>Slide 8: Independent Lab (Proficiency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131"/>
      </w:tblGrid>
      <w:tr w:rsidR="00DC0ED2" w:rsidRPr="00DC0ED2" w14:paraId="3F9FCA8C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D292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9EEABA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5C7835AF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22B1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1B81C53B" w14:textId="77777777" w:rsidR="00DC0ED2" w:rsidRPr="00DC0ED2" w:rsidRDefault="00DC0ED2" w:rsidP="00DC0ED2">
            <w:r w:rsidRPr="00DC0ED2">
              <w:t>Split terminal/code window. A sequence checklist showing accomplishments to reach: 1. Directory Setup, 2. Code YAML, 3. Git Push, 4. Status Check.</w:t>
            </w:r>
          </w:p>
        </w:tc>
      </w:tr>
      <w:tr w:rsidR="00DC0ED2" w:rsidRPr="00DC0ED2" w14:paraId="235F3DD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5ED5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2B32C634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Build Your First Configuration</w:t>
            </w:r>
          </w:p>
          <w:p w14:paraId="55EA94E7" w14:textId="77777777" w:rsidR="00DC0ED2" w:rsidRPr="00DC0ED2" w:rsidRDefault="00DC0ED2" w:rsidP="00DC0ED2">
            <w:r w:rsidRPr="00DC0ED2">
              <w:rPr>
                <w:b/>
                <w:bCs/>
              </w:rPr>
              <w:t>Task:</w:t>
            </w:r>
            <w:r w:rsidRPr="00DC0ED2">
              <w:t xml:space="preserve"> Complete a simulated mock pipeline run by executing commands: create folder, populate a basic workflow file, push branch, and inspect console outcome.</w:t>
            </w:r>
          </w:p>
        </w:tc>
      </w:tr>
      <w:tr w:rsidR="00DC0ED2" w:rsidRPr="00DC0ED2" w14:paraId="22F7BC12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CF88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5A2A4722" w14:textId="77777777" w:rsidR="00DC0ED2" w:rsidRPr="00DC0ED2" w:rsidRDefault="00DC0ED2" w:rsidP="00DC0ED2">
            <w:r w:rsidRPr="00DC0ED2">
              <w:rPr>
                <w:i/>
                <w:iCs/>
              </w:rPr>
              <w:t>"It is time to put your skills to the test. Step through the manual sequence of initializing, configuring, committing, and validating a fresh runner process."</w:t>
            </w:r>
          </w:p>
        </w:tc>
      </w:tr>
      <w:tr w:rsidR="00DC0ED2" w:rsidRPr="00DC0ED2" w14:paraId="1ABC8285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B46A" w14:textId="77777777" w:rsidR="00DC0ED2" w:rsidRPr="00DC0ED2" w:rsidRDefault="00DC0ED2" w:rsidP="00DC0ED2">
            <w:r w:rsidRPr="00DC0ED2">
              <w:rPr>
                <w:b/>
                <w:bCs/>
              </w:rPr>
              <w:t>Success Criteria</w:t>
            </w:r>
          </w:p>
        </w:tc>
        <w:tc>
          <w:tcPr>
            <w:tcW w:w="0" w:type="auto"/>
            <w:vAlign w:val="center"/>
            <w:hideMark/>
          </w:tcPr>
          <w:p w14:paraId="577410FC" w14:textId="77777777" w:rsidR="00DC0ED2" w:rsidRPr="00DC0ED2" w:rsidRDefault="00DC0ED2" w:rsidP="00DC0ED2">
            <w:r w:rsidRPr="00DC0ED2">
              <w:t>Learner must successfully perform the simulated tasks in sequence to pass. Terminal returns a passing indicator code trace.</w:t>
            </w:r>
          </w:p>
        </w:tc>
      </w:tr>
    </w:tbl>
    <w:p w14:paraId="4CE7DC2B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Slide 9: Module Complete (The Resource Hub)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923"/>
      </w:tblGrid>
      <w:tr w:rsidR="00DC0ED2" w:rsidRPr="00DC0ED2" w14:paraId="3739AFB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2BC5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FA0FB6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Specification</w:t>
            </w:r>
          </w:p>
        </w:tc>
      </w:tr>
      <w:tr w:rsidR="00DC0ED2" w:rsidRPr="00DC0ED2" w14:paraId="61CA3A23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6117" w14:textId="77777777" w:rsidR="00DC0ED2" w:rsidRPr="00DC0ED2" w:rsidRDefault="00DC0ED2" w:rsidP="00DC0ED2">
            <w:r w:rsidRPr="00DC0ED2">
              <w:rPr>
                <w:b/>
                <w:bCs/>
              </w:rPr>
              <w:t>Visual Layout</w:t>
            </w:r>
          </w:p>
        </w:tc>
        <w:tc>
          <w:tcPr>
            <w:tcW w:w="0" w:type="auto"/>
            <w:vAlign w:val="center"/>
            <w:hideMark/>
          </w:tcPr>
          <w:p w14:paraId="0AF48620" w14:textId="77777777" w:rsidR="00DC0ED2" w:rsidRPr="00DC0ED2" w:rsidRDefault="00DC0ED2" w:rsidP="00DC0ED2">
            <w:r w:rsidRPr="00DC0ED2">
              <w:t xml:space="preserve">Elegant workspace completion screen. Quick links to reference sheets, cheat guides, enterprise templates, and a PDF version of the </w:t>
            </w:r>
            <w:r w:rsidRPr="00DC0ED2">
              <w:rPr>
                <w:i/>
                <w:iCs/>
              </w:rPr>
              <w:t>CI/CD Troubleshooting pocket-guide</w:t>
            </w:r>
            <w:r w:rsidRPr="00DC0ED2">
              <w:t>.</w:t>
            </w:r>
          </w:p>
        </w:tc>
      </w:tr>
      <w:tr w:rsidR="00DC0ED2" w:rsidRPr="00DC0ED2" w14:paraId="701AF947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399E" w14:textId="77777777" w:rsidR="00DC0ED2" w:rsidRPr="00DC0ED2" w:rsidRDefault="00DC0ED2" w:rsidP="00DC0ED2">
            <w:r w:rsidRPr="00DC0ED2">
              <w:rPr>
                <w:b/>
                <w:bCs/>
              </w:rPr>
              <w:t>On-Screen Text</w:t>
            </w:r>
          </w:p>
        </w:tc>
        <w:tc>
          <w:tcPr>
            <w:tcW w:w="0" w:type="auto"/>
            <w:vAlign w:val="center"/>
            <w:hideMark/>
          </w:tcPr>
          <w:p w14:paraId="7D202143" w14:textId="77777777" w:rsidR="00DC0ED2" w:rsidRPr="00DC0ED2" w:rsidRDefault="00DC0ED2" w:rsidP="00DC0ED2">
            <w:r w:rsidRPr="00DC0ED2">
              <w:rPr>
                <w:b/>
                <w:bCs/>
              </w:rPr>
              <w:t>Header:</w:t>
            </w:r>
            <w:r w:rsidRPr="00DC0ED2">
              <w:t xml:space="preserve"> Continue Your CI/CD Journey</w:t>
            </w:r>
          </w:p>
          <w:p w14:paraId="54A8F063" w14:textId="77777777" w:rsidR="00DC0ED2" w:rsidRPr="00DC0ED2" w:rsidRDefault="00DC0ED2" w:rsidP="00DC0ED2">
            <w:r w:rsidRPr="00DC0ED2">
              <w:rPr>
                <w:b/>
                <w:bCs/>
              </w:rPr>
              <w:t>Subtitle:</w:t>
            </w:r>
            <w:r w:rsidRPr="00DC0ED2">
              <w:t xml:space="preserve"> You have unlocked structural mastery over modern deployment pipelines.</w:t>
            </w:r>
          </w:p>
        </w:tc>
      </w:tr>
      <w:tr w:rsidR="00DC0ED2" w:rsidRPr="00DC0ED2" w14:paraId="05B6CF4F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0789" w14:textId="77777777" w:rsidR="00DC0ED2" w:rsidRPr="00DC0ED2" w:rsidRDefault="00DC0ED2" w:rsidP="00DC0ED2">
            <w:r w:rsidRPr="00DC0ED2">
              <w:rPr>
                <w:b/>
                <w:bCs/>
              </w:rPr>
              <w:t>Audio Script</w:t>
            </w:r>
          </w:p>
        </w:tc>
        <w:tc>
          <w:tcPr>
            <w:tcW w:w="0" w:type="auto"/>
            <w:vAlign w:val="center"/>
            <w:hideMark/>
          </w:tcPr>
          <w:p w14:paraId="285FFE98" w14:textId="77777777" w:rsidR="00DC0ED2" w:rsidRPr="00DC0ED2" w:rsidRDefault="00DC0ED2" w:rsidP="00DC0ED2">
            <w:r w:rsidRPr="00DC0ED2">
              <w:rPr>
                <w:i/>
                <w:iCs/>
              </w:rPr>
              <w:t>"Congratulations, developer! You are now equipped to navigate, construct, and debug core automation systems safely and efficiently. Download your quick-reference sheet and go configure some workflows!"</w:t>
            </w:r>
          </w:p>
        </w:tc>
      </w:tr>
      <w:tr w:rsidR="00DC0ED2" w:rsidRPr="00DC0ED2" w14:paraId="6721269D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C51E" w14:textId="77777777" w:rsidR="00DC0ED2" w:rsidRPr="00DC0ED2" w:rsidRDefault="00DC0ED2" w:rsidP="00DC0ED2">
            <w:r w:rsidRPr="00DC0ED2">
              <w:rPr>
                <w:b/>
                <w:bCs/>
              </w:rPr>
              <w:t>Learner Interaction</w:t>
            </w:r>
          </w:p>
        </w:tc>
        <w:tc>
          <w:tcPr>
            <w:tcW w:w="0" w:type="auto"/>
            <w:vAlign w:val="center"/>
            <w:hideMark/>
          </w:tcPr>
          <w:p w14:paraId="7D05EB4F" w14:textId="77777777" w:rsidR="00DC0ED2" w:rsidRPr="00DC0ED2" w:rsidRDefault="00DC0ED2" w:rsidP="00DC0ED2">
            <w:r w:rsidRPr="00DC0ED2">
              <w:t xml:space="preserve">Click and download resource links. Click </w:t>
            </w:r>
            <w:proofErr w:type="gramStart"/>
            <w:r w:rsidRPr="00DC0ED2">
              <w:t>[ Finalize</w:t>
            </w:r>
            <w:proofErr w:type="gramEnd"/>
            <w:r w:rsidRPr="00DC0ED2">
              <w:t xml:space="preserve"> and Log Completion ].</w:t>
            </w:r>
          </w:p>
        </w:tc>
      </w:tr>
    </w:tbl>
    <w:p w14:paraId="7DD34B0B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lastRenderedPageBreak/>
        <w:t>4. Maintenance &amp; Evolution Protocol</w:t>
      </w:r>
    </w:p>
    <w:p w14:paraId="2DF2E86C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Course Review Frequency</w:t>
      </w:r>
    </w:p>
    <w:p w14:paraId="5ACB41C9" w14:textId="77777777" w:rsidR="00DC0ED2" w:rsidRPr="00DC0ED2" w:rsidRDefault="00DC0ED2" w:rsidP="00DC0ED2">
      <w:r w:rsidRPr="00DC0ED2">
        <w:t xml:space="preserve">This specification is audited </w:t>
      </w:r>
      <w:r w:rsidRPr="00DC0ED2">
        <w:rPr>
          <w:b/>
          <w:bCs/>
        </w:rPr>
        <w:t>quarterly</w:t>
      </w:r>
      <w:r w:rsidRPr="00DC0ED2">
        <w:t xml:space="preserve"> by the Developer Enablement &amp; Technical Learning Team.</w:t>
      </w:r>
    </w:p>
    <w:p w14:paraId="42A7B1F5" w14:textId="77777777" w:rsidR="00DC0ED2" w:rsidRPr="00DC0ED2" w:rsidRDefault="00DC0ED2" w:rsidP="00DC0ED2">
      <w:pPr>
        <w:rPr>
          <w:b/>
          <w:bCs/>
        </w:rPr>
      </w:pPr>
      <w:r w:rsidRPr="00DC0ED2">
        <w:rPr>
          <w:b/>
          <w:bCs/>
        </w:rPr>
        <w:t>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60"/>
        <w:gridCol w:w="5216"/>
        <w:gridCol w:w="2163"/>
      </w:tblGrid>
      <w:tr w:rsidR="00DC0ED2" w:rsidRPr="00DC0ED2" w14:paraId="69E34397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DA19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55BF9C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A484EF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Changes Made</w:t>
            </w:r>
          </w:p>
        </w:tc>
        <w:tc>
          <w:tcPr>
            <w:tcW w:w="0" w:type="auto"/>
            <w:vAlign w:val="center"/>
            <w:hideMark/>
          </w:tcPr>
          <w:p w14:paraId="778CA6AD" w14:textId="77777777" w:rsidR="00DC0ED2" w:rsidRPr="00DC0ED2" w:rsidRDefault="00DC0ED2" w:rsidP="00DC0ED2">
            <w:pPr>
              <w:rPr>
                <w:b/>
                <w:bCs/>
              </w:rPr>
            </w:pPr>
            <w:r w:rsidRPr="00DC0ED2">
              <w:rPr>
                <w:b/>
                <w:bCs/>
              </w:rPr>
              <w:t>Primary Owner</w:t>
            </w:r>
          </w:p>
        </w:tc>
      </w:tr>
      <w:tr w:rsidR="00DC0ED2" w:rsidRPr="00DC0ED2" w14:paraId="7817CEBD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E4BA" w14:textId="77777777" w:rsidR="00DC0ED2" w:rsidRPr="00DC0ED2" w:rsidRDefault="00DC0ED2" w:rsidP="00DC0ED2">
            <w:r w:rsidRPr="00DC0ED2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6E78A7D" w14:textId="77777777" w:rsidR="00DC0ED2" w:rsidRPr="00DC0ED2" w:rsidRDefault="00DC0ED2" w:rsidP="00DC0ED2">
            <w:r w:rsidRPr="00DC0ED2">
              <w:t>April 14, 2025</w:t>
            </w:r>
          </w:p>
        </w:tc>
        <w:tc>
          <w:tcPr>
            <w:tcW w:w="0" w:type="auto"/>
            <w:vAlign w:val="center"/>
            <w:hideMark/>
          </w:tcPr>
          <w:p w14:paraId="1BB8ABDD" w14:textId="77777777" w:rsidR="00DC0ED2" w:rsidRPr="00DC0ED2" w:rsidRDefault="00DC0ED2" w:rsidP="00DC0ED2">
            <w:r w:rsidRPr="00DC0ED2">
              <w:t>Initial Draft and Core Architecture Mapping</w:t>
            </w:r>
          </w:p>
        </w:tc>
        <w:tc>
          <w:tcPr>
            <w:tcW w:w="0" w:type="auto"/>
            <w:vAlign w:val="center"/>
            <w:hideMark/>
          </w:tcPr>
          <w:p w14:paraId="16A5F795" w14:textId="77777777" w:rsidR="00DC0ED2" w:rsidRPr="00DC0ED2" w:rsidRDefault="00DC0ED2" w:rsidP="00DC0ED2">
            <w:r w:rsidRPr="00DC0ED2">
              <w:t>Developer Enablement</w:t>
            </w:r>
          </w:p>
        </w:tc>
      </w:tr>
      <w:tr w:rsidR="00DC0ED2" w:rsidRPr="00DC0ED2" w14:paraId="6F55496B" w14:textId="77777777" w:rsidTr="00DC0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3108" w14:textId="77777777" w:rsidR="00DC0ED2" w:rsidRPr="00DC0ED2" w:rsidRDefault="00DC0ED2" w:rsidP="00DC0ED2">
            <w:r w:rsidRPr="00DC0ED2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C5CC9DD" w14:textId="77777777" w:rsidR="00DC0ED2" w:rsidRPr="00DC0ED2" w:rsidRDefault="00DC0ED2" w:rsidP="00DC0ED2">
            <w:r w:rsidRPr="00DC0ED2">
              <w:t>July 10, 2026</w:t>
            </w:r>
          </w:p>
        </w:tc>
        <w:tc>
          <w:tcPr>
            <w:tcW w:w="0" w:type="auto"/>
            <w:vAlign w:val="center"/>
            <w:hideMark/>
          </w:tcPr>
          <w:p w14:paraId="7EB8E179" w14:textId="77777777" w:rsidR="00DC0ED2" w:rsidRPr="00DC0ED2" w:rsidRDefault="00DC0ED2" w:rsidP="00DC0ED2">
            <w:r w:rsidRPr="00DC0ED2">
              <w:t>Upgraded to feature Scenario-Based Diagnostic and repair simulations</w:t>
            </w:r>
          </w:p>
        </w:tc>
        <w:tc>
          <w:tcPr>
            <w:tcW w:w="0" w:type="auto"/>
            <w:vAlign w:val="center"/>
            <w:hideMark/>
          </w:tcPr>
          <w:p w14:paraId="15AED605" w14:textId="77777777" w:rsidR="00DC0ED2" w:rsidRPr="00DC0ED2" w:rsidRDefault="00DC0ED2" w:rsidP="00DC0ED2">
            <w:r w:rsidRPr="00DC0ED2">
              <w:t>Instructional Design Lead</w:t>
            </w:r>
          </w:p>
        </w:tc>
      </w:tr>
    </w:tbl>
    <w:p w14:paraId="1AF5BF56" w14:textId="77777777" w:rsidR="00A21428" w:rsidRDefault="00A21428"/>
    <w:sectPr w:rsidR="00A2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C2C"/>
    <w:multiLevelType w:val="multilevel"/>
    <w:tmpl w:val="B99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904E0"/>
    <w:multiLevelType w:val="multilevel"/>
    <w:tmpl w:val="652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15021">
    <w:abstractNumId w:val="1"/>
  </w:num>
  <w:num w:numId="2" w16cid:durableId="16155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D2"/>
    <w:rsid w:val="0013613F"/>
    <w:rsid w:val="009116E1"/>
    <w:rsid w:val="00A21428"/>
    <w:rsid w:val="00B04A65"/>
    <w:rsid w:val="00B624E3"/>
    <w:rsid w:val="00DC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964E"/>
  <w15:chartTrackingRefBased/>
  <w15:docId w15:val="{25F2C35D-3472-4CE6-81CA-FAE6928E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Geetu Sodhi</dc:creator>
  <cp:keywords/>
  <dc:description/>
  <cp:lastModifiedBy>Geetu Sodhi</cp:lastModifiedBy>
  <cp:revision>1</cp:revision>
  <dcterms:created xsi:type="dcterms:W3CDTF">2026-07-10T12:08:00Z</dcterms:created>
  <dcterms:modified xsi:type="dcterms:W3CDTF">2026-07-10T12:10:00Z</dcterms:modified>
</cp:coreProperties>
</file>