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956F" w14:textId="77777777" w:rsidR="00CD1944" w:rsidRDefault="00CD1944">
      <w:pPr>
        <w:spacing w:line="560" w:lineRule="exact"/>
      </w:pPr>
    </w:p>
    <w:p w14:paraId="39817454" w14:textId="77777777" w:rsidR="00CD1944" w:rsidRDefault="00CD1944">
      <w:pPr>
        <w:spacing w:line="560" w:lineRule="exact"/>
      </w:pPr>
    </w:p>
    <w:p w14:paraId="36588C6A" w14:textId="77777777" w:rsidR="00CD1944" w:rsidRDefault="00CD1944">
      <w:pPr>
        <w:spacing w:line="560" w:lineRule="exact"/>
      </w:pPr>
    </w:p>
    <w:p w14:paraId="7E0F866F" w14:textId="77777777" w:rsidR="00CD1944" w:rsidRDefault="00CD1944">
      <w:pPr>
        <w:spacing w:line="560" w:lineRule="exact"/>
        <w:rPr>
          <w:rFonts w:eastAsia="宋体"/>
          <w:lang w:eastAsia="zh-CN"/>
        </w:rPr>
      </w:pPr>
    </w:p>
    <w:p w14:paraId="34A55EEA" w14:textId="77777777" w:rsidR="00CD1944" w:rsidRDefault="00CD1944">
      <w:pPr>
        <w:spacing w:line="560" w:lineRule="exact"/>
      </w:pPr>
    </w:p>
    <w:p w14:paraId="473703F6" w14:textId="77777777" w:rsidR="00CD1944" w:rsidRDefault="00CD1944">
      <w:pPr>
        <w:spacing w:line="560" w:lineRule="exact"/>
      </w:pPr>
    </w:p>
    <w:p w14:paraId="249FBCC0" w14:textId="77777777" w:rsidR="00CD1944" w:rsidRDefault="00CD1944"/>
    <w:p w14:paraId="1F18D710" w14:textId="77777777" w:rsidR="00CD1944" w:rsidRDefault="00CD1944"/>
    <w:p w14:paraId="16FF34F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献微系统技术文件</w:t>
      </w:r>
    </w:p>
    <w:p w14:paraId="579FAB6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软件设计说明</w:t>
      </w:r>
    </w:p>
    <w:p w14:paraId="237EF5FE" w14:textId="77777777" w:rsidR="00CD1944" w:rsidRDefault="00CD1944">
      <w:pPr>
        <w:rPr>
          <w:lang w:eastAsia="zh-CN"/>
        </w:rPr>
      </w:pPr>
    </w:p>
    <w:p w14:paraId="58AFE2DF" w14:textId="77777777" w:rsidR="00CD1944" w:rsidRDefault="00CD1944">
      <w:pPr>
        <w:rPr>
          <w:lang w:eastAsia="zh-CN"/>
        </w:rPr>
      </w:pPr>
    </w:p>
    <w:p w14:paraId="6E9F576E" w14:textId="77777777" w:rsidR="00CD1944" w:rsidRDefault="00CD1944">
      <w:pPr>
        <w:rPr>
          <w:lang w:eastAsia="zh-CN"/>
        </w:rPr>
      </w:pPr>
    </w:p>
    <w:p w14:paraId="71EA0FAB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文档标识号：XW-SDD-001</w:t>
      </w:r>
    </w:p>
    <w:p w14:paraId="3B6804F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版 本 号：V1.0.0</w:t>
      </w:r>
    </w:p>
    <w:p w14:paraId="209241BB" w14:textId="77777777" w:rsidR="00CD1944" w:rsidRDefault="00CD1944">
      <w:pPr>
        <w:spacing w:line="560" w:lineRule="exact"/>
        <w:jc w:val="center"/>
        <w:rPr>
          <w:lang w:eastAsia="zh-CN"/>
        </w:rPr>
      </w:pPr>
    </w:p>
    <w:p w14:paraId="25F074E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编制单位：献微系统开发团队</w:t>
      </w:r>
    </w:p>
    <w:p w14:paraId="14C1B7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编制日期：2026年5月</w:t>
      </w:r>
    </w:p>
    <w:p w14:paraId="669D43D0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3F762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lastRenderedPageBreak/>
        <w:t>文档修改记录</w:t>
      </w:r>
    </w:p>
    <w:p w14:paraId="2FA5809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表0-1 </w:t>
      </w:r>
      <w:proofErr w:type="spellStart"/>
      <w:r>
        <w:rPr>
          <w:rFonts w:ascii="仿宋GB2312" w:eastAsia="仿宋GB2312" w:hAnsi="仿宋GB2312"/>
          <w:b w:val="0"/>
          <w:sz w:val="32"/>
        </w:rPr>
        <w:t>文档修改记录表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 w:rsidR="00CD1944" w14:paraId="380B6770" w14:textId="77777777">
        <w:trPr>
          <w:jc w:val="center"/>
        </w:trPr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436F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版本号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0B475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修改原因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CBD96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修改内容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4C0C2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修改人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7BF3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日期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E3CA8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备注</w:t>
            </w:r>
            <w:proofErr w:type="spellEnd"/>
          </w:p>
        </w:tc>
      </w:tr>
      <w:tr w:rsidR="00CD1944" w14:paraId="46D2C350" w14:textId="77777777">
        <w:trPr>
          <w:jc w:val="center"/>
        </w:trPr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88BFE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V1.0.0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DBF3E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新建文档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4CDE2E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创建软件设计说明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29EDFB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献微系统开发团队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3F89D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2026-05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3D0A83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初始版本</w:t>
            </w:r>
            <w:proofErr w:type="spellEnd"/>
          </w:p>
        </w:tc>
      </w:tr>
    </w:tbl>
    <w:p w14:paraId="1E9BB2C6" w14:textId="77777777" w:rsidR="00CD1944" w:rsidRDefault="00000000">
      <w:r>
        <w:br w:type="page"/>
      </w:r>
    </w:p>
    <w:p w14:paraId="562620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</w:rPr>
        <w:lastRenderedPageBreak/>
        <w:t xml:space="preserve">目  </w:t>
      </w:r>
      <w:r>
        <w:rPr>
          <w:rFonts w:ascii="仿宋GB2312" w:eastAsia="仿宋GB2312" w:hAnsi="仿宋GB2312" w:hint="eastAsia"/>
          <w:b w:val="0"/>
          <w:sz w:val="32"/>
          <w:lang w:eastAsia="zh-CN"/>
        </w:rPr>
        <w:t>录</w:t>
      </w:r>
    </w:p>
    <w:p w14:paraId="0FAD8524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fldChar w:fldCharType="begin"/>
      </w:r>
      <w:r>
        <w:rPr>
          <w:rFonts w:ascii="仿宋GB2312" w:hAnsi="仿宋GB2312" w:eastAsia="仿宋GB2312"/>
          <w:b w:val="0"/>
          <w:sz w:val="32"/>
        </w:rPr>
        <w:instrText xml:space="preserve"> TOC \o "1-5" \h \z \u </w:instrText>
      </w:r>
      <w:r>
        <w:rPr>
          <w:rFonts w:ascii="仿宋GB2312" w:hAnsi="仿宋GB2312" w:eastAsia="仿宋GB2312"/>
          <w:b w:val="0"/>
          <w:sz w:val="32"/>
        </w:rPr>
        <w:fldChar w:fldCharType="separate"/>
      </w:r>
      <w:r>
        <w:rPr>
          <w:rFonts w:hint="eastAsia" w:ascii="仿宋GB2312" w:hAnsi="仿宋GB2312" w:eastAsia="仿宋GB2312"/>
          <w:b w:val="0"/>
          <w:bCs/>
          <w:sz w:val="32"/>
        </w:rPr>
        <w:t>未找到目录项。</w:t>
      </w:r>
      <w:r>
        <w:rPr>
          <w:rFonts w:ascii="仿宋GB2312" w:hAnsi="仿宋GB2312" w:eastAsia="仿宋GB2312"/>
          <w:b w:val="0"/>
          <w:sz w:val="32"/>
        </w:rPr>
        <w:fldChar w:fldCharType="end"/>
      </w:r>
    </w:p>
    <w:p w14:paraId="0ED9764C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45B626" w14:textId="77777777" w:rsidR="00CD1944" w:rsidRDefault="00000000" w:rsidP="00652CE9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范围</w:t>
      </w:r>
    </w:p>
    <w:p w14:paraId="0D6992CB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标识</w:t>
      </w:r>
    </w:p>
    <w:p w14:paraId="263138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49407624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系统概述</w:t>
      </w:r>
    </w:p>
    <w:p w14:paraId="49011533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献微系统是一个基于大语言模型（LLM）的军事情报文章撰写与数据分析系统。</w:t>
      </w:r>
      <w:proofErr w:type="spellStart"/>
      <w:r>
        <w:rPr>
          <w:rFonts w:ascii="仿宋GB2312" w:hAnsi="仿宋GB2312" w:eastAsia="仿宋GB2312"/>
          <w:b w:val="0"/>
          <w:sz w:val="32"/>
        </w:rPr>
        <w:t>系统采用前后端分离的三层架构（Vue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3前端 + Spring </w:t>
      </w:r>
      <w:proofErr w:type="spellStart"/>
      <w:r>
        <w:rPr>
          <w:rFonts w:ascii="仿宋GB2312" w:hAnsi="仿宋GB2312" w:eastAsia="仿宋GB2312"/>
          <w:b w:val="0"/>
          <w:sz w:val="32"/>
        </w:rPr>
        <w:t>Boot后端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+ </w:t>
      </w:r>
      <w:proofErr w:type="spellStart"/>
      <w:r>
        <w:rPr>
          <w:rFonts w:ascii="仿宋GB2312" w:hAnsi="仿宋GB2312" w:eastAsia="仿宋GB2312"/>
          <w:b w:val="0"/>
          <w:sz w:val="32"/>
        </w:rPr>
        <w:t>Flask算法服务</w:t>
      </w:r>
      <w:proofErr w:type="spellEnd"/>
      <w:r>
        <w:rPr>
          <w:rFonts w:ascii="仿宋GB2312" w:hAnsi="仿宋GB2312" w:eastAsia="仿宋GB2312"/>
          <w:b w:val="0"/>
          <w:sz w:val="32"/>
        </w:rPr>
        <w:t>），</w:t>
      </w:r>
      <w:proofErr w:type="spellStart"/>
      <w:r>
        <w:rPr>
          <w:rFonts w:ascii="仿宋GB2312" w:hAnsi="仿宋GB2312" w:eastAsia="仿宋GB2312"/>
          <w:b w:val="0"/>
          <w:sz w:val="32"/>
        </w:rPr>
        <w:t>通过算法服务调用大语言模型，实现智能化的事件抽取和报文融合功能</w:t>
      </w:r>
      <w:proofErr w:type="spellEnd"/>
      <w:r>
        <w:rPr>
          <w:rFonts w:ascii="仿宋GB2312" w:hAnsi="仿宋GB2312" w:eastAsia="仿宋GB2312"/>
          <w:b w:val="0"/>
          <w:sz w:val="32"/>
        </w:rPr>
        <w:t>。</w:t>
      </w:r>
    </w:p>
    <w:p w14:paraId="4997225D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系统的总体架构如下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60E25A6" w14:textId="4A8B361F" w:rsidR="00CD1944" w:rsidRDefault="00B25BA9">
      <w:pPr>
        <w:jc w:val="center"/>
      </w:pPr>
      <w:r>
        <w:rPr>
          <w:noProof/>
        </w:rPr>
        <w:drawing>
          <wp:inline distT="0" distB="0" distL="0" distR="0" wp14:anchorId="59A832FB" wp14:editId="49AE4EC1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1F4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图1-1 献微系统总体架构图</w:t>
      </w:r>
    </w:p>
    <w:p w14:paraId="1D08D08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系统包含以下三个核心功能模块：</w:t>
      </w:r>
    </w:p>
    <w:p w14:paraId="7635633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报文管理模块：负责军事情报报文的查询、筛选、分类管理、详情查看和批量导入，支持文字报和图文报两种模态类型</w:t>
      </w:r>
    </w:p>
    <w:p w14:paraId="792B7B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属性抽取模块：基于大语言模型对报文进行层次化事件抽取，提取时间、地点、主体、动作等关键信息，并通过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RexUniNlu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服务进行多标签分类</w:t>
      </w:r>
    </w:p>
    <w:p w14:paraId="14257E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7D7C86D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表1-1 </w:t>
      </w:r>
      <w:proofErr w:type="spellStart"/>
      <w:r>
        <w:rPr>
          <w:rFonts w:ascii="仿宋GB2312" w:eastAsia="仿宋GB2312" w:hAnsi="仿宋GB2312"/>
          <w:b w:val="0"/>
          <w:sz w:val="32"/>
        </w:rPr>
        <w:t>系统技术栈总览表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21A55B98" w14:textId="77777777" w:rsidTr="00B25BA9">
        <w:trPr>
          <w:jc w:val="center"/>
        </w:trPr>
        <w:tc>
          <w:tcPr>
            <w:tcW w:w="2771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4E6A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层级</w:t>
            </w:r>
            <w:proofErr w:type="spellEnd"/>
          </w:p>
        </w:tc>
        <w:tc>
          <w:tcPr>
            <w:tcW w:w="2771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4973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技术栈</w:t>
            </w:r>
            <w:proofErr w:type="spellEnd"/>
          </w:p>
        </w:tc>
        <w:tc>
          <w:tcPr>
            <w:tcW w:w="2771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0CF095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</w:t>
            </w:r>
            <w:proofErr w:type="spellEnd"/>
          </w:p>
        </w:tc>
      </w:tr>
      <w:tr w:rsidR="00CD1944" w14:paraId="3FFF0D16" w14:textId="77777777" w:rsidTr="00B25BA9">
        <w:trPr>
          <w:jc w:val="center"/>
        </w:trPr>
        <w:tc>
          <w:tcPr>
            <w:tcW w:w="2771" w:type="dxa"/>
            <w:tcBorders>
              <w:top w:val="single" w:sz="6" w:space="0" w:color="000000"/>
            </w:tcBorders>
          </w:tcPr>
          <w:p w14:paraId="5FB790A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</w:t>
            </w:r>
            <w:proofErr w:type="spellEnd"/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2035A2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Vue 3 +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Vite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+ Element Plus +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Pinia</w:t>
            </w:r>
            <w:proofErr w:type="spellEnd"/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44B3C7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3.5.13 / 6.0.7 / 2.9.1 / 2.3.0</w:t>
            </w:r>
          </w:p>
        </w:tc>
      </w:tr>
      <w:tr w:rsidR="00CD1944" w14:paraId="68529204" w14:textId="77777777" w:rsidTr="00B25BA9">
        <w:trPr>
          <w:jc w:val="center"/>
        </w:trPr>
        <w:tc>
          <w:tcPr>
            <w:tcW w:w="2771" w:type="dxa"/>
          </w:tcPr>
          <w:p w14:paraId="36A5E0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</w:t>
            </w:r>
            <w:proofErr w:type="spellEnd"/>
          </w:p>
        </w:tc>
        <w:tc>
          <w:tcPr>
            <w:tcW w:w="2771" w:type="dxa"/>
          </w:tcPr>
          <w:p w14:paraId="149EC0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Spring Boot +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MyBatis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+ Druid</w:t>
            </w:r>
          </w:p>
        </w:tc>
        <w:tc>
          <w:tcPr>
            <w:tcW w:w="2771" w:type="dxa"/>
          </w:tcPr>
          <w:p w14:paraId="294572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2.7.18 / 2.3.2 / 1.2.20</w:t>
            </w:r>
          </w:p>
        </w:tc>
      </w:tr>
      <w:tr w:rsidR="00CD1944" w14:paraId="35185F44" w14:textId="77777777" w:rsidTr="00B25BA9">
        <w:trPr>
          <w:jc w:val="center"/>
        </w:trPr>
        <w:tc>
          <w:tcPr>
            <w:tcW w:w="2771" w:type="dxa"/>
          </w:tcPr>
          <w:p w14:paraId="42B898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</w:t>
            </w:r>
            <w:proofErr w:type="spellEnd"/>
          </w:p>
        </w:tc>
        <w:tc>
          <w:tcPr>
            <w:tcW w:w="2771" w:type="dxa"/>
          </w:tcPr>
          <w:p w14:paraId="3EB929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Python Flask + OpenAI SDK</w:t>
            </w:r>
          </w:p>
        </w:tc>
        <w:tc>
          <w:tcPr>
            <w:tcW w:w="2771" w:type="dxa"/>
          </w:tcPr>
          <w:p w14:paraId="606F9E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2.0+ / 1.0+</w:t>
            </w:r>
          </w:p>
        </w:tc>
      </w:tr>
      <w:tr w:rsidR="00CD1944" w14:paraId="435789CD" w14:textId="77777777" w:rsidTr="00B25BA9">
        <w:trPr>
          <w:jc w:val="center"/>
        </w:trPr>
        <w:tc>
          <w:tcPr>
            <w:tcW w:w="2771" w:type="dxa"/>
          </w:tcPr>
          <w:p w14:paraId="030B7A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</w:t>
            </w:r>
            <w:proofErr w:type="spellEnd"/>
          </w:p>
        </w:tc>
        <w:tc>
          <w:tcPr>
            <w:tcW w:w="2771" w:type="dxa"/>
          </w:tcPr>
          <w:p w14:paraId="6A5960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01DE2C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8.0.33</w:t>
            </w:r>
          </w:p>
        </w:tc>
      </w:tr>
      <w:tr w:rsidR="00CD1944" w14:paraId="7387FE70" w14:textId="77777777" w:rsidTr="00B25BA9">
        <w:trPr>
          <w:jc w:val="center"/>
        </w:trPr>
        <w:tc>
          <w:tcPr>
            <w:tcW w:w="2771" w:type="dxa"/>
          </w:tcPr>
          <w:p w14:paraId="104E5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297575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Qwen3.5-122B-A10B / GLM-5</w:t>
            </w:r>
          </w:p>
        </w:tc>
        <w:tc>
          <w:tcPr>
            <w:tcW w:w="2771" w:type="dxa"/>
          </w:tcPr>
          <w:p w14:paraId="1A2409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</w:tr>
      <w:tr w:rsidR="00CD1944" w14:paraId="1921BB8E" w14:textId="77777777" w:rsidTr="00B25BA9">
        <w:trPr>
          <w:jc w:val="center"/>
        </w:trPr>
        <w:tc>
          <w:tcPr>
            <w:tcW w:w="2771" w:type="dxa"/>
          </w:tcPr>
          <w:p w14:paraId="4338FDB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存储</w:t>
            </w:r>
            <w:proofErr w:type="spellEnd"/>
          </w:p>
        </w:tc>
        <w:tc>
          <w:tcPr>
            <w:tcW w:w="2771" w:type="dxa"/>
          </w:tcPr>
          <w:p w14:paraId="7C6AD0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</w:t>
            </w:r>
            <w:proofErr w:type="spellEnd"/>
          </w:p>
        </w:tc>
        <w:tc>
          <w:tcPr>
            <w:tcW w:w="2771" w:type="dxa"/>
          </w:tcPr>
          <w:p w14:paraId="28C49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8.5.7</w:t>
            </w:r>
          </w:p>
        </w:tc>
      </w:tr>
    </w:tbl>
    <w:p w14:paraId="3E24EB7C" w14:textId="6AF56AE1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文档概述</w:t>
      </w:r>
    </w:p>
    <w:p w14:paraId="296AD70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02C7FF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本文档按照GJB 438B-2009《军用软件开发文档通用要求》编写，包含以下主要内容：</w:t>
      </w:r>
    </w:p>
    <w:p w14:paraId="4D9C41C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需求：详细描述CSCI的各项功能需求、接口需求、数据需求和性能需求</w:t>
      </w:r>
    </w:p>
    <w:p w14:paraId="7E93D1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合格性规定：规定验证各项需求的检验方法</w:t>
      </w:r>
    </w:p>
    <w:p w14:paraId="07E374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需求可追踪性：建立CSCI需求与系统需求之间的追踪关系</w:t>
      </w:r>
    </w:p>
    <w:p w14:paraId="3BE79F0A" w14:textId="6D0A5890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引用文档</w:t>
      </w:r>
    </w:p>
    <w:p w14:paraId="3FCD22B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本文档引用以下标准规范和相关文档：</w:t>
      </w:r>
    </w:p>
    <w:p w14:paraId="3BB8B4E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GJB 438B-2009 军用软件开发文档通用要求</w:t>
      </w:r>
    </w:p>
    <w:p w14:paraId="380091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GJB 5000B-2021 军用软件能力成熟度模型</w:t>
      </w:r>
    </w:p>
    <w:p w14:paraId="08E652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GJB 2786A-2009 军用软件开发通用要求</w:t>
      </w:r>
    </w:p>
    <w:p w14:paraId="070310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XW-SDD-001 献微系统软件设计说明 V1.0.0</w:t>
      </w:r>
    </w:p>
    <w:p w14:paraId="1B8DDE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XW-SYS-001 献微系统系统框架说明 V1.0</w:t>
      </w:r>
    </w:p>
    <w:p w14:paraId="2C946CE2" w14:textId="498048C1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需求</w:t>
      </w:r>
    </w:p>
    <w:p w14:paraId="5521EAF3" w14:textId="12776F19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要求的状态和方式</w:t>
      </w:r>
    </w:p>
    <w:p w14:paraId="113F45B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CSCI应在以下状态下运行：</w:t>
      </w:r>
    </w:p>
    <w:p w14:paraId="43635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正常运行状态：所有服务（前端、后端、算法服务、MySQL、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）正常运行，系统提供全部功能</w:t>
      </w:r>
    </w:p>
    <w:p w14:paraId="5648AE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维护状态：部分服务停止运行，进行系统升级、数据迁移或配置变更</w:t>
      </w:r>
    </w:p>
    <w:p w14:paraId="3D6D79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2BCE6A59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CSCI应支持以下运行方式：</w:t>
      </w:r>
    </w:p>
    <w:p w14:paraId="28D2983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开发模式：前端通过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Vite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开发服务器（:8080）运行，支持HMR热更新</w:t>
      </w:r>
    </w:p>
    <w:p w14:paraId="3227806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生产模式：前端构建为静态文件由Nginx提供服务，后端以JAR包方式运行，Docker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Compose编排基础服务</w:t>
      </w:r>
      <w:proofErr w:type="spellEnd"/>
    </w:p>
    <w:p w14:paraId="3075CF41" w14:textId="0AADBCD3" w:rsidR="00CD1944" w:rsidRPr="00B1055A" w:rsidRDefault="00000000" w:rsidP="00B1055A">
      <w:pPr>
        <w:pStyle w:val="2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CSCI</w:t>
      </w:r>
      <w:r w:rsidRPr="00B1055A">
        <w:rPr>
          <w:rFonts w:ascii="仿宋GB2312" w:hAnsi="仿宋GB2312" w:eastAsia="仿宋GB2312"/>
          <w:b w:val="0"/>
          <w:sz w:val="32"/>
        </w:rPr>
        <w:t>能力需求</w:t>
      </w:r>
    </w:p>
    <w:p w14:paraId="329CB04E" w14:textId="6C8EA242" w:rsidR="00CD1944" w:rsidRPr="00B1055A" w:rsidRDefault="00000000" w:rsidP="00B1055A">
      <w:pPr>
        <w:pStyle w:val="3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报文管理能力（</w:t>
      </w:r>
      <w:r w:rsidRPr="00B1055A">
        <w:rPr>
          <w:rFonts w:ascii="仿宋GB2312" w:hAnsi="仿宋GB2312" w:eastAsia="仿宋GB2312"/>
          <w:b w:val="0"/>
          <w:sz w:val="32"/>
        </w:rPr>
        <w:t>REQ-TEXT</w:t>
      </w:r>
      <w:r w:rsidRPr="00B1055A">
        <w:rPr>
          <w:rFonts w:ascii="仿宋GB2312" w:hAnsi="仿宋GB2312" w:eastAsia="仿宋GB2312"/>
          <w:b w:val="0"/>
          <w:sz w:val="32"/>
        </w:rPr>
        <w:t>）</w:t>
      </w:r>
    </w:p>
    <w:p w14:paraId="402462F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系统应提供完整的军事情报报文管理功能，包括报文查询、分类管理、详情查看和数据导入。</w:t>
      </w:r>
    </w:p>
    <w:p w14:paraId="4EF4CA1C" w14:textId="5ABF783B" w:rsidR="00CD1944" w:rsidRPr="00E924E7" w:rsidRDefault="00000000" w:rsidP="00E924E7">
      <w:pPr>
        <w:pStyle w:val="4"/>
        <w:spacing w:line="580" w:lineRule="exact"/>
        <w:ind w:firstLine="480"/>
        <w:jc w:val="both"/>
      </w:pPr>
      <w:r w:rsidRPr="00E924E7">
        <w:rPr>
          <w:rFonts w:ascii="仿宋GB2312" w:hAnsi="仿宋GB2312" w:eastAsia="仿宋GB2312"/>
          <w:b w:val="0"/>
          <w:sz w:val="32"/>
        </w:rPr>
        <w:t xml:space="preserve">REQ-TEXT-001 </w:t>
      </w:r>
      <w:r w:rsidRPr="00E924E7">
        <w:rPr>
          <w:rFonts w:ascii="仿宋GB2312" w:hAnsi="仿宋GB2312" w:eastAsia="仿宋GB2312"/>
          <w:b w:val="0"/>
          <w:sz w:val="32"/>
        </w:rPr>
        <w:t>报文分页查询</w:t>
      </w:r>
    </w:p>
    <w:p w14:paraId="1FFA791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功能描述：系统应支持报文分页查询功能，用户可通过分类ID、模态类型和关键词进行筛选</w:t>
      </w:r>
    </w:p>
    <w:p w14:paraId="6704A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89F5C0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pageNum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：整数，页码，从1开始，必填</w:t>
      </w:r>
    </w:p>
    <w:p w14:paraId="549B17A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pageSize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：整数，每页条数，范围1至100，默认10</w:t>
      </w:r>
    </w:p>
    <w:p w14:paraId="5CE7D6C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typeId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：整数，分类ID，可选</w:t>
      </w:r>
    </w:p>
    <w:p w14:paraId="4526AFE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modalType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：字符串，报文模态类型（文字报/图文报），可选</w:t>
      </w:r>
    </w:p>
    <w:p w14:paraId="78384D6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5) keyword：字符串，搜索关键词，可选</w:t>
      </w:r>
    </w:p>
    <w:p w14:paraId="22FE194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91C566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查询成功：返回分页结果，包含total（总记录数）、list（报文列表，含sid、title、content、times、type、modalType、images、isExtracted）、pageNum、pageSize</w:t>
      </w:r>
    </w:p>
    <w:p w14:paraId="1F2B0A8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查询失败：返回错误码（code=0）和错误信息</w:t>
      </w:r>
    </w:p>
    <w:p w14:paraId="513EB7F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性能要求：在1万条报文数据规模下，响应时间应不超过2秒</w:t>
      </w:r>
    </w:p>
    <w:p w14:paraId="6E24C5B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3C2CE49" w14:textId="6D869F4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REQ-TEXT-002 </w:t>
      </w:r>
      <w:r>
        <w:rPr>
          <w:rFonts w:ascii="仿宋GB2312" w:hAnsi="仿宋GB2312" w:eastAsia="仿宋GB2312"/>
          <w:b w:val="0"/>
          <w:sz w:val="32"/>
        </w:rPr>
        <w:t>报文详情查看</w:t>
      </w:r>
    </w:p>
    <w:p w14:paraId="33708C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功能描述：系统应支持按报文唯一标识查看报文详情，包括文本内容和图片</w:t>
      </w:r>
    </w:p>
    <w:p w14:paraId="7FC25DC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E93866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：长整型，报文唯一标识，必填</w:t>
      </w:r>
    </w:p>
    <w:p w14:paraId="5C98472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8EDA6C9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返回完整的OriginTextDTO对象，包含sid、title、content、times、type、modalType、images、isExtracted</w:t>
      </w:r>
    </w:p>
    <w:p w14:paraId="3024592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图文报应返回images字段（JSON数组格式的图片文件名列表）</w:t>
      </w:r>
    </w:p>
    <w:p w14:paraId="7D7C98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FE188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4EEF72" w14:textId="2A7D2A7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REQ-TEXT-003 </w:t>
      </w:r>
      <w:r>
        <w:rPr>
          <w:rFonts w:ascii="仿宋GB2312" w:hAnsi="仿宋GB2312" w:eastAsia="仿宋GB2312"/>
          <w:b w:val="0"/>
          <w:sz w:val="32"/>
        </w:rPr>
        <w:t>分类目录管理</w:t>
      </w:r>
    </w:p>
    <w:p w14:paraId="4144D2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功能描述：系统应支持分类目录的树形展示、新增、删除和批量删除操作</w:t>
      </w:r>
    </w:p>
    <w:p w14:paraId="08414D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C50299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查询：无参数</w:t>
      </w:r>
    </w:p>
    <w:p w14:paraId="3A598A0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新增：typeName（分类名称</w:t>
      </w:r>
      <w:proofErr w:type="spellEnd"/>
      <w:r>
        <w:rPr>
          <w:rFonts w:ascii="仿宋GB2312" w:hAnsi="仿宋GB2312" w:eastAsia="仿宋GB2312"/>
          <w:b w:val="0"/>
          <w:sz w:val="32"/>
        </w:rPr>
        <w:t>）、parentId（父分类ID，0表示一级分类）</w:t>
      </w:r>
    </w:p>
    <w:p w14:paraId="18123E5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删除：id（分类ID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0EEF324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967B17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查询：返回树形结构的分类目录列表（支持多级嵌套，通过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parentId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自关联实现）</w:t>
      </w:r>
    </w:p>
    <w:p w14:paraId="6A110C5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新增/删除：返回操作结果</w:t>
      </w:r>
    </w:p>
    <w:p w14:paraId="2B13FA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约束条件：删除分类时应支持级联删除（同时删除分类下的报文）</w:t>
      </w:r>
    </w:p>
    <w:p w14:paraId="3873E7A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518BB8CE" w14:textId="75F106D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REQ-TEXT-004 </w:t>
      </w:r>
      <w:r>
        <w:rPr>
          <w:rFonts w:ascii="仿宋GB2312" w:hAnsi="仿宋GB2312" w:eastAsia="仿宋GB2312"/>
          <w:b w:val="0"/>
          <w:sz w:val="32"/>
        </w:rPr>
        <w:t>报文批量导入</w:t>
      </w:r>
    </w:p>
    <w:p w14:paraId="783D925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功能描述：系统应支持JSONL格式的报文批量导入功能</w:t>
      </w:r>
      <w:proofErr w:type="spellEnd"/>
    </w:p>
    <w:p w14:paraId="6D234BA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E1AF74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上传文件：JSONL格式，每行一条JSON记录，包含title、content、times、type等字段</w:t>
      </w:r>
      <w:proofErr w:type="spellEnd"/>
    </w:p>
    <w:p w14:paraId="6B8E1B8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45C2690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导入成功：返回成功导入的记录数</w:t>
      </w:r>
    </w:p>
    <w:p w14:paraId="4E42FAF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导入失败：返回失败原因及失败记录信息</w:t>
      </w:r>
    </w:p>
    <w:p w14:paraId="7AA1D6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约束条件：系统应支持UTF-8、GBK、GB2312编码的文件</w:t>
      </w:r>
    </w:p>
    <w:p w14:paraId="2DAEDC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848E355" w14:textId="567F75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REQ-TEXT-005 </w:t>
      </w:r>
      <w:r>
        <w:rPr>
          <w:rFonts w:ascii="仿宋GB2312" w:hAnsi="仿宋GB2312" w:eastAsia="仿宋GB2312"/>
          <w:b w:val="0"/>
          <w:sz w:val="32"/>
        </w:rPr>
        <w:t>报文删除管理</w:t>
      </w:r>
    </w:p>
    <w:p w14:paraId="0F45FDE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功能描述：系统应支持单条删除和批量删除报文功能</w:t>
      </w:r>
    </w:p>
    <w:p w14:paraId="0B2A98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C34E36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单条删除：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（报文唯一标识）</w:t>
      </w:r>
    </w:p>
    <w:p w14:paraId="1405256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批量删除：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列表</w:t>
      </w:r>
    </w:p>
    <w:p w14:paraId="247907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输出要求：返回删除操作结果</w:t>
      </w:r>
    </w:p>
    <w:p w14:paraId="521382F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约束条件：删除报文应同时清除关联的抽取结果（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extraction_result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表中对应记录）</w:t>
      </w:r>
    </w:p>
    <w:p w14:paraId="5193E8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24BDEEE" w14:textId="782D808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属性抽取能力（</w:t>
      </w:r>
      <w:r>
        <w:rPr>
          <w:rFonts w:ascii="仿宋GB2312" w:hAnsi="仿宋GB2312" w:eastAsia="仿宋GB2312"/>
          <w:b w:val="0"/>
          <w:sz w:val="32"/>
        </w:rPr>
        <w:t>REQ-EXT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3B415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系统应提供基于大语言模型的军事事件属性抽取功能，自动从报文中提取结构化的事件信息。</w:t>
      </w:r>
    </w:p>
    <w:p w14:paraId="4E9D021D" w14:textId="544AE7F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REQ-EXT-001 </w:t>
      </w:r>
      <w:r>
        <w:rPr>
          <w:rFonts w:ascii="仿宋GB2312" w:hAnsi="仿宋GB2312" w:eastAsia="仿宋GB2312"/>
          <w:b w:val="0"/>
          <w:sz w:val="32"/>
        </w:rPr>
        <w:t>执行属性抽取</w:t>
      </w:r>
    </w:p>
    <w:p w14:paraId="7866F7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功能描述：系统应支持对指定报文执行基于LLM的层次化事件抽取，提取事件的时间、地点、主体、动作和分类标签</w:t>
      </w:r>
    </w:p>
    <w:p w14:paraId="2124DD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E6294A8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originTextId：长整型，报文唯一标识，必填</w:t>
      </w:r>
      <w:proofErr w:type="spellEnd"/>
    </w:p>
    <w:p w14:paraId="46EDB66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force：布尔型，是否强制重新抽取，默认false</w:t>
      </w:r>
      <w:proofErr w:type="spellEnd"/>
    </w:p>
    <w:p w14:paraId="287BE1F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3998CD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24BBE29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抽取失败：返回错误码和错误信息</w:t>
      </w:r>
    </w:p>
    <w:p w14:paraId="56F0FC0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</w:t>
      </w:r>
    </w:p>
    <w:p w14:paraId="76012FF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首次抽取：响应时间应不超过5分钟</w:t>
      </w:r>
    </w:p>
    <w:p w14:paraId="269B1DD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缓存命中（已抽取过的报文且force=false）：响应时间应不超过1秒</w:t>
      </w:r>
    </w:p>
    <w:p w14:paraId="27D53A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约束条件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A3973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抽取结果应持久化到数据库extraction_result表</w:t>
      </w:r>
      <w:proofErr w:type="spellEnd"/>
    </w:p>
    <w:p w14:paraId="491EBDC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抽取完成后应更新origin_text表的is_extracted状态</w:t>
      </w:r>
      <w:proofErr w:type="spellEnd"/>
    </w:p>
    <w:p w14:paraId="3B6342A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9FFCAF7" w14:textId="1E5860D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REQ-EXT-002 </w:t>
      </w:r>
      <w:r>
        <w:rPr>
          <w:rFonts w:ascii="仿宋GB2312" w:hAnsi="仿宋GB2312" w:eastAsia="仿宋GB2312"/>
          <w:b w:val="0"/>
          <w:sz w:val="32"/>
        </w:rPr>
        <w:t>查询抽取结果</w:t>
      </w:r>
    </w:p>
    <w:p w14:paraId="151A539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功能描述：系统应支持按报文ID查询已保存的属性抽取结果</w:t>
      </w:r>
    </w:p>
    <w:p w14:paraId="2E05132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3BDB15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originTextId：长整型，报文唯一标识，必填</w:t>
      </w:r>
      <w:proofErr w:type="spellEnd"/>
    </w:p>
    <w:p w14:paraId="6F482F9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F56926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存在结果：返回ExtractionResultDTO对象，包含originTextId、eventsJson（事件列表JSON）、labelsJson（标签列表JSON）、extractionTime（抽取时间）</w:t>
      </w:r>
    </w:p>
    <w:p w14:paraId="773BCF5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不存在结果：返回空数据</w:t>
      </w:r>
    </w:p>
    <w:p w14:paraId="4C8E067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F9BA0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73FB6A" w14:textId="6B372174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报文融合能力（</w:t>
      </w:r>
      <w:r>
        <w:rPr>
          <w:rFonts w:ascii="仿宋GB2312" w:hAnsi="仿宋GB2312" w:eastAsia="仿宋GB2312"/>
          <w:b w:val="0"/>
          <w:sz w:val="32"/>
        </w:rPr>
        <w:t>REQ-FUS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C80D49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系统应提供多篇报文的融合分析功能，通过整合多篇报文的抽取结果和LLM生成能力，产出综合分析报告。</w:t>
      </w:r>
    </w:p>
    <w:p w14:paraId="0567AE53" w14:textId="77623CE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REQ-FUS-001 </w:t>
      </w:r>
      <w:r>
        <w:rPr>
          <w:rFonts w:ascii="仿宋GB2312" w:hAnsi="仿宋GB2312" w:eastAsia="仿宋GB2312"/>
          <w:b w:val="0"/>
          <w:sz w:val="32"/>
        </w:rPr>
        <w:t>创建融合报告</w:t>
      </w:r>
    </w:p>
    <w:p w14:paraId="75974B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484B1E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4E5813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reports：报文数据数组，至少2个元素，每个包含id、title、content</w:t>
      </w:r>
    </w:p>
    <w:p w14:paraId="7399BED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fusionType：字符串，融合类型</w:t>
      </w:r>
      <w:proofErr w:type="spellEnd"/>
    </w:p>
    <w:p w14:paraId="6C3B24F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customTitle：字符串，自定义标题，可选</w:t>
      </w:r>
      <w:proofErr w:type="spellEnd"/>
    </w:p>
    <w:p w14:paraId="34069A2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C54DCC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5EA790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融合失败：返回错误码和错误信息</w:t>
      </w:r>
    </w:p>
    <w:p w14:paraId="5D5A55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性能要求：融合报告生成时间应不超过5分钟</w:t>
      </w:r>
    </w:p>
    <w:p w14:paraId="6D917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00E8B4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7A4F5E03" w14:textId="222E444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REQ-FUS-002 </w:t>
      </w:r>
      <w:r>
        <w:rPr>
          <w:rFonts w:ascii="仿宋GB2312" w:hAnsi="仿宋GB2312" w:eastAsia="仿宋GB2312"/>
          <w:b w:val="0"/>
          <w:sz w:val="32"/>
        </w:rPr>
        <w:t>保存融合报告</w:t>
      </w:r>
    </w:p>
    <w:p w14:paraId="51D681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功能描述：系统应支持将生成的融合报告保存到数据库</w:t>
      </w:r>
    </w:p>
    <w:p w14:paraId="2D2EB8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47100B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FusionDTO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对象：包含完整的融合报告数据</w:t>
      </w:r>
    </w:p>
    <w:p w14:paraId="2E35948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输出要求：返回保存成功的确认信息，包含生成的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fusionId</w:t>
      </w:r>
      <w:proofErr w:type="spellEnd"/>
    </w:p>
    <w:p w14:paraId="589082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EC02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0B3B28C9" w14:textId="5A0E0C4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REQ-FUS-003 </w:t>
      </w:r>
      <w:r>
        <w:rPr>
          <w:rFonts w:ascii="仿宋GB2312" w:hAnsi="仿宋GB2312" w:eastAsia="仿宋GB2312"/>
          <w:b w:val="0"/>
          <w:sz w:val="32"/>
        </w:rPr>
        <w:t>融合报告列表查询</w:t>
      </w:r>
    </w:p>
    <w:p w14:paraId="779853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功能描述：系统应支持融合报告的分页列表查询</w:t>
      </w:r>
    </w:p>
    <w:p w14:paraId="29B7F89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C96A7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pageNum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：整数，页码</w:t>
      </w:r>
    </w:p>
    <w:p w14:paraId="770713E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pageSize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：整数，每页条数</w:t>
      </w:r>
    </w:p>
    <w:p w14:paraId="659269B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输出要求：返回分页结果，包含报告的基本信息（fusionId、title、summary、createTime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3CEF71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性能要求：响应时间应不超过2秒</w:t>
      </w:r>
    </w:p>
    <w:p w14:paraId="48D376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7379983B" w14:textId="2F30929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REQ-FUS-004 </w:t>
      </w:r>
      <w:r>
        <w:rPr>
          <w:rFonts w:ascii="仿宋GB2312" w:hAnsi="仿宋GB2312" w:eastAsia="仿宋GB2312"/>
          <w:b w:val="0"/>
          <w:sz w:val="32"/>
        </w:rPr>
        <w:t>融合报告导出</w:t>
      </w:r>
    </w:p>
    <w:p w14:paraId="1AD208A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功能描述：系统应支持将融合报告导出为PDF和Word两种格式</w:t>
      </w:r>
    </w:p>
    <w:p w14:paraId="06A35E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45C72C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id：长整型，融合报告ID</w:t>
      </w:r>
    </w:p>
    <w:p w14:paraId="29AB92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6280AD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导出PDF：返回PDF格式的文件流</w:t>
      </w:r>
    </w:p>
    <w:p w14:paraId="3935835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导出Word：返回DOCX格式的文件流</w:t>
      </w:r>
    </w:p>
    <w:p w14:paraId="54FCB69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性能要求：导出时间应不超过10秒</w:t>
      </w:r>
    </w:p>
    <w:p w14:paraId="7DF6713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6169C39F" w14:textId="6CC654AE" w:rsidR="00652CE9" w:rsidRPr="00652CE9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数据统计能力（</w:t>
      </w:r>
      <w:r>
        <w:rPr>
          <w:rFonts w:ascii="仿宋GB2312" w:hAnsi="仿宋GB2312" w:eastAsia="仿宋GB2312"/>
          <w:b w:val="0"/>
          <w:sz w:val="32"/>
        </w:rPr>
        <w:t>REQ-STAT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B1A42A6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系统应提供数据统计看板功能，对报文、抽取结果、融合报告等数据进行多维度统计分析。</w:t>
      </w:r>
    </w:p>
    <w:p w14:paraId="197BB126" w14:textId="400762B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REQ-STAT-001 </w:t>
      </w:r>
      <w:r>
        <w:rPr>
          <w:rFonts w:ascii="仿宋GB2312" w:hAnsi="仿宋GB2312" w:eastAsia="仿宋GB2312"/>
          <w:b w:val="0"/>
          <w:sz w:val="32"/>
        </w:rPr>
        <w:t>核心指标概览</w:t>
      </w:r>
    </w:p>
    <w:p w14:paraId="3947C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功能描述：系统应提供核心指标概览功能，展示报文总数、已抽取数、融合报告数、实体总数等关键指标</w:t>
      </w:r>
    </w:p>
    <w:p w14:paraId="118EC3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2CE720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9CB9D2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totalTexts：整数，报文总数</w:t>
      </w:r>
      <w:proofErr w:type="spellEnd"/>
    </w:p>
    <w:p w14:paraId="5358730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extractedTexts：整数，已抽取报文数</w:t>
      </w:r>
      <w:proofErr w:type="spellEnd"/>
    </w:p>
    <w:p w14:paraId="0340A9A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fusionReports：整数，融合报告总数</w:t>
      </w:r>
      <w:proofErr w:type="spellEnd"/>
    </w:p>
    <w:p w14:paraId="62BA5A8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totalEntities：整数，实体总数</w:t>
      </w:r>
      <w:proofErr w:type="spellEnd"/>
    </w:p>
    <w:p w14:paraId="222F5FC9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</w:rPr>
        <w:t>extractionRate：浮点数，抽取完成率（百分比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0E7A66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08C3DD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D049371" w14:textId="1C29A77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REQ-STAT-002 </w:t>
      </w:r>
      <w:r>
        <w:rPr>
          <w:rFonts w:ascii="仿宋GB2312" w:hAnsi="仿宋GB2312" w:eastAsia="仿宋GB2312"/>
          <w:b w:val="0"/>
          <w:sz w:val="32"/>
        </w:rPr>
        <w:t>分类分布统计</w:t>
      </w:r>
    </w:p>
    <w:p w14:paraId="13992D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功能描述：系统应提供报文按分类目录的分布统计功能</w:t>
      </w:r>
    </w:p>
    <w:p w14:paraId="767BB33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02987C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输出要求：返回分类分布数组，每个元素包含categoryName（分类名称）、count（报文数量）、percentage（占比）</w:t>
      </w:r>
    </w:p>
    <w:p w14:paraId="2EDC35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0F0BE2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BB3DCD" w14:textId="385C048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REQ-STAT-003 </w:t>
      </w:r>
      <w:r>
        <w:rPr>
          <w:rFonts w:ascii="仿宋GB2312" w:hAnsi="仿宋GB2312" w:eastAsia="仿宋GB2312"/>
          <w:b w:val="0"/>
          <w:sz w:val="32"/>
        </w:rPr>
        <w:t>模态分布统计</w:t>
      </w:r>
    </w:p>
    <w:p w14:paraId="303EA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功能描述：系统应提供报文按模态类型（文字报/图文报）的分布统计功能</w:t>
      </w:r>
    </w:p>
    <w:p w14:paraId="6EF2DCC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760C68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输出要求：返回模态分布数组，每个元素包含modalType（模态类型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count（报文数量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percentage（占比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5522339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C2162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7C8AE48" w14:textId="28F59C3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REQ-STAT-004 </w:t>
      </w:r>
      <w:r>
        <w:rPr>
          <w:rFonts w:ascii="仿宋GB2312" w:hAnsi="仿宋GB2312" w:eastAsia="仿宋GB2312"/>
          <w:b w:val="0"/>
          <w:sz w:val="32"/>
        </w:rPr>
        <w:t>时间分布统计</w:t>
      </w:r>
    </w:p>
    <w:p w14:paraId="78D2E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功能描述：系统应提供报文按时间维度的分布统计功能，支持按日、周、月、年聚合</w:t>
      </w:r>
    </w:p>
    <w:p w14:paraId="4E1E44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A49BCA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granularity：字符串，时间粒度（day</w:t>
      </w:r>
      <w:proofErr w:type="spellEnd"/>
      <w:r>
        <w:rPr>
          <w:rFonts w:ascii="仿宋GB2312" w:hAnsi="仿宋GB2312" w:eastAsia="仿宋GB2312"/>
          <w:b w:val="0"/>
          <w:sz w:val="32"/>
        </w:rPr>
        <w:t>/week/month/year），</w:t>
      </w:r>
      <w:proofErr w:type="spellStart"/>
      <w:r>
        <w:rPr>
          <w:rFonts w:ascii="仿宋GB2312" w:hAnsi="仿宋GB2312" w:eastAsia="仿宋GB2312"/>
          <w:b w:val="0"/>
          <w:sz w:val="32"/>
        </w:rPr>
        <w:t>默认month</w:t>
      </w:r>
      <w:proofErr w:type="spellEnd"/>
    </w:p>
    <w:p w14:paraId="79D85B7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startDate：日期，起始日期，可选</w:t>
      </w:r>
      <w:proofErr w:type="spellEnd"/>
    </w:p>
    <w:p w14:paraId="7C38DE2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endDate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：日期，结束日期，可选</w:t>
      </w:r>
    </w:p>
    <w:p w14:paraId="2CB08C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输出要求：返回时间分布数组，每个元素包含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timePeriod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（时间段）、count（报文数量）</w:t>
      </w:r>
    </w:p>
    <w:p w14:paraId="0C1301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0332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672B0ED" w14:textId="6978FEC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REQ-STAT-005 </w:t>
      </w:r>
      <w:r>
        <w:rPr>
          <w:rFonts w:ascii="仿宋GB2312" w:hAnsi="仿宋GB2312" w:eastAsia="仿宋GB2312"/>
          <w:b w:val="0"/>
          <w:sz w:val="32"/>
        </w:rPr>
        <w:t>抽取进度统计</w:t>
      </w:r>
    </w:p>
    <w:p w14:paraId="08FA5EC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功能描述：系统应提供属性抽取进度统计功能，展示各分类的抽取完成情况</w:t>
      </w:r>
    </w:p>
    <w:p w14:paraId="081384C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6FD8FF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输出要求：返回抽取进度数组，每个元素包含categoryName（分类名称）、totalCount（总报文数）、extractedCount（已抽取数）、extractionRate（抽取率）</w:t>
      </w:r>
    </w:p>
    <w:p w14:paraId="72D6BEE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66C9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560A17" w14:textId="37AD18B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REQ-STAT-006 </w:t>
      </w:r>
      <w:r>
        <w:rPr>
          <w:rFonts w:ascii="仿宋GB2312" w:hAnsi="仿宋GB2312" w:eastAsia="仿宋GB2312"/>
          <w:b w:val="0"/>
          <w:sz w:val="32"/>
        </w:rPr>
        <w:t>高频标签统计</w:t>
      </w:r>
    </w:p>
    <w:p w14:paraId="44CDD1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功能描述：系统应提供高频标签统计功能，展示出现次数最多的前N个标签</w:t>
      </w:r>
    </w:p>
    <w:p w14:paraId="26DF57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13B687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topN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：整数，返回前N个标签，默认10，范围1至50</w:t>
      </w:r>
    </w:p>
    <w:p w14:paraId="3F22B41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输出要求：返回标签统计数组，每个元素包含label（标签名称）、count（出现次数）、percentage（占比）</w:t>
      </w:r>
    </w:p>
    <w:p w14:paraId="31644F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0530C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D136F5B" w14:textId="2E2FD44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REQ-STAT-007 </w:t>
      </w:r>
      <w:r>
        <w:rPr>
          <w:rFonts w:ascii="仿宋GB2312" w:hAnsi="仿宋GB2312" w:eastAsia="仿宋GB2312"/>
          <w:b w:val="0"/>
          <w:sz w:val="32"/>
        </w:rPr>
        <w:t>实体分布统计</w:t>
      </w:r>
    </w:p>
    <w:p w14:paraId="2DA3BC6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功能描述：系统应提供实体按类别的分布统计功能</w:t>
      </w:r>
    </w:p>
    <w:p w14:paraId="7D801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37060A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7DDC8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01EB7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56ECB27" w14:textId="4E38FBF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REQ-STAT-008 </w:t>
      </w:r>
      <w:r>
        <w:rPr>
          <w:rFonts w:ascii="仿宋GB2312" w:hAnsi="仿宋GB2312" w:eastAsia="仿宋GB2312"/>
          <w:b w:val="0"/>
          <w:sz w:val="32"/>
        </w:rPr>
        <w:t>近期融合报告统计</w:t>
      </w:r>
    </w:p>
    <w:p w14:paraId="06745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功能描述：系统应提供近期融合报告统计功能，展示最近N天的融合报告生成趋势</w:t>
      </w:r>
    </w:p>
    <w:p w14:paraId="393D6C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47D738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days：整数，统计天数，默认7，范围1至90</w:t>
      </w:r>
    </w:p>
    <w:p w14:paraId="5BC67C8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输出要求：返回融合趋势数组，每个元素包含date（日期）、count（当日生成的融合报告数）</w:t>
      </w:r>
    </w:p>
    <w:p w14:paraId="68A429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CD8E0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38C9BF" w14:textId="6AAFEB45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情报分析能力（</w:t>
      </w:r>
      <w:r>
        <w:rPr>
          <w:rFonts w:ascii="仿宋GB2312" w:hAnsi="仿宋GB2312" w:eastAsia="仿宋GB2312"/>
          <w:b w:val="0"/>
          <w:sz w:val="32"/>
        </w:rPr>
        <w:t>REQ-INTEL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8A0775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系统应提供情报分析功能，包括知识图谱构建、事件时间轴分析和地理热力图展示。</w:t>
      </w:r>
    </w:p>
    <w:p w14:paraId="4F0ED4A4" w14:textId="19DD141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REQ-INTEL-001 </w:t>
      </w:r>
      <w:r>
        <w:rPr>
          <w:rFonts w:ascii="仿宋GB2312" w:hAnsi="仿宋GB2312" w:eastAsia="仿宋GB2312"/>
          <w:b w:val="0"/>
          <w:sz w:val="32"/>
        </w:rPr>
        <w:t>知识图谱构建</w:t>
      </w:r>
    </w:p>
    <w:p w14:paraId="07006C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功能描述：系统应支持基于报文抽取结果构建实体关系知识图谱，通过算法服务进行实体消歧和关系推断</w:t>
      </w:r>
    </w:p>
    <w:p w14:paraId="364E30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0974C1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sourceIds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：长整型数组，源报文ID列表，可选（为空时使用全部已抽取报文）</w:t>
      </w:r>
    </w:p>
    <w:p w14:paraId="774F5D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ABB6DD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构建成功：返回图谱构建任务ID和预计完成时间</w:t>
      </w:r>
    </w:p>
    <w:p w14:paraId="4372090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2) 构建失败：返回错误码和错误信息</w:t>
      </w:r>
    </w:p>
    <w:p w14:paraId="08D235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性能要求：1000篇报文的图谱构建时间应不超过10分钟</w:t>
      </w:r>
    </w:p>
    <w:p w14:paraId="034DF5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</w:t>
      </w:r>
    </w:p>
    <w:p w14:paraId="60D2210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源报文应将完成属性抽取</w:t>
      </w:r>
    </w:p>
    <w:p w14:paraId="7848E3B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图谱数据应持久化到intelligence_entity和intelligence_relation表</w:t>
      </w:r>
      <w:proofErr w:type="spellEnd"/>
    </w:p>
    <w:p w14:paraId="1F5548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25CC9440" w14:textId="3B688A0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REQ-INTEL-002 </w:t>
      </w:r>
      <w:r>
        <w:rPr>
          <w:rFonts w:ascii="仿宋GB2312" w:hAnsi="仿宋GB2312" w:eastAsia="仿宋GB2312"/>
          <w:b w:val="0"/>
          <w:sz w:val="32"/>
        </w:rPr>
        <w:t>知识图谱查询</w:t>
      </w:r>
    </w:p>
    <w:p w14:paraId="346024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功能描述：系统应支持知识图谱数据的查询和筛选功能</w:t>
      </w:r>
    </w:p>
    <w:p w14:paraId="677780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E96487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entityTypes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：字符串数组，实体类型筛选（人物/组织/部队/军舰/战机/武器/地点/事件），可选</w:t>
      </w:r>
    </w:p>
    <w:p w14:paraId="1665E17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relationTypes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：字符串数组，关系类型筛选（隶属/指挥/参与/位于/使用），可选</w:t>
      </w:r>
    </w:p>
    <w:p w14:paraId="5D87073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timeRange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：时间范围对象，包含start和end，可选</w:t>
      </w:r>
    </w:p>
    <w:p w14:paraId="202CAE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输出要求：返回图谱数据，包含nodes（节点数组）和edges（边数组）</w:t>
      </w:r>
    </w:p>
    <w:p w14:paraId="6D26F0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性能要求：响应时间应不超过3秒</w:t>
      </w:r>
    </w:p>
    <w:p w14:paraId="09D8B7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9F268E0" w14:textId="56375C2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REQ-INTEL-003 </w:t>
      </w:r>
      <w:r>
        <w:rPr>
          <w:rFonts w:ascii="仿宋GB2312" w:hAnsi="仿宋GB2312" w:eastAsia="仿宋GB2312"/>
          <w:b w:val="0"/>
          <w:sz w:val="32"/>
        </w:rPr>
        <w:t>实体详情查询</w:t>
      </w:r>
    </w:p>
    <w:p w14:paraId="43AE31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功能描述：系统应支持查询单个实体的详细信息和关联关系</w:t>
      </w:r>
    </w:p>
    <w:p w14:paraId="0CA7B9E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99306C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id：长整型，实体ID，必填</w:t>
      </w:r>
    </w:p>
    <w:p w14:paraId="38785E9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输出要求：返回实体详情，包含entityId、label、type、count（出现次数）、firstSeen、lastSeen、properties（扩展属性）、relations（关联关系列表）</w:t>
      </w:r>
    </w:p>
    <w:p w14:paraId="7CD237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7A33A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BFEF4D5" w14:textId="765A4F5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REQ-INTEL-004 </w:t>
      </w:r>
      <w:r>
        <w:rPr>
          <w:rFonts w:ascii="仿宋GB2312" w:hAnsi="仿宋GB2312" w:eastAsia="仿宋GB2312"/>
          <w:b w:val="0"/>
          <w:sz w:val="32"/>
        </w:rPr>
        <w:t>事件时间轴构建</w:t>
      </w:r>
    </w:p>
    <w:p w14:paraId="3F0356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功能描述：系统应支持基于报文抽取结果构建事件时间轴，通过算法服务进行事件重要性评估和因果关系推断</w:t>
      </w:r>
    </w:p>
    <w:p w14:paraId="7E225A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0856D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sourceIds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：长整型数组，源报文ID列表，可选</w:t>
      </w:r>
    </w:p>
    <w:p w14:paraId="65F8A7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0F48B10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1) 构建成功：返回时间轴构建任务ID</w:t>
      </w:r>
    </w:p>
    <w:p w14:paraId="72BBC3B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构建失败：返回错误码和错误信息</w:t>
      </w:r>
    </w:p>
    <w:p w14:paraId="285108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性能要求：1000篇报文的时间轴构建时间应不超过10分钟</w:t>
      </w:r>
    </w:p>
    <w:p w14:paraId="47D1ED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5B99FE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3DC12BE7" w14:textId="48BC2BC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REQ-INTEL-005 </w:t>
      </w:r>
      <w:r>
        <w:rPr>
          <w:rFonts w:ascii="仿宋GB2312" w:hAnsi="仿宋GB2312" w:eastAsia="仿宋GB2312"/>
          <w:b w:val="0"/>
          <w:sz w:val="32"/>
        </w:rPr>
        <w:t>事件时间轴查询</w:t>
      </w:r>
    </w:p>
    <w:p w14:paraId="36BE14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功能描述：系统应支持事件时间轴的查询和筛选功能</w:t>
      </w:r>
    </w:p>
    <w:p w14:paraId="351746A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8FF2B0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eventTypes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：字符串数组，事件类型筛选，可选</w:t>
      </w:r>
    </w:p>
    <w:p w14:paraId="5022464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regions：字符串数组，地区筛选，可选</w:t>
      </w:r>
    </w:p>
    <w:p w14:paraId="4DEF7F2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importance：字符串，重要性筛选（高</w:t>
      </w:r>
      <w:proofErr w:type="spellEnd"/>
      <w:r>
        <w:rPr>
          <w:rFonts w:ascii="仿宋GB2312" w:hAnsi="仿宋GB2312" w:eastAsia="仿宋GB2312"/>
          <w:b w:val="0"/>
          <w:sz w:val="32"/>
        </w:rPr>
        <w:t>/中/低），</w:t>
      </w:r>
      <w:proofErr w:type="spellStart"/>
      <w:r>
        <w:rPr>
          <w:rFonts w:ascii="仿宋GB2312" w:hAnsi="仿宋GB2312" w:eastAsia="仿宋GB2312"/>
          <w:b w:val="0"/>
          <w:sz w:val="32"/>
        </w:rPr>
        <w:t>可选</w:t>
      </w:r>
      <w:proofErr w:type="spellEnd"/>
    </w:p>
    <w:p w14:paraId="77EE58E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sources：字符串数组，信息来源筛选，可选</w:t>
      </w:r>
      <w:proofErr w:type="spellEnd"/>
    </w:p>
    <w:p w14:paraId="0DD49BC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</w:rPr>
        <w:t>timeRange：时间范围对象，必填</w:t>
      </w:r>
      <w:proofErr w:type="spellEnd"/>
    </w:p>
    <w:p w14:paraId="3069452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输出要求：返回事件列表，每个事件包含eventId、time、location、description、importance、relations（因果关系）</w:t>
      </w:r>
    </w:p>
    <w:p w14:paraId="518F194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性能要求：响应时间应不超过3秒</w:t>
      </w:r>
    </w:p>
    <w:p w14:paraId="79C8808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F83B9A" w14:textId="6F2005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REQ-INTEL-006 </w:t>
      </w:r>
      <w:r>
        <w:rPr>
          <w:rFonts w:ascii="仿宋GB2312" w:hAnsi="仿宋GB2312" w:eastAsia="仿宋GB2312"/>
          <w:b w:val="0"/>
          <w:sz w:val="32"/>
        </w:rPr>
        <w:t>事件详情查询</w:t>
      </w:r>
    </w:p>
    <w:p w14:paraId="1D1334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功能描述：系统应支持查询单个事件的详细信息</w:t>
      </w:r>
    </w:p>
    <w:p w14:paraId="04BFA3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6DEC72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id：长整型，事件ID，必填</w:t>
      </w:r>
    </w:p>
    <w:p w14:paraId="6B8BA5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输出要求：返回事件详情，包含完整的事件信息、关联实体、因果关系链</w:t>
      </w:r>
    </w:p>
    <w:p w14:paraId="674E45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BC4A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271F3B9" w14:textId="491C8B3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REQ-INTEL-007 </w:t>
      </w:r>
      <w:r>
        <w:rPr>
          <w:rFonts w:ascii="仿宋GB2312" w:hAnsi="仿宋GB2312" w:eastAsia="仿宋GB2312"/>
          <w:b w:val="0"/>
          <w:sz w:val="32"/>
        </w:rPr>
        <w:t>地理热力图查询</w:t>
      </w:r>
    </w:p>
    <w:p w14:paraId="389FC4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功能描述：系统应支持地理热力图数据查询，展示不同地区的事件分布和活跃度</w:t>
      </w:r>
    </w:p>
    <w:p w14:paraId="6446B5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9B4F9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eventTypes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：字符串数组，事件类型筛选，可选</w:t>
      </w:r>
    </w:p>
    <w:p w14:paraId="6C4843D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heatMetric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：字符串，热力值计算指标（事件数量/重要性/活跃度），默认"事件数量"</w:t>
      </w:r>
    </w:p>
    <w:p w14:paraId="2B5F8AF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timeRange：时间范围对象，必填</w:t>
      </w:r>
      <w:proofErr w:type="spellEnd"/>
    </w:p>
    <w:p w14:paraId="0B62E2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输出要求：返回热力图数据数组，每个元素包含regionName（地区名称）、lat（纬度）、lng（经度）、heatValue（热力值）、eventCount（事件数量）</w:t>
      </w:r>
    </w:p>
    <w:p w14:paraId="6BA9471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819FE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83C9C11" w14:textId="192F213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REQ-INTEL-008 </w:t>
      </w:r>
      <w:r>
        <w:rPr>
          <w:rFonts w:ascii="仿宋GB2312" w:hAnsi="仿宋GB2312" w:eastAsia="仿宋GB2312"/>
          <w:b w:val="0"/>
          <w:sz w:val="32"/>
        </w:rPr>
        <w:t>区域详情查询</w:t>
      </w:r>
    </w:p>
    <w:p w14:paraId="483C33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功能描述：系统应支持查询指定地区的详细情报信息</w:t>
      </w:r>
    </w:p>
    <w:p w14:paraId="489C5A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159F272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regionName：字符串，地区名称，必填</w:t>
      </w:r>
      <w:proofErr w:type="spellEnd"/>
    </w:p>
    <w:p w14:paraId="62B6D4E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输出要求：返回区域详情，包含regionName、coordinates（坐标）、eventCount（事件数量）、recentEvents（近期事件列表）、relatedEntities（关联实体列表）</w:t>
      </w:r>
    </w:p>
    <w:p w14:paraId="1B12AB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65520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C3161B" w14:textId="2111F448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轨迹分析能力（</w:t>
      </w:r>
      <w:r>
        <w:rPr>
          <w:rFonts w:ascii="仿宋GB2312" w:hAnsi="仿宋GB2312" w:eastAsia="仿宋GB2312"/>
          <w:b w:val="0"/>
          <w:sz w:val="32"/>
        </w:rPr>
        <w:t>REQ-TRACK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93408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系统应提供军事目标轨迹分析功能，包括实时监控、历史回放、规律分析和异常检测。</w:t>
      </w:r>
    </w:p>
    <w:p w14:paraId="4C31A9AE" w14:textId="6410E96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REQ-TRACK-001 </w:t>
      </w:r>
      <w:r>
        <w:rPr>
          <w:rFonts w:ascii="仿宋GB2312" w:hAnsi="仿宋GB2312" w:eastAsia="仿宋GB2312"/>
          <w:b w:val="0"/>
          <w:sz w:val="32"/>
        </w:rPr>
        <w:t>目标列表查询</w:t>
      </w:r>
    </w:p>
    <w:p w14:paraId="2847668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功能描述：系统应支持查询当前监控的军事目标列表，支持按类型、区域、阵营筛选</w:t>
      </w:r>
    </w:p>
    <w:p w14:paraId="56344B1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317E3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types：字符串数组，目标类型筛选（舰船/飞机/车辆/人员），可选</w:t>
      </w:r>
    </w:p>
    <w:p w14:paraId="18C4853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area：字符串，区域筛选，可选</w:t>
      </w:r>
    </w:p>
    <w:p w14:paraId="4637320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side：字符串，阵营筛选（我方/敌方/中立），可选</w:t>
      </w:r>
    </w:p>
    <w:p w14:paraId="4E87D07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输出要求：返回目标列表，每个目标包含targetId、name、type、side、currentPosition（当前位置）、status（状态）、lastUpdate（最后更新时间）</w:t>
      </w:r>
    </w:p>
    <w:p w14:paraId="4B5685A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15353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B66569" w14:textId="0F8C282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REQ-TRACK-002 </w:t>
      </w:r>
      <w:r>
        <w:rPr>
          <w:rFonts w:ascii="仿宋GB2312" w:hAnsi="仿宋GB2312" w:eastAsia="仿宋GB2312"/>
          <w:b w:val="0"/>
          <w:sz w:val="32"/>
        </w:rPr>
        <w:t>目标详情查询</w:t>
      </w:r>
    </w:p>
    <w:p w14:paraId="645D2A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功能描述：系统应支持查询单个目标的详细信息</w:t>
      </w:r>
    </w:p>
    <w:p w14:paraId="654033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B11CDD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id：长整型，目标ID，必填</w:t>
      </w:r>
    </w:p>
    <w:p w14:paraId="2512B2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输出要求：返回目标详情，包含完整的目标信息、当前状态、历史轨迹摘要、关联事件</w:t>
      </w:r>
    </w:p>
    <w:p w14:paraId="594E53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CED77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2D0D7CC8" w14:textId="2309E51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REQ-TRACK-003 </w:t>
      </w:r>
      <w:r>
        <w:rPr>
          <w:rFonts w:ascii="仿宋GB2312" w:hAnsi="仿宋GB2312" w:eastAsia="仿宋GB2312"/>
          <w:b w:val="0"/>
          <w:sz w:val="32"/>
        </w:rPr>
        <w:t>目标历史轨迹查询</w:t>
      </w:r>
    </w:p>
    <w:p w14:paraId="7978C8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功能描述：系统应支持查询目标的历史轨迹数据</w:t>
      </w:r>
    </w:p>
    <w:p w14:paraId="29C384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CCF4B0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477EC1C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64DC04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67A082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输出要求：返回轨迹点数组，每个点包含timestamp（时间戳）、lat（纬度）、lng（经度）、speed（速度）、heading（航向）</w:t>
      </w:r>
    </w:p>
    <w:p w14:paraId="13C05D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性能要求：查询30天内的轨迹数据响应时间应不超过3秒</w:t>
      </w:r>
    </w:p>
    <w:p w14:paraId="55D704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DFFA79" w14:textId="1DD3FEA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REQ-TRACK-004 </w:t>
      </w:r>
      <w:r>
        <w:rPr>
          <w:rFonts w:ascii="仿宋GB2312" w:hAnsi="仿宋GB2312" w:eastAsia="仿宋GB2312"/>
          <w:b w:val="0"/>
          <w:sz w:val="32"/>
        </w:rPr>
        <w:t>目标轨迹预测</w:t>
      </w:r>
    </w:p>
    <w:p w14:paraId="0F98D1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功能描述：系统应支持基于历史轨迹预测目标未来路线，通过算法服务进行轨迹预测</w:t>
      </w:r>
    </w:p>
    <w:p w14:paraId="749D36F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E525B2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487EB9D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duration：整数，预测时长（分钟</w:t>
      </w:r>
      <w:proofErr w:type="spellEnd"/>
      <w:r>
        <w:rPr>
          <w:rFonts w:ascii="仿宋GB2312" w:hAnsi="仿宋GB2312" w:eastAsia="仿宋GB2312"/>
          <w:b w:val="0"/>
          <w:sz w:val="32"/>
        </w:rPr>
        <w:t>），默认60，范围10至1440</w:t>
      </w:r>
    </w:p>
    <w:p w14:paraId="40AD019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输出要求：返回预测路线，包含predictedPath（预测路径点数组）、confidence（置信度）、predictTime（预测时间）</w:t>
      </w:r>
    </w:p>
    <w:p w14:paraId="4822E16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性能要求：预测计算时间应不超过5秒</w:t>
      </w:r>
    </w:p>
    <w:p w14:paraId="7D2F4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约束条件：目标应有至少24小时的历史轨迹数据</w:t>
      </w:r>
    </w:p>
    <w:p w14:paraId="19FE176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43D53C83" w14:textId="42F890D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REQ-TRACK-005 </w:t>
      </w:r>
      <w:r>
        <w:rPr>
          <w:rFonts w:ascii="仿宋GB2312" w:hAnsi="仿宋GB2312" w:eastAsia="仿宋GB2312"/>
          <w:b w:val="0"/>
          <w:sz w:val="32"/>
        </w:rPr>
        <w:t>实时位置推送</w:t>
      </w:r>
    </w:p>
    <w:p w14:paraId="667F42D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功能描述：系统应支持通过WebSocket实时推送目标位置更新</w:t>
      </w:r>
      <w:proofErr w:type="spellEnd"/>
    </w:p>
    <w:p w14:paraId="3B34C08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1CA9CE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WebSocket连接建立后，客户端可订阅特定目标或区域</w:t>
      </w:r>
    </w:p>
    <w:p w14:paraId="04F2746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输出要求：当目标位置更新时，推送包含targetId、timestamp、lat、lng、speed、heading的消息</w:t>
      </w:r>
      <w:proofErr w:type="spellEnd"/>
    </w:p>
    <w:p w14:paraId="646790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性能要求：位置更新延迟应不超过2秒</w:t>
      </w:r>
    </w:p>
    <w:p w14:paraId="740EC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6C50274" w14:textId="07443FF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REQ-TRACK-006 </w:t>
      </w:r>
      <w:r>
        <w:rPr>
          <w:rFonts w:ascii="仿宋GB2312" w:hAnsi="仿宋GB2312" w:eastAsia="仿宋GB2312"/>
          <w:b w:val="0"/>
          <w:sz w:val="32"/>
        </w:rPr>
        <w:t>历史回放数据加载</w:t>
      </w:r>
    </w:p>
    <w:p w14:paraId="7EFC176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功能描述：系统应支持加载目标的历史轨迹回放数据</w:t>
      </w:r>
    </w:p>
    <w:p w14:paraId="281A764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A37592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targetId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：长整型，目标ID，必填</w:t>
      </w:r>
    </w:p>
    <w:p w14:paraId="586325B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6EAA0E4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0CF2BA3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4) resolution：整数，数据分辨率（秒），默认60，范围10至3600</w:t>
      </w:r>
    </w:p>
    <w:p w14:paraId="56DEDD1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输出要求：返回回放数据，包含轨迹点数组和关键事件标记</w:t>
      </w:r>
    </w:p>
    <w:p w14:paraId="3ED3D68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性能要求：响应时间应不超过5秒</w:t>
      </w:r>
    </w:p>
    <w:p w14:paraId="5FD8D9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D2EE765" w14:textId="79AB982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REQ-TRACK-007 </w:t>
      </w:r>
      <w:r>
        <w:rPr>
          <w:rFonts w:ascii="仿宋GB2312" w:hAnsi="仿宋GB2312" w:eastAsia="仿宋GB2312"/>
          <w:b w:val="0"/>
          <w:sz w:val="32"/>
        </w:rPr>
        <w:t>多目标轨迹叠加</w:t>
      </w:r>
    </w:p>
    <w:p w14:paraId="2B6FE1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功能描述：系统应支持多个目标的轨迹叠加展示</w:t>
      </w:r>
    </w:p>
    <w:p w14:paraId="7E2C28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F17A76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targets：长整型数组，目标ID列表，必填</w:t>
      </w:r>
    </w:p>
    <w:p w14:paraId="497DF11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7F979F2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76C18F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输出要求：返回多目标轨迹数据，按目标分组</w:t>
      </w:r>
    </w:p>
    <w:p w14:paraId="7A9DD2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性能要求：最多支持10个目标同时叠加，响应时间应不超过5秒</w:t>
      </w:r>
    </w:p>
    <w:p w14:paraId="1398415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3104B59" w14:textId="0C80145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REQ-TRACK-008 </w:t>
      </w:r>
      <w:r>
        <w:rPr>
          <w:rFonts w:ascii="仿宋GB2312" w:hAnsi="仿宋GB2312" w:eastAsia="仿宋GB2312"/>
          <w:b w:val="0"/>
          <w:sz w:val="32"/>
        </w:rPr>
        <w:t>行军统计分析</w:t>
      </w:r>
    </w:p>
    <w:p w14:paraId="332788D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功能描述：系统应支持目标行军统计分析，计算总里程、平均速度、停留时间等指标</w:t>
      </w:r>
    </w:p>
    <w:p w14:paraId="0EBAB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B0A32E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targetId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：长整型，目标ID，必填</w:t>
      </w:r>
    </w:p>
    <w:p w14:paraId="41503D0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3E41553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6B6DD5A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6FAA1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6B7B90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E68B3D3" w14:textId="7D0B20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REQ-TRACK-009 </w:t>
      </w:r>
      <w:r>
        <w:rPr>
          <w:rFonts w:ascii="仿宋GB2312" w:hAnsi="仿宋GB2312" w:eastAsia="仿宋GB2312"/>
          <w:b w:val="0"/>
          <w:sz w:val="32"/>
        </w:rPr>
        <w:t>集结区域分析</w:t>
      </w:r>
    </w:p>
    <w:p w14:paraId="11C794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功能描述：系统应支持识别目标的集结和驻留区域，通过算法服务进行聚类分析</w:t>
      </w:r>
    </w:p>
    <w:p w14:paraId="308C32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D86B68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04140AE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period：整数，分析周期（天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），默认30，范围7至180</w:t>
      </w:r>
    </w:p>
    <w:p w14:paraId="0FF3989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输出要求：返回集结区域列表，每个区域包含centerLat、centerLng、radius（半径）、stayCount（停留次数）、totalDuration（总停留时长）</w:t>
      </w:r>
    </w:p>
    <w:p w14:paraId="0F327E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1F20491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A0B3AC" w14:textId="4B8AEB2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REQ-TRACK-010 </w:t>
      </w:r>
      <w:r>
        <w:rPr>
          <w:rFonts w:ascii="仿宋GB2312" w:hAnsi="仿宋GB2312" w:eastAsia="仿宋GB2312"/>
          <w:b w:val="0"/>
          <w:sz w:val="32"/>
        </w:rPr>
        <w:t>时间规律分析</w:t>
      </w:r>
    </w:p>
    <w:p w14:paraId="1419AFC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功能描述：系统应支持分析目标的活动时间规律，生成时间热力矩阵</w:t>
      </w:r>
    </w:p>
    <w:p w14:paraId="3879BE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182F1B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077EBF2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period：整数，分析周期（天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），默认30</w:t>
      </w:r>
    </w:p>
    <w:p w14:paraId="24775F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输出要求：返回时间热力矩阵，包含24小时×7天的活跃度数据</w:t>
      </w:r>
    </w:p>
    <w:p w14:paraId="128A59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608FA0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118D887" w14:textId="694F8DE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REQ-TRACK-011 </w:t>
      </w:r>
      <w:r>
        <w:rPr>
          <w:rFonts w:ascii="仿宋GB2312" w:hAnsi="仿宋GB2312" w:eastAsia="仿宋GB2312"/>
          <w:b w:val="0"/>
          <w:sz w:val="32"/>
        </w:rPr>
        <w:t>行军路线分析</w:t>
      </w:r>
    </w:p>
    <w:p w14:paraId="313776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功能描述：系统应支持分析目标的常用行军路线，通过算法服务进行路线聚类</w:t>
      </w:r>
    </w:p>
    <w:p w14:paraId="37D491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0EF0A1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1D625C5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period：整数，分析周期（天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），默认30</w:t>
      </w:r>
    </w:p>
    <w:p w14:paraId="617C21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输出要求：返回常用路线列表，每个路线包含routeId、path（路径点数组）、frequency（使用频次）、avgDuration（平均耗时）</w:t>
      </w:r>
    </w:p>
    <w:p w14:paraId="7223230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性能要求：分析时间应不超过10秒</w:t>
      </w:r>
    </w:p>
    <w:p w14:paraId="4902F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1E8E829" w14:textId="5D8549C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REQ-TRACK-012 </w:t>
      </w:r>
      <w:r>
        <w:rPr>
          <w:rFonts w:ascii="仿宋GB2312" w:hAnsi="仿宋GB2312" w:eastAsia="仿宋GB2312"/>
          <w:b w:val="0"/>
          <w:sz w:val="32"/>
        </w:rPr>
        <w:t>异常行为检测</w:t>
      </w:r>
    </w:p>
    <w:p w14:paraId="2F1F36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功能描述：系统应支持检测目标的异常行为，通过算法服务对比历史基线识别异常</w:t>
      </w:r>
    </w:p>
    <w:p w14:paraId="5B73E84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8A34C6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7BB7E0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period：整数，检测周期（天</w:t>
      </w:r>
      <w:proofErr w:type="spellEnd"/>
      <w:r>
        <w:rPr>
          <w:rFonts w:ascii="仿宋GB2312" w:hAnsi="仿宋GB2312" w:eastAsia="仿宋GB2312"/>
          <w:b w:val="0"/>
          <w:sz w:val="32"/>
        </w:rPr>
        <w:t>），默认7，范围1至30</w:t>
      </w:r>
    </w:p>
    <w:p w14:paraId="583A745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输出要求：返回异常事件列表，每个事件包含timestamp、anomalyType（异常类型）、description（描述）、severity（严重程度）</w:t>
      </w:r>
    </w:p>
    <w:p w14:paraId="558F44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性能要求：检测时间应不超过10秒</w:t>
      </w:r>
    </w:p>
    <w:p w14:paraId="74454E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21EC10AC" w14:textId="4D1E915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REQ-TRACK-013 </w:t>
      </w:r>
      <w:r>
        <w:rPr>
          <w:rFonts w:ascii="仿宋GB2312" w:hAnsi="仿宋GB2312" w:eastAsia="仿宋GB2312"/>
          <w:b w:val="0"/>
          <w:sz w:val="32"/>
        </w:rPr>
        <w:t>相似目标匹配</w:t>
      </w:r>
    </w:p>
    <w:p w14:paraId="78484B0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功能描述：系统应支持查找与指定目标行为模式相似的其他目标</w:t>
      </w:r>
    </w:p>
    <w:p w14:paraId="0872723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2995077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targetId：长整型，目标ID，必填</w:t>
      </w:r>
      <w:proofErr w:type="spellEnd"/>
    </w:p>
    <w:p w14:paraId="554D403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minSimilarity：浮点数，最小相似度阈值，默认0.7，范围0至1</w:t>
      </w:r>
    </w:p>
    <w:p w14:paraId="0FA671B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输出要求：返回相似目标列表，每个目标包含targetId、name、similarity（相似度）、commonPatterns（共同模式描述）</w:t>
      </w:r>
    </w:p>
    <w:p w14:paraId="7F64BE6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性能要求：匹配时间应不超过10秒</w:t>
      </w:r>
    </w:p>
    <w:p w14:paraId="56EAA36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28C9D97" w14:textId="2A53422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告警管理能力（</w:t>
      </w:r>
      <w:r>
        <w:rPr>
          <w:rFonts w:ascii="仿宋GB2312" w:hAnsi="仿宋GB2312" w:eastAsia="仿宋GB2312"/>
          <w:b w:val="0"/>
          <w:sz w:val="32"/>
        </w:rPr>
        <w:t>REQ-ALERT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678649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系统应提供告警规则管理和实时告警推送功能，支持基于轨迹分析的智能告警。</w:t>
      </w:r>
    </w:p>
    <w:p w14:paraId="25B21A58" w14:textId="639D25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REQ-ALERT-001 </w:t>
      </w:r>
      <w:r>
        <w:rPr>
          <w:rFonts w:ascii="仿宋GB2312" w:hAnsi="仿宋GB2312" w:eastAsia="仿宋GB2312"/>
          <w:b w:val="0"/>
          <w:sz w:val="32"/>
        </w:rPr>
        <w:t>告警规则列表查询</w:t>
      </w:r>
    </w:p>
    <w:p w14:paraId="3CA968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功能描述：系统应支持查询已配置的告警规则列表</w:t>
      </w:r>
    </w:p>
    <w:p w14:paraId="4A08A80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4922624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输出要求：返回规则列表，每个规则包含ruleId、name、type（规则类型）、conditions（触发条件）、enabled（是否启用）、createTime</w:t>
      </w:r>
    </w:p>
    <w:p w14:paraId="4720A9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B0492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6C9858" w14:textId="6A495A8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REQ-ALERT-002 </w:t>
      </w:r>
      <w:r>
        <w:rPr>
          <w:rFonts w:ascii="仿宋GB2312" w:hAnsi="仿宋GB2312" w:eastAsia="仿宋GB2312"/>
          <w:b w:val="0"/>
          <w:sz w:val="32"/>
        </w:rPr>
        <w:t>创建告警规则</w:t>
      </w:r>
    </w:p>
    <w:p w14:paraId="261D26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功能描述：系统应支持创建新的告警规则</w:t>
      </w:r>
    </w:p>
    <w:p w14:paraId="4761E2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424EF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name：字符串，规则名称，必填</w:t>
      </w:r>
    </w:p>
    <w:p w14:paraId="37DCD33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type：字符串，规则类型（区域入侵/速度异常/路线偏离/集结告警），必填</w:t>
      </w:r>
    </w:p>
    <w:p w14:paraId="2DA0C61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conditions：JSON对象，触发条件配置，必填</w:t>
      </w:r>
      <w:proofErr w:type="spellEnd"/>
    </w:p>
    <w:p w14:paraId="0BDD498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targets：字符串数组，监控目标，可选</w:t>
      </w:r>
      <w:proofErr w:type="spellEnd"/>
    </w:p>
    <w:p w14:paraId="4359ED8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</w:rPr>
        <w:t>notifyChannels：字符串数组，通知渠道（WebSocket</w:t>
      </w:r>
      <w:proofErr w:type="spellEnd"/>
      <w:r>
        <w:rPr>
          <w:rFonts w:ascii="仿宋GB2312" w:hAnsi="仿宋GB2312" w:eastAsia="仿宋GB2312"/>
          <w:b w:val="0"/>
          <w:sz w:val="32"/>
        </w:rPr>
        <w:t>/</w:t>
      </w:r>
      <w:proofErr w:type="spellStart"/>
      <w:r>
        <w:rPr>
          <w:rFonts w:ascii="仿宋GB2312" w:hAnsi="仿宋GB2312" w:eastAsia="仿宋GB2312"/>
          <w:b w:val="0"/>
          <w:sz w:val="32"/>
        </w:rPr>
        <w:t>邮件</w:t>
      </w:r>
      <w:proofErr w:type="spellEnd"/>
      <w:r>
        <w:rPr>
          <w:rFonts w:ascii="仿宋GB2312" w:hAnsi="仿宋GB2312" w:eastAsia="仿宋GB2312"/>
          <w:b w:val="0"/>
          <w:sz w:val="32"/>
        </w:rPr>
        <w:t>/</w:t>
      </w:r>
      <w:proofErr w:type="spellStart"/>
      <w:r>
        <w:rPr>
          <w:rFonts w:ascii="仿宋GB2312" w:hAnsi="仿宋GB2312" w:eastAsia="仿宋GB2312"/>
          <w:b w:val="0"/>
          <w:sz w:val="32"/>
        </w:rPr>
        <w:t>短信</w:t>
      </w:r>
      <w:proofErr w:type="spellEnd"/>
      <w:r>
        <w:rPr>
          <w:rFonts w:ascii="仿宋GB2312" w:hAnsi="仿宋GB2312" w:eastAsia="仿宋GB2312"/>
          <w:b w:val="0"/>
          <w:sz w:val="32"/>
        </w:rPr>
        <w:t>），</w:t>
      </w:r>
      <w:proofErr w:type="spellStart"/>
      <w:r>
        <w:rPr>
          <w:rFonts w:ascii="仿宋GB2312" w:hAnsi="仿宋GB2312" w:eastAsia="仿宋GB2312"/>
          <w:b w:val="0"/>
          <w:sz w:val="32"/>
        </w:rPr>
        <w:t>必填</w:t>
      </w:r>
      <w:proofErr w:type="spellEnd"/>
    </w:p>
    <w:p w14:paraId="6BFAEE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输出要求：返回创建成功的规则ID</w:t>
      </w:r>
    </w:p>
    <w:p w14:paraId="1491DC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D03AB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169C962" w14:textId="72ED4A2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REQ-ALERT-003 </w:t>
      </w:r>
      <w:r>
        <w:rPr>
          <w:rFonts w:ascii="仿宋GB2312" w:hAnsi="仿宋GB2312" w:eastAsia="仿宋GB2312"/>
          <w:b w:val="0"/>
          <w:sz w:val="32"/>
        </w:rPr>
        <w:t>更新告警规则</w:t>
      </w:r>
    </w:p>
    <w:p w14:paraId="325FB0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功能描述：系统应支持更新已有的告警规则</w:t>
      </w:r>
    </w:p>
    <w:p w14:paraId="1BFB9C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A6C72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7F33E77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054352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2C9F1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3EE6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02F76D0" w14:textId="4924760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REQ-ALERT-004 </w:t>
      </w:r>
      <w:r>
        <w:rPr>
          <w:rFonts w:ascii="仿宋GB2312" w:hAnsi="仿宋GB2312" w:eastAsia="仿宋GB2312"/>
          <w:b w:val="0"/>
          <w:sz w:val="32"/>
        </w:rPr>
        <w:t>删除告警规则</w:t>
      </w:r>
    </w:p>
    <w:p w14:paraId="77EDD55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功能描述：系统应支持删除告警规则</w:t>
      </w:r>
    </w:p>
    <w:p w14:paraId="7A1D50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1A2607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5D5AFE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输出要求：返回删除结果</w:t>
      </w:r>
    </w:p>
    <w:p w14:paraId="06DAF1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5F07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A5CF36" w14:textId="70FB4A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REQ-ALERT-005 </w:t>
      </w:r>
      <w:r>
        <w:rPr>
          <w:rFonts w:ascii="仿宋GB2312" w:hAnsi="仿宋GB2312" w:eastAsia="仿宋GB2312"/>
          <w:b w:val="0"/>
          <w:sz w:val="32"/>
        </w:rPr>
        <w:t>启用</w:t>
      </w:r>
      <w:r>
        <w:rPr>
          <w:rFonts w:ascii="仿宋GB2312" w:hAnsi="仿宋GB2312" w:eastAsia="仿宋GB2312"/>
          <w:b w:val="0"/>
          <w:sz w:val="32"/>
        </w:rPr>
        <w:t>/</w:t>
      </w:r>
      <w:r>
        <w:rPr>
          <w:rFonts w:ascii="仿宋GB2312" w:hAnsi="仿宋GB2312" w:eastAsia="仿宋GB2312"/>
          <w:b w:val="0"/>
          <w:sz w:val="32"/>
        </w:rPr>
        <w:t>禁用告警规则</w:t>
      </w:r>
    </w:p>
    <w:p w14:paraId="440AFD7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功能描述：系统应支持快速启用或禁用告警规则</w:t>
      </w:r>
    </w:p>
    <w:p w14:paraId="74ABB1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9C2769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344C708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2) enabled：布尔型，是否启用，必填</w:t>
      </w:r>
    </w:p>
    <w:p w14:paraId="73858D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输出要求：返回操作结果</w:t>
      </w:r>
    </w:p>
    <w:p w14:paraId="658A03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ABE11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8B02D8F" w14:textId="3A6D51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REQ-ALERT-006 </w:t>
      </w:r>
      <w:r>
        <w:rPr>
          <w:rFonts w:ascii="仿宋GB2312" w:hAnsi="仿宋GB2312" w:eastAsia="仿宋GB2312"/>
          <w:b w:val="0"/>
          <w:sz w:val="32"/>
        </w:rPr>
        <w:t>实时告警列表查询</w:t>
      </w:r>
    </w:p>
    <w:p w14:paraId="49D0BD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功能描述：系统应支持查询当前未处理的实时告警列表</w:t>
      </w:r>
    </w:p>
    <w:p w14:paraId="680505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23ACC37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输出要求：返回告警列表，每个告警包含alertId、ruleId、targetId、level（级别）、message（消息）、triggerTime、status（状态）</w:t>
      </w:r>
    </w:p>
    <w:p w14:paraId="35D47D6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DBE7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6458417" w14:textId="2C6DB0B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REQ-ALERT-007 </w:t>
      </w:r>
      <w:r>
        <w:rPr>
          <w:rFonts w:ascii="仿宋GB2312" w:hAnsi="仿宋GB2312" w:eastAsia="仿宋GB2312"/>
          <w:b w:val="0"/>
          <w:sz w:val="32"/>
        </w:rPr>
        <w:t>处理告警</w:t>
      </w:r>
    </w:p>
    <w:p w14:paraId="03E9174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功能描述：系统应支持对告警进行处理操作（确认/忽略/升级）</w:t>
      </w:r>
    </w:p>
    <w:p w14:paraId="202F167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D05D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id：长整型，告警ID，必填</w:t>
      </w:r>
    </w:p>
    <w:p w14:paraId="5C557D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action：字符串，处理动作（confirm</w:t>
      </w:r>
      <w:proofErr w:type="spellEnd"/>
      <w:r>
        <w:rPr>
          <w:rFonts w:ascii="仿宋GB2312" w:hAnsi="仿宋GB2312" w:eastAsia="仿宋GB2312"/>
          <w:b w:val="0"/>
          <w:sz w:val="32"/>
        </w:rPr>
        <w:t>/ignore/escalate），</w:t>
      </w:r>
      <w:proofErr w:type="spellStart"/>
      <w:r>
        <w:rPr>
          <w:rFonts w:ascii="仿宋GB2312" w:hAnsi="仿宋GB2312" w:eastAsia="仿宋GB2312"/>
          <w:b w:val="0"/>
          <w:sz w:val="32"/>
        </w:rPr>
        <w:t>必填</w:t>
      </w:r>
      <w:proofErr w:type="spellEnd"/>
    </w:p>
    <w:p w14:paraId="56CA7E0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comment：字符串，处理备注，可选</w:t>
      </w:r>
      <w:proofErr w:type="spellEnd"/>
    </w:p>
    <w:p w14:paraId="3152686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输出要求：返回处理结果</w:t>
      </w:r>
      <w:proofErr w:type="spellEnd"/>
    </w:p>
    <w:p w14:paraId="417B18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A730F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263642" w14:textId="4AAE45E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REQ-ALERT-008 </w:t>
      </w:r>
      <w:r>
        <w:rPr>
          <w:rFonts w:ascii="仿宋GB2312" w:hAnsi="仿宋GB2312" w:eastAsia="仿宋GB2312"/>
          <w:b w:val="0"/>
          <w:sz w:val="32"/>
        </w:rPr>
        <w:t>告警历史查询</w:t>
      </w:r>
    </w:p>
    <w:p w14:paraId="23FC41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功能描述：系统应支持查询历史告警记录</w:t>
      </w:r>
    </w:p>
    <w:p w14:paraId="1F6A3FF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A25C15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timeRange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：时间范围对象，必填</w:t>
      </w:r>
    </w:p>
    <w:p w14:paraId="2577578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level：字符串，告警级别筛选（高/中/低），可选</w:t>
      </w:r>
    </w:p>
    <w:p w14:paraId="6E6510C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status：字符串，状态筛选（未处理/已确认/已忽略/已升级），可选</w:t>
      </w:r>
    </w:p>
    <w:p w14:paraId="3642B5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输出要求：返回告警历史列表</w:t>
      </w:r>
    </w:p>
    <w:p w14:paraId="383359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4FDF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C931B8" w14:textId="0A8A76A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REQ-ALERT-009 </w:t>
      </w:r>
      <w:r>
        <w:rPr>
          <w:rFonts w:ascii="仿宋GB2312" w:hAnsi="仿宋GB2312" w:eastAsia="仿宋GB2312"/>
          <w:b w:val="0"/>
          <w:sz w:val="32"/>
        </w:rPr>
        <w:t>告警统计分析</w:t>
      </w:r>
    </w:p>
    <w:p w14:paraId="478537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功能描述：系统应支持告警统计分析，展示告警趋势和分布</w:t>
      </w:r>
    </w:p>
    <w:p w14:paraId="5C9E24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9F5901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days：整数，统计天数，默认7，范围1至90</w:t>
      </w:r>
    </w:p>
    <w:p w14:paraId="1CA61CE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输出要求：返回统计数据，包含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totalAlerts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（总告警数）、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byLevel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（按级别分组）、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byType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（按类型分组）、trend（趋势数组）</w:t>
      </w:r>
    </w:p>
    <w:p w14:paraId="2BB05D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2805BA4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7EC894ED" w14:textId="63DA4C2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REQ-ALERT-010 </w:t>
      </w:r>
      <w:r>
        <w:rPr>
          <w:rFonts w:ascii="仿宋GB2312" w:hAnsi="仿宋GB2312" w:eastAsia="仿宋GB2312"/>
          <w:b w:val="0"/>
          <w:sz w:val="32"/>
        </w:rPr>
        <w:t>实时告警推送</w:t>
      </w:r>
    </w:p>
    <w:p w14:paraId="700645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功能描述：系统应支持通过WebSocket实时推送新产生的告警</w:t>
      </w:r>
      <w:proofErr w:type="spellEnd"/>
    </w:p>
    <w:p w14:paraId="3BA348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226526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WebSocket连接建立后自动接收告警推送</w:t>
      </w:r>
      <w:proofErr w:type="spellEnd"/>
    </w:p>
    <w:p w14:paraId="13352F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输出要求：当新告警产生时，推送包含完整告警信息的消息</w:t>
      </w:r>
    </w:p>
    <w:p w14:paraId="7A5F12A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性能要求：告警推送延迟应不超过1秒</w:t>
      </w:r>
    </w:p>
    <w:p w14:paraId="2C5AC0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094B48B" w14:textId="469D9671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侦察筹划能力（</w:t>
      </w:r>
      <w:r>
        <w:rPr>
          <w:rFonts w:ascii="仿宋GB2312" w:hAnsi="仿宋GB2312" w:eastAsia="仿宋GB2312"/>
          <w:b w:val="0"/>
          <w:sz w:val="32"/>
        </w:rPr>
        <w:t>REQ-RECON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3DF130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系统应提供侦察筹划功能，包括态势总览、方案编制、资源调度和方案评估。</w:t>
      </w:r>
    </w:p>
    <w:p w14:paraId="2FE91DC0" w14:textId="43B289B7" w:rsidR="00CD1944" w:rsidRPr="002E18C0" w:rsidRDefault="00000000" w:rsidP="00E924E7">
      <w:pPr>
        <w:pStyle w:val="4"/>
        <w:spacing w:line="580" w:lineRule="exact"/>
        <w:ind w:firstLine="480"/>
        <w:jc w:val="both"/>
      </w:pPr>
      <w:r w:rsidRPr="002E18C0">
        <w:rPr>
          <w:rFonts w:ascii="仿宋GB2312" w:hAnsi="仿宋GB2312" w:eastAsia="仿宋GB2312"/>
          <w:b w:val="0"/>
          <w:sz w:val="32"/>
        </w:rPr>
        <w:t xml:space="preserve">REQ-RECON-001 </w:t>
      </w:r>
      <w:r w:rsidRPr="002E18C0">
        <w:rPr>
          <w:rFonts w:ascii="仿宋GB2312" w:hAnsi="仿宋GB2312" w:eastAsia="仿宋GB2312"/>
          <w:b w:val="0"/>
          <w:sz w:val="32"/>
        </w:rPr>
        <w:t>态势数据查询</w:t>
      </w:r>
    </w:p>
    <w:p w14:paraId="1D2729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功能描述：系统应支持查询指定战区的态势数据，包括敌我态势、情报覆盖、威胁评估</w:t>
      </w:r>
    </w:p>
    <w:p w14:paraId="026C991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B3A733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2C6370C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7DEA8B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9E4C5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868ED20" w14:textId="015D6D0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REQ-RECON-002 </w:t>
      </w:r>
      <w:r>
        <w:rPr>
          <w:rFonts w:ascii="仿宋GB2312" w:hAnsi="仿宋GB2312" w:eastAsia="仿宋GB2312"/>
          <w:b w:val="0"/>
          <w:sz w:val="32"/>
        </w:rPr>
        <w:t>情报空白列表查询</w:t>
      </w:r>
    </w:p>
    <w:p w14:paraId="7C5DB7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功能描述：系统应支持查询指定战区的情报空白区域列表</w:t>
      </w:r>
    </w:p>
    <w:p w14:paraId="3249D9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627D3F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50FC682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输出要求：返回情报空白列表，每个空白包含gapId、area（区域）、priority（优先级）、reason（原因）、suggestedAssets（建议侦察手段）</w:t>
      </w:r>
    </w:p>
    <w:p w14:paraId="7E337D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873A374" w14:textId="3F695A6E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525A68" w14:textId="75E1CC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REQ-RECON-003 AI</w:t>
      </w:r>
      <w:r>
        <w:rPr>
          <w:rFonts w:ascii="仿宋GB2312" w:hAnsi="仿宋GB2312" w:eastAsia="仿宋GB2312"/>
          <w:b w:val="0"/>
          <w:sz w:val="32"/>
        </w:rPr>
        <w:t>识别情报空白</w:t>
      </w:r>
    </w:p>
    <w:p w14:paraId="1D6303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功能描述：系统应支持通过算法服务AI识别情报空白区域</w:t>
      </w:r>
    </w:p>
    <w:p w14:paraId="7A8176C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3B7CFF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4DB3399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existingIntel：JSON对象，已有情报数据，必填</w:t>
      </w:r>
      <w:proofErr w:type="spellEnd"/>
    </w:p>
    <w:p w14:paraId="6FB502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输出要求：返回识别结果，包含情报空白列表和优先级排序</w:t>
      </w:r>
      <w:proofErr w:type="spellEnd"/>
    </w:p>
    <w:p w14:paraId="0E1D00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性能要求：识别时间应不超过30秒</w:t>
      </w:r>
    </w:p>
    <w:p w14:paraId="0999824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1284E76" w14:textId="39790183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REQ-RECON-004 </w:t>
      </w:r>
      <w:r>
        <w:rPr>
          <w:rFonts w:ascii="仿宋GB2312" w:hAnsi="仿宋GB2312" w:eastAsia="仿宋GB2312"/>
          <w:b w:val="0"/>
          <w:sz w:val="32"/>
        </w:rPr>
        <w:t>创建侦察方案</w:t>
      </w:r>
    </w:p>
    <w:p w14:paraId="6256EF3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功能描述：系统应支持创建新的侦察方案</w:t>
      </w:r>
    </w:p>
    <w:p w14:paraId="3C22FAF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250309E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planName：字符串，方案名称，必填</w:t>
      </w:r>
      <w:proofErr w:type="spellEnd"/>
    </w:p>
    <w:p w14:paraId="00A0E9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theater：字符串，战区标识，必填</w:t>
      </w:r>
      <w:proofErr w:type="spellEnd"/>
    </w:p>
    <w:p w14:paraId="383408A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objectives：字符串数组，侦察目标，必填</w:t>
      </w:r>
      <w:proofErr w:type="spellEnd"/>
    </w:p>
    <w:p w14:paraId="3F3C8DF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timeWindow：时间窗口对象，包含start和end，必填</w:t>
      </w:r>
      <w:proofErr w:type="spellEnd"/>
    </w:p>
    <w:p w14:paraId="112005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5) assets：JSON数组，分配资源列表，可选</w:t>
      </w:r>
    </w:p>
    <w:p w14:paraId="147AB4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输出要求：返回创建成功的方案ID</w:t>
      </w:r>
    </w:p>
    <w:p w14:paraId="426D510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6CB32A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C63A6E1" w14:textId="6C181FD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REQ-RECON-005 </w:t>
      </w:r>
      <w:r>
        <w:rPr>
          <w:rFonts w:ascii="仿宋GB2312" w:hAnsi="仿宋GB2312" w:eastAsia="仿宋GB2312"/>
          <w:b w:val="0"/>
          <w:sz w:val="32"/>
        </w:rPr>
        <w:t>更新侦察方案</w:t>
      </w:r>
    </w:p>
    <w:p w14:paraId="4606012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功能描述：系统应支持更新已有的侦察方案</w:t>
      </w:r>
      <w:proofErr w:type="spellEnd"/>
    </w:p>
    <w:p w14:paraId="6F66C89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5298AF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5C4FE5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615F57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21B7624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341463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A2F3CFD" w14:textId="60DBB1FD" w:rsidR="00CD1944" w:rsidRPr="00102730" w:rsidRDefault="00000000" w:rsidP="00E924E7">
      <w:pPr>
        <w:pStyle w:val="4"/>
        <w:spacing w:line="580" w:lineRule="exact"/>
        <w:ind w:firstLine="480"/>
        <w:jc w:val="both"/>
      </w:pPr>
      <w:r w:rsidRPr="00102730">
        <w:rPr>
          <w:rFonts w:ascii="仿宋GB2312" w:hAnsi="仿宋GB2312" w:eastAsia="仿宋GB2312"/>
          <w:b w:val="0"/>
          <w:sz w:val="32"/>
        </w:rPr>
        <w:t xml:space="preserve">REQ-RECON-006 </w:t>
      </w:r>
      <w:r w:rsidRPr="00102730">
        <w:rPr>
          <w:rFonts w:hint="eastAsia" w:ascii="仿宋GB2312" w:hAnsi="仿宋GB2312" w:eastAsia="仿宋GB2312"/>
          <w:b w:val="0"/>
          <w:sz w:val="32"/>
        </w:rPr>
        <w:t>侦察方案详情查询</w:t>
      </w:r>
    </w:p>
    <w:p w14:paraId="114398A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功能描述：系统应支持查询侦察方案的详细信息</w:t>
      </w:r>
    </w:p>
    <w:p w14:paraId="69449B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FC639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788652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输出要求：返回方案详情，包含完整的方案信息、执行进度、评估结果</w:t>
      </w:r>
    </w:p>
    <w:p w14:paraId="5417075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8223C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5A3241F" w14:textId="1C58979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REQ-RECON-007 </w:t>
      </w:r>
      <w:r>
        <w:rPr>
          <w:rFonts w:ascii="仿宋GB2312" w:hAnsi="仿宋GB2312" w:eastAsia="仿宋GB2312"/>
          <w:b w:val="0"/>
          <w:sz w:val="32"/>
        </w:rPr>
        <w:t>侦察方案列表查询</w:t>
      </w:r>
    </w:p>
    <w:p w14:paraId="7EAD6D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功能描述：系统应支持查询侦察方案列表，支持按状态和战区筛选</w:t>
      </w:r>
    </w:p>
    <w:p w14:paraId="5E599E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2340B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status：字符串，状态筛选（草稿/待审批/已批准/执行中/将完成/已取消），可选</w:t>
      </w:r>
    </w:p>
    <w:p w14:paraId="7677662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theater：字符串，战区筛选，可选</w:t>
      </w:r>
    </w:p>
    <w:p w14:paraId="5D95E7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输出要求：返回方案列表，每个方案包含基本信息和状态</w:t>
      </w:r>
    </w:p>
    <w:p w14:paraId="5AD214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87298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F5A4AB9" w14:textId="4BBE8B7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REQ-RECON-008 AI</w:t>
      </w:r>
      <w:r>
        <w:rPr>
          <w:rFonts w:ascii="仿宋GB2312" w:hAnsi="仿宋GB2312" w:eastAsia="仿宋GB2312"/>
          <w:b w:val="0"/>
          <w:sz w:val="32"/>
        </w:rPr>
        <w:t>辅助生成方案</w:t>
      </w:r>
    </w:p>
    <w:p w14:paraId="75F180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功能描述：系统应支持通过算法服务AI辅助生成侦察方案内容</w:t>
      </w:r>
    </w:p>
    <w:p w14:paraId="4CE1AB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86F2C2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BFE27E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step：字符串，生成步骤（任务分解/路线规划/时间安排/风险评估），必填</w:t>
      </w:r>
    </w:p>
    <w:p w14:paraId="504E21F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输出要求：返回生成的方案内容文本</w:t>
      </w:r>
    </w:p>
    <w:p w14:paraId="607AA2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性能要求：生成时间应不超过30秒</w:t>
      </w:r>
    </w:p>
    <w:p w14:paraId="5BBAEB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CEAF1B0" w14:textId="0393FB9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REQ-RECON-009 </w:t>
      </w:r>
      <w:r>
        <w:rPr>
          <w:rFonts w:ascii="仿宋GB2312" w:hAnsi="仿宋GB2312" w:eastAsia="仿宋GB2312"/>
          <w:b w:val="0"/>
          <w:sz w:val="32"/>
        </w:rPr>
        <w:t>约束条件分析</w:t>
      </w:r>
    </w:p>
    <w:p w14:paraId="4C46BD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功能描述：系统应支持通过算法服务分析侦察方案的约束条件（天气、防空、时间窗口）</w:t>
      </w:r>
    </w:p>
    <w:p w14:paraId="50E5E1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12137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6815C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constraints：JSON对象，约束条件配置，必填</w:t>
      </w:r>
      <w:proofErr w:type="spellEnd"/>
    </w:p>
    <w:p w14:paraId="1BD0052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输出要求：返回分析结果，包含riskFactors（风险因素列表）、timeWindows（可行时间窗口）、recommendations（建议）</w:t>
      </w:r>
    </w:p>
    <w:p w14:paraId="16623C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性能要求：分析时间应不超过20秒</w:t>
      </w:r>
    </w:p>
    <w:p w14:paraId="51BD8ED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701D7C1C" w14:textId="689DBE1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REQ-RECON-010 </w:t>
      </w:r>
      <w:r>
        <w:rPr>
          <w:rFonts w:ascii="仿宋GB2312" w:hAnsi="仿宋GB2312" w:eastAsia="仿宋GB2312"/>
          <w:b w:val="0"/>
          <w:sz w:val="32"/>
        </w:rPr>
        <w:t>侦察资源列表查询</w:t>
      </w:r>
    </w:p>
    <w:p w14:paraId="362F2C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功能描述：系统应支持查询可用的侦察资源列表，支持按类型筛选</w:t>
      </w:r>
    </w:p>
    <w:p w14:paraId="4AC119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6D0C2C9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type：字符串，资源类型（uav</w:t>
      </w:r>
      <w:proofErr w:type="spellEnd"/>
      <w:r>
        <w:rPr>
          <w:rFonts w:ascii="仿宋GB2312" w:hAnsi="仿宋GB2312" w:eastAsia="仿宋GB2312"/>
          <w:b w:val="0"/>
          <w:sz w:val="32"/>
        </w:rPr>
        <w:t>/scout/sigint/satellite），</w:t>
      </w:r>
      <w:proofErr w:type="spellStart"/>
      <w:r>
        <w:rPr>
          <w:rFonts w:ascii="仿宋GB2312" w:hAnsi="仿宋GB2312" w:eastAsia="仿宋GB2312"/>
          <w:b w:val="0"/>
          <w:sz w:val="32"/>
        </w:rPr>
        <w:t>可选</w:t>
      </w:r>
      <w:proofErr w:type="spellEnd"/>
    </w:p>
    <w:p w14:paraId="07170C4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输出要求：返回资源列表，每个资源包含assetId、name、type、status（可用/使用中/维护中）、capabilities（能力描述）、currentLocation</w:t>
      </w:r>
    </w:p>
    <w:p w14:paraId="1A3F94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41FABC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E0D270B" w14:textId="087EE6B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REQ-RECON-011 </w:t>
      </w:r>
      <w:r>
        <w:rPr>
          <w:rFonts w:ascii="仿宋GB2312" w:hAnsi="仿宋GB2312" w:eastAsia="仿宋GB2312"/>
          <w:b w:val="0"/>
          <w:sz w:val="32"/>
        </w:rPr>
        <w:t>更新资源状态</w:t>
      </w:r>
    </w:p>
    <w:p w14:paraId="799F84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功能描述：系统应支持更新侦察资源的状态</w:t>
      </w:r>
    </w:p>
    <w:p w14:paraId="77A148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154A74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id：长整型，资源ID，必填</w:t>
      </w:r>
    </w:p>
    <w:p w14:paraId="27A2494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status：字符串，新状态，必填</w:t>
      </w:r>
    </w:p>
    <w:p w14:paraId="17E2E82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location：位置对象，可选</w:t>
      </w:r>
    </w:p>
    <w:p w14:paraId="76F071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14E6B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性能要求：响应时间应不超过1秒</w:t>
      </w:r>
    </w:p>
    <w:p w14:paraId="3877F41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CDC0540" w14:textId="3859ABC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REQ-RECON-012 </w:t>
      </w:r>
      <w:r>
        <w:rPr>
          <w:rFonts w:ascii="仿宋GB2312" w:hAnsi="仿宋GB2312" w:eastAsia="仿宋GB2312"/>
          <w:b w:val="0"/>
          <w:sz w:val="32"/>
        </w:rPr>
        <w:t>调度日历查询</w:t>
      </w:r>
    </w:p>
    <w:p w14:paraId="4FC246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功能描述：系统应支持查询资源调度日历</w:t>
      </w:r>
    </w:p>
    <w:p w14:paraId="6B2915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22F4ED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start：日期，起始日期，必填</w:t>
      </w:r>
    </w:p>
    <w:p w14:paraId="0BEFDB6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end：日期，结束日期，必填</w:t>
      </w:r>
    </w:p>
    <w:p w14:paraId="0BBFF3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输出要求：返回调度日历数据，包含各资源的任务安排</w:t>
      </w:r>
    </w:p>
    <w:p w14:paraId="5DE1D8F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C4E96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E014909" w14:textId="2257CFA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REQ-RECON-013 </w:t>
      </w:r>
      <w:r>
        <w:rPr>
          <w:rFonts w:ascii="仿宋GB2312" w:hAnsi="仿宋GB2312" w:eastAsia="仿宋GB2312"/>
          <w:b w:val="0"/>
          <w:sz w:val="32"/>
        </w:rPr>
        <w:t>创建调度任务</w:t>
      </w:r>
    </w:p>
    <w:p w14:paraId="025B9B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功能描述：系统应支持创建资源调度任务</w:t>
      </w:r>
    </w:p>
    <w:p w14:paraId="0F6BAD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0DD2E8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planId：长整型，关联方案ID，必填</w:t>
      </w:r>
      <w:proofErr w:type="spellEnd"/>
    </w:p>
    <w:p w14:paraId="304E6DE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assetId：长整型，资源ID，必填</w:t>
      </w:r>
      <w:proofErr w:type="spellEnd"/>
    </w:p>
    <w:p w14:paraId="4BDAD24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startTime：日期时间，开始时间，必填</w:t>
      </w:r>
      <w:proofErr w:type="spellEnd"/>
    </w:p>
    <w:p w14:paraId="24C1600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endTime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：日期时间，结束时间，必填</w:t>
      </w:r>
    </w:p>
    <w:p w14:paraId="298CF66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 xml:space="preserve">5) 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taskDescription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：字符串，任务描述，必填</w:t>
      </w:r>
    </w:p>
    <w:p w14:paraId="1FD4D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输出要求：返回创建成功的任务ID</w:t>
      </w:r>
    </w:p>
    <w:p w14:paraId="432D69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2EF8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5054A5F" w14:textId="76D6E35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REQ-RECON-014 </w:t>
      </w:r>
      <w:r>
        <w:rPr>
          <w:rFonts w:ascii="仿宋GB2312" w:hAnsi="仿宋GB2312" w:eastAsia="仿宋GB2312"/>
          <w:b w:val="0"/>
          <w:sz w:val="32"/>
        </w:rPr>
        <w:t>更新调度任务</w:t>
      </w:r>
    </w:p>
    <w:p w14:paraId="1703117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功能描述：系统应支持更新调度任务</w:t>
      </w:r>
    </w:p>
    <w:p w14:paraId="6BC15B0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3CE8EE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id：长整型，任务ID，必填</w:t>
      </w:r>
    </w:p>
    <w:p w14:paraId="564D594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70671A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3E7E65D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1646D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BA7ABF8" w14:textId="112527A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REQ-RECON-015 </w:t>
      </w:r>
      <w:r>
        <w:rPr>
          <w:rFonts w:ascii="仿宋GB2312" w:hAnsi="仿宋GB2312" w:eastAsia="仿宋GB2312"/>
          <w:b w:val="0"/>
          <w:sz w:val="32"/>
        </w:rPr>
        <w:t>任务实时监控推送</w:t>
      </w:r>
    </w:p>
    <w:p w14:paraId="6A7D4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功能描述：系统应支持通过WebSocket实时推送任务执行状态</w:t>
      </w:r>
    </w:p>
    <w:p w14:paraId="63047F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E935D9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WebSocket连接建立后自动接收任务状态推送</w:t>
      </w:r>
    </w:p>
    <w:p w14:paraId="36798C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输出要求：当任务状态变化时，推送包含taskId、status、progress、location的消息</w:t>
      </w:r>
      <w:proofErr w:type="spellEnd"/>
    </w:p>
    <w:p w14:paraId="700711E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性能要求：状态推送延迟应不超过2秒</w:t>
      </w:r>
    </w:p>
    <w:p w14:paraId="5A47894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056AADC9" w14:textId="0CD549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REQ-RECON-016 </w:t>
      </w:r>
      <w:r>
        <w:rPr>
          <w:rFonts w:ascii="仿宋GB2312" w:hAnsi="仿宋GB2312" w:eastAsia="仿宋GB2312"/>
          <w:b w:val="0"/>
          <w:sz w:val="32"/>
        </w:rPr>
        <w:t>方案评估结果查询</w:t>
      </w:r>
    </w:p>
    <w:p w14:paraId="6899999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功能描述：系统应支持查询侦察方案的评估结果</w:t>
      </w:r>
    </w:p>
    <w:p w14:paraId="67A5F7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51D1AB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896EC9F" w14:textId="634D1A7D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输出要求：返回评估结果，包含feasibilityScore（可行性评分）、riskScore（风险评分）、efficiencyScore（效</w:t>
      </w:r>
      <w:bookmarkStart w:id="0" w:name="_MON_1840800679"/>
      <w:bookmarkEnd w:id="0"/>
      <w:r w:rsidR="00B16596">
        <w:rPr>
          <w:rFonts w:ascii="仿宋GB2312" w:hAnsi="仿宋GB2312" w:hint="eastAsia" w:eastAsia="仿宋GB2312"/>
          <w:b w:val="0"/>
          <w:sz w:val="32"/>
        </w:rPr>
        <w:object w:dxaOrig="8312" w:dyaOrig="13931" w14:anchorId="1FFE1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8pt;height:696.6pt" o:ole="">
            <v:imagedata r:id="rId9" o:title=""/>
          </v:shape>
          <o:OLEObject Type="Embed" ProgID="Word.Document.12" ShapeID="_x0000_i1025" DrawAspect="Content" ObjectID="_1840808107" r:id="rId10">
            <o:FieldCodes>\s</o:FieldCodes>
          </o:OLEObject>
        </w:object>
      </w:r>
      <w:proofErr w:type="spellStart"/>
      <w:r>
        <w:rPr>
          <w:rFonts w:ascii="仿宋GB2312" w:hAnsi="仿宋GB2312" w:eastAsia="仿宋GB2312"/>
          <w:b w:val="0"/>
          <w:sz w:val="32"/>
        </w:rPr>
        <w:t>率评分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timelinessScore（时效性评分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overallScore（综合评分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suggestions（改进建议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410059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56A86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2C792BC" w14:textId="5CC5EB7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REQ-RECON-017 </w:t>
      </w:r>
      <w:r>
        <w:rPr>
          <w:rFonts w:ascii="仿宋GB2312" w:hAnsi="仿宋GB2312" w:eastAsia="仿宋GB2312"/>
          <w:b w:val="0"/>
          <w:sz w:val="32"/>
        </w:rPr>
        <w:t>触发</w:t>
      </w:r>
      <w:r>
        <w:rPr>
          <w:rFonts w:ascii="仿宋GB2312" w:hAnsi="仿宋GB2312" w:eastAsia="仿宋GB2312"/>
          <w:b w:val="0"/>
          <w:sz w:val="32"/>
        </w:rPr>
        <w:t>AI</w:t>
      </w:r>
      <w:r>
        <w:rPr>
          <w:rFonts w:ascii="仿宋GB2312" w:hAnsi="仿宋GB2312" w:eastAsia="仿宋GB2312"/>
          <w:b w:val="0"/>
          <w:sz w:val="32"/>
        </w:rPr>
        <w:t>方案评估</w:t>
      </w:r>
    </w:p>
    <w:p w14:paraId="5D54FF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功能描述：系统应支持通过算法服务触发AI方案评估</w:t>
      </w:r>
    </w:p>
    <w:p w14:paraId="20CF3D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B941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4EC167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输出要求：返回评估任务ID</w:t>
      </w:r>
    </w:p>
    <w:p w14:paraId="10266EE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性能要求：评估时间应不超过30秒</w:t>
      </w:r>
    </w:p>
    <w:p w14:paraId="2D78888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1B68C3" w14:textId="35819AD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REQ-RECON-018 </w:t>
      </w:r>
      <w:r>
        <w:rPr>
          <w:rFonts w:ascii="仿宋GB2312" w:hAnsi="仿宋GB2312" w:eastAsia="仿宋GB2312"/>
          <w:b w:val="0"/>
          <w:sz w:val="32"/>
        </w:rPr>
        <w:t>审批流转状态查询</w:t>
      </w:r>
    </w:p>
    <w:p w14:paraId="2A8EA4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功能描述：系统应支持查询方案的审批流转状态</w:t>
      </w:r>
    </w:p>
    <w:p w14:paraId="3D4F94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0F27A5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614B8EC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输出要求：返回审批流转信息，包含currentStep（当前步骤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approvers（审批人列表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history（审批历史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2AB247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性能要求：响应时间应不超过1秒</w:t>
      </w:r>
    </w:p>
    <w:p w14:paraId="1475C0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6893E1" w14:textId="54C8C73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REQ-RECON-019 </w:t>
      </w:r>
      <w:r>
        <w:rPr>
          <w:rFonts w:ascii="仿宋GB2312" w:hAnsi="仿宋GB2312" w:eastAsia="仿宋GB2312"/>
          <w:b w:val="0"/>
          <w:sz w:val="32"/>
        </w:rPr>
        <w:t>方案审批操作</w:t>
      </w:r>
    </w:p>
    <w:p w14:paraId="3AFDCA1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功能描述：系统应支持对方案进行审批操作（批准/驳回/退回）</w:t>
      </w:r>
    </w:p>
    <w:p w14:paraId="353FE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FA588D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C8078C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action：字符串，审批动作（approve</w:t>
      </w:r>
      <w:proofErr w:type="spellEnd"/>
      <w:r>
        <w:rPr>
          <w:rFonts w:ascii="仿宋GB2312" w:hAnsi="仿宋GB2312" w:eastAsia="仿宋GB2312"/>
          <w:b w:val="0"/>
          <w:sz w:val="32"/>
        </w:rPr>
        <w:t>/reject/return），</w:t>
      </w:r>
      <w:proofErr w:type="spellStart"/>
      <w:r>
        <w:rPr>
          <w:rFonts w:ascii="仿宋GB2312" w:hAnsi="仿宋GB2312" w:eastAsia="仿宋GB2312"/>
          <w:b w:val="0"/>
          <w:sz w:val="32"/>
        </w:rPr>
        <w:t>必填</w:t>
      </w:r>
      <w:proofErr w:type="spellEnd"/>
    </w:p>
    <w:p w14:paraId="27A632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comment：字符串，审批意见，必填</w:t>
      </w:r>
      <w:proofErr w:type="spellEnd"/>
    </w:p>
    <w:p w14:paraId="2DF5BC0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输出要求：返回审批结果</w:t>
      </w:r>
      <w:proofErr w:type="spellEnd"/>
    </w:p>
    <w:p w14:paraId="473B2EE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484713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F86EDA" w14:textId="5EBB766C" w:rsidR="00CD1944" w:rsidRDefault="00000000" w:rsidP="00B1055A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REQ-RECON-020 </w:t>
      </w:r>
      <w:r>
        <w:rPr>
          <w:rFonts w:ascii="仿宋GB2312" w:hAnsi="仿宋GB2312" w:eastAsia="仿宋GB2312"/>
          <w:b w:val="0"/>
          <w:sz w:val="32"/>
        </w:rPr>
        <w:t>侦察成果汇总查询</w:t>
      </w:r>
    </w:p>
    <w:p w14:paraId="00C15E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功能描述：系统应支持查询侦察方案的成果汇总</w:t>
      </w:r>
    </w:p>
    <w:p w14:paraId="15472B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6658C0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60BA18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输出要求：返回成果汇总，包含completedTasks（将完成任务数）、collectedIntel（收集情报数量）、keyFindings（关键发现列表）、attachments（附件列表）</w:t>
      </w:r>
    </w:p>
    <w:p w14:paraId="5E3FB72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D62C78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18CACBA" w14:textId="3D20C2E1" w:rsidR="00CD1944" w:rsidRDefault="00000000" w:rsidP="001D4D49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REQ-RECON-021 </w:t>
      </w:r>
      <w:r>
        <w:rPr>
          <w:rFonts w:ascii="仿宋GB2312" w:hAnsi="仿宋GB2312" w:eastAsia="仿宋GB2312"/>
          <w:b w:val="0"/>
          <w:sz w:val="32"/>
        </w:rPr>
        <w:t>提交侦察成果</w:t>
      </w:r>
    </w:p>
    <w:p w14:paraId="6CCB47F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功能描述：系统应支持提交侦察方案的执行成果</w:t>
      </w:r>
      <w:proofErr w:type="spellEnd"/>
    </w:p>
    <w:p w14:paraId="4D95AEB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25D965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id：长整型，方案ID，必填</w:t>
      </w:r>
      <w:proofErr w:type="spellEnd"/>
    </w:p>
    <w:p w14:paraId="5B5DC0A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2) </w:t>
      </w:r>
      <w:proofErr w:type="spellStart"/>
      <w:r>
        <w:rPr>
          <w:rFonts w:ascii="仿宋GB2312" w:hAnsi="仿宋GB2312" w:eastAsia="仿宋GB2312"/>
          <w:b w:val="0"/>
          <w:sz w:val="32"/>
        </w:rPr>
        <w:t>results：JSON对象，成果数据，必填</w:t>
      </w:r>
      <w:proofErr w:type="spellEnd"/>
    </w:p>
    <w:p w14:paraId="36B59FB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attachments：文件数组，附件，可选</w:t>
      </w:r>
      <w:proofErr w:type="spellEnd"/>
    </w:p>
    <w:p w14:paraId="70BD0B6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输出要求：返回提交结果</w:t>
      </w:r>
      <w:proofErr w:type="spellEnd"/>
    </w:p>
    <w:p w14:paraId="1F6BDCD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性能要求：响应时间应不超过5秒</w:t>
      </w:r>
    </w:p>
    <w:p w14:paraId="0803FD5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C1AFF9F" w14:textId="1D833336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外部接口需求</w:t>
      </w:r>
    </w:p>
    <w:p w14:paraId="52CD4AC1" w14:textId="417E671F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接口标识和接口图</w:t>
      </w:r>
    </w:p>
    <w:p w14:paraId="28B9BFB5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本CSCI包含以下外部接口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8FC445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INT-001：前端-后端HTTP接口</w:t>
      </w:r>
    </w:p>
    <w:p w14:paraId="00D5AEC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INT-005：算法服务-LLM </w:t>
      </w:r>
      <w:proofErr w:type="spellStart"/>
      <w:r>
        <w:rPr>
          <w:rFonts w:ascii="仿宋GB2312" w:hAnsi="仿宋GB2312" w:eastAsia="仿宋GB2312"/>
          <w:b w:val="0"/>
          <w:sz w:val="32"/>
        </w:rPr>
        <w:t>API接口</w:t>
      </w:r>
      <w:proofErr w:type="spellEnd"/>
    </w:p>
    <w:p w14:paraId="209F73C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INT-006：算法服务-RexUniNlu分类服务接口</w:t>
      </w:r>
    </w:p>
    <w:p w14:paraId="202A089E" w14:textId="77777777" w:rsidR="00CD1944" w:rsidRDefault="00000000">
      <w:pPr>
        <w:jc w:val="center"/>
      </w:pPr>
      <w:r>
        <w:rPr>
          <w:noProof/>
        </w:rPr>
        <w:drawing>
          <wp:inline distT="0" distB="0" distL="114300" distR="114300" wp14:anchorId="12744939" wp14:editId="1229BB9F">
            <wp:extent cx="5029200" cy="212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A86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图3-1 CSCI外部接口拓扑图</w:t>
      </w:r>
    </w:p>
    <w:p w14:paraId="21327C98" w14:textId="5C50C579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INT-001 </w:t>
      </w:r>
      <w:r>
        <w:rPr>
          <w:rFonts w:ascii="仿宋GB2312" w:hAnsi="仿宋GB2312" w:eastAsia="仿宋GB2312"/>
          <w:b w:val="0"/>
          <w:sz w:val="32"/>
        </w:rPr>
        <w:t>前端</w:t>
      </w:r>
      <w:r>
        <w:rPr>
          <w:rFonts w:ascii="仿宋GB2312" w:hAnsi="仿宋GB2312" w:eastAsia="仿宋GB2312"/>
          <w:b w:val="0"/>
          <w:sz w:val="32"/>
        </w:rPr>
        <w:t>-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HTTP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28E28E0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接口实体：Vue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3前端应用、Spring </w:t>
      </w:r>
      <w:proofErr w:type="spellStart"/>
      <w:r>
        <w:rPr>
          <w:rFonts w:ascii="仿宋GB2312" w:hAnsi="仿宋GB2312" w:eastAsia="仿宋GB2312"/>
          <w:b w:val="0"/>
          <w:sz w:val="32"/>
        </w:rPr>
        <w:t>Boot后端应用</w:t>
      </w:r>
      <w:proofErr w:type="spellEnd"/>
    </w:p>
    <w:p w14:paraId="166E6FB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>/1.1，REST风格，JSON数据格式</w:t>
      </w:r>
    </w:p>
    <w:p w14:paraId="25C10CF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认证方式：请求头携带token字段</w:t>
      </w:r>
      <w:proofErr w:type="spellEnd"/>
    </w:p>
    <w:p w14:paraId="7A1B78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超时设置：20分钟（1200000ms），适配LLM处理耗时</w:t>
      </w:r>
    </w:p>
    <w:p w14:paraId="0AF7EA8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跨域配置：允许来源http</w:t>
      </w:r>
      <w:proofErr w:type="spellEnd"/>
      <w:r>
        <w:rPr>
          <w:rFonts w:ascii="仿宋GB2312" w:hAnsi="仿宋GB2312" w:eastAsia="仿宋GB2312"/>
          <w:b w:val="0"/>
          <w:sz w:val="32"/>
        </w:rPr>
        <w:t>://localhost:8080，允许方法GET/POST/PUT/DELETE</w:t>
      </w:r>
    </w:p>
    <w:p w14:paraId="63EBDB4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表3-1 INT-001接口端点清单表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836"/>
        <w:gridCol w:w="1882"/>
        <w:gridCol w:w="1810"/>
      </w:tblGrid>
      <w:tr w:rsidR="00CD1944" w14:paraId="08016D00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A484E7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端点路径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2F822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方法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5DA7F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功能说明</w:t>
            </w:r>
            <w:proofErr w:type="spellEnd"/>
          </w:p>
        </w:tc>
      </w:tr>
      <w:tr w:rsidR="00CD1944" w14:paraId="4B91F41A" w14:textId="77777777">
        <w:trPr>
          <w:jc w:val="center"/>
        </w:trPr>
        <w:tc>
          <w:tcPr>
            <w:tcW w:w="2771" w:type="dxa"/>
          </w:tcPr>
          <w:p w14:paraId="39BF4A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/config</w:t>
            </w:r>
          </w:p>
        </w:tc>
        <w:tc>
          <w:tcPr>
            <w:tcW w:w="2771" w:type="dxa"/>
          </w:tcPr>
          <w:p w14:paraId="7A925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B89AB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获取MinIO配置</w:t>
            </w:r>
            <w:proofErr w:type="spellEnd"/>
          </w:p>
        </w:tc>
      </w:tr>
      <w:tr w:rsidR="00CD1944" w14:paraId="657482A4" w14:textId="77777777">
        <w:trPr>
          <w:jc w:val="center"/>
        </w:trPr>
        <w:tc>
          <w:tcPr>
            <w:tcW w:w="2771" w:type="dxa"/>
          </w:tcPr>
          <w:p w14:paraId="394E6E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</w:t>
            </w:r>
          </w:p>
        </w:tc>
        <w:tc>
          <w:tcPr>
            <w:tcW w:w="2771" w:type="dxa"/>
          </w:tcPr>
          <w:p w14:paraId="10F5C5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3FACDB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获取分类目录树</w:t>
            </w:r>
            <w:proofErr w:type="spellEnd"/>
          </w:p>
        </w:tc>
      </w:tr>
      <w:tr w:rsidR="00CD1944" w14:paraId="59C0D8C8" w14:textId="77777777">
        <w:trPr>
          <w:jc w:val="center"/>
        </w:trPr>
        <w:tc>
          <w:tcPr>
            <w:tcW w:w="2771" w:type="dxa"/>
          </w:tcPr>
          <w:p w14:paraId="41C4C5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getTextList</w:t>
            </w:r>
            <w:proofErr w:type="spellEnd"/>
          </w:p>
        </w:tc>
        <w:tc>
          <w:tcPr>
            <w:tcW w:w="2771" w:type="dxa"/>
          </w:tcPr>
          <w:p w14:paraId="34C6F2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4F5061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分页查询报文列表</w:t>
            </w:r>
            <w:proofErr w:type="spellEnd"/>
          </w:p>
        </w:tc>
      </w:tr>
      <w:tr w:rsidR="00CD1944" w14:paraId="186BBED0" w14:textId="77777777">
        <w:trPr>
          <w:jc w:val="center"/>
        </w:trPr>
        <w:tc>
          <w:tcPr>
            <w:tcW w:w="2771" w:type="dxa"/>
          </w:tcPr>
          <w:p w14:paraId="564958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/detail/{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sid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}</w:t>
            </w:r>
          </w:p>
        </w:tc>
        <w:tc>
          <w:tcPr>
            <w:tcW w:w="2771" w:type="dxa"/>
          </w:tcPr>
          <w:p w14:paraId="56E0C3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07A9CE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获取报文详情</w:t>
            </w:r>
            <w:proofErr w:type="spellEnd"/>
          </w:p>
        </w:tc>
      </w:tr>
      <w:tr w:rsidR="00CD1944" w14:paraId="23255F16" w14:textId="77777777">
        <w:trPr>
          <w:jc w:val="center"/>
        </w:trPr>
        <w:tc>
          <w:tcPr>
            <w:tcW w:w="2771" w:type="dxa"/>
          </w:tcPr>
          <w:p w14:paraId="7883E8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addCategory</w:t>
            </w:r>
            <w:proofErr w:type="spellEnd"/>
          </w:p>
        </w:tc>
        <w:tc>
          <w:tcPr>
            <w:tcW w:w="2771" w:type="dxa"/>
          </w:tcPr>
          <w:p w14:paraId="77891B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1F8DC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新增分类</w:t>
            </w:r>
            <w:proofErr w:type="spellEnd"/>
          </w:p>
        </w:tc>
      </w:tr>
      <w:tr w:rsidR="00CD1944" w14:paraId="52997A73" w14:textId="77777777">
        <w:trPr>
          <w:jc w:val="center"/>
        </w:trPr>
        <w:tc>
          <w:tcPr>
            <w:tcW w:w="2771" w:type="dxa"/>
          </w:tcPr>
          <w:p w14:paraId="6BBD83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importFromJsonl</w:t>
            </w:r>
            <w:proofErr w:type="spellEnd"/>
          </w:p>
        </w:tc>
        <w:tc>
          <w:tcPr>
            <w:tcW w:w="2771" w:type="dxa"/>
          </w:tcPr>
          <w:p w14:paraId="606865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200DF5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JSONL批量导入</w:t>
            </w:r>
            <w:proofErr w:type="spellEnd"/>
          </w:p>
        </w:tc>
      </w:tr>
      <w:tr w:rsidR="00CD1944" w14:paraId="37F0F428" w14:textId="77777777">
        <w:trPr>
          <w:jc w:val="center"/>
        </w:trPr>
        <w:tc>
          <w:tcPr>
            <w:tcW w:w="2771" w:type="dxa"/>
          </w:tcPr>
          <w:p w14:paraId="64FB74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resetExtracted</w:t>
            </w:r>
            <w:proofErr w:type="spellEnd"/>
          </w:p>
        </w:tc>
        <w:tc>
          <w:tcPr>
            <w:tcW w:w="2771" w:type="dxa"/>
          </w:tcPr>
          <w:p w14:paraId="1DAB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5A5CDF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重置全部抽取状态</w:t>
            </w:r>
            <w:proofErr w:type="spellEnd"/>
          </w:p>
        </w:tc>
      </w:tr>
      <w:tr w:rsidR="00CD1944" w14:paraId="2CF2444C" w14:textId="77777777">
        <w:trPr>
          <w:jc w:val="center"/>
        </w:trPr>
        <w:tc>
          <w:tcPr>
            <w:tcW w:w="2771" w:type="dxa"/>
          </w:tcPr>
          <w:p w14:paraId="31D37D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/category/{id}</w:t>
            </w:r>
          </w:p>
        </w:tc>
        <w:tc>
          <w:tcPr>
            <w:tcW w:w="2771" w:type="dxa"/>
          </w:tcPr>
          <w:p w14:paraId="197F58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56E20E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删除分类</w:t>
            </w:r>
            <w:proofErr w:type="spellEnd"/>
          </w:p>
        </w:tc>
      </w:tr>
      <w:tr w:rsidR="00CD1944" w14:paraId="35062720" w14:textId="77777777">
        <w:trPr>
          <w:jc w:val="center"/>
        </w:trPr>
        <w:tc>
          <w:tcPr>
            <w:tcW w:w="2771" w:type="dxa"/>
          </w:tcPr>
          <w:p w14:paraId="6532D8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batchDelete</w:t>
            </w:r>
            <w:proofErr w:type="spellEnd"/>
          </w:p>
        </w:tc>
        <w:tc>
          <w:tcPr>
            <w:tcW w:w="2771" w:type="dxa"/>
          </w:tcPr>
          <w:p w14:paraId="6AA585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B04DFA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批量删除分类</w:t>
            </w:r>
            <w:proofErr w:type="spellEnd"/>
          </w:p>
        </w:tc>
      </w:tr>
      <w:tr w:rsidR="00CD1944" w14:paraId="1C457CEE" w14:textId="77777777">
        <w:trPr>
          <w:jc w:val="center"/>
        </w:trPr>
        <w:tc>
          <w:tcPr>
            <w:tcW w:w="2771" w:type="dxa"/>
          </w:tcPr>
          <w:p w14:paraId="4817B5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/text/{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sid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}</w:t>
            </w:r>
          </w:p>
        </w:tc>
        <w:tc>
          <w:tcPr>
            <w:tcW w:w="2771" w:type="dxa"/>
          </w:tcPr>
          <w:p w14:paraId="509A65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E332C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删除报文</w:t>
            </w:r>
            <w:proofErr w:type="spellEnd"/>
          </w:p>
        </w:tc>
      </w:tr>
      <w:tr w:rsidR="00CD1944" w14:paraId="59ADD3D9" w14:textId="77777777">
        <w:trPr>
          <w:jc w:val="center"/>
        </w:trPr>
        <w:tc>
          <w:tcPr>
            <w:tcW w:w="2771" w:type="dxa"/>
          </w:tcPr>
          <w:p w14:paraId="30D684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/text/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batchDelete</w:t>
            </w:r>
            <w:proofErr w:type="spellEnd"/>
          </w:p>
        </w:tc>
        <w:tc>
          <w:tcPr>
            <w:tcW w:w="2771" w:type="dxa"/>
          </w:tcPr>
          <w:p w14:paraId="309340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1C2BDC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批量删除报文</w:t>
            </w:r>
            <w:proofErr w:type="spellEnd"/>
          </w:p>
        </w:tc>
      </w:tr>
      <w:tr w:rsidR="00CD1944" w14:paraId="778CBF12" w14:textId="77777777">
        <w:trPr>
          <w:jc w:val="center"/>
        </w:trPr>
        <w:tc>
          <w:tcPr>
            <w:tcW w:w="2771" w:type="dxa"/>
          </w:tcPr>
          <w:p w14:paraId="7CA520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/category/{id}/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withTexts</w:t>
            </w:r>
            <w:proofErr w:type="spellEnd"/>
          </w:p>
        </w:tc>
        <w:tc>
          <w:tcPr>
            <w:tcW w:w="2771" w:type="dxa"/>
          </w:tcPr>
          <w:p w14:paraId="65CB3B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0BB96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删除分类及其报文</w:t>
            </w:r>
            <w:proofErr w:type="spellEnd"/>
          </w:p>
        </w:tc>
      </w:tr>
      <w:tr w:rsidR="00CD1944" w14:paraId="16DD4D06" w14:textId="77777777">
        <w:trPr>
          <w:jc w:val="center"/>
        </w:trPr>
        <w:tc>
          <w:tcPr>
            <w:tcW w:w="2771" w:type="dxa"/>
          </w:tcPr>
          <w:p w14:paraId="6D8B19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/text/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updateByOldType</w:t>
            </w:r>
            <w:proofErr w:type="spellEnd"/>
          </w:p>
        </w:tc>
        <w:tc>
          <w:tcPr>
            <w:tcW w:w="2771" w:type="dxa"/>
          </w:tcPr>
          <w:p w14:paraId="0C6924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8B51B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按旧分类批量更新</w:t>
            </w:r>
            <w:proofErr w:type="spellEnd"/>
          </w:p>
        </w:tc>
      </w:tr>
      <w:tr w:rsidR="00CD1944" w14:paraId="27D814E7" w14:textId="77777777">
        <w:trPr>
          <w:jc w:val="center"/>
        </w:trPr>
        <w:tc>
          <w:tcPr>
            <w:tcW w:w="2771" w:type="dxa"/>
          </w:tcPr>
          <w:p w14:paraId="42E0A8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savetext</w:t>
            </w:r>
            <w:proofErr w:type="spellEnd"/>
          </w:p>
        </w:tc>
        <w:tc>
          <w:tcPr>
            <w:tcW w:w="2771" w:type="dxa"/>
          </w:tcPr>
          <w:p w14:paraId="3FB9E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9302A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批量导入文本数据</w:t>
            </w:r>
            <w:proofErr w:type="spellEnd"/>
          </w:p>
        </w:tc>
      </w:tr>
      <w:tr w:rsidR="00CD1944" w14:paraId="29BDFE6D" w14:textId="77777777">
        <w:trPr>
          <w:jc w:val="center"/>
        </w:trPr>
        <w:tc>
          <w:tcPr>
            <w:tcW w:w="2771" w:type="dxa"/>
          </w:tcPr>
          <w:p w14:paraId="27A6A7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/extraction/extract</w:t>
            </w:r>
          </w:p>
        </w:tc>
        <w:tc>
          <w:tcPr>
            <w:tcW w:w="2771" w:type="dxa"/>
          </w:tcPr>
          <w:p w14:paraId="3F6476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0C3008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</w:tr>
      <w:tr w:rsidR="00CD1944" w14:paraId="14ADC34A" w14:textId="77777777">
        <w:trPr>
          <w:jc w:val="center"/>
        </w:trPr>
        <w:tc>
          <w:tcPr>
            <w:tcW w:w="2771" w:type="dxa"/>
          </w:tcPr>
          <w:p w14:paraId="78D67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/extraction/result/{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originTextId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}</w:t>
            </w:r>
          </w:p>
        </w:tc>
        <w:tc>
          <w:tcPr>
            <w:tcW w:w="2771" w:type="dxa"/>
          </w:tcPr>
          <w:p w14:paraId="56361D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7513D3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</w:tr>
      <w:tr w:rsidR="00CD1944" w14:paraId="002FB71F" w14:textId="77777777">
        <w:trPr>
          <w:jc w:val="center"/>
        </w:trPr>
        <w:tc>
          <w:tcPr>
            <w:tcW w:w="2771" w:type="dxa"/>
          </w:tcPr>
          <w:p w14:paraId="69299D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/fusion/create</w:t>
            </w:r>
          </w:p>
        </w:tc>
        <w:tc>
          <w:tcPr>
            <w:tcW w:w="2771" w:type="dxa"/>
          </w:tcPr>
          <w:p w14:paraId="7C7F1F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3E2003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</w:tr>
      <w:tr w:rsidR="00CD1944" w14:paraId="5A80B8F2" w14:textId="77777777">
        <w:trPr>
          <w:jc w:val="center"/>
        </w:trPr>
        <w:tc>
          <w:tcPr>
            <w:tcW w:w="2771" w:type="dxa"/>
          </w:tcPr>
          <w:p w14:paraId="4190D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/fusion/save</w:t>
            </w:r>
          </w:p>
        </w:tc>
        <w:tc>
          <w:tcPr>
            <w:tcW w:w="2771" w:type="dxa"/>
          </w:tcPr>
          <w:p w14:paraId="6BD5AE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7F8CE0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</w:tr>
      <w:tr w:rsidR="00CD1944" w14:paraId="2E8082A8" w14:textId="77777777">
        <w:trPr>
          <w:jc w:val="center"/>
        </w:trPr>
        <w:tc>
          <w:tcPr>
            <w:tcW w:w="2771" w:type="dxa"/>
          </w:tcPr>
          <w:p w14:paraId="17440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/fusion/list</w:t>
            </w:r>
          </w:p>
        </w:tc>
        <w:tc>
          <w:tcPr>
            <w:tcW w:w="2771" w:type="dxa"/>
          </w:tcPr>
          <w:p w14:paraId="28009E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3AD5934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</w:t>
            </w:r>
            <w:proofErr w:type="spellEnd"/>
          </w:p>
        </w:tc>
      </w:tr>
      <w:tr w:rsidR="00CD1944" w14:paraId="3C096A3E" w14:textId="77777777">
        <w:trPr>
          <w:jc w:val="center"/>
        </w:trPr>
        <w:tc>
          <w:tcPr>
            <w:tcW w:w="2771" w:type="dxa"/>
          </w:tcPr>
          <w:p w14:paraId="13213B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/fusion/detail/{id}</w:t>
            </w:r>
          </w:p>
        </w:tc>
        <w:tc>
          <w:tcPr>
            <w:tcW w:w="2771" w:type="dxa"/>
          </w:tcPr>
          <w:p w14:paraId="7CFF05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E81FE6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融合报告详情</w:t>
            </w:r>
            <w:proofErr w:type="spellEnd"/>
          </w:p>
        </w:tc>
      </w:tr>
      <w:tr w:rsidR="00CD1944" w14:paraId="6BA6394B" w14:textId="77777777">
        <w:trPr>
          <w:jc w:val="center"/>
        </w:trPr>
        <w:tc>
          <w:tcPr>
            <w:tcW w:w="2771" w:type="dxa"/>
          </w:tcPr>
          <w:p w14:paraId="503DA8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/fusion/export/pdf/{id}</w:t>
            </w:r>
          </w:p>
        </w:tc>
        <w:tc>
          <w:tcPr>
            <w:tcW w:w="2771" w:type="dxa"/>
          </w:tcPr>
          <w:p w14:paraId="687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486BD3B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导出PDF</w:t>
            </w:r>
            <w:proofErr w:type="spellEnd"/>
          </w:p>
        </w:tc>
      </w:tr>
      <w:tr w:rsidR="00CD1944" w14:paraId="099C1CCF" w14:textId="77777777">
        <w:trPr>
          <w:jc w:val="center"/>
        </w:trPr>
        <w:tc>
          <w:tcPr>
            <w:tcW w:w="2771" w:type="dxa"/>
          </w:tcPr>
          <w:p w14:paraId="62F0F1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/fusion/export/word/{id}</w:t>
            </w:r>
          </w:p>
        </w:tc>
        <w:tc>
          <w:tcPr>
            <w:tcW w:w="2771" w:type="dxa"/>
          </w:tcPr>
          <w:p w14:paraId="5066D9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14AE9B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导出Word</w:t>
            </w:r>
            <w:proofErr w:type="spellEnd"/>
          </w:p>
        </w:tc>
      </w:tr>
    </w:tbl>
    <w:p w14:paraId="4509E50D" w14:textId="266AB9BE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INT-005 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-LLM API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27A4F1E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接口实体：Flask算法服务、Paratera大模型平台</w:t>
      </w:r>
      <w:proofErr w:type="spellEnd"/>
    </w:p>
    <w:p w14:paraId="7DDFE32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通信协议：HTTPS（OpenAI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SDK兼容接口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111A6B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连接配置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DADCFD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地址</w:t>
      </w:r>
      <w:proofErr w:type="spellEnd"/>
      <w:r>
        <w:rPr>
          <w:rFonts w:ascii="仿宋GB2312" w:hAnsi="仿宋GB2312" w:eastAsia="仿宋GB2312"/>
          <w:b w:val="0"/>
          <w:sz w:val="32"/>
        </w:rPr>
        <w:t>：https://llmapi.paratera.com</w:t>
      </w:r>
    </w:p>
    <w:p w14:paraId="500BE39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模型：Qwen3.5-122B-A10B（主模型）、GLM-5（兜底模型）</w:t>
      </w:r>
    </w:p>
    <w:p w14:paraId="732617C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3) </w:t>
      </w:r>
      <w:proofErr w:type="spellStart"/>
      <w:r>
        <w:rPr>
          <w:rFonts w:ascii="仿宋GB2312" w:hAnsi="仿宋GB2312" w:eastAsia="仿宋GB2312"/>
          <w:b w:val="0"/>
          <w:sz w:val="32"/>
        </w:rPr>
        <w:t>API密钥：通过config.json配置</w:t>
      </w:r>
      <w:proofErr w:type="spellEnd"/>
    </w:p>
    <w:p w14:paraId="176C036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4) </w:t>
      </w:r>
      <w:proofErr w:type="spellStart"/>
      <w:r>
        <w:rPr>
          <w:rFonts w:ascii="仿宋GB2312" w:hAnsi="仿宋GB2312" w:eastAsia="仿宋GB2312"/>
          <w:b w:val="0"/>
          <w:sz w:val="32"/>
        </w:rPr>
        <w:t>参数：temperature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0.1至0.3，max_tokens 16000</w:t>
      </w:r>
    </w:p>
    <w:p w14:paraId="25CBE1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可用性要求：LLM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API不可用时，系统应返回明确的错误提示，不应导致系统崩溃</w:t>
      </w:r>
      <w:proofErr w:type="spellEnd"/>
    </w:p>
    <w:p w14:paraId="199FB62D" w14:textId="03ACA058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INT-006 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-</w:t>
      </w:r>
      <w:proofErr w:type="spellStart"/>
      <w:r>
        <w:rPr>
          <w:rFonts w:ascii="仿宋GB2312" w:hAnsi="仿宋GB2312" w:eastAsia="仿宋GB2312"/>
          <w:b w:val="0"/>
          <w:sz w:val="32"/>
        </w:rPr>
        <w:t>RexUniNlu</w:t>
      </w:r>
      <w:proofErr w:type="spellEnd"/>
      <w:r>
        <w:rPr>
          <w:rFonts w:ascii="仿宋GB2312" w:hAnsi="仿宋GB2312" w:eastAsia="仿宋GB2312"/>
          <w:b w:val="0"/>
          <w:sz w:val="32"/>
        </w:rPr>
        <w:t>分类服务接口</w:t>
      </w:r>
    </w:p>
    <w:p w14:paraId="1F1C9DC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接口实体：Flask算法服务、RexUniNlu多标签分类服务</w:t>
      </w:r>
      <w:proofErr w:type="spellEnd"/>
    </w:p>
    <w:p w14:paraId="27DD0B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POST</w:t>
      </w:r>
    </w:p>
    <w:p w14:paraId="6606303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连接配置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674287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1) </w:t>
      </w:r>
      <w:proofErr w:type="spellStart"/>
      <w:r>
        <w:rPr>
          <w:rFonts w:ascii="仿宋GB2312" w:hAnsi="仿宋GB2312" w:eastAsia="仿宋GB2312"/>
          <w:b w:val="0"/>
          <w:sz w:val="32"/>
        </w:rPr>
        <w:t>地址：http</w:t>
      </w:r>
      <w:proofErr w:type="spellEnd"/>
      <w:r>
        <w:rPr>
          <w:rFonts w:ascii="仿宋GB2312" w:hAnsi="仿宋GB2312" w:eastAsia="仿宋GB2312"/>
          <w:b w:val="0"/>
          <w:sz w:val="32"/>
        </w:rPr>
        <w:t>://36.103.234.242:8514</w:t>
      </w:r>
    </w:p>
    <w:p w14:paraId="0140199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输入：texts（主体名称列表）、labels（候选标签列表：人物/组织/部队/军舰/火炮/战机/武器/装备）</w:t>
      </w:r>
    </w:p>
    <w:p w14:paraId="1322AB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输出：每个主体对应的分类标签</w:t>
      </w:r>
    </w:p>
    <w:p w14:paraId="342B209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可用性要求：分类服务不可用时，事件抽取结果中的labels字段应为空数组，不应影响抽取主流程</w:t>
      </w:r>
    </w:p>
    <w:p w14:paraId="758DC5E9" w14:textId="0F25FBC5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内部接口需求</w:t>
      </w:r>
    </w:p>
    <w:p w14:paraId="5AEE72AB" w14:textId="4082A2F7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INT-002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HTTP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08B1E57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Boot后端、Flask算法服务</w:t>
      </w:r>
      <w:proofErr w:type="spellEnd"/>
    </w:p>
    <w:p w14:paraId="2BBCA37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>/1.1，JSON数据格式</w:t>
      </w:r>
    </w:p>
    <w:p w14:paraId="7ED76C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超时设置：连接超时和读取超时均为20分钟</w:t>
      </w:r>
    </w:p>
    <w:p w14:paraId="29772376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表3-2 INT-002接口端点清单表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316"/>
        <w:gridCol w:w="1211"/>
        <w:gridCol w:w="1069"/>
        <w:gridCol w:w="2176"/>
        <w:gridCol w:w="1756"/>
      </w:tblGrid>
      <w:tr w:rsidR="00CD1944" w14:paraId="6392AD4D" w14:textId="77777777">
        <w:trPr>
          <w:jc w:val="center"/>
        </w:trPr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A9837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端点路径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A5E1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方法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2D72E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功能说明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1A4D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输入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00AA6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输出</w:t>
            </w:r>
            <w:proofErr w:type="spellEnd"/>
          </w:p>
        </w:tc>
      </w:tr>
      <w:tr w:rsidR="00CD1944" w14:paraId="20DEA454" w14:textId="77777777">
        <w:trPr>
          <w:jc w:val="center"/>
        </w:trPr>
        <w:tc>
          <w:tcPr>
            <w:tcW w:w="1662" w:type="dxa"/>
          </w:tcPr>
          <w:p w14:paraId="0D0F41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/health</w:t>
            </w:r>
          </w:p>
        </w:tc>
        <w:tc>
          <w:tcPr>
            <w:tcW w:w="1662" w:type="dxa"/>
          </w:tcPr>
          <w:p w14:paraId="1D3DC1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1662" w:type="dxa"/>
          </w:tcPr>
          <w:p w14:paraId="65480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健康检查</w:t>
            </w:r>
            <w:proofErr w:type="spellEnd"/>
          </w:p>
        </w:tc>
        <w:tc>
          <w:tcPr>
            <w:tcW w:w="1662" w:type="dxa"/>
          </w:tcPr>
          <w:p w14:paraId="171D77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无</w:t>
            </w:r>
          </w:p>
        </w:tc>
        <w:tc>
          <w:tcPr>
            <w:tcW w:w="1662" w:type="dxa"/>
          </w:tcPr>
          <w:p w14:paraId="606BC1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status, service, time</w:t>
            </w:r>
          </w:p>
        </w:tc>
      </w:tr>
      <w:tr w:rsidR="00CD1944" w14:paraId="097CD742" w14:textId="77777777">
        <w:trPr>
          <w:jc w:val="center"/>
        </w:trPr>
        <w:tc>
          <w:tcPr>
            <w:tcW w:w="1662" w:type="dxa"/>
          </w:tcPr>
          <w:p w14:paraId="185301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</w:t>
            </w:r>
          </w:p>
        </w:tc>
        <w:tc>
          <w:tcPr>
            <w:tcW w:w="1662" w:type="dxa"/>
          </w:tcPr>
          <w:p w14:paraId="43622E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2891C7E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层次化事件抽取</w:t>
            </w:r>
            <w:proofErr w:type="spellEnd"/>
          </w:p>
        </w:tc>
        <w:tc>
          <w:tcPr>
            <w:tcW w:w="1662" w:type="dxa"/>
          </w:tcPr>
          <w:p w14:paraId="7BAF40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text,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origin_text_id</w:t>
            </w:r>
            <w:proofErr w:type="spellEnd"/>
          </w:p>
        </w:tc>
        <w:tc>
          <w:tcPr>
            <w:tcW w:w="1662" w:type="dxa"/>
          </w:tcPr>
          <w:p w14:paraId="0D5824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events[], labels[]</w:t>
            </w:r>
          </w:p>
        </w:tc>
      </w:tr>
      <w:tr w:rsidR="00CD1944" w14:paraId="04886E56" w14:textId="77777777">
        <w:trPr>
          <w:jc w:val="center"/>
        </w:trPr>
        <w:tc>
          <w:tcPr>
            <w:tcW w:w="1662" w:type="dxa"/>
          </w:tcPr>
          <w:p w14:paraId="155ABE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/extract/simple</w:t>
            </w:r>
          </w:p>
        </w:tc>
        <w:tc>
          <w:tcPr>
            <w:tcW w:w="1662" w:type="dxa"/>
          </w:tcPr>
          <w:p w14:paraId="554BA8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529EE65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简单抽取</w:t>
            </w:r>
            <w:proofErr w:type="spellEnd"/>
          </w:p>
        </w:tc>
        <w:tc>
          <w:tcPr>
            <w:tcW w:w="1662" w:type="dxa"/>
          </w:tcPr>
          <w:p w14:paraId="34F7C8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1662" w:type="dxa"/>
          </w:tcPr>
          <w:p w14:paraId="20D41D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events[], total</w:t>
            </w:r>
          </w:p>
        </w:tc>
      </w:tr>
      <w:tr w:rsidR="00CD1944" w14:paraId="78E84C58" w14:textId="77777777">
        <w:trPr>
          <w:jc w:val="center"/>
        </w:trPr>
        <w:tc>
          <w:tcPr>
            <w:tcW w:w="1662" w:type="dxa"/>
          </w:tcPr>
          <w:p w14:paraId="00FD8E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/fusion/create</w:t>
            </w:r>
          </w:p>
        </w:tc>
        <w:tc>
          <w:tcPr>
            <w:tcW w:w="1662" w:type="dxa"/>
          </w:tcPr>
          <w:p w14:paraId="1A4E5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4B6764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报文融合</w:t>
            </w:r>
            <w:proofErr w:type="spellEnd"/>
          </w:p>
        </w:tc>
        <w:tc>
          <w:tcPr>
            <w:tcW w:w="1662" w:type="dxa"/>
          </w:tcPr>
          <w:p w14:paraId="5893FB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reports[],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fusionType</w:t>
            </w:r>
            <w:proofErr w:type="spellEnd"/>
          </w:p>
        </w:tc>
        <w:tc>
          <w:tcPr>
            <w:tcW w:w="1662" w:type="dxa"/>
          </w:tcPr>
          <w:p w14:paraId="401ECE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title, summary, timeline[], content, entities, labels[]</w:t>
            </w:r>
          </w:p>
        </w:tc>
      </w:tr>
    </w:tbl>
    <w:p w14:paraId="02C5D5D7" w14:textId="39911411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INT-003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-MySQL</w:t>
      </w:r>
      <w:r>
        <w:rPr>
          <w:rFonts w:ascii="仿宋GB2312" w:hAnsi="仿宋GB2312" w:eastAsia="仿宋GB2312"/>
          <w:b w:val="0"/>
          <w:sz w:val="32"/>
        </w:rPr>
        <w:t>数据库接口</w:t>
      </w:r>
    </w:p>
    <w:p w14:paraId="7AA954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8.0数据库</w:t>
      </w:r>
    </w:p>
    <w:p w14:paraId="4D2DB35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通信协议：JDBC（MySQL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Connector/J）</w:t>
      </w:r>
    </w:p>
    <w:p w14:paraId="6D4519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连接池：Druid（初始5连接，最大20连接，最大等待60秒）</w:t>
      </w:r>
    </w:p>
    <w:p w14:paraId="0EF791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数据库：uygur_project</w:t>
      </w:r>
      <w:proofErr w:type="spellEnd"/>
    </w:p>
    <w:p w14:paraId="4A9166FE" w14:textId="552C5936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INT-004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</w:t>
      </w:r>
      <w:proofErr w:type="spellStart"/>
      <w:r>
        <w:rPr>
          <w:rFonts w:ascii="仿宋GB2312" w:hAnsi="仿宋GB2312" w:eastAsia="仿宋GB2312"/>
          <w:b w:val="0"/>
          <w:sz w:val="32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</w:rPr>
        <w:t>对象存储接口</w:t>
      </w:r>
    </w:p>
    <w:p w14:paraId="47290A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Boot后端、MinIO对象存储服务</w:t>
      </w:r>
      <w:proofErr w:type="spellEnd"/>
    </w:p>
    <w:p w14:paraId="0C94C1C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通信协议：HTTP（MinIO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Java SDK 8.5.7）</w:t>
      </w:r>
    </w:p>
    <w:p w14:paraId="41D9973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Bucket：xianwei-images</w:t>
      </w:r>
      <w:proofErr w:type="spellEnd"/>
    </w:p>
    <w:p w14:paraId="538A5F0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主要操作：图片上传、图片URL生成</w:t>
      </w:r>
      <w:proofErr w:type="spellEnd"/>
    </w:p>
    <w:p w14:paraId="7E6DB2FD" w14:textId="5FB94B59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内部数据需求</w:t>
      </w:r>
    </w:p>
    <w:p w14:paraId="51788D5E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系统使用MySQL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8.0关系型数据库存储数据，共4张核心数据表：</w:t>
      </w:r>
    </w:p>
    <w:p w14:paraId="18D439ED" w14:textId="49BB9BC2" w:rsidR="00CD1944" w:rsidRDefault="00000000" w:rsidP="001D4D4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lastRenderedPageBreak/>
        <w:t>origin_text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原始报文表</w:t>
      </w:r>
    </w:p>
    <w:p w14:paraId="20BEE65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表3-3 </w:t>
      </w:r>
      <w:proofErr w:type="spellStart"/>
      <w:r>
        <w:rPr>
          <w:rFonts w:ascii="仿宋GB2312" w:eastAsia="仿宋GB2312" w:hAnsi="仿宋GB2312"/>
          <w:b w:val="0"/>
          <w:sz w:val="32"/>
        </w:rPr>
        <w:t>origin_text表结构表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978"/>
        <w:gridCol w:w="1977"/>
        <w:gridCol w:w="2596"/>
        <w:gridCol w:w="1977"/>
      </w:tblGrid>
      <w:tr w:rsidR="00CD1944" w14:paraId="099B3BDD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697FF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3D7E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225B1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B1CC41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5C24009E" w14:textId="77777777">
        <w:trPr>
          <w:jc w:val="center"/>
        </w:trPr>
        <w:tc>
          <w:tcPr>
            <w:tcW w:w="2078" w:type="dxa"/>
          </w:tcPr>
          <w:p w14:paraId="235445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sid</w:t>
            </w:r>
            <w:proofErr w:type="spellEnd"/>
          </w:p>
        </w:tc>
        <w:tc>
          <w:tcPr>
            <w:tcW w:w="2078" w:type="dxa"/>
          </w:tcPr>
          <w:p w14:paraId="7305E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43B613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3B1CD4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报文唯一标识</w:t>
            </w:r>
            <w:proofErr w:type="spellEnd"/>
          </w:p>
        </w:tc>
      </w:tr>
      <w:tr w:rsidR="00CD1944" w14:paraId="1CDD3FBF" w14:textId="77777777">
        <w:trPr>
          <w:jc w:val="center"/>
        </w:trPr>
        <w:tc>
          <w:tcPr>
            <w:tcW w:w="2078" w:type="dxa"/>
          </w:tcPr>
          <w:p w14:paraId="6C38A0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536915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016FE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DC72B8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报文标题</w:t>
            </w:r>
            <w:proofErr w:type="spellEnd"/>
          </w:p>
        </w:tc>
      </w:tr>
      <w:tr w:rsidR="00CD1944" w14:paraId="274913B5" w14:textId="77777777">
        <w:trPr>
          <w:jc w:val="center"/>
        </w:trPr>
        <w:tc>
          <w:tcPr>
            <w:tcW w:w="2078" w:type="dxa"/>
          </w:tcPr>
          <w:p w14:paraId="6EE34A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20B54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657F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8B809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报文内容</w:t>
            </w:r>
            <w:proofErr w:type="spellEnd"/>
          </w:p>
        </w:tc>
      </w:tr>
      <w:tr w:rsidR="00CD1944" w14:paraId="16F9E5C1" w14:textId="77777777">
        <w:trPr>
          <w:jc w:val="center"/>
        </w:trPr>
        <w:tc>
          <w:tcPr>
            <w:tcW w:w="2078" w:type="dxa"/>
          </w:tcPr>
          <w:p w14:paraId="3985C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</w:t>
            </w:r>
          </w:p>
        </w:tc>
        <w:tc>
          <w:tcPr>
            <w:tcW w:w="2078" w:type="dxa"/>
          </w:tcPr>
          <w:p w14:paraId="5C2085C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66B89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218A83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报文时间</w:t>
            </w:r>
            <w:proofErr w:type="spellEnd"/>
          </w:p>
        </w:tc>
      </w:tr>
      <w:tr w:rsidR="00CD1944" w14:paraId="177115EE" w14:textId="77777777">
        <w:trPr>
          <w:jc w:val="center"/>
        </w:trPr>
        <w:tc>
          <w:tcPr>
            <w:tcW w:w="2078" w:type="dxa"/>
          </w:tcPr>
          <w:p w14:paraId="0BEFD1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type</w:t>
            </w:r>
          </w:p>
        </w:tc>
        <w:tc>
          <w:tcPr>
            <w:tcW w:w="2078" w:type="dxa"/>
          </w:tcPr>
          <w:p w14:paraId="0A3901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47FB1D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07A9C8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分类ID，关联text_type.id</w:t>
            </w:r>
          </w:p>
        </w:tc>
      </w:tr>
      <w:tr w:rsidR="00CD1944" w14:paraId="0BAC3A37" w14:textId="77777777">
        <w:trPr>
          <w:jc w:val="center"/>
        </w:trPr>
        <w:tc>
          <w:tcPr>
            <w:tcW w:w="2078" w:type="dxa"/>
          </w:tcPr>
          <w:p w14:paraId="68630C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modal_type</w:t>
            </w:r>
            <w:proofErr w:type="spellEnd"/>
          </w:p>
        </w:tc>
        <w:tc>
          <w:tcPr>
            <w:tcW w:w="2078" w:type="dxa"/>
          </w:tcPr>
          <w:p w14:paraId="3AD2183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VARCHAR(50)</w:t>
            </w:r>
          </w:p>
        </w:tc>
        <w:tc>
          <w:tcPr>
            <w:tcW w:w="2078" w:type="dxa"/>
          </w:tcPr>
          <w:p w14:paraId="28F84A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584289C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报文模态类型：文字报/图文报</w:t>
            </w:r>
          </w:p>
        </w:tc>
      </w:tr>
      <w:tr w:rsidR="00CD1944" w14:paraId="09641710" w14:textId="77777777">
        <w:trPr>
          <w:jc w:val="center"/>
        </w:trPr>
        <w:tc>
          <w:tcPr>
            <w:tcW w:w="2078" w:type="dxa"/>
          </w:tcPr>
          <w:p w14:paraId="6941F5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images</w:t>
            </w:r>
          </w:p>
        </w:tc>
        <w:tc>
          <w:tcPr>
            <w:tcW w:w="2078" w:type="dxa"/>
          </w:tcPr>
          <w:p w14:paraId="228048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2E725C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458AFF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图片文件名列表（JSON数组格式）</w:t>
            </w:r>
          </w:p>
        </w:tc>
      </w:tr>
      <w:tr w:rsidR="00CD1944" w14:paraId="188BF5A7" w14:textId="77777777">
        <w:trPr>
          <w:jc w:val="center"/>
        </w:trPr>
        <w:tc>
          <w:tcPr>
            <w:tcW w:w="2078" w:type="dxa"/>
          </w:tcPr>
          <w:p w14:paraId="5FD583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is_extracted</w:t>
            </w:r>
            <w:proofErr w:type="spellEnd"/>
          </w:p>
        </w:tc>
        <w:tc>
          <w:tcPr>
            <w:tcW w:w="2078" w:type="dxa"/>
          </w:tcPr>
          <w:p w14:paraId="1D1FB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TINYINT</w:t>
            </w:r>
          </w:p>
        </w:tc>
        <w:tc>
          <w:tcPr>
            <w:tcW w:w="2078" w:type="dxa"/>
          </w:tcPr>
          <w:p w14:paraId="640D0A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63679A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是否已抽取：0未抽取，1已抽取</w:t>
            </w:r>
          </w:p>
        </w:tc>
      </w:tr>
      <w:tr w:rsidR="00CD1944" w14:paraId="32872496" w14:textId="77777777">
        <w:trPr>
          <w:jc w:val="center"/>
        </w:trPr>
        <w:tc>
          <w:tcPr>
            <w:tcW w:w="2078" w:type="dxa"/>
          </w:tcPr>
          <w:p w14:paraId="4C5BC0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76F92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4EB3FF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6A6EAA4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  <w:proofErr w:type="spellEnd"/>
          </w:p>
        </w:tc>
      </w:tr>
      <w:tr w:rsidR="00CD1944" w14:paraId="41375CA1" w14:textId="77777777">
        <w:trPr>
          <w:jc w:val="center"/>
        </w:trPr>
        <w:tc>
          <w:tcPr>
            <w:tcW w:w="2078" w:type="dxa"/>
          </w:tcPr>
          <w:p w14:paraId="05934A3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update_time</w:t>
            </w:r>
            <w:proofErr w:type="spellEnd"/>
          </w:p>
        </w:tc>
        <w:tc>
          <w:tcPr>
            <w:tcW w:w="2078" w:type="dxa"/>
          </w:tcPr>
          <w:p w14:paraId="7E92CA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6070F0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ON UPDATE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CURRENT_TIMESTAMP</w:t>
            </w:r>
          </w:p>
        </w:tc>
        <w:tc>
          <w:tcPr>
            <w:tcW w:w="2078" w:type="dxa"/>
          </w:tcPr>
          <w:p w14:paraId="67C9BB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更新时间</w:t>
            </w:r>
            <w:proofErr w:type="spellEnd"/>
          </w:p>
        </w:tc>
      </w:tr>
    </w:tbl>
    <w:p w14:paraId="03E95134" w14:textId="5FC5DB76" w:rsidR="00CD1944" w:rsidRDefault="00000000" w:rsidP="001D4D4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text_type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分类目录表</w:t>
      </w:r>
    </w:p>
    <w:p w14:paraId="28DCDAA9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表3-4 </w:t>
      </w:r>
      <w:proofErr w:type="spellStart"/>
      <w:r>
        <w:rPr>
          <w:rFonts w:ascii="仿宋GB2312" w:eastAsia="仿宋GB2312" w:hAnsi="仿宋GB2312"/>
          <w:b w:val="0"/>
          <w:sz w:val="32"/>
        </w:rPr>
        <w:t>text_type表结构表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24"/>
        <w:gridCol w:w="2048"/>
        <w:gridCol w:w="2596"/>
        <w:gridCol w:w="1860"/>
      </w:tblGrid>
      <w:tr w:rsidR="00CD1944" w14:paraId="358A9AE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BD43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6D9820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15F67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407AD2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1EBF8606" w14:textId="77777777">
        <w:trPr>
          <w:jc w:val="center"/>
        </w:trPr>
        <w:tc>
          <w:tcPr>
            <w:tcW w:w="2078" w:type="dxa"/>
          </w:tcPr>
          <w:p w14:paraId="216501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3B09DC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0453E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22CFF3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分类ID</w:t>
            </w:r>
            <w:proofErr w:type="spellEnd"/>
          </w:p>
        </w:tc>
      </w:tr>
      <w:tr w:rsidR="00CD1944" w14:paraId="4221C9D4" w14:textId="77777777">
        <w:trPr>
          <w:jc w:val="center"/>
        </w:trPr>
        <w:tc>
          <w:tcPr>
            <w:tcW w:w="2078" w:type="dxa"/>
          </w:tcPr>
          <w:p w14:paraId="34855C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type_name</w:t>
            </w:r>
            <w:proofErr w:type="spellEnd"/>
          </w:p>
        </w:tc>
        <w:tc>
          <w:tcPr>
            <w:tcW w:w="2078" w:type="dxa"/>
          </w:tcPr>
          <w:p w14:paraId="7B2E6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3E162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3E8B98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分类名称</w:t>
            </w:r>
            <w:proofErr w:type="spellEnd"/>
          </w:p>
        </w:tc>
      </w:tr>
      <w:tr w:rsidR="00CD1944" w14:paraId="19903ABC" w14:textId="77777777">
        <w:trPr>
          <w:jc w:val="center"/>
        </w:trPr>
        <w:tc>
          <w:tcPr>
            <w:tcW w:w="2078" w:type="dxa"/>
          </w:tcPr>
          <w:p w14:paraId="2548B1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parent_id</w:t>
            </w:r>
            <w:proofErr w:type="spellEnd"/>
          </w:p>
        </w:tc>
        <w:tc>
          <w:tcPr>
            <w:tcW w:w="2078" w:type="dxa"/>
          </w:tcPr>
          <w:p w14:paraId="70DF4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3FF0A6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0E276D1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父分类ID，0为一级分类</w:t>
            </w:r>
          </w:p>
        </w:tc>
      </w:tr>
      <w:tr w:rsidR="00CD1944" w14:paraId="06084825" w14:textId="77777777">
        <w:trPr>
          <w:jc w:val="center"/>
        </w:trPr>
        <w:tc>
          <w:tcPr>
            <w:tcW w:w="2078" w:type="dxa"/>
          </w:tcPr>
          <w:p w14:paraId="4D2A07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605D65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7A1A0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53BC9E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  <w:proofErr w:type="spellEnd"/>
          </w:p>
        </w:tc>
      </w:tr>
    </w:tbl>
    <w:p w14:paraId="06C46ABE" w14:textId="29392FE5" w:rsidR="00CD1944" w:rsidRDefault="00000000" w:rsidP="00316E3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extraction_result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抽取结果表</w:t>
      </w:r>
    </w:p>
    <w:p w14:paraId="383FB07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表3-5 </w:t>
      </w:r>
      <w:proofErr w:type="spellStart"/>
      <w:r>
        <w:rPr>
          <w:rFonts w:ascii="仿宋GB2312" w:eastAsia="仿宋GB2312" w:hAnsi="仿宋GB2312"/>
          <w:b w:val="0"/>
          <w:sz w:val="32"/>
        </w:rPr>
        <w:t>extraction_result表结构表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268"/>
        <w:gridCol w:w="1448"/>
        <w:gridCol w:w="2543"/>
        <w:gridCol w:w="2269"/>
      </w:tblGrid>
      <w:tr w:rsidR="00CD1944" w14:paraId="181FB6F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E60F2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4FD0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8FFC9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7E004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43AC147F" w14:textId="77777777">
        <w:trPr>
          <w:jc w:val="center"/>
        </w:trPr>
        <w:tc>
          <w:tcPr>
            <w:tcW w:w="2078" w:type="dxa"/>
          </w:tcPr>
          <w:p w14:paraId="13BAE6F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043B65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75A91C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73BA0D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记录ID</w:t>
            </w:r>
            <w:proofErr w:type="spellEnd"/>
          </w:p>
        </w:tc>
      </w:tr>
      <w:tr w:rsidR="00CD1944" w14:paraId="1E7A4E81" w14:textId="77777777">
        <w:trPr>
          <w:jc w:val="center"/>
        </w:trPr>
        <w:tc>
          <w:tcPr>
            <w:tcW w:w="2078" w:type="dxa"/>
          </w:tcPr>
          <w:p w14:paraId="3B9B13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origin_text_id</w:t>
            </w:r>
            <w:proofErr w:type="spellEnd"/>
          </w:p>
        </w:tc>
        <w:tc>
          <w:tcPr>
            <w:tcW w:w="2078" w:type="dxa"/>
          </w:tcPr>
          <w:p w14:paraId="475518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26A4D6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UNIQUE, FOREIGN KEY</w:t>
            </w:r>
          </w:p>
        </w:tc>
        <w:tc>
          <w:tcPr>
            <w:tcW w:w="2078" w:type="dxa"/>
          </w:tcPr>
          <w:p w14:paraId="1CCA78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关联origin_text.sid</w:t>
            </w:r>
            <w:proofErr w:type="spellEnd"/>
          </w:p>
        </w:tc>
      </w:tr>
      <w:tr w:rsidR="00CD1944" w14:paraId="48E304B2" w14:textId="77777777">
        <w:trPr>
          <w:jc w:val="center"/>
        </w:trPr>
        <w:tc>
          <w:tcPr>
            <w:tcW w:w="2078" w:type="dxa"/>
          </w:tcPr>
          <w:p w14:paraId="552276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events_json</w:t>
            </w:r>
            <w:proofErr w:type="spellEnd"/>
          </w:p>
        </w:tc>
        <w:tc>
          <w:tcPr>
            <w:tcW w:w="2078" w:type="dxa"/>
          </w:tcPr>
          <w:p w14:paraId="26193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3090F9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44C15B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事件列表（JSON格式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）</w:t>
            </w:r>
          </w:p>
        </w:tc>
      </w:tr>
      <w:tr w:rsidR="00CD1944" w14:paraId="3D133FDD" w14:textId="77777777">
        <w:trPr>
          <w:jc w:val="center"/>
        </w:trPr>
        <w:tc>
          <w:tcPr>
            <w:tcW w:w="2078" w:type="dxa"/>
          </w:tcPr>
          <w:p w14:paraId="483808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labels_json</w:t>
            </w:r>
            <w:proofErr w:type="spellEnd"/>
          </w:p>
        </w:tc>
        <w:tc>
          <w:tcPr>
            <w:tcW w:w="2078" w:type="dxa"/>
          </w:tcPr>
          <w:p w14:paraId="28B9DF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7DC7E4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8890F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标签列表（JSON格式）</w:t>
            </w:r>
          </w:p>
        </w:tc>
      </w:tr>
      <w:tr w:rsidR="00CD1944" w14:paraId="76F8502E" w14:textId="77777777">
        <w:trPr>
          <w:jc w:val="center"/>
        </w:trPr>
        <w:tc>
          <w:tcPr>
            <w:tcW w:w="2078" w:type="dxa"/>
          </w:tcPr>
          <w:p w14:paraId="2685C8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extraction_time</w:t>
            </w:r>
            <w:proofErr w:type="spellEnd"/>
          </w:p>
        </w:tc>
        <w:tc>
          <w:tcPr>
            <w:tcW w:w="2078" w:type="dxa"/>
          </w:tcPr>
          <w:p w14:paraId="756B4C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305DA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136DD10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抽取完成时间</w:t>
            </w:r>
            <w:proofErr w:type="spellEnd"/>
          </w:p>
        </w:tc>
      </w:tr>
    </w:tbl>
    <w:p w14:paraId="2F28EAB9" w14:textId="6A2A70B9" w:rsidR="00CD1944" w:rsidRDefault="00000000" w:rsidP="00256F3B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fusion_report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融合报告表</w:t>
      </w:r>
    </w:p>
    <w:p w14:paraId="4FC1985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表3-6 </w:t>
      </w:r>
      <w:proofErr w:type="spellStart"/>
      <w:r>
        <w:rPr>
          <w:rFonts w:ascii="仿宋GB2312" w:eastAsia="仿宋GB2312" w:hAnsi="仿宋GB2312"/>
          <w:b w:val="0"/>
          <w:sz w:val="32"/>
        </w:rPr>
        <w:t>fusion_report表结构表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59"/>
        <w:gridCol w:w="1998"/>
        <w:gridCol w:w="2596"/>
        <w:gridCol w:w="1875"/>
      </w:tblGrid>
      <w:tr w:rsidR="00CD1944" w14:paraId="28C3410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FE39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EAA27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B684D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B7BD5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2379FCE7" w14:textId="77777777">
        <w:trPr>
          <w:jc w:val="center"/>
        </w:trPr>
        <w:tc>
          <w:tcPr>
            <w:tcW w:w="2078" w:type="dxa"/>
          </w:tcPr>
          <w:p w14:paraId="65A15D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7A81D4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61AF2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166E60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记录ID</w:t>
            </w:r>
            <w:proofErr w:type="spellEnd"/>
          </w:p>
        </w:tc>
      </w:tr>
      <w:tr w:rsidR="00CD1944" w14:paraId="5B767917" w14:textId="77777777">
        <w:trPr>
          <w:jc w:val="center"/>
        </w:trPr>
        <w:tc>
          <w:tcPr>
            <w:tcW w:w="2078" w:type="dxa"/>
          </w:tcPr>
          <w:p w14:paraId="19E7E5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fusion_id</w:t>
            </w:r>
            <w:proofErr w:type="spellEnd"/>
          </w:p>
        </w:tc>
        <w:tc>
          <w:tcPr>
            <w:tcW w:w="2078" w:type="dxa"/>
          </w:tcPr>
          <w:p w14:paraId="706CE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1E0B19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UNIQUE, INDEX</w:t>
            </w:r>
          </w:p>
        </w:tc>
        <w:tc>
          <w:tcPr>
            <w:tcW w:w="2078" w:type="dxa"/>
          </w:tcPr>
          <w:p w14:paraId="2AE62DC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融合报告唯一ID（时间戳）</w:t>
            </w:r>
          </w:p>
        </w:tc>
      </w:tr>
      <w:tr w:rsidR="00CD1944" w14:paraId="7ED91536" w14:textId="77777777">
        <w:trPr>
          <w:jc w:val="center"/>
        </w:trPr>
        <w:tc>
          <w:tcPr>
            <w:tcW w:w="2078" w:type="dxa"/>
          </w:tcPr>
          <w:p w14:paraId="6B104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6B5C98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5A635A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08BD0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报告标题</w:t>
            </w:r>
            <w:proofErr w:type="spellEnd"/>
          </w:p>
        </w:tc>
      </w:tr>
      <w:tr w:rsidR="00CD1944" w14:paraId="0103EBBD" w14:textId="77777777">
        <w:trPr>
          <w:jc w:val="center"/>
        </w:trPr>
        <w:tc>
          <w:tcPr>
            <w:tcW w:w="2078" w:type="dxa"/>
          </w:tcPr>
          <w:p w14:paraId="690FB1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summary</w:t>
            </w:r>
          </w:p>
        </w:tc>
        <w:tc>
          <w:tcPr>
            <w:tcW w:w="2078" w:type="dxa"/>
          </w:tcPr>
          <w:p w14:paraId="1A23EE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F75B1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136DE8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报告摘要</w:t>
            </w:r>
            <w:proofErr w:type="spellEnd"/>
          </w:p>
        </w:tc>
      </w:tr>
      <w:tr w:rsidR="00CD1944" w14:paraId="7654D57B" w14:textId="77777777">
        <w:trPr>
          <w:jc w:val="center"/>
        </w:trPr>
        <w:tc>
          <w:tcPr>
            <w:tcW w:w="2078" w:type="dxa"/>
          </w:tcPr>
          <w:p w14:paraId="0E776D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timeline_json</w:t>
            </w:r>
            <w:proofErr w:type="spellEnd"/>
          </w:p>
        </w:tc>
        <w:tc>
          <w:tcPr>
            <w:tcW w:w="2078" w:type="dxa"/>
          </w:tcPr>
          <w:p w14:paraId="16AED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4BE2C1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52E8FF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时间线（JSON格式）</w:t>
            </w:r>
          </w:p>
        </w:tc>
      </w:tr>
      <w:tr w:rsidR="00CD1944" w14:paraId="15EBC8E4" w14:textId="77777777">
        <w:trPr>
          <w:jc w:val="center"/>
        </w:trPr>
        <w:tc>
          <w:tcPr>
            <w:tcW w:w="2078" w:type="dxa"/>
          </w:tcPr>
          <w:p w14:paraId="2F8ED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156B01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45376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97198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详细内容（Markdown格式）</w:t>
            </w:r>
          </w:p>
        </w:tc>
      </w:tr>
      <w:tr w:rsidR="00CD1944" w14:paraId="06BE1ED0" w14:textId="77777777">
        <w:trPr>
          <w:jc w:val="center"/>
        </w:trPr>
        <w:tc>
          <w:tcPr>
            <w:tcW w:w="2078" w:type="dxa"/>
          </w:tcPr>
          <w:p w14:paraId="118698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entities_json</w:t>
            </w:r>
            <w:proofErr w:type="spellEnd"/>
          </w:p>
        </w:tc>
        <w:tc>
          <w:tcPr>
            <w:tcW w:w="2078" w:type="dxa"/>
          </w:tcPr>
          <w:p w14:paraId="738D10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5D0D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88FF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实体列表（JSON格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式）</w:t>
            </w:r>
          </w:p>
        </w:tc>
      </w:tr>
      <w:tr w:rsidR="00CD1944" w14:paraId="138AAB05" w14:textId="77777777">
        <w:trPr>
          <w:jc w:val="center"/>
        </w:trPr>
        <w:tc>
          <w:tcPr>
            <w:tcW w:w="2078" w:type="dxa"/>
          </w:tcPr>
          <w:p w14:paraId="46B0B6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labels_json</w:t>
            </w:r>
            <w:proofErr w:type="spellEnd"/>
          </w:p>
        </w:tc>
        <w:tc>
          <w:tcPr>
            <w:tcW w:w="2078" w:type="dxa"/>
          </w:tcPr>
          <w:p w14:paraId="045BFB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57BE3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792BD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标签列表（JSON格式）</w:t>
            </w:r>
          </w:p>
        </w:tc>
      </w:tr>
      <w:tr w:rsidR="00CD1944" w14:paraId="3B811F48" w14:textId="77777777">
        <w:trPr>
          <w:jc w:val="center"/>
        </w:trPr>
        <w:tc>
          <w:tcPr>
            <w:tcW w:w="2078" w:type="dxa"/>
          </w:tcPr>
          <w:p w14:paraId="49CF893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source_ids</w:t>
            </w:r>
            <w:proofErr w:type="spellEnd"/>
          </w:p>
        </w:tc>
        <w:tc>
          <w:tcPr>
            <w:tcW w:w="2078" w:type="dxa"/>
          </w:tcPr>
          <w:p w14:paraId="39D048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67CBB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A44C68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源报文ID列表（JSON格式）</w:t>
            </w:r>
          </w:p>
        </w:tc>
      </w:tr>
      <w:tr w:rsidR="00CD1944" w14:paraId="462C5483" w14:textId="77777777">
        <w:trPr>
          <w:jc w:val="center"/>
        </w:trPr>
        <w:tc>
          <w:tcPr>
            <w:tcW w:w="2078" w:type="dxa"/>
          </w:tcPr>
          <w:p w14:paraId="6399D8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20232E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00C06A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70C81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  <w:proofErr w:type="spellEnd"/>
          </w:p>
        </w:tc>
      </w:tr>
    </w:tbl>
    <w:p w14:paraId="2DB2FC49" w14:textId="736FB35F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适应性需求</w:t>
      </w:r>
    </w:p>
    <w:p w14:paraId="468536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系统应满足以下适应性需求：</w:t>
      </w:r>
    </w:p>
    <w:p w14:paraId="7F77F0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REQ-ADP-001：系统应支持在x86_64和ARM64两种CPU架构上部署运行</w:t>
      </w:r>
    </w:p>
    <w:p w14:paraId="375F003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REQ-ADP-002：系统应支持通过修改配置文件（config.json）切换不同的LLM模型（如Qwen3.5-122B-A10B与GLM-5之间的切换），无需修改代码</w:t>
      </w:r>
    </w:p>
    <w:p w14:paraId="5298C4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REQ-ADP-003：系统应支持通过环境变量（.env文件）配置服务端口号，适应不同的部署环境</w:t>
      </w:r>
    </w:p>
    <w:p w14:paraId="49A9FB8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REQ-ADP-004：前端应通过动态获取MinIO配置（GET /</w:t>
      </w:r>
      <w:proofErr w:type="spellStart"/>
      <w:r>
        <w:rPr>
          <w:rFonts w:ascii="仿宋GB2312" w:hAnsi="仿宋GB2312" w:eastAsia="仿宋GB2312"/>
          <w:b w:val="0"/>
          <w:sz w:val="32"/>
        </w:rPr>
        <w:t>uygur</w:t>
      </w:r>
      <w:proofErr w:type="spellEnd"/>
      <w:r>
        <w:rPr>
          <w:rFonts w:ascii="仿宋GB2312" w:hAnsi="仿宋GB2312" w:eastAsia="仿宋GB2312"/>
          <w:b w:val="0"/>
          <w:sz w:val="32"/>
        </w:rPr>
        <w:t>/</w:t>
      </w:r>
      <w:proofErr w:type="spellStart"/>
      <w:r>
        <w:rPr>
          <w:rFonts w:ascii="仿宋GB2312" w:hAnsi="仿宋GB2312" w:eastAsia="仿宋GB2312"/>
          <w:b w:val="0"/>
          <w:sz w:val="32"/>
        </w:rPr>
        <w:t>config）适配不同的存储服务地址，无需重新构建</w:t>
      </w:r>
      <w:proofErr w:type="spellEnd"/>
    </w:p>
    <w:p w14:paraId="1922A749" w14:textId="07456B5D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保密性（</w:t>
      </w:r>
      <w:r>
        <w:rPr>
          <w:rFonts w:ascii="仿宋GB2312" w:hAnsi="仿宋GB2312" w:eastAsia="仿宋GB2312"/>
          <w:b w:val="0"/>
          <w:sz w:val="32"/>
        </w:rPr>
        <w:t>Security</w:t>
      </w:r>
      <w:proofErr w:type="spellStart"/>
      <w:r>
        <w:rPr>
          <w:rFonts w:ascii="仿宋GB2312" w:hAnsi="仿宋GB2312" w:eastAsia="仿宋GB2312"/>
          <w:b w:val="0"/>
          <w:sz w:val="32"/>
        </w:rPr>
        <w:t>）需求</w:t>
      </w:r>
      <w:proofErr w:type="spellEnd"/>
    </w:p>
    <w:p w14:paraId="61785510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系统应满足以下保密性需求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606433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REQ-SEC-001：系统应采用token认证机制，未经认证的请求不应访问系统功能接口</w:t>
      </w:r>
    </w:p>
    <w:p w14:paraId="7F2557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REQ-SEC-002：前端应实现路由守卫，未持有有效token的用户应被重定向到登录页面</w:t>
      </w:r>
    </w:p>
    <w:p w14:paraId="56905F0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REQ-SEC-003：后端应配置CORS白名单，仅允许指定来源域名的跨域请求</w:t>
      </w:r>
    </w:p>
    <w:p w14:paraId="7B998A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REQ-SEC-004：数据库应使用独立的访问账户（非root），限制操作权限范围</w:t>
      </w:r>
    </w:p>
    <w:p w14:paraId="4C70665F" w14:textId="45385DC3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安全性（</w:t>
      </w:r>
      <w:r>
        <w:rPr>
          <w:rFonts w:ascii="仿宋GB2312" w:hAnsi="仿宋GB2312" w:eastAsia="仿宋GB2312"/>
          <w:b w:val="0"/>
          <w:sz w:val="32"/>
        </w:rPr>
        <w:t>Safety</w:t>
      </w:r>
      <w:proofErr w:type="spellStart"/>
      <w:r>
        <w:rPr>
          <w:rFonts w:ascii="仿宋GB2312" w:hAnsi="仿宋GB2312" w:eastAsia="仿宋GB2312"/>
          <w:b w:val="0"/>
          <w:sz w:val="32"/>
        </w:rPr>
        <w:t>）需求</w:t>
      </w:r>
      <w:proofErr w:type="spellEnd"/>
    </w:p>
    <w:p w14:paraId="0F14258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系统应满足以下安全性需求：</w:t>
      </w:r>
    </w:p>
    <w:p w14:paraId="12F16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51082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REQ-SAF-002：数据库连接池耗尽时，系统应在60秒内返回错误提示，不应无限期阻塞</w:t>
      </w:r>
    </w:p>
    <w:p w14:paraId="40EB449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REQ-SAF-003：算法服务应实现日志轮转（单文件10MB，保留5份备份），防止日志文件无限增长耗尽磁盘空间</w:t>
      </w:r>
    </w:p>
    <w:p w14:paraId="1CB3A815" w14:textId="1C20020C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环境适应性需求</w:t>
      </w:r>
    </w:p>
    <w:p w14:paraId="3343E2D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系统应满足以下环境适应性需求：</w:t>
      </w:r>
    </w:p>
    <w:p w14:paraId="4E61B78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REQ-ENV-001：系统应支持Docker容器化部署，通过Docker </w:t>
      </w:r>
      <w:proofErr w:type="spellStart"/>
      <w:r>
        <w:rPr>
          <w:rFonts w:ascii="仿宋GB2312" w:hAnsi="仿宋GB2312" w:eastAsia="仿宋GB2312"/>
          <w:b w:val="0"/>
          <w:sz w:val="32"/>
        </w:rPr>
        <w:t>Compose编排MySQL、MinIO、算法服务和Nginx容器</w:t>
      </w:r>
      <w:proofErr w:type="spellEnd"/>
    </w:p>
    <w:p w14:paraId="15C9BD9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REQ-ENV-002：后端JAR包应支持通过screen进程管理运行，SSH断开后不应终止</w:t>
      </w:r>
    </w:p>
    <w:p w14:paraId="7779ED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REQ-ENV-003：系统应支持在无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sudo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权限的环境下部署运行</w:t>
      </w:r>
    </w:p>
    <w:p w14:paraId="1BA44C3B" w14:textId="029387A7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其他质量特性</w:t>
      </w:r>
    </w:p>
    <w:p w14:paraId="090D3201" w14:textId="264C3538" w:rsidR="00CD1944" w:rsidRDefault="00000000" w:rsidP="00256F3B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可维护性</w:t>
      </w:r>
    </w:p>
    <w:p w14:paraId="5A43F72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REQ-QA-001：系统应采用分层架构（Controller → Service → Mapper），</w:t>
      </w:r>
      <w:proofErr w:type="spellStart"/>
      <w:r>
        <w:rPr>
          <w:rFonts w:ascii="仿宋GB2312" w:hAnsi="仿宋GB2312" w:eastAsia="仿宋GB2312"/>
          <w:b w:val="0"/>
          <w:sz w:val="32"/>
        </w:rPr>
        <w:t>各层职责明确，支持独立修改和测试</w:t>
      </w:r>
      <w:proofErr w:type="spellEnd"/>
    </w:p>
    <w:p w14:paraId="7C6E56A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REQ-QA-002：后端应提供健康检查端点（/actuator/health），</w:t>
      </w:r>
      <w:proofErr w:type="spellStart"/>
      <w:r>
        <w:rPr>
          <w:rFonts w:ascii="仿宋GB2312" w:hAnsi="仿宋GB2312" w:eastAsia="仿宋GB2312"/>
          <w:b w:val="0"/>
          <w:sz w:val="32"/>
        </w:rPr>
        <w:t>便于运维监控</w:t>
      </w:r>
      <w:proofErr w:type="spellEnd"/>
    </w:p>
    <w:p w14:paraId="2FFE64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REQ-QA-003：后端应集成Druid监控面板（/druid），提供SQL执行统计和慢查询分析</w:t>
      </w:r>
    </w:p>
    <w:p w14:paraId="4D555488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3.10.2 可用性</w:t>
      </w:r>
    </w:p>
    <w:p w14:paraId="5D98C4D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REQ-QA-004：前端报文列表页应实现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keepAlive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缓存，切换页面后返回时保持查询状态和滚动位置</w:t>
      </w:r>
    </w:p>
    <w:p w14:paraId="48C53B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b) REQ-QA-005：属性抽取和报文融合等长时间操作期间，前端应展示加载动画（含军事名言轮播），提供明确的操作进度指示</w:t>
      </w:r>
    </w:p>
    <w:p w14:paraId="51963E23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3.10.3 可靠性</w:t>
      </w:r>
    </w:p>
    <w:p w14:paraId="0BDAAF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REQ-QA-006：将完成的属性抽取结果应缓存于数据库，相同报文再次请求（force=false）时应直接返回缓存结果，避免重复调用LLM</w:t>
      </w:r>
    </w:p>
    <w:p w14:paraId="5F79E2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61FEE04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 计算机资源需求</w:t>
      </w:r>
    </w:p>
    <w:p w14:paraId="09F030F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3.11.1 计算机硬件需求</w:t>
      </w:r>
    </w:p>
    <w:p w14:paraId="5E93F7CE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表3-7 </w:t>
      </w:r>
      <w:proofErr w:type="spellStart"/>
      <w:r>
        <w:rPr>
          <w:rFonts w:ascii="仿宋GB2312" w:eastAsia="仿宋GB2312" w:hAnsi="仿宋GB2312"/>
          <w:b w:val="0"/>
          <w:sz w:val="32"/>
        </w:rPr>
        <w:t>计算机硬件需求表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5DC6327E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D9685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资源类型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9B06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最低要求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459C3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推荐配置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86A7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19254C99" w14:textId="77777777">
        <w:trPr>
          <w:jc w:val="center"/>
        </w:trPr>
        <w:tc>
          <w:tcPr>
            <w:tcW w:w="2078" w:type="dxa"/>
          </w:tcPr>
          <w:p w14:paraId="178BEA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操作系统</w:t>
            </w:r>
            <w:proofErr w:type="spellEnd"/>
          </w:p>
        </w:tc>
        <w:tc>
          <w:tcPr>
            <w:tcW w:w="2078" w:type="dxa"/>
          </w:tcPr>
          <w:p w14:paraId="6DB521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Linux（Ubuntu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20.04+）</w:t>
            </w:r>
          </w:p>
        </w:tc>
        <w:tc>
          <w:tcPr>
            <w:tcW w:w="2078" w:type="dxa"/>
          </w:tcPr>
          <w:p w14:paraId="58C174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Ubuntu 22.04 LTS</w:t>
            </w:r>
          </w:p>
        </w:tc>
        <w:tc>
          <w:tcPr>
            <w:tcW w:w="2078" w:type="dxa"/>
          </w:tcPr>
          <w:p w14:paraId="10AB5D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支持x86_64和ARM64</w:t>
            </w:r>
          </w:p>
        </w:tc>
      </w:tr>
      <w:tr w:rsidR="00CD1944" w14:paraId="28C82E31" w14:textId="77777777">
        <w:trPr>
          <w:jc w:val="center"/>
        </w:trPr>
        <w:tc>
          <w:tcPr>
            <w:tcW w:w="2078" w:type="dxa"/>
          </w:tcPr>
          <w:p w14:paraId="46F856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CPU</w:t>
            </w:r>
          </w:p>
        </w:tc>
        <w:tc>
          <w:tcPr>
            <w:tcW w:w="2078" w:type="dxa"/>
          </w:tcPr>
          <w:p w14:paraId="400B4E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2核</w:t>
            </w:r>
          </w:p>
        </w:tc>
        <w:tc>
          <w:tcPr>
            <w:tcW w:w="2078" w:type="dxa"/>
          </w:tcPr>
          <w:p w14:paraId="0CDFB8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4核</w:t>
            </w:r>
          </w:p>
        </w:tc>
        <w:tc>
          <w:tcPr>
            <w:tcW w:w="2078" w:type="dxa"/>
          </w:tcPr>
          <w:p w14:paraId="7DA7C8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算法服务LLM调用为IO密集型</w:t>
            </w:r>
          </w:p>
        </w:tc>
      </w:tr>
      <w:tr w:rsidR="00CD1944" w14:paraId="4ADFAB28" w14:textId="77777777">
        <w:trPr>
          <w:jc w:val="center"/>
        </w:trPr>
        <w:tc>
          <w:tcPr>
            <w:tcW w:w="2078" w:type="dxa"/>
          </w:tcPr>
          <w:p w14:paraId="22A0CA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内存</w:t>
            </w:r>
            <w:proofErr w:type="spellEnd"/>
          </w:p>
        </w:tc>
        <w:tc>
          <w:tcPr>
            <w:tcW w:w="2078" w:type="dxa"/>
          </w:tcPr>
          <w:p w14:paraId="0D8DC2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4GB</w:t>
            </w:r>
          </w:p>
        </w:tc>
        <w:tc>
          <w:tcPr>
            <w:tcW w:w="2078" w:type="dxa"/>
          </w:tcPr>
          <w:p w14:paraId="125ED6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8GB</w:t>
            </w:r>
          </w:p>
        </w:tc>
        <w:tc>
          <w:tcPr>
            <w:tcW w:w="2078" w:type="dxa"/>
          </w:tcPr>
          <w:p w14:paraId="5B64F3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MySQL和Java进程各需约2GB</w:t>
            </w:r>
          </w:p>
        </w:tc>
      </w:tr>
      <w:tr w:rsidR="00CD1944" w14:paraId="454CF88B" w14:textId="77777777">
        <w:trPr>
          <w:jc w:val="center"/>
        </w:trPr>
        <w:tc>
          <w:tcPr>
            <w:tcW w:w="2078" w:type="dxa"/>
          </w:tcPr>
          <w:p w14:paraId="01B5F5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磁盘</w:t>
            </w:r>
            <w:proofErr w:type="spellEnd"/>
          </w:p>
        </w:tc>
        <w:tc>
          <w:tcPr>
            <w:tcW w:w="2078" w:type="dxa"/>
          </w:tcPr>
          <w:p w14:paraId="3CA92B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10GB</w:t>
            </w:r>
          </w:p>
        </w:tc>
        <w:tc>
          <w:tcPr>
            <w:tcW w:w="2078" w:type="dxa"/>
          </w:tcPr>
          <w:p w14:paraId="40FC0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50GB</w:t>
            </w:r>
          </w:p>
        </w:tc>
        <w:tc>
          <w:tcPr>
            <w:tcW w:w="2078" w:type="dxa"/>
          </w:tcPr>
          <w:p w14:paraId="20A06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含数据库数据和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图片</w:t>
            </w:r>
          </w:p>
        </w:tc>
      </w:tr>
    </w:tbl>
    <w:p w14:paraId="34E7C12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3.11.2 计算机硬件资源使用需求</w:t>
      </w:r>
    </w:p>
    <w:p w14:paraId="39EA4B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CPU使用率：正常运行时应不超过80%</w:t>
      </w:r>
    </w:p>
    <w:p w14:paraId="6C6C39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内存使用率：正常运行时应不超过80%</w:t>
      </w:r>
    </w:p>
    <w:p w14:paraId="0EF7AD4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磁盘I/O：数据库查询响应时间应不超过100ms（排除网络延迟）</w:t>
      </w:r>
    </w:p>
    <w:p w14:paraId="4EBFC886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3.11.3 计算机软件需求</w:t>
      </w:r>
    </w:p>
    <w:p w14:paraId="2E7C91F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表3-8 计算机软件需求表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2B6762D9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F7E5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软件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03AB0F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版本要求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6A3F7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用途</w:t>
            </w:r>
            <w:proofErr w:type="spellEnd"/>
          </w:p>
        </w:tc>
      </w:tr>
      <w:tr w:rsidR="00CD1944" w14:paraId="7120BBC5" w14:textId="77777777">
        <w:trPr>
          <w:jc w:val="center"/>
        </w:trPr>
        <w:tc>
          <w:tcPr>
            <w:tcW w:w="2771" w:type="dxa"/>
          </w:tcPr>
          <w:p w14:paraId="3847E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</w:t>
            </w:r>
          </w:p>
        </w:tc>
        <w:tc>
          <w:tcPr>
            <w:tcW w:w="2771" w:type="dxa"/>
          </w:tcPr>
          <w:p w14:paraId="39B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20.10+</w:t>
            </w:r>
          </w:p>
        </w:tc>
        <w:tc>
          <w:tcPr>
            <w:tcW w:w="2771" w:type="dxa"/>
          </w:tcPr>
          <w:p w14:paraId="4CABAD3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容器化部署</w:t>
            </w:r>
            <w:proofErr w:type="spellEnd"/>
          </w:p>
        </w:tc>
      </w:tr>
      <w:tr w:rsidR="00CD1944" w14:paraId="78169AAC" w14:textId="77777777">
        <w:trPr>
          <w:jc w:val="center"/>
        </w:trPr>
        <w:tc>
          <w:tcPr>
            <w:tcW w:w="2771" w:type="dxa"/>
          </w:tcPr>
          <w:p w14:paraId="0FD055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docker-compose</w:t>
            </w:r>
          </w:p>
        </w:tc>
        <w:tc>
          <w:tcPr>
            <w:tcW w:w="2771" w:type="dxa"/>
          </w:tcPr>
          <w:p w14:paraId="466DD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1.29+</w:t>
            </w:r>
          </w:p>
        </w:tc>
        <w:tc>
          <w:tcPr>
            <w:tcW w:w="2771" w:type="dxa"/>
          </w:tcPr>
          <w:p w14:paraId="7E03E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服务编排</w:t>
            </w:r>
            <w:proofErr w:type="spellEnd"/>
          </w:p>
        </w:tc>
      </w:tr>
      <w:tr w:rsidR="00CD1944" w14:paraId="0CC61A0A" w14:textId="77777777">
        <w:trPr>
          <w:jc w:val="center"/>
        </w:trPr>
        <w:tc>
          <w:tcPr>
            <w:tcW w:w="2771" w:type="dxa"/>
          </w:tcPr>
          <w:p w14:paraId="1638B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</w:t>
            </w:r>
          </w:p>
        </w:tc>
        <w:tc>
          <w:tcPr>
            <w:tcW w:w="2771" w:type="dxa"/>
          </w:tcPr>
          <w:p w14:paraId="18B04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8（JDK/JRE）</w:t>
            </w:r>
          </w:p>
        </w:tc>
        <w:tc>
          <w:tcPr>
            <w:tcW w:w="2771" w:type="dxa"/>
          </w:tcPr>
          <w:p w14:paraId="3EB04EA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后端运行环境</w:t>
            </w:r>
            <w:proofErr w:type="spellEnd"/>
          </w:p>
        </w:tc>
      </w:tr>
      <w:tr w:rsidR="00CD1944" w14:paraId="38956C9D" w14:textId="77777777">
        <w:trPr>
          <w:jc w:val="center"/>
        </w:trPr>
        <w:tc>
          <w:tcPr>
            <w:tcW w:w="2771" w:type="dxa"/>
          </w:tcPr>
          <w:p w14:paraId="26E19C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Python</w:t>
            </w:r>
          </w:p>
        </w:tc>
        <w:tc>
          <w:tcPr>
            <w:tcW w:w="2771" w:type="dxa"/>
          </w:tcPr>
          <w:p w14:paraId="382C24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3.10+</w:t>
            </w:r>
          </w:p>
        </w:tc>
        <w:tc>
          <w:tcPr>
            <w:tcW w:w="2771" w:type="dxa"/>
          </w:tcPr>
          <w:p w14:paraId="1080CF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算法服务运行环境</w:t>
            </w:r>
            <w:proofErr w:type="spellEnd"/>
          </w:p>
        </w:tc>
      </w:tr>
      <w:tr w:rsidR="00CD1944" w14:paraId="3BFDA102" w14:textId="77777777">
        <w:trPr>
          <w:jc w:val="center"/>
        </w:trPr>
        <w:tc>
          <w:tcPr>
            <w:tcW w:w="2771" w:type="dxa"/>
          </w:tcPr>
          <w:p w14:paraId="577492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Node.js</w:t>
            </w:r>
          </w:p>
        </w:tc>
        <w:tc>
          <w:tcPr>
            <w:tcW w:w="2771" w:type="dxa"/>
          </w:tcPr>
          <w:p w14:paraId="2E34C0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18+</w:t>
            </w:r>
          </w:p>
        </w:tc>
        <w:tc>
          <w:tcPr>
            <w:tcW w:w="2771" w:type="dxa"/>
          </w:tcPr>
          <w:p w14:paraId="38C0154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前端构建（仅开发环境）</w:t>
            </w:r>
          </w:p>
        </w:tc>
      </w:tr>
      <w:tr w:rsidR="00CD1944" w14:paraId="53C55502" w14:textId="77777777">
        <w:trPr>
          <w:jc w:val="center"/>
        </w:trPr>
        <w:tc>
          <w:tcPr>
            <w:tcW w:w="2771" w:type="dxa"/>
          </w:tcPr>
          <w:p w14:paraId="0C169D8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5AA4E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8.0</w:t>
            </w:r>
          </w:p>
        </w:tc>
        <w:tc>
          <w:tcPr>
            <w:tcW w:w="2771" w:type="dxa"/>
          </w:tcPr>
          <w:p w14:paraId="0444859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关系型数据库（Docker容器）</w:t>
            </w:r>
          </w:p>
        </w:tc>
      </w:tr>
      <w:tr w:rsidR="00CD1944" w14:paraId="15CFA088" w14:textId="77777777">
        <w:trPr>
          <w:jc w:val="center"/>
        </w:trPr>
        <w:tc>
          <w:tcPr>
            <w:tcW w:w="2771" w:type="dxa"/>
          </w:tcPr>
          <w:p w14:paraId="545B0A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Nginx</w:t>
            </w:r>
          </w:p>
        </w:tc>
        <w:tc>
          <w:tcPr>
            <w:tcW w:w="2771" w:type="dxa"/>
          </w:tcPr>
          <w:p w14:paraId="43A2B2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latest</w:t>
            </w:r>
          </w:p>
        </w:tc>
        <w:tc>
          <w:tcPr>
            <w:tcW w:w="2771" w:type="dxa"/>
          </w:tcPr>
          <w:p w14:paraId="53B304E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前端静态文件服务（Docker容器）</w:t>
            </w:r>
          </w:p>
        </w:tc>
      </w:tr>
    </w:tbl>
    <w:p w14:paraId="594E44FE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3.11.4 </w:t>
      </w:r>
      <w:proofErr w:type="spellStart"/>
      <w:r>
        <w:rPr>
          <w:rFonts w:ascii="仿宋GB2312" w:hAnsi="仿宋GB2312" w:eastAsia="仿宋GB2312"/>
          <w:b w:val="0"/>
          <w:sz w:val="32"/>
        </w:rPr>
        <w:t>计算机通信需求</w:t>
      </w:r>
      <w:proofErr w:type="spellEnd"/>
    </w:p>
    <w:p w14:paraId="2AB997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前端-后端通信：HTTP</w:t>
      </w:r>
      <w:proofErr w:type="spellEnd"/>
      <w:r>
        <w:rPr>
          <w:rFonts w:ascii="仿宋GB2312" w:hAnsi="仿宋GB2312" w:eastAsia="仿宋GB2312"/>
          <w:b w:val="0"/>
          <w:sz w:val="32"/>
        </w:rPr>
        <w:t>/1.1协议，局域网或互联网</w:t>
      </w:r>
    </w:p>
    <w:p w14:paraId="2D07DA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后端-算法服务通信：HTTP</w:t>
      </w:r>
      <w:proofErr w:type="spellEnd"/>
      <w:r>
        <w:rPr>
          <w:rFonts w:ascii="仿宋GB2312" w:hAnsi="仿宋GB2312" w:eastAsia="仿宋GB2312"/>
          <w:b w:val="0"/>
          <w:sz w:val="32"/>
        </w:rPr>
        <w:t>/1.1协议，本机环回地址（localhost）</w:t>
      </w:r>
    </w:p>
    <w:p w14:paraId="21622F9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算法服务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-LLM </w:t>
      </w:r>
      <w:proofErr w:type="spellStart"/>
      <w:r>
        <w:rPr>
          <w:rFonts w:ascii="仿宋GB2312" w:hAnsi="仿宋GB2312" w:eastAsia="仿宋GB2312"/>
          <w:b w:val="0"/>
          <w:sz w:val="32"/>
        </w:rPr>
        <w:t>API通信：HTTPS协议，互联网访问（https</w:t>
      </w:r>
      <w:proofErr w:type="spellEnd"/>
      <w:r>
        <w:rPr>
          <w:rFonts w:ascii="仿宋GB2312" w:hAnsi="仿宋GB2312" w:eastAsia="仿宋GB2312"/>
          <w:b w:val="0"/>
          <w:sz w:val="32"/>
        </w:rPr>
        <w:t>://llmapi.paratera.com）</w:t>
      </w:r>
    </w:p>
    <w:p w14:paraId="4EC949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后端-数据库通信：JDBC/TCP协议</w:t>
      </w:r>
    </w:p>
    <w:p w14:paraId="1B17131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网络带宽：建议不低于10Mbps</w:t>
      </w:r>
    </w:p>
    <w:p w14:paraId="5F453386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3.12 </w:t>
      </w:r>
      <w:proofErr w:type="spellStart"/>
      <w:r>
        <w:rPr>
          <w:rFonts w:ascii="仿宋GB2312" w:hAnsi="仿宋GB2312" w:eastAsia="仿宋GB2312"/>
          <w:b w:val="0"/>
          <w:sz w:val="32"/>
        </w:rPr>
        <w:t>设计和实现约束</w:t>
      </w:r>
      <w:proofErr w:type="spellEnd"/>
    </w:p>
    <w:p w14:paraId="7CD67C6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REQ-CON-001：前端应采用Vue 3框架和Element </w:t>
      </w:r>
      <w:proofErr w:type="spellStart"/>
      <w:r>
        <w:rPr>
          <w:rFonts w:ascii="仿宋GB2312" w:hAnsi="仿宋GB2312" w:eastAsia="仿宋GB2312"/>
          <w:b w:val="0"/>
          <w:sz w:val="32"/>
        </w:rPr>
        <w:t>Plus组件库开发</w:t>
      </w:r>
      <w:proofErr w:type="spellEnd"/>
    </w:p>
    <w:p w14:paraId="4B6FB51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REQ-CON-002：后端应采用Spring Boot 2.7.x框架和MyBatis持久化框架开发</w:t>
      </w:r>
    </w:p>
    <w:p w14:paraId="1783116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REQ-CON-003：算法服务应采用Python </w:t>
      </w:r>
      <w:proofErr w:type="spellStart"/>
      <w:r>
        <w:rPr>
          <w:rFonts w:ascii="仿宋GB2312" w:hAnsi="仿宋GB2312" w:eastAsia="仿宋GB2312"/>
          <w:b w:val="0"/>
          <w:sz w:val="32"/>
        </w:rPr>
        <w:t>Flask框架开发，通过OpenAI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SDK调用LLM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API</w:t>
      </w:r>
    </w:p>
    <w:p w14:paraId="1A3F01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REQ-CON-004：数据库应采用MySQL 8.0，复杂结构数据使用JSON字符串存储在TEXT字段中</w:t>
      </w:r>
    </w:p>
    <w:p w14:paraId="7E2CFD0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REQ-CON-005：所有REST接口应采用统一的ResultVO响应格式（code, data, msg）</w:t>
      </w:r>
    </w:p>
    <w:p w14:paraId="1EF318E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f) REQ-CON-006：前端与后端之间的数据传输格式应为JSON</w:t>
      </w:r>
    </w:p>
    <w:p w14:paraId="6F104F2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3.13 </w:t>
      </w:r>
      <w:proofErr w:type="spellStart"/>
      <w:r>
        <w:rPr>
          <w:rFonts w:ascii="仿宋GB2312" w:hAnsi="仿宋GB2312" w:eastAsia="仿宋GB2312"/>
          <w:b w:val="0"/>
          <w:sz w:val="32"/>
        </w:rPr>
        <w:t>人员相关需求</w:t>
      </w:r>
      <w:proofErr w:type="spellEnd"/>
    </w:p>
    <w:p w14:paraId="5FBA87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REQ-PER-001：系统应提供简洁的登录界面，用户通过用户名和密码登录</w:t>
      </w:r>
    </w:p>
    <w:p w14:paraId="11DBFA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REQ-PER-002：系统操作界面应采用中文，无需多语言支持</w:t>
      </w:r>
    </w:p>
    <w:p w14:paraId="3F3643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REQ-PER-003：报文列表页应采用三栏布局（分类目录树 | 报文列表 | 详情面板），便于用户高效浏览和操作</w:t>
      </w:r>
    </w:p>
    <w:p w14:paraId="1FD959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3.14 训练相关需求</w:t>
      </w:r>
    </w:p>
    <w:p w14:paraId="7044D11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本CSCI无特定训练需求。系统操作界面直观，用户可通过用户手册自行学习使用。</w:t>
      </w:r>
    </w:p>
    <w:p w14:paraId="1B17516E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3.15 软件保障需求</w:t>
      </w:r>
    </w:p>
    <w:p w14:paraId="689BA1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REQ-SUP-001：系统应提供一键部署脚本（setup.sh），自动完成环境检测、服务分发、容器启动和健康检查</w:t>
      </w:r>
    </w:p>
    <w:p w14:paraId="35853E1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REQ-SUP-002：系统应提供启动/停止/重启脚本（start.sh、stop.sh、restart.sh），简化日常运维操作</w:t>
      </w:r>
    </w:p>
    <w:p w14:paraId="53AB89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REQ-SUP-003：系统应提供交互式日志查看脚本（logs.sh），</w:t>
      </w:r>
      <w:proofErr w:type="spellStart"/>
      <w:r>
        <w:rPr>
          <w:rFonts w:ascii="仿宋GB2312" w:hAnsi="仿宋GB2312" w:eastAsia="仿宋GB2312"/>
          <w:b w:val="0"/>
          <w:sz w:val="32"/>
        </w:rPr>
        <w:t>支持选择查看不同服务的日志</w:t>
      </w:r>
      <w:proofErr w:type="spellEnd"/>
    </w:p>
    <w:p w14:paraId="76D2D6C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3.16 包装需求</w:t>
      </w:r>
    </w:p>
    <w:p w14:paraId="1185E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59FEC2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REQ-PKG-002：前端构建产物应为dist目录（npm run </w:t>
      </w:r>
      <w:proofErr w:type="spellStart"/>
      <w:r>
        <w:rPr>
          <w:rFonts w:ascii="仿宋GB2312" w:hAnsi="仿宋GB2312" w:eastAsia="仿宋GB2312"/>
          <w:b w:val="0"/>
          <w:sz w:val="32"/>
        </w:rPr>
        <w:t>build输出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1D8338F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REQ-PKG-003：后端构建产物应为单个JAR文件（mvn </w:t>
      </w:r>
      <w:proofErr w:type="spellStart"/>
      <w:r>
        <w:rPr>
          <w:rFonts w:ascii="仿宋GB2312" w:hAnsi="仿宋GB2312" w:eastAsia="仿宋GB2312"/>
          <w:b w:val="0"/>
          <w:sz w:val="32"/>
        </w:rPr>
        <w:t>package输出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4E2C379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3.17 其他需求</w:t>
      </w:r>
    </w:p>
    <w:p w14:paraId="115C6A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REQ-OTH-001：算法服务应支持多编码文件读取（UTF-8、GBK、GB2312、UTF-16依次尝试），兼容不同来源的报文文件</w:t>
      </w:r>
    </w:p>
    <w:p w14:paraId="21602D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REQ-OTH-002：系统应支持图文报的图片展示，前端通过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地址前缀拼接图片文件名动态加载图片</w:t>
      </w:r>
    </w:p>
    <w:p w14:paraId="01B14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REQ-OTH-003：融合报告详细内容应以Markdown格式存储，前端通过Marked库渲染展示</w:t>
      </w:r>
    </w:p>
    <w:p w14:paraId="0926D40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3.18 需求的优先顺序和关键性</w:t>
      </w:r>
    </w:p>
    <w:p w14:paraId="319FC857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表3-9 需求优先级与关键性表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51D771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9D56EE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优先级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C0BDB6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DEC29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需求描述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80A7B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关键性</w:t>
            </w:r>
            <w:proofErr w:type="spellEnd"/>
          </w:p>
        </w:tc>
      </w:tr>
      <w:tr w:rsidR="00CD1944" w14:paraId="2CAA7718" w14:textId="77777777">
        <w:trPr>
          <w:jc w:val="center"/>
        </w:trPr>
        <w:tc>
          <w:tcPr>
            <w:tcW w:w="2078" w:type="dxa"/>
          </w:tcPr>
          <w:p w14:paraId="266E30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高</w:t>
            </w:r>
          </w:p>
        </w:tc>
        <w:tc>
          <w:tcPr>
            <w:tcW w:w="2078" w:type="dxa"/>
          </w:tcPr>
          <w:p w14:paraId="6C44B0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22379FB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  <w:proofErr w:type="spellEnd"/>
          </w:p>
        </w:tc>
        <w:tc>
          <w:tcPr>
            <w:tcW w:w="2078" w:type="dxa"/>
          </w:tcPr>
          <w:p w14:paraId="4AF824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2FD7D9B8" w14:textId="77777777">
        <w:trPr>
          <w:jc w:val="center"/>
        </w:trPr>
        <w:tc>
          <w:tcPr>
            <w:tcW w:w="2078" w:type="dxa"/>
          </w:tcPr>
          <w:p w14:paraId="22A79A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2DFF9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357254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  <w:proofErr w:type="spellEnd"/>
          </w:p>
        </w:tc>
        <w:tc>
          <w:tcPr>
            <w:tcW w:w="2078" w:type="dxa"/>
          </w:tcPr>
          <w:p w14:paraId="7E30C3E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12FBF21E" w14:textId="77777777">
        <w:trPr>
          <w:jc w:val="center"/>
        </w:trPr>
        <w:tc>
          <w:tcPr>
            <w:tcW w:w="2078" w:type="dxa"/>
          </w:tcPr>
          <w:p w14:paraId="06C84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4BEE63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137962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  <w:tc>
          <w:tcPr>
            <w:tcW w:w="2078" w:type="dxa"/>
          </w:tcPr>
          <w:p w14:paraId="32C6E2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34E23708" w14:textId="77777777">
        <w:trPr>
          <w:jc w:val="center"/>
        </w:trPr>
        <w:tc>
          <w:tcPr>
            <w:tcW w:w="2078" w:type="dxa"/>
          </w:tcPr>
          <w:p w14:paraId="66842A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776C27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0B378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  <w:tc>
          <w:tcPr>
            <w:tcW w:w="2078" w:type="dxa"/>
          </w:tcPr>
          <w:p w14:paraId="6C9540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19B9865B" w14:textId="77777777">
        <w:trPr>
          <w:jc w:val="center"/>
        </w:trPr>
        <w:tc>
          <w:tcPr>
            <w:tcW w:w="2078" w:type="dxa"/>
          </w:tcPr>
          <w:p w14:paraId="6565F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4EB0B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182801F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  <w:proofErr w:type="spellEnd"/>
          </w:p>
        </w:tc>
        <w:tc>
          <w:tcPr>
            <w:tcW w:w="2078" w:type="dxa"/>
          </w:tcPr>
          <w:p w14:paraId="51E001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安全基线</w:t>
            </w:r>
            <w:proofErr w:type="spellEnd"/>
          </w:p>
        </w:tc>
      </w:tr>
      <w:tr w:rsidR="00CD1944" w14:paraId="103D2152" w14:textId="77777777">
        <w:trPr>
          <w:jc w:val="center"/>
        </w:trPr>
        <w:tc>
          <w:tcPr>
            <w:tcW w:w="2078" w:type="dxa"/>
          </w:tcPr>
          <w:p w14:paraId="7D6408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0195E7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2078" w:type="dxa"/>
          </w:tcPr>
          <w:p w14:paraId="6ED9B2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078" w:type="dxa"/>
          </w:tcPr>
          <w:p w14:paraId="309CF3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52375A6E" w14:textId="77777777">
        <w:trPr>
          <w:jc w:val="center"/>
        </w:trPr>
        <w:tc>
          <w:tcPr>
            <w:tcW w:w="2078" w:type="dxa"/>
          </w:tcPr>
          <w:p w14:paraId="143408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B3F9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423A15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  <w:proofErr w:type="spellEnd"/>
          </w:p>
        </w:tc>
        <w:tc>
          <w:tcPr>
            <w:tcW w:w="2078" w:type="dxa"/>
          </w:tcPr>
          <w:p w14:paraId="494AB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数据管理</w:t>
            </w:r>
            <w:proofErr w:type="spellEnd"/>
          </w:p>
        </w:tc>
      </w:tr>
      <w:tr w:rsidR="00CD1944" w14:paraId="08B90FA3" w14:textId="77777777">
        <w:trPr>
          <w:jc w:val="center"/>
        </w:trPr>
        <w:tc>
          <w:tcPr>
            <w:tcW w:w="2078" w:type="dxa"/>
          </w:tcPr>
          <w:p w14:paraId="309506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03696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29400F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  <w:proofErr w:type="spellEnd"/>
          </w:p>
        </w:tc>
        <w:tc>
          <w:tcPr>
            <w:tcW w:w="2078" w:type="dxa"/>
          </w:tcPr>
          <w:p w14:paraId="1991C82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数据管理</w:t>
            </w:r>
            <w:proofErr w:type="spellEnd"/>
          </w:p>
        </w:tc>
      </w:tr>
      <w:tr w:rsidR="00CD1944" w14:paraId="09C64612" w14:textId="77777777">
        <w:trPr>
          <w:jc w:val="center"/>
        </w:trPr>
        <w:tc>
          <w:tcPr>
            <w:tcW w:w="2078" w:type="dxa"/>
          </w:tcPr>
          <w:p w14:paraId="3E9996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53F59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0A55F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  <w:tc>
          <w:tcPr>
            <w:tcW w:w="2078" w:type="dxa"/>
          </w:tcPr>
          <w:p w14:paraId="1F43DEC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7B12E28A" w14:textId="77777777">
        <w:trPr>
          <w:jc w:val="center"/>
        </w:trPr>
        <w:tc>
          <w:tcPr>
            <w:tcW w:w="2078" w:type="dxa"/>
          </w:tcPr>
          <w:p w14:paraId="167AE8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04438B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2078" w:type="dxa"/>
          </w:tcPr>
          <w:p w14:paraId="2E3EF59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  <w:tc>
          <w:tcPr>
            <w:tcW w:w="2078" w:type="dxa"/>
          </w:tcPr>
          <w:p w14:paraId="406198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09D646CC" w14:textId="77777777">
        <w:trPr>
          <w:jc w:val="center"/>
        </w:trPr>
        <w:tc>
          <w:tcPr>
            <w:tcW w:w="2078" w:type="dxa"/>
          </w:tcPr>
          <w:p w14:paraId="1E89D4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8B1A7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427696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</w:t>
            </w:r>
            <w:proofErr w:type="spellEnd"/>
          </w:p>
        </w:tc>
        <w:tc>
          <w:tcPr>
            <w:tcW w:w="2078" w:type="dxa"/>
          </w:tcPr>
          <w:p w14:paraId="5A7306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61C1D4E4" w14:textId="77777777">
        <w:trPr>
          <w:jc w:val="center"/>
        </w:trPr>
        <w:tc>
          <w:tcPr>
            <w:tcW w:w="2078" w:type="dxa"/>
          </w:tcPr>
          <w:p w14:paraId="7C66B4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0B1B522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322A9A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  <w:proofErr w:type="spellEnd"/>
          </w:p>
        </w:tc>
        <w:tc>
          <w:tcPr>
            <w:tcW w:w="2078" w:type="dxa"/>
          </w:tcPr>
          <w:p w14:paraId="27862E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增值功能</w:t>
            </w:r>
            <w:proofErr w:type="spellEnd"/>
          </w:p>
        </w:tc>
      </w:tr>
      <w:tr w:rsidR="00CD1944" w14:paraId="69DA9262" w14:textId="77777777">
        <w:trPr>
          <w:jc w:val="center"/>
        </w:trPr>
        <w:tc>
          <w:tcPr>
            <w:tcW w:w="2078" w:type="dxa"/>
          </w:tcPr>
          <w:p w14:paraId="641116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E9A21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REQ-ADP-001~004</w:t>
            </w:r>
          </w:p>
        </w:tc>
        <w:tc>
          <w:tcPr>
            <w:tcW w:w="2078" w:type="dxa"/>
          </w:tcPr>
          <w:p w14:paraId="7A121F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适应性需求</w:t>
            </w:r>
            <w:proofErr w:type="spellEnd"/>
          </w:p>
        </w:tc>
        <w:tc>
          <w:tcPr>
            <w:tcW w:w="2078" w:type="dxa"/>
          </w:tcPr>
          <w:p w14:paraId="245EF49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部署灵活性</w:t>
            </w:r>
            <w:proofErr w:type="spellEnd"/>
          </w:p>
        </w:tc>
      </w:tr>
      <w:tr w:rsidR="00CD1944" w14:paraId="444F4B6C" w14:textId="77777777">
        <w:trPr>
          <w:jc w:val="center"/>
        </w:trPr>
        <w:tc>
          <w:tcPr>
            <w:tcW w:w="2078" w:type="dxa"/>
          </w:tcPr>
          <w:p w14:paraId="012E9C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43CB7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REQ-OTH-001~003</w:t>
            </w:r>
          </w:p>
        </w:tc>
        <w:tc>
          <w:tcPr>
            <w:tcW w:w="2078" w:type="dxa"/>
          </w:tcPr>
          <w:p w14:paraId="58649E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其他需求</w:t>
            </w:r>
            <w:proofErr w:type="spellEnd"/>
          </w:p>
        </w:tc>
        <w:tc>
          <w:tcPr>
            <w:tcW w:w="2078" w:type="dxa"/>
          </w:tcPr>
          <w:p w14:paraId="2713F9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用户体验</w:t>
            </w:r>
            <w:proofErr w:type="spellEnd"/>
          </w:p>
        </w:tc>
      </w:tr>
    </w:tbl>
    <w:p w14:paraId="310D4946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 xml:space="preserve">4 </w:t>
      </w:r>
      <w:proofErr w:type="spellStart"/>
      <w:r>
        <w:rPr>
          <w:rFonts w:ascii="黑体" w:eastAsia="黑体" w:hAnsi="黑体"/>
          <w:b/>
          <w:sz w:val="32"/>
        </w:rPr>
        <w:t>合格性规定</w:t>
      </w:r>
      <w:proofErr w:type="spellEnd"/>
    </w:p>
    <w:p w14:paraId="65C0D08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本章规定了验证3章所述各项需求的合格性检验方法。合格性检验方法包括以下四种：</w:t>
      </w:r>
    </w:p>
    <w:p w14:paraId="310BC9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测试（T）：通过运行软件并检查其输出或行为来验证需求</w:t>
      </w:r>
    </w:p>
    <w:p w14:paraId="2C2C7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演示（D）：通过操作软件展示其功能来验证需求</w:t>
      </w:r>
    </w:p>
    <w:p w14:paraId="421941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分析（A）：通过对设计文档、源代码或配置进行技术分析来验证需求</w:t>
      </w:r>
    </w:p>
    <w:p w14:paraId="5DE3D1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审查（I）：通过检查文档、代码或部署产物来验证需求</w:t>
      </w:r>
    </w:p>
    <w:p w14:paraId="07D9849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 CSCI能力需求的合格性规定</w:t>
      </w:r>
    </w:p>
    <w:p w14:paraId="3EBFC2B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4.1.1 报文管理能力合格性规定</w:t>
      </w:r>
    </w:p>
    <w:p w14:paraId="5D9E7D2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 报文管理能力合格性规定表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08"/>
        <w:gridCol w:w="1712"/>
        <w:gridCol w:w="1712"/>
        <w:gridCol w:w="3296"/>
      </w:tblGrid>
      <w:tr w:rsidR="00CD1944" w14:paraId="1A01D52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43395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9FD73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4D8C2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907598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00929F3" w14:textId="77777777">
        <w:trPr>
          <w:jc w:val="center"/>
        </w:trPr>
        <w:tc>
          <w:tcPr>
            <w:tcW w:w="2078" w:type="dxa"/>
          </w:tcPr>
          <w:p w14:paraId="535AF5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6388785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  <w:proofErr w:type="spellEnd"/>
          </w:p>
        </w:tc>
        <w:tc>
          <w:tcPr>
            <w:tcW w:w="2078" w:type="dxa"/>
          </w:tcPr>
          <w:p w14:paraId="057DFA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D00BA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以不同的pageNum、pageSize、typeId、modalType、keyword组合调用POST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/getTextList接口，验证返回结果的分页正确性和筛选准确性；在1万条数据下验证响应时间不超过2秒</w:t>
            </w:r>
          </w:p>
        </w:tc>
      </w:tr>
      <w:tr w:rsidR="00CD1944" w14:paraId="492D1957" w14:textId="77777777">
        <w:trPr>
          <w:jc w:val="center"/>
        </w:trPr>
        <w:tc>
          <w:tcPr>
            <w:tcW w:w="2078" w:type="dxa"/>
          </w:tcPr>
          <w:p w14:paraId="6A9B0C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5943C6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  <w:proofErr w:type="spellEnd"/>
          </w:p>
        </w:tc>
        <w:tc>
          <w:tcPr>
            <w:tcW w:w="2078" w:type="dxa"/>
          </w:tcPr>
          <w:p w14:paraId="182636D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D13BC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/uygur/detail/{sid}接口，验证返回的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OriginTextDTO包含完整字段；验证图文报的images字段为有效的JSON数组；验证响应时间不超过1秒</w:t>
            </w:r>
          </w:p>
        </w:tc>
      </w:tr>
      <w:tr w:rsidR="00CD1944" w14:paraId="0EAD8026" w14:textId="77777777">
        <w:trPr>
          <w:jc w:val="center"/>
        </w:trPr>
        <w:tc>
          <w:tcPr>
            <w:tcW w:w="2078" w:type="dxa"/>
          </w:tcPr>
          <w:p w14:paraId="62320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REQ-TEXT-003</w:t>
            </w:r>
          </w:p>
        </w:tc>
        <w:tc>
          <w:tcPr>
            <w:tcW w:w="2078" w:type="dxa"/>
          </w:tcPr>
          <w:p w14:paraId="333FF1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078" w:type="dxa"/>
          </w:tcPr>
          <w:p w14:paraId="3725CD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36BAE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:rsidR="00CD1944" w14:paraId="41B965C8" w14:textId="77777777">
        <w:trPr>
          <w:jc w:val="center"/>
        </w:trPr>
        <w:tc>
          <w:tcPr>
            <w:tcW w:w="2078" w:type="dxa"/>
          </w:tcPr>
          <w:p w14:paraId="3119DC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4838FB7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  <w:proofErr w:type="spellEnd"/>
          </w:p>
        </w:tc>
        <w:tc>
          <w:tcPr>
            <w:tcW w:w="2078" w:type="dxa"/>
          </w:tcPr>
          <w:p w14:paraId="4D12FC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C778F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准备UTF-8、GBK、GB2312编码的JSONL文件，调用POST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importFromJsonl接口，验证导入成功并返回正确的记录数；验证异常文件的错误提示</w:t>
            </w:r>
            <w:proofErr w:type="spellEnd"/>
          </w:p>
        </w:tc>
      </w:tr>
      <w:tr w:rsidR="00CD1944" w14:paraId="1AF3B1F6" w14:textId="77777777">
        <w:trPr>
          <w:jc w:val="center"/>
        </w:trPr>
        <w:tc>
          <w:tcPr>
            <w:tcW w:w="2078" w:type="dxa"/>
          </w:tcPr>
          <w:p w14:paraId="008290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2BE9DA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  <w:proofErr w:type="spellEnd"/>
          </w:p>
        </w:tc>
        <w:tc>
          <w:tcPr>
            <w:tcW w:w="2078" w:type="dxa"/>
          </w:tcPr>
          <w:p w14:paraId="4572B3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C67F37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执行单条删除和批量删除操作，验证报文记录删除成功；验证关联的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extraction_result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记录同步删除</w:t>
            </w:r>
          </w:p>
        </w:tc>
      </w:tr>
    </w:tbl>
    <w:p w14:paraId="11FEF7C5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4.1.2 属性抽取能力合格性规定</w:t>
      </w:r>
    </w:p>
    <w:p w14:paraId="7D740C6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表4-2 属性抽取能力合格性规定表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36"/>
        <w:gridCol w:w="1178"/>
        <w:gridCol w:w="1178"/>
        <w:gridCol w:w="4836"/>
      </w:tblGrid>
      <w:tr w:rsidR="00CD1944" w14:paraId="408637F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0C51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A4B7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需求名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0F49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检验方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A86CD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检验内容</w:t>
            </w:r>
            <w:proofErr w:type="spellEnd"/>
          </w:p>
        </w:tc>
      </w:tr>
      <w:tr w:rsidR="00CD1944" w14:paraId="5E7A8CEC" w14:textId="77777777">
        <w:trPr>
          <w:jc w:val="center"/>
        </w:trPr>
        <w:tc>
          <w:tcPr>
            <w:tcW w:w="2078" w:type="dxa"/>
          </w:tcPr>
          <w:p w14:paraId="781E9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488F62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  <w:tc>
          <w:tcPr>
            <w:tcW w:w="2078" w:type="dxa"/>
          </w:tcPr>
          <w:p w14:paraId="3FB803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7C093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:rsidR="00CD1944" w14:paraId="29FDE55B" w14:textId="77777777">
        <w:trPr>
          <w:jc w:val="center"/>
        </w:trPr>
        <w:tc>
          <w:tcPr>
            <w:tcW w:w="2078" w:type="dxa"/>
          </w:tcPr>
          <w:p w14:paraId="1E7D22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41B205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  <w:tc>
          <w:tcPr>
            <w:tcW w:w="2078" w:type="dxa"/>
          </w:tcPr>
          <w:p w14:paraId="658C3D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02EAF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/extraction/result/{originTextId}接口，验证已抽取报文返回ExtractionResultDTO；验证未抽取报文返回空数据；验证响应时间不超过1秒</w:t>
            </w:r>
          </w:p>
        </w:tc>
      </w:tr>
    </w:tbl>
    <w:p w14:paraId="0C549BE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4.1.3 报文融合能力合格性规定</w:t>
      </w:r>
    </w:p>
    <w:p w14:paraId="24EE41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表4-3 报文融合能力合格性规定表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40"/>
        <w:gridCol w:w="1426"/>
        <w:gridCol w:w="1426"/>
        <w:gridCol w:w="4136"/>
      </w:tblGrid>
      <w:tr w:rsidR="00CD1944" w14:paraId="6A6CBEA2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34A9E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B720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C63E8E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FEB216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3F56B86" w14:textId="77777777">
        <w:trPr>
          <w:jc w:val="center"/>
        </w:trPr>
        <w:tc>
          <w:tcPr>
            <w:tcW w:w="2078" w:type="dxa"/>
          </w:tcPr>
          <w:p w14:paraId="68DA4D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19E4C2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  <w:tc>
          <w:tcPr>
            <w:tcW w:w="2078" w:type="dxa"/>
          </w:tcPr>
          <w:p w14:paraId="780A1B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6DC7E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选取2至5篇已完成抽取的报文，调用POST /api/fusion/create接口，验证返回的融合报告包含title、summary、timeline、content、entities、labels、sourceIds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字段；验证summary约200字；验证timeline按时间排序；验证生成时间不超过5分钟</w:t>
            </w:r>
          </w:p>
        </w:tc>
      </w:tr>
      <w:tr w:rsidR="00CD1944" w14:paraId="41B0B7B2" w14:textId="77777777">
        <w:trPr>
          <w:jc w:val="center"/>
        </w:trPr>
        <w:tc>
          <w:tcPr>
            <w:tcW w:w="2078" w:type="dxa"/>
          </w:tcPr>
          <w:p w14:paraId="392ACC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REQ-FUS-002</w:t>
            </w:r>
          </w:p>
        </w:tc>
        <w:tc>
          <w:tcPr>
            <w:tcW w:w="2078" w:type="dxa"/>
          </w:tcPr>
          <w:p w14:paraId="3A0719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  <w:tc>
          <w:tcPr>
            <w:tcW w:w="2078" w:type="dxa"/>
          </w:tcPr>
          <w:p w14:paraId="3D7936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E1BF5C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/api/fusion/save接口保存融合报告，验证数据库中fusion_report表生成对应记录；验证返回的fusionId正确；验证响应时间不超过1秒</w:t>
            </w:r>
          </w:p>
        </w:tc>
      </w:tr>
      <w:tr w:rsidR="00CD1944" w14:paraId="1C82EF2A" w14:textId="77777777">
        <w:trPr>
          <w:jc w:val="center"/>
        </w:trPr>
        <w:tc>
          <w:tcPr>
            <w:tcW w:w="2078" w:type="dxa"/>
          </w:tcPr>
          <w:p w14:paraId="338410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6C84E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融合报告列表查询</w:t>
            </w:r>
            <w:proofErr w:type="spellEnd"/>
          </w:p>
        </w:tc>
        <w:tc>
          <w:tcPr>
            <w:tcW w:w="2078" w:type="dxa"/>
          </w:tcPr>
          <w:p w14:paraId="41F159D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310F4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/fusion/list接口，验证分页参数和返回结果的正确性；验证响应时间不超过2秒</w:t>
            </w:r>
          </w:p>
        </w:tc>
      </w:tr>
      <w:tr w:rsidR="00CD1944" w14:paraId="2EFE59CE" w14:textId="77777777">
        <w:trPr>
          <w:jc w:val="center"/>
        </w:trPr>
        <w:tc>
          <w:tcPr>
            <w:tcW w:w="2078" w:type="dxa"/>
          </w:tcPr>
          <w:p w14:paraId="661DD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20CA6D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  <w:proofErr w:type="spellEnd"/>
          </w:p>
        </w:tc>
        <w:tc>
          <w:tcPr>
            <w:tcW w:w="2078" w:type="dxa"/>
          </w:tcPr>
          <w:p w14:paraId="10D9BFA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C9AF0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分别调用GET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/fusion/export/pdf/{id}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和GET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/fusion/export/word/{id}接口，验证返回文件流的格式和内容正确性；验证导出时间不超过10秒</w:t>
            </w:r>
          </w:p>
        </w:tc>
      </w:tr>
    </w:tbl>
    <w:p w14:paraId="6EC7F5E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4.1.4 数据统计能力合格性规定</w:t>
      </w:r>
    </w:p>
    <w:p w14:paraId="0832408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表4-3-1 数据统计能力合格性规定表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82"/>
        <w:gridCol w:w="995"/>
        <w:gridCol w:w="995"/>
        <w:gridCol w:w="5256"/>
      </w:tblGrid>
      <w:tr w:rsidR="00CD1944" w14:paraId="1D48D48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E1E3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6DF37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C63CD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BDD21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76F7869F" w14:textId="77777777">
        <w:trPr>
          <w:jc w:val="center"/>
        </w:trPr>
        <w:tc>
          <w:tcPr>
            <w:tcW w:w="2078" w:type="dxa"/>
          </w:tcPr>
          <w:p w14:paraId="0E0ED1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REQ-STAT-001</w:t>
            </w:r>
          </w:p>
        </w:tc>
        <w:tc>
          <w:tcPr>
            <w:tcW w:w="2078" w:type="dxa"/>
          </w:tcPr>
          <w:p w14:paraId="6999685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核心指标概览</w:t>
            </w:r>
            <w:proofErr w:type="spellEnd"/>
          </w:p>
        </w:tc>
        <w:tc>
          <w:tcPr>
            <w:tcW w:w="2078" w:type="dxa"/>
          </w:tcPr>
          <w:p w14:paraId="3D449E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C781C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/api/statistics/overview接口，验证返回totalTexts、extractedTexts、fusionReports、totalEntities、extractionRate字段的准确性；验证响应时间不超过2秒</w:t>
            </w:r>
          </w:p>
        </w:tc>
      </w:tr>
      <w:tr w:rsidR="00CD1944" w14:paraId="71B3894A" w14:textId="77777777">
        <w:trPr>
          <w:jc w:val="center"/>
        </w:trPr>
        <w:tc>
          <w:tcPr>
            <w:tcW w:w="2078" w:type="dxa"/>
          </w:tcPr>
          <w:p w14:paraId="10F481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REQ-STAT-002</w:t>
            </w:r>
          </w:p>
        </w:tc>
        <w:tc>
          <w:tcPr>
            <w:tcW w:w="2078" w:type="dxa"/>
          </w:tcPr>
          <w:p w14:paraId="0F0B13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分类分布统计</w:t>
            </w:r>
            <w:proofErr w:type="spellEnd"/>
          </w:p>
        </w:tc>
        <w:tc>
          <w:tcPr>
            <w:tcW w:w="2078" w:type="dxa"/>
          </w:tcPr>
          <w:p w14:paraId="370466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ECA4B3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/api/statistics/categoryDistribution接口，验证返回数据与数据库实际分类分布一致；验证percentage总和为100%</w:t>
            </w:r>
          </w:p>
        </w:tc>
      </w:tr>
      <w:tr w:rsidR="00CD1944" w14:paraId="2963F942" w14:textId="77777777">
        <w:trPr>
          <w:jc w:val="center"/>
        </w:trPr>
        <w:tc>
          <w:tcPr>
            <w:tcW w:w="2078" w:type="dxa"/>
          </w:tcPr>
          <w:p w14:paraId="0FA6CA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2078" w:type="dxa"/>
          </w:tcPr>
          <w:p w14:paraId="0CBB27B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模态分布统计</w:t>
            </w:r>
            <w:proofErr w:type="spellEnd"/>
          </w:p>
        </w:tc>
        <w:tc>
          <w:tcPr>
            <w:tcW w:w="2078" w:type="dxa"/>
          </w:tcPr>
          <w:p w14:paraId="02F081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FA072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/statistics/modalDistribution接口，验证文字报和图文报的统计数量正确；验证响应时间不超过1秒</w:t>
            </w:r>
          </w:p>
        </w:tc>
      </w:tr>
      <w:tr w:rsidR="00CD1944" w14:paraId="4B0B2318" w14:textId="77777777">
        <w:trPr>
          <w:jc w:val="center"/>
        </w:trPr>
        <w:tc>
          <w:tcPr>
            <w:tcW w:w="2078" w:type="dxa"/>
          </w:tcPr>
          <w:p w14:paraId="7B5E29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2078" w:type="dxa"/>
          </w:tcPr>
          <w:p w14:paraId="6668FD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时间分布统计</w:t>
            </w:r>
            <w:proofErr w:type="spellEnd"/>
          </w:p>
        </w:tc>
        <w:tc>
          <w:tcPr>
            <w:tcW w:w="2078" w:type="dxa"/>
          </w:tcPr>
          <w:p w14:paraId="64DC0B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8BA38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:rsidR="00CD1944" w14:paraId="76C11238" w14:textId="77777777">
        <w:trPr>
          <w:jc w:val="center"/>
        </w:trPr>
        <w:tc>
          <w:tcPr>
            <w:tcW w:w="2078" w:type="dxa"/>
          </w:tcPr>
          <w:p w14:paraId="054E21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2078" w:type="dxa"/>
          </w:tcPr>
          <w:p w14:paraId="2163D2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抽取进度统计</w:t>
            </w:r>
            <w:proofErr w:type="spellEnd"/>
          </w:p>
        </w:tc>
        <w:tc>
          <w:tcPr>
            <w:tcW w:w="2078" w:type="dxa"/>
          </w:tcPr>
          <w:p w14:paraId="0D97AB1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8A9D4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/statistics/extractionProgress接口，验证各分类的抽取率计算正确；验证响应时间不超过2秒</w:t>
            </w:r>
          </w:p>
        </w:tc>
      </w:tr>
      <w:tr w:rsidR="00CD1944" w14:paraId="3810C7E2" w14:textId="77777777">
        <w:trPr>
          <w:jc w:val="center"/>
        </w:trPr>
        <w:tc>
          <w:tcPr>
            <w:tcW w:w="2078" w:type="dxa"/>
          </w:tcPr>
          <w:p w14:paraId="67E4F5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2078" w:type="dxa"/>
          </w:tcPr>
          <w:p w14:paraId="55AE76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高频标签统计</w:t>
            </w:r>
            <w:proofErr w:type="spellEnd"/>
          </w:p>
        </w:tc>
        <w:tc>
          <w:tcPr>
            <w:tcW w:w="2078" w:type="dxa"/>
          </w:tcPr>
          <w:p w14:paraId="2102F66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9B3214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以不同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topN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参数调用接口，验证返回标签按出现次数降序排列；验证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topN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范围限制（1至50）有效；验证响应时间不超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过2秒</w:t>
            </w:r>
          </w:p>
        </w:tc>
      </w:tr>
      <w:tr w:rsidR="00CD1944" w14:paraId="6E9FE985" w14:textId="77777777">
        <w:trPr>
          <w:jc w:val="center"/>
        </w:trPr>
        <w:tc>
          <w:tcPr>
            <w:tcW w:w="2078" w:type="dxa"/>
          </w:tcPr>
          <w:p w14:paraId="76D10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REQ-STAT-007</w:t>
            </w:r>
          </w:p>
        </w:tc>
        <w:tc>
          <w:tcPr>
            <w:tcW w:w="2078" w:type="dxa"/>
          </w:tcPr>
          <w:p w14:paraId="4BC0E5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实体分布统计</w:t>
            </w:r>
            <w:proofErr w:type="spellEnd"/>
          </w:p>
        </w:tc>
        <w:tc>
          <w:tcPr>
            <w:tcW w:w="2078" w:type="dxa"/>
          </w:tcPr>
          <w:p w14:paraId="422B31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22F86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/statistics/entityDistribution接口，验证返回8类实体的数量统计正确；验证响应时间不超过2秒</w:t>
            </w:r>
          </w:p>
        </w:tc>
      </w:tr>
      <w:tr w:rsidR="00CD1944" w14:paraId="7DC8D2AF" w14:textId="77777777">
        <w:trPr>
          <w:jc w:val="center"/>
        </w:trPr>
        <w:tc>
          <w:tcPr>
            <w:tcW w:w="2078" w:type="dxa"/>
          </w:tcPr>
          <w:p w14:paraId="07CE8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2078" w:type="dxa"/>
          </w:tcPr>
          <w:p w14:paraId="1843A66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近期融合报告统计</w:t>
            </w:r>
            <w:proofErr w:type="spellEnd"/>
          </w:p>
        </w:tc>
        <w:tc>
          <w:tcPr>
            <w:tcW w:w="2078" w:type="dxa"/>
          </w:tcPr>
          <w:p w14:paraId="76540DD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A4E3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1C4790B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4.1.5 情报分析能力合格性规定</w:t>
      </w:r>
    </w:p>
    <w:p w14:paraId="0088849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表4-3-2 情报分析能力合格性规定表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90"/>
        <w:gridCol w:w="1171"/>
        <w:gridCol w:w="1171"/>
        <w:gridCol w:w="4696"/>
      </w:tblGrid>
      <w:tr w:rsidR="00CD1944" w14:paraId="60835FA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537E3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E1D79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CD8B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76D8B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04C3AC1" w14:textId="77777777">
        <w:trPr>
          <w:jc w:val="center"/>
        </w:trPr>
        <w:tc>
          <w:tcPr>
            <w:tcW w:w="2078" w:type="dxa"/>
          </w:tcPr>
          <w:p w14:paraId="2AF86D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2078" w:type="dxa"/>
          </w:tcPr>
          <w:p w14:paraId="17888CB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知识图谱构建</w:t>
            </w:r>
            <w:proofErr w:type="spellEnd"/>
          </w:p>
        </w:tc>
        <w:tc>
          <w:tcPr>
            <w:tcW w:w="2078" w:type="dxa"/>
          </w:tcPr>
          <w:p w14:paraId="6C8BDD1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CAE93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:rsidR="00CD1944" w14:paraId="3BFE8856" w14:textId="77777777">
        <w:trPr>
          <w:jc w:val="center"/>
        </w:trPr>
        <w:tc>
          <w:tcPr>
            <w:tcW w:w="2078" w:type="dxa"/>
          </w:tcPr>
          <w:p w14:paraId="6776E0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2078" w:type="dxa"/>
          </w:tcPr>
          <w:p w14:paraId="56920E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知识图谱查询</w:t>
            </w:r>
            <w:proofErr w:type="spellEnd"/>
          </w:p>
        </w:tc>
        <w:tc>
          <w:tcPr>
            <w:tcW w:w="2078" w:type="dxa"/>
          </w:tcPr>
          <w:p w14:paraId="3C40D0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D9A1A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以不同entityTypes、relationTypes、timeRange组合调用GET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/api/intelligence/graph接口，验证返回nodes和edges数据结构正确；验证筛选逻辑准确；验证响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应时间不超过3秒</w:t>
            </w:r>
          </w:p>
        </w:tc>
      </w:tr>
      <w:tr w:rsidR="00CD1944" w14:paraId="7197817C" w14:textId="77777777">
        <w:trPr>
          <w:jc w:val="center"/>
        </w:trPr>
        <w:tc>
          <w:tcPr>
            <w:tcW w:w="2078" w:type="dxa"/>
          </w:tcPr>
          <w:p w14:paraId="2EC120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REQ-INTEL-003</w:t>
            </w:r>
          </w:p>
        </w:tc>
        <w:tc>
          <w:tcPr>
            <w:tcW w:w="2078" w:type="dxa"/>
          </w:tcPr>
          <w:p w14:paraId="41FAB0D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实体详情查询</w:t>
            </w:r>
            <w:proofErr w:type="spellEnd"/>
          </w:p>
        </w:tc>
        <w:tc>
          <w:tcPr>
            <w:tcW w:w="2078" w:type="dxa"/>
          </w:tcPr>
          <w:p w14:paraId="495EDE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78DAFA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/api/intelligence/entity/{id}接口，验证返回实体详情包含entityId、label、type、count、firstSeen、lastSeen、properties、relations字段；验证响应时间不超过1秒</w:t>
            </w:r>
          </w:p>
        </w:tc>
      </w:tr>
      <w:tr w:rsidR="00CD1944" w14:paraId="0673F04C" w14:textId="77777777">
        <w:trPr>
          <w:jc w:val="center"/>
        </w:trPr>
        <w:tc>
          <w:tcPr>
            <w:tcW w:w="2078" w:type="dxa"/>
          </w:tcPr>
          <w:p w14:paraId="5C4F7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REQ-INTEL-004</w:t>
            </w:r>
          </w:p>
        </w:tc>
        <w:tc>
          <w:tcPr>
            <w:tcW w:w="2078" w:type="dxa"/>
          </w:tcPr>
          <w:p w14:paraId="6F602D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事件时间轴构建</w:t>
            </w:r>
            <w:proofErr w:type="spellEnd"/>
          </w:p>
        </w:tc>
        <w:tc>
          <w:tcPr>
            <w:tcW w:w="2078" w:type="dxa"/>
          </w:tcPr>
          <w:p w14:paraId="57AF1E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426901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/api/intelligence/timeline/build接口，验证返回任务ID；验证构建完成后intelligence_event表有数据写入；验证构建时间符合性能要求</w:t>
            </w:r>
          </w:p>
        </w:tc>
      </w:tr>
      <w:tr w:rsidR="00CD1944" w14:paraId="168D3E5E" w14:textId="77777777">
        <w:trPr>
          <w:jc w:val="center"/>
        </w:trPr>
        <w:tc>
          <w:tcPr>
            <w:tcW w:w="2078" w:type="dxa"/>
          </w:tcPr>
          <w:p w14:paraId="28D650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REQ-INTEL-005</w:t>
            </w:r>
          </w:p>
        </w:tc>
        <w:tc>
          <w:tcPr>
            <w:tcW w:w="2078" w:type="dxa"/>
          </w:tcPr>
          <w:p w14:paraId="40ED57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事件时间轴查询</w:t>
            </w:r>
            <w:proofErr w:type="spellEnd"/>
          </w:p>
        </w:tc>
        <w:tc>
          <w:tcPr>
            <w:tcW w:w="2078" w:type="dxa"/>
          </w:tcPr>
          <w:p w14:paraId="6C4634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C6129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以不同eventTypes、regions、importance、sources、timeRange组合调用GET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/intelligence/timeline接口，验证返回事件列表按时间排序；验证筛选逻辑准确；验证响应时间不超过3秒</w:t>
            </w:r>
          </w:p>
        </w:tc>
      </w:tr>
      <w:tr w:rsidR="00CD1944" w14:paraId="1ABB892D" w14:textId="77777777">
        <w:trPr>
          <w:jc w:val="center"/>
        </w:trPr>
        <w:tc>
          <w:tcPr>
            <w:tcW w:w="2078" w:type="dxa"/>
          </w:tcPr>
          <w:p w14:paraId="439E6C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2078" w:type="dxa"/>
          </w:tcPr>
          <w:p w14:paraId="2FA2ED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事件详情查询</w:t>
            </w:r>
            <w:proofErr w:type="spellEnd"/>
          </w:p>
        </w:tc>
        <w:tc>
          <w:tcPr>
            <w:tcW w:w="2078" w:type="dxa"/>
          </w:tcPr>
          <w:p w14:paraId="1888F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95486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/api/intelligence/event/{id}接口，验证返回事件详情包含完整信息、关联实体、因果关系链；验证响应时间不超过1秒</w:t>
            </w:r>
          </w:p>
        </w:tc>
      </w:tr>
      <w:tr w:rsidR="00CD1944" w14:paraId="0BFCCDDB" w14:textId="77777777">
        <w:trPr>
          <w:jc w:val="center"/>
        </w:trPr>
        <w:tc>
          <w:tcPr>
            <w:tcW w:w="2078" w:type="dxa"/>
          </w:tcPr>
          <w:p w14:paraId="278A39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REQ-INTEL-007</w:t>
            </w:r>
          </w:p>
        </w:tc>
        <w:tc>
          <w:tcPr>
            <w:tcW w:w="2078" w:type="dxa"/>
          </w:tcPr>
          <w:p w14:paraId="7CD349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地理热力图查询</w:t>
            </w:r>
            <w:proofErr w:type="spellEnd"/>
          </w:p>
        </w:tc>
        <w:tc>
          <w:tcPr>
            <w:tcW w:w="2078" w:type="dxa"/>
          </w:tcPr>
          <w:p w14:paraId="50B417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7F20D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以不同eventTypes、heatMetric、timeRange组合调用GET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/api/intelligence/heatmap接口，验证返回热力图数据包含regionName、lat、lng、heatValue、eventCount；验证热力值计算逻辑正确；验证响应时间不超过3秒</w:t>
            </w:r>
          </w:p>
        </w:tc>
      </w:tr>
      <w:tr w:rsidR="00CD1944" w14:paraId="4F2E7BEC" w14:textId="77777777">
        <w:trPr>
          <w:jc w:val="center"/>
        </w:trPr>
        <w:tc>
          <w:tcPr>
            <w:tcW w:w="2078" w:type="dxa"/>
          </w:tcPr>
          <w:p w14:paraId="7C7202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2078" w:type="dxa"/>
          </w:tcPr>
          <w:p w14:paraId="3CDDA8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区域详情查询</w:t>
            </w:r>
            <w:proofErr w:type="spellEnd"/>
          </w:p>
        </w:tc>
        <w:tc>
          <w:tcPr>
            <w:tcW w:w="2078" w:type="dxa"/>
          </w:tcPr>
          <w:p w14:paraId="1EA64C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CC4A6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/api/intelligence/region接口，验证返回区域详情包含regionName、coordinates、eventCount、recentEvents、relatedEntities；验证响应时间不超过2秒</w:t>
            </w:r>
          </w:p>
        </w:tc>
      </w:tr>
    </w:tbl>
    <w:p w14:paraId="4554F39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4.1.6 轨迹分析能力合格性规定</w:t>
      </w:r>
    </w:p>
    <w:p w14:paraId="6712909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表4-3-3 轨迹分析能力合格性规定表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52"/>
        <w:gridCol w:w="800"/>
        <w:gridCol w:w="800"/>
        <w:gridCol w:w="5676"/>
      </w:tblGrid>
      <w:tr w:rsidR="00CD1944" w14:paraId="02EE977B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E4116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0017C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9C13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B4D8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4B3A13C" w14:textId="77777777">
        <w:trPr>
          <w:jc w:val="center"/>
        </w:trPr>
        <w:tc>
          <w:tcPr>
            <w:tcW w:w="2078" w:type="dxa"/>
          </w:tcPr>
          <w:p w14:paraId="1635FD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</w:t>
            </w:r>
          </w:p>
        </w:tc>
        <w:tc>
          <w:tcPr>
            <w:tcW w:w="2078" w:type="dxa"/>
          </w:tcPr>
          <w:p w14:paraId="303AFF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目标列表查询</w:t>
            </w:r>
            <w:proofErr w:type="spellEnd"/>
          </w:p>
        </w:tc>
        <w:tc>
          <w:tcPr>
            <w:tcW w:w="2078" w:type="dxa"/>
          </w:tcPr>
          <w:p w14:paraId="627044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7F45D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以不同types、area、side组合调用GET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/api/track/targets接口，验证返回目标列表包含targetId、name、type、side、currentPosition、status、lastUpdate字段；验证筛选逻辑准确；验证响应时间不超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过2秒</w:t>
            </w:r>
          </w:p>
        </w:tc>
      </w:tr>
      <w:tr w:rsidR="00CD1944" w14:paraId="553EDC9D" w14:textId="77777777">
        <w:trPr>
          <w:jc w:val="center"/>
        </w:trPr>
        <w:tc>
          <w:tcPr>
            <w:tcW w:w="2078" w:type="dxa"/>
          </w:tcPr>
          <w:p w14:paraId="3A3D5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REQ-TRACK-002</w:t>
            </w:r>
          </w:p>
        </w:tc>
        <w:tc>
          <w:tcPr>
            <w:tcW w:w="2078" w:type="dxa"/>
          </w:tcPr>
          <w:p w14:paraId="5EE497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目标详情查询</w:t>
            </w:r>
            <w:proofErr w:type="spellEnd"/>
          </w:p>
        </w:tc>
        <w:tc>
          <w:tcPr>
            <w:tcW w:w="2078" w:type="dxa"/>
          </w:tcPr>
          <w:p w14:paraId="029028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F601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/track/target/{id}接口，验证返回目标详情包含完整信息、当前状态、历史轨迹摘要、关联事件；验证响应时间不超过1秒</w:t>
            </w:r>
          </w:p>
        </w:tc>
      </w:tr>
      <w:tr w:rsidR="00CD1944" w14:paraId="617FA43A" w14:textId="77777777">
        <w:trPr>
          <w:jc w:val="center"/>
        </w:trPr>
        <w:tc>
          <w:tcPr>
            <w:tcW w:w="2078" w:type="dxa"/>
          </w:tcPr>
          <w:p w14:paraId="67A25D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2078" w:type="dxa"/>
          </w:tcPr>
          <w:p w14:paraId="5AEFE2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目标历史轨迹查询</w:t>
            </w:r>
            <w:proofErr w:type="spellEnd"/>
          </w:p>
        </w:tc>
        <w:tc>
          <w:tcPr>
            <w:tcW w:w="2078" w:type="dxa"/>
          </w:tcPr>
          <w:p w14:paraId="3FC0F0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7CDE96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:rsidR="00CD1944" w14:paraId="4A3C326F" w14:textId="77777777">
        <w:trPr>
          <w:jc w:val="center"/>
        </w:trPr>
        <w:tc>
          <w:tcPr>
            <w:tcW w:w="2078" w:type="dxa"/>
          </w:tcPr>
          <w:p w14:paraId="78CC2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2078" w:type="dxa"/>
          </w:tcPr>
          <w:p w14:paraId="4BAAAC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目标轨迹预测</w:t>
            </w:r>
            <w:proofErr w:type="spellEnd"/>
          </w:p>
        </w:tc>
        <w:tc>
          <w:tcPr>
            <w:tcW w:w="2078" w:type="dxa"/>
          </w:tcPr>
          <w:p w14:paraId="6DB0EA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7260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:rsidR="00CD1944" w14:paraId="72CB4D0E" w14:textId="77777777">
        <w:trPr>
          <w:jc w:val="center"/>
        </w:trPr>
        <w:tc>
          <w:tcPr>
            <w:tcW w:w="2078" w:type="dxa"/>
          </w:tcPr>
          <w:p w14:paraId="0267A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2078" w:type="dxa"/>
          </w:tcPr>
          <w:p w14:paraId="5D168E2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实时位置推送</w:t>
            </w:r>
            <w:proofErr w:type="spellEnd"/>
          </w:p>
        </w:tc>
        <w:tc>
          <w:tcPr>
            <w:tcW w:w="2078" w:type="dxa"/>
          </w:tcPr>
          <w:p w14:paraId="4558AE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62E8C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:rsidR="00CD1944" w14:paraId="1450702F" w14:textId="77777777">
        <w:trPr>
          <w:jc w:val="center"/>
        </w:trPr>
        <w:tc>
          <w:tcPr>
            <w:tcW w:w="2078" w:type="dxa"/>
          </w:tcPr>
          <w:p w14:paraId="7C5815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REQ-TRACK-006</w:t>
            </w:r>
          </w:p>
        </w:tc>
        <w:tc>
          <w:tcPr>
            <w:tcW w:w="2078" w:type="dxa"/>
          </w:tcPr>
          <w:p w14:paraId="5A46AC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历史回放数据加载</w:t>
            </w:r>
            <w:proofErr w:type="spellEnd"/>
          </w:p>
        </w:tc>
        <w:tc>
          <w:tcPr>
            <w:tcW w:w="2078" w:type="dxa"/>
          </w:tcPr>
          <w:p w14:paraId="645B71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32D1A2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/api/track/playback/{targetId}接口，验证返回回放数据包含轨迹点数组和关键事件标记；验证resolution参数有效；验证响应时间不超过5秒</w:t>
            </w:r>
          </w:p>
        </w:tc>
      </w:tr>
      <w:tr w:rsidR="00CD1944" w14:paraId="6DDAED49" w14:textId="77777777">
        <w:trPr>
          <w:jc w:val="center"/>
        </w:trPr>
        <w:tc>
          <w:tcPr>
            <w:tcW w:w="2078" w:type="dxa"/>
          </w:tcPr>
          <w:p w14:paraId="6CEC68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REQ-TRACK-007</w:t>
            </w:r>
          </w:p>
        </w:tc>
        <w:tc>
          <w:tcPr>
            <w:tcW w:w="2078" w:type="dxa"/>
          </w:tcPr>
          <w:p w14:paraId="447C92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多目标轨迹叠加</w:t>
            </w:r>
            <w:proofErr w:type="spellEnd"/>
          </w:p>
        </w:tc>
        <w:tc>
          <w:tcPr>
            <w:tcW w:w="2078" w:type="dxa"/>
          </w:tcPr>
          <w:p w14:paraId="7A1A991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96F4C9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/api/track/playback/overlay接口，验证最多支持10个目标同时叠加；验证返回数据按目标分组；验证响应时间不超过5秒</w:t>
            </w:r>
          </w:p>
        </w:tc>
      </w:tr>
      <w:tr w:rsidR="00CD1944" w14:paraId="5A014C8B" w14:textId="77777777">
        <w:trPr>
          <w:jc w:val="center"/>
        </w:trPr>
        <w:tc>
          <w:tcPr>
            <w:tcW w:w="2078" w:type="dxa"/>
          </w:tcPr>
          <w:p w14:paraId="02CE0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2078" w:type="dxa"/>
          </w:tcPr>
          <w:p w14:paraId="35606F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行军统计分析</w:t>
            </w:r>
            <w:proofErr w:type="spellEnd"/>
          </w:p>
        </w:tc>
        <w:tc>
          <w:tcPr>
            <w:tcW w:w="2078" w:type="dxa"/>
          </w:tcPr>
          <w:p w14:paraId="4FA7C1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1B8CF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:rsidR="00CD1944" w14:paraId="628F3799" w14:textId="77777777">
        <w:trPr>
          <w:jc w:val="center"/>
        </w:trPr>
        <w:tc>
          <w:tcPr>
            <w:tcW w:w="2078" w:type="dxa"/>
          </w:tcPr>
          <w:p w14:paraId="7EE245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2078" w:type="dxa"/>
          </w:tcPr>
          <w:p w14:paraId="49871F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集结区域分析</w:t>
            </w:r>
            <w:proofErr w:type="spellEnd"/>
          </w:p>
        </w:tc>
        <w:tc>
          <w:tcPr>
            <w:tcW w:w="2078" w:type="dxa"/>
          </w:tcPr>
          <w:p w14:paraId="5FD847F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74E51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:rsidR="00CD1944" w14:paraId="26B479EE" w14:textId="77777777">
        <w:trPr>
          <w:jc w:val="center"/>
        </w:trPr>
        <w:tc>
          <w:tcPr>
            <w:tcW w:w="2078" w:type="dxa"/>
          </w:tcPr>
          <w:p w14:paraId="2B54C9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2078" w:type="dxa"/>
          </w:tcPr>
          <w:p w14:paraId="6EBECE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时间规律分析</w:t>
            </w:r>
            <w:proofErr w:type="spellEnd"/>
          </w:p>
        </w:tc>
        <w:tc>
          <w:tcPr>
            <w:tcW w:w="2078" w:type="dxa"/>
          </w:tcPr>
          <w:p w14:paraId="291367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8768A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/api/track/pattern/time/{targetId}接口，验证返回24小时×7天的时间热力矩阵；验证分析时间不超过10秒</w:t>
            </w:r>
          </w:p>
        </w:tc>
      </w:tr>
      <w:tr w:rsidR="00CD1944" w14:paraId="5E982BEE" w14:textId="77777777">
        <w:trPr>
          <w:jc w:val="center"/>
        </w:trPr>
        <w:tc>
          <w:tcPr>
            <w:tcW w:w="2078" w:type="dxa"/>
          </w:tcPr>
          <w:p w14:paraId="74B6651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REQ-TRACK-011</w:t>
            </w:r>
          </w:p>
        </w:tc>
        <w:tc>
          <w:tcPr>
            <w:tcW w:w="2078" w:type="dxa"/>
          </w:tcPr>
          <w:p w14:paraId="145033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行军路线分析</w:t>
            </w:r>
            <w:proofErr w:type="spellEnd"/>
          </w:p>
        </w:tc>
        <w:tc>
          <w:tcPr>
            <w:tcW w:w="2078" w:type="dxa"/>
          </w:tcPr>
          <w:p w14:paraId="63D6F4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87C2B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/api/track/pattern/routes/{targetId}接口，验证返回常用路线列表包含routeId、path、frequency、avgDuration；验证路线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按频次降序排列；验证分析时间不超过10秒</w:t>
            </w:r>
          </w:p>
        </w:tc>
      </w:tr>
      <w:tr w:rsidR="00CD1944" w14:paraId="067A9EEB" w14:textId="77777777">
        <w:trPr>
          <w:jc w:val="center"/>
        </w:trPr>
        <w:tc>
          <w:tcPr>
            <w:tcW w:w="2078" w:type="dxa"/>
          </w:tcPr>
          <w:p w14:paraId="0EDA3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REQ-TRACK-012</w:t>
            </w:r>
          </w:p>
        </w:tc>
        <w:tc>
          <w:tcPr>
            <w:tcW w:w="2078" w:type="dxa"/>
          </w:tcPr>
          <w:p w14:paraId="6551C70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异常行为检测</w:t>
            </w:r>
            <w:proofErr w:type="spellEnd"/>
          </w:p>
        </w:tc>
        <w:tc>
          <w:tcPr>
            <w:tcW w:w="2078" w:type="dxa"/>
          </w:tcPr>
          <w:p w14:paraId="0D4E827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7F0A8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:rsidR="00CD1944" w14:paraId="4AFE757D" w14:textId="77777777">
        <w:trPr>
          <w:jc w:val="center"/>
        </w:trPr>
        <w:tc>
          <w:tcPr>
            <w:tcW w:w="2078" w:type="dxa"/>
          </w:tcPr>
          <w:p w14:paraId="292F4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2078" w:type="dxa"/>
          </w:tcPr>
          <w:p w14:paraId="1520FE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相似目标匹配</w:t>
            </w:r>
            <w:proofErr w:type="spellEnd"/>
          </w:p>
        </w:tc>
        <w:tc>
          <w:tcPr>
            <w:tcW w:w="2078" w:type="dxa"/>
          </w:tcPr>
          <w:p w14:paraId="2DDC78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E1371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1EEE0791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4.1.7 告警管理能力合格性规定</w:t>
      </w:r>
    </w:p>
    <w:p w14:paraId="2CA5004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表4-3-4 告警管理能力合格性规定表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628"/>
        <w:gridCol w:w="1382"/>
        <w:gridCol w:w="1382"/>
        <w:gridCol w:w="4136"/>
      </w:tblGrid>
      <w:tr w:rsidR="00CD1944" w14:paraId="76841638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0832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8843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08354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5254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A709027" w14:textId="77777777">
        <w:trPr>
          <w:jc w:val="center"/>
        </w:trPr>
        <w:tc>
          <w:tcPr>
            <w:tcW w:w="2078" w:type="dxa"/>
          </w:tcPr>
          <w:p w14:paraId="445567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2078" w:type="dxa"/>
          </w:tcPr>
          <w:p w14:paraId="1B649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告警规则列表查询</w:t>
            </w:r>
            <w:proofErr w:type="spellEnd"/>
          </w:p>
        </w:tc>
        <w:tc>
          <w:tcPr>
            <w:tcW w:w="2078" w:type="dxa"/>
          </w:tcPr>
          <w:p w14:paraId="7E24CD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4FB5E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/api/alert/rules接口，验证返回规则列表包含ruleId、name、type、conditions、enabled、createTime字段；验证响应时间不超过1秒</w:t>
            </w:r>
          </w:p>
        </w:tc>
      </w:tr>
      <w:tr w:rsidR="00CD1944" w14:paraId="0D9BB69C" w14:textId="77777777">
        <w:trPr>
          <w:jc w:val="center"/>
        </w:trPr>
        <w:tc>
          <w:tcPr>
            <w:tcW w:w="2078" w:type="dxa"/>
          </w:tcPr>
          <w:p w14:paraId="6B56E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002</w:t>
            </w:r>
          </w:p>
        </w:tc>
        <w:tc>
          <w:tcPr>
            <w:tcW w:w="2078" w:type="dxa"/>
          </w:tcPr>
          <w:p w14:paraId="00AA9E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创建告警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规则</w:t>
            </w:r>
            <w:proofErr w:type="spellEnd"/>
          </w:p>
        </w:tc>
        <w:tc>
          <w:tcPr>
            <w:tcW w:w="2078" w:type="dxa"/>
          </w:tcPr>
          <w:p w14:paraId="2C8768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61C2EA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/api/alert/rules接口，验证规则创建成功并返回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ruleId；验证数据库alert_rule表有记录写入；验证响应时间不超过1秒</w:t>
            </w:r>
          </w:p>
        </w:tc>
      </w:tr>
      <w:tr w:rsidR="00CD1944" w14:paraId="7781AF1A" w14:textId="77777777">
        <w:trPr>
          <w:jc w:val="center"/>
        </w:trPr>
        <w:tc>
          <w:tcPr>
            <w:tcW w:w="2078" w:type="dxa"/>
          </w:tcPr>
          <w:p w14:paraId="29B94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REQ-ALERT-003</w:t>
            </w:r>
          </w:p>
        </w:tc>
        <w:tc>
          <w:tcPr>
            <w:tcW w:w="2078" w:type="dxa"/>
          </w:tcPr>
          <w:p w14:paraId="4318B2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更新告警规则</w:t>
            </w:r>
            <w:proofErr w:type="spellEnd"/>
          </w:p>
        </w:tc>
        <w:tc>
          <w:tcPr>
            <w:tcW w:w="2078" w:type="dxa"/>
          </w:tcPr>
          <w:p w14:paraId="258C9A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DFFC05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/alert/rules/{id}接口，验证规则更新成功；验证数据库记录同步更新；验证响应时间不超过1秒</w:t>
            </w:r>
          </w:p>
        </w:tc>
      </w:tr>
      <w:tr w:rsidR="00CD1944" w14:paraId="3F7B07D8" w14:textId="77777777">
        <w:trPr>
          <w:jc w:val="center"/>
        </w:trPr>
        <w:tc>
          <w:tcPr>
            <w:tcW w:w="2078" w:type="dxa"/>
          </w:tcPr>
          <w:p w14:paraId="452763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2078" w:type="dxa"/>
          </w:tcPr>
          <w:p w14:paraId="132D2E0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删除告警规则</w:t>
            </w:r>
            <w:proofErr w:type="spellEnd"/>
          </w:p>
        </w:tc>
        <w:tc>
          <w:tcPr>
            <w:tcW w:w="2078" w:type="dxa"/>
          </w:tcPr>
          <w:p w14:paraId="474AB77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86D98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调用DELETE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/alert/rules/{id}接口，验证规则删除成功；验证数据库记录被删除；验证响应时间不超过1秒</w:t>
            </w:r>
          </w:p>
        </w:tc>
      </w:tr>
      <w:tr w:rsidR="00CD1944" w14:paraId="2B55A75E" w14:textId="77777777">
        <w:trPr>
          <w:jc w:val="center"/>
        </w:trPr>
        <w:tc>
          <w:tcPr>
            <w:tcW w:w="2078" w:type="dxa"/>
          </w:tcPr>
          <w:p w14:paraId="6DE8BE0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2078" w:type="dxa"/>
          </w:tcPr>
          <w:p w14:paraId="14D048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启用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禁用告警规则</w:t>
            </w:r>
            <w:proofErr w:type="spellEnd"/>
          </w:p>
        </w:tc>
        <w:tc>
          <w:tcPr>
            <w:tcW w:w="2078" w:type="dxa"/>
          </w:tcPr>
          <w:p w14:paraId="157744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B8DD5F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/alert/rules/{id}/toggle接口，验证规则状态切换成功；验证禁用后不再触发告警；验证响应时间不超过1秒</w:t>
            </w:r>
          </w:p>
        </w:tc>
      </w:tr>
      <w:tr w:rsidR="00CD1944" w14:paraId="3547B10C" w14:textId="77777777">
        <w:trPr>
          <w:jc w:val="center"/>
        </w:trPr>
        <w:tc>
          <w:tcPr>
            <w:tcW w:w="2078" w:type="dxa"/>
          </w:tcPr>
          <w:p w14:paraId="10027D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2078" w:type="dxa"/>
          </w:tcPr>
          <w:p w14:paraId="4A9CC0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实时告警列表查询</w:t>
            </w:r>
            <w:proofErr w:type="spellEnd"/>
          </w:p>
        </w:tc>
        <w:tc>
          <w:tcPr>
            <w:tcW w:w="2078" w:type="dxa"/>
          </w:tcPr>
          <w:p w14:paraId="7A844B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486B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/api/alert/realtime接口，验证返回未处理告警列表包含alertId、ruleId、targetId、level、message、triggerTime、status；验证响应时间不超过2秒</w:t>
            </w:r>
          </w:p>
        </w:tc>
      </w:tr>
      <w:tr w:rsidR="00CD1944" w14:paraId="4ABFEEF9" w14:textId="77777777">
        <w:trPr>
          <w:jc w:val="center"/>
        </w:trPr>
        <w:tc>
          <w:tcPr>
            <w:tcW w:w="2078" w:type="dxa"/>
          </w:tcPr>
          <w:p w14:paraId="1A5FEC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007</w:t>
            </w:r>
          </w:p>
        </w:tc>
        <w:tc>
          <w:tcPr>
            <w:tcW w:w="2078" w:type="dxa"/>
          </w:tcPr>
          <w:p w14:paraId="6D07A8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处理告警</w:t>
            </w:r>
            <w:proofErr w:type="spellEnd"/>
          </w:p>
        </w:tc>
        <w:tc>
          <w:tcPr>
            <w:tcW w:w="2078" w:type="dxa"/>
          </w:tcPr>
          <w:p w14:paraId="59D62A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82692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调用PUT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/api/alert/{id}/handle接口，验证告警处理成功；验证action参数（confirm/ignore/escalate）有效；验证数据库status字段更新；验证响应时间不超过1秒</w:t>
            </w:r>
          </w:p>
        </w:tc>
      </w:tr>
      <w:tr w:rsidR="00CD1944" w14:paraId="02465FAE" w14:textId="77777777">
        <w:trPr>
          <w:jc w:val="center"/>
        </w:trPr>
        <w:tc>
          <w:tcPr>
            <w:tcW w:w="2078" w:type="dxa"/>
          </w:tcPr>
          <w:p w14:paraId="403FA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REQ-ALERT-008</w:t>
            </w:r>
          </w:p>
        </w:tc>
        <w:tc>
          <w:tcPr>
            <w:tcW w:w="2078" w:type="dxa"/>
          </w:tcPr>
          <w:p w14:paraId="64D58B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告警历史查询</w:t>
            </w:r>
            <w:proofErr w:type="spellEnd"/>
          </w:p>
        </w:tc>
        <w:tc>
          <w:tcPr>
            <w:tcW w:w="2078" w:type="dxa"/>
          </w:tcPr>
          <w:p w14:paraId="6F49C80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C8B2C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以不同timeRange、level、status组合调用GET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/alert/history接口，验证返回告警历史列表；验证筛选逻辑准确；验证响应时间不超过3秒</w:t>
            </w:r>
          </w:p>
        </w:tc>
      </w:tr>
      <w:tr w:rsidR="00CD1944" w14:paraId="1F77607C" w14:textId="77777777">
        <w:trPr>
          <w:jc w:val="center"/>
        </w:trPr>
        <w:tc>
          <w:tcPr>
            <w:tcW w:w="2078" w:type="dxa"/>
          </w:tcPr>
          <w:p w14:paraId="60D14D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2078" w:type="dxa"/>
          </w:tcPr>
          <w:p w14:paraId="58A5AF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告警统计分析</w:t>
            </w:r>
            <w:proofErr w:type="spellEnd"/>
          </w:p>
        </w:tc>
        <w:tc>
          <w:tcPr>
            <w:tcW w:w="2078" w:type="dxa"/>
          </w:tcPr>
          <w:p w14:paraId="674598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4092F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/api/alert/statistics接口，验证返回统计数据包含totalAlerts、byLevel、byType、trend；验证days参数范围（1至90）有效；验证响应时间不超过2秒</w:t>
            </w:r>
          </w:p>
        </w:tc>
      </w:tr>
      <w:tr w:rsidR="00CD1944" w14:paraId="3FC2985E" w14:textId="77777777">
        <w:trPr>
          <w:jc w:val="center"/>
        </w:trPr>
        <w:tc>
          <w:tcPr>
            <w:tcW w:w="2078" w:type="dxa"/>
          </w:tcPr>
          <w:p w14:paraId="41BD3E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2078" w:type="dxa"/>
          </w:tcPr>
          <w:p w14:paraId="140449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实时告警推送</w:t>
            </w:r>
            <w:proofErr w:type="spellEnd"/>
          </w:p>
        </w:tc>
        <w:tc>
          <w:tcPr>
            <w:tcW w:w="2078" w:type="dxa"/>
          </w:tcPr>
          <w:p w14:paraId="03756C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AD3F0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275C261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4.1.8 侦察筹划能力合格性规定</w:t>
      </w:r>
    </w:p>
    <w:p w14:paraId="152F09D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表4-3-5 侦察筹划能力合格性规定表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56"/>
        <w:gridCol w:w="1118"/>
        <w:gridCol w:w="1118"/>
        <w:gridCol w:w="4836"/>
      </w:tblGrid>
      <w:tr w:rsidR="00CD1944" w14:paraId="41BABC1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9864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4AD67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712B7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4043D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E8B60FC" w14:textId="77777777">
        <w:trPr>
          <w:jc w:val="center"/>
        </w:trPr>
        <w:tc>
          <w:tcPr>
            <w:tcW w:w="2078" w:type="dxa"/>
          </w:tcPr>
          <w:p w14:paraId="33CEA5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2078" w:type="dxa"/>
          </w:tcPr>
          <w:p w14:paraId="199FF1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态势数据查询</w:t>
            </w:r>
            <w:proofErr w:type="spellEnd"/>
          </w:p>
        </w:tc>
        <w:tc>
          <w:tcPr>
            <w:tcW w:w="2078" w:type="dxa"/>
          </w:tcPr>
          <w:p w14:paraId="28041B5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99277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/api/recon/overview接口，验证返回态势数据包含friendlyForces、enemyForces、intelCoverage、threatLevel、keyAreas；验证响应时间不超过3秒</w:t>
            </w:r>
          </w:p>
        </w:tc>
      </w:tr>
      <w:tr w:rsidR="00CD1944" w14:paraId="0DAFB6DD" w14:textId="77777777">
        <w:trPr>
          <w:jc w:val="center"/>
        </w:trPr>
        <w:tc>
          <w:tcPr>
            <w:tcW w:w="2078" w:type="dxa"/>
          </w:tcPr>
          <w:p w14:paraId="541487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2078" w:type="dxa"/>
          </w:tcPr>
          <w:p w14:paraId="32939F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情报空白列表查询</w:t>
            </w:r>
            <w:proofErr w:type="spellEnd"/>
          </w:p>
        </w:tc>
        <w:tc>
          <w:tcPr>
            <w:tcW w:w="2078" w:type="dxa"/>
          </w:tcPr>
          <w:p w14:paraId="6462464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92F11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/api/recon/gaps接口，验证返回情报空白列表包含gapId、area、priority、reason、suggestedAssets；验证响应时间不超过2秒</w:t>
            </w:r>
          </w:p>
        </w:tc>
      </w:tr>
      <w:tr w:rsidR="00CD1944" w14:paraId="388CF84C" w14:textId="77777777">
        <w:trPr>
          <w:jc w:val="center"/>
        </w:trPr>
        <w:tc>
          <w:tcPr>
            <w:tcW w:w="2078" w:type="dxa"/>
          </w:tcPr>
          <w:p w14:paraId="2906FA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REQ-RECON-003</w:t>
            </w:r>
          </w:p>
        </w:tc>
        <w:tc>
          <w:tcPr>
            <w:tcW w:w="2078" w:type="dxa"/>
          </w:tcPr>
          <w:p w14:paraId="0BC10B2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AI识别情报空白</w:t>
            </w:r>
            <w:proofErr w:type="spellEnd"/>
          </w:p>
        </w:tc>
        <w:tc>
          <w:tcPr>
            <w:tcW w:w="2078" w:type="dxa"/>
          </w:tcPr>
          <w:p w14:paraId="07D58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4ADBF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/recon/gaps/identify接口，验证返回识别结果包含情报空白列表和优先级排序；验证识别时间不超过30秒</w:t>
            </w:r>
          </w:p>
        </w:tc>
      </w:tr>
      <w:tr w:rsidR="00CD1944" w14:paraId="43699A66" w14:textId="77777777">
        <w:trPr>
          <w:jc w:val="center"/>
        </w:trPr>
        <w:tc>
          <w:tcPr>
            <w:tcW w:w="2078" w:type="dxa"/>
          </w:tcPr>
          <w:p w14:paraId="131E3D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2078" w:type="dxa"/>
          </w:tcPr>
          <w:p w14:paraId="0A20783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创建侦察方案</w:t>
            </w:r>
            <w:proofErr w:type="spellEnd"/>
          </w:p>
        </w:tc>
        <w:tc>
          <w:tcPr>
            <w:tcW w:w="2078" w:type="dxa"/>
          </w:tcPr>
          <w:p w14:paraId="1AB0F07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068D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/api/recon/plans接口，验证方案创建成功并返回方案ID；验证数据库recon_plan表有记录写入；验证响应时间不超过1秒</w:t>
            </w:r>
          </w:p>
        </w:tc>
      </w:tr>
      <w:tr w:rsidR="00CD1944" w14:paraId="258B3825" w14:textId="77777777">
        <w:trPr>
          <w:jc w:val="center"/>
        </w:trPr>
        <w:tc>
          <w:tcPr>
            <w:tcW w:w="2078" w:type="dxa"/>
          </w:tcPr>
          <w:p w14:paraId="455519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005</w:t>
            </w:r>
          </w:p>
        </w:tc>
        <w:tc>
          <w:tcPr>
            <w:tcW w:w="2078" w:type="dxa"/>
          </w:tcPr>
          <w:p w14:paraId="6CC75E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更新侦察方案</w:t>
            </w:r>
            <w:proofErr w:type="spellEnd"/>
          </w:p>
        </w:tc>
        <w:tc>
          <w:tcPr>
            <w:tcW w:w="2078" w:type="dxa"/>
          </w:tcPr>
          <w:p w14:paraId="37847E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0FC991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/recon/plans/{id}接口，验证方案更新成功；验证数据库记录同步更新；验证响应时间不超过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1秒</w:t>
            </w:r>
          </w:p>
        </w:tc>
      </w:tr>
      <w:tr w:rsidR="00CD1944" w14:paraId="0DB05F14" w14:textId="77777777">
        <w:trPr>
          <w:jc w:val="center"/>
        </w:trPr>
        <w:tc>
          <w:tcPr>
            <w:tcW w:w="2078" w:type="dxa"/>
          </w:tcPr>
          <w:p w14:paraId="68F59C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REQ-RECON-006</w:t>
            </w:r>
          </w:p>
        </w:tc>
        <w:tc>
          <w:tcPr>
            <w:tcW w:w="2078" w:type="dxa"/>
          </w:tcPr>
          <w:p w14:paraId="31917C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侦察方案详情查询</w:t>
            </w:r>
            <w:proofErr w:type="spellEnd"/>
          </w:p>
        </w:tc>
        <w:tc>
          <w:tcPr>
            <w:tcW w:w="2078" w:type="dxa"/>
          </w:tcPr>
          <w:p w14:paraId="3569A1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06AD66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/recon/plans/{id}接口，验证返回方案详情包含完整信息、执行进度、评估结果；验证响应时间不超过1秒</w:t>
            </w:r>
          </w:p>
        </w:tc>
      </w:tr>
      <w:tr w:rsidR="00CD1944" w14:paraId="73AD7374" w14:textId="77777777">
        <w:trPr>
          <w:jc w:val="center"/>
        </w:trPr>
        <w:tc>
          <w:tcPr>
            <w:tcW w:w="2078" w:type="dxa"/>
          </w:tcPr>
          <w:p w14:paraId="423C29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2078" w:type="dxa"/>
          </w:tcPr>
          <w:p w14:paraId="1900C1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侦察方案列表查询</w:t>
            </w:r>
            <w:proofErr w:type="spellEnd"/>
          </w:p>
        </w:tc>
        <w:tc>
          <w:tcPr>
            <w:tcW w:w="2078" w:type="dxa"/>
          </w:tcPr>
          <w:p w14:paraId="4D0E1D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18FC60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以不同status、theater组合调用GET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/recon/plans接口，验证返回方案列表；验证筛选逻辑准确；验证响应时间不超过2秒</w:t>
            </w:r>
          </w:p>
        </w:tc>
      </w:tr>
      <w:tr w:rsidR="00CD1944" w14:paraId="0849B650" w14:textId="77777777">
        <w:trPr>
          <w:jc w:val="center"/>
        </w:trPr>
        <w:tc>
          <w:tcPr>
            <w:tcW w:w="2078" w:type="dxa"/>
          </w:tcPr>
          <w:p w14:paraId="603312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REQ-RECON-008</w:t>
            </w:r>
          </w:p>
        </w:tc>
        <w:tc>
          <w:tcPr>
            <w:tcW w:w="2078" w:type="dxa"/>
          </w:tcPr>
          <w:p w14:paraId="2261CD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AI辅助生成方案</w:t>
            </w:r>
            <w:proofErr w:type="spellEnd"/>
          </w:p>
        </w:tc>
        <w:tc>
          <w:tcPr>
            <w:tcW w:w="2078" w:type="dxa"/>
          </w:tcPr>
          <w:p w14:paraId="1D1FEF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D4196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:rsidR="00CD1944" w14:paraId="40C1219B" w14:textId="77777777">
        <w:trPr>
          <w:jc w:val="center"/>
        </w:trPr>
        <w:tc>
          <w:tcPr>
            <w:tcW w:w="2078" w:type="dxa"/>
          </w:tcPr>
          <w:p w14:paraId="0EE3C5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2078" w:type="dxa"/>
          </w:tcPr>
          <w:p w14:paraId="5312E5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约束条件分析</w:t>
            </w:r>
            <w:proofErr w:type="spellEnd"/>
          </w:p>
        </w:tc>
        <w:tc>
          <w:tcPr>
            <w:tcW w:w="2078" w:type="dxa"/>
          </w:tcPr>
          <w:p w14:paraId="17084E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4C33B2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/api/recon/plans/{id}/constraints接口，验证返回分析结果包含riskFactors、timeWindows、recommendations；验证分析时间不超过20秒</w:t>
            </w:r>
          </w:p>
        </w:tc>
      </w:tr>
      <w:tr w:rsidR="00CD1944" w14:paraId="58F3131B" w14:textId="77777777">
        <w:trPr>
          <w:jc w:val="center"/>
        </w:trPr>
        <w:tc>
          <w:tcPr>
            <w:tcW w:w="2078" w:type="dxa"/>
          </w:tcPr>
          <w:p w14:paraId="4C331A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2078" w:type="dxa"/>
          </w:tcPr>
          <w:p w14:paraId="5F8740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侦察资源列表查询</w:t>
            </w:r>
            <w:proofErr w:type="spellEnd"/>
          </w:p>
        </w:tc>
        <w:tc>
          <w:tcPr>
            <w:tcW w:w="2078" w:type="dxa"/>
          </w:tcPr>
          <w:p w14:paraId="62C4F2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8ECA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以不同type参数调用GET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/api/recon/assets接口，验证返回资源列表包含assetId、name、type、status、capabilities、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currentLocation；验证响应时间不超过2秒</w:t>
            </w:r>
          </w:p>
        </w:tc>
      </w:tr>
      <w:tr w:rsidR="00CD1944" w14:paraId="012449C0" w14:textId="77777777">
        <w:trPr>
          <w:jc w:val="center"/>
        </w:trPr>
        <w:tc>
          <w:tcPr>
            <w:tcW w:w="2078" w:type="dxa"/>
          </w:tcPr>
          <w:p w14:paraId="0030E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REQ-RECON-011</w:t>
            </w:r>
          </w:p>
        </w:tc>
        <w:tc>
          <w:tcPr>
            <w:tcW w:w="2078" w:type="dxa"/>
          </w:tcPr>
          <w:p w14:paraId="6E74E7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更新资源状态</w:t>
            </w:r>
            <w:proofErr w:type="spellEnd"/>
          </w:p>
        </w:tc>
        <w:tc>
          <w:tcPr>
            <w:tcW w:w="2078" w:type="dxa"/>
          </w:tcPr>
          <w:p w14:paraId="15F3651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57914E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/recon/assets/{id}接口，验证资源状态更新成功；验证数据库记录同步更新；验证响应时间不超过1秒</w:t>
            </w:r>
          </w:p>
        </w:tc>
      </w:tr>
      <w:tr w:rsidR="00CD1944" w14:paraId="5E3DCC95" w14:textId="77777777">
        <w:trPr>
          <w:jc w:val="center"/>
        </w:trPr>
        <w:tc>
          <w:tcPr>
            <w:tcW w:w="2078" w:type="dxa"/>
          </w:tcPr>
          <w:p w14:paraId="682DFE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REQ-RECON-012</w:t>
            </w:r>
          </w:p>
        </w:tc>
        <w:tc>
          <w:tcPr>
            <w:tcW w:w="2078" w:type="dxa"/>
          </w:tcPr>
          <w:p w14:paraId="477909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调度日历查询</w:t>
            </w:r>
            <w:proofErr w:type="spellEnd"/>
          </w:p>
        </w:tc>
        <w:tc>
          <w:tcPr>
            <w:tcW w:w="2078" w:type="dxa"/>
          </w:tcPr>
          <w:p w14:paraId="095B32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A9DAE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/recon/schedule接口，验证返回调度日历数据包含各资源的任务安排；验证响应时间不超过2秒</w:t>
            </w:r>
          </w:p>
        </w:tc>
      </w:tr>
      <w:tr w:rsidR="00CD1944" w14:paraId="722ABE48" w14:textId="77777777">
        <w:trPr>
          <w:jc w:val="center"/>
        </w:trPr>
        <w:tc>
          <w:tcPr>
            <w:tcW w:w="2078" w:type="dxa"/>
          </w:tcPr>
          <w:p w14:paraId="03DE5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REQ-RECON-013</w:t>
            </w:r>
          </w:p>
        </w:tc>
        <w:tc>
          <w:tcPr>
            <w:tcW w:w="2078" w:type="dxa"/>
          </w:tcPr>
          <w:p w14:paraId="02F933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创建调度任务</w:t>
            </w:r>
            <w:proofErr w:type="spellEnd"/>
          </w:p>
        </w:tc>
        <w:tc>
          <w:tcPr>
            <w:tcW w:w="2078" w:type="dxa"/>
          </w:tcPr>
          <w:p w14:paraId="2D2891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84FA2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/api/recon/schedule接口，验证任务创建成功并返回任务ID；验证数据库recon_schedule表有记录写入；验证响应时间不超过1秒</w:t>
            </w:r>
          </w:p>
        </w:tc>
      </w:tr>
      <w:tr w:rsidR="00CD1944" w14:paraId="0A763369" w14:textId="77777777">
        <w:trPr>
          <w:jc w:val="center"/>
        </w:trPr>
        <w:tc>
          <w:tcPr>
            <w:tcW w:w="2078" w:type="dxa"/>
          </w:tcPr>
          <w:p w14:paraId="6CD2BB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2078" w:type="dxa"/>
          </w:tcPr>
          <w:p w14:paraId="6B824E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更新调度任务</w:t>
            </w:r>
            <w:proofErr w:type="spellEnd"/>
          </w:p>
        </w:tc>
        <w:tc>
          <w:tcPr>
            <w:tcW w:w="2078" w:type="dxa"/>
          </w:tcPr>
          <w:p w14:paraId="01046EC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21B401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调用PUT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/recon/schedule/{id}接口，验证任务更新成功；验证数据库记录同步更新；验证响应时间不超过1秒</w:t>
            </w:r>
          </w:p>
        </w:tc>
      </w:tr>
      <w:tr w:rsidR="00CD1944" w14:paraId="27451B40" w14:textId="77777777">
        <w:trPr>
          <w:jc w:val="center"/>
        </w:trPr>
        <w:tc>
          <w:tcPr>
            <w:tcW w:w="2078" w:type="dxa"/>
          </w:tcPr>
          <w:p w14:paraId="739EF0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2078" w:type="dxa"/>
          </w:tcPr>
          <w:p w14:paraId="33809D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任务实时监控推送</w:t>
            </w:r>
            <w:proofErr w:type="spellEnd"/>
          </w:p>
        </w:tc>
        <w:tc>
          <w:tcPr>
            <w:tcW w:w="2078" w:type="dxa"/>
          </w:tcPr>
          <w:p w14:paraId="6834468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837C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:rsidR="00CD1944" w14:paraId="5B2A3294" w14:textId="77777777">
        <w:trPr>
          <w:jc w:val="center"/>
        </w:trPr>
        <w:tc>
          <w:tcPr>
            <w:tcW w:w="2078" w:type="dxa"/>
          </w:tcPr>
          <w:p w14:paraId="21332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016</w:t>
            </w:r>
          </w:p>
        </w:tc>
        <w:tc>
          <w:tcPr>
            <w:tcW w:w="2078" w:type="dxa"/>
          </w:tcPr>
          <w:p w14:paraId="429F4D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方案评估结果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查询</w:t>
            </w:r>
            <w:proofErr w:type="spellEnd"/>
          </w:p>
        </w:tc>
        <w:tc>
          <w:tcPr>
            <w:tcW w:w="2078" w:type="dxa"/>
          </w:tcPr>
          <w:p w14:paraId="745ABA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57B523C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/api/recon/plans/{id}/evaluation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接口，验证返回评估结果包含feasibilityScore、riskScore、efficiencyScore、timelinessScore、overallScore、suggestions；验证响应时间不超过1秒</w:t>
            </w:r>
          </w:p>
        </w:tc>
      </w:tr>
      <w:tr w:rsidR="00CD1944" w14:paraId="12EFC200" w14:textId="77777777">
        <w:trPr>
          <w:jc w:val="center"/>
        </w:trPr>
        <w:tc>
          <w:tcPr>
            <w:tcW w:w="2078" w:type="dxa"/>
          </w:tcPr>
          <w:p w14:paraId="7CE334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REQ-RECON-017</w:t>
            </w:r>
          </w:p>
        </w:tc>
        <w:tc>
          <w:tcPr>
            <w:tcW w:w="2078" w:type="dxa"/>
          </w:tcPr>
          <w:p w14:paraId="336E73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触发AI方案评估</w:t>
            </w:r>
            <w:proofErr w:type="spellEnd"/>
          </w:p>
        </w:tc>
        <w:tc>
          <w:tcPr>
            <w:tcW w:w="2078" w:type="dxa"/>
          </w:tcPr>
          <w:p w14:paraId="2F4EB7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9F3A43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/api/recon/plans/{id}/evaluate接口，验证返回评估任务ID；验证评估完成后数据库有评估结果写入；验证评估时间不超过30秒</w:t>
            </w:r>
          </w:p>
        </w:tc>
      </w:tr>
      <w:tr w:rsidR="00CD1944" w14:paraId="3F0951F7" w14:textId="77777777">
        <w:trPr>
          <w:jc w:val="center"/>
        </w:trPr>
        <w:tc>
          <w:tcPr>
            <w:tcW w:w="2078" w:type="dxa"/>
          </w:tcPr>
          <w:p w14:paraId="12F242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REQ-RECON-018</w:t>
            </w:r>
          </w:p>
        </w:tc>
        <w:tc>
          <w:tcPr>
            <w:tcW w:w="2078" w:type="dxa"/>
          </w:tcPr>
          <w:p w14:paraId="72F7CE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审批流转状态查询</w:t>
            </w:r>
            <w:proofErr w:type="spellEnd"/>
          </w:p>
        </w:tc>
        <w:tc>
          <w:tcPr>
            <w:tcW w:w="2078" w:type="dxa"/>
          </w:tcPr>
          <w:p w14:paraId="27B0CC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4A668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/api/recon/plans/{id}/approval接口，验证返回审批流转信息包含currentStep、approvers、history；验证响应时间不超过1秒</w:t>
            </w:r>
          </w:p>
        </w:tc>
      </w:tr>
      <w:tr w:rsidR="00CD1944" w14:paraId="3608906B" w14:textId="77777777">
        <w:trPr>
          <w:jc w:val="center"/>
        </w:trPr>
        <w:tc>
          <w:tcPr>
            <w:tcW w:w="2078" w:type="dxa"/>
          </w:tcPr>
          <w:p w14:paraId="639A4A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2078" w:type="dxa"/>
          </w:tcPr>
          <w:p w14:paraId="3120153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方案审批操作</w:t>
            </w:r>
            <w:proofErr w:type="spellEnd"/>
          </w:p>
        </w:tc>
        <w:tc>
          <w:tcPr>
            <w:tcW w:w="2078" w:type="dxa"/>
          </w:tcPr>
          <w:p w14:paraId="36DB3B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3977F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/api/recon/plans/{id}/approve接口，验证审批操作成功；验证action参数（approve/reject/return）有效；验证数据库status字段更新；验证响应时间不超过1秒</w:t>
            </w:r>
          </w:p>
        </w:tc>
      </w:tr>
      <w:tr w:rsidR="00CD1944" w14:paraId="02CCE827" w14:textId="77777777">
        <w:trPr>
          <w:jc w:val="center"/>
        </w:trPr>
        <w:tc>
          <w:tcPr>
            <w:tcW w:w="2078" w:type="dxa"/>
          </w:tcPr>
          <w:p w14:paraId="01992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2078" w:type="dxa"/>
          </w:tcPr>
          <w:p w14:paraId="6C01E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侦察成果汇总查询</w:t>
            </w:r>
            <w:proofErr w:type="spellEnd"/>
          </w:p>
        </w:tc>
        <w:tc>
          <w:tcPr>
            <w:tcW w:w="2078" w:type="dxa"/>
          </w:tcPr>
          <w:p w14:paraId="215CA5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A4D4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/api/recon/plans/{id}/results接口，验证返回成果汇总包含completedTasks、collectedIntel、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keyFindings、attachments；验证响应时间不超过2秒</w:t>
            </w:r>
          </w:p>
        </w:tc>
      </w:tr>
      <w:tr w:rsidR="00CD1944" w14:paraId="1EE6CAC2" w14:textId="77777777">
        <w:trPr>
          <w:jc w:val="center"/>
        </w:trPr>
        <w:tc>
          <w:tcPr>
            <w:tcW w:w="2078" w:type="dxa"/>
          </w:tcPr>
          <w:p w14:paraId="09F2C5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REQ-RECON-021</w:t>
            </w:r>
          </w:p>
        </w:tc>
        <w:tc>
          <w:tcPr>
            <w:tcW w:w="2078" w:type="dxa"/>
          </w:tcPr>
          <w:p w14:paraId="419D4A6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提交侦察成果</w:t>
            </w:r>
            <w:proofErr w:type="spellEnd"/>
          </w:p>
        </w:tc>
        <w:tc>
          <w:tcPr>
            <w:tcW w:w="2078" w:type="dxa"/>
          </w:tcPr>
          <w:p w14:paraId="4A3C858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DBBC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/api/recon/plans/{id}/results接口，验证成果提交成功；验证数据库recon_result表有记录写入；验证响应时间不超过5秒</w:t>
            </w:r>
          </w:p>
        </w:tc>
      </w:tr>
    </w:tbl>
    <w:p w14:paraId="16FD367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4.2 </w:t>
      </w:r>
      <w:proofErr w:type="spellStart"/>
      <w:r>
        <w:rPr>
          <w:rFonts w:ascii="仿宋GB2312" w:hAnsi="仿宋GB2312" w:eastAsia="仿宋GB2312"/>
          <w:b w:val="0"/>
          <w:sz w:val="32"/>
        </w:rPr>
        <w:t>接口需求的合格性规定</w:t>
      </w:r>
      <w:proofErr w:type="spellEnd"/>
    </w:p>
    <w:p w14:paraId="0B20343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表4-4 接口需求合格性规定表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1"/>
        <w:gridCol w:w="2072"/>
        <w:gridCol w:w="2069"/>
        <w:gridCol w:w="2316"/>
      </w:tblGrid>
      <w:tr w:rsidR="00CD1944" w14:paraId="6F0F80B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D804E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E466A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E784E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86D95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D99FF72" w14:textId="77777777">
        <w:trPr>
          <w:jc w:val="center"/>
        </w:trPr>
        <w:tc>
          <w:tcPr>
            <w:tcW w:w="2078" w:type="dxa"/>
          </w:tcPr>
          <w:p w14:paraId="40C8D5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INT-001</w:t>
            </w:r>
          </w:p>
        </w:tc>
        <w:tc>
          <w:tcPr>
            <w:tcW w:w="2078" w:type="dxa"/>
          </w:tcPr>
          <w:p w14:paraId="73BEE8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前端-后端HTTP接口</w:t>
            </w:r>
            <w:proofErr w:type="spellEnd"/>
          </w:p>
        </w:tc>
        <w:tc>
          <w:tcPr>
            <w:tcW w:w="2078" w:type="dxa"/>
          </w:tcPr>
          <w:p w14:paraId="7DF0E8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E04EA3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:rsidR="00CD1944" w14:paraId="621C155A" w14:textId="77777777">
        <w:trPr>
          <w:jc w:val="center"/>
        </w:trPr>
        <w:tc>
          <w:tcPr>
            <w:tcW w:w="2078" w:type="dxa"/>
          </w:tcPr>
          <w:p w14:paraId="57E98C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INT-002</w:t>
            </w:r>
          </w:p>
        </w:tc>
        <w:tc>
          <w:tcPr>
            <w:tcW w:w="2078" w:type="dxa"/>
          </w:tcPr>
          <w:p w14:paraId="35BF433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后端-算法服务HTTP接口</w:t>
            </w:r>
            <w:proofErr w:type="spellEnd"/>
          </w:p>
        </w:tc>
        <w:tc>
          <w:tcPr>
            <w:tcW w:w="2078" w:type="dxa"/>
          </w:tcPr>
          <w:p w14:paraId="058385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19EBF4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调用表3-2中的4个端点，验证输入输出的JSON格式正确性；验证健康检查端点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返回正确状态</w:t>
            </w:r>
          </w:p>
        </w:tc>
      </w:tr>
      <w:tr w:rsidR="00CD1944" w14:paraId="736FD5CE" w14:textId="77777777">
        <w:trPr>
          <w:jc w:val="center"/>
        </w:trPr>
        <w:tc>
          <w:tcPr>
            <w:tcW w:w="2078" w:type="dxa"/>
          </w:tcPr>
          <w:p w14:paraId="6A6BF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INT-003</w:t>
            </w:r>
          </w:p>
        </w:tc>
        <w:tc>
          <w:tcPr>
            <w:tcW w:w="2078" w:type="dxa"/>
          </w:tcPr>
          <w:p w14:paraId="4AFE54B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后端-MySQL数据库接口</w:t>
            </w:r>
          </w:p>
        </w:tc>
        <w:tc>
          <w:tcPr>
            <w:tcW w:w="2078" w:type="dxa"/>
          </w:tcPr>
          <w:p w14:paraId="1A0438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2EFE78D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application.yml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数据库配置和Druid连接池参数，验证JDBC连接参数正确性；通过Druid监控面板验证连接池运行状态</w:t>
            </w:r>
          </w:p>
        </w:tc>
      </w:tr>
      <w:tr w:rsidR="00CD1944" w14:paraId="42BAF19F" w14:textId="77777777">
        <w:trPr>
          <w:jc w:val="center"/>
        </w:trPr>
        <w:tc>
          <w:tcPr>
            <w:tcW w:w="2078" w:type="dxa"/>
          </w:tcPr>
          <w:p w14:paraId="246A35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INT-004</w:t>
            </w:r>
          </w:p>
        </w:tc>
        <w:tc>
          <w:tcPr>
            <w:tcW w:w="2078" w:type="dxa"/>
          </w:tcPr>
          <w:p w14:paraId="1981045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后端-MinIO对象存储接口</w:t>
            </w:r>
            <w:proofErr w:type="spellEnd"/>
          </w:p>
        </w:tc>
        <w:tc>
          <w:tcPr>
            <w:tcW w:w="2078" w:type="dxa"/>
          </w:tcPr>
          <w:p w14:paraId="058F68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9B43DF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上传图片文件至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，验证URL生成正确性；通过前端验证图片加载正常</w:t>
            </w:r>
          </w:p>
        </w:tc>
      </w:tr>
      <w:tr w:rsidR="00CD1944" w14:paraId="76BD1FAC" w14:textId="77777777">
        <w:trPr>
          <w:jc w:val="center"/>
        </w:trPr>
        <w:tc>
          <w:tcPr>
            <w:tcW w:w="2078" w:type="dxa"/>
          </w:tcPr>
          <w:p w14:paraId="18D42B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INT-005</w:t>
            </w:r>
          </w:p>
        </w:tc>
        <w:tc>
          <w:tcPr>
            <w:tcW w:w="2078" w:type="dxa"/>
          </w:tcPr>
          <w:p w14:paraId="1E83128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算法服务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-LLM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API接口</w:t>
            </w:r>
            <w:proofErr w:type="spellEnd"/>
          </w:p>
        </w:tc>
        <w:tc>
          <w:tcPr>
            <w:tcW w:w="2078" w:type="dxa"/>
          </w:tcPr>
          <w:p w14:paraId="256A38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70786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通过算法服务调用LLM接口，验证请求参数（temperature、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max_tokens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）配置正确；验证LLM不可用时系统返回错误提示而非崩溃</w:t>
            </w:r>
          </w:p>
        </w:tc>
      </w:tr>
      <w:tr w:rsidR="00CD1944" w14:paraId="79FF668E" w14:textId="77777777">
        <w:trPr>
          <w:jc w:val="center"/>
        </w:trPr>
        <w:tc>
          <w:tcPr>
            <w:tcW w:w="2078" w:type="dxa"/>
          </w:tcPr>
          <w:p w14:paraId="5074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INT-006</w:t>
            </w:r>
          </w:p>
        </w:tc>
        <w:tc>
          <w:tcPr>
            <w:tcW w:w="2078" w:type="dxa"/>
          </w:tcPr>
          <w:p w14:paraId="3152A11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算法服务-分类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服务接口</w:t>
            </w:r>
          </w:p>
        </w:tc>
        <w:tc>
          <w:tcPr>
            <w:tcW w:w="2078" w:type="dxa"/>
          </w:tcPr>
          <w:p w14:paraId="49FB4B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4897936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RexUniNlu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分类服务，验证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返回标签在8类预定义范围内；验证分类服务不可用时labels字段返回空数组</w:t>
            </w:r>
          </w:p>
        </w:tc>
      </w:tr>
    </w:tbl>
    <w:p w14:paraId="560E4AF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4.3 内部数据需求的合格性规定</w:t>
      </w:r>
    </w:p>
    <w:p w14:paraId="7D600AC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表4-5 内部数据需求合格性规定表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5295C1C9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895A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数据表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852056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DA5896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AAD88E6" w14:textId="77777777">
        <w:trPr>
          <w:jc w:val="center"/>
        </w:trPr>
        <w:tc>
          <w:tcPr>
            <w:tcW w:w="2771" w:type="dxa"/>
          </w:tcPr>
          <w:p w14:paraId="563815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origin_text</w:t>
            </w:r>
            <w:proofErr w:type="spellEnd"/>
          </w:p>
        </w:tc>
        <w:tc>
          <w:tcPr>
            <w:tcW w:w="2771" w:type="dxa"/>
          </w:tcPr>
          <w:p w14:paraId="40AB6A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0B2522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:rsidR="00CD1944" w14:paraId="6548DC73" w14:textId="77777777">
        <w:trPr>
          <w:jc w:val="center"/>
        </w:trPr>
        <w:tc>
          <w:tcPr>
            <w:tcW w:w="2771" w:type="dxa"/>
          </w:tcPr>
          <w:p w14:paraId="5E69AB4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text_type</w:t>
            </w:r>
            <w:proofErr w:type="spellEnd"/>
          </w:p>
        </w:tc>
        <w:tc>
          <w:tcPr>
            <w:tcW w:w="2771" w:type="dxa"/>
          </w:tcPr>
          <w:p w14:paraId="16DDC1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545BEAB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审查数据库DDL脚本，验证表结构与表3-4定义一致；验证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parent_id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默认值为0</w:t>
            </w:r>
          </w:p>
        </w:tc>
      </w:tr>
      <w:tr w:rsidR="00CD1944" w14:paraId="78CF9025" w14:textId="77777777">
        <w:trPr>
          <w:jc w:val="center"/>
        </w:trPr>
        <w:tc>
          <w:tcPr>
            <w:tcW w:w="2771" w:type="dxa"/>
          </w:tcPr>
          <w:p w14:paraId="373E23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extraction_result</w:t>
            </w:r>
            <w:proofErr w:type="spellEnd"/>
          </w:p>
        </w:tc>
        <w:tc>
          <w:tcPr>
            <w:tcW w:w="2771" w:type="dxa"/>
          </w:tcPr>
          <w:p w14:paraId="65EFA1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350416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审查数据库DDL脚本，验证表结构与表3-5定义一致；验证origin_text_id唯一约束</w:t>
            </w:r>
          </w:p>
        </w:tc>
      </w:tr>
      <w:tr w:rsidR="00CD1944" w14:paraId="43B88031" w14:textId="77777777">
        <w:trPr>
          <w:jc w:val="center"/>
        </w:trPr>
        <w:tc>
          <w:tcPr>
            <w:tcW w:w="2771" w:type="dxa"/>
          </w:tcPr>
          <w:p w14:paraId="4DD9D2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fusion_report</w:t>
            </w:r>
            <w:proofErr w:type="spellEnd"/>
          </w:p>
        </w:tc>
        <w:tc>
          <w:tcPr>
            <w:tcW w:w="2771" w:type="dxa"/>
          </w:tcPr>
          <w:p w14:paraId="387EA9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6E40B6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本，验证表结构与表3-6定义一致；验证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fusion_id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唯一约束</w:t>
            </w:r>
          </w:p>
        </w:tc>
      </w:tr>
    </w:tbl>
    <w:p w14:paraId="181ABCE2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4.4 适应性需求的合格性规定</w:t>
      </w:r>
    </w:p>
    <w:p w14:paraId="54CCDED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表4-6 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4F20386E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28E26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5DD2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45682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EA0D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1469D26" w14:textId="77777777">
        <w:trPr>
          <w:jc w:val="center"/>
        </w:trPr>
        <w:tc>
          <w:tcPr>
            <w:tcW w:w="2078" w:type="dxa"/>
          </w:tcPr>
          <w:p w14:paraId="2221AE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2078" w:type="dxa"/>
          </w:tcPr>
          <w:p w14:paraId="012982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多架构支持</w:t>
            </w:r>
            <w:proofErr w:type="spellEnd"/>
          </w:p>
        </w:tc>
        <w:tc>
          <w:tcPr>
            <w:tcW w:w="2078" w:type="dxa"/>
          </w:tcPr>
          <w:p w14:paraId="307641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43AAFA0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分别在x86_64和ARM64环境下部署并运行系统，演示核心功能正常</w:t>
            </w:r>
          </w:p>
        </w:tc>
      </w:tr>
      <w:tr w:rsidR="00CD1944" w14:paraId="2F544A8F" w14:textId="77777777">
        <w:trPr>
          <w:jc w:val="center"/>
        </w:trPr>
        <w:tc>
          <w:tcPr>
            <w:tcW w:w="2078" w:type="dxa"/>
          </w:tcPr>
          <w:p w14:paraId="5D07783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2078" w:type="dxa"/>
          </w:tcPr>
          <w:p w14:paraId="029CE0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LLM模型切换</w:t>
            </w:r>
            <w:proofErr w:type="spellEnd"/>
          </w:p>
        </w:tc>
        <w:tc>
          <w:tcPr>
            <w:tcW w:w="2078" w:type="dxa"/>
          </w:tcPr>
          <w:p w14:paraId="57624ED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71784D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修改config.json的model字段，重启算法服务，演示切换后的抽取和融合功能正常</w:t>
            </w:r>
            <w:proofErr w:type="spellEnd"/>
          </w:p>
        </w:tc>
      </w:tr>
      <w:tr w:rsidR="00CD1944" w14:paraId="79C63CB4" w14:textId="77777777">
        <w:trPr>
          <w:jc w:val="center"/>
        </w:trPr>
        <w:tc>
          <w:tcPr>
            <w:tcW w:w="2078" w:type="dxa"/>
          </w:tcPr>
          <w:p w14:paraId="4FBD28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2078" w:type="dxa"/>
          </w:tcPr>
          <w:p w14:paraId="26CAFE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端口号配置</w:t>
            </w:r>
            <w:proofErr w:type="spellEnd"/>
          </w:p>
        </w:tc>
        <w:tc>
          <w:tcPr>
            <w:tcW w:w="2078" w:type="dxa"/>
          </w:tcPr>
          <w:p w14:paraId="5483E0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23DD94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修改.env文件中的端口号，重新启动服务，演示系统在新端口上正常运行</w:t>
            </w:r>
          </w:p>
        </w:tc>
      </w:tr>
      <w:tr w:rsidR="00CD1944" w14:paraId="5455851B" w14:textId="77777777">
        <w:trPr>
          <w:jc w:val="center"/>
        </w:trPr>
        <w:tc>
          <w:tcPr>
            <w:tcW w:w="2078" w:type="dxa"/>
          </w:tcPr>
          <w:p w14:paraId="4513CE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REQ-ADP-004</w:t>
            </w:r>
          </w:p>
        </w:tc>
        <w:tc>
          <w:tcPr>
            <w:tcW w:w="2078" w:type="dxa"/>
          </w:tcPr>
          <w:p w14:paraId="23E63A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MinIO地址适配</w:t>
            </w:r>
            <w:proofErr w:type="spellEnd"/>
          </w:p>
        </w:tc>
        <w:tc>
          <w:tcPr>
            <w:tcW w:w="2078" w:type="dxa"/>
          </w:tcPr>
          <w:p w14:paraId="5264E1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033CF37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修改后端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配置，重启服务，演示前端动态获取配置并正确加载图片</w:t>
            </w:r>
          </w:p>
        </w:tc>
      </w:tr>
    </w:tbl>
    <w:p w14:paraId="6FE04B54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4.5 保密性需求的合格性规定</w:t>
      </w:r>
    </w:p>
    <w:p w14:paraId="0AB6C34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表4-7 保密性需求合格性规定表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7CFF7CE1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6EA5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FCC51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C5080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7532D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9EE7088" w14:textId="77777777">
        <w:trPr>
          <w:jc w:val="center"/>
        </w:trPr>
        <w:tc>
          <w:tcPr>
            <w:tcW w:w="2078" w:type="dxa"/>
          </w:tcPr>
          <w:p w14:paraId="7066C3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3174E6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  <w:proofErr w:type="spellEnd"/>
          </w:p>
        </w:tc>
        <w:tc>
          <w:tcPr>
            <w:tcW w:w="2078" w:type="dxa"/>
          </w:tcPr>
          <w:p w14:paraId="6CBBA80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629BAC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未携带token发送API请求，验证返回401或重定向；携带有效token验证请求成功</w:t>
            </w:r>
          </w:p>
        </w:tc>
      </w:tr>
      <w:tr w:rsidR="00CD1944" w14:paraId="0D1C0273" w14:textId="77777777">
        <w:trPr>
          <w:jc w:val="center"/>
        </w:trPr>
        <w:tc>
          <w:tcPr>
            <w:tcW w:w="2078" w:type="dxa"/>
          </w:tcPr>
          <w:p w14:paraId="0B5FD2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2078" w:type="dxa"/>
          </w:tcPr>
          <w:p w14:paraId="762D4B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路由守卫</w:t>
            </w:r>
            <w:proofErr w:type="spellEnd"/>
          </w:p>
        </w:tc>
        <w:tc>
          <w:tcPr>
            <w:tcW w:w="2078" w:type="dxa"/>
          </w:tcPr>
          <w:p w14:paraId="42B4BF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B2D8A3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清除本地token后访问业务页面，验证自动重定向到登录页</w:t>
            </w:r>
          </w:p>
        </w:tc>
      </w:tr>
      <w:tr w:rsidR="00CD1944" w14:paraId="5A7C908F" w14:textId="77777777">
        <w:trPr>
          <w:jc w:val="center"/>
        </w:trPr>
        <w:tc>
          <w:tcPr>
            <w:tcW w:w="2078" w:type="dxa"/>
          </w:tcPr>
          <w:p w14:paraId="0696B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2078" w:type="dxa"/>
          </w:tcPr>
          <w:p w14:paraId="60184F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CORS白名单</w:t>
            </w:r>
            <w:proofErr w:type="spellEnd"/>
          </w:p>
        </w:tc>
        <w:tc>
          <w:tcPr>
            <w:tcW w:w="2078" w:type="dxa"/>
          </w:tcPr>
          <w:p w14:paraId="1FB0E6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0954B7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从白名单以外的域名发起跨域请求，验证被浏览器CORS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策略拦截</w:t>
            </w:r>
          </w:p>
        </w:tc>
      </w:tr>
      <w:tr w:rsidR="00CD1944" w14:paraId="3FD8B231" w14:textId="77777777">
        <w:trPr>
          <w:jc w:val="center"/>
        </w:trPr>
        <w:tc>
          <w:tcPr>
            <w:tcW w:w="2078" w:type="dxa"/>
          </w:tcPr>
          <w:p w14:paraId="77C29B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REQ-SEC-004</w:t>
            </w:r>
          </w:p>
        </w:tc>
        <w:tc>
          <w:tcPr>
            <w:tcW w:w="2078" w:type="dxa"/>
          </w:tcPr>
          <w:p w14:paraId="7FD88B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数据库权限</w:t>
            </w:r>
            <w:proofErr w:type="spellEnd"/>
          </w:p>
        </w:tc>
        <w:tc>
          <w:tcPr>
            <w:tcW w:w="2078" w:type="dxa"/>
          </w:tcPr>
          <w:p w14:paraId="316AF4F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6F44D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7738E1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4.6 安全性需求的合格性规定</w:t>
      </w:r>
    </w:p>
    <w:p w14:paraId="5C296A6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表4-8 安全性需求合格性规定表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18"/>
        <w:gridCol w:w="1791"/>
        <w:gridCol w:w="1763"/>
        <w:gridCol w:w="3156"/>
      </w:tblGrid>
      <w:tr w:rsidR="00CD1944" w14:paraId="667475B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E4847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BB34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EB5F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0B839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556D127C" w14:textId="77777777">
        <w:trPr>
          <w:jc w:val="center"/>
        </w:trPr>
        <w:tc>
          <w:tcPr>
            <w:tcW w:w="2078" w:type="dxa"/>
          </w:tcPr>
          <w:p w14:paraId="1CD5A9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2078" w:type="dxa"/>
          </w:tcPr>
          <w:p w14:paraId="4BE3DF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LLM重试机制</w:t>
            </w:r>
            <w:proofErr w:type="spellEnd"/>
          </w:p>
        </w:tc>
        <w:tc>
          <w:tcPr>
            <w:tcW w:w="2078" w:type="dxa"/>
          </w:tcPr>
          <w:p w14:paraId="7FFD6B9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1695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:rsidR="00CD1944" w14:paraId="7CC1B55A" w14:textId="77777777">
        <w:trPr>
          <w:jc w:val="center"/>
        </w:trPr>
        <w:tc>
          <w:tcPr>
            <w:tcW w:w="2078" w:type="dxa"/>
          </w:tcPr>
          <w:p w14:paraId="546B08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REQ-SAF-002</w:t>
            </w:r>
          </w:p>
        </w:tc>
        <w:tc>
          <w:tcPr>
            <w:tcW w:w="2078" w:type="dxa"/>
          </w:tcPr>
          <w:p w14:paraId="2944F2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连接池超时</w:t>
            </w:r>
            <w:proofErr w:type="spellEnd"/>
          </w:p>
        </w:tc>
        <w:tc>
          <w:tcPr>
            <w:tcW w:w="2078" w:type="dxa"/>
          </w:tcPr>
          <w:p w14:paraId="55117C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1AE5CBA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分析Druid连接池配置参数（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maxWait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=60000ms），验证连接池耗尽时的超时行为</w:t>
            </w:r>
          </w:p>
        </w:tc>
      </w:tr>
      <w:tr w:rsidR="00CD1944" w14:paraId="7206ADEE" w14:textId="77777777">
        <w:trPr>
          <w:jc w:val="center"/>
        </w:trPr>
        <w:tc>
          <w:tcPr>
            <w:tcW w:w="2078" w:type="dxa"/>
          </w:tcPr>
          <w:p w14:paraId="2E574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2078" w:type="dxa"/>
          </w:tcPr>
          <w:p w14:paraId="64DA27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日志轮转</w:t>
            </w:r>
            <w:proofErr w:type="spellEnd"/>
          </w:p>
        </w:tc>
        <w:tc>
          <w:tcPr>
            <w:tcW w:w="2078" w:type="dxa"/>
          </w:tcPr>
          <w:p w14:paraId="2031BF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2F873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054B70A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4.7 环境适应性需求的合格性规定</w:t>
      </w:r>
    </w:p>
    <w:p w14:paraId="3A2CC35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表4-9 环境适应性需求合格性规定表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44E9F99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24F3E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30745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EEAD2F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1AC26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9E74640" w14:textId="77777777">
        <w:trPr>
          <w:jc w:val="center"/>
        </w:trPr>
        <w:tc>
          <w:tcPr>
            <w:tcW w:w="2078" w:type="dxa"/>
          </w:tcPr>
          <w:p w14:paraId="274D7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2078" w:type="dxa"/>
          </w:tcPr>
          <w:p w14:paraId="62E418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Docker部署</w:t>
            </w:r>
            <w:proofErr w:type="spellEnd"/>
          </w:p>
        </w:tc>
        <w:tc>
          <w:tcPr>
            <w:tcW w:w="2078" w:type="dxa"/>
          </w:tcPr>
          <w:p w14:paraId="638CE3E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2F10FD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执行docker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-compose up -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d，演示MySQL、MinIO、算法服务和Nginx容器正常启动并提供服务</w:t>
            </w:r>
            <w:proofErr w:type="spellEnd"/>
          </w:p>
        </w:tc>
      </w:tr>
      <w:tr w:rsidR="00CD1944" w14:paraId="30F97BCD" w14:textId="77777777">
        <w:trPr>
          <w:jc w:val="center"/>
        </w:trPr>
        <w:tc>
          <w:tcPr>
            <w:tcW w:w="2078" w:type="dxa"/>
          </w:tcPr>
          <w:p w14:paraId="787EC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2078" w:type="dxa"/>
          </w:tcPr>
          <w:p w14:paraId="326FF3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Screen进程管理</w:t>
            </w:r>
            <w:proofErr w:type="spellEnd"/>
          </w:p>
        </w:tc>
        <w:tc>
          <w:tcPr>
            <w:tcW w:w="2078" w:type="dxa"/>
          </w:tcPr>
          <w:p w14:paraId="0BCA0E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191C9D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通过screen启动后端JAR包后断开SSH，重新连接验证服务仍在运行</w:t>
            </w:r>
          </w:p>
        </w:tc>
      </w:tr>
      <w:tr w:rsidR="00CD1944" w14:paraId="433E1D27" w14:textId="77777777">
        <w:trPr>
          <w:jc w:val="center"/>
        </w:trPr>
        <w:tc>
          <w:tcPr>
            <w:tcW w:w="2078" w:type="dxa"/>
          </w:tcPr>
          <w:p w14:paraId="6E0F25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2078" w:type="dxa"/>
          </w:tcPr>
          <w:p w14:paraId="561EFB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无sudo部署</w:t>
            </w:r>
            <w:proofErr w:type="spellEnd"/>
          </w:p>
        </w:tc>
        <w:tc>
          <w:tcPr>
            <w:tcW w:w="2078" w:type="dxa"/>
          </w:tcPr>
          <w:p w14:paraId="7DAB6F5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34DAA6C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在无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sudo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权限的用户账户下执行部署脚本，演示系统成功启动</w:t>
            </w:r>
          </w:p>
        </w:tc>
      </w:tr>
    </w:tbl>
    <w:p w14:paraId="40F145B9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4.8 其他质量特性的合格性规定</w:t>
      </w:r>
    </w:p>
    <w:p w14:paraId="030C9AE9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表4-10 质量特性合格性规定表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912"/>
        <w:gridCol w:w="2002"/>
        <w:gridCol w:w="1878"/>
        <w:gridCol w:w="2736"/>
      </w:tblGrid>
      <w:tr w:rsidR="00CD1944" w14:paraId="4265BDF6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9F81D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43BF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91BAE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5F2E5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CFDEC66" w14:textId="77777777">
        <w:trPr>
          <w:jc w:val="center"/>
        </w:trPr>
        <w:tc>
          <w:tcPr>
            <w:tcW w:w="2078" w:type="dxa"/>
          </w:tcPr>
          <w:p w14:paraId="543568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2078" w:type="dxa"/>
          </w:tcPr>
          <w:p w14:paraId="200334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分层架构</w:t>
            </w:r>
            <w:proofErr w:type="spellEnd"/>
          </w:p>
        </w:tc>
        <w:tc>
          <w:tcPr>
            <w:tcW w:w="2078" w:type="dxa"/>
          </w:tcPr>
          <w:p w14:paraId="35F0C8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71588B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审查源代码目录结构，验证Controller、Service、Mapper三层划分清晰，无跨层调用</w:t>
            </w:r>
            <w:proofErr w:type="spellEnd"/>
          </w:p>
        </w:tc>
      </w:tr>
      <w:tr w:rsidR="00CD1944" w14:paraId="409FA02B" w14:textId="77777777">
        <w:trPr>
          <w:jc w:val="center"/>
        </w:trPr>
        <w:tc>
          <w:tcPr>
            <w:tcW w:w="2078" w:type="dxa"/>
          </w:tcPr>
          <w:p w14:paraId="646300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2078" w:type="dxa"/>
          </w:tcPr>
          <w:p w14:paraId="45158F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健康检查端点</w:t>
            </w:r>
            <w:proofErr w:type="spellEnd"/>
          </w:p>
        </w:tc>
        <w:tc>
          <w:tcPr>
            <w:tcW w:w="2078" w:type="dxa"/>
          </w:tcPr>
          <w:p w14:paraId="671BCE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0D042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/actuator/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health，验证返回系统健康状态</w:t>
            </w:r>
            <w:proofErr w:type="spellEnd"/>
          </w:p>
        </w:tc>
      </w:tr>
      <w:tr w:rsidR="00CD1944" w14:paraId="7C56DD45" w14:textId="77777777">
        <w:trPr>
          <w:jc w:val="center"/>
        </w:trPr>
        <w:tc>
          <w:tcPr>
            <w:tcW w:w="2078" w:type="dxa"/>
          </w:tcPr>
          <w:p w14:paraId="46D068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2078" w:type="dxa"/>
          </w:tcPr>
          <w:p w14:paraId="444464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Druid监控面板</w:t>
            </w:r>
            <w:proofErr w:type="spellEnd"/>
          </w:p>
        </w:tc>
        <w:tc>
          <w:tcPr>
            <w:tcW w:w="2078" w:type="dxa"/>
          </w:tcPr>
          <w:p w14:paraId="0ED87E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2288FCC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访问/druid管理页面，演示SQL统计和慢查询分析功能</w:t>
            </w:r>
          </w:p>
        </w:tc>
      </w:tr>
      <w:tr w:rsidR="00CD1944" w14:paraId="6A838AAE" w14:textId="77777777">
        <w:trPr>
          <w:jc w:val="center"/>
        </w:trPr>
        <w:tc>
          <w:tcPr>
            <w:tcW w:w="2078" w:type="dxa"/>
          </w:tcPr>
          <w:p w14:paraId="2B73A4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2078" w:type="dxa"/>
          </w:tcPr>
          <w:p w14:paraId="0E8D60B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keepAlive缓存</w:t>
            </w:r>
            <w:proofErr w:type="spellEnd"/>
          </w:p>
        </w:tc>
        <w:tc>
          <w:tcPr>
            <w:tcW w:w="2078" w:type="dxa"/>
          </w:tcPr>
          <w:p w14:paraId="60C522E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5D8D5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:rsidR="00CD1944" w14:paraId="04478BCA" w14:textId="77777777">
        <w:trPr>
          <w:jc w:val="center"/>
        </w:trPr>
        <w:tc>
          <w:tcPr>
            <w:tcW w:w="2078" w:type="dxa"/>
          </w:tcPr>
          <w:p w14:paraId="536C2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2078" w:type="dxa"/>
          </w:tcPr>
          <w:p w14:paraId="77168E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加载动画</w:t>
            </w:r>
            <w:proofErr w:type="spellEnd"/>
          </w:p>
        </w:tc>
        <w:tc>
          <w:tcPr>
            <w:tcW w:w="2078" w:type="dxa"/>
          </w:tcPr>
          <w:p w14:paraId="3766AC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78F5AF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执行属性抽取操作，演示加载动画和军事名言轮播效果</w:t>
            </w:r>
          </w:p>
        </w:tc>
      </w:tr>
      <w:tr w:rsidR="00CD1944" w14:paraId="25858C69" w14:textId="77777777">
        <w:trPr>
          <w:jc w:val="center"/>
        </w:trPr>
        <w:tc>
          <w:tcPr>
            <w:tcW w:w="2078" w:type="dxa"/>
          </w:tcPr>
          <w:p w14:paraId="47CA7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2078" w:type="dxa"/>
          </w:tcPr>
          <w:p w14:paraId="3C4591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抽取结果缓存</w:t>
            </w:r>
            <w:proofErr w:type="spellEnd"/>
          </w:p>
        </w:tc>
        <w:tc>
          <w:tcPr>
            <w:tcW w:w="2078" w:type="dxa"/>
          </w:tcPr>
          <w:p w14:paraId="53ECB78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B4A1E9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对同一报文执行两次抽取（force=false），验证第二次直接返回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缓存且响应时间不超过1秒</w:t>
            </w:r>
          </w:p>
        </w:tc>
      </w:tr>
      <w:tr w:rsidR="00CD1944" w14:paraId="78BD9B8E" w14:textId="77777777">
        <w:trPr>
          <w:jc w:val="center"/>
        </w:trPr>
        <w:tc>
          <w:tcPr>
            <w:tcW w:w="2078" w:type="dxa"/>
          </w:tcPr>
          <w:p w14:paraId="0F6859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REQ-QA-007</w:t>
            </w:r>
          </w:p>
        </w:tc>
        <w:tc>
          <w:tcPr>
            <w:tcW w:w="2078" w:type="dxa"/>
          </w:tcPr>
          <w:p w14:paraId="312C6D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三重JSON解析</w:t>
            </w:r>
            <w:proofErr w:type="spellEnd"/>
          </w:p>
        </w:tc>
        <w:tc>
          <w:tcPr>
            <w:tcW w:w="2078" w:type="dxa"/>
          </w:tcPr>
          <w:p w14:paraId="10695A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34B402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1D058376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4.9 设计和实现约束的合格性规定</w:t>
      </w:r>
    </w:p>
    <w:p w14:paraId="7790F67E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表4-11 设计和实现约束合格性规定表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27"/>
        <w:gridCol w:w="2028"/>
        <w:gridCol w:w="2017"/>
        <w:gridCol w:w="2456"/>
      </w:tblGrid>
      <w:tr w:rsidR="00CD1944" w14:paraId="18517D08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F4D3B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F293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02F29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224F8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668E1B3" w14:textId="77777777">
        <w:trPr>
          <w:jc w:val="center"/>
        </w:trPr>
        <w:tc>
          <w:tcPr>
            <w:tcW w:w="2078" w:type="dxa"/>
          </w:tcPr>
          <w:p w14:paraId="09365B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2078" w:type="dxa"/>
          </w:tcPr>
          <w:p w14:paraId="05731E8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前端框架</w:t>
            </w:r>
            <w:proofErr w:type="spellEnd"/>
          </w:p>
        </w:tc>
        <w:tc>
          <w:tcPr>
            <w:tcW w:w="2078" w:type="dxa"/>
          </w:tcPr>
          <w:p w14:paraId="2C67B87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221BFA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审查package.json，验证使用Vue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3和Element Plus</w:t>
            </w:r>
          </w:p>
        </w:tc>
      </w:tr>
      <w:tr w:rsidR="00CD1944" w14:paraId="39B97766" w14:textId="77777777">
        <w:trPr>
          <w:jc w:val="center"/>
        </w:trPr>
        <w:tc>
          <w:tcPr>
            <w:tcW w:w="2078" w:type="dxa"/>
          </w:tcPr>
          <w:p w14:paraId="20A753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2078" w:type="dxa"/>
          </w:tcPr>
          <w:p w14:paraId="4E2882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后端框架</w:t>
            </w:r>
            <w:proofErr w:type="spellEnd"/>
          </w:p>
        </w:tc>
        <w:tc>
          <w:tcPr>
            <w:tcW w:w="2078" w:type="dxa"/>
          </w:tcPr>
          <w:p w14:paraId="032D69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00362F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审查pom.xml，验证使用Spring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Boot 2.7.x和MyBatis</w:t>
            </w:r>
          </w:p>
        </w:tc>
      </w:tr>
      <w:tr w:rsidR="00CD1944" w14:paraId="3D761B8A" w14:textId="77777777">
        <w:trPr>
          <w:jc w:val="center"/>
        </w:trPr>
        <w:tc>
          <w:tcPr>
            <w:tcW w:w="2078" w:type="dxa"/>
          </w:tcPr>
          <w:p w14:paraId="1B2660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2078" w:type="dxa"/>
          </w:tcPr>
          <w:p w14:paraId="2A40117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算法框架</w:t>
            </w:r>
            <w:proofErr w:type="spellEnd"/>
          </w:p>
        </w:tc>
        <w:tc>
          <w:tcPr>
            <w:tcW w:w="2078" w:type="dxa"/>
          </w:tcPr>
          <w:p w14:paraId="76EBD3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502884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审查requirements.txt或import语句，验证使用Flask和OpenAI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SDK</w:t>
            </w:r>
          </w:p>
        </w:tc>
      </w:tr>
      <w:tr w:rsidR="00CD1944" w14:paraId="46D3568D" w14:textId="77777777">
        <w:trPr>
          <w:jc w:val="center"/>
        </w:trPr>
        <w:tc>
          <w:tcPr>
            <w:tcW w:w="2078" w:type="dxa"/>
          </w:tcPr>
          <w:p w14:paraId="770B56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2078" w:type="dxa"/>
          </w:tcPr>
          <w:p w14:paraId="08FA81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</w:t>
            </w:r>
            <w:proofErr w:type="spellEnd"/>
          </w:p>
        </w:tc>
        <w:tc>
          <w:tcPr>
            <w:tcW w:w="2078" w:type="dxa"/>
          </w:tcPr>
          <w:p w14:paraId="0D3EF27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42E784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审查数据库版本和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表设计，验证使用MySQL 8.0和JSON字段存储</w:t>
            </w:r>
          </w:p>
        </w:tc>
      </w:tr>
      <w:tr w:rsidR="00CD1944" w14:paraId="7B1420E6" w14:textId="77777777">
        <w:trPr>
          <w:jc w:val="center"/>
        </w:trPr>
        <w:tc>
          <w:tcPr>
            <w:tcW w:w="2078" w:type="dxa"/>
          </w:tcPr>
          <w:p w14:paraId="34AC4B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REQ-CON-005</w:t>
            </w:r>
          </w:p>
        </w:tc>
        <w:tc>
          <w:tcPr>
            <w:tcW w:w="2078" w:type="dxa"/>
          </w:tcPr>
          <w:p w14:paraId="50DBEC8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统一响应格式</w:t>
            </w:r>
            <w:proofErr w:type="spellEnd"/>
          </w:p>
        </w:tc>
        <w:tc>
          <w:tcPr>
            <w:tcW w:w="2078" w:type="dxa"/>
          </w:tcPr>
          <w:p w14:paraId="200E556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0F03A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调用多个API端点，验证所有响应均采用ResultVO格式（code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, data, msg）</w:t>
            </w:r>
          </w:p>
        </w:tc>
      </w:tr>
      <w:tr w:rsidR="00CD1944" w14:paraId="14264B1F" w14:textId="77777777">
        <w:trPr>
          <w:jc w:val="center"/>
        </w:trPr>
        <w:tc>
          <w:tcPr>
            <w:tcW w:w="2078" w:type="dxa"/>
          </w:tcPr>
          <w:p w14:paraId="4E3F16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2078" w:type="dxa"/>
          </w:tcPr>
          <w:p w14:paraId="6557010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JSON传输</w:t>
            </w:r>
            <w:proofErr w:type="spellEnd"/>
          </w:p>
        </w:tc>
        <w:tc>
          <w:tcPr>
            <w:tcW w:w="2078" w:type="dxa"/>
          </w:tcPr>
          <w:p w14:paraId="55CF83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14F849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分析前后端请求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响应的Content-Type，验证数据传输格式为application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</w:t>
            </w:r>
            <w:proofErr w:type="spellEnd"/>
          </w:p>
        </w:tc>
      </w:tr>
    </w:tbl>
    <w:p w14:paraId="1C1C9A4A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4.10 人员相关需求的合格性规定</w:t>
      </w:r>
    </w:p>
    <w:p w14:paraId="1057BAF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表4-12 人员相关需求合格性规定表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6FD9EEF4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AB49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63181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435D58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4E1DC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0D3E5DD" w14:textId="77777777">
        <w:trPr>
          <w:jc w:val="center"/>
        </w:trPr>
        <w:tc>
          <w:tcPr>
            <w:tcW w:w="2078" w:type="dxa"/>
          </w:tcPr>
          <w:p w14:paraId="16B0EA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2078" w:type="dxa"/>
          </w:tcPr>
          <w:p w14:paraId="1C192F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登录界面</w:t>
            </w:r>
            <w:proofErr w:type="spellEnd"/>
          </w:p>
        </w:tc>
        <w:tc>
          <w:tcPr>
            <w:tcW w:w="2078" w:type="dxa"/>
          </w:tcPr>
          <w:p w14:paraId="0D428BD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4CFC94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演示登录页面的用户名密码输入和登录流程</w:t>
            </w:r>
          </w:p>
        </w:tc>
      </w:tr>
      <w:tr w:rsidR="00CD1944" w14:paraId="3681669C" w14:textId="77777777">
        <w:trPr>
          <w:jc w:val="center"/>
        </w:trPr>
        <w:tc>
          <w:tcPr>
            <w:tcW w:w="2078" w:type="dxa"/>
          </w:tcPr>
          <w:p w14:paraId="2C2606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2078" w:type="dxa"/>
          </w:tcPr>
          <w:p w14:paraId="49CEBE4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中文界面</w:t>
            </w:r>
            <w:proofErr w:type="spellEnd"/>
          </w:p>
        </w:tc>
        <w:tc>
          <w:tcPr>
            <w:tcW w:w="2078" w:type="dxa"/>
          </w:tcPr>
          <w:p w14:paraId="1B6789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6E1BAB2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审查前端页面文案，验证操作界面全部为中文</w:t>
            </w:r>
          </w:p>
        </w:tc>
      </w:tr>
      <w:tr w:rsidR="00CD1944" w14:paraId="29C9A415" w14:textId="77777777">
        <w:trPr>
          <w:jc w:val="center"/>
        </w:trPr>
        <w:tc>
          <w:tcPr>
            <w:tcW w:w="2078" w:type="dxa"/>
          </w:tcPr>
          <w:p w14:paraId="1D4A43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REQ-PER-003</w:t>
            </w:r>
          </w:p>
        </w:tc>
        <w:tc>
          <w:tcPr>
            <w:tcW w:w="2078" w:type="dxa"/>
          </w:tcPr>
          <w:p w14:paraId="44FDA4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三栏布局</w:t>
            </w:r>
            <w:proofErr w:type="spellEnd"/>
          </w:p>
        </w:tc>
        <w:tc>
          <w:tcPr>
            <w:tcW w:w="2078" w:type="dxa"/>
          </w:tcPr>
          <w:p w14:paraId="519F6A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BC96F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演示报文列表页的分类目录树、报文列表、详情面板三栏布局</w:t>
            </w:r>
          </w:p>
        </w:tc>
      </w:tr>
    </w:tbl>
    <w:p w14:paraId="37A8791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4.11 软件保障需求的合格性规定</w:t>
      </w:r>
    </w:p>
    <w:p w14:paraId="553A61C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表4-13 软件保障需求合格性规定表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3EAB899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C654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A7959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21D9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7AC9C0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D607BC2" w14:textId="77777777">
        <w:trPr>
          <w:jc w:val="center"/>
        </w:trPr>
        <w:tc>
          <w:tcPr>
            <w:tcW w:w="2078" w:type="dxa"/>
          </w:tcPr>
          <w:p w14:paraId="2EB889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REQ-SUP-001</w:t>
            </w:r>
          </w:p>
        </w:tc>
        <w:tc>
          <w:tcPr>
            <w:tcW w:w="2078" w:type="dxa"/>
          </w:tcPr>
          <w:p w14:paraId="7878CA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一键部署脚本</w:t>
            </w:r>
            <w:proofErr w:type="spellEnd"/>
          </w:p>
        </w:tc>
        <w:tc>
          <w:tcPr>
            <w:tcW w:w="2078" w:type="dxa"/>
          </w:tcPr>
          <w:p w14:paraId="4CEC6EE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5684D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:rsidR="00CD1944" w14:paraId="37712C79" w14:textId="77777777">
        <w:trPr>
          <w:jc w:val="center"/>
        </w:trPr>
        <w:tc>
          <w:tcPr>
            <w:tcW w:w="2078" w:type="dxa"/>
          </w:tcPr>
          <w:p w14:paraId="697896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2078" w:type="dxa"/>
          </w:tcPr>
          <w:p w14:paraId="522D8C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运维脚本</w:t>
            </w:r>
            <w:proofErr w:type="spellEnd"/>
          </w:p>
        </w:tc>
        <w:tc>
          <w:tcPr>
            <w:tcW w:w="2078" w:type="dxa"/>
          </w:tcPr>
          <w:p w14:paraId="3878FF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4F5DE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分别执行start.sh、stop.sh、restart.sh，验证服务正确启动、停止和重启</w:t>
            </w:r>
            <w:proofErr w:type="spellEnd"/>
          </w:p>
        </w:tc>
      </w:tr>
      <w:tr w:rsidR="00CD1944" w14:paraId="3DD04B98" w14:textId="77777777">
        <w:trPr>
          <w:jc w:val="center"/>
        </w:trPr>
        <w:tc>
          <w:tcPr>
            <w:tcW w:w="2078" w:type="dxa"/>
          </w:tcPr>
          <w:p w14:paraId="0BC3FB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REQ-SUP-003</w:t>
            </w:r>
          </w:p>
        </w:tc>
        <w:tc>
          <w:tcPr>
            <w:tcW w:w="2078" w:type="dxa"/>
          </w:tcPr>
          <w:p w14:paraId="788778F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日志查看脚本</w:t>
            </w:r>
            <w:proofErr w:type="spellEnd"/>
          </w:p>
        </w:tc>
        <w:tc>
          <w:tcPr>
            <w:tcW w:w="2078" w:type="dxa"/>
          </w:tcPr>
          <w:p w14:paraId="003855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0C268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执行logs.sh，演示交互式选择查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看不同服务日志</w:t>
            </w:r>
          </w:p>
        </w:tc>
      </w:tr>
    </w:tbl>
    <w:p w14:paraId="7AF0D1C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4.12 包装需求的合格性规定</w:t>
      </w:r>
    </w:p>
    <w:p w14:paraId="03ADEDA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表4-14 包装需求合格性规定表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B408B42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8413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FE2DB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D10B2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4A9A5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49894B2" w14:textId="77777777">
        <w:trPr>
          <w:jc w:val="center"/>
        </w:trPr>
        <w:tc>
          <w:tcPr>
            <w:tcW w:w="2078" w:type="dxa"/>
          </w:tcPr>
          <w:p w14:paraId="162B1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2078" w:type="dxa"/>
          </w:tcPr>
          <w:p w14:paraId="0EA74AB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部署包完整性</w:t>
            </w:r>
            <w:proofErr w:type="spellEnd"/>
          </w:p>
        </w:tc>
        <w:tc>
          <w:tcPr>
            <w:tcW w:w="2078" w:type="dxa"/>
          </w:tcPr>
          <w:p w14:paraId="42E991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1590870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审查deploy目录内容，验证包含配置文件、脚本、构建产物和迁移数据</w:t>
            </w:r>
          </w:p>
        </w:tc>
      </w:tr>
      <w:tr w:rsidR="00CD1944" w14:paraId="6CB21976" w14:textId="77777777">
        <w:trPr>
          <w:jc w:val="center"/>
        </w:trPr>
        <w:tc>
          <w:tcPr>
            <w:tcW w:w="2078" w:type="dxa"/>
          </w:tcPr>
          <w:p w14:paraId="4C8D4E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2078" w:type="dxa"/>
          </w:tcPr>
          <w:p w14:paraId="63FFC2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前端构建产物</w:t>
            </w:r>
            <w:proofErr w:type="spellEnd"/>
          </w:p>
        </w:tc>
        <w:tc>
          <w:tcPr>
            <w:tcW w:w="2078" w:type="dxa"/>
          </w:tcPr>
          <w:p w14:paraId="65C4F7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05F22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执行npm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run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build，验证输出dist目录且内容完整</w:t>
            </w:r>
            <w:proofErr w:type="spellEnd"/>
          </w:p>
        </w:tc>
      </w:tr>
      <w:tr w:rsidR="00CD1944" w14:paraId="4196FD2D" w14:textId="77777777">
        <w:trPr>
          <w:jc w:val="center"/>
        </w:trPr>
        <w:tc>
          <w:tcPr>
            <w:tcW w:w="2078" w:type="dxa"/>
          </w:tcPr>
          <w:p w14:paraId="0787BB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REQ-PKG-003</w:t>
            </w:r>
          </w:p>
        </w:tc>
        <w:tc>
          <w:tcPr>
            <w:tcW w:w="2078" w:type="dxa"/>
          </w:tcPr>
          <w:p w14:paraId="7D3AA6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后端构建产物</w:t>
            </w:r>
            <w:proofErr w:type="spellEnd"/>
          </w:p>
        </w:tc>
        <w:tc>
          <w:tcPr>
            <w:tcW w:w="2078" w:type="dxa"/>
          </w:tcPr>
          <w:p w14:paraId="4E14DF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C1599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mvn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 xml:space="preserve"> package，验证输出单个可执行JAR文件</w:t>
            </w:r>
          </w:p>
        </w:tc>
      </w:tr>
    </w:tbl>
    <w:p w14:paraId="587B82D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4.13 其他需求的合格性规定</w:t>
      </w:r>
    </w:p>
    <w:p w14:paraId="15571D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表4-15 其他需求合格性规定表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A92295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A0A852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A326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F599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1FB8E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888F629" w14:textId="77777777">
        <w:trPr>
          <w:jc w:val="center"/>
        </w:trPr>
        <w:tc>
          <w:tcPr>
            <w:tcW w:w="2078" w:type="dxa"/>
          </w:tcPr>
          <w:p w14:paraId="744872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2078" w:type="dxa"/>
          </w:tcPr>
          <w:p w14:paraId="1A63432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多编码文件读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取</w:t>
            </w:r>
            <w:proofErr w:type="spellEnd"/>
          </w:p>
        </w:tc>
        <w:tc>
          <w:tcPr>
            <w:tcW w:w="2078" w:type="dxa"/>
          </w:tcPr>
          <w:p w14:paraId="6D147B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45D85D8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分别导入UTF-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8、GBK、GB2312、UTF-16编码的报文文件，验证解析结果正确</w:t>
            </w:r>
          </w:p>
        </w:tc>
      </w:tr>
      <w:tr w:rsidR="00CD1944" w14:paraId="6A0C04EA" w14:textId="77777777">
        <w:trPr>
          <w:jc w:val="center"/>
        </w:trPr>
        <w:tc>
          <w:tcPr>
            <w:tcW w:w="2078" w:type="dxa"/>
          </w:tcPr>
          <w:p w14:paraId="59584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REQ-OTH-002</w:t>
            </w:r>
          </w:p>
        </w:tc>
        <w:tc>
          <w:tcPr>
            <w:tcW w:w="2078" w:type="dxa"/>
          </w:tcPr>
          <w:p w14:paraId="2BD6A1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图文报展示</w:t>
            </w:r>
            <w:proofErr w:type="spellEnd"/>
          </w:p>
        </w:tc>
        <w:tc>
          <w:tcPr>
            <w:tcW w:w="2078" w:type="dxa"/>
          </w:tcPr>
          <w:p w14:paraId="640DA2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A27F5C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查看图文报详情，验证图片通过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地址拼接正确加载</w:t>
            </w:r>
          </w:p>
        </w:tc>
      </w:tr>
      <w:tr w:rsidR="00CD1944" w14:paraId="4DD22742" w14:textId="77777777">
        <w:trPr>
          <w:jc w:val="center"/>
        </w:trPr>
        <w:tc>
          <w:tcPr>
            <w:tcW w:w="2078" w:type="dxa"/>
          </w:tcPr>
          <w:p w14:paraId="6A258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2078" w:type="dxa"/>
          </w:tcPr>
          <w:p w14:paraId="3C7FB9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Markdown渲染</w:t>
            </w:r>
            <w:proofErr w:type="spellEnd"/>
          </w:p>
        </w:tc>
        <w:tc>
          <w:tcPr>
            <w:tcW w:w="2078" w:type="dxa"/>
          </w:tcPr>
          <w:p w14:paraId="0B06A9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9AE467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查看融合报告详情，验证Markdown内容通过Marked库正确渲染</w:t>
            </w:r>
          </w:p>
        </w:tc>
      </w:tr>
    </w:tbl>
    <w:p w14:paraId="1238FBA0" w14:textId="77777777" w:rsidR="00CD1944" w:rsidRDefault="00000000">
      <w:pPr>
        <w:pStyle w:val="1"/>
        <w:spacing w:before="240" w:after="120" w:line="58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5 需求可追踪性</w:t>
      </w:r>
    </w:p>
    <w:p w14:paraId="2F19EB2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105E788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5.1 系统需求标识</w:t>
      </w:r>
    </w:p>
    <w:p w14:paraId="1342B29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献微系统的系统级需求来源于系统框架说明（XW-SYS-001），各系统需求标识如下：</w:t>
      </w:r>
    </w:p>
    <w:p w14:paraId="00C9A1F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表5-1 </w:t>
      </w:r>
      <w:proofErr w:type="spellStart"/>
      <w:r>
        <w:rPr>
          <w:rFonts w:ascii="仿宋GB2312" w:eastAsia="仿宋GB2312" w:hAnsi="仿宋GB2312"/>
          <w:b w:val="0"/>
          <w:sz w:val="32"/>
        </w:rPr>
        <w:t>系统需求标识表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156"/>
        <w:gridCol w:w="4156"/>
      </w:tblGrid>
      <w:tr w:rsidR="00CD1944" w14:paraId="62525CB6" w14:textId="77777777">
        <w:trPr>
          <w:jc w:val="center"/>
        </w:trPr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256940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系统需求编号</w:t>
            </w:r>
            <w:proofErr w:type="spellEnd"/>
          </w:p>
        </w:tc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E78FB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需求描述</w:t>
            </w:r>
            <w:proofErr w:type="spellEnd"/>
          </w:p>
        </w:tc>
      </w:tr>
      <w:tr w:rsidR="00CD1944" w14:paraId="66055F1F" w14:textId="77777777">
        <w:trPr>
          <w:jc w:val="center"/>
        </w:trPr>
        <w:tc>
          <w:tcPr>
            <w:tcW w:w="4156" w:type="dxa"/>
          </w:tcPr>
          <w:p w14:paraId="0CBBA3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  <w:tc>
          <w:tcPr>
            <w:tcW w:w="4156" w:type="dxa"/>
          </w:tcPr>
          <w:p w14:paraId="1575DF5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系统应提供军事情报报文的管理功能，包括查询、筛选、详情查看和数据导入</w:t>
            </w:r>
          </w:p>
        </w:tc>
      </w:tr>
      <w:tr w:rsidR="00CD1944" w14:paraId="73EBFDB4" w14:textId="77777777">
        <w:trPr>
          <w:jc w:val="center"/>
        </w:trPr>
        <w:tc>
          <w:tcPr>
            <w:tcW w:w="4156" w:type="dxa"/>
          </w:tcPr>
          <w:p w14:paraId="771F1E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  <w:tc>
          <w:tcPr>
            <w:tcW w:w="4156" w:type="dxa"/>
          </w:tcPr>
          <w:p w14:paraId="7FE79FD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系统应提供分类目录的管理功能，支持树形结构的增删操作</w:t>
            </w:r>
          </w:p>
        </w:tc>
      </w:tr>
      <w:tr w:rsidR="00CD1944" w14:paraId="240F2C65" w14:textId="77777777">
        <w:trPr>
          <w:jc w:val="center"/>
        </w:trPr>
        <w:tc>
          <w:tcPr>
            <w:tcW w:w="4156" w:type="dxa"/>
          </w:tcPr>
          <w:p w14:paraId="3F70D3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  <w:tc>
          <w:tcPr>
            <w:tcW w:w="4156" w:type="dxa"/>
          </w:tcPr>
          <w:p w14:paraId="66674D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系统应提供基于大语言模型的事件属性抽取功能</w:t>
            </w:r>
          </w:p>
        </w:tc>
      </w:tr>
      <w:tr w:rsidR="00CD1944" w14:paraId="6FB8E22D" w14:textId="77777777">
        <w:trPr>
          <w:jc w:val="center"/>
        </w:trPr>
        <w:tc>
          <w:tcPr>
            <w:tcW w:w="4156" w:type="dxa"/>
          </w:tcPr>
          <w:p w14:paraId="7526E9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  <w:tc>
          <w:tcPr>
            <w:tcW w:w="4156" w:type="dxa"/>
          </w:tcPr>
          <w:p w14:paraId="70C925B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系统应提供多篇报文融合分析并生成综合报告的功能</w:t>
            </w:r>
          </w:p>
        </w:tc>
      </w:tr>
      <w:tr w:rsidR="00CD1944" w14:paraId="11635DF3" w14:textId="77777777">
        <w:trPr>
          <w:jc w:val="center"/>
        </w:trPr>
        <w:tc>
          <w:tcPr>
            <w:tcW w:w="4156" w:type="dxa"/>
          </w:tcPr>
          <w:p w14:paraId="22C9CC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  <w:tc>
          <w:tcPr>
            <w:tcW w:w="4156" w:type="dxa"/>
          </w:tcPr>
          <w:p w14:paraId="32B97FA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系统应提供融合报告的保存、查询和导出功能</w:t>
            </w:r>
          </w:p>
        </w:tc>
      </w:tr>
      <w:tr w:rsidR="00CD1944" w14:paraId="10CE01E2" w14:textId="77777777">
        <w:trPr>
          <w:jc w:val="center"/>
        </w:trPr>
        <w:tc>
          <w:tcPr>
            <w:tcW w:w="4156" w:type="dxa"/>
          </w:tcPr>
          <w:p w14:paraId="2C17E7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  <w:tc>
          <w:tcPr>
            <w:tcW w:w="4156" w:type="dxa"/>
          </w:tcPr>
          <w:p w14:paraId="2C2489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系统应支持前后端分离的三层架构</w:t>
            </w:r>
          </w:p>
        </w:tc>
      </w:tr>
      <w:tr w:rsidR="00CD1944" w14:paraId="0AB7FA60" w14:textId="77777777">
        <w:trPr>
          <w:jc w:val="center"/>
        </w:trPr>
        <w:tc>
          <w:tcPr>
            <w:tcW w:w="4156" w:type="dxa"/>
          </w:tcPr>
          <w:p w14:paraId="4A2AE8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  <w:tc>
          <w:tcPr>
            <w:tcW w:w="4156" w:type="dxa"/>
          </w:tcPr>
          <w:p w14:paraId="6B1B20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系统应具备保密性和访问控制能力</w:t>
            </w:r>
          </w:p>
        </w:tc>
      </w:tr>
      <w:tr w:rsidR="00CD1944" w14:paraId="40F34CF9" w14:textId="77777777">
        <w:trPr>
          <w:jc w:val="center"/>
        </w:trPr>
        <w:tc>
          <w:tcPr>
            <w:tcW w:w="4156" w:type="dxa"/>
          </w:tcPr>
          <w:p w14:paraId="4F0CE3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  <w:tc>
          <w:tcPr>
            <w:tcW w:w="4156" w:type="dxa"/>
          </w:tcPr>
          <w:p w14:paraId="3C771F2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系统应支持容器化部署和运维管理</w:t>
            </w:r>
          </w:p>
        </w:tc>
      </w:tr>
      <w:tr w:rsidR="00CD1944" w14:paraId="12F362B1" w14:textId="77777777">
        <w:trPr>
          <w:jc w:val="center"/>
        </w:trPr>
        <w:tc>
          <w:tcPr>
            <w:tcW w:w="4156" w:type="dxa"/>
          </w:tcPr>
          <w:p w14:paraId="50DCC7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  <w:tc>
          <w:tcPr>
            <w:tcW w:w="4156" w:type="dxa"/>
          </w:tcPr>
          <w:p w14:paraId="40E1011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系统应具备良好的可维护性和可监控性</w:t>
            </w:r>
          </w:p>
        </w:tc>
      </w:tr>
      <w:tr w:rsidR="00CD1944" w14:paraId="3DD1CAC6" w14:textId="77777777">
        <w:trPr>
          <w:jc w:val="center"/>
        </w:trPr>
        <w:tc>
          <w:tcPr>
            <w:tcW w:w="4156" w:type="dxa"/>
          </w:tcPr>
          <w:p w14:paraId="1E1DC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  <w:tc>
          <w:tcPr>
            <w:tcW w:w="4156" w:type="dxa"/>
          </w:tcPr>
          <w:p w14:paraId="7889140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系统应满足性能和可靠性要求</w:t>
            </w:r>
          </w:p>
        </w:tc>
      </w:tr>
      <w:tr w:rsidR="00CD1944" w14:paraId="411146AD" w14:textId="77777777">
        <w:trPr>
          <w:jc w:val="center"/>
        </w:trPr>
        <w:tc>
          <w:tcPr>
            <w:tcW w:w="4156" w:type="dxa"/>
          </w:tcPr>
          <w:p w14:paraId="345CE8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  <w:tc>
          <w:tcPr>
            <w:tcW w:w="4156" w:type="dxa"/>
          </w:tcPr>
          <w:p w14:paraId="6B4B413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系统应提供数据统计分析功能，支持报文、抽取、融合等多维度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统计</w:t>
            </w:r>
          </w:p>
        </w:tc>
      </w:tr>
      <w:tr w:rsidR="00CD1944" w14:paraId="4FF1B386" w14:textId="77777777">
        <w:trPr>
          <w:jc w:val="center"/>
        </w:trPr>
        <w:tc>
          <w:tcPr>
            <w:tcW w:w="4156" w:type="dxa"/>
          </w:tcPr>
          <w:p w14:paraId="4ED12C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SYS-REQ-012</w:t>
            </w:r>
          </w:p>
        </w:tc>
        <w:tc>
          <w:tcPr>
            <w:tcW w:w="4156" w:type="dxa"/>
          </w:tcPr>
          <w:p w14:paraId="4997645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系统应提供情报分析功能，支持知识图谱构建、事件时间线分析和热力图展示</w:t>
            </w:r>
          </w:p>
        </w:tc>
      </w:tr>
      <w:tr w:rsidR="00CD1944" w14:paraId="39D1309C" w14:textId="77777777">
        <w:trPr>
          <w:jc w:val="center"/>
        </w:trPr>
        <w:tc>
          <w:tcPr>
            <w:tcW w:w="4156" w:type="dxa"/>
          </w:tcPr>
          <w:p w14:paraId="06810B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  <w:tc>
          <w:tcPr>
            <w:tcW w:w="4156" w:type="dxa"/>
          </w:tcPr>
          <w:p w14:paraId="1FB33A5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系统应提供轨迹分析功能，支持目标轨迹查询、预测、回放和异常检测</w:t>
            </w:r>
          </w:p>
        </w:tc>
      </w:tr>
      <w:tr w:rsidR="00CD1944" w14:paraId="4BE31229" w14:textId="77777777">
        <w:trPr>
          <w:jc w:val="center"/>
        </w:trPr>
        <w:tc>
          <w:tcPr>
            <w:tcW w:w="4156" w:type="dxa"/>
          </w:tcPr>
          <w:p w14:paraId="29429B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  <w:tc>
          <w:tcPr>
            <w:tcW w:w="4156" w:type="dxa"/>
          </w:tcPr>
          <w:p w14:paraId="7B60CE9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系统应提供告警管理功能，支持规则配置、实时告警和历史查询</w:t>
            </w:r>
          </w:p>
        </w:tc>
      </w:tr>
      <w:tr w:rsidR="00CD1944" w14:paraId="2D513483" w14:textId="77777777">
        <w:trPr>
          <w:jc w:val="center"/>
        </w:trPr>
        <w:tc>
          <w:tcPr>
            <w:tcW w:w="4156" w:type="dxa"/>
          </w:tcPr>
          <w:p w14:paraId="613C80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  <w:tc>
          <w:tcPr>
            <w:tcW w:w="4156" w:type="dxa"/>
          </w:tcPr>
          <w:p w14:paraId="691A343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1F5850F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5.2 正向追踪（CSCI需求 → 系统需求）</w:t>
      </w:r>
    </w:p>
    <w:p w14:paraId="1A27099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表5-2 </w:t>
      </w:r>
      <w:proofErr w:type="spellStart"/>
      <w:r>
        <w:rPr>
          <w:rFonts w:ascii="仿宋GB2312" w:eastAsia="仿宋GB2312" w:hAnsi="仿宋GB2312"/>
          <w:b w:val="0"/>
          <w:sz w:val="32"/>
        </w:rPr>
        <w:t>正向追踪表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7DECA4E5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6A7DB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CSCI需求编号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9691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CSCI需求名称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5D1B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追踪到的系统需求</w:t>
            </w:r>
            <w:proofErr w:type="spellEnd"/>
          </w:p>
        </w:tc>
      </w:tr>
      <w:tr w:rsidR="00CD1944" w14:paraId="1675F595" w14:textId="77777777">
        <w:trPr>
          <w:jc w:val="center"/>
        </w:trPr>
        <w:tc>
          <w:tcPr>
            <w:tcW w:w="2771" w:type="dxa"/>
          </w:tcPr>
          <w:p w14:paraId="7A7EDC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771" w:type="dxa"/>
          </w:tcPr>
          <w:p w14:paraId="6FD1954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  <w:proofErr w:type="spellEnd"/>
          </w:p>
        </w:tc>
        <w:tc>
          <w:tcPr>
            <w:tcW w:w="2771" w:type="dxa"/>
          </w:tcPr>
          <w:p w14:paraId="56585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2D222E6D" w14:textId="77777777">
        <w:trPr>
          <w:jc w:val="center"/>
        </w:trPr>
        <w:tc>
          <w:tcPr>
            <w:tcW w:w="2771" w:type="dxa"/>
          </w:tcPr>
          <w:p w14:paraId="465B08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771" w:type="dxa"/>
          </w:tcPr>
          <w:p w14:paraId="2D6314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  <w:proofErr w:type="spellEnd"/>
          </w:p>
        </w:tc>
        <w:tc>
          <w:tcPr>
            <w:tcW w:w="2771" w:type="dxa"/>
          </w:tcPr>
          <w:p w14:paraId="4D0753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0C800A33" w14:textId="77777777">
        <w:trPr>
          <w:jc w:val="center"/>
        </w:trPr>
        <w:tc>
          <w:tcPr>
            <w:tcW w:w="2771" w:type="dxa"/>
          </w:tcPr>
          <w:p w14:paraId="135BDA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2771" w:type="dxa"/>
          </w:tcPr>
          <w:p w14:paraId="45E87D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771" w:type="dxa"/>
          </w:tcPr>
          <w:p w14:paraId="03270F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</w:tr>
      <w:tr w:rsidR="00CD1944" w14:paraId="4D4DDC94" w14:textId="77777777">
        <w:trPr>
          <w:jc w:val="center"/>
        </w:trPr>
        <w:tc>
          <w:tcPr>
            <w:tcW w:w="2771" w:type="dxa"/>
          </w:tcPr>
          <w:p w14:paraId="27141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771" w:type="dxa"/>
          </w:tcPr>
          <w:p w14:paraId="47BADA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  <w:proofErr w:type="spellEnd"/>
          </w:p>
        </w:tc>
        <w:tc>
          <w:tcPr>
            <w:tcW w:w="2771" w:type="dxa"/>
          </w:tcPr>
          <w:p w14:paraId="666BB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518676F5" w14:textId="77777777">
        <w:trPr>
          <w:jc w:val="center"/>
        </w:trPr>
        <w:tc>
          <w:tcPr>
            <w:tcW w:w="2771" w:type="dxa"/>
          </w:tcPr>
          <w:p w14:paraId="3F13FF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771" w:type="dxa"/>
          </w:tcPr>
          <w:p w14:paraId="7D4CBD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  <w:proofErr w:type="spellEnd"/>
          </w:p>
        </w:tc>
        <w:tc>
          <w:tcPr>
            <w:tcW w:w="2771" w:type="dxa"/>
          </w:tcPr>
          <w:p w14:paraId="041916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6BEB9CE0" w14:textId="77777777">
        <w:trPr>
          <w:jc w:val="center"/>
        </w:trPr>
        <w:tc>
          <w:tcPr>
            <w:tcW w:w="2771" w:type="dxa"/>
          </w:tcPr>
          <w:p w14:paraId="2E8E65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771" w:type="dxa"/>
          </w:tcPr>
          <w:p w14:paraId="27DD96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  <w:tc>
          <w:tcPr>
            <w:tcW w:w="2771" w:type="dxa"/>
          </w:tcPr>
          <w:p w14:paraId="7AD22B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04DE91AE" w14:textId="77777777">
        <w:trPr>
          <w:jc w:val="center"/>
        </w:trPr>
        <w:tc>
          <w:tcPr>
            <w:tcW w:w="2771" w:type="dxa"/>
          </w:tcPr>
          <w:p w14:paraId="48EE3A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REQ-EXT-002</w:t>
            </w:r>
          </w:p>
        </w:tc>
        <w:tc>
          <w:tcPr>
            <w:tcW w:w="2771" w:type="dxa"/>
          </w:tcPr>
          <w:p w14:paraId="764FED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  <w:tc>
          <w:tcPr>
            <w:tcW w:w="2771" w:type="dxa"/>
          </w:tcPr>
          <w:p w14:paraId="735452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32894BD4" w14:textId="77777777">
        <w:trPr>
          <w:jc w:val="center"/>
        </w:trPr>
        <w:tc>
          <w:tcPr>
            <w:tcW w:w="2771" w:type="dxa"/>
          </w:tcPr>
          <w:p w14:paraId="69877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771" w:type="dxa"/>
          </w:tcPr>
          <w:p w14:paraId="0D316F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  <w:tc>
          <w:tcPr>
            <w:tcW w:w="2771" w:type="dxa"/>
          </w:tcPr>
          <w:p w14:paraId="3C9B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</w:tr>
      <w:tr w:rsidR="00CD1944" w14:paraId="46E9E99D" w14:textId="77777777">
        <w:trPr>
          <w:jc w:val="center"/>
        </w:trPr>
        <w:tc>
          <w:tcPr>
            <w:tcW w:w="2771" w:type="dxa"/>
          </w:tcPr>
          <w:p w14:paraId="582EC6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2771" w:type="dxa"/>
          </w:tcPr>
          <w:p w14:paraId="158114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  <w:tc>
          <w:tcPr>
            <w:tcW w:w="2771" w:type="dxa"/>
          </w:tcPr>
          <w:p w14:paraId="13FF5E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11A4355E" w14:textId="77777777">
        <w:trPr>
          <w:jc w:val="center"/>
        </w:trPr>
        <w:tc>
          <w:tcPr>
            <w:tcW w:w="2771" w:type="dxa"/>
          </w:tcPr>
          <w:p w14:paraId="16B41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771" w:type="dxa"/>
          </w:tcPr>
          <w:p w14:paraId="14E4A1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融合报告列表查询</w:t>
            </w:r>
            <w:proofErr w:type="spellEnd"/>
          </w:p>
        </w:tc>
        <w:tc>
          <w:tcPr>
            <w:tcW w:w="2771" w:type="dxa"/>
          </w:tcPr>
          <w:p w14:paraId="222572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21175A04" w14:textId="77777777">
        <w:trPr>
          <w:jc w:val="center"/>
        </w:trPr>
        <w:tc>
          <w:tcPr>
            <w:tcW w:w="2771" w:type="dxa"/>
          </w:tcPr>
          <w:p w14:paraId="63A002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771" w:type="dxa"/>
          </w:tcPr>
          <w:p w14:paraId="0C827C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  <w:proofErr w:type="spellEnd"/>
          </w:p>
        </w:tc>
        <w:tc>
          <w:tcPr>
            <w:tcW w:w="2771" w:type="dxa"/>
          </w:tcPr>
          <w:p w14:paraId="04E6B0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027CC526" w14:textId="77777777">
        <w:trPr>
          <w:jc w:val="center"/>
        </w:trPr>
        <w:tc>
          <w:tcPr>
            <w:tcW w:w="2771" w:type="dxa"/>
          </w:tcPr>
          <w:p w14:paraId="17E522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2771" w:type="dxa"/>
          </w:tcPr>
          <w:p w14:paraId="4C56059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多架构支持</w:t>
            </w:r>
            <w:proofErr w:type="spellEnd"/>
          </w:p>
        </w:tc>
        <w:tc>
          <w:tcPr>
            <w:tcW w:w="2771" w:type="dxa"/>
          </w:tcPr>
          <w:p w14:paraId="1B2200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4B7EC53A" w14:textId="77777777">
        <w:trPr>
          <w:jc w:val="center"/>
        </w:trPr>
        <w:tc>
          <w:tcPr>
            <w:tcW w:w="2771" w:type="dxa"/>
          </w:tcPr>
          <w:p w14:paraId="07A3E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2771" w:type="dxa"/>
          </w:tcPr>
          <w:p w14:paraId="36490F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LLM模型切换</w:t>
            </w:r>
            <w:proofErr w:type="spellEnd"/>
          </w:p>
        </w:tc>
        <w:tc>
          <w:tcPr>
            <w:tcW w:w="2771" w:type="dxa"/>
          </w:tcPr>
          <w:p w14:paraId="2BE6AC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04334163" w14:textId="77777777">
        <w:trPr>
          <w:jc w:val="center"/>
        </w:trPr>
        <w:tc>
          <w:tcPr>
            <w:tcW w:w="2771" w:type="dxa"/>
          </w:tcPr>
          <w:p w14:paraId="59611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2771" w:type="dxa"/>
          </w:tcPr>
          <w:p w14:paraId="7D9829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端口号配置</w:t>
            </w:r>
            <w:proofErr w:type="spellEnd"/>
          </w:p>
        </w:tc>
        <w:tc>
          <w:tcPr>
            <w:tcW w:w="2771" w:type="dxa"/>
          </w:tcPr>
          <w:p w14:paraId="518C08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5B0CCAD" w14:textId="77777777">
        <w:trPr>
          <w:jc w:val="center"/>
        </w:trPr>
        <w:tc>
          <w:tcPr>
            <w:tcW w:w="2771" w:type="dxa"/>
          </w:tcPr>
          <w:p w14:paraId="3D6017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REQ-ADP-004</w:t>
            </w:r>
          </w:p>
        </w:tc>
        <w:tc>
          <w:tcPr>
            <w:tcW w:w="2771" w:type="dxa"/>
          </w:tcPr>
          <w:p w14:paraId="2A84C7A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MinIO地址适配</w:t>
            </w:r>
            <w:proofErr w:type="spellEnd"/>
          </w:p>
        </w:tc>
        <w:tc>
          <w:tcPr>
            <w:tcW w:w="2771" w:type="dxa"/>
          </w:tcPr>
          <w:p w14:paraId="42ED53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495ED584" w14:textId="77777777">
        <w:trPr>
          <w:jc w:val="center"/>
        </w:trPr>
        <w:tc>
          <w:tcPr>
            <w:tcW w:w="2771" w:type="dxa"/>
          </w:tcPr>
          <w:p w14:paraId="0AA8C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771" w:type="dxa"/>
          </w:tcPr>
          <w:p w14:paraId="085016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  <w:proofErr w:type="spellEnd"/>
          </w:p>
        </w:tc>
        <w:tc>
          <w:tcPr>
            <w:tcW w:w="2771" w:type="dxa"/>
          </w:tcPr>
          <w:p w14:paraId="0382BB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3C5B2673" w14:textId="77777777">
        <w:trPr>
          <w:jc w:val="center"/>
        </w:trPr>
        <w:tc>
          <w:tcPr>
            <w:tcW w:w="2771" w:type="dxa"/>
          </w:tcPr>
          <w:p w14:paraId="56320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2771" w:type="dxa"/>
          </w:tcPr>
          <w:p w14:paraId="58CA0A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路由守卫</w:t>
            </w:r>
            <w:proofErr w:type="spellEnd"/>
          </w:p>
        </w:tc>
        <w:tc>
          <w:tcPr>
            <w:tcW w:w="2771" w:type="dxa"/>
          </w:tcPr>
          <w:p w14:paraId="59F237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76B5A023" w14:textId="77777777">
        <w:trPr>
          <w:jc w:val="center"/>
        </w:trPr>
        <w:tc>
          <w:tcPr>
            <w:tcW w:w="2771" w:type="dxa"/>
          </w:tcPr>
          <w:p w14:paraId="0FDEEA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2771" w:type="dxa"/>
          </w:tcPr>
          <w:p w14:paraId="75D48A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CORS白名单</w:t>
            </w:r>
            <w:proofErr w:type="spellEnd"/>
          </w:p>
        </w:tc>
        <w:tc>
          <w:tcPr>
            <w:tcW w:w="2771" w:type="dxa"/>
          </w:tcPr>
          <w:p w14:paraId="75CA8D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2C9BCD77" w14:textId="77777777">
        <w:trPr>
          <w:jc w:val="center"/>
        </w:trPr>
        <w:tc>
          <w:tcPr>
            <w:tcW w:w="2771" w:type="dxa"/>
          </w:tcPr>
          <w:p w14:paraId="30CD43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REQ-SEC-004</w:t>
            </w:r>
          </w:p>
        </w:tc>
        <w:tc>
          <w:tcPr>
            <w:tcW w:w="2771" w:type="dxa"/>
          </w:tcPr>
          <w:p w14:paraId="4D9D5E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数据库权限</w:t>
            </w:r>
            <w:proofErr w:type="spellEnd"/>
          </w:p>
        </w:tc>
        <w:tc>
          <w:tcPr>
            <w:tcW w:w="2771" w:type="dxa"/>
          </w:tcPr>
          <w:p w14:paraId="29473A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68228814" w14:textId="77777777">
        <w:trPr>
          <w:jc w:val="center"/>
        </w:trPr>
        <w:tc>
          <w:tcPr>
            <w:tcW w:w="2771" w:type="dxa"/>
          </w:tcPr>
          <w:p w14:paraId="702611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2771" w:type="dxa"/>
          </w:tcPr>
          <w:p w14:paraId="7F8C12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LLM重试机制</w:t>
            </w:r>
            <w:proofErr w:type="spellEnd"/>
          </w:p>
        </w:tc>
        <w:tc>
          <w:tcPr>
            <w:tcW w:w="2771" w:type="dxa"/>
          </w:tcPr>
          <w:p w14:paraId="3BA947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0E65DAD9" w14:textId="77777777">
        <w:trPr>
          <w:jc w:val="center"/>
        </w:trPr>
        <w:tc>
          <w:tcPr>
            <w:tcW w:w="2771" w:type="dxa"/>
          </w:tcPr>
          <w:p w14:paraId="0FCB5F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REQ-SAF-002</w:t>
            </w:r>
          </w:p>
        </w:tc>
        <w:tc>
          <w:tcPr>
            <w:tcW w:w="2771" w:type="dxa"/>
          </w:tcPr>
          <w:p w14:paraId="0813E6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连接池超时</w:t>
            </w:r>
            <w:proofErr w:type="spellEnd"/>
          </w:p>
        </w:tc>
        <w:tc>
          <w:tcPr>
            <w:tcW w:w="2771" w:type="dxa"/>
          </w:tcPr>
          <w:p w14:paraId="7E794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C332193" w14:textId="77777777">
        <w:trPr>
          <w:jc w:val="center"/>
        </w:trPr>
        <w:tc>
          <w:tcPr>
            <w:tcW w:w="2771" w:type="dxa"/>
          </w:tcPr>
          <w:p w14:paraId="74895C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2771" w:type="dxa"/>
          </w:tcPr>
          <w:p w14:paraId="54AF422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日志轮转</w:t>
            </w:r>
            <w:proofErr w:type="spellEnd"/>
          </w:p>
        </w:tc>
        <w:tc>
          <w:tcPr>
            <w:tcW w:w="2771" w:type="dxa"/>
          </w:tcPr>
          <w:p w14:paraId="628A3C2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2B52F848" w14:textId="77777777">
        <w:trPr>
          <w:jc w:val="center"/>
        </w:trPr>
        <w:tc>
          <w:tcPr>
            <w:tcW w:w="2771" w:type="dxa"/>
          </w:tcPr>
          <w:p w14:paraId="009BEA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2771" w:type="dxa"/>
          </w:tcPr>
          <w:p w14:paraId="786FED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Docker部署</w:t>
            </w:r>
            <w:proofErr w:type="spellEnd"/>
          </w:p>
        </w:tc>
        <w:tc>
          <w:tcPr>
            <w:tcW w:w="2771" w:type="dxa"/>
          </w:tcPr>
          <w:p w14:paraId="79040C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5C1DE386" w14:textId="77777777">
        <w:trPr>
          <w:jc w:val="center"/>
        </w:trPr>
        <w:tc>
          <w:tcPr>
            <w:tcW w:w="2771" w:type="dxa"/>
          </w:tcPr>
          <w:p w14:paraId="290B99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2771" w:type="dxa"/>
          </w:tcPr>
          <w:p w14:paraId="3D1EF2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Screen进程管理</w:t>
            </w:r>
            <w:proofErr w:type="spellEnd"/>
          </w:p>
        </w:tc>
        <w:tc>
          <w:tcPr>
            <w:tcW w:w="2771" w:type="dxa"/>
          </w:tcPr>
          <w:p w14:paraId="6737A0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0F9DB63E" w14:textId="77777777">
        <w:trPr>
          <w:jc w:val="center"/>
        </w:trPr>
        <w:tc>
          <w:tcPr>
            <w:tcW w:w="2771" w:type="dxa"/>
          </w:tcPr>
          <w:p w14:paraId="01AE71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2771" w:type="dxa"/>
          </w:tcPr>
          <w:p w14:paraId="1C3F9C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无sudo部署</w:t>
            </w:r>
            <w:proofErr w:type="spellEnd"/>
          </w:p>
        </w:tc>
        <w:tc>
          <w:tcPr>
            <w:tcW w:w="2771" w:type="dxa"/>
          </w:tcPr>
          <w:p w14:paraId="4F65CE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4A18C73" w14:textId="77777777">
        <w:trPr>
          <w:jc w:val="center"/>
        </w:trPr>
        <w:tc>
          <w:tcPr>
            <w:tcW w:w="2771" w:type="dxa"/>
          </w:tcPr>
          <w:p w14:paraId="306517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2771" w:type="dxa"/>
          </w:tcPr>
          <w:p w14:paraId="3151E4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分层架构</w:t>
            </w:r>
            <w:proofErr w:type="spellEnd"/>
          </w:p>
        </w:tc>
        <w:tc>
          <w:tcPr>
            <w:tcW w:w="2771" w:type="dxa"/>
          </w:tcPr>
          <w:p w14:paraId="2DC2C8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SYS-REQ-006, SYS-REQ-009</w:t>
            </w:r>
          </w:p>
        </w:tc>
      </w:tr>
      <w:tr w:rsidR="00CD1944" w14:paraId="658152A2" w14:textId="77777777">
        <w:trPr>
          <w:jc w:val="center"/>
        </w:trPr>
        <w:tc>
          <w:tcPr>
            <w:tcW w:w="2771" w:type="dxa"/>
          </w:tcPr>
          <w:p w14:paraId="6495E5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2771" w:type="dxa"/>
          </w:tcPr>
          <w:p w14:paraId="658E81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健康检查端点</w:t>
            </w:r>
            <w:proofErr w:type="spellEnd"/>
          </w:p>
        </w:tc>
        <w:tc>
          <w:tcPr>
            <w:tcW w:w="2771" w:type="dxa"/>
          </w:tcPr>
          <w:p w14:paraId="26FD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31D1A6E7" w14:textId="77777777">
        <w:trPr>
          <w:jc w:val="center"/>
        </w:trPr>
        <w:tc>
          <w:tcPr>
            <w:tcW w:w="2771" w:type="dxa"/>
          </w:tcPr>
          <w:p w14:paraId="2D4C01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2771" w:type="dxa"/>
          </w:tcPr>
          <w:p w14:paraId="57E412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Druid监控面板</w:t>
            </w:r>
            <w:proofErr w:type="spellEnd"/>
          </w:p>
        </w:tc>
        <w:tc>
          <w:tcPr>
            <w:tcW w:w="2771" w:type="dxa"/>
          </w:tcPr>
          <w:p w14:paraId="63A7A7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1DC41279" w14:textId="77777777">
        <w:trPr>
          <w:jc w:val="center"/>
        </w:trPr>
        <w:tc>
          <w:tcPr>
            <w:tcW w:w="2771" w:type="dxa"/>
          </w:tcPr>
          <w:p w14:paraId="52FCB7B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2771" w:type="dxa"/>
          </w:tcPr>
          <w:p w14:paraId="4421ED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keepAlive缓存</w:t>
            </w:r>
            <w:proofErr w:type="spellEnd"/>
          </w:p>
        </w:tc>
        <w:tc>
          <w:tcPr>
            <w:tcW w:w="2771" w:type="dxa"/>
          </w:tcPr>
          <w:p w14:paraId="649AB2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483FF3B3" w14:textId="77777777">
        <w:trPr>
          <w:jc w:val="center"/>
        </w:trPr>
        <w:tc>
          <w:tcPr>
            <w:tcW w:w="2771" w:type="dxa"/>
          </w:tcPr>
          <w:p w14:paraId="06057E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2771" w:type="dxa"/>
          </w:tcPr>
          <w:p w14:paraId="1BC2A21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加载动画</w:t>
            </w:r>
            <w:proofErr w:type="spellEnd"/>
          </w:p>
        </w:tc>
        <w:tc>
          <w:tcPr>
            <w:tcW w:w="2771" w:type="dxa"/>
          </w:tcPr>
          <w:p w14:paraId="14D19B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B5F880F" w14:textId="77777777">
        <w:trPr>
          <w:jc w:val="center"/>
        </w:trPr>
        <w:tc>
          <w:tcPr>
            <w:tcW w:w="2771" w:type="dxa"/>
          </w:tcPr>
          <w:p w14:paraId="5874F7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2771" w:type="dxa"/>
          </w:tcPr>
          <w:p w14:paraId="1A3DB7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抽取结果缓存</w:t>
            </w:r>
            <w:proofErr w:type="spellEnd"/>
          </w:p>
        </w:tc>
        <w:tc>
          <w:tcPr>
            <w:tcW w:w="2771" w:type="dxa"/>
          </w:tcPr>
          <w:p w14:paraId="4CB589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18B164E" w14:textId="77777777">
        <w:trPr>
          <w:jc w:val="center"/>
        </w:trPr>
        <w:tc>
          <w:tcPr>
            <w:tcW w:w="2771" w:type="dxa"/>
          </w:tcPr>
          <w:p w14:paraId="4AF394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REQ-QA-007</w:t>
            </w:r>
          </w:p>
        </w:tc>
        <w:tc>
          <w:tcPr>
            <w:tcW w:w="2771" w:type="dxa"/>
          </w:tcPr>
          <w:p w14:paraId="7D96845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三重JSON解析</w:t>
            </w:r>
            <w:proofErr w:type="spellEnd"/>
          </w:p>
        </w:tc>
        <w:tc>
          <w:tcPr>
            <w:tcW w:w="2771" w:type="dxa"/>
          </w:tcPr>
          <w:p w14:paraId="125EFF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0BCDE675" w14:textId="77777777">
        <w:trPr>
          <w:jc w:val="center"/>
        </w:trPr>
        <w:tc>
          <w:tcPr>
            <w:tcW w:w="2771" w:type="dxa"/>
          </w:tcPr>
          <w:p w14:paraId="2FE397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2771" w:type="dxa"/>
          </w:tcPr>
          <w:p w14:paraId="493EFD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前端框架</w:t>
            </w:r>
            <w:proofErr w:type="spellEnd"/>
          </w:p>
        </w:tc>
        <w:tc>
          <w:tcPr>
            <w:tcW w:w="2771" w:type="dxa"/>
          </w:tcPr>
          <w:p w14:paraId="108650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7BCFEF0C" w14:textId="77777777">
        <w:trPr>
          <w:jc w:val="center"/>
        </w:trPr>
        <w:tc>
          <w:tcPr>
            <w:tcW w:w="2771" w:type="dxa"/>
          </w:tcPr>
          <w:p w14:paraId="750EBB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2771" w:type="dxa"/>
          </w:tcPr>
          <w:p w14:paraId="51482C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后端框架</w:t>
            </w:r>
            <w:proofErr w:type="spellEnd"/>
          </w:p>
        </w:tc>
        <w:tc>
          <w:tcPr>
            <w:tcW w:w="2771" w:type="dxa"/>
          </w:tcPr>
          <w:p w14:paraId="58D844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01181633" w14:textId="77777777">
        <w:trPr>
          <w:jc w:val="center"/>
        </w:trPr>
        <w:tc>
          <w:tcPr>
            <w:tcW w:w="2771" w:type="dxa"/>
          </w:tcPr>
          <w:p w14:paraId="73129A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2771" w:type="dxa"/>
          </w:tcPr>
          <w:p w14:paraId="2BC8315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算法框架</w:t>
            </w:r>
            <w:proofErr w:type="spellEnd"/>
          </w:p>
        </w:tc>
        <w:tc>
          <w:tcPr>
            <w:tcW w:w="2771" w:type="dxa"/>
          </w:tcPr>
          <w:p w14:paraId="3A198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2FDB859" w14:textId="77777777">
        <w:trPr>
          <w:jc w:val="center"/>
        </w:trPr>
        <w:tc>
          <w:tcPr>
            <w:tcW w:w="2771" w:type="dxa"/>
          </w:tcPr>
          <w:p w14:paraId="141865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2771" w:type="dxa"/>
          </w:tcPr>
          <w:p w14:paraId="0703DA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</w:t>
            </w:r>
            <w:proofErr w:type="spellEnd"/>
          </w:p>
        </w:tc>
        <w:tc>
          <w:tcPr>
            <w:tcW w:w="2771" w:type="dxa"/>
          </w:tcPr>
          <w:p w14:paraId="39F0B9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6805A60" w14:textId="77777777">
        <w:trPr>
          <w:jc w:val="center"/>
        </w:trPr>
        <w:tc>
          <w:tcPr>
            <w:tcW w:w="2771" w:type="dxa"/>
          </w:tcPr>
          <w:p w14:paraId="3A9616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REQ-CON-005</w:t>
            </w:r>
          </w:p>
        </w:tc>
        <w:tc>
          <w:tcPr>
            <w:tcW w:w="2771" w:type="dxa"/>
          </w:tcPr>
          <w:p w14:paraId="2ADDD97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统一响应格式</w:t>
            </w:r>
            <w:proofErr w:type="spellEnd"/>
          </w:p>
        </w:tc>
        <w:tc>
          <w:tcPr>
            <w:tcW w:w="2771" w:type="dxa"/>
          </w:tcPr>
          <w:p w14:paraId="1BECCC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B37BDA2" w14:textId="77777777">
        <w:trPr>
          <w:jc w:val="center"/>
        </w:trPr>
        <w:tc>
          <w:tcPr>
            <w:tcW w:w="2771" w:type="dxa"/>
          </w:tcPr>
          <w:p w14:paraId="651800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2771" w:type="dxa"/>
          </w:tcPr>
          <w:p w14:paraId="64DCB5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JSON传输</w:t>
            </w:r>
            <w:proofErr w:type="spellEnd"/>
          </w:p>
        </w:tc>
        <w:tc>
          <w:tcPr>
            <w:tcW w:w="2771" w:type="dxa"/>
          </w:tcPr>
          <w:p w14:paraId="0221F1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726B125C" w14:textId="77777777">
        <w:trPr>
          <w:jc w:val="center"/>
        </w:trPr>
        <w:tc>
          <w:tcPr>
            <w:tcW w:w="2771" w:type="dxa"/>
          </w:tcPr>
          <w:p w14:paraId="5472E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2771" w:type="dxa"/>
          </w:tcPr>
          <w:p w14:paraId="56ACE6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登录界面</w:t>
            </w:r>
            <w:proofErr w:type="spellEnd"/>
          </w:p>
        </w:tc>
        <w:tc>
          <w:tcPr>
            <w:tcW w:w="2771" w:type="dxa"/>
          </w:tcPr>
          <w:p w14:paraId="4205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6D5926FB" w14:textId="77777777">
        <w:trPr>
          <w:jc w:val="center"/>
        </w:trPr>
        <w:tc>
          <w:tcPr>
            <w:tcW w:w="2771" w:type="dxa"/>
          </w:tcPr>
          <w:p w14:paraId="10AC55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2771" w:type="dxa"/>
          </w:tcPr>
          <w:p w14:paraId="3E5E8F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中文界面</w:t>
            </w:r>
            <w:proofErr w:type="spellEnd"/>
          </w:p>
        </w:tc>
        <w:tc>
          <w:tcPr>
            <w:tcW w:w="2771" w:type="dxa"/>
          </w:tcPr>
          <w:p w14:paraId="4CB240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36B226C4" w14:textId="77777777">
        <w:trPr>
          <w:jc w:val="center"/>
        </w:trPr>
        <w:tc>
          <w:tcPr>
            <w:tcW w:w="2771" w:type="dxa"/>
          </w:tcPr>
          <w:p w14:paraId="10394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REQ-PER-003</w:t>
            </w:r>
          </w:p>
        </w:tc>
        <w:tc>
          <w:tcPr>
            <w:tcW w:w="2771" w:type="dxa"/>
          </w:tcPr>
          <w:p w14:paraId="01199D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三栏布局</w:t>
            </w:r>
            <w:proofErr w:type="spellEnd"/>
          </w:p>
        </w:tc>
        <w:tc>
          <w:tcPr>
            <w:tcW w:w="2771" w:type="dxa"/>
          </w:tcPr>
          <w:p w14:paraId="4EB5F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64FEBE13" w14:textId="77777777">
        <w:trPr>
          <w:jc w:val="center"/>
        </w:trPr>
        <w:tc>
          <w:tcPr>
            <w:tcW w:w="2771" w:type="dxa"/>
          </w:tcPr>
          <w:p w14:paraId="6B85FD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REQ-SUP-001</w:t>
            </w:r>
          </w:p>
        </w:tc>
        <w:tc>
          <w:tcPr>
            <w:tcW w:w="2771" w:type="dxa"/>
          </w:tcPr>
          <w:p w14:paraId="0E6A52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一键部署脚本</w:t>
            </w:r>
            <w:proofErr w:type="spellEnd"/>
          </w:p>
        </w:tc>
        <w:tc>
          <w:tcPr>
            <w:tcW w:w="2771" w:type="dxa"/>
          </w:tcPr>
          <w:p w14:paraId="1FE9B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0B22BDB1" w14:textId="77777777">
        <w:trPr>
          <w:jc w:val="center"/>
        </w:trPr>
        <w:tc>
          <w:tcPr>
            <w:tcW w:w="2771" w:type="dxa"/>
          </w:tcPr>
          <w:p w14:paraId="1BCED8A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2771" w:type="dxa"/>
          </w:tcPr>
          <w:p w14:paraId="695AAB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运维脚本</w:t>
            </w:r>
            <w:proofErr w:type="spellEnd"/>
          </w:p>
        </w:tc>
        <w:tc>
          <w:tcPr>
            <w:tcW w:w="2771" w:type="dxa"/>
          </w:tcPr>
          <w:p w14:paraId="567615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1FDB83C" w14:textId="77777777">
        <w:trPr>
          <w:jc w:val="center"/>
        </w:trPr>
        <w:tc>
          <w:tcPr>
            <w:tcW w:w="2771" w:type="dxa"/>
          </w:tcPr>
          <w:p w14:paraId="4ED3F7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REQ-SUP-003</w:t>
            </w:r>
          </w:p>
        </w:tc>
        <w:tc>
          <w:tcPr>
            <w:tcW w:w="2771" w:type="dxa"/>
          </w:tcPr>
          <w:p w14:paraId="34B7DB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日志查看脚本</w:t>
            </w:r>
            <w:proofErr w:type="spellEnd"/>
          </w:p>
        </w:tc>
        <w:tc>
          <w:tcPr>
            <w:tcW w:w="2771" w:type="dxa"/>
          </w:tcPr>
          <w:p w14:paraId="0C5B3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2155920C" w14:textId="77777777">
        <w:trPr>
          <w:jc w:val="center"/>
        </w:trPr>
        <w:tc>
          <w:tcPr>
            <w:tcW w:w="2771" w:type="dxa"/>
          </w:tcPr>
          <w:p w14:paraId="1D91A9C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2771" w:type="dxa"/>
          </w:tcPr>
          <w:p w14:paraId="782B9B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部署包完整性</w:t>
            </w:r>
            <w:proofErr w:type="spellEnd"/>
          </w:p>
        </w:tc>
        <w:tc>
          <w:tcPr>
            <w:tcW w:w="2771" w:type="dxa"/>
          </w:tcPr>
          <w:p w14:paraId="3C0B8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5073EA04" w14:textId="77777777">
        <w:trPr>
          <w:jc w:val="center"/>
        </w:trPr>
        <w:tc>
          <w:tcPr>
            <w:tcW w:w="2771" w:type="dxa"/>
          </w:tcPr>
          <w:p w14:paraId="6AD08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2771" w:type="dxa"/>
          </w:tcPr>
          <w:p w14:paraId="5D1F4A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前端构建产物</w:t>
            </w:r>
            <w:proofErr w:type="spellEnd"/>
          </w:p>
        </w:tc>
        <w:tc>
          <w:tcPr>
            <w:tcW w:w="2771" w:type="dxa"/>
          </w:tcPr>
          <w:p w14:paraId="146A636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12F00DE" w14:textId="77777777">
        <w:trPr>
          <w:jc w:val="center"/>
        </w:trPr>
        <w:tc>
          <w:tcPr>
            <w:tcW w:w="2771" w:type="dxa"/>
          </w:tcPr>
          <w:p w14:paraId="09E56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REQ-PKG-003</w:t>
            </w:r>
          </w:p>
        </w:tc>
        <w:tc>
          <w:tcPr>
            <w:tcW w:w="2771" w:type="dxa"/>
          </w:tcPr>
          <w:p w14:paraId="4133A2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后端构建产物</w:t>
            </w:r>
            <w:proofErr w:type="spellEnd"/>
          </w:p>
        </w:tc>
        <w:tc>
          <w:tcPr>
            <w:tcW w:w="2771" w:type="dxa"/>
          </w:tcPr>
          <w:p w14:paraId="74EF73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68A3ACA1" w14:textId="77777777">
        <w:trPr>
          <w:jc w:val="center"/>
        </w:trPr>
        <w:tc>
          <w:tcPr>
            <w:tcW w:w="2771" w:type="dxa"/>
          </w:tcPr>
          <w:p w14:paraId="23411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2771" w:type="dxa"/>
          </w:tcPr>
          <w:p w14:paraId="1360FC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多编码文件读取</w:t>
            </w:r>
            <w:proofErr w:type="spellEnd"/>
          </w:p>
        </w:tc>
        <w:tc>
          <w:tcPr>
            <w:tcW w:w="2771" w:type="dxa"/>
          </w:tcPr>
          <w:p w14:paraId="0AD356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5188EA81" w14:textId="77777777">
        <w:trPr>
          <w:jc w:val="center"/>
        </w:trPr>
        <w:tc>
          <w:tcPr>
            <w:tcW w:w="2771" w:type="dxa"/>
          </w:tcPr>
          <w:p w14:paraId="6A228D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REQ-OTH-002</w:t>
            </w:r>
          </w:p>
        </w:tc>
        <w:tc>
          <w:tcPr>
            <w:tcW w:w="2771" w:type="dxa"/>
          </w:tcPr>
          <w:p w14:paraId="4AA31DD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图文报展示</w:t>
            </w:r>
            <w:proofErr w:type="spellEnd"/>
          </w:p>
        </w:tc>
        <w:tc>
          <w:tcPr>
            <w:tcW w:w="2771" w:type="dxa"/>
          </w:tcPr>
          <w:p w14:paraId="6EBC86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4A628E61" w14:textId="77777777">
        <w:trPr>
          <w:jc w:val="center"/>
        </w:trPr>
        <w:tc>
          <w:tcPr>
            <w:tcW w:w="2771" w:type="dxa"/>
          </w:tcPr>
          <w:p w14:paraId="0C9930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2771" w:type="dxa"/>
          </w:tcPr>
          <w:p w14:paraId="6BE2BB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Markdown渲染</w:t>
            </w:r>
            <w:proofErr w:type="spellEnd"/>
          </w:p>
        </w:tc>
        <w:tc>
          <w:tcPr>
            <w:tcW w:w="2771" w:type="dxa"/>
          </w:tcPr>
          <w:p w14:paraId="744306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</w:tr>
      <w:tr w:rsidR="00CD1944" w14:paraId="34372C0D" w14:textId="77777777">
        <w:trPr>
          <w:jc w:val="center"/>
        </w:trPr>
        <w:tc>
          <w:tcPr>
            <w:tcW w:w="2771" w:type="dxa"/>
          </w:tcPr>
          <w:p w14:paraId="41FD00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</w:t>
            </w:r>
          </w:p>
        </w:tc>
        <w:tc>
          <w:tcPr>
            <w:tcW w:w="2771" w:type="dxa"/>
          </w:tcPr>
          <w:p w14:paraId="21FA79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数据概览统计</w:t>
            </w:r>
            <w:proofErr w:type="spellEnd"/>
          </w:p>
        </w:tc>
        <w:tc>
          <w:tcPr>
            <w:tcW w:w="2771" w:type="dxa"/>
          </w:tcPr>
          <w:p w14:paraId="211EC3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224F46D2" w14:textId="77777777">
        <w:trPr>
          <w:jc w:val="center"/>
        </w:trPr>
        <w:tc>
          <w:tcPr>
            <w:tcW w:w="2771" w:type="dxa"/>
          </w:tcPr>
          <w:p w14:paraId="43A1C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REQ-STAT-002</w:t>
            </w:r>
          </w:p>
        </w:tc>
        <w:tc>
          <w:tcPr>
            <w:tcW w:w="2771" w:type="dxa"/>
          </w:tcPr>
          <w:p w14:paraId="309DCD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分类分布统计</w:t>
            </w:r>
            <w:proofErr w:type="spellEnd"/>
          </w:p>
        </w:tc>
        <w:tc>
          <w:tcPr>
            <w:tcW w:w="2771" w:type="dxa"/>
          </w:tcPr>
          <w:p w14:paraId="30EA29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41396B11" w14:textId="77777777">
        <w:trPr>
          <w:jc w:val="center"/>
        </w:trPr>
        <w:tc>
          <w:tcPr>
            <w:tcW w:w="2771" w:type="dxa"/>
          </w:tcPr>
          <w:p w14:paraId="565CAA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2771" w:type="dxa"/>
          </w:tcPr>
          <w:p w14:paraId="3C18E8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模态分布统计</w:t>
            </w:r>
            <w:proofErr w:type="spellEnd"/>
          </w:p>
        </w:tc>
        <w:tc>
          <w:tcPr>
            <w:tcW w:w="2771" w:type="dxa"/>
          </w:tcPr>
          <w:p w14:paraId="228E1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3911A2CC" w14:textId="77777777">
        <w:trPr>
          <w:jc w:val="center"/>
        </w:trPr>
        <w:tc>
          <w:tcPr>
            <w:tcW w:w="2771" w:type="dxa"/>
          </w:tcPr>
          <w:p w14:paraId="52CD32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2771" w:type="dxa"/>
          </w:tcPr>
          <w:p w14:paraId="251A5B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时间分布统计</w:t>
            </w:r>
            <w:proofErr w:type="spellEnd"/>
          </w:p>
        </w:tc>
        <w:tc>
          <w:tcPr>
            <w:tcW w:w="2771" w:type="dxa"/>
          </w:tcPr>
          <w:p w14:paraId="7F45EF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8A147CD" w14:textId="77777777">
        <w:trPr>
          <w:jc w:val="center"/>
        </w:trPr>
        <w:tc>
          <w:tcPr>
            <w:tcW w:w="2771" w:type="dxa"/>
          </w:tcPr>
          <w:p w14:paraId="749F4E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2771" w:type="dxa"/>
          </w:tcPr>
          <w:p w14:paraId="1E8D3E7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抽取进度统计</w:t>
            </w:r>
            <w:proofErr w:type="spellEnd"/>
          </w:p>
        </w:tc>
        <w:tc>
          <w:tcPr>
            <w:tcW w:w="2771" w:type="dxa"/>
          </w:tcPr>
          <w:p w14:paraId="2BA233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5DBF148A" w14:textId="77777777">
        <w:trPr>
          <w:jc w:val="center"/>
        </w:trPr>
        <w:tc>
          <w:tcPr>
            <w:tcW w:w="2771" w:type="dxa"/>
          </w:tcPr>
          <w:p w14:paraId="2E4C3C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2771" w:type="dxa"/>
          </w:tcPr>
          <w:p w14:paraId="3DAE10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热门标签统计</w:t>
            </w:r>
            <w:proofErr w:type="spellEnd"/>
          </w:p>
        </w:tc>
        <w:tc>
          <w:tcPr>
            <w:tcW w:w="2771" w:type="dxa"/>
          </w:tcPr>
          <w:p w14:paraId="59CB0D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15EEF4F6" w14:textId="77777777">
        <w:trPr>
          <w:jc w:val="center"/>
        </w:trPr>
        <w:tc>
          <w:tcPr>
            <w:tcW w:w="2771" w:type="dxa"/>
          </w:tcPr>
          <w:p w14:paraId="0683D3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REQ-STAT-007</w:t>
            </w:r>
          </w:p>
        </w:tc>
        <w:tc>
          <w:tcPr>
            <w:tcW w:w="2771" w:type="dxa"/>
          </w:tcPr>
          <w:p w14:paraId="0A6593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实体分布统计</w:t>
            </w:r>
            <w:proofErr w:type="spellEnd"/>
          </w:p>
        </w:tc>
        <w:tc>
          <w:tcPr>
            <w:tcW w:w="2771" w:type="dxa"/>
          </w:tcPr>
          <w:p w14:paraId="75D560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747FA17" w14:textId="77777777">
        <w:trPr>
          <w:jc w:val="center"/>
        </w:trPr>
        <w:tc>
          <w:tcPr>
            <w:tcW w:w="2771" w:type="dxa"/>
          </w:tcPr>
          <w:p w14:paraId="0B3831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2771" w:type="dxa"/>
          </w:tcPr>
          <w:p w14:paraId="05C61A5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近期融合统计</w:t>
            </w:r>
            <w:proofErr w:type="spellEnd"/>
          </w:p>
        </w:tc>
        <w:tc>
          <w:tcPr>
            <w:tcW w:w="2771" w:type="dxa"/>
          </w:tcPr>
          <w:p w14:paraId="1BEDA7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EF07E8F" w14:textId="77777777">
        <w:trPr>
          <w:jc w:val="center"/>
        </w:trPr>
        <w:tc>
          <w:tcPr>
            <w:tcW w:w="2771" w:type="dxa"/>
          </w:tcPr>
          <w:p w14:paraId="6F51F9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2771" w:type="dxa"/>
          </w:tcPr>
          <w:p w14:paraId="36D6F57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知识图谱构建</w:t>
            </w:r>
            <w:proofErr w:type="spellEnd"/>
          </w:p>
        </w:tc>
        <w:tc>
          <w:tcPr>
            <w:tcW w:w="2771" w:type="dxa"/>
          </w:tcPr>
          <w:p w14:paraId="6F93AA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4342E58F" w14:textId="77777777">
        <w:trPr>
          <w:jc w:val="center"/>
        </w:trPr>
        <w:tc>
          <w:tcPr>
            <w:tcW w:w="2771" w:type="dxa"/>
          </w:tcPr>
          <w:p w14:paraId="3B33FD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2771" w:type="dxa"/>
          </w:tcPr>
          <w:p w14:paraId="54A06B7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知识图谱查询</w:t>
            </w:r>
            <w:proofErr w:type="spellEnd"/>
          </w:p>
        </w:tc>
        <w:tc>
          <w:tcPr>
            <w:tcW w:w="2771" w:type="dxa"/>
          </w:tcPr>
          <w:p w14:paraId="2947D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B813105" w14:textId="77777777">
        <w:trPr>
          <w:jc w:val="center"/>
        </w:trPr>
        <w:tc>
          <w:tcPr>
            <w:tcW w:w="2771" w:type="dxa"/>
          </w:tcPr>
          <w:p w14:paraId="786D7C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REQ-INTEL-003</w:t>
            </w:r>
          </w:p>
        </w:tc>
        <w:tc>
          <w:tcPr>
            <w:tcW w:w="2771" w:type="dxa"/>
          </w:tcPr>
          <w:p w14:paraId="1B49A8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实体详情查询</w:t>
            </w:r>
            <w:proofErr w:type="spellEnd"/>
          </w:p>
        </w:tc>
        <w:tc>
          <w:tcPr>
            <w:tcW w:w="2771" w:type="dxa"/>
          </w:tcPr>
          <w:p w14:paraId="73DF60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6C86FE80" w14:textId="77777777">
        <w:trPr>
          <w:jc w:val="center"/>
        </w:trPr>
        <w:tc>
          <w:tcPr>
            <w:tcW w:w="2771" w:type="dxa"/>
          </w:tcPr>
          <w:p w14:paraId="064267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REQ-INTEL-004</w:t>
            </w:r>
          </w:p>
        </w:tc>
        <w:tc>
          <w:tcPr>
            <w:tcW w:w="2771" w:type="dxa"/>
          </w:tcPr>
          <w:p w14:paraId="3C800B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事件时间线构建</w:t>
            </w:r>
            <w:proofErr w:type="spellEnd"/>
          </w:p>
        </w:tc>
        <w:tc>
          <w:tcPr>
            <w:tcW w:w="2771" w:type="dxa"/>
          </w:tcPr>
          <w:p w14:paraId="174C7D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DD44276" w14:textId="77777777">
        <w:trPr>
          <w:jc w:val="center"/>
        </w:trPr>
        <w:tc>
          <w:tcPr>
            <w:tcW w:w="2771" w:type="dxa"/>
          </w:tcPr>
          <w:p w14:paraId="11DE70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REQ-INTEL-005</w:t>
            </w:r>
          </w:p>
        </w:tc>
        <w:tc>
          <w:tcPr>
            <w:tcW w:w="2771" w:type="dxa"/>
          </w:tcPr>
          <w:p w14:paraId="1D9A75D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事件时间线查询</w:t>
            </w:r>
            <w:proofErr w:type="spellEnd"/>
          </w:p>
        </w:tc>
        <w:tc>
          <w:tcPr>
            <w:tcW w:w="2771" w:type="dxa"/>
          </w:tcPr>
          <w:p w14:paraId="49A86F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6118EC53" w14:textId="77777777">
        <w:trPr>
          <w:jc w:val="center"/>
        </w:trPr>
        <w:tc>
          <w:tcPr>
            <w:tcW w:w="2771" w:type="dxa"/>
          </w:tcPr>
          <w:p w14:paraId="33069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2771" w:type="dxa"/>
          </w:tcPr>
          <w:p w14:paraId="1E356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事件详情查询</w:t>
            </w:r>
            <w:proofErr w:type="spellEnd"/>
          </w:p>
        </w:tc>
        <w:tc>
          <w:tcPr>
            <w:tcW w:w="2771" w:type="dxa"/>
          </w:tcPr>
          <w:p w14:paraId="0311E8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15CA9E63" w14:textId="77777777">
        <w:trPr>
          <w:jc w:val="center"/>
        </w:trPr>
        <w:tc>
          <w:tcPr>
            <w:tcW w:w="2771" w:type="dxa"/>
          </w:tcPr>
          <w:p w14:paraId="142F09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REQ-INTEL-007</w:t>
            </w:r>
          </w:p>
        </w:tc>
        <w:tc>
          <w:tcPr>
            <w:tcW w:w="2771" w:type="dxa"/>
          </w:tcPr>
          <w:p w14:paraId="6B7BA4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热力图数据查询</w:t>
            </w:r>
            <w:proofErr w:type="spellEnd"/>
          </w:p>
        </w:tc>
        <w:tc>
          <w:tcPr>
            <w:tcW w:w="2771" w:type="dxa"/>
          </w:tcPr>
          <w:p w14:paraId="016835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76E38417" w14:textId="77777777">
        <w:trPr>
          <w:jc w:val="center"/>
        </w:trPr>
        <w:tc>
          <w:tcPr>
            <w:tcW w:w="2771" w:type="dxa"/>
          </w:tcPr>
          <w:p w14:paraId="192AF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2771" w:type="dxa"/>
          </w:tcPr>
          <w:p w14:paraId="1F787B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区域详情查询</w:t>
            </w:r>
            <w:proofErr w:type="spellEnd"/>
          </w:p>
        </w:tc>
        <w:tc>
          <w:tcPr>
            <w:tcW w:w="2771" w:type="dxa"/>
          </w:tcPr>
          <w:p w14:paraId="6C398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08BADA8" w14:textId="77777777">
        <w:trPr>
          <w:jc w:val="center"/>
        </w:trPr>
        <w:tc>
          <w:tcPr>
            <w:tcW w:w="2771" w:type="dxa"/>
          </w:tcPr>
          <w:p w14:paraId="114F60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</w:t>
            </w:r>
          </w:p>
        </w:tc>
        <w:tc>
          <w:tcPr>
            <w:tcW w:w="2771" w:type="dxa"/>
          </w:tcPr>
          <w:p w14:paraId="2D32984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目标列表查询</w:t>
            </w:r>
            <w:proofErr w:type="spellEnd"/>
          </w:p>
        </w:tc>
        <w:tc>
          <w:tcPr>
            <w:tcW w:w="2771" w:type="dxa"/>
          </w:tcPr>
          <w:p w14:paraId="09099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64A91498" w14:textId="77777777">
        <w:trPr>
          <w:jc w:val="center"/>
        </w:trPr>
        <w:tc>
          <w:tcPr>
            <w:tcW w:w="2771" w:type="dxa"/>
          </w:tcPr>
          <w:p w14:paraId="1991E6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REQ-TRACK-002</w:t>
            </w:r>
          </w:p>
        </w:tc>
        <w:tc>
          <w:tcPr>
            <w:tcW w:w="2771" w:type="dxa"/>
          </w:tcPr>
          <w:p w14:paraId="0D4054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目标详情查询</w:t>
            </w:r>
            <w:proofErr w:type="spellEnd"/>
          </w:p>
        </w:tc>
        <w:tc>
          <w:tcPr>
            <w:tcW w:w="2771" w:type="dxa"/>
          </w:tcPr>
          <w:p w14:paraId="77F3F2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231D7037" w14:textId="77777777">
        <w:trPr>
          <w:jc w:val="center"/>
        </w:trPr>
        <w:tc>
          <w:tcPr>
            <w:tcW w:w="2771" w:type="dxa"/>
          </w:tcPr>
          <w:p w14:paraId="4587FDE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2771" w:type="dxa"/>
          </w:tcPr>
          <w:p w14:paraId="0D2597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目标历史轨迹查询</w:t>
            </w:r>
            <w:proofErr w:type="spellEnd"/>
          </w:p>
        </w:tc>
        <w:tc>
          <w:tcPr>
            <w:tcW w:w="2771" w:type="dxa"/>
          </w:tcPr>
          <w:p w14:paraId="7625CC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4499DB2E" w14:textId="77777777">
        <w:trPr>
          <w:jc w:val="center"/>
        </w:trPr>
        <w:tc>
          <w:tcPr>
            <w:tcW w:w="2771" w:type="dxa"/>
          </w:tcPr>
          <w:p w14:paraId="3B66A7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2771" w:type="dxa"/>
          </w:tcPr>
          <w:p w14:paraId="6C32CC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轨迹预测</w:t>
            </w:r>
            <w:proofErr w:type="spellEnd"/>
          </w:p>
        </w:tc>
        <w:tc>
          <w:tcPr>
            <w:tcW w:w="2771" w:type="dxa"/>
          </w:tcPr>
          <w:p w14:paraId="73E8C9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B81B86C" w14:textId="77777777">
        <w:trPr>
          <w:jc w:val="center"/>
        </w:trPr>
        <w:tc>
          <w:tcPr>
            <w:tcW w:w="2771" w:type="dxa"/>
          </w:tcPr>
          <w:p w14:paraId="5D7A5F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2771" w:type="dxa"/>
          </w:tcPr>
          <w:p w14:paraId="3AB58C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实时位置推送</w:t>
            </w:r>
            <w:proofErr w:type="spellEnd"/>
          </w:p>
        </w:tc>
        <w:tc>
          <w:tcPr>
            <w:tcW w:w="2771" w:type="dxa"/>
          </w:tcPr>
          <w:p w14:paraId="61DFA3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1338845E" w14:textId="77777777">
        <w:trPr>
          <w:jc w:val="center"/>
        </w:trPr>
        <w:tc>
          <w:tcPr>
            <w:tcW w:w="2771" w:type="dxa"/>
          </w:tcPr>
          <w:p w14:paraId="1A8C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REQ-TRACK-006</w:t>
            </w:r>
          </w:p>
        </w:tc>
        <w:tc>
          <w:tcPr>
            <w:tcW w:w="2771" w:type="dxa"/>
          </w:tcPr>
          <w:p w14:paraId="2C0A8B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回放数据加载</w:t>
            </w:r>
            <w:proofErr w:type="spellEnd"/>
          </w:p>
        </w:tc>
        <w:tc>
          <w:tcPr>
            <w:tcW w:w="2771" w:type="dxa"/>
          </w:tcPr>
          <w:p w14:paraId="2BA5D0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48E0E82" w14:textId="77777777">
        <w:trPr>
          <w:jc w:val="center"/>
        </w:trPr>
        <w:tc>
          <w:tcPr>
            <w:tcW w:w="2771" w:type="dxa"/>
          </w:tcPr>
          <w:p w14:paraId="7A3ABD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REQ-TRACK-007</w:t>
            </w:r>
          </w:p>
        </w:tc>
        <w:tc>
          <w:tcPr>
            <w:tcW w:w="2771" w:type="dxa"/>
          </w:tcPr>
          <w:p w14:paraId="3A7835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多目标叠加展示</w:t>
            </w:r>
            <w:proofErr w:type="spellEnd"/>
          </w:p>
        </w:tc>
        <w:tc>
          <w:tcPr>
            <w:tcW w:w="2771" w:type="dxa"/>
          </w:tcPr>
          <w:p w14:paraId="30AC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2EE80E12" w14:textId="77777777">
        <w:trPr>
          <w:jc w:val="center"/>
        </w:trPr>
        <w:tc>
          <w:tcPr>
            <w:tcW w:w="2771" w:type="dxa"/>
          </w:tcPr>
          <w:p w14:paraId="68CF72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2771" w:type="dxa"/>
          </w:tcPr>
          <w:p w14:paraId="795970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行军统计分析</w:t>
            </w:r>
            <w:proofErr w:type="spellEnd"/>
          </w:p>
        </w:tc>
        <w:tc>
          <w:tcPr>
            <w:tcW w:w="2771" w:type="dxa"/>
          </w:tcPr>
          <w:p w14:paraId="77450B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02CDB25" w14:textId="77777777">
        <w:trPr>
          <w:jc w:val="center"/>
        </w:trPr>
        <w:tc>
          <w:tcPr>
            <w:tcW w:w="2771" w:type="dxa"/>
          </w:tcPr>
          <w:p w14:paraId="177083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2771" w:type="dxa"/>
          </w:tcPr>
          <w:p w14:paraId="52666A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集结地分析</w:t>
            </w:r>
            <w:proofErr w:type="spellEnd"/>
          </w:p>
        </w:tc>
        <w:tc>
          <w:tcPr>
            <w:tcW w:w="2771" w:type="dxa"/>
          </w:tcPr>
          <w:p w14:paraId="3E1895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48506E5A" w14:textId="77777777">
        <w:trPr>
          <w:jc w:val="center"/>
        </w:trPr>
        <w:tc>
          <w:tcPr>
            <w:tcW w:w="2771" w:type="dxa"/>
          </w:tcPr>
          <w:p w14:paraId="63DFED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2771" w:type="dxa"/>
          </w:tcPr>
          <w:p w14:paraId="20A2CB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时间规律分析</w:t>
            </w:r>
            <w:proofErr w:type="spellEnd"/>
          </w:p>
        </w:tc>
        <w:tc>
          <w:tcPr>
            <w:tcW w:w="2771" w:type="dxa"/>
          </w:tcPr>
          <w:p w14:paraId="206E73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A0F4A63" w14:textId="77777777">
        <w:trPr>
          <w:jc w:val="center"/>
        </w:trPr>
        <w:tc>
          <w:tcPr>
            <w:tcW w:w="2771" w:type="dxa"/>
          </w:tcPr>
          <w:p w14:paraId="50A64F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REQ-TRACK-011</w:t>
            </w:r>
          </w:p>
        </w:tc>
        <w:tc>
          <w:tcPr>
            <w:tcW w:w="2771" w:type="dxa"/>
          </w:tcPr>
          <w:p w14:paraId="1745F04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路线分析</w:t>
            </w:r>
            <w:proofErr w:type="spellEnd"/>
          </w:p>
        </w:tc>
        <w:tc>
          <w:tcPr>
            <w:tcW w:w="2771" w:type="dxa"/>
          </w:tcPr>
          <w:p w14:paraId="711F55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3925C092" w14:textId="77777777">
        <w:trPr>
          <w:jc w:val="center"/>
        </w:trPr>
        <w:tc>
          <w:tcPr>
            <w:tcW w:w="2771" w:type="dxa"/>
          </w:tcPr>
          <w:p w14:paraId="17A590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REQ-TRACK-012</w:t>
            </w:r>
          </w:p>
        </w:tc>
        <w:tc>
          <w:tcPr>
            <w:tcW w:w="2771" w:type="dxa"/>
          </w:tcPr>
          <w:p w14:paraId="459DE0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异常检测</w:t>
            </w:r>
            <w:proofErr w:type="spellEnd"/>
          </w:p>
        </w:tc>
        <w:tc>
          <w:tcPr>
            <w:tcW w:w="2771" w:type="dxa"/>
          </w:tcPr>
          <w:p w14:paraId="54AAD7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6A4FF295" w14:textId="77777777">
        <w:trPr>
          <w:jc w:val="center"/>
        </w:trPr>
        <w:tc>
          <w:tcPr>
            <w:tcW w:w="2771" w:type="dxa"/>
          </w:tcPr>
          <w:p w14:paraId="785966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2771" w:type="dxa"/>
          </w:tcPr>
          <w:p w14:paraId="18BDF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相似目标匹配</w:t>
            </w:r>
            <w:proofErr w:type="spellEnd"/>
          </w:p>
        </w:tc>
        <w:tc>
          <w:tcPr>
            <w:tcW w:w="2771" w:type="dxa"/>
          </w:tcPr>
          <w:p w14:paraId="4BDCA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1FD77B98" w14:textId="77777777">
        <w:trPr>
          <w:jc w:val="center"/>
        </w:trPr>
        <w:tc>
          <w:tcPr>
            <w:tcW w:w="2771" w:type="dxa"/>
          </w:tcPr>
          <w:p w14:paraId="181A26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2771" w:type="dxa"/>
          </w:tcPr>
          <w:p w14:paraId="3E4F7D2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告警规则列表查询</w:t>
            </w:r>
            <w:proofErr w:type="spellEnd"/>
          </w:p>
        </w:tc>
        <w:tc>
          <w:tcPr>
            <w:tcW w:w="2771" w:type="dxa"/>
          </w:tcPr>
          <w:p w14:paraId="0A815C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23996B87" w14:textId="77777777">
        <w:trPr>
          <w:jc w:val="center"/>
        </w:trPr>
        <w:tc>
          <w:tcPr>
            <w:tcW w:w="2771" w:type="dxa"/>
          </w:tcPr>
          <w:p w14:paraId="28AD3B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REQ-ALERT-002</w:t>
            </w:r>
          </w:p>
        </w:tc>
        <w:tc>
          <w:tcPr>
            <w:tcW w:w="2771" w:type="dxa"/>
          </w:tcPr>
          <w:p w14:paraId="18C605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创建告警规则</w:t>
            </w:r>
            <w:proofErr w:type="spellEnd"/>
          </w:p>
        </w:tc>
        <w:tc>
          <w:tcPr>
            <w:tcW w:w="2771" w:type="dxa"/>
          </w:tcPr>
          <w:p w14:paraId="7FBD7E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1DEF376C" w14:textId="77777777">
        <w:trPr>
          <w:jc w:val="center"/>
        </w:trPr>
        <w:tc>
          <w:tcPr>
            <w:tcW w:w="2771" w:type="dxa"/>
          </w:tcPr>
          <w:p w14:paraId="4FBED3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REQ-ALERT-003</w:t>
            </w:r>
          </w:p>
        </w:tc>
        <w:tc>
          <w:tcPr>
            <w:tcW w:w="2771" w:type="dxa"/>
          </w:tcPr>
          <w:p w14:paraId="66C52E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更新告警规则</w:t>
            </w:r>
            <w:proofErr w:type="spellEnd"/>
          </w:p>
        </w:tc>
        <w:tc>
          <w:tcPr>
            <w:tcW w:w="2771" w:type="dxa"/>
          </w:tcPr>
          <w:p w14:paraId="359B32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A6EDDE8" w14:textId="77777777">
        <w:trPr>
          <w:jc w:val="center"/>
        </w:trPr>
        <w:tc>
          <w:tcPr>
            <w:tcW w:w="2771" w:type="dxa"/>
          </w:tcPr>
          <w:p w14:paraId="7D2DE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2771" w:type="dxa"/>
          </w:tcPr>
          <w:p w14:paraId="6548CDA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删除告警规则</w:t>
            </w:r>
            <w:proofErr w:type="spellEnd"/>
          </w:p>
        </w:tc>
        <w:tc>
          <w:tcPr>
            <w:tcW w:w="2771" w:type="dxa"/>
          </w:tcPr>
          <w:p w14:paraId="350636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3CFB05C5" w14:textId="77777777">
        <w:trPr>
          <w:jc w:val="center"/>
        </w:trPr>
        <w:tc>
          <w:tcPr>
            <w:tcW w:w="2771" w:type="dxa"/>
          </w:tcPr>
          <w:p w14:paraId="1A43E0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2771" w:type="dxa"/>
          </w:tcPr>
          <w:p w14:paraId="390F2D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启用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禁用告警规则</w:t>
            </w:r>
            <w:proofErr w:type="spellEnd"/>
          </w:p>
        </w:tc>
        <w:tc>
          <w:tcPr>
            <w:tcW w:w="2771" w:type="dxa"/>
          </w:tcPr>
          <w:p w14:paraId="164054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5109C90" w14:textId="77777777">
        <w:trPr>
          <w:jc w:val="center"/>
        </w:trPr>
        <w:tc>
          <w:tcPr>
            <w:tcW w:w="2771" w:type="dxa"/>
          </w:tcPr>
          <w:p w14:paraId="05191E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2771" w:type="dxa"/>
          </w:tcPr>
          <w:p w14:paraId="2FAB36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实时告警列表查询</w:t>
            </w:r>
            <w:proofErr w:type="spellEnd"/>
          </w:p>
        </w:tc>
        <w:tc>
          <w:tcPr>
            <w:tcW w:w="2771" w:type="dxa"/>
          </w:tcPr>
          <w:p w14:paraId="56603C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721FC69E" w14:textId="77777777">
        <w:trPr>
          <w:jc w:val="center"/>
        </w:trPr>
        <w:tc>
          <w:tcPr>
            <w:tcW w:w="2771" w:type="dxa"/>
          </w:tcPr>
          <w:p w14:paraId="295314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REQ-ALERT-007</w:t>
            </w:r>
          </w:p>
        </w:tc>
        <w:tc>
          <w:tcPr>
            <w:tcW w:w="2771" w:type="dxa"/>
          </w:tcPr>
          <w:p w14:paraId="733EE5E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告警处理</w:t>
            </w:r>
            <w:proofErr w:type="spellEnd"/>
          </w:p>
        </w:tc>
        <w:tc>
          <w:tcPr>
            <w:tcW w:w="2771" w:type="dxa"/>
          </w:tcPr>
          <w:p w14:paraId="4F079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39BA56C1" w14:textId="77777777">
        <w:trPr>
          <w:jc w:val="center"/>
        </w:trPr>
        <w:tc>
          <w:tcPr>
            <w:tcW w:w="2771" w:type="dxa"/>
          </w:tcPr>
          <w:p w14:paraId="48139A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REQ-ALERT-008</w:t>
            </w:r>
          </w:p>
        </w:tc>
        <w:tc>
          <w:tcPr>
            <w:tcW w:w="2771" w:type="dxa"/>
          </w:tcPr>
          <w:p w14:paraId="331FD6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告警历史查询</w:t>
            </w:r>
            <w:proofErr w:type="spellEnd"/>
          </w:p>
        </w:tc>
        <w:tc>
          <w:tcPr>
            <w:tcW w:w="2771" w:type="dxa"/>
          </w:tcPr>
          <w:p w14:paraId="6772C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6DEE2F58" w14:textId="77777777">
        <w:trPr>
          <w:jc w:val="center"/>
        </w:trPr>
        <w:tc>
          <w:tcPr>
            <w:tcW w:w="2771" w:type="dxa"/>
          </w:tcPr>
          <w:p w14:paraId="3C9EFE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2771" w:type="dxa"/>
          </w:tcPr>
          <w:p w14:paraId="3A8463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告警统计</w:t>
            </w:r>
            <w:proofErr w:type="spellEnd"/>
          </w:p>
        </w:tc>
        <w:tc>
          <w:tcPr>
            <w:tcW w:w="2771" w:type="dxa"/>
          </w:tcPr>
          <w:p w14:paraId="03EB1E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95D6F7F" w14:textId="77777777">
        <w:trPr>
          <w:jc w:val="center"/>
        </w:trPr>
        <w:tc>
          <w:tcPr>
            <w:tcW w:w="2771" w:type="dxa"/>
          </w:tcPr>
          <w:p w14:paraId="659B3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2771" w:type="dxa"/>
          </w:tcPr>
          <w:p w14:paraId="0FC328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实时告警推送</w:t>
            </w:r>
            <w:proofErr w:type="spellEnd"/>
          </w:p>
        </w:tc>
        <w:tc>
          <w:tcPr>
            <w:tcW w:w="2771" w:type="dxa"/>
          </w:tcPr>
          <w:p w14:paraId="4CED5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6ECA698D" w14:textId="77777777">
        <w:trPr>
          <w:jc w:val="center"/>
        </w:trPr>
        <w:tc>
          <w:tcPr>
            <w:tcW w:w="2771" w:type="dxa"/>
          </w:tcPr>
          <w:p w14:paraId="208B3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2771" w:type="dxa"/>
          </w:tcPr>
          <w:p w14:paraId="17C409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态势数据查询</w:t>
            </w:r>
            <w:proofErr w:type="spellEnd"/>
          </w:p>
        </w:tc>
        <w:tc>
          <w:tcPr>
            <w:tcW w:w="2771" w:type="dxa"/>
          </w:tcPr>
          <w:p w14:paraId="56A40E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63C8EFD" w14:textId="77777777">
        <w:trPr>
          <w:jc w:val="center"/>
        </w:trPr>
        <w:tc>
          <w:tcPr>
            <w:tcW w:w="2771" w:type="dxa"/>
          </w:tcPr>
          <w:p w14:paraId="66402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2771" w:type="dxa"/>
          </w:tcPr>
          <w:p w14:paraId="470C21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情报缺口列表查询</w:t>
            </w:r>
            <w:proofErr w:type="spellEnd"/>
          </w:p>
        </w:tc>
        <w:tc>
          <w:tcPr>
            <w:tcW w:w="2771" w:type="dxa"/>
          </w:tcPr>
          <w:p w14:paraId="375F18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8B27A49" w14:textId="77777777">
        <w:trPr>
          <w:jc w:val="center"/>
        </w:trPr>
        <w:tc>
          <w:tcPr>
            <w:tcW w:w="2771" w:type="dxa"/>
          </w:tcPr>
          <w:p w14:paraId="6C467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REQ-RECON-003</w:t>
            </w:r>
          </w:p>
        </w:tc>
        <w:tc>
          <w:tcPr>
            <w:tcW w:w="2771" w:type="dxa"/>
          </w:tcPr>
          <w:p w14:paraId="66409A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AI识别情报缺口</w:t>
            </w:r>
            <w:proofErr w:type="spellEnd"/>
          </w:p>
        </w:tc>
        <w:tc>
          <w:tcPr>
            <w:tcW w:w="2771" w:type="dxa"/>
          </w:tcPr>
          <w:p w14:paraId="57790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C611C75" w14:textId="77777777">
        <w:trPr>
          <w:jc w:val="center"/>
        </w:trPr>
        <w:tc>
          <w:tcPr>
            <w:tcW w:w="2771" w:type="dxa"/>
          </w:tcPr>
          <w:p w14:paraId="520A23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2771" w:type="dxa"/>
          </w:tcPr>
          <w:p w14:paraId="69FCFAE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创建侦察计划</w:t>
            </w:r>
            <w:proofErr w:type="spellEnd"/>
          </w:p>
        </w:tc>
        <w:tc>
          <w:tcPr>
            <w:tcW w:w="2771" w:type="dxa"/>
          </w:tcPr>
          <w:p w14:paraId="29339E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2D4663CD" w14:textId="77777777">
        <w:trPr>
          <w:jc w:val="center"/>
        </w:trPr>
        <w:tc>
          <w:tcPr>
            <w:tcW w:w="2771" w:type="dxa"/>
          </w:tcPr>
          <w:p w14:paraId="748D8E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REQ-RECON-005</w:t>
            </w:r>
          </w:p>
        </w:tc>
        <w:tc>
          <w:tcPr>
            <w:tcW w:w="2771" w:type="dxa"/>
          </w:tcPr>
          <w:p w14:paraId="75A057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更新侦察计划</w:t>
            </w:r>
            <w:proofErr w:type="spellEnd"/>
          </w:p>
        </w:tc>
        <w:tc>
          <w:tcPr>
            <w:tcW w:w="2771" w:type="dxa"/>
          </w:tcPr>
          <w:p w14:paraId="23451B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93A3F4D" w14:textId="77777777">
        <w:trPr>
          <w:jc w:val="center"/>
        </w:trPr>
        <w:tc>
          <w:tcPr>
            <w:tcW w:w="2771" w:type="dxa"/>
          </w:tcPr>
          <w:p w14:paraId="006F7B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REQ-RECON-006</w:t>
            </w:r>
          </w:p>
        </w:tc>
        <w:tc>
          <w:tcPr>
            <w:tcW w:w="2771" w:type="dxa"/>
          </w:tcPr>
          <w:p w14:paraId="4FD44C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侦察计划详情查询</w:t>
            </w:r>
            <w:proofErr w:type="spellEnd"/>
          </w:p>
        </w:tc>
        <w:tc>
          <w:tcPr>
            <w:tcW w:w="2771" w:type="dxa"/>
          </w:tcPr>
          <w:p w14:paraId="1E7B3F5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404A97D9" w14:textId="77777777">
        <w:trPr>
          <w:jc w:val="center"/>
        </w:trPr>
        <w:tc>
          <w:tcPr>
            <w:tcW w:w="2771" w:type="dxa"/>
          </w:tcPr>
          <w:p w14:paraId="4A9B64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2771" w:type="dxa"/>
          </w:tcPr>
          <w:p w14:paraId="466AB8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侦察计划列表查询</w:t>
            </w:r>
            <w:proofErr w:type="spellEnd"/>
          </w:p>
        </w:tc>
        <w:tc>
          <w:tcPr>
            <w:tcW w:w="2771" w:type="dxa"/>
          </w:tcPr>
          <w:p w14:paraId="07256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2DB6A53" w14:textId="77777777">
        <w:trPr>
          <w:jc w:val="center"/>
        </w:trPr>
        <w:tc>
          <w:tcPr>
            <w:tcW w:w="2771" w:type="dxa"/>
          </w:tcPr>
          <w:p w14:paraId="08B044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REQ-RECON-008</w:t>
            </w:r>
          </w:p>
        </w:tc>
        <w:tc>
          <w:tcPr>
            <w:tcW w:w="2771" w:type="dxa"/>
          </w:tcPr>
          <w:p w14:paraId="6D4D99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AI生成侦察计划</w:t>
            </w:r>
            <w:proofErr w:type="spellEnd"/>
          </w:p>
        </w:tc>
        <w:tc>
          <w:tcPr>
            <w:tcW w:w="2771" w:type="dxa"/>
          </w:tcPr>
          <w:p w14:paraId="5515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119250CC" w14:textId="77777777">
        <w:trPr>
          <w:jc w:val="center"/>
        </w:trPr>
        <w:tc>
          <w:tcPr>
            <w:tcW w:w="2771" w:type="dxa"/>
          </w:tcPr>
          <w:p w14:paraId="268AB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2771" w:type="dxa"/>
          </w:tcPr>
          <w:p w14:paraId="31D56E1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约束条件分析</w:t>
            </w:r>
            <w:proofErr w:type="spellEnd"/>
          </w:p>
        </w:tc>
        <w:tc>
          <w:tcPr>
            <w:tcW w:w="2771" w:type="dxa"/>
          </w:tcPr>
          <w:p w14:paraId="63ECE1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0E78D14" w14:textId="77777777">
        <w:trPr>
          <w:jc w:val="center"/>
        </w:trPr>
        <w:tc>
          <w:tcPr>
            <w:tcW w:w="2771" w:type="dxa"/>
          </w:tcPr>
          <w:p w14:paraId="35326F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2771" w:type="dxa"/>
          </w:tcPr>
          <w:p w14:paraId="6AE420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侦察资源列表查询</w:t>
            </w:r>
            <w:proofErr w:type="spellEnd"/>
          </w:p>
        </w:tc>
        <w:tc>
          <w:tcPr>
            <w:tcW w:w="2771" w:type="dxa"/>
          </w:tcPr>
          <w:p w14:paraId="4CCB5E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227B2D56" w14:textId="77777777">
        <w:trPr>
          <w:jc w:val="center"/>
        </w:trPr>
        <w:tc>
          <w:tcPr>
            <w:tcW w:w="2771" w:type="dxa"/>
          </w:tcPr>
          <w:p w14:paraId="3E1C17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REQ-RECON-011</w:t>
            </w:r>
          </w:p>
        </w:tc>
        <w:tc>
          <w:tcPr>
            <w:tcW w:w="2771" w:type="dxa"/>
          </w:tcPr>
          <w:p w14:paraId="56C6FD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更新资源状态</w:t>
            </w:r>
            <w:proofErr w:type="spellEnd"/>
          </w:p>
        </w:tc>
        <w:tc>
          <w:tcPr>
            <w:tcW w:w="2771" w:type="dxa"/>
          </w:tcPr>
          <w:p w14:paraId="2B02B8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9EBA7DA" w14:textId="77777777">
        <w:trPr>
          <w:jc w:val="center"/>
        </w:trPr>
        <w:tc>
          <w:tcPr>
            <w:tcW w:w="2771" w:type="dxa"/>
          </w:tcPr>
          <w:p w14:paraId="6A870C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REQ-RECON-012</w:t>
            </w:r>
          </w:p>
        </w:tc>
        <w:tc>
          <w:tcPr>
            <w:tcW w:w="2771" w:type="dxa"/>
          </w:tcPr>
          <w:p w14:paraId="59F425F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日程日历查询</w:t>
            </w:r>
            <w:proofErr w:type="spellEnd"/>
          </w:p>
        </w:tc>
        <w:tc>
          <w:tcPr>
            <w:tcW w:w="2771" w:type="dxa"/>
          </w:tcPr>
          <w:p w14:paraId="066208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7FC28D5" w14:textId="77777777">
        <w:trPr>
          <w:jc w:val="center"/>
        </w:trPr>
        <w:tc>
          <w:tcPr>
            <w:tcW w:w="2771" w:type="dxa"/>
          </w:tcPr>
          <w:p w14:paraId="609342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REQ-RECON-013</w:t>
            </w:r>
          </w:p>
        </w:tc>
        <w:tc>
          <w:tcPr>
            <w:tcW w:w="2771" w:type="dxa"/>
          </w:tcPr>
          <w:p w14:paraId="0C611B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创建日程</w:t>
            </w:r>
            <w:proofErr w:type="spellEnd"/>
          </w:p>
        </w:tc>
        <w:tc>
          <w:tcPr>
            <w:tcW w:w="2771" w:type="dxa"/>
          </w:tcPr>
          <w:p w14:paraId="046F2C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D6089C4" w14:textId="77777777">
        <w:trPr>
          <w:jc w:val="center"/>
        </w:trPr>
        <w:tc>
          <w:tcPr>
            <w:tcW w:w="2771" w:type="dxa"/>
          </w:tcPr>
          <w:p w14:paraId="5FB73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2771" w:type="dxa"/>
          </w:tcPr>
          <w:p w14:paraId="12573A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更新日程</w:t>
            </w:r>
            <w:proofErr w:type="spellEnd"/>
          </w:p>
        </w:tc>
        <w:tc>
          <w:tcPr>
            <w:tcW w:w="2771" w:type="dxa"/>
          </w:tcPr>
          <w:p w14:paraId="3765F4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1F4A81C3" w14:textId="77777777">
        <w:trPr>
          <w:jc w:val="center"/>
        </w:trPr>
        <w:tc>
          <w:tcPr>
            <w:tcW w:w="2771" w:type="dxa"/>
          </w:tcPr>
          <w:p w14:paraId="5B920C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2771" w:type="dxa"/>
          </w:tcPr>
          <w:p w14:paraId="0D02043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实时监控推送</w:t>
            </w:r>
            <w:proofErr w:type="spellEnd"/>
          </w:p>
        </w:tc>
        <w:tc>
          <w:tcPr>
            <w:tcW w:w="2771" w:type="dxa"/>
          </w:tcPr>
          <w:p w14:paraId="21679E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5DF7B28" w14:textId="77777777">
        <w:trPr>
          <w:jc w:val="center"/>
        </w:trPr>
        <w:tc>
          <w:tcPr>
            <w:tcW w:w="2771" w:type="dxa"/>
          </w:tcPr>
          <w:p w14:paraId="0860DE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REQ-RECON-016</w:t>
            </w:r>
          </w:p>
        </w:tc>
        <w:tc>
          <w:tcPr>
            <w:tcW w:w="2771" w:type="dxa"/>
          </w:tcPr>
          <w:p w14:paraId="073FB5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计划评估结果查询</w:t>
            </w:r>
            <w:proofErr w:type="spellEnd"/>
          </w:p>
        </w:tc>
        <w:tc>
          <w:tcPr>
            <w:tcW w:w="2771" w:type="dxa"/>
          </w:tcPr>
          <w:p w14:paraId="322CA5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6DB57F71" w14:textId="77777777">
        <w:trPr>
          <w:jc w:val="center"/>
        </w:trPr>
        <w:tc>
          <w:tcPr>
            <w:tcW w:w="2771" w:type="dxa"/>
          </w:tcPr>
          <w:p w14:paraId="1984A7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REQ-RECON-017</w:t>
            </w:r>
          </w:p>
        </w:tc>
        <w:tc>
          <w:tcPr>
            <w:tcW w:w="2771" w:type="dxa"/>
          </w:tcPr>
          <w:p w14:paraId="111B41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触发AI评估</w:t>
            </w:r>
            <w:proofErr w:type="spellEnd"/>
          </w:p>
        </w:tc>
        <w:tc>
          <w:tcPr>
            <w:tcW w:w="2771" w:type="dxa"/>
          </w:tcPr>
          <w:p w14:paraId="5DB46C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075A6137" w14:textId="77777777">
        <w:trPr>
          <w:jc w:val="center"/>
        </w:trPr>
        <w:tc>
          <w:tcPr>
            <w:tcW w:w="2771" w:type="dxa"/>
          </w:tcPr>
          <w:p w14:paraId="66E6F5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REQ-RECON-018</w:t>
            </w:r>
          </w:p>
        </w:tc>
        <w:tc>
          <w:tcPr>
            <w:tcW w:w="2771" w:type="dxa"/>
          </w:tcPr>
          <w:p w14:paraId="45672A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审批状态查询</w:t>
            </w:r>
            <w:proofErr w:type="spellEnd"/>
          </w:p>
        </w:tc>
        <w:tc>
          <w:tcPr>
            <w:tcW w:w="2771" w:type="dxa"/>
          </w:tcPr>
          <w:p w14:paraId="21E272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6930657" w14:textId="77777777">
        <w:trPr>
          <w:jc w:val="center"/>
        </w:trPr>
        <w:tc>
          <w:tcPr>
            <w:tcW w:w="2771" w:type="dxa"/>
          </w:tcPr>
          <w:p w14:paraId="315026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2771" w:type="dxa"/>
          </w:tcPr>
          <w:p w14:paraId="6ADF7E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审批操作</w:t>
            </w:r>
            <w:proofErr w:type="spellEnd"/>
          </w:p>
        </w:tc>
        <w:tc>
          <w:tcPr>
            <w:tcW w:w="2771" w:type="dxa"/>
          </w:tcPr>
          <w:p w14:paraId="1AF225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490E7FF8" w14:textId="77777777">
        <w:trPr>
          <w:jc w:val="center"/>
        </w:trPr>
        <w:tc>
          <w:tcPr>
            <w:tcW w:w="2771" w:type="dxa"/>
          </w:tcPr>
          <w:p w14:paraId="61670A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2771" w:type="dxa"/>
          </w:tcPr>
          <w:p w14:paraId="4909C01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侦察结果汇总查询</w:t>
            </w:r>
            <w:proofErr w:type="spellEnd"/>
          </w:p>
        </w:tc>
        <w:tc>
          <w:tcPr>
            <w:tcW w:w="2771" w:type="dxa"/>
          </w:tcPr>
          <w:p w14:paraId="161BF1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C14F7E8" w14:textId="77777777">
        <w:trPr>
          <w:jc w:val="center"/>
        </w:trPr>
        <w:tc>
          <w:tcPr>
            <w:tcW w:w="2771" w:type="dxa"/>
          </w:tcPr>
          <w:p w14:paraId="4C502D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REQ-RECON-021</w:t>
            </w:r>
          </w:p>
        </w:tc>
        <w:tc>
          <w:tcPr>
            <w:tcW w:w="2771" w:type="dxa"/>
          </w:tcPr>
          <w:p w14:paraId="3AEC853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提交侦察结果</w:t>
            </w:r>
            <w:proofErr w:type="spellEnd"/>
          </w:p>
        </w:tc>
        <w:tc>
          <w:tcPr>
            <w:tcW w:w="2771" w:type="dxa"/>
          </w:tcPr>
          <w:p w14:paraId="1EC08E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</w:tbl>
    <w:p w14:paraId="2B7771EC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5.3 逆向追踪（系统需求 → CSCI需求）</w:t>
      </w:r>
    </w:p>
    <w:p w14:paraId="205A4121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表5-3 </w:t>
      </w:r>
      <w:proofErr w:type="spellStart"/>
      <w:r>
        <w:rPr>
          <w:rFonts w:ascii="仿宋GB2312" w:eastAsia="仿宋GB2312" w:hAnsi="仿宋GB2312"/>
          <w:b w:val="0"/>
          <w:sz w:val="32"/>
        </w:rPr>
        <w:t>逆向追踪表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4E96BCBC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18153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系统需求编号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5AE45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系统需求描述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EF6012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8"/>
                <w:lang w:eastAsia="zh-CN"/>
              </w:rPr>
              <w:t>追踪到的CSCI需求</w:t>
            </w:r>
          </w:p>
        </w:tc>
      </w:tr>
      <w:tr w:rsidR="00CD1944" w14:paraId="3415A22D" w14:textId="77777777">
        <w:trPr>
          <w:jc w:val="center"/>
        </w:trPr>
        <w:tc>
          <w:tcPr>
            <w:tcW w:w="2771" w:type="dxa"/>
          </w:tcPr>
          <w:p w14:paraId="07D35F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  <w:tc>
          <w:tcPr>
            <w:tcW w:w="2771" w:type="dxa"/>
          </w:tcPr>
          <w:p w14:paraId="52FFA3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报文管理功能</w:t>
            </w:r>
            <w:proofErr w:type="spellEnd"/>
          </w:p>
        </w:tc>
        <w:tc>
          <w:tcPr>
            <w:tcW w:w="2771" w:type="dxa"/>
          </w:tcPr>
          <w:p w14:paraId="343018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REQ-TEXT-001, REQ-TEXT-002, REQ-TEXT-004, REQ-TEXT-005, REQ-PER-002, REQ-PER-003, REQ-OTH-001, REQ-OTH-002</w:t>
            </w:r>
          </w:p>
        </w:tc>
      </w:tr>
      <w:tr w:rsidR="00CD1944" w14:paraId="46F546AB" w14:textId="77777777">
        <w:trPr>
          <w:jc w:val="center"/>
        </w:trPr>
        <w:tc>
          <w:tcPr>
            <w:tcW w:w="2771" w:type="dxa"/>
          </w:tcPr>
          <w:p w14:paraId="3CFB5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  <w:tc>
          <w:tcPr>
            <w:tcW w:w="2771" w:type="dxa"/>
          </w:tcPr>
          <w:p w14:paraId="11CEF5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771" w:type="dxa"/>
          </w:tcPr>
          <w:p w14:paraId="4BBA59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</w:tr>
      <w:tr w:rsidR="00CD1944" w14:paraId="5E839490" w14:textId="77777777">
        <w:trPr>
          <w:jc w:val="center"/>
        </w:trPr>
        <w:tc>
          <w:tcPr>
            <w:tcW w:w="2771" w:type="dxa"/>
          </w:tcPr>
          <w:p w14:paraId="4AA4D6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SYS-REQ-003</w:t>
            </w:r>
          </w:p>
        </w:tc>
        <w:tc>
          <w:tcPr>
            <w:tcW w:w="2771" w:type="dxa"/>
          </w:tcPr>
          <w:p w14:paraId="30CB97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事件属性抽取</w:t>
            </w:r>
            <w:proofErr w:type="spellEnd"/>
          </w:p>
        </w:tc>
        <w:tc>
          <w:tcPr>
            <w:tcW w:w="2771" w:type="dxa"/>
          </w:tcPr>
          <w:p w14:paraId="0D8FBE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REQ-EXT-001, REQ-EXT-002, REQ-ADP-002</w:t>
            </w:r>
          </w:p>
        </w:tc>
      </w:tr>
      <w:tr w:rsidR="00CD1944" w14:paraId="02E9F539" w14:textId="77777777">
        <w:trPr>
          <w:jc w:val="center"/>
        </w:trPr>
        <w:tc>
          <w:tcPr>
            <w:tcW w:w="2771" w:type="dxa"/>
          </w:tcPr>
          <w:p w14:paraId="78E752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  <w:tc>
          <w:tcPr>
            <w:tcW w:w="2771" w:type="dxa"/>
          </w:tcPr>
          <w:p w14:paraId="5D4CFC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报文融合分析</w:t>
            </w:r>
            <w:proofErr w:type="spellEnd"/>
          </w:p>
        </w:tc>
        <w:tc>
          <w:tcPr>
            <w:tcW w:w="2771" w:type="dxa"/>
          </w:tcPr>
          <w:p w14:paraId="6D7A2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REQ-FUS-001, REQ-OTH-003</w:t>
            </w:r>
          </w:p>
        </w:tc>
      </w:tr>
      <w:tr w:rsidR="00CD1944" w14:paraId="0B97773B" w14:textId="77777777">
        <w:trPr>
          <w:jc w:val="center"/>
        </w:trPr>
        <w:tc>
          <w:tcPr>
            <w:tcW w:w="2771" w:type="dxa"/>
          </w:tcPr>
          <w:p w14:paraId="647144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  <w:tc>
          <w:tcPr>
            <w:tcW w:w="2771" w:type="dxa"/>
          </w:tcPr>
          <w:p w14:paraId="686C35E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融合报告管理</w:t>
            </w:r>
            <w:proofErr w:type="spellEnd"/>
          </w:p>
        </w:tc>
        <w:tc>
          <w:tcPr>
            <w:tcW w:w="2771" w:type="dxa"/>
          </w:tcPr>
          <w:p w14:paraId="1A5D62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REQ-FUS-002, REQ-FUS-003, REQ-FUS-004</w:t>
            </w:r>
          </w:p>
        </w:tc>
      </w:tr>
      <w:tr w:rsidR="00CD1944" w14:paraId="43836FB2" w14:textId="77777777">
        <w:trPr>
          <w:jc w:val="center"/>
        </w:trPr>
        <w:tc>
          <w:tcPr>
            <w:tcW w:w="2771" w:type="dxa"/>
          </w:tcPr>
          <w:p w14:paraId="4CC5B9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  <w:tc>
          <w:tcPr>
            <w:tcW w:w="2771" w:type="dxa"/>
          </w:tcPr>
          <w:p w14:paraId="586C02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三层架构</w:t>
            </w:r>
            <w:proofErr w:type="spellEnd"/>
          </w:p>
        </w:tc>
        <w:tc>
          <w:tcPr>
            <w:tcW w:w="2771" w:type="dxa"/>
          </w:tcPr>
          <w:p w14:paraId="42AEB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REQ-QA-001, REQ-CON-001, REQ-CON-002, REQ-CON-003, REQ-CON-004, REQ-CON-005, REQ-CON-006</w:t>
            </w:r>
          </w:p>
        </w:tc>
      </w:tr>
      <w:tr w:rsidR="00CD1944" w14:paraId="12A1DC36" w14:textId="77777777">
        <w:trPr>
          <w:jc w:val="center"/>
        </w:trPr>
        <w:tc>
          <w:tcPr>
            <w:tcW w:w="2771" w:type="dxa"/>
          </w:tcPr>
          <w:p w14:paraId="2460D1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  <w:tc>
          <w:tcPr>
            <w:tcW w:w="2771" w:type="dxa"/>
          </w:tcPr>
          <w:p w14:paraId="31402A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保密性和访问控制</w:t>
            </w:r>
            <w:proofErr w:type="spellEnd"/>
          </w:p>
        </w:tc>
        <w:tc>
          <w:tcPr>
            <w:tcW w:w="2771" w:type="dxa"/>
          </w:tcPr>
          <w:p w14:paraId="059DD2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REQ-SEC-001, REQ-SEC-002, REQ-SEC-003, REQ-SEC-004, REQ-PER-001</w:t>
            </w:r>
          </w:p>
        </w:tc>
      </w:tr>
      <w:tr w:rsidR="00CD1944" w14:paraId="00957FAE" w14:textId="77777777">
        <w:trPr>
          <w:jc w:val="center"/>
        </w:trPr>
        <w:tc>
          <w:tcPr>
            <w:tcW w:w="2771" w:type="dxa"/>
          </w:tcPr>
          <w:p w14:paraId="6689B7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  <w:tc>
          <w:tcPr>
            <w:tcW w:w="2771" w:type="dxa"/>
          </w:tcPr>
          <w:p w14:paraId="4C4A85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容器化部署和运维</w:t>
            </w:r>
            <w:proofErr w:type="spellEnd"/>
          </w:p>
        </w:tc>
        <w:tc>
          <w:tcPr>
            <w:tcW w:w="2771" w:type="dxa"/>
          </w:tcPr>
          <w:p w14:paraId="61DD44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REQ-ADP-001, REQ-ADP-003, REQ-ADP-004, REQ-ENV-001, REQ-ENV-002, REQ-ENV-003, REQ-SUP-001, REQ-SUP-002, REQ-PKG-001, REQ-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PKG-002, REQ-PKG-003</w:t>
            </w:r>
          </w:p>
        </w:tc>
      </w:tr>
      <w:tr w:rsidR="00CD1944" w14:paraId="09A4C655" w14:textId="77777777">
        <w:trPr>
          <w:jc w:val="center"/>
        </w:trPr>
        <w:tc>
          <w:tcPr>
            <w:tcW w:w="2771" w:type="dxa"/>
          </w:tcPr>
          <w:p w14:paraId="024FF7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SYS-REQ-009</w:t>
            </w:r>
          </w:p>
        </w:tc>
        <w:tc>
          <w:tcPr>
            <w:tcW w:w="2771" w:type="dxa"/>
          </w:tcPr>
          <w:p w14:paraId="50D2DE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可维护性和可监控性</w:t>
            </w:r>
            <w:proofErr w:type="spellEnd"/>
          </w:p>
        </w:tc>
        <w:tc>
          <w:tcPr>
            <w:tcW w:w="2771" w:type="dxa"/>
          </w:tcPr>
          <w:p w14:paraId="44BFB5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REQ-SAF-003, REQ-QA-001, REQ-QA-002, REQ-QA-003, REQ-SUP-003</w:t>
            </w:r>
          </w:p>
        </w:tc>
      </w:tr>
      <w:tr w:rsidR="00CD1944" w14:paraId="5D8F8950" w14:textId="77777777">
        <w:trPr>
          <w:jc w:val="center"/>
        </w:trPr>
        <w:tc>
          <w:tcPr>
            <w:tcW w:w="2771" w:type="dxa"/>
          </w:tcPr>
          <w:p w14:paraId="115951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  <w:tc>
          <w:tcPr>
            <w:tcW w:w="2771" w:type="dxa"/>
          </w:tcPr>
          <w:p w14:paraId="2AA2B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性能和可靠性</w:t>
            </w:r>
            <w:proofErr w:type="spellEnd"/>
          </w:p>
        </w:tc>
        <w:tc>
          <w:tcPr>
            <w:tcW w:w="2771" w:type="dxa"/>
          </w:tcPr>
          <w:p w14:paraId="3E5853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REQ-SAF-001, REQ-SAF-002, REQ-QA-004, REQ-QA-005, REQ-QA-006, REQ-QA-007</w:t>
            </w:r>
          </w:p>
        </w:tc>
      </w:tr>
      <w:tr w:rsidR="00CD1944" w14:paraId="589984CA" w14:textId="77777777">
        <w:trPr>
          <w:jc w:val="center"/>
        </w:trPr>
        <w:tc>
          <w:tcPr>
            <w:tcW w:w="2771" w:type="dxa"/>
          </w:tcPr>
          <w:p w14:paraId="66939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  <w:tc>
          <w:tcPr>
            <w:tcW w:w="2771" w:type="dxa"/>
          </w:tcPr>
          <w:p w14:paraId="48213AF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数据统计分析</w:t>
            </w:r>
            <w:proofErr w:type="spellEnd"/>
          </w:p>
        </w:tc>
        <w:tc>
          <w:tcPr>
            <w:tcW w:w="2771" w:type="dxa"/>
          </w:tcPr>
          <w:p w14:paraId="3DE01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REQ-STAT-001, REQ-STAT-002, REQ-STAT-003, REQ-STAT-004, REQ-STAT-005, REQ-STAT-006, REQ-STAT-007, REQ-STAT-008</w:t>
            </w:r>
          </w:p>
        </w:tc>
      </w:tr>
      <w:tr w:rsidR="00CD1944" w14:paraId="795F2A33" w14:textId="77777777">
        <w:trPr>
          <w:jc w:val="center"/>
        </w:trPr>
        <w:tc>
          <w:tcPr>
            <w:tcW w:w="2771" w:type="dxa"/>
          </w:tcPr>
          <w:p w14:paraId="14881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  <w:tc>
          <w:tcPr>
            <w:tcW w:w="2771" w:type="dxa"/>
          </w:tcPr>
          <w:p w14:paraId="43B23F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情报分析</w:t>
            </w:r>
            <w:proofErr w:type="spellEnd"/>
          </w:p>
        </w:tc>
        <w:tc>
          <w:tcPr>
            <w:tcW w:w="2771" w:type="dxa"/>
          </w:tcPr>
          <w:p w14:paraId="2830F6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REQ-INTEL-001, REQ-INTEL-002, REQ-INTEL-003, REQ-INTEL-004, REQ-INTEL-005, REQ-INTEL-006, REQ-INTEL-007,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REQ-INTEL-008</w:t>
            </w:r>
          </w:p>
        </w:tc>
      </w:tr>
      <w:tr w:rsidR="00CD1944" w14:paraId="14C45F84" w14:textId="77777777">
        <w:trPr>
          <w:jc w:val="center"/>
        </w:trPr>
        <w:tc>
          <w:tcPr>
            <w:tcW w:w="2771" w:type="dxa"/>
          </w:tcPr>
          <w:p w14:paraId="52E2DB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SYS-REQ-013</w:t>
            </w:r>
          </w:p>
        </w:tc>
        <w:tc>
          <w:tcPr>
            <w:tcW w:w="2771" w:type="dxa"/>
          </w:tcPr>
          <w:p w14:paraId="63F9F9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轨迹分析</w:t>
            </w:r>
            <w:proofErr w:type="spellEnd"/>
          </w:p>
        </w:tc>
        <w:tc>
          <w:tcPr>
            <w:tcW w:w="2771" w:type="dxa"/>
          </w:tcPr>
          <w:p w14:paraId="07F31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:rsidR="00CD1944" w14:paraId="39C8300C" w14:textId="77777777">
        <w:trPr>
          <w:jc w:val="center"/>
        </w:trPr>
        <w:tc>
          <w:tcPr>
            <w:tcW w:w="2771" w:type="dxa"/>
          </w:tcPr>
          <w:p w14:paraId="4C90FD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  <w:tc>
          <w:tcPr>
            <w:tcW w:w="2771" w:type="dxa"/>
          </w:tcPr>
          <w:p w14:paraId="7146F61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告警管理</w:t>
            </w:r>
            <w:proofErr w:type="spellEnd"/>
          </w:p>
        </w:tc>
        <w:tc>
          <w:tcPr>
            <w:tcW w:w="2771" w:type="dxa"/>
          </w:tcPr>
          <w:p w14:paraId="4A5BAB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:rsidR="00CD1944" w14:paraId="3070D7A1" w14:textId="77777777">
        <w:trPr>
          <w:jc w:val="center"/>
        </w:trPr>
        <w:tc>
          <w:tcPr>
            <w:tcW w:w="2771" w:type="dxa"/>
          </w:tcPr>
          <w:p w14:paraId="4FE80C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  <w:tc>
          <w:tcPr>
            <w:tcW w:w="2771" w:type="dxa"/>
          </w:tcPr>
          <w:p w14:paraId="142A256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侦察筹划</w:t>
            </w:r>
            <w:proofErr w:type="spellEnd"/>
          </w:p>
        </w:tc>
        <w:tc>
          <w:tcPr>
            <w:tcW w:w="2771" w:type="dxa"/>
          </w:tcPr>
          <w:p w14:paraId="2FE99E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REQ-RECON-001, REQ-RECON-002,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740D0F41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5.4 完整追踪矩阵</w:t>
      </w:r>
    </w:p>
    <w:p w14:paraId="340F33A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表5-4 完整需求追踪矩阵表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672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 w:rsidR="00CD1944" w14:paraId="58C4604C" w14:textId="77777777">
        <w:trPr>
          <w:jc w:val="center"/>
        </w:trPr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63DCE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</w:t>
            </w:r>
            <w:proofErr w:type="spellEnd"/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C31C5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SYS-001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C79C9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SYS-002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72B88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SYS-003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C2268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SYS-004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F0865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SYS-005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281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SYS-006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4B99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SYS-007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3D82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SYS-008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AC7B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SYS-009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AA83F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SYS-010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9D86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SYS-011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D3A47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SYS-012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FCA86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SYS-013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9CC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SYS-014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F2E8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SYS-015</w:t>
            </w:r>
          </w:p>
        </w:tc>
      </w:tr>
      <w:tr w:rsidR="00CD1944" w14:paraId="0910A6CE" w14:textId="77777777">
        <w:trPr>
          <w:jc w:val="center"/>
        </w:trPr>
        <w:tc>
          <w:tcPr>
            <w:tcW w:w="519" w:type="dxa"/>
          </w:tcPr>
          <w:p w14:paraId="00AF32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REQ-TEXT-001</w:t>
            </w:r>
          </w:p>
        </w:tc>
        <w:tc>
          <w:tcPr>
            <w:tcW w:w="519" w:type="dxa"/>
          </w:tcPr>
          <w:p w14:paraId="5C28B2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549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2CA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64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69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DF2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0A9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FD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3E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D38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399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8D23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9E15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5AD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075B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21541" w14:textId="77777777">
        <w:trPr>
          <w:jc w:val="center"/>
        </w:trPr>
        <w:tc>
          <w:tcPr>
            <w:tcW w:w="519" w:type="dxa"/>
          </w:tcPr>
          <w:p w14:paraId="5EDBDE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519" w:type="dxa"/>
          </w:tcPr>
          <w:p w14:paraId="33F71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86F38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CBE8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346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D55C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3FAC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C9B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371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7D0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9DC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DCCF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BA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D1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2A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CE3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59C8DC" w14:textId="77777777">
        <w:trPr>
          <w:jc w:val="center"/>
        </w:trPr>
        <w:tc>
          <w:tcPr>
            <w:tcW w:w="519" w:type="dxa"/>
          </w:tcPr>
          <w:p w14:paraId="73965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519" w:type="dxa"/>
          </w:tcPr>
          <w:p w14:paraId="6A2D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CD33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C4243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1950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33F4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2C7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EDA3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7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CC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8C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F1D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67D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DAD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C27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09B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18545B3" w14:textId="77777777">
        <w:trPr>
          <w:jc w:val="center"/>
        </w:trPr>
        <w:tc>
          <w:tcPr>
            <w:tcW w:w="519" w:type="dxa"/>
          </w:tcPr>
          <w:p w14:paraId="607B4E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519" w:type="dxa"/>
          </w:tcPr>
          <w:p w14:paraId="75806A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A7473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F2F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7ABF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24158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A4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CF96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7E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DB2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E8B8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22D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73E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58D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D6D4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B0324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F4CB5E6" w14:textId="77777777">
        <w:trPr>
          <w:jc w:val="center"/>
        </w:trPr>
        <w:tc>
          <w:tcPr>
            <w:tcW w:w="519" w:type="dxa"/>
          </w:tcPr>
          <w:p w14:paraId="30CFC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519" w:type="dxa"/>
          </w:tcPr>
          <w:p w14:paraId="2EE725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4A89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8C8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787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CF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A2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051F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36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20A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9A8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3C3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53C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839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14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E5C8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DF4429" w14:textId="77777777">
        <w:trPr>
          <w:jc w:val="center"/>
        </w:trPr>
        <w:tc>
          <w:tcPr>
            <w:tcW w:w="519" w:type="dxa"/>
          </w:tcPr>
          <w:p w14:paraId="4CEB1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REQ-EXT-001</w:t>
            </w:r>
          </w:p>
        </w:tc>
        <w:tc>
          <w:tcPr>
            <w:tcW w:w="519" w:type="dxa"/>
          </w:tcPr>
          <w:p w14:paraId="716F9B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912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3DB4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384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542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102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CE6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C33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A8A6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8B4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099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EE3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7C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625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212D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246822" w14:textId="77777777">
        <w:trPr>
          <w:jc w:val="center"/>
        </w:trPr>
        <w:tc>
          <w:tcPr>
            <w:tcW w:w="519" w:type="dxa"/>
          </w:tcPr>
          <w:p w14:paraId="2C46C3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519" w:type="dxa"/>
          </w:tcPr>
          <w:p w14:paraId="31BC0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12AE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BA85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AEF3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AF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745E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5D75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148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AF3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0B8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BB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F136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B9C1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96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075D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67A1715" w14:textId="77777777">
        <w:trPr>
          <w:jc w:val="center"/>
        </w:trPr>
        <w:tc>
          <w:tcPr>
            <w:tcW w:w="519" w:type="dxa"/>
          </w:tcPr>
          <w:p w14:paraId="22BBA3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519" w:type="dxa"/>
          </w:tcPr>
          <w:p w14:paraId="137602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AC1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598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070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E5B99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C2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105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069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D5E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2C67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8569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E2D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91C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6DCE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8DF84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A631C3B" w14:textId="77777777">
        <w:trPr>
          <w:jc w:val="center"/>
        </w:trPr>
        <w:tc>
          <w:tcPr>
            <w:tcW w:w="519" w:type="dxa"/>
          </w:tcPr>
          <w:p w14:paraId="14D433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519" w:type="dxa"/>
          </w:tcPr>
          <w:p w14:paraId="2BDA01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19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FB7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807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180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EBF8E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CD6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F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D3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39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CD89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55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33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C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BA34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8683A69" w14:textId="77777777">
        <w:trPr>
          <w:jc w:val="center"/>
        </w:trPr>
        <w:tc>
          <w:tcPr>
            <w:tcW w:w="519" w:type="dxa"/>
          </w:tcPr>
          <w:p w14:paraId="673EC3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519" w:type="dxa"/>
          </w:tcPr>
          <w:p w14:paraId="6DE484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B580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0518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914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4E1E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F789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D1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BF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D232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D53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1E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020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075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DB9A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C933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97ED979" w14:textId="77777777">
        <w:trPr>
          <w:jc w:val="center"/>
        </w:trPr>
        <w:tc>
          <w:tcPr>
            <w:tcW w:w="519" w:type="dxa"/>
          </w:tcPr>
          <w:p w14:paraId="3195A6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REQ-FUS-004</w:t>
            </w:r>
          </w:p>
        </w:tc>
        <w:tc>
          <w:tcPr>
            <w:tcW w:w="519" w:type="dxa"/>
          </w:tcPr>
          <w:p w14:paraId="550F83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37BC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A3E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2F7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2ABD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1BDAB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629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159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B6A0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EAB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C23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9C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E5F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5E9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1061A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CCBCD0" w14:textId="77777777">
        <w:trPr>
          <w:jc w:val="center"/>
        </w:trPr>
        <w:tc>
          <w:tcPr>
            <w:tcW w:w="519" w:type="dxa"/>
          </w:tcPr>
          <w:p w14:paraId="5269CB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519" w:type="dxa"/>
          </w:tcPr>
          <w:p w14:paraId="3FAA1D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2FE7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BED0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5C6F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9DD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25CA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143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564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85C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841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278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786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CF6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FDB7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7F4F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8B37294" w14:textId="77777777">
        <w:trPr>
          <w:jc w:val="center"/>
        </w:trPr>
        <w:tc>
          <w:tcPr>
            <w:tcW w:w="519" w:type="dxa"/>
          </w:tcPr>
          <w:p w14:paraId="037423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519" w:type="dxa"/>
          </w:tcPr>
          <w:p w14:paraId="197BDD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235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DBA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BAE5C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0F1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96F6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0EF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0DB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42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B2ED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5C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FAC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66F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02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7EF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C19F27" w14:textId="77777777">
        <w:trPr>
          <w:jc w:val="center"/>
        </w:trPr>
        <w:tc>
          <w:tcPr>
            <w:tcW w:w="519" w:type="dxa"/>
          </w:tcPr>
          <w:p w14:paraId="373F4D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519" w:type="dxa"/>
          </w:tcPr>
          <w:p w14:paraId="129DD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C4A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076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4F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BB8E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44C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38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808A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5E43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4F34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9362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3867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ED66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FBC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46CA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B0FE8E9" w14:textId="77777777">
        <w:trPr>
          <w:jc w:val="center"/>
        </w:trPr>
        <w:tc>
          <w:tcPr>
            <w:tcW w:w="519" w:type="dxa"/>
          </w:tcPr>
          <w:p w14:paraId="290353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REQ-ADP-004</w:t>
            </w:r>
          </w:p>
        </w:tc>
        <w:tc>
          <w:tcPr>
            <w:tcW w:w="519" w:type="dxa"/>
          </w:tcPr>
          <w:p w14:paraId="7FA7B9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790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E0A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855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6C0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230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3722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3A50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63FF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C8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2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8D980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DC7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29C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A2E5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F5051" w14:textId="77777777">
        <w:trPr>
          <w:jc w:val="center"/>
        </w:trPr>
        <w:tc>
          <w:tcPr>
            <w:tcW w:w="519" w:type="dxa"/>
          </w:tcPr>
          <w:p w14:paraId="5C672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REQ-SEC-001</w:t>
            </w:r>
          </w:p>
        </w:tc>
        <w:tc>
          <w:tcPr>
            <w:tcW w:w="519" w:type="dxa"/>
          </w:tcPr>
          <w:p w14:paraId="7D308A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4E76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331B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8E3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F426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726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08B5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11E39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9C80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27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F72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91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03A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3764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EF1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1257A21" w14:textId="77777777">
        <w:trPr>
          <w:jc w:val="center"/>
        </w:trPr>
        <w:tc>
          <w:tcPr>
            <w:tcW w:w="519" w:type="dxa"/>
          </w:tcPr>
          <w:p w14:paraId="6F29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519" w:type="dxa"/>
          </w:tcPr>
          <w:p w14:paraId="15F72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539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63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8B8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ABD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750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D4EA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3D91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1304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F0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315C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B25B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B30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1120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0D73E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07F4F0" w14:textId="77777777">
        <w:trPr>
          <w:jc w:val="center"/>
        </w:trPr>
        <w:tc>
          <w:tcPr>
            <w:tcW w:w="519" w:type="dxa"/>
          </w:tcPr>
          <w:p w14:paraId="25CB29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519" w:type="dxa"/>
          </w:tcPr>
          <w:p w14:paraId="7E100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82AA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E09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16F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67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4D9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F6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1D49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925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4A10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6F57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846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253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06B7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54AE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B90499" w14:textId="77777777">
        <w:trPr>
          <w:jc w:val="center"/>
        </w:trPr>
        <w:tc>
          <w:tcPr>
            <w:tcW w:w="519" w:type="dxa"/>
          </w:tcPr>
          <w:p w14:paraId="324C4D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REQ-SEC-004</w:t>
            </w:r>
          </w:p>
        </w:tc>
        <w:tc>
          <w:tcPr>
            <w:tcW w:w="519" w:type="dxa"/>
          </w:tcPr>
          <w:p w14:paraId="343EE3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B46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FF1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7C9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26AB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3E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9AB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8E379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C94B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01F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B07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DC5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47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C7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B5C0F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792BD7E" w14:textId="77777777">
        <w:trPr>
          <w:jc w:val="center"/>
        </w:trPr>
        <w:tc>
          <w:tcPr>
            <w:tcW w:w="519" w:type="dxa"/>
          </w:tcPr>
          <w:p w14:paraId="3AF22A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519" w:type="dxa"/>
          </w:tcPr>
          <w:p w14:paraId="77438D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A7FA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3015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EF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4EF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32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DD2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AFC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197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301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2163A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C48E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86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74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2FB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5B79B07" w14:textId="77777777">
        <w:trPr>
          <w:jc w:val="center"/>
        </w:trPr>
        <w:tc>
          <w:tcPr>
            <w:tcW w:w="519" w:type="dxa"/>
          </w:tcPr>
          <w:p w14:paraId="437C52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REQ-SAF-002</w:t>
            </w:r>
          </w:p>
        </w:tc>
        <w:tc>
          <w:tcPr>
            <w:tcW w:w="519" w:type="dxa"/>
          </w:tcPr>
          <w:p w14:paraId="136F4C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CD8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E0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057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A6A1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8525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67A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868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674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FA4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DF522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3A31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7930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4536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98D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0474668" w14:textId="77777777">
        <w:trPr>
          <w:jc w:val="center"/>
        </w:trPr>
        <w:tc>
          <w:tcPr>
            <w:tcW w:w="519" w:type="dxa"/>
          </w:tcPr>
          <w:p w14:paraId="1FC341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519" w:type="dxa"/>
          </w:tcPr>
          <w:p w14:paraId="20ACCD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6255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6A7A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EBB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99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CBD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2B3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E1A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560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2C1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79A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946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73D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3E1E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38134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72E559C" w14:textId="77777777">
        <w:trPr>
          <w:jc w:val="center"/>
        </w:trPr>
        <w:tc>
          <w:tcPr>
            <w:tcW w:w="519" w:type="dxa"/>
          </w:tcPr>
          <w:p w14:paraId="5964D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519" w:type="dxa"/>
          </w:tcPr>
          <w:p w14:paraId="0D2113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FEF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1DEF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5B8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2F2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BD6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248E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720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B1AC2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4A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75AC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702A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2881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BAE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9B2D8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68DCDC" w14:textId="77777777">
        <w:trPr>
          <w:jc w:val="center"/>
        </w:trPr>
        <w:tc>
          <w:tcPr>
            <w:tcW w:w="519" w:type="dxa"/>
          </w:tcPr>
          <w:p w14:paraId="1796F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519" w:type="dxa"/>
          </w:tcPr>
          <w:p w14:paraId="14E8A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E6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215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F9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A31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D113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F3B9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F6D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1E70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7B9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3E7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0F8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E80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180D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D36F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BBAC6E" w14:textId="77777777">
        <w:trPr>
          <w:jc w:val="center"/>
        </w:trPr>
        <w:tc>
          <w:tcPr>
            <w:tcW w:w="519" w:type="dxa"/>
          </w:tcPr>
          <w:p w14:paraId="26EDC4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519" w:type="dxa"/>
          </w:tcPr>
          <w:p w14:paraId="0A9B47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C26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BC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23E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3B6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A6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97E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C9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740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7FF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C2AF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BD8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BB1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6B3C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CA8F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5B99C11" w14:textId="77777777">
        <w:trPr>
          <w:jc w:val="center"/>
        </w:trPr>
        <w:tc>
          <w:tcPr>
            <w:tcW w:w="519" w:type="dxa"/>
          </w:tcPr>
          <w:p w14:paraId="5AD2CC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519" w:type="dxa"/>
          </w:tcPr>
          <w:p w14:paraId="63FB6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B41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03E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F56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942D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FCA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20B0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26F2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39C8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7BB3F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21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F88C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45BD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4C6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886C9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74374BF" w14:textId="77777777">
        <w:trPr>
          <w:jc w:val="center"/>
        </w:trPr>
        <w:tc>
          <w:tcPr>
            <w:tcW w:w="519" w:type="dxa"/>
          </w:tcPr>
          <w:p w14:paraId="0CA50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519" w:type="dxa"/>
          </w:tcPr>
          <w:p w14:paraId="319D2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620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9FC0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BFC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3D18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F09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023D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F13F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25F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1CAE8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23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F99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77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44DB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995A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BF4C6D" w14:textId="77777777">
        <w:trPr>
          <w:jc w:val="center"/>
        </w:trPr>
        <w:tc>
          <w:tcPr>
            <w:tcW w:w="519" w:type="dxa"/>
          </w:tcPr>
          <w:p w14:paraId="11E2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519" w:type="dxa"/>
          </w:tcPr>
          <w:p w14:paraId="3C57D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D5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F64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25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E3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F4D0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CDA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B2AC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91A9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21ED5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BD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4822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74A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BF68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068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065606" w14:textId="77777777">
        <w:trPr>
          <w:jc w:val="center"/>
        </w:trPr>
        <w:tc>
          <w:tcPr>
            <w:tcW w:w="519" w:type="dxa"/>
          </w:tcPr>
          <w:p w14:paraId="57E3D0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519" w:type="dxa"/>
          </w:tcPr>
          <w:p w14:paraId="59CF50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3EBF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643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407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68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1AB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559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A0C6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564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C10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614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7FA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2CE4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500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33A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9A86652" w14:textId="77777777">
        <w:trPr>
          <w:jc w:val="center"/>
        </w:trPr>
        <w:tc>
          <w:tcPr>
            <w:tcW w:w="519" w:type="dxa"/>
          </w:tcPr>
          <w:p w14:paraId="7A1F1C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519" w:type="dxa"/>
          </w:tcPr>
          <w:p w14:paraId="168D23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8DCB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F6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5668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F902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D7D3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E7F9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5DE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85F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327B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5CA8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E19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77F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4579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48D88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EEC4C1" w14:textId="77777777">
        <w:trPr>
          <w:jc w:val="center"/>
        </w:trPr>
        <w:tc>
          <w:tcPr>
            <w:tcW w:w="519" w:type="dxa"/>
          </w:tcPr>
          <w:p w14:paraId="4C6A62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519" w:type="dxa"/>
          </w:tcPr>
          <w:p w14:paraId="285EC0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051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9BA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E6DE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F1E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69F2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C9C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6BB1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F4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0722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9BC83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810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2D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6C92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33F2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901C75A" w14:textId="77777777">
        <w:trPr>
          <w:jc w:val="center"/>
        </w:trPr>
        <w:tc>
          <w:tcPr>
            <w:tcW w:w="519" w:type="dxa"/>
          </w:tcPr>
          <w:p w14:paraId="3AFEEC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REQ-QA-007</w:t>
            </w:r>
          </w:p>
        </w:tc>
        <w:tc>
          <w:tcPr>
            <w:tcW w:w="519" w:type="dxa"/>
          </w:tcPr>
          <w:p w14:paraId="60C54E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FE7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2EA9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18F3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FC3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155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0711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0E8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601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118F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1CCB6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7C2F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953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FCE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4159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D5F52F" w14:textId="77777777">
        <w:trPr>
          <w:jc w:val="center"/>
        </w:trPr>
        <w:tc>
          <w:tcPr>
            <w:tcW w:w="519" w:type="dxa"/>
          </w:tcPr>
          <w:p w14:paraId="2449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519" w:type="dxa"/>
          </w:tcPr>
          <w:p w14:paraId="329112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7D99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A0D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8F3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EBE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4F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45B4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99F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1E36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A40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208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E83F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48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2D1B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9601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DB96D83" w14:textId="77777777">
        <w:trPr>
          <w:jc w:val="center"/>
        </w:trPr>
        <w:tc>
          <w:tcPr>
            <w:tcW w:w="519" w:type="dxa"/>
          </w:tcPr>
          <w:p w14:paraId="372BFC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519" w:type="dxa"/>
          </w:tcPr>
          <w:p w14:paraId="2D814C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A54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D6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0962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2051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E28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CEB9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DBD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9AC6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9FD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FE57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C0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0D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EFD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9BBD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4E210F7" w14:textId="77777777">
        <w:trPr>
          <w:jc w:val="center"/>
        </w:trPr>
        <w:tc>
          <w:tcPr>
            <w:tcW w:w="519" w:type="dxa"/>
          </w:tcPr>
          <w:p w14:paraId="2DAB2C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519" w:type="dxa"/>
          </w:tcPr>
          <w:p w14:paraId="1ACAC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7FEC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3E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2EE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2A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42A72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323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5EB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34F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F6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4B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2A81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AA8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47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FDE8E7" w14:textId="77777777">
        <w:trPr>
          <w:jc w:val="center"/>
        </w:trPr>
        <w:tc>
          <w:tcPr>
            <w:tcW w:w="519" w:type="dxa"/>
          </w:tcPr>
          <w:p w14:paraId="3FB183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519" w:type="dxa"/>
          </w:tcPr>
          <w:p w14:paraId="180194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A80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DC5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DC9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4F0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CCF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246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D3F9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3FB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8593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77DF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DC6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942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CB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6775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9987FE7" w14:textId="77777777">
        <w:trPr>
          <w:jc w:val="center"/>
        </w:trPr>
        <w:tc>
          <w:tcPr>
            <w:tcW w:w="519" w:type="dxa"/>
          </w:tcPr>
          <w:p w14:paraId="3ADCAF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-CON-005</w:t>
            </w:r>
          </w:p>
        </w:tc>
        <w:tc>
          <w:tcPr>
            <w:tcW w:w="519" w:type="dxa"/>
          </w:tcPr>
          <w:p w14:paraId="3F4B59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C6E0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8C2B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337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80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2E3D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FF6BB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714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660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A80F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9A8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9A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52C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84F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E3073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B12CE5A" w14:textId="77777777">
        <w:trPr>
          <w:jc w:val="center"/>
        </w:trPr>
        <w:tc>
          <w:tcPr>
            <w:tcW w:w="519" w:type="dxa"/>
          </w:tcPr>
          <w:p w14:paraId="1A6FA0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519" w:type="dxa"/>
          </w:tcPr>
          <w:p w14:paraId="4762A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887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EB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31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9C6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B90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0520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E4F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0364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244B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81C7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F2B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C0E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2D6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50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228A04" w14:textId="77777777">
        <w:trPr>
          <w:jc w:val="center"/>
        </w:trPr>
        <w:tc>
          <w:tcPr>
            <w:tcW w:w="519" w:type="dxa"/>
          </w:tcPr>
          <w:p w14:paraId="7B834B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519" w:type="dxa"/>
          </w:tcPr>
          <w:p w14:paraId="76F65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9E8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CD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15F4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456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D9C1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EB99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6041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D8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2837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C5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EDD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EE9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8DC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9C743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A0B1335" w14:textId="77777777">
        <w:trPr>
          <w:jc w:val="center"/>
        </w:trPr>
        <w:tc>
          <w:tcPr>
            <w:tcW w:w="519" w:type="dxa"/>
          </w:tcPr>
          <w:p w14:paraId="64158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519" w:type="dxa"/>
          </w:tcPr>
          <w:p w14:paraId="29A3003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D4C05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7D4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BA5D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51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CC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915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084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63A4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A24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D78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AA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FA9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A9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863D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D9C32" w14:textId="77777777">
        <w:trPr>
          <w:jc w:val="center"/>
        </w:trPr>
        <w:tc>
          <w:tcPr>
            <w:tcW w:w="519" w:type="dxa"/>
          </w:tcPr>
          <w:p w14:paraId="15ECCB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REQ-PER-003</w:t>
            </w:r>
          </w:p>
        </w:tc>
        <w:tc>
          <w:tcPr>
            <w:tcW w:w="519" w:type="dxa"/>
          </w:tcPr>
          <w:p w14:paraId="3855E7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2B14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9A5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713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134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46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754F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6D3C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BEE7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26F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9DF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B73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00A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F2A4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9B19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DE0F0B" w14:textId="77777777">
        <w:trPr>
          <w:jc w:val="center"/>
        </w:trPr>
        <w:tc>
          <w:tcPr>
            <w:tcW w:w="519" w:type="dxa"/>
          </w:tcPr>
          <w:p w14:paraId="3B9DE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-SUP-001</w:t>
            </w:r>
          </w:p>
        </w:tc>
        <w:tc>
          <w:tcPr>
            <w:tcW w:w="519" w:type="dxa"/>
          </w:tcPr>
          <w:p w14:paraId="337A80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71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E39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B93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B2E6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502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033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780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6AC8F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08E9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EE3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AD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6B6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F6C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E4069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661BF1" w14:textId="77777777">
        <w:trPr>
          <w:jc w:val="center"/>
        </w:trPr>
        <w:tc>
          <w:tcPr>
            <w:tcW w:w="519" w:type="dxa"/>
          </w:tcPr>
          <w:p w14:paraId="4AF415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519" w:type="dxa"/>
          </w:tcPr>
          <w:p w14:paraId="10F071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6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A7D8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18DC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F54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910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A88C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F4C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C1A3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C72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60F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66E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E6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F9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547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4FE758" w14:textId="77777777">
        <w:trPr>
          <w:jc w:val="center"/>
        </w:trPr>
        <w:tc>
          <w:tcPr>
            <w:tcW w:w="519" w:type="dxa"/>
          </w:tcPr>
          <w:p w14:paraId="3C4AE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REQ-SUP-003</w:t>
            </w:r>
          </w:p>
        </w:tc>
        <w:tc>
          <w:tcPr>
            <w:tcW w:w="519" w:type="dxa"/>
          </w:tcPr>
          <w:p w14:paraId="20D12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DE01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10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4A8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905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A2E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665B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9EE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031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2102B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6838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9B0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D7E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AB7D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FE06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513BD29" w14:textId="77777777">
        <w:trPr>
          <w:jc w:val="center"/>
        </w:trPr>
        <w:tc>
          <w:tcPr>
            <w:tcW w:w="519" w:type="dxa"/>
          </w:tcPr>
          <w:p w14:paraId="346AE9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519" w:type="dxa"/>
          </w:tcPr>
          <w:p w14:paraId="0486AE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74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86CC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4BD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BCA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708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09D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7AB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BC3F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68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A49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50B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3536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663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4CD4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8453D0A" w14:textId="77777777">
        <w:trPr>
          <w:jc w:val="center"/>
        </w:trPr>
        <w:tc>
          <w:tcPr>
            <w:tcW w:w="519" w:type="dxa"/>
          </w:tcPr>
          <w:p w14:paraId="414CB9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519" w:type="dxa"/>
          </w:tcPr>
          <w:p w14:paraId="377D89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2151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692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FC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80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B84E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4D1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724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E02D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0A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307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2CD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DD8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58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C2C6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E8E0BF3" w14:textId="77777777">
        <w:trPr>
          <w:jc w:val="center"/>
        </w:trPr>
        <w:tc>
          <w:tcPr>
            <w:tcW w:w="519" w:type="dxa"/>
          </w:tcPr>
          <w:p w14:paraId="134399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-PKG-003</w:t>
            </w:r>
          </w:p>
        </w:tc>
        <w:tc>
          <w:tcPr>
            <w:tcW w:w="519" w:type="dxa"/>
          </w:tcPr>
          <w:p w14:paraId="235546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41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7557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AE4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2E60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30C7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CCB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64E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569AD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3FFB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46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28E7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32F4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CEE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23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229BAF0" w14:textId="77777777">
        <w:trPr>
          <w:jc w:val="center"/>
        </w:trPr>
        <w:tc>
          <w:tcPr>
            <w:tcW w:w="519" w:type="dxa"/>
          </w:tcPr>
          <w:p w14:paraId="6A6D34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519" w:type="dxa"/>
          </w:tcPr>
          <w:p w14:paraId="7A8140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BA452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0B93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727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50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0628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D63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79C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E81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8D3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A484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A0E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4DB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5CF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4987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B8B33C" w14:textId="77777777">
        <w:trPr>
          <w:jc w:val="center"/>
        </w:trPr>
        <w:tc>
          <w:tcPr>
            <w:tcW w:w="519" w:type="dxa"/>
          </w:tcPr>
          <w:p w14:paraId="55F55B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REQ-OTH-002</w:t>
            </w:r>
          </w:p>
        </w:tc>
        <w:tc>
          <w:tcPr>
            <w:tcW w:w="519" w:type="dxa"/>
          </w:tcPr>
          <w:p w14:paraId="40BFA2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2C64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B2AE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C2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451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9DD4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8F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764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B1E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87EA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9F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55C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1EF5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B6B9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EF05A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E099DFE" w14:textId="77777777">
        <w:trPr>
          <w:jc w:val="center"/>
        </w:trPr>
        <w:tc>
          <w:tcPr>
            <w:tcW w:w="519" w:type="dxa"/>
          </w:tcPr>
          <w:p w14:paraId="52C0B6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519" w:type="dxa"/>
          </w:tcPr>
          <w:p w14:paraId="463669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7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3BE1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3F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F7D4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4944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C06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1D2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0F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079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B1EA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720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9C98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865E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076C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91D568" w14:textId="77777777">
        <w:trPr>
          <w:jc w:val="center"/>
        </w:trPr>
        <w:tc>
          <w:tcPr>
            <w:tcW w:w="519" w:type="dxa"/>
          </w:tcPr>
          <w:p w14:paraId="21FEC9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</w:t>
            </w:r>
          </w:p>
        </w:tc>
        <w:tc>
          <w:tcPr>
            <w:tcW w:w="519" w:type="dxa"/>
          </w:tcPr>
          <w:p w14:paraId="468EB8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C83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70B3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991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20E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930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9334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7A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25B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799D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9BB6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A7C5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700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143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89FA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5E9B589" w14:textId="77777777">
        <w:trPr>
          <w:jc w:val="center"/>
        </w:trPr>
        <w:tc>
          <w:tcPr>
            <w:tcW w:w="519" w:type="dxa"/>
          </w:tcPr>
          <w:p w14:paraId="01B4ED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-STAT-002</w:t>
            </w:r>
          </w:p>
        </w:tc>
        <w:tc>
          <w:tcPr>
            <w:tcW w:w="519" w:type="dxa"/>
          </w:tcPr>
          <w:p w14:paraId="15126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71A4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47C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C5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C83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C2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A64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A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3BBE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E67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23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5A872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330A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7DB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54EBE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371BC8D" w14:textId="77777777">
        <w:trPr>
          <w:jc w:val="center"/>
        </w:trPr>
        <w:tc>
          <w:tcPr>
            <w:tcW w:w="519" w:type="dxa"/>
          </w:tcPr>
          <w:p w14:paraId="31E615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519" w:type="dxa"/>
          </w:tcPr>
          <w:p w14:paraId="62CDC3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C7A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654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6E6B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284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E4E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A898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FB46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C57A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0106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C2E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49FD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968B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DC9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5357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4ABE2AD" w14:textId="77777777">
        <w:trPr>
          <w:jc w:val="center"/>
        </w:trPr>
        <w:tc>
          <w:tcPr>
            <w:tcW w:w="519" w:type="dxa"/>
          </w:tcPr>
          <w:p w14:paraId="7D5B33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519" w:type="dxa"/>
          </w:tcPr>
          <w:p w14:paraId="2ECB24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8F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FD29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F7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101F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57E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23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47B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603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DA2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DB05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C7C7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46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90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E9AF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14AD8E" w14:textId="77777777">
        <w:trPr>
          <w:jc w:val="center"/>
        </w:trPr>
        <w:tc>
          <w:tcPr>
            <w:tcW w:w="519" w:type="dxa"/>
          </w:tcPr>
          <w:p w14:paraId="4123E4B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519" w:type="dxa"/>
          </w:tcPr>
          <w:p w14:paraId="190AC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C3D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309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F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65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B38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8665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80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F8AC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649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6903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5C842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50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46A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91C6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D940C3" w14:textId="77777777">
        <w:trPr>
          <w:jc w:val="center"/>
        </w:trPr>
        <w:tc>
          <w:tcPr>
            <w:tcW w:w="519" w:type="dxa"/>
          </w:tcPr>
          <w:p w14:paraId="1D531B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519" w:type="dxa"/>
          </w:tcPr>
          <w:p w14:paraId="1857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0FA2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3E5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E1ED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662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28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1C68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D1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3D3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C0D7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322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922D4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C421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8FC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513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B3A9556" w14:textId="77777777">
        <w:trPr>
          <w:jc w:val="center"/>
        </w:trPr>
        <w:tc>
          <w:tcPr>
            <w:tcW w:w="519" w:type="dxa"/>
          </w:tcPr>
          <w:p w14:paraId="7A9627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-STAT-007</w:t>
            </w:r>
          </w:p>
        </w:tc>
        <w:tc>
          <w:tcPr>
            <w:tcW w:w="519" w:type="dxa"/>
          </w:tcPr>
          <w:p w14:paraId="6D672A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666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AEA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251A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723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AF9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79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D6FB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D50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EB6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05D3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27D3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A23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E81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C8A8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C20016" w14:textId="77777777">
        <w:trPr>
          <w:jc w:val="center"/>
        </w:trPr>
        <w:tc>
          <w:tcPr>
            <w:tcW w:w="519" w:type="dxa"/>
          </w:tcPr>
          <w:p w14:paraId="517FE4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519" w:type="dxa"/>
          </w:tcPr>
          <w:p w14:paraId="3271B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86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B3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C41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DAB7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CD5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7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EE0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84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7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C5E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1F22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B4D3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6B8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7377A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14D8F" w14:textId="77777777">
        <w:trPr>
          <w:jc w:val="center"/>
        </w:trPr>
        <w:tc>
          <w:tcPr>
            <w:tcW w:w="519" w:type="dxa"/>
          </w:tcPr>
          <w:p w14:paraId="638A0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519" w:type="dxa"/>
          </w:tcPr>
          <w:p w14:paraId="41E09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714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67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0C13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66E2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513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4E4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6F82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F85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ACEA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AD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68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759F1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518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B188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611870" w14:textId="77777777">
        <w:trPr>
          <w:jc w:val="center"/>
        </w:trPr>
        <w:tc>
          <w:tcPr>
            <w:tcW w:w="519" w:type="dxa"/>
          </w:tcPr>
          <w:p w14:paraId="1BC937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519" w:type="dxa"/>
          </w:tcPr>
          <w:p w14:paraId="116007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01D9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F426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6A50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E9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EA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CC44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6B2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0260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CFD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FDDC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0C3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3009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ED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EFBD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A3FA48" w14:textId="77777777">
        <w:trPr>
          <w:jc w:val="center"/>
        </w:trPr>
        <w:tc>
          <w:tcPr>
            <w:tcW w:w="519" w:type="dxa"/>
          </w:tcPr>
          <w:p w14:paraId="43F361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REQ-INTEL-003</w:t>
            </w:r>
          </w:p>
        </w:tc>
        <w:tc>
          <w:tcPr>
            <w:tcW w:w="519" w:type="dxa"/>
          </w:tcPr>
          <w:p w14:paraId="6AF5D2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9697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E3B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D74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D99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427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A29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E0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6AC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29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1D8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FB67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D00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15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F76F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58C9A2" w14:textId="77777777">
        <w:trPr>
          <w:jc w:val="center"/>
        </w:trPr>
        <w:tc>
          <w:tcPr>
            <w:tcW w:w="519" w:type="dxa"/>
          </w:tcPr>
          <w:p w14:paraId="75C595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-INTEL-004</w:t>
            </w:r>
          </w:p>
        </w:tc>
        <w:tc>
          <w:tcPr>
            <w:tcW w:w="519" w:type="dxa"/>
          </w:tcPr>
          <w:p w14:paraId="3803D2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22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E16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16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1DB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C2AD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0C5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2A5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882B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046F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2A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B6AB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7DB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930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C180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3B916A" w14:textId="77777777">
        <w:trPr>
          <w:jc w:val="center"/>
        </w:trPr>
        <w:tc>
          <w:tcPr>
            <w:tcW w:w="519" w:type="dxa"/>
          </w:tcPr>
          <w:p w14:paraId="1F3C1D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REQ-INTEL-005</w:t>
            </w:r>
          </w:p>
        </w:tc>
        <w:tc>
          <w:tcPr>
            <w:tcW w:w="519" w:type="dxa"/>
          </w:tcPr>
          <w:p w14:paraId="6050F6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F63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25A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0F5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1564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A7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1FCA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330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3A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EAC7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83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92F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12A72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010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F8860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2005979" w14:textId="77777777">
        <w:trPr>
          <w:jc w:val="center"/>
        </w:trPr>
        <w:tc>
          <w:tcPr>
            <w:tcW w:w="519" w:type="dxa"/>
          </w:tcPr>
          <w:p w14:paraId="744670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519" w:type="dxa"/>
          </w:tcPr>
          <w:p w14:paraId="4D5840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2AE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9A5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0B6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88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25F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66A7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26CA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BA4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572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942F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F3CE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588C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0C2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D8DF6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818774" w14:textId="77777777">
        <w:trPr>
          <w:jc w:val="center"/>
        </w:trPr>
        <w:tc>
          <w:tcPr>
            <w:tcW w:w="519" w:type="dxa"/>
          </w:tcPr>
          <w:p w14:paraId="427560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REQ-INTEL-007</w:t>
            </w:r>
          </w:p>
        </w:tc>
        <w:tc>
          <w:tcPr>
            <w:tcW w:w="519" w:type="dxa"/>
          </w:tcPr>
          <w:p w14:paraId="2C165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4F1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ED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310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3E05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BCD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B8A9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C99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86E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62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C81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BB7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737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4CF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BEAF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4D7616" w14:textId="77777777">
        <w:trPr>
          <w:jc w:val="center"/>
        </w:trPr>
        <w:tc>
          <w:tcPr>
            <w:tcW w:w="519" w:type="dxa"/>
          </w:tcPr>
          <w:p w14:paraId="4C364D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519" w:type="dxa"/>
          </w:tcPr>
          <w:p w14:paraId="5A5371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63A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238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3FC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FC7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3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60CC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2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16E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C73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7C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63FB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BACB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0BB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DED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47B42" w14:textId="77777777">
        <w:trPr>
          <w:jc w:val="center"/>
        </w:trPr>
        <w:tc>
          <w:tcPr>
            <w:tcW w:w="519" w:type="dxa"/>
          </w:tcPr>
          <w:p w14:paraId="12B7E6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-TRACK-001</w:t>
            </w:r>
          </w:p>
        </w:tc>
        <w:tc>
          <w:tcPr>
            <w:tcW w:w="519" w:type="dxa"/>
          </w:tcPr>
          <w:p w14:paraId="33FFC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962F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E0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2B4D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57A8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E6E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777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94C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36D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16D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370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95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A89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BBBB7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F094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8627E9" w14:textId="77777777">
        <w:trPr>
          <w:jc w:val="center"/>
        </w:trPr>
        <w:tc>
          <w:tcPr>
            <w:tcW w:w="519" w:type="dxa"/>
          </w:tcPr>
          <w:p w14:paraId="15B953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REQ-TRACK-002</w:t>
            </w:r>
          </w:p>
        </w:tc>
        <w:tc>
          <w:tcPr>
            <w:tcW w:w="519" w:type="dxa"/>
          </w:tcPr>
          <w:p w14:paraId="01D60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5EF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1AA0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70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085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B60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973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F7E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57D4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7637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306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FCD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B1B5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78F4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15E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AECD438" w14:textId="77777777">
        <w:trPr>
          <w:jc w:val="center"/>
        </w:trPr>
        <w:tc>
          <w:tcPr>
            <w:tcW w:w="519" w:type="dxa"/>
          </w:tcPr>
          <w:p w14:paraId="0DB5EE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519" w:type="dxa"/>
          </w:tcPr>
          <w:p w14:paraId="17975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66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58F7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02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96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DD69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702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5EED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FB3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717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05A8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5E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C38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A09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33D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8B5CBE6" w14:textId="77777777">
        <w:trPr>
          <w:jc w:val="center"/>
        </w:trPr>
        <w:tc>
          <w:tcPr>
            <w:tcW w:w="519" w:type="dxa"/>
          </w:tcPr>
          <w:p w14:paraId="5A9637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519" w:type="dxa"/>
          </w:tcPr>
          <w:p w14:paraId="4FE0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F3E4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611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6AA1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3C4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C22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2098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BA2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0508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320A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25F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942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DEC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95819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C625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4C4D11" w14:textId="77777777">
        <w:trPr>
          <w:jc w:val="center"/>
        </w:trPr>
        <w:tc>
          <w:tcPr>
            <w:tcW w:w="519" w:type="dxa"/>
          </w:tcPr>
          <w:p w14:paraId="415BE8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519" w:type="dxa"/>
          </w:tcPr>
          <w:p w14:paraId="7DFA4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BC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96A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B52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734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7F0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65A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8E6E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E6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7BD0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03EC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A438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1D42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964D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82B9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C5D81EB" w14:textId="77777777">
        <w:trPr>
          <w:jc w:val="center"/>
        </w:trPr>
        <w:tc>
          <w:tcPr>
            <w:tcW w:w="519" w:type="dxa"/>
          </w:tcPr>
          <w:p w14:paraId="403554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-TRACK-006</w:t>
            </w:r>
          </w:p>
        </w:tc>
        <w:tc>
          <w:tcPr>
            <w:tcW w:w="519" w:type="dxa"/>
          </w:tcPr>
          <w:p w14:paraId="58F880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C32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35A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BB5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74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A59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570D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99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A5A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223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1F9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1730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685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3E99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7D0A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F7D4DF6" w14:textId="77777777">
        <w:trPr>
          <w:jc w:val="center"/>
        </w:trPr>
        <w:tc>
          <w:tcPr>
            <w:tcW w:w="519" w:type="dxa"/>
          </w:tcPr>
          <w:p w14:paraId="5A4E04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REQ-TRACK-007</w:t>
            </w:r>
          </w:p>
        </w:tc>
        <w:tc>
          <w:tcPr>
            <w:tcW w:w="519" w:type="dxa"/>
          </w:tcPr>
          <w:p w14:paraId="7E2238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D1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4BA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DD52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C25A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1EB6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C2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267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D93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135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771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DAA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B91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28DD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AF0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DBF3F55" w14:textId="77777777">
        <w:trPr>
          <w:jc w:val="center"/>
        </w:trPr>
        <w:tc>
          <w:tcPr>
            <w:tcW w:w="519" w:type="dxa"/>
          </w:tcPr>
          <w:p w14:paraId="0524C6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519" w:type="dxa"/>
          </w:tcPr>
          <w:p w14:paraId="6EE14C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3F2A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58DA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481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6ABB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A3E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707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A7A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7C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0B4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D44B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5EBB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A8B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D32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0EF44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05376" w14:textId="77777777">
        <w:trPr>
          <w:jc w:val="center"/>
        </w:trPr>
        <w:tc>
          <w:tcPr>
            <w:tcW w:w="519" w:type="dxa"/>
          </w:tcPr>
          <w:p w14:paraId="3CED88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519" w:type="dxa"/>
          </w:tcPr>
          <w:p w14:paraId="7F96C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5708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C4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57A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A67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B0D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9C2D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9B84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2A2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211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93D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720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6F1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01252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5E3C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E27DA9" w14:textId="77777777">
        <w:trPr>
          <w:jc w:val="center"/>
        </w:trPr>
        <w:tc>
          <w:tcPr>
            <w:tcW w:w="519" w:type="dxa"/>
          </w:tcPr>
          <w:p w14:paraId="3DFEAD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519" w:type="dxa"/>
          </w:tcPr>
          <w:p w14:paraId="6E570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DC8E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24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EE6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4AA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858C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5F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A21D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EFA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CC1B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5738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178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080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B86B6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0AC2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F68971" w14:textId="77777777">
        <w:trPr>
          <w:jc w:val="center"/>
        </w:trPr>
        <w:tc>
          <w:tcPr>
            <w:tcW w:w="519" w:type="dxa"/>
          </w:tcPr>
          <w:p w14:paraId="60FBB3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-TRACK-011</w:t>
            </w:r>
          </w:p>
        </w:tc>
        <w:tc>
          <w:tcPr>
            <w:tcW w:w="519" w:type="dxa"/>
          </w:tcPr>
          <w:p w14:paraId="331D7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AB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FE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35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C5C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297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1C7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0C0F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EE4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5B86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C5E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7A7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2DE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2228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3F62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B61E9E8" w14:textId="77777777">
        <w:trPr>
          <w:jc w:val="center"/>
        </w:trPr>
        <w:tc>
          <w:tcPr>
            <w:tcW w:w="519" w:type="dxa"/>
          </w:tcPr>
          <w:p w14:paraId="470356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REQ-TRACK-012</w:t>
            </w:r>
          </w:p>
        </w:tc>
        <w:tc>
          <w:tcPr>
            <w:tcW w:w="519" w:type="dxa"/>
          </w:tcPr>
          <w:p w14:paraId="6620B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586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4B3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6D7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EF5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E37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595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43F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AC9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2EB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AB8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DC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E1D9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644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A1B32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693C201" w14:textId="77777777">
        <w:trPr>
          <w:jc w:val="center"/>
        </w:trPr>
        <w:tc>
          <w:tcPr>
            <w:tcW w:w="519" w:type="dxa"/>
          </w:tcPr>
          <w:p w14:paraId="16573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519" w:type="dxa"/>
          </w:tcPr>
          <w:p w14:paraId="2B2CFF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87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7D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052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AEE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B3A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E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B5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02F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8CA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008C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8B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BC56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74F7B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18CC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99BD07" w14:textId="77777777">
        <w:trPr>
          <w:jc w:val="center"/>
        </w:trPr>
        <w:tc>
          <w:tcPr>
            <w:tcW w:w="519" w:type="dxa"/>
          </w:tcPr>
          <w:p w14:paraId="7D8694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519" w:type="dxa"/>
          </w:tcPr>
          <w:p w14:paraId="2EF341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6D5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E504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FA97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CD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BCFB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40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8BB1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1FE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DE3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B4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5D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5E3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3BF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9C884C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DD4F88F" w14:textId="77777777">
        <w:trPr>
          <w:jc w:val="center"/>
        </w:trPr>
        <w:tc>
          <w:tcPr>
            <w:tcW w:w="519" w:type="dxa"/>
          </w:tcPr>
          <w:p w14:paraId="00F57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REQ-ALERT-002</w:t>
            </w:r>
          </w:p>
        </w:tc>
        <w:tc>
          <w:tcPr>
            <w:tcW w:w="519" w:type="dxa"/>
          </w:tcPr>
          <w:p w14:paraId="6323A6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C955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E8D4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C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1880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D5B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741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A7C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018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BCF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4B3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4DF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D78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2ED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FBAAD1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D4A163E" w14:textId="77777777">
        <w:trPr>
          <w:jc w:val="center"/>
        </w:trPr>
        <w:tc>
          <w:tcPr>
            <w:tcW w:w="519" w:type="dxa"/>
          </w:tcPr>
          <w:p w14:paraId="3E5037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-ALERT-003</w:t>
            </w:r>
          </w:p>
        </w:tc>
        <w:tc>
          <w:tcPr>
            <w:tcW w:w="519" w:type="dxa"/>
          </w:tcPr>
          <w:p w14:paraId="26675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687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19B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767D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3D9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D2F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069C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AEB7A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C7B9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793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D8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98E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4D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2D5B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91D8A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051BAE3" w14:textId="77777777">
        <w:trPr>
          <w:jc w:val="center"/>
        </w:trPr>
        <w:tc>
          <w:tcPr>
            <w:tcW w:w="519" w:type="dxa"/>
          </w:tcPr>
          <w:p w14:paraId="5E443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519" w:type="dxa"/>
          </w:tcPr>
          <w:p w14:paraId="78F523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6AE2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8EE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1B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EC4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599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6BE8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3AF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FBE9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C24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272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0C5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DC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7D0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C38F66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162EEA9" w14:textId="77777777">
        <w:trPr>
          <w:jc w:val="center"/>
        </w:trPr>
        <w:tc>
          <w:tcPr>
            <w:tcW w:w="519" w:type="dxa"/>
          </w:tcPr>
          <w:p w14:paraId="0A7B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519" w:type="dxa"/>
          </w:tcPr>
          <w:p w14:paraId="3EBAF9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125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25D4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CBE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8A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B3D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9D4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B3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2E7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7D1F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B35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B3ED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A63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AF93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EACAC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F47180D" w14:textId="77777777">
        <w:trPr>
          <w:jc w:val="center"/>
        </w:trPr>
        <w:tc>
          <w:tcPr>
            <w:tcW w:w="519" w:type="dxa"/>
          </w:tcPr>
          <w:p w14:paraId="7B6AB7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519" w:type="dxa"/>
          </w:tcPr>
          <w:p w14:paraId="481E62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0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D0D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8BA2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EA6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6FF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708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E3A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A6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13AE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E90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969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EB6F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130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6FAD1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5F6264" w14:textId="77777777">
        <w:trPr>
          <w:jc w:val="center"/>
        </w:trPr>
        <w:tc>
          <w:tcPr>
            <w:tcW w:w="519" w:type="dxa"/>
          </w:tcPr>
          <w:p w14:paraId="357252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REQ-ALERT-007</w:t>
            </w:r>
          </w:p>
        </w:tc>
        <w:tc>
          <w:tcPr>
            <w:tcW w:w="519" w:type="dxa"/>
          </w:tcPr>
          <w:p w14:paraId="7DDFA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6A4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A4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FCBB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34E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0E4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8AF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246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543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7202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C7EA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374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C6F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713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4123A9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FA1DB8" w14:textId="77777777">
        <w:trPr>
          <w:jc w:val="center"/>
        </w:trPr>
        <w:tc>
          <w:tcPr>
            <w:tcW w:w="519" w:type="dxa"/>
          </w:tcPr>
          <w:p w14:paraId="784E69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-ALERT-008</w:t>
            </w:r>
          </w:p>
        </w:tc>
        <w:tc>
          <w:tcPr>
            <w:tcW w:w="519" w:type="dxa"/>
          </w:tcPr>
          <w:p w14:paraId="73321E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48D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4302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D98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8D8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C46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A2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5B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AD8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928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50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8943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E4D6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FDED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B87D4C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4B322C" w14:textId="77777777">
        <w:trPr>
          <w:jc w:val="center"/>
        </w:trPr>
        <w:tc>
          <w:tcPr>
            <w:tcW w:w="519" w:type="dxa"/>
          </w:tcPr>
          <w:p w14:paraId="6A5316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519" w:type="dxa"/>
          </w:tcPr>
          <w:p w14:paraId="109BB3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710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6FE9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B4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12D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53A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0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1CC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E870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B8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6B7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CC6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51E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928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E05744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E524F85" w14:textId="77777777">
        <w:trPr>
          <w:jc w:val="center"/>
        </w:trPr>
        <w:tc>
          <w:tcPr>
            <w:tcW w:w="519" w:type="dxa"/>
          </w:tcPr>
          <w:p w14:paraId="69D07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519" w:type="dxa"/>
          </w:tcPr>
          <w:p w14:paraId="7E33F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74A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8148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D39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CC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ABE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D82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B7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DAC9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68B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F09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DD5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28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CD12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4997D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4776643" w14:textId="77777777">
        <w:trPr>
          <w:jc w:val="center"/>
        </w:trPr>
        <w:tc>
          <w:tcPr>
            <w:tcW w:w="519" w:type="dxa"/>
          </w:tcPr>
          <w:p w14:paraId="16C181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519" w:type="dxa"/>
          </w:tcPr>
          <w:p w14:paraId="188FF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D86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2E34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D9D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AA4D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5F9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FB1C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9333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6EF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0A9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358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7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DECD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FB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63A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3F28A599" w14:textId="77777777">
        <w:trPr>
          <w:jc w:val="center"/>
        </w:trPr>
        <w:tc>
          <w:tcPr>
            <w:tcW w:w="519" w:type="dxa"/>
          </w:tcPr>
          <w:p w14:paraId="739ABB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519" w:type="dxa"/>
          </w:tcPr>
          <w:p w14:paraId="12145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A4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6BC2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3F7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735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315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C2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EC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B8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C0A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81CB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84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5C0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6FE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11E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FDFA21B" w14:textId="77777777">
        <w:trPr>
          <w:jc w:val="center"/>
        </w:trPr>
        <w:tc>
          <w:tcPr>
            <w:tcW w:w="519" w:type="dxa"/>
          </w:tcPr>
          <w:p w14:paraId="1565C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-RECON-003</w:t>
            </w:r>
          </w:p>
        </w:tc>
        <w:tc>
          <w:tcPr>
            <w:tcW w:w="519" w:type="dxa"/>
          </w:tcPr>
          <w:p w14:paraId="7B918B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95EE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B6B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F5F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1E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9AB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5013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0849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04EB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DC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AD0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94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2F8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946C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10D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BFD74CD" w14:textId="77777777">
        <w:trPr>
          <w:jc w:val="center"/>
        </w:trPr>
        <w:tc>
          <w:tcPr>
            <w:tcW w:w="519" w:type="dxa"/>
          </w:tcPr>
          <w:p w14:paraId="315AB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519" w:type="dxa"/>
          </w:tcPr>
          <w:p w14:paraId="0026C4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3E2F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E02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C42F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5C9C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F8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2512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C7C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9E1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B6D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EB3F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FA2B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B6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A23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6DA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53C9F997" w14:textId="77777777">
        <w:trPr>
          <w:jc w:val="center"/>
        </w:trPr>
        <w:tc>
          <w:tcPr>
            <w:tcW w:w="519" w:type="dxa"/>
          </w:tcPr>
          <w:p w14:paraId="35769E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REQ-RECON-005</w:t>
            </w:r>
          </w:p>
        </w:tc>
        <w:tc>
          <w:tcPr>
            <w:tcW w:w="519" w:type="dxa"/>
          </w:tcPr>
          <w:p w14:paraId="22B095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80C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A4B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0F7D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4AE6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7EA5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65E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7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8023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E6BC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054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60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EBDF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4D4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76DFBE9" w14:textId="77777777">
        <w:trPr>
          <w:jc w:val="center"/>
        </w:trPr>
        <w:tc>
          <w:tcPr>
            <w:tcW w:w="519" w:type="dxa"/>
          </w:tcPr>
          <w:p w14:paraId="06790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REQ-RECON-006</w:t>
            </w:r>
          </w:p>
        </w:tc>
        <w:tc>
          <w:tcPr>
            <w:tcW w:w="519" w:type="dxa"/>
          </w:tcPr>
          <w:p w14:paraId="6B05D5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C9B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B96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58DA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FD1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9D72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C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B249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A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60B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13DE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4DF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464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92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5BE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4089CE07" w14:textId="77777777">
        <w:trPr>
          <w:jc w:val="center"/>
        </w:trPr>
        <w:tc>
          <w:tcPr>
            <w:tcW w:w="519" w:type="dxa"/>
          </w:tcPr>
          <w:p w14:paraId="4165D1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519" w:type="dxa"/>
          </w:tcPr>
          <w:p w14:paraId="7A106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A0FF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7B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6DD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B9F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0B98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9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54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397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25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31EC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B0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C9B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561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C75E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D2C79D3" w14:textId="77777777">
        <w:trPr>
          <w:jc w:val="center"/>
        </w:trPr>
        <w:tc>
          <w:tcPr>
            <w:tcW w:w="519" w:type="dxa"/>
          </w:tcPr>
          <w:p w14:paraId="01B1A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-RECON-008</w:t>
            </w:r>
          </w:p>
        </w:tc>
        <w:tc>
          <w:tcPr>
            <w:tcW w:w="519" w:type="dxa"/>
          </w:tcPr>
          <w:p w14:paraId="188C84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AF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A3DB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4B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F02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006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3E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D9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38C7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5556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7C0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A89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FF0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6625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BA3F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87FA329" w14:textId="77777777">
        <w:trPr>
          <w:jc w:val="center"/>
        </w:trPr>
        <w:tc>
          <w:tcPr>
            <w:tcW w:w="519" w:type="dxa"/>
          </w:tcPr>
          <w:p w14:paraId="1E4A5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519" w:type="dxa"/>
          </w:tcPr>
          <w:p w14:paraId="25AB2B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618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33E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D2A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3DA6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397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4247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C4C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041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BBC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05F1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3C9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89D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7B29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F4E8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414848F5" w14:textId="77777777">
        <w:trPr>
          <w:jc w:val="center"/>
        </w:trPr>
        <w:tc>
          <w:tcPr>
            <w:tcW w:w="519" w:type="dxa"/>
          </w:tcPr>
          <w:p w14:paraId="53A365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519" w:type="dxa"/>
          </w:tcPr>
          <w:p w14:paraId="3E670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7E4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A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D4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35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A2E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55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7BF3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49F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DC4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F2ACE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DF22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AB4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BA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D85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6B3A251" w14:textId="77777777">
        <w:trPr>
          <w:jc w:val="center"/>
        </w:trPr>
        <w:tc>
          <w:tcPr>
            <w:tcW w:w="519" w:type="dxa"/>
          </w:tcPr>
          <w:p w14:paraId="0D23B0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REQ-RECON-011</w:t>
            </w:r>
          </w:p>
        </w:tc>
        <w:tc>
          <w:tcPr>
            <w:tcW w:w="519" w:type="dxa"/>
          </w:tcPr>
          <w:p w14:paraId="2D380D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6AB4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AACD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A3EB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87F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5A80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FF7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500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B1C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1C1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80CD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E7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FE8F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CAB6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74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5C3D9B6" w14:textId="77777777">
        <w:trPr>
          <w:jc w:val="center"/>
        </w:trPr>
        <w:tc>
          <w:tcPr>
            <w:tcW w:w="519" w:type="dxa"/>
          </w:tcPr>
          <w:p w14:paraId="6466E5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REQ-RECON-012</w:t>
            </w:r>
          </w:p>
        </w:tc>
        <w:tc>
          <w:tcPr>
            <w:tcW w:w="519" w:type="dxa"/>
          </w:tcPr>
          <w:p w14:paraId="5A8DA4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52D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67B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316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5D4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B431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AEA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2654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84AD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F3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01AB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25D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20C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2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873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5248B57" w14:textId="77777777">
        <w:trPr>
          <w:jc w:val="center"/>
        </w:trPr>
        <w:tc>
          <w:tcPr>
            <w:tcW w:w="519" w:type="dxa"/>
          </w:tcPr>
          <w:p w14:paraId="4583DE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-RECON-013</w:t>
            </w:r>
          </w:p>
        </w:tc>
        <w:tc>
          <w:tcPr>
            <w:tcW w:w="519" w:type="dxa"/>
          </w:tcPr>
          <w:p w14:paraId="6F0652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952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2B0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C7B8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8B5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4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BC6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01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5B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7015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5D9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A68D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80B4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A7F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6282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44480F2" w14:textId="77777777">
        <w:trPr>
          <w:jc w:val="center"/>
        </w:trPr>
        <w:tc>
          <w:tcPr>
            <w:tcW w:w="519" w:type="dxa"/>
          </w:tcPr>
          <w:p w14:paraId="66022E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519" w:type="dxa"/>
          </w:tcPr>
          <w:p w14:paraId="7CCAFA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D03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45C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EE6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EB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C1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5306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663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0C2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8D54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A48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1CE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ACD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CF31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C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6F05B465" w14:textId="77777777">
        <w:trPr>
          <w:jc w:val="center"/>
        </w:trPr>
        <w:tc>
          <w:tcPr>
            <w:tcW w:w="519" w:type="dxa"/>
          </w:tcPr>
          <w:p w14:paraId="531371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519" w:type="dxa"/>
          </w:tcPr>
          <w:p w14:paraId="2BFD92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6AE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98E1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0213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B0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5E5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97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350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8E4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4C2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77D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05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CB3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F1D7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39E1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A7DE791" w14:textId="77777777">
        <w:trPr>
          <w:jc w:val="center"/>
        </w:trPr>
        <w:tc>
          <w:tcPr>
            <w:tcW w:w="519" w:type="dxa"/>
          </w:tcPr>
          <w:p w14:paraId="48E67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REQ-RECON-016</w:t>
            </w:r>
          </w:p>
        </w:tc>
        <w:tc>
          <w:tcPr>
            <w:tcW w:w="519" w:type="dxa"/>
          </w:tcPr>
          <w:p w14:paraId="4D39A3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3AA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1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36C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4BD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CF1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CD5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6E80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A1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B79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0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9538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71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2266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C96D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6A996ABD" w14:textId="77777777">
        <w:trPr>
          <w:jc w:val="center"/>
        </w:trPr>
        <w:tc>
          <w:tcPr>
            <w:tcW w:w="519" w:type="dxa"/>
          </w:tcPr>
          <w:p w14:paraId="1B2951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REQ-RECON-017</w:t>
            </w:r>
          </w:p>
        </w:tc>
        <w:tc>
          <w:tcPr>
            <w:tcW w:w="519" w:type="dxa"/>
          </w:tcPr>
          <w:p w14:paraId="1B28CC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8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F7C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F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DF79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4AD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8A0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D02E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978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B6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56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92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5ACE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BFC9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DE0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19456A9B" w14:textId="77777777">
        <w:trPr>
          <w:jc w:val="center"/>
        </w:trPr>
        <w:tc>
          <w:tcPr>
            <w:tcW w:w="519" w:type="dxa"/>
          </w:tcPr>
          <w:p w14:paraId="1AA0B2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-RECON-018</w:t>
            </w:r>
          </w:p>
        </w:tc>
        <w:tc>
          <w:tcPr>
            <w:tcW w:w="519" w:type="dxa"/>
          </w:tcPr>
          <w:p w14:paraId="21E5CF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5927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89E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32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A2D5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EE5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1770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4A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950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0E4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F8C8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291F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959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B11D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F56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1722527C" w14:textId="77777777">
        <w:trPr>
          <w:jc w:val="center"/>
        </w:trPr>
        <w:tc>
          <w:tcPr>
            <w:tcW w:w="519" w:type="dxa"/>
          </w:tcPr>
          <w:p w14:paraId="171786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519" w:type="dxa"/>
          </w:tcPr>
          <w:p w14:paraId="7C9D9B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11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72F1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66E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12F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0C2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843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571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0D0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FFB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B00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FF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DD8C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54B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7AB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B84FE10" w14:textId="77777777">
        <w:trPr>
          <w:jc w:val="center"/>
        </w:trPr>
        <w:tc>
          <w:tcPr>
            <w:tcW w:w="519" w:type="dxa"/>
          </w:tcPr>
          <w:p w14:paraId="1AC326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519" w:type="dxa"/>
          </w:tcPr>
          <w:p w14:paraId="4BB56D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F1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02F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E5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356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221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01A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47BD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04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F98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2FA1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EA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7EC7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AA98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A54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5E30A8E5" w14:textId="77777777">
        <w:trPr>
          <w:jc w:val="center"/>
        </w:trPr>
        <w:tc>
          <w:tcPr>
            <w:tcW w:w="519" w:type="dxa"/>
          </w:tcPr>
          <w:p w14:paraId="38139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REQ-RECON-021</w:t>
            </w:r>
          </w:p>
        </w:tc>
        <w:tc>
          <w:tcPr>
            <w:tcW w:w="519" w:type="dxa"/>
          </w:tcPr>
          <w:p w14:paraId="637081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280E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53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0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C38B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B9A1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85C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D98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EA54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AE94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5AC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2B8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99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613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55A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</w:tbl>
    <w:p w14:paraId="0BCC3DD3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 xml:space="preserve">6 </w:t>
      </w:r>
      <w:proofErr w:type="spellStart"/>
      <w:r>
        <w:rPr>
          <w:rFonts w:ascii="黑体" w:eastAsia="黑体" w:hAnsi="黑体"/>
          <w:b/>
          <w:sz w:val="32"/>
        </w:rPr>
        <w:t>注释</w:t>
      </w:r>
      <w:proofErr w:type="spellEnd"/>
    </w:p>
    <w:p w14:paraId="356C78F5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6.1 </w:t>
      </w:r>
      <w:proofErr w:type="spellStart"/>
      <w:r>
        <w:rPr>
          <w:rFonts w:ascii="仿宋GB2312" w:hAnsi="仿宋GB2312" w:eastAsia="仿宋GB2312"/>
          <w:b w:val="0"/>
          <w:sz w:val="32"/>
        </w:rPr>
        <w:t>术语说明</w:t>
      </w:r>
      <w:proofErr w:type="spellEnd"/>
    </w:p>
    <w:p w14:paraId="1D6916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表6-1 </w:t>
      </w:r>
      <w:proofErr w:type="spellStart"/>
      <w:r>
        <w:rPr>
          <w:rFonts w:ascii="仿宋GB2312" w:eastAsia="仿宋GB2312" w:hAnsi="仿宋GB2312"/>
          <w:b w:val="0"/>
          <w:sz w:val="32"/>
        </w:rPr>
        <w:t>术语说明表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156"/>
        <w:gridCol w:w="4156"/>
      </w:tblGrid>
      <w:tr w:rsidR="00CD1944" w14:paraId="2FD6B5F1" w14:textId="77777777">
        <w:trPr>
          <w:jc w:val="center"/>
        </w:trPr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38D97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术语</w:t>
            </w:r>
            <w:proofErr w:type="spellEnd"/>
          </w:p>
        </w:tc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A0B555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0E8EDF59" w14:textId="77777777">
        <w:trPr>
          <w:jc w:val="center"/>
        </w:trPr>
        <w:tc>
          <w:tcPr>
            <w:tcW w:w="4156" w:type="dxa"/>
          </w:tcPr>
          <w:p w14:paraId="5B0E9A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CSCI</w:t>
            </w:r>
          </w:p>
        </w:tc>
        <w:tc>
          <w:tcPr>
            <w:tcW w:w="4156" w:type="dxa"/>
          </w:tcPr>
          <w:p w14:paraId="5A4119F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计算机软件配置项（Computer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Software Configuration Item），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指软件工程中可独立管理和配置的软件实体</w:t>
            </w:r>
            <w:proofErr w:type="spellEnd"/>
          </w:p>
        </w:tc>
      </w:tr>
      <w:tr w:rsidR="00CD1944" w14:paraId="00C90933" w14:textId="77777777">
        <w:trPr>
          <w:jc w:val="center"/>
        </w:trPr>
        <w:tc>
          <w:tcPr>
            <w:tcW w:w="4156" w:type="dxa"/>
          </w:tcPr>
          <w:p w14:paraId="1A1B0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SRS</w:t>
            </w:r>
          </w:p>
        </w:tc>
        <w:tc>
          <w:tcPr>
            <w:tcW w:w="4156" w:type="dxa"/>
          </w:tcPr>
          <w:p w14:paraId="1976E2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软件需求规格说明（Software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Requirements Specification），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描述软件系统的功能、性能和约束需求的文档</w:t>
            </w:r>
            <w:proofErr w:type="spellEnd"/>
          </w:p>
        </w:tc>
      </w:tr>
      <w:tr w:rsidR="00CD1944" w14:paraId="12C44C0E" w14:textId="77777777">
        <w:trPr>
          <w:jc w:val="center"/>
        </w:trPr>
        <w:tc>
          <w:tcPr>
            <w:tcW w:w="4156" w:type="dxa"/>
          </w:tcPr>
          <w:p w14:paraId="3B728B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4156" w:type="dxa"/>
          </w:tcPr>
          <w:p w14:paraId="346E9E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大语言模型（Large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Language Model），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基于深度学习的自然语言处理模型，能够理解和生成文本</w:t>
            </w:r>
            <w:proofErr w:type="spellEnd"/>
          </w:p>
        </w:tc>
      </w:tr>
      <w:tr w:rsidR="00CD1944" w14:paraId="06FA634A" w14:textId="77777777">
        <w:trPr>
          <w:jc w:val="center"/>
        </w:trPr>
        <w:tc>
          <w:tcPr>
            <w:tcW w:w="4156" w:type="dxa"/>
          </w:tcPr>
          <w:p w14:paraId="0FA672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REST</w:t>
            </w:r>
          </w:p>
        </w:tc>
        <w:tc>
          <w:tcPr>
            <w:tcW w:w="4156" w:type="dxa"/>
          </w:tcPr>
          <w:p w14:paraId="7F875C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表述性状态转移（Representational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State Transfer），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一种基于HTTP协议的Web服务架构风格</w:t>
            </w:r>
            <w:proofErr w:type="spellEnd"/>
          </w:p>
        </w:tc>
      </w:tr>
      <w:tr w:rsidR="00CD1944" w14:paraId="04E1F1AD" w14:textId="77777777">
        <w:trPr>
          <w:jc w:val="center"/>
        </w:trPr>
        <w:tc>
          <w:tcPr>
            <w:tcW w:w="4156" w:type="dxa"/>
          </w:tcPr>
          <w:p w14:paraId="4EBFC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</w:t>
            </w:r>
          </w:p>
        </w:tc>
        <w:tc>
          <w:tcPr>
            <w:tcW w:w="4156" w:type="dxa"/>
          </w:tcPr>
          <w:p w14:paraId="2D7537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跨域资源共享（Cross-Origin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Resource Sharing），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浏览器安全机制，控制不同域名之间的HTTP请求</w:t>
            </w:r>
            <w:proofErr w:type="spellEnd"/>
          </w:p>
        </w:tc>
      </w:tr>
      <w:tr w:rsidR="00CD1944" w14:paraId="010292E2" w14:textId="77777777">
        <w:trPr>
          <w:jc w:val="center"/>
        </w:trPr>
        <w:tc>
          <w:tcPr>
            <w:tcW w:w="4156" w:type="dxa"/>
          </w:tcPr>
          <w:p w14:paraId="6B0123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JDBC</w:t>
            </w:r>
          </w:p>
        </w:tc>
        <w:tc>
          <w:tcPr>
            <w:tcW w:w="4156" w:type="dxa"/>
          </w:tcPr>
          <w:p w14:paraId="25B08C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Java数据库连接（Java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Database Connectivity），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Java应用程序访问关系型数据库的标准接口</w:t>
            </w:r>
            <w:proofErr w:type="spellEnd"/>
          </w:p>
        </w:tc>
      </w:tr>
      <w:tr w:rsidR="00CD1944" w14:paraId="0184F225" w14:textId="77777777">
        <w:trPr>
          <w:jc w:val="center"/>
        </w:trPr>
        <w:tc>
          <w:tcPr>
            <w:tcW w:w="4156" w:type="dxa"/>
          </w:tcPr>
          <w:p w14:paraId="5AC98A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MyBatis</w:t>
            </w:r>
            <w:proofErr w:type="spellEnd"/>
          </w:p>
        </w:tc>
        <w:tc>
          <w:tcPr>
            <w:tcW w:w="4156" w:type="dxa"/>
          </w:tcPr>
          <w:p w14:paraId="00DB8B8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Java持久层框架，提供SQL映射和对象关系映射功能，简化数据库操作</w:t>
            </w:r>
          </w:p>
        </w:tc>
      </w:tr>
      <w:tr w:rsidR="00CD1944" w14:paraId="234DF348" w14:textId="77777777">
        <w:trPr>
          <w:jc w:val="center"/>
        </w:trPr>
        <w:tc>
          <w:tcPr>
            <w:tcW w:w="4156" w:type="dxa"/>
          </w:tcPr>
          <w:p w14:paraId="644A3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Druid</w:t>
            </w:r>
          </w:p>
        </w:tc>
        <w:tc>
          <w:tcPr>
            <w:tcW w:w="4156" w:type="dxa"/>
          </w:tcPr>
          <w:p w14:paraId="0DBCE9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阿里巴巴开源的数据库连接池组件，提供监控统计和SQL防注入功能</w:t>
            </w:r>
          </w:p>
        </w:tc>
      </w:tr>
      <w:tr w:rsidR="00CD1944" w14:paraId="10E2789F" w14:textId="77777777">
        <w:trPr>
          <w:jc w:val="center"/>
        </w:trPr>
        <w:tc>
          <w:tcPr>
            <w:tcW w:w="4156" w:type="dxa"/>
          </w:tcPr>
          <w:p w14:paraId="007AC4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</w:t>
            </w:r>
            <w:proofErr w:type="spellEnd"/>
          </w:p>
        </w:tc>
        <w:tc>
          <w:tcPr>
            <w:tcW w:w="4156" w:type="dxa"/>
          </w:tcPr>
          <w:p w14:paraId="00C7ED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高性能分布式对象存储系统，兼容Amazon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S3 API</w:t>
            </w:r>
          </w:p>
        </w:tc>
      </w:tr>
      <w:tr w:rsidR="00CD1944" w14:paraId="714DAE67" w14:textId="77777777">
        <w:trPr>
          <w:jc w:val="center"/>
        </w:trPr>
        <w:tc>
          <w:tcPr>
            <w:tcW w:w="4156" w:type="dxa"/>
          </w:tcPr>
          <w:p w14:paraId="5B3A1D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PageHelper</w:t>
            </w:r>
            <w:proofErr w:type="spellEnd"/>
          </w:p>
        </w:tc>
        <w:tc>
          <w:tcPr>
            <w:tcW w:w="4156" w:type="dxa"/>
          </w:tcPr>
          <w:p w14:paraId="5F80F54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MyBatis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分页插件，自动将SQL查询结果进行分页处理</w:t>
            </w:r>
          </w:p>
        </w:tc>
      </w:tr>
      <w:tr w:rsidR="00CD1944" w14:paraId="09C28127" w14:textId="77777777">
        <w:trPr>
          <w:jc w:val="center"/>
        </w:trPr>
        <w:tc>
          <w:tcPr>
            <w:tcW w:w="4156" w:type="dxa"/>
          </w:tcPr>
          <w:p w14:paraId="4C28A5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Spring Boot</w:t>
            </w:r>
          </w:p>
        </w:tc>
        <w:tc>
          <w:tcPr>
            <w:tcW w:w="4156" w:type="dxa"/>
          </w:tcPr>
          <w:p w14:paraId="4E7215F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Java Web应用开发框架，提供自动配置和快速开发能力</w:t>
            </w:r>
          </w:p>
        </w:tc>
      </w:tr>
      <w:tr w:rsidR="00CD1944" w14:paraId="51E9F033" w14:textId="77777777">
        <w:trPr>
          <w:jc w:val="center"/>
        </w:trPr>
        <w:tc>
          <w:tcPr>
            <w:tcW w:w="4156" w:type="dxa"/>
          </w:tcPr>
          <w:p w14:paraId="05E15A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Flask</w:t>
            </w:r>
          </w:p>
        </w:tc>
        <w:tc>
          <w:tcPr>
            <w:tcW w:w="4156" w:type="dxa"/>
          </w:tcPr>
          <w:p w14:paraId="31562C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Python轻量级Web框架，适用于构建REST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API服务</w:t>
            </w:r>
            <w:proofErr w:type="spellEnd"/>
          </w:p>
        </w:tc>
      </w:tr>
      <w:tr w:rsidR="00CD1944" w14:paraId="21235989" w14:textId="77777777">
        <w:trPr>
          <w:jc w:val="center"/>
        </w:trPr>
        <w:tc>
          <w:tcPr>
            <w:tcW w:w="4156" w:type="dxa"/>
          </w:tcPr>
          <w:p w14:paraId="16B0A8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Vue 3</w:t>
            </w:r>
          </w:p>
        </w:tc>
        <w:tc>
          <w:tcPr>
            <w:tcW w:w="4156" w:type="dxa"/>
          </w:tcPr>
          <w:p w14:paraId="1235484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渐进式JavaScript前端框架，采用组合式API和响应式数据绑定</w:t>
            </w:r>
          </w:p>
        </w:tc>
      </w:tr>
      <w:tr w:rsidR="00CD1944" w14:paraId="18833E9C" w14:textId="77777777">
        <w:trPr>
          <w:jc w:val="center"/>
        </w:trPr>
        <w:tc>
          <w:tcPr>
            <w:tcW w:w="4156" w:type="dxa"/>
          </w:tcPr>
          <w:p w14:paraId="642EB3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Element Plus</w:t>
            </w:r>
          </w:p>
        </w:tc>
        <w:tc>
          <w:tcPr>
            <w:tcW w:w="4156" w:type="dxa"/>
          </w:tcPr>
          <w:p w14:paraId="6E96568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基于Vue 3的UI组件库，提供丰富的企业级界面组件</w:t>
            </w:r>
          </w:p>
        </w:tc>
      </w:tr>
      <w:tr w:rsidR="00CD1944" w14:paraId="7FD771CE" w14:textId="77777777">
        <w:trPr>
          <w:jc w:val="center"/>
        </w:trPr>
        <w:tc>
          <w:tcPr>
            <w:tcW w:w="4156" w:type="dxa"/>
          </w:tcPr>
          <w:p w14:paraId="7E05A2F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Pinia</w:t>
            </w:r>
            <w:proofErr w:type="spellEnd"/>
          </w:p>
        </w:tc>
        <w:tc>
          <w:tcPr>
            <w:tcW w:w="4156" w:type="dxa"/>
          </w:tcPr>
          <w:p w14:paraId="394AA63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Vue 3的状态管理库，提供组件间的数据共享和状态同步</w:t>
            </w:r>
          </w:p>
        </w:tc>
      </w:tr>
      <w:tr w:rsidR="00CD1944" w14:paraId="70BC28E2" w14:textId="77777777">
        <w:trPr>
          <w:jc w:val="center"/>
        </w:trPr>
        <w:tc>
          <w:tcPr>
            <w:tcW w:w="4156" w:type="dxa"/>
          </w:tcPr>
          <w:p w14:paraId="0735E6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OpenAI SDK</w:t>
            </w:r>
          </w:p>
        </w:tc>
        <w:tc>
          <w:tcPr>
            <w:tcW w:w="4156" w:type="dxa"/>
          </w:tcPr>
          <w:p w14:paraId="39CFB7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OpenAI提供的API调用SDK，用于与大语言模型进行交互</w:t>
            </w:r>
            <w:proofErr w:type="spellEnd"/>
          </w:p>
        </w:tc>
      </w:tr>
      <w:tr w:rsidR="00CD1944" w14:paraId="62ED4126" w14:textId="77777777">
        <w:trPr>
          <w:jc w:val="center"/>
        </w:trPr>
        <w:tc>
          <w:tcPr>
            <w:tcW w:w="4156" w:type="dxa"/>
          </w:tcPr>
          <w:p w14:paraId="7D795B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Docker</w:t>
            </w:r>
          </w:p>
        </w:tc>
        <w:tc>
          <w:tcPr>
            <w:tcW w:w="4156" w:type="dxa"/>
          </w:tcPr>
          <w:p w14:paraId="33C9E1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容器化平台，通过操作系统级虚拟化实现应用的隔离部署</w:t>
            </w:r>
          </w:p>
        </w:tc>
      </w:tr>
      <w:tr w:rsidR="00CD1944" w14:paraId="07B209B4" w14:textId="77777777">
        <w:trPr>
          <w:jc w:val="center"/>
        </w:trPr>
        <w:tc>
          <w:tcPr>
            <w:tcW w:w="4156" w:type="dxa"/>
          </w:tcPr>
          <w:p w14:paraId="42E938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 Compose</w:t>
            </w:r>
          </w:p>
        </w:tc>
        <w:tc>
          <w:tcPr>
            <w:tcW w:w="4156" w:type="dxa"/>
          </w:tcPr>
          <w:p w14:paraId="0838D78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Docker容器编排工具，通过YAML文件定义和管理多容器应用</w:t>
            </w:r>
          </w:p>
        </w:tc>
      </w:tr>
      <w:tr w:rsidR="00CD1944" w14:paraId="6CE47874" w14:textId="77777777">
        <w:trPr>
          <w:jc w:val="center"/>
        </w:trPr>
        <w:tc>
          <w:tcPr>
            <w:tcW w:w="4156" w:type="dxa"/>
          </w:tcPr>
          <w:p w14:paraId="542AEA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Nginx</w:t>
            </w:r>
          </w:p>
        </w:tc>
        <w:tc>
          <w:tcPr>
            <w:tcW w:w="4156" w:type="dxa"/>
          </w:tcPr>
          <w:p w14:paraId="0D7F6F7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高性能HTTP服务器和反向代理服务器</w:t>
            </w:r>
          </w:p>
        </w:tc>
      </w:tr>
      <w:tr w:rsidR="00CD1944" w14:paraId="001A1611" w14:textId="77777777">
        <w:trPr>
          <w:jc w:val="center"/>
        </w:trPr>
        <w:tc>
          <w:tcPr>
            <w:tcW w:w="4156" w:type="dxa"/>
          </w:tcPr>
          <w:p w14:paraId="13EDF1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RexUniNlu</w:t>
            </w:r>
            <w:proofErr w:type="spellEnd"/>
          </w:p>
        </w:tc>
        <w:tc>
          <w:tcPr>
            <w:tcW w:w="4156" w:type="dxa"/>
          </w:tcPr>
          <w:p w14:paraId="2A65026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多标签分类服务，基于自然语言理解进行实体分类</w:t>
            </w:r>
          </w:p>
        </w:tc>
      </w:tr>
      <w:tr w:rsidR="00CD1944" w14:paraId="2C738D28" w14:textId="77777777">
        <w:trPr>
          <w:jc w:val="center"/>
        </w:trPr>
        <w:tc>
          <w:tcPr>
            <w:tcW w:w="4156" w:type="dxa"/>
          </w:tcPr>
          <w:p w14:paraId="03CD4C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Paratera</w:t>
            </w:r>
            <w:proofErr w:type="spellEnd"/>
          </w:p>
        </w:tc>
        <w:tc>
          <w:tcPr>
            <w:tcW w:w="4156" w:type="dxa"/>
          </w:tcPr>
          <w:p w14:paraId="75F0A84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超算云平台，提供大模型API推理服务</w:t>
            </w:r>
          </w:p>
        </w:tc>
      </w:tr>
      <w:tr w:rsidR="00CD1944" w14:paraId="388206AE" w14:textId="77777777">
        <w:trPr>
          <w:jc w:val="center"/>
        </w:trPr>
        <w:tc>
          <w:tcPr>
            <w:tcW w:w="4156" w:type="dxa"/>
          </w:tcPr>
          <w:p w14:paraId="67FB0C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ResultVO</w:t>
            </w:r>
            <w:proofErr w:type="spellEnd"/>
          </w:p>
        </w:tc>
        <w:tc>
          <w:tcPr>
            <w:tcW w:w="4156" w:type="dxa"/>
          </w:tcPr>
          <w:p w14:paraId="251883B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统一响应值对象（Value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Object），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封装API返回的code、data、msg三个字段</w:t>
            </w:r>
            <w:proofErr w:type="spellEnd"/>
          </w:p>
        </w:tc>
      </w:tr>
      <w:tr w:rsidR="00CD1944" w14:paraId="44C18E34" w14:textId="77777777">
        <w:trPr>
          <w:jc w:val="center"/>
        </w:trPr>
        <w:tc>
          <w:tcPr>
            <w:tcW w:w="4156" w:type="dxa"/>
          </w:tcPr>
          <w:p w14:paraId="6F471D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DTO</w:t>
            </w:r>
          </w:p>
        </w:tc>
        <w:tc>
          <w:tcPr>
            <w:tcW w:w="4156" w:type="dxa"/>
          </w:tcPr>
          <w:p w14:paraId="16332F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数据传输对象（Data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Transfer Object），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用于不同层之间传递数据的封装对象</w:t>
            </w:r>
            <w:proofErr w:type="spellEnd"/>
          </w:p>
        </w:tc>
      </w:tr>
      <w:tr w:rsidR="00CD1944" w14:paraId="6FF8EAB7" w14:textId="77777777">
        <w:trPr>
          <w:jc w:val="center"/>
        </w:trPr>
        <w:tc>
          <w:tcPr>
            <w:tcW w:w="4156" w:type="dxa"/>
          </w:tcPr>
          <w:p w14:paraId="5079403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keepAlive</w:t>
            </w:r>
            <w:proofErr w:type="spellEnd"/>
          </w:p>
        </w:tc>
        <w:tc>
          <w:tcPr>
            <w:tcW w:w="4156" w:type="dxa"/>
          </w:tcPr>
          <w:p w14:paraId="56A0C02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Vue路由缓存机制，保持组件实例在路由切换时不被销毁</w:t>
            </w:r>
          </w:p>
        </w:tc>
      </w:tr>
      <w:tr w:rsidR="00CD1944" w14:paraId="6FFE9C2A" w14:textId="77777777">
        <w:trPr>
          <w:jc w:val="center"/>
        </w:trPr>
        <w:tc>
          <w:tcPr>
            <w:tcW w:w="4156" w:type="dxa"/>
          </w:tcPr>
          <w:p w14:paraId="3B51580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HMR</w:t>
            </w:r>
          </w:p>
        </w:tc>
        <w:tc>
          <w:tcPr>
            <w:tcW w:w="4156" w:type="dxa"/>
          </w:tcPr>
          <w:p w14:paraId="3AABE8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热模块替换（Hot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Module Replacement），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开发时修改代码后无需刷新页面即可更新</w:t>
            </w:r>
            <w:proofErr w:type="spellEnd"/>
          </w:p>
        </w:tc>
      </w:tr>
    </w:tbl>
    <w:p w14:paraId="15B9E9AD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6.2 </w:t>
      </w:r>
      <w:proofErr w:type="spellStart"/>
      <w:r>
        <w:rPr>
          <w:rFonts w:ascii="仿宋GB2312" w:hAnsi="仿宋GB2312" w:eastAsia="仿宋GB2312"/>
          <w:b w:val="0"/>
          <w:sz w:val="32"/>
        </w:rPr>
        <w:t>缩略语说明</w:t>
      </w:r>
      <w:proofErr w:type="spellEnd"/>
    </w:p>
    <w:p w14:paraId="184653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lastRenderedPageBreak/>
        <w:t xml:space="preserve">表6-2 </w:t>
      </w:r>
      <w:proofErr w:type="spellStart"/>
      <w:r>
        <w:rPr>
          <w:rFonts w:ascii="仿宋GB2312" w:eastAsia="仿宋GB2312" w:hAnsi="仿宋GB2312"/>
          <w:b w:val="0"/>
          <w:sz w:val="32"/>
        </w:rPr>
        <w:t>缩略语对照表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319575D5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FABA8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缩略语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D2057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英文全称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92954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中文名称</w:t>
            </w:r>
            <w:proofErr w:type="spellEnd"/>
          </w:p>
        </w:tc>
      </w:tr>
      <w:tr w:rsidR="00CD1944" w14:paraId="07CE279E" w14:textId="77777777">
        <w:trPr>
          <w:jc w:val="center"/>
        </w:trPr>
        <w:tc>
          <w:tcPr>
            <w:tcW w:w="2771" w:type="dxa"/>
          </w:tcPr>
          <w:p w14:paraId="4DD639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API</w:t>
            </w:r>
          </w:p>
        </w:tc>
        <w:tc>
          <w:tcPr>
            <w:tcW w:w="2771" w:type="dxa"/>
          </w:tcPr>
          <w:p w14:paraId="2E5F5A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Application Programming Interface</w:t>
            </w:r>
          </w:p>
        </w:tc>
        <w:tc>
          <w:tcPr>
            <w:tcW w:w="2771" w:type="dxa"/>
          </w:tcPr>
          <w:p w14:paraId="1B1B77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应用程序编程接口</w:t>
            </w:r>
            <w:proofErr w:type="spellEnd"/>
          </w:p>
        </w:tc>
      </w:tr>
      <w:tr w:rsidR="00CD1944" w14:paraId="36975C4E" w14:textId="77777777">
        <w:trPr>
          <w:jc w:val="center"/>
        </w:trPr>
        <w:tc>
          <w:tcPr>
            <w:tcW w:w="2771" w:type="dxa"/>
          </w:tcPr>
          <w:p w14:paraId="0AD29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CSCI</w:t>
            </w:r>
          </w:p>
        </w:tc>
        <w:tc>
          <w:tcPr>
            <w:tcW w:w="2771" w:type="dxa"/>
          </w:tcPr>
          <w:p w14:paraId="4D40E0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Computer Software Configuration Item</w:t>
            </w:r>
          </w:p>
        </w:tc>
        <w:tc>
          <w:tcPr>
            <w:tcW w:w="2771" w:type="dxa"/>
          </w:tcPr>
          <w:p w14:paraId="4CDF88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计算机软件配置项</w:t>
            </w:r>
            <w:proofErr w:type="spellEnd"/>
          </w:p>
        </w:tc>
      </w:tr>
      <w:tr w:rsidR="00CD1944" w14:paraId="237A6D8F" w14:textId="77777777">
        <w:trPr>
          <w:jc w:val="center"/>
        </w:trPr>
        <w:tc>
          <w:tcPr>
            <w:tcW w:w="2771" w:type="dxa"/>
          </w:tcPr>
          <w:p w14:paraId="67BCE2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</w:t>
            </w:r>
          </w:p>
        </w:tc>
        <w:tc>
          <w:tcPr>
            <w:tcW w:w="2771" w:type="dxa"/>
          </w:tcPr>
          <w:p w14:paraId="544EAF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Cross-Origin Resource Sharing</w:t>
            </w:r>
          </w:p>
        </w:tc>
        <w:tc>
          <w:tcPr>
            <w:tcW w:w="2771" w:type="dxa"/>
          </w:tcPr>
          <w:p w14:paraId="69BA19B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跨域资源共享</w:t>
            </w:r>
            <w:proofErr w:type="spellEnd"/>
          </w:p>
        </w:tc>
      </w:tr>
      <w:tr w:rsidR="00CD1944" w14:paraId="70ECF52A" w14:textId="77777777">
        <w:trPr>
          <w:jc w:val="center"/>
        </w:trPr>
        <w:tc>
          <w:tcPr>
            <w:tcW w:w="2771" w:type="dxa"/>
          </w:tcPr>
          <w:p w14:paraId="2AC9D1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CRUD</w:t>
            </w:r>
          </w:p>
        </w:tc>
        <w:tc>
          <w:tcPr>
            <w:tcW w:w="2771" w:type="dxa"/>
          </w:tcPr>
          <w:p w14:paraId="1B68B2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Create, Read, Update, Delete</w:t>
            </w:r>
          </w:p>
        </w:tc>
        <w:tc>
          <w:tcPr>
            <w:tcW w:w="2771" w:type="dxa"/>
          </w:tcPr>
          <w:p w14:paraId="1A84BA5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增删改查</w:t>
            </w:r>
            <w:proofErr w:type="spellEnd"/>
          </w:p>
        </w:tc>
      </w:tr>
      <w:tr w:rsidR="00CD1944" w14:paraId="7C9E9AD3" w14:textId="77777777">
        <w:trPr>
          <w:jc w:val="center"/>
        </w:trPr>
        <w:tc>
          <w:tcPr>
            <w:tcW w:w="2771" w:type="dxa"/>
          </w:tcPr>
          <w:p w14:paraId="4D8645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DDL</w:t>
            </w:r>
          </w:p>
        </w:tc>
        <w:tc>
          <w:tcPr>
            <w:tcW w:w="2771" w:type="dxa"/>
          </w:tcPr>
          <w:p w14:paraId="3324C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Data Definition Language</w:t>
            </w:r>
          </w:p>
        </w:tc>
        <w:tc>
          <w:tcPr>
            <w:tcW w:w="2771" w:type="dxa"/>
          </w:tcPr>
          <w:p w14:paraId="2534FB6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数据定义语言</w:t>
            </w:r>
            <w:proofErr w:type="spellEnd"/>
          </w:p>
        </w:tc>
      </w:tr>
      <w:tr w:rsidR="00CD1944" w14:paraId="7A076B7D" w14:textId="77777777">
        <w:trPr>
          <w:jc w:val="center"/>
        </w:trPr>
        <w:tc>
          <w:tcPr>
            <w:tcW w:w="2771" w:type="dxa"/>
          </w:tcPr>
          <w:p w14:paraId="6BA698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DTO</w:t>
            </w:r>
          </w:p>
        </w:tc>
        <w:tc>
          <w:tcPr>
            <w:tcW w:w="2771" w:type="dxa"/>
          </w:tcPr>
          <w:p w14:paraId="7126C6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Data Transfer Object</w:t>
            </w:r>
          </w:p>
        </w:tc>
        <w:tc>
          <w:tcPr>
            <w:tcW w:w="2771" w:type="dxa"/>
          </w:tcPr>
          <w:p w14:paraId="77A117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数据传输对象</w:t>
            </w:r>
            <w:proofErr w:type="spellEnd"/>
          </w:p>
        </w:tc>
      </w:tr>
      <w:tr w:rsidR="00CD1944" w14:paraId="4757FE48" w14:textId="77777777">
        <w:trPr>
          <w:jc w:val="center"/>
        </w:trPr>
        <w:tc>
          <w:tcPr>
            <w:tcW w:w="2771" w:type="dxa"/>
          </w:tcPr>
          <w:p w14:paraId="09B393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GJB</w:t>
            </w:r>
          </w:p>
        </w:tc>
        <w:tc>
          <w:tcPr>
            <w:tcW w:w="2771" w:type="dxa"/>
          </w:tcPr>
          <w:p w14:paraId="491FD7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国家军用标准</w:t>
            </w:r>
            <w:proofErr w:type="spellEnd"/>
          </w:p>
        </w:tc>
        <w:tc>
          <w:tcPr>
            <w:tcW w:w="2771" w:type="dxa"/>
          </w:tcPr>
          <w:p w14:paraId="65A35D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国家军用标准</w:t>
            </w:r>
            <w:proofErr w:type="spellEnd"/>
          </w:p>
        </w:tc>
      </w:tr>
      <w:tr w:rsidR="00CD1944" w14:paraId="2ED78348" w14:textId="77777777">
        <w:trPr>
          <w:jc w:val="center"/>
        </w:trPr>
        <w:tc>
          <w:tcPr>
            <w:tcW w:w="2771" w:type="dxa"/>
          </w:tcPr>
          <w:p w14:paraId="15C2E3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HMR</w:t>
            </w:r>
          </w:p>
        </w:tc>
        <w:tc>
          <w:tcPr>
            <w:tcW w:w="2771" w:type="dxa"/>
          </w:tcPr>
          <w:p w14:paraId="709219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Hot Module Replacement</w:t>
            </w:r>
          </w:p>
        </w:tc>
        <w:tc>
          <w:tcPr>
            <w:tcW w:w="2771" w:type="dxa"/>
          </w:tcPr>
          <w:p w14:paraId="2FD8E5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热模块替换</w:t>
            </w:r>
            <w:proofErr w:type="spellEnd"/>
          </w:p>
        </w:tc>
      </w:tr>
      <w:tr w:rsidR="00CD1944" w14:paraId="7E52470E" w14:textId="77777777">
        <w:trPr>
          <w:jc w:val="center"/>
        </w:trPr>
        <w:tc>
          <w:tcPr>
            <w:tcW w:w="2771" w:type="dxa"/>
          </w:tcPr>
          <w:p w14:paraId="1CD422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HTTP</w:t>
            </w:r>
          </w:p>
        </w:tc>
        <w:tc>
          <w:tcPr>
            <w:tcW w:w="2771" w:type="dxa"/>
          </w:tcPr>
          <w:p w14:paraId="112AE5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Hypertext Transfer Protocol</w:t>
            </w:r>
          </w:p>
        </w:tc>
        <w:tc>
          <w:tcPr>
            <w:tcW w:w="2771" w:type="dxa"/>
          </w:tcPr>
          <w:p w14:paraId="35AE64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超文本传输协议</w:t>
            </w:r>
            <w:proofErr w:type="spellEnd"/>
          </w:p>
        </w:tc>
      </w:tr>
      <w:tr w:rsidR="00CD1944" w14:paraId="453699B6" w14:textId="77777777">
        <w:trPr>
          <w:jc w:val="center"/>
        </w:trPr>
        <w:tc>
          <w:tcPr>
            <w:tcW w:w="2771" w:type="dxa"/>
          </w:tcPr>
          <w:p w14:paraId="357CE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HTTPS</w:t>
            </w:r>
          </w:p>
        </w:tc>
        <w:tc>
          <w:tcPr>
            <w:tcW w:w="2771" w:type="dxa"/>
          </w:tcPr>
          <w:p w14:paraId="1476CF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Hypertext Transfer Protocol Secure</w:t>
            </w:r>
          </w:p>
        </w:tc>
        <w:tc>
          <w:tcPr>
            <w:tcW w:w="2771" w:type="dxa"/>
          </w:tcPr>
          <w:p w14:paraId="2CFEC7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安全超文本传输协议</w:t>
            </w:r>
            <w:proofErr w:type="spellEnd"/>
          </w:p>
        </w:tc>
      </w:tr>
      <w:tr w:rsidR="00CD1944" w14:paraId="7019D0DD" w14:textId="77777777">
        <w:trPr>
          <w:jc w:val="center"/>
        </w:trPr>
        <w:tc>
          <w:tcPr>
            <w:tcW w:w="2771" w:type="dxa"/>
          </w:tcPr>
          <w:p w14:paraId="5AB3BC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JAR</w:t>
            </w:r>
          </w:p>
        </w:tc>
        <w:tc>
          <w:tcPr>
            <w:tcW w:w="2771" w:type="dxa"/>
          </w:tcPr>
          <w:p w14:paraId="3C543F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 Archive</w:t>
            </w:r>
          </w:p>
        </w:tc>
        <w:tc>
          <w:tcPr>
            <w:tcW w:w="2771" w:type="dxa"/>
          </w:tcPr>
          <w:p w14:paraId="0719493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Java归档文件</w:t>
            </w:r>
            <w:proofErr w:type="spellEnd"/>
          </w:p>
        </w:tc>
      </w:tr>
      <w:tr w:rsidR="00CD1944" w14:paraId="1434D9BD" w14:textId="77777777">
        <w:trPr>
          <w:jc w:val="center"/>
        </w:trPr>
        <w:tc>
          <w:tcPr>
            <w:tcW w:w="2771" w:type="dxa"/>
          </w:tcPr>
          <w:p w14:paraId="296E95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JDBC</w:t>
            </w:r>
          </w:p>
        </w:tc>
        <w:tc>
          <w:tcPr>
            <w:tcW w:w="2771" w:type="dxa"/>
          </w:tcPr>
          <w:p w14:paraId="127CCD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 Database Connectivity</w:t>
            </w:r>
          </w:p>
        </w:tc>
        <w:tc>
          <w:tcPr>
            <w:tcW w:w="2771" w:type="dxa"/>
          </w:tcPr>
          <w:p w14:paraId="58DF93C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Java数据库连接</w:t>
            </w:r>
            <w:proofErr w:type="spellEnd"/>
          </w:p>
        </w:tc>
      </w:tr>
      <w:tr w:rsidR="00CD1944" w14:paraId="4A572ECE" w14:textId="77777777">
        <w:trPr>
          <w:jc w:val="center"/>
        </w:trPr>
        <w:tc>
          <w:tcPr>
            <w:tcW w:w="2771" w:type="dxa"/>
          </w:tcPr>
          <w:p w14:paraId="4A91F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</w:t>
            </w:r>
          </w:p>
        </w:tc>
        <w:tc>
          <w:tcPr>
            <w:tcW w:w="2771" w:type="dxa"/>
          </w:tcPr>
          <w:p w14:paraId="5C4DD4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JavaScript Object Notation</w:t>
            </w:r>
          </w:p>
        </w:tc>
        <w:tc>
          <w:tcPr>
            <w:tcW w:w="2771" w:type="dxa"/>
          </w:tcPr>
          <w:p w14:paraId="30D72F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JavaScript对象表示法</w:t>
            </w:r>
            <w:proofErr w:type="spellEnd"/>
          </w:p>
        </w:tc>
      </w:tr>
      <w:tr w:rsidR="00CD1944" w14:paraId="4A6AE3AC" w14:textId="77777777">
        <w:trPr>
          <w:jc w:val="center"/>
        </w:trPr>
        <w:tc>
          <w:tcPr>
            <w:tcW w:w="2771" w:type="dxa"/>
          </w:tcPr>
          <w:p w14:paraId="0DAB71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JSONL</w:t>
            </w:r>
          </w:p>
        </w:tc>
        <w:tc>
          <w:tcPr>
            <w:tcW w:w="2771" w:type="dxa"/>
          </w:tcPr>
          <w:p w14:paraId="052090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 Lines</w:t>
            </w:r>
          </w:p>
        </w:tc>
        <w:tc>
          <w:tcPr>
            <w:tcW w:w="2771" w:type="dxa"/>
          </w:tcPr>
          <w:p w14:paraId="4D4AD2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JSON行格式</w:t>
            </w:r>
            <w:proofErr w:type="spellEnd"/>
          </w:p>
        </w:tc>
      </w:tr>
      <w:tr w:rsidR="00CD1944" w14:paraId="18AD0611" w14:textId="77777777">
        <w:trPr>
          <w:jc w:val="center"/>
        </w:trPr>
        <w:tc>
          <w:tcPr>
            <w:tcW w:w="2771" w:type="dxa"/>
          </w:tcPr>
          <w:p w14:paraId="01AD08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661D17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Large Language Model</w:t>
            </w:r>
          </w:p>
        </w:tc>
        <w:tc>
          <w:tcPr>
            <w:tcW w:w="2771" w:type="dxa"/>
          </w:tcPr>
          <w:p w14:paraId="050B2C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大语言模型</w:t>
            </w:r>
            <w:proofErr w:type="spellEnd"/>
          </w:p>
        </w:tc>
      </w:tr>
      <w:tr w:rsidR="00CD1944" w14:paraId="4949DB1B" w14:textId="77777777">
        <w:trPr>
          <w:jc w:val="center"/>
        </w:trPr>
        <w:tc>
          <w:tcPr>
            <w:tcW w:w="2771" w:type="dxa"/>
          </w:tcPr>
          <w:p w14:paraId="40CE6E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REST</w:t>
            </w:r>
          </w:p>
        </w:tc>
        <w:tc>
          <w:tcPr>
            <w:tcW w:w="2771" w:type="dxa"/>
          </w:tcPr>
          <w:p w14:paraId="4A7F6F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Representational State Transfer</w:t>
            </w:r>
          </w:p>
        </w:tc>
        <w:tc>
          <w:tcPr>
            <w:tcW w:w="2771" w:type="dxa"/>
          </w:tcPr>
          <w:p w14:paraId="15DC8E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表述性状态转移</w:t>
            </w:r>
            <w:proofErr w:type="spellEnd"/>
          </w:p>
        </w:tc>
      </w:tr>
      <w:tr w:rsidR="00CD1944" w14:paraId="223083E0" w14:textId="77777777">
        <w:trPr>
          <w:jc w:val="center"/>
        </w:trPr>
        <w:tc>
          <w:tcPr>
            <w:tcW w:w="2771" w:type="dxa"/>
          </w:tcPr>
          <w:p w14:paraId="31677A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SDK</w:t>
            </w:r>
          </w:p>
        </w:tc>
        <w:tc>
          <w:tcPr>
            <w:tcW w:w="2771" w:type="dxa"/>
          </w:tcPr>
          <w:p w14:paraId="69E44B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Software Development Kit</w:t>
            </w:r>
          </w:p>
        </w:tc>
        <w:tc>
          <w:tcPr>
            <w:tcW w:w="2771" w:type="dxa"/>
          </w:tcPr>
          <w:p w14:paraId="762270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软件开发工具包</w:t>
            </w:r>
            <w:proofErr w:type="spellEnd"/>
          </w:p>
        </w:tc>
      </w:tr>
      <w:tr w:rsidR="00CD1944" w14:paraId="5E90B690" w14:textId="77777777">
        <w:trPr>
          <w:jc w:val="center"/>
        </w:trPr>
        <w:tc>
          <w:tcPr>
            <w:tcW w:w="2771" w:type="dxa"/>
          </w:tcPr>
          <w:p w14:paraId="3A3FFF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SQL</w:t>
            </w:r>
          </w:p>
        </w:tc>
        <w:tc>
          <w:tcPr>
            <w:tcW w:w="2771" w:type="dxa"/>
          </w:tcPr>
          <w:p w14:paraId="442EC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Structured Query Language</w:t>
            </w:r>
          </w:p>
        </w:tc>
        <w:tc>
          <w:tcPr>
            <w:tcW w:w="2771" w:type="dxa"/>
          </w:tcPr>
          <w:p w14:paraId="52C159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结构化查询语言</w:t>
            </w:r>
            <w:proofErr w:type="spellEnd"/>
          </w:p>
        </w:tc>
      </w:tr>
      <w:tr w:rsidR="00CD1944" w14:paraId="11F20FD0" w14:textId="77777777">
        <w:trPr>
          <w:jc w:val="center"/>
        </w:trPr>
        <w:tc>
          <w:tcPr>
            <w:tcW w:w="2771" w:type="dxa"/>
          </w:tcPr>
          <w:p w14:paraId="70B897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SRS</w:t>
            </w:r>
          </w:p>
        </w:tc>
        <w:tc>
          <w:tcPr>
            <w:tcW w:w="2771" w:type="dxa"/>
          </w:tcPr>
          <w:p w14:paraId="74A5F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Software Requirements Specification</w:t>
            </w:r>
          </w:p>
        </w:tc>
        <w:tc>
          <w:tcPr>
            <w:tcW w:w="2771" w:type="dxa"/>
          </w:tcPr>
          <w:p w14:paraId="1D34E9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软件需求规格说明</w:t>
            </w:r>
            <w:proofErr w:type="spellEnd"/>
          </w:p>
        </w:tc>
      </w:tr>
      <w:tr w:rsidR="00CD1944" w14:paraId="33CE72CB" w14:textId="77777777">
        <w:trPr>
          <w:jc w:val="center"/>
        </w:trPr>
        <w:tc>
          <w:tcPr>
            <w:tcW w:w="2771" w:type="dxa"/>
          </w:tcPr>
          <w:p w14:paraId="0E555C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SSH</w:t>
            </w:r>
          </w:p>
        </w:tc>
        <w:tc>
          <w:tcPr>
            <w:tcW w:w="2771" w:type="dxa"/>
          </w:tcPr>
          <w:p w14:paraId="7BD428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Secure Shell</w:t>
            </w:r>
          </w:p>
        </w:tc>
        <w:tc>
          <w:tcPr>
            <w:tcW w:w="2771" w:type="dxa"/>
          </w:tcPr>
          <w:p w14:paraId="152E7F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安全外壳协议</w:t>
            </w:r>
            <w:proofErr w:type="spellEnd"/>
          </w:p>
        </w:tc>
      </w:tr>
      <w:tr w:rsidR="00CD1944" w14:paraId="6802963A" w14:textId="77777777">
        <w:trPr>
          <w:jc w:val="center"/>
        </w:trPr>
        <w:tc>
          <w:tcPr>
            <w:tcW w:w="2771" w:type="dxa"/>
          </w:tcPr>
          <w:p w14:paraId="12169C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TCP</w:t>
            </w:r>
          </w:p>
        </w:tc>
        <w:tc>
          <w:tcPr>
            <w:tcW w:w="2771" w:type="dxa"/>
          </w:tcPr>
          <w:p w14:paraId="08839F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Transmission Control Protocol</w:t>
            </w:r>
          </w:p>
        </w:tc>
        <w:tc>
          <w:tcPr>
            <w:tcW w:w="2771" w:type="dxa"/>
          </w:tcPr>
          <w:p w14:paraId="3C99814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传输控制协议</w:t>
            </w:r>
            <w:proofErr w:type="spellEnd"/>
          </w:p>
        </w:tc>
      </w:tr>
      <w:tr w:rsidR="00CD1944" w14:paraId="787DF92A" w14:textId="77777777">
        <w:trPr>
          <w:jc w:val="center"/>
        </w:trPr>
        <w:tc>
          <w:tcPr>
            <w:tcW w:w="2771" w:type="dxa"/>
          </w:tcPr>
          <w:p w14:paraId="464A29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TOC</w:t>
            </w:r>
          </w:p>
        </w:tc>
        <w:tc>
          <w:tcPr>
            <w:tcW w:w="2771" w:type="dxa"/>
          </w:tcPr>
          <w:p w14:paraId="26328B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Table of Contents</w:t>
            </w:r>
          </w:p>
        </w:tc>
        <w:tc>
          <w:tcPr>
            <w:tcW w:w="2771" w:type="dxa"/>
          </w:tcPr>
          <w:p w14:paraId="7C2026D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目次</w:t>
            </w:r>
            <w:proofErr w:type="spellEnd"/>
          </w:p>
        </w:tc>
      </w:tr>
      <w:tr w:rsidR="00CD1944" w14:paraId="65B712DA" w14:textId="77777777">
        <w:trPr>
          <w:jc w:val="center"/>
        </w:trPr>
        <w:tc>
          <w:tcPr>
            <w:tcW w:w="2771" w:type="dxa"/>
          </w:tcPr>
          <w:p w14:paraId="13CCA6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URL</w:t>
            </w:r>
          </w:p>
        </w:tc>
        <w:tc>
          <w:tcPr>
            <w:tcW w:w="2771" w:type="dxa"/>
          </w:tcPr>
          <w:p w14:paraId="2D2EEC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Uniform Resource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Locator</w:t>
            </w:r>
          </w:p>
        </w:tc>
        <w:tc>
          <w:tcPr>
            <w:tcW w:w="2771" w:type="dxa"/>
          </w:tcPr>
          <w:p w14:paraId="7C3704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统一资源定位符</w:t>
            </w:r>
            <w:proofErr w:type="spellEnd"/>
          </w:p>
        </w:tc>
      </w:tr>
    </w:tbl>
    <w:p w14:paraId="3B5B2FDB" w14:textId="77777777" w:rsidR="00CD1944" w:rsidRDefault="00000000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背景信息</w:t>
      </w:r>
    </w:p>
    <w:p w14:paraId="3447A54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3B9D2C0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系统的研发背景源于以下需求：</w:t>
      </w:r>
    </w:p>
    <w:p w14:paraId="17AFC79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军事情报报文数量大、内容复杂，人工分析耗时且易遗漏关键信息</w:t>
      </w:r>
    </w:p>
    <w:p w14:paraId="4D88AFA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大语言模型在文本理解和生成方面的能力不断提升，具备了辅助情报分析的技术基础</w:t>
      </w:r>
    </w:p>
    <w:p w14:paraId="0FC7F55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需要将分散的多篇情报报文进行关联融合，形成综合分析判断</w:t>
      </w:r>
    </w:p>
    <w:p w14:paraId="051C93C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345E0C7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</w:t>
      </w: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合模块则通过整合多篇报文的抽取结果，利用LLM生成能力产出包含时间线分析和实体关联的综合报告。</w:t>
      </w:r>
    </w:p>
    <w:sectPr w:rsidR="00CD1944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B2333" w14:textId="77777777" w:rsidR="00B85995" w:rsidRDefault="00B85995">
      <w:pPr>
        <w:spacing w:line="240" w:lineRule="auto"/>
      </w:pPr>
      <w:r>
        <w:separator/>
      </w:r>
    </w:p>
  </w:endnote>
  <w:endnote w:type="continuationSeparator" w:id="0">
    <w:p w14:paraId="26D0BBD9" w14:textId="77777777" w:rsidR="00B85995" w:rsidRDefault="00B8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943EF" w14:textId="77777777" w:rsidR="00B85995" w:rsidRDefault="00B85995">
      <w:pPr>
        <w:spacing w:after="0"/>
      </w:pPr>
      <w:r>
        <w:separator/>
      </w:r>
    </w:p>
  </w:footnote>
  <w:footnote w:type="continuationSeparator" w:id="0">
    <w:p w14:paraId="2E39E7D8" w14:textId="77777777" w:rsidR="00B85995" w:rsidRDefault="00B859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462176"/>
    <w:multiLevelType w:val="multilevel"/>
    <w:tmpl w:val="F23EEC1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1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AA84705"/>
    <w:multiLevelType w:val="hybridMultilevel"/>
    <w:tmpl w:val="AD32E7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644531">
    <w:abstractNumId w:val="6"/>
  </w:num>
  <w:num w:numId="2" w16cid:durableId="1641038546">
    <w:abstractNumId w:val="1"/>
  </w:num>
  <w:num w:numId="3" w16cid:durableId="17002132">
    <w:abstractNumId w:val="4"/>
  </w:num>
  <w:num w:numId="4" w16cid:durableId="1314682013">
    <w:abstractNumId w:val="5"/>
  </w:num>
  <w:num w:numId="5" w16cid:durableId="1826237289">
    <w:abstractNumId w:val="2"/>
  </w:num>
  <w:num w:numId="6" w16cid:durableId="1114250408">
    <w:abstractNumId w:val="0"/>
  </w:num>
  <w:num w:numId="7" w16cid:durableId="1833570191">
    <w:abstractNumId w:val="3"/>
  </w:num>
  <w:num w:numId="8" w16cid:durableId="548540241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21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pStyle w:val="31"/>
        <w:suff w:val="space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9" w16cid:durableId="455224653">
    <w:abstractNumId w:val="6"/>
  </w:num>
  <w:num w:numId="10" w16cid:durableId="1662418032">
    <w:abstractNumId w:val="7"/>
  </w:num>
  <w:num w:numId="11" w16cid:durableId="1790271685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850" w:hanging="425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suff w:val="space"/>
        <w:lvlText w:val="%1.%2.%3"/>
        <w:lvlJc w:val="left"/>
        <w:pPr>
          <w:ind w:left="1275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1701" w:hanging="85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125" w:hanging="425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550" w:hanging="425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2975" w:hanging="425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400" w:hanging="425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3825" w:hanging="425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F6"/>
    <w:rsid w:val="00034616"/>
    <w:rsid w:val="0006063C"/>
    <w:rsid w:val="00102730"/>
    <w:rsid w:val="0015074B"/>
    <w:rsid w:val="001B2BB5"/>
    <w:rsid w:val="001D4D49"/>
    <w:rsid w:val="0024111A"/>
    <w:rsid w:val="00256F3B"/>
    <w:rsid w:val="0029639D"/>
    <w:rsid w:val="00297FF7"/>
    <w:rsid w:val="002D2F10"/>
    <w:rsid w:val="002E18C0"/>
    <w:rsid w:val="00316E39"/>
    <w:rsid w:val="00326F90"/>
    <w:rsid w:val="003C1254"/>
    <w:rsid w:val="003E355A"/>
    <w:rsid w:val="00406AE6"/>
    <w:rsid w:val="004B00BD"/>
    <w:rsid w:val="005004A4"/>
    <w:rsid w:val="0052181F"/>
    <w:rsid w:val="005804BD"/>
    <w:rsid w:val="005B6D1D"/>
    <w:rsid w:val="006108E0"/>
    <w:rsid w:val="00652CE9"/>
    <w:rsid w:val="006A54E9"/>
    <w:rsid w:val="006B4DD2"/>
    <w:rsid w:val="007804CE"/>
    <w:rsid w:val="00782E3D"/>
    <w:rsid w:val="007B4D01"/>
    <w:rsid w:val="007B5585"/>
    <w:rsid w:val="00943057"/>
    <w:rsid w:val="00963E91"/>
    <w:rsid w:val="009C5A9E"/>
    <w:rsid w:val="009F3A64"/>
    <w:rsid w:val="00A2130F"/>
    <w:rsid w:val="00AA1D8D"/>
    <w:rsid w:val="00AC5398"/>
    <w:rsid w:val="00B059BE"/>
    <w:rsid w:val="00B1055A"/>
    <w:rsid w:val="00B16596"/>
    <w:rsid w:val="00B25BA9"/>
    <w:rsid w:val="00B44D9D"/>
    <w:rsid w:val="00B47730"/>
    <w:rsid w:val="00B85995"/>
    <w:rsid w:val="00BA6FC0"/>
    <w:rsid w:val="00CB0664"/>
    <w:rsid w:val="00CD1944"/>
    <w:rsid w:val="00D75AAD"/>
    <w:rsid w:val="00D8018E"/>
    <w:rsid w:val="00E60558"/>
    <w:rsid w:val="00E924E7"/>
    <w:rsid w:val="00EC2E32"/>
    <w:rsid w:val="00FC693F"/>
    <w:rsid w:val="0616772F"/>
    <w:rsid w:val="06CC51B2"/>
    <w:rsid w:val="165840B5"/>
    <w:rsid w:val="18B9039C"/>
    <w:rsid w:val="1E4F41C5"/>
    <w:rsid w:val="258B4860"/>
    <w:rsid w:val="2AAB7A0D"/>
    <w:rsid w:val="690F51B7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93D8E3"/>
  <w14:defaultImageDpi w14:val="330"/>
  <w15:docId w15:val="{AEF86DA4-BBD2-46C4-B29F-9CACDA2E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C1254"/>
    <w:pPr>
      <w:spacing w:after="200" w:line="276" w:lineRule="auto"/>
    </w:pPr>
    <w:rPr>
      <w:rFonts w:ascii="Times New Roman" w:eastAsia="仿宋" w:hAnsi="Times New Roman"/>
      <w:sz w:val="32"/>
      <w:szCs w:val="22"/>
      <w:lang w:eastAsia="en-US"/>
    </w:rPr>
  </w:style>
  <w:style w:type="paragraph" w:styleId="1">
    <w:name w:val="heading 1"/>
    <w:basedOn w:val="a1"/>
    <w:next w:val="a2"/>
    <w:link w:val="10"/>
    <w:uiPriority w:val="9"/>
    <w:qFormat/>
    <w:rsid w:val="003C1254"/>
    <w:pPr>
      <w:numPr>
        <w:numId w:val="9"/>
      </w:numPr>
      <w:spacing w:before="240" w:after="120" w:line="580" w:lineRule="exact"/>
      <w:outlineLvl w:val="0"/>
    </w:pPr>
    <w:rPr>
      <w:rFonts w:eastAsia="黑体"/>
      <w:szCs w:val="32"/>
      <w:lang w:eastAsia="zh-CN"/>
    </w:rPr>
  </w:style>
  <w:style w:type="paragraph" w:styleId="21">
    <w:name w:val="heading 2"/>
    <w:basedOn w:val="1"/>
    <w:next w:val="a1"/>
    <w:link w:val="22"/>
    <w:uiPriority w:val="9"/>
    <w:unhideWhenUsed/>
    <w:qFormat/>
    <w:rsid w:val="00B1055A"/>
    <w:pPr>
      <w:numPr>
        <w:ilvl w:val="1"/>
      </w:numPr>
      <w:ind w:left="1077"/>
      <w:outlineLvl w:val="1"/>
    </w:pPr>
    <w:rPr>
      <w:rFonts w:eastAsia="仿宋"/>
    </w:rPr>
  </w:style>
  <w:style w:type="paragraph" w:styleId="31">
    <w:name w:val="heading 3"/>
    <w:basedOn w:val="21"/>
    <w:next w:val="a1"/>
    <w:link w:val="32"/>
    <w:uiPriority w:val="9"/>
    <w:unhideWhenUsed/>
    <w:qFormat/>
    <w:rsid w:val="00B1055A"/>
    <w:pPr>
      <w:numPr>
        <w:ilvl w:val="2"/>
      </w:numPr>
      <w:ind w:left="1077"/>
      <w:outlineLvl w:val="2"/>
    </w:pPr>
  </w:style>
  <w:style w:type="paragraph" w:styleId="4">
    <w:name w:val="heading 4"/>
    <w:basedOn w:val="1"/>
    <w:next w:val="a1"/>
    <w:link w:val="40"/>
    <w:uiPriority w:val="9"/>
    <w:unhideWhenUsed/>
    <w:qFormat/>
    <w:rsid w:val="00E924E7"/>
    <w:pPr>
      <w:numPr>
        <w:ilvl w:val="3"/>
      </w:numPr>
      <w:ind w:left="1276" w:hanging="709"/>
      <w:outlineLvl w:val="3"/>
    </w:pPr>
  </w:style>
  <w:style w:type="paragraph" w:styleId="5">
    <w:name w:val="heading 5"/>
    <w:basedOn w:val="a1"/>
    <w:next w:val="a1"/>
    <w:link w:val="50"/>
    <w:uiPriority w:val="9"/>
    <w:unhideWhenUsed/>
    <w:qFormat/>
    <w:rsid w:val="009C5A9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C5A9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C5A9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C5A9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C5A9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uiPriority w:val="99"/>
    <w:unhideWhenUsed/>
    <w:qFormat/>
    <w:rsid w:val="009C5A9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a2">
    <w:name w:val="Title"/>
    <w:basedOn w:val="a1"/>
    <w:next w:val="a1"/>
    <w:link w:val="a8"/>
    <w:uiPriority w:val="10"/>
    <w:qFormat/>
    <w:rsid w:val="009C5A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33">
    <w:name w:val="List 3"/>
    <w:basedOn w:val="a1"/>
    <w:uiPriority w:val="99"/>
    <w:unhideWhenUsed/>
    <w:qFormat/>
    <w:rsid w:val="009C5A9E"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">
    <w:name w:val="List Number 2"/>
    <w:basedOn w:val="a1"/>
    <w:uiPriority w:val="99"/>
    <w:unhideWhenUsed/>
    <w:qFormat/>
    <w:rsid w:val="009C5A9E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9C5A9E"/>
    <w:pPr>
      <w:numPr>
        <w:numId w:val="3"/>
      </w:numPr>
      <w:contextualSpacing/>
    </w:pPr>
  </w:style>
  <w:style w:type="paragraph" w:styleId="a9">
    <w:name w:val="caption"/>
    <w:basedOn w:val="a1"/>
    <w:next w:val="a1"/>
    <w:uiPriority w:val="35"/>
    <w:semiHidden/>
    <w:unhideWhenUsed/>
    <w:qFormat/>
    <w:rsid w:val="009C5A9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rsid w:val="009C5A9E"/>
    <w:pPr>
      <w:numPr>
        <w:numId w:val="4"/>
      </w:numPr>
      <w:contextualSpacing/>
    </w:pPr>
  </w:style>
  <w:style w:type="paragraph" w:styleId="aa">
    <w:name w:val="annotation text"/>
    <w:basedOn w:val="a1"/>
    <w:link w:val="ab"/>
    <w:uiPriority w:val="99"/>
    <w:semiHidden/>
    <w:unhideWhenUsed/>
    <w:qFormat/>
    <w:rsid w:val="009C5A9E"/>
  </w:style>
  <w:style w:type="paragraph" w:styleId="34">
    <w:name w:val="Body Text 3"/>
    <w:basedOn w:val="a1"/>
    <w:link w:val="35"/>
    <w:uiPriority w:val="99"/>
    <w:unhideWhenUsed/>
    <w:qFormat/>
    <w:rsid w:val="009C5A9E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rsid w:val="009C5A9E"/>
    <w:pPr>
      <w:numPr>
        <w:numId w:val="5"/>
      </w:numPr>
      <w:contextualSpacing/>
    </w:pPr>
  </w:style>
  <w:style w:type="paragraph" w:styleId="ac">
    <w:name w:val="Body Text"/>
    <w:basedOn w:val="a1"/>
    <w:link w:val="ad"/>
    <w:uiPriority w:val="99"/>
    <w:unhideWhenUsed/>
    <w:qFormat/>
    <w:rsid w:val="009C5A9E"/>
    <w:pPr>
      <w:spacing w:after="120"/>
    </w:pPr>
  </w:style>
  <w:style w:type="paragraph" w:styleId="3">
    <w:name w:val="List Number 3"/>
    <w:basedOn w:val="a1"/>
    <w:uiPriority w:val="99"/>
    <w:unhideWhenUsed/>
    <w:qFormat/>
    <w:rsid w:val="009C5A9E"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rsid w:val="009C5A9E"/>
    <w:pPr>
      <w:ind w:left="720" w:hanging="360"/>
      <w:contextualSpacing/>
    </w:pPr>
  </w:style>
  <w:style w:type="paragraph" w:styleId="ae">
    <w:name w:val="List Continue"/>
    <w:basedOn w:val="a1"/>
    <w:uiPriority w:val="99"/>
    <w:unhideWhenUsed/>
    <w:qFormat/>
    <w:rsid w:val="009C5A9E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rsid w:val="009C5A9E"/>
    <w:pPr>
      <w:numPr>
        <w:numId w:val="7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3">
    <w:name w:val="toc 3"/>
    <w:basedOn w:val="a1"/>
    <w:next w:val="a1"/>
    <w:uiPriority w:val="39"/>
    <w:unhideWhenUsed/>
    <w:qFormat/>
    <w:rsid w:val="009C5A9E"/>
    <w:pPr>
      <w:ind w:leftChars="400" w:left="840"/>
    </w:pPr>
    <w:rPr>
      <w:rFonts w:eastAsia="宋体"/>
      <w:sz w:val="28"/>
    </w:rPr>
  </w:style>
  <w:style w:type="paragraph" w:styleId="TOC8">
    <w:name w:val="toc 8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">
    <w:name w:val="footer"/>
    <w:basedOn w:val="a1"/>
    <w:link w:val="af0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af1">
    <w:name w:val="header"/>
    <w:basedOn w:val="a1"/>
    <w:link w:val="af2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link w:val="TOC10"/>
    <w:uiPriority w:val="39"/>
    <w:unhideWhenUsed/>
    <w:qFormat/>
    <w:rsid w:val="009C5A9E"/>
    <w:rPr>
      <w:rFonts w:eastAsia="宋体"/>
      <w:sz w:val="28"/>
    </w:rPr>
  </w:style>
  <w:style w:type="paragraph" w:styleId="TOC4">
    <w:name w:val="toc 4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3">
    <w:name w:val="Subtitle"/>
    <w:basedOn w:val="a1"/>
    <w:next w:val="a1"/>
    <w:link w:val="af4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5">
    <w:name w:val="List"/>
    <w:basedOn w:val="a1"/>
    <w:uiPriority w:val="99"/>
    <w:unhideWhenUsed/>
    <w:qFormat/>
    <w:rsid w:val="009C5A9E"/>
    <w:pPr>
      <w:ind w:left="360" w:hanging="360"/>
      <w:contextualSpacing/>
    </w:pPr>
  </w:style>
  <w:style w:type="paragraph" w:styleId="TOC6">
    <w:name w:val="toc 6"/>
    <w:basedOn w:val="a1"/>
    <w:next w:val="a1"/>
    <w:autoRedefine/>
    <w:uiPriority w:val="39"/>
    <w:unhideWhenUsed/>
    <w:rsid w:val="009C5A9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2">
    <w:name w:val="toc 2"/>
    <w:basedOn w:val="a1"/>
    <w:next w:val="a1"/>
    <w:uiPriority w:val="39"/>
    <w:unhideWhenUsed/>
    <w:rsid w:val="009C5A9E"/>
    <w:pPr>
      <w:ind w:leftChars="200" w:left="420"/>
    </w:pPr>
    <w:rPr>
      <w:rFonts w:eastAsia="宋体"/>
      <w:sz w:val="28"/>
    </w:rPr>
  </w:style>
  <w:style w:type="paragraph" w:styleId="TOC9">
    <w:name w:val="toc 9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rsid w:val="009C5A9E"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rsid w:val="009C5A9E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rsid w:val="009C5A9E"/>
    <w:pPr>
      <w:spacing w:after="120"/>
      <w:ind w:left="1080"/>
      <w:contextualSpacing/>
    </w:pPr>
  </w:style>
  <w:style w:type="paragraph" w:styleId="af6">
    <w:name w:val="annotation subject"/>
    <w:basedOn w:val="aa"/>
    <w:next w:val="aa"/>
    <w:link w:val="af7"/>
    <w:uiPriority w:val="99"/>
    <w:semiHidden/>
    <w:unhideWhenUsed/>
    <w:qFormat/>
    <w:rsid w:val="009C5A9E"/>
    <w:rPr>
      <w:b/>
      <w:bCs/>
    </w:rPr>
  </w:style>
  <w:style w:type="table" w:styleId="af8">
    <w:name w:val="Table Grid"/>
    <w:basedOn w:val="a4"/>
    <w:uiPriority w:val="59"/>
    <w:qFormat/>
    <w:rsid w:val="009C5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4"/>
    <w:uiPriority w:val="60"/>
    <w:qFormat/>
    <w:rsid w:val="009C5A9E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sid w:val="009C5A9E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sid w:val="009C5A9E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sid w:val="009C5A9E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sid w:val="009C5A9E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sid w:val="009C5A9E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sid w:val="009C5A9E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4"/>
    <w:uiPriority w:val="61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4"/>
    <w:uiPriority w:val="62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c">
    <w:name w:val="Dark List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4"/>
    <w:uiPriority w:val="71"/>
    <w:qFormat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9C5A9E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9C5A9E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9C5A9E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9C5A9E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0">
    <w:name w:val="Strong"/>
    <w:basedOn w:val="a3"/>
    <w:uiPriority w:val="22"/>
    <w:qFormat/>
    <w:rsid w:val="009C5A9E"/>
    <w:rPr>
      <w:b/>
      <w:bCs/>
    </w:rPr>
  </w:style>
  <w:style w:type="character" w:styleId="aff1">
    <w:name w:val="Emphasis"/>
    <w:basedOn w:val="a3"/>
    <w:uiPriority w:val="20"/>
    <w:qFormat/>
    <w:rsid w:val="009C5A9E"/>
    <w:rPr>
      <w:i/>
      <w:iCs/>
    </w:rPr>
  </w:style>
  <w:style w:type="character" w:styleId="aff2">
    <w:name w:val="Hyperlink"/>
    <w:basedOn w:val="a3"/>
    <w:uiPriority w:val="99"/>
    <w:unhideWhenUsed/>
    <w:rsid w:val="009C5A9E"/>
    <w:rPr>
      <w:color w:val="0000FF" w:themeColor="hyperlink"/>
      <w:u w:val="single"/>
    </w:rPr>
  </w:style>
  <w:style w:type="character" w:styleId="aff3">
    <w:name w:val="annotation reference"/>
    <w:basedOn w:val="a3"/>
    <w:uiPriority w:val="99"/>
    <w:semiHidden/>
    <w:unhideWhenUsed/>
    <w:qFormat/>
    <w:rsid w:val="009C5A9E"/>
    <w:rPr>
      <w:sz w:val="21"/>
      <w:szCs w:val="21"/>
    </w:rPr>
  </w:style>
  <w:style w:type="character" w:customStyle="1" w:styleId="af2">
    <w:name w:val="页眉 字符"/>
    <w:basedOn w:val="a3"/>
    <w:link w:val="af1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0">
    <w:name w:val="页脚 字符"/>
    <w:basedOn w:val="a3"/>
    <w:link w:val="af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aff4">
    <w:name w:val="No Spacing"/>
    <w:uiPriority w:val="1"/>
    <w:qFormat/>
    <w:rsid w:val="009C5A9E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qFormat/>
    <w:rsid w:val="003C1254"/>
    <w:rPr>
      <w:rFonts w:ascii="Times New Roman" w:eastAsia="黑体" w:hAnsi="Times New Roman"/>
      <w:sz w:val="32"/>
      <w:szCs w:val="32"/>
    </w:rPr>
  </w:style>
  <w:style w:type="character" w:customStyle="1" w:styleId="22">
    <w:name w:val="标题 2 字符"/>
    <w:link w:val="2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32">
    <w:name w:val="标题 3 字符"/>
    <w:link w:val="3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a8">
    <w:name w:val="标题 字符"/>
    <w:basedOn w:val="a3"/>
    <w:link w:val="a2"/>
    <w:uiPriority w:val="10"/>
    <w:qFormat/>
    <w:rsid w:val="009C5A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副标题 字符"/>
    <w:basedOn w:val="a3"/>
    <w:link w:val="af3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aff5">
    <w:name w:val="List Paragraph"/>
    <w:basedOn w:val="a1"/>
    <w:uiPriority w:val="34"/>
    <w:qFormat/>
    <w:rsid w:val="009C5A9E"/>
    <w:pPr>
      <w:ind w:left="720"/>
      <w:contextualSpacing/>
    </w:pPr>
  </w:style>
  <w:style w:type="character" w:customStyle="1" w:styleId="ad">
    <w:name w:val="正文文本 字符"/>
    <w:basedOn w:val="a3"/>
    <w:link w:val="ac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25">
    <w:name w:val="正文文本 2 字符"/>
    <w:basedOn w:val="a3"/>
    <w:link w:val="24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35">
    <w:name w:val="正文文本 3 字符"/>
    <w:basedOn w:val="a3"/>
    <w:link w:val="34"/>
    <w:uiPriority w:val="99"/>
    <w:qFormat/>
    <w:rsid w:val="009C5A9E"/>
    <w:rPr>
      <w:rFonts w:ascii="Times New Roman" w:eastAsia="仿宋" w:hAnsi="Times New Roman"/>
      <w:sz w:val="16"/>
      <w:szCs w:val="16"/>
      <w:lang w:eastAsia="en-US"/>
    </w:rPr>
  </w:style>
  <w:style w:type="character" w:customStyle="1" w:styleId="a7">
    <w:name w:val="宏文本 字符"/>
    <w:basedOn w:val="a3"/>
    <w:link w:val="a6"/>
    <w:uiPriority w:val="99"/>
    <w:qFormat/>
    <w:rsid w:val="009C5A9E"/>
    <w:rPr>
      <w:rFonts w:ascii="Courier" w:hAnsi="Courier"/>
      <w:lang w:eastAsia="en-US"/>
    </w:rPr>
  </w:style>
  <w:style w:type="paragraph" w:styleId="aff6">
    <w:name w:val="Quote"/>
    <w:basedOn w:val="a1"/>
    <w:next w:val="a1"/>
    <w:link w:val="aff7"/>
    <w:uiPriority w:val="29"/>
    <w:qFormat/>
    <w:rsid w:val="009C5A9E"/>
    <w:rPr>
      <w:i/>
      <w:iCs/>
      <w:color w:val="000000" w:themeColor="text1"/>
    </w:rPr>
  </w:style>
  <w:style w:type="character" w:customStyle="1" w:styleId="aff7">
    <w:name w:val="引用 字符"/>
    <w:basedOn w:val="a3"/>
    <w:link w:val="aff6"/>
    <w:uiPriority w:val="29"/>
    <w:qFormat/>
    <w:rsid w:val="009C5A9E"/>
    <w:rPr>
      <w:rFonts w:ascii="Times New Roman" w:eastAsia="仿宋" w:hAnsi="Times New Roman"/>
      <w:i/>
      <w:iCs/>
      <w:color w:val="000000" w:themeColor="text1"/>
      <w:sz w:val="32"/>
      <w:szCs w:val="22"/>
      <w:lang w:eastAsia="en-US"/>
    </w:rPr>
  </w:style>
  <w:style w:type="character" w:customStyle="1" w:styleId="40">
    <w:name w:val="标题 4 字符"/>
    <w:basedOn w:val="a3"/>
    <w:link w:val="4"/>
    <w:uiPriority w:val="9"/>
    <w:qFormat/>
    <w:rsid w:val="00E924E7"/>
    <w:rPr>
      <w:rFonts w:ascii="Times New Roman" w:eastAsia="黑体" w:hAnsi="Times New Roman"/>
      <w:sz w:val="32"/>
      <w:szCs w:val="32"/>
    </w:rPr>
  </w:style>
  <w:style w:type="character" w:customStyle="1" w:styleId="50">
    <w:name w:val="标题 5 字符"/>
    <w:basedOn w:val="a3"/>
    <w:link w:val="5"/>
    <w:uiPriority w:val="9"/>
    <w:qFormat/>
    <w:rsid w:val="009C5A9E"/>
    <w:rPr>
      <w:rFonts w:asciiTheme="majorHAnsi" w:eastAsiaTheme="majorEastAsia" w:hAnsiTheme="majorHAnsi" w:cstheme="majorBidi"/>
      <w:color w:val="244061" w:themeColor="accent1" w:themeShade="80"/>
      <w:sz w:val="32"/>
      <w:szCs w:val="22"/>
      <w:lang w:eastAsia="en-US"/>
    </w:rPr>
  </w:style>
  <w:style w:type="character" w:customStyle="1" w:styleId="60">
    <w:name w:val="标题 6 字符"/>
    <w:basedOn w:val="a3"/>
    <w:link w:val="6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244061" w:themeColor="accent1" w:themeShade="80"/>
      <w:sz w:val="32"/>
      <w:szCs w:val="22"/>
      <w:lang w:eastAsia="en-US"/>
    </w:rPr>
  </w:style>
  <w:style w:type="character" w:customStyle="1" w:styleId="70">
    <w:name w:val="标题 7 字符"/>
    <w:basedOn w:val="a3"/>
    <w:link w:val="7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2"/>
      <w:lang w:eastAsia="en-US"/>
    </w:rPr>
  </w:style>
  <w:style w:type="character" w:customStyle="1" w:styleId="80">
    <w:name w:val="标题 8 字符"/>
    <w:basedOn w:val="a3"/>
    <w:link w:val="8"/>
    <w:uiPriority w:val="9"/>
    <w:semiHidden/>
    <w:qFormat/>
    <w:rsid w:val="009C5A9E"/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customStyle="1" w:styleId="90">
    <w:name w:val="标题 9 字符"/>
    <w:basedOn w:val="a3"/>
    <w:link w:val="9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f8">
    <w:name w:val="Intense Quote"/>
    <w:basedOn w:val="a1"/>
    <w:next w:val="a1"/>
    <w:link w:val="aff9"/>
    <w:uiPriority w:val="30"/>
    <w:qFormat/>
    <w:rsid w:val="009C5A9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明显引用 字符"/>
    <w:basedOn w:val="a3"/>
    <w:link w:val="aff8"/>
    <w:uiPriority w:val="30"/>
    <w:qFormat/>
    <w:rsid w:val="009C5A9E"/>
    <w:rPr>
      <w:rFonts w:ascii="Times New Roman" w:eastAsia="仿宋" w:hAnsi="Times New Roman"/>
      <w:b/>
      <w:bCs/>
      <w:i/>
      <w:iCs/>
      <w:color w:val="4F81BD" w:themeColor="accent1"/>
      <w:sz w:val="32"/>
      <w:szCs w:val="22"/>
      <w:lang w:eastAsia="en-US"/>
    </w:rPr>
  </w:style>
  <w:style w:type="character" w:customStyle="1" w:styleId="14">
    <w:name w:val="不明显强调1"/>
    <w:basedOn w:val="a3"/>
    <w:uiPriority w:val="19"/>
    <w:qFormat/>
    <w:rsid w:val="009C5A9E"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sid w:val="009C5A9E"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sid w:val="009C5A9E"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sid w:val="009C5A9E"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sid w:val="009C5A9E"/>
    <w:rPr>
      <w:b/>
      <w:bCs/>
      <w:smallCaps/>
      <w:spacing w:val="5"/>
    </w:rPr>
  </w:style>
  <w:style w:type="paragraph" w:customStyle="1" w:styleId="TOC11">
    <w:name w:val="TOC 标题1"/>
    <w:basedOn w:val="1"/>
    <w:next w:val="a1"/>
    <w:uiPriority w:val="39"/>
    <w:semiHidden/>
    <w:unhideWhenUsed/>
    <w:qFormat/>
    <w:rsid w:val="009C5A9E"/>
    <w:pPr>
      <w:outlineLvl w:val="9"/>
    </w:pPr>
  </w:style>
  <w:style w:type="character" w:customStyle="1" w:styleId="ab">
    <w:name w:val="批注文字 字符"/>
    <w:basedOn w:val="a3"/>
    <w:link w:val="aa"/>
    <w:uiPriority w:val="99"/>
    <w:semiHidden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7">
    <w:name w:val="批注主题 字符"/>
    <w:basedOn w:val="ab"/>
    <w:link w:val="af6"/>
    <w:uiPriority w:val="99"/>
    <w:semiHidden/>
    <w:qFormat/>
    <w:rsid w:val="009C5A9E"/>
    <w:rPr>
      <w:rFonts w:ascii="Times New Roman" w:eastAsia="仿宋" w:hAnsi="Times New Roman"/>
      <w:b/>
      <w:bCs/>
      <w:sz w:val="32"/>
      <w:szCs w:val="22"/>
      <w:lang w:eastAsia="en-US"/>
    </w:rPr>
  </w:style>
  <w:style w:type="paragraph" w:customStyle="1" w:styleId="xw">
    <w:name w:val="xw表格"/>
    <w:link w:val="xw0"/>
    <w:qFormat/>
    <w:rsid w:val="009C5A9E"/>
    <w:pPr>
      <w:spacing w:after="100" w:afterAutospacing="1"/>
      <w:jc w:val="center"/>
    </w:pPr>
    <w:rPr>
      <w:rFonts w:ascii="黑体" w:eastAsia="黑体" w:hAnsi="黑体"/>
      <w:sz w:val="28"/>
      <w:szCs w:val="28"/>
      <w:lang w:eastAsia="en-US"/>
    </w:rPr>
  </w:style>
  <w:style w:type="character" w:customStyle="1" w:styleId="xw0">
    <w:name w:val="xw表格 字符"/>
    <w:basedOn w:val="a3"/>
    <w:link w:val="xw"/>
    <w:qFormat/>
    <w:rsid w:val="009C5A9E"/>
    <w:rPr>
      <w:rFonts w:ascii="黑体" w:eastAsia="黑体" w:hAnsi="黑体"/>
      <w:sz w:val="28"/>
      <w:szCs w:val="28"/>
      <w:lang w:eastAsia="en-US"/>
    </w:rPr>
  </w:style>
  <w:style w:type="character" w:customStyle="1" w:styleId="19">
    <w:name w:val="未处理的提及1"/>
    <w:basedOn w:val="a3"/>
    <w:uiPriority w:val="99"/>
    <w:semiHidden/>
    <w:unhideWhenUsed/>
    <w:qFormat/>
    <w:rsid w:val="009C5A9E"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1"/>
    <w:uiPriority w:val="39"/>
    <w:unhideWhenUsed/>
    <w:qFormat/>
    <w:rsid w:val="009C5A9E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xw1">
    <w:name w:val="xw目录样式一级标题"/>
    <w:basedOn w:val="TOC1"/>
    <w:next w:val="21"/>
    <w:link w:val="xw2"/>
    <w:qFormat/>
    <w:rsid w:val="009C5A9E"/>
    <w:pPr>
      <w:tabs>
        <w:tab w:val="left" w:pos="840"/>
        <w:tab w:val="right" w:leader="dot" w:pos="8302"/>
        <w:tab w:val="right" w:leader="dot" w:pos="12160"/>
      </w:tabs>
      <w:ind w:left="200" w:rightChars="400" w:right="400" w:hangingChars="200" w:hanging="200"/>
    </w:pPr>
  </w:style>
  <w:style w:type="character" w:customStyle="1" w:styleId="TOC10">
    <w:name w:val="TOC 1 字符"/>
    <w:basedOn w:val="a3"/>
    <w:link w:val="TOC1"/>
    <w:uiPriority w:val="39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character" w:customStyle="1" w:styleId="xw2">
    <w:name w:val="xw目录样式一级标题 字符"/>
    <w:basedOn w:val="TOC10"/>
    <w:link w:val="xw1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paragraph" w:customStyle="1" w:styleId="1a">
    <w:name w:val="修订1"/>
    <w:hidden/>
    <w:uiPriority w:val="99"/>
    <w:unhideWhenUsed/>
    <w:rPr>
      <w:rFonts w:ascii="Times New Roman" w:eastAsia="仿宋" w:hAnsi="Times New Roman"/>
      <w:sz w:val="32"/>
      <w:szCs w:val="22"/>
      <w:lang w:eastAsia="en-US"/>
    </w:rPr>
  </w:style>
  <w:style w:type="paragraph" w:styleId="affa">
    <w:name w:val="Revision"/>
    <w:hidden/>
    <w:uiPriority w:val="99"/>
    <w:unhideWhenUsed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AC5398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TotalTime>142</TotalTime>
  <Pages>138</Pages>
  <Words>7461</Words>
  <Characters>42532</Characters>
  <Application>Microsoft Office Word</Application>
  <DocSecurity>0</DocSecurity>
  <Lines>354</Lines>
  <Paragraphs>99</Paragraphs>
  <ScaleCrop>false</ScaleCrop>
  <Company/>
  <LinksUpToDate>false</LinksUpToDate>
  <CharactersWithSpaces>49894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23</cp:revision>
  <dcterms:created xsi:type="dcterms:W3CDTF">2013-12-23T23:15:00Z</dcterms:created>
  <dcterms:modified xsi:type="dcterms:W3CDTF">2026-05-20T10:49:00Z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