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6A3E" w14:textId="443D5DC1" w:rsidR="00362F24" w:rsidRDefault="005920D2" w:rsidP="005920D2">
      <w:pPr>
        <w:pStyle w:val="IntenseQuote"/>
        <w:rPr>
          <w:rFonts w:ascii="Segoe UI Semibold" w:hAnsi="Segoe UI Semibold" w:cs="Segoe UI Semibold"/>
          <w:i w:val="0"/>
          <w:iCs w:val="0"/>
          <w:sz w:val="40"/>
          <w:szCs w:val="40"/>
          <w:rtl/>
        </w:rPr>
      </w:pPr>
      <w:r>
        <w:rPr>
          <w:rFonts w:ascii="Segoe UI Semibold" w:hAnsi="Segoe UI Semibold" w:cs="Segoe UI Semibold" w:hint="cs"/>
          <w:i w:val="0"/>
          <w:iCs w:val="0"/>
          <w:sz w:val="40"/>
          <w:szCs w:val="40"/>
          <w:rtl/>
        </w:rPr>
        <w:t>שלב 2</w:t>
      </w:r>
    </w:p>
    <w:p w14:paraId="21E9A9C3" w14:textId="77777777" w:rsidR="00EA1522" w:rsidRDefault="00EA1522" w:rsidP="00EA1522">
      <w:pPr>
        <w:pStyle w:val="Heading1"/>
        <w:rPr>
          <w:rtl/>
        </w:rPr>
      </w:pPr>
      <w:r w:rsidRPr="0086134E">
        <w:rPr>
          <w:rFonts w:hint="cs"/>
          <w:rtl/>
        </w:rPr>
        <w:t>הקדמה</w:t>
      </w:r>
    </w:p>
    <w:p w14:paraId="1C2274C2" w14:textId="3B416BF6" w:rsidR="00EA1522" w:rsidRDefault="00EA1522" w:rsidP="00EA1522">
      <w:pPr>
        <w:rPr>
          <w:rtl/>
        </w:rPr>
      </w:pPr>
      <w:r>
        <w:rPr>
          <w:rFonts w:hint="cs"/>
          <w:rtl/>
        </w:rPr>
        <w:t xml:space="preserve">ברוכים הבאים לשלב </w:t>
      </w:r>
      <w:r>
        <w:rPr>
          <w:rFonts w:hint="cs"/>
          <w:rtl/>
        </w:rPr>
        <w:t>השני</w:t>
      </w:r>
      <w:r>
        <w:rPr>
          <w:rFonts w:hint="cs"/>
          <w:rtl/>
        </w:rPr>
        <w:t xml:space="preserve">! </w:t>
      </w:r>
    </w:p>
    <w:p w14:paraId="10B59A35" w14:textId="44700266" w:rsidR="00EA1522" w:rsidRDefault="00EA1522" w:rsidP="00EA1522">
      <w:pPr>
        <w:rPr>
          <w:rtl/>
        </w:rPr>
      </w:pPr>
      <w:r>
        <w:rPr>
          <w:rFonts w:hint="cs"/>
          <w:rtl/>
        </w:rPr>
        <w:t>בשלב זה תישאלו מספר שאלות פתוחות ברשתות. ענו בענייניות, אך אל תשמיטו אף פרט חשוב!</w:t>
      </w:r>
    </w:p>
    <w:p w14:paraId="1818DD1F" w14:textId="77777777" w:rsidR="008D760A" w:rsidRDefault="008D760A" w:rsidP="00EA1522"/>
    <w:p w14:paraId="0142800C" w14:textId="5DC604DE" w:rsidR="005920D2" w:rsidRDefault="005920D2" w:rsidP="005920D2">
      <w:pPr>
        <w:pStyle w:val="Heading1"/>
        <w:rPr>
          <w:rtl/>
        </w:rPr>
      </w:pPr>
      <w:r>
        <w:rPr>
          <w:rFonts w:hint="cs"/>
          <w:rtl/>
        </w:rPr>
        <w:t>שאלות</w:t>
      </w:r>
    </w:p>
    <w:p w14:paraId="4EAC2A04" w14:textId="467C9ADB" w:rsidR="005920D2" w:rsidRDefault="005920D2" w:rsidP="005920D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שכבה 4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שכבת התעבורה</w:t>
      </w:r>
    </w:p>
    <w:p w14:paraId="354D9A54" w14:textId="50C2DF55" w:rsidR="005920D2" w:rsidRDefault="005920D2" w:rsidP="005920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 תפקידה של שכבת התעבורה?</w:t>
      </w:r>
      <w:r>
        <w:rPr>
          <w:rtl/>
        </w:rPr>
        <w:br/>
      </w:r>
    </w:p>
    <w:p w14:paraId="5EFEA8ED" w14:textId="1A4E7B42" w:rsidR="005920D2" w:rsidRDefault="005920D2" w:rsidP="005920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ציינו 2 פרוטוקולים מרכזיים בשכבה 4 ומה ההבדל ביניהם.</w:t>
      </w:r>
      <w:r>
        <w:rPr>
          <w:rtl/>
        </w:rPr>
        <w:br/>
      </w:r>
    </w:p>
    <w:p w14:paraId="1780B57A" w14:textId="586CF2F9" w:rsidR="00E82A2B" w:rsidRDefault="005920D2" w:rsidP="00E82A2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מהו תהליך ה-</w:t>
      </w:r>
      <w:r>
        <w:t>handshake</w:t>
      </w:r>
      <w:r>
        <w:rPr>
          <w:rFonts w:hint="cs"/>
          <w:rtl/>
        </w:rPr>
        <w:t xml:space="preserve"> בהקשרי שכבה 4? </w:t>
      </w:r>
      <w:r w:rsidR="00E82A2B">
        <w:rPr>
          <w:rtl/>
        </w:rPr>
        <w:br/>
      </w:r>
    </w:p>
    <w:p w14:paraId="66B22348" w14:textId="3542AA75" w:rsidR="00E82A2B" w:rsidRDefault="00E82A2B" w:rsidP="005B4C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מהו ערך ה-</w:t>
      </w:r>
      <w:r>
        <w:t>checksum</w:t>
      </w:r>
      <w:r>
        <w:rPr>
          <w:rFonts w:hint="cs"/>
          <w:rtl/>
        </w:rPr>
        <w:t xml:space="preserve"> בשכבת התעבורה?</w:t>
      </w:r>
      <w:r w:rsidR="005B4CAA">
        <w:rPr>
          <w:rtl/>
        </w:rPr>
        <w:br/>
      </w:r>
    </w:p>
    <w:p w14:paraId="59920A0B" w14:textId="6B5AF58C" w:rsidR="005B4CAA" w:rsidRPr="005920D2" w:rsidRDefault="005B4CAA" w:rsidP="005B4CA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מהו הפורט בשכבת התעבורה?</w:t>
      </w:r>
    </w:p>
    <w:sectPr w:rsidR="005B4CAA" w:rsidRPr="005920D2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2DC"/>
    <w:multiLevelType w:val="hybridMultilevel"/>
    <w:tmpl w:val="AACA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0F"/>
    <w:rsid w:val="001D04B5"/>
    <w:rsid w:val="0034601D"/>
    <w:rsid w:val="00362F24"/>
    <w:rsid w:val="005920D2"/>
    <w:rsid w:val="005B09D4"/>
    <w:rsid w:val="005B4CAA"/>
    <w:rsid w:val="007169F1"/>
    <w:rsid w:val="0088280F"/>
    <w:rsid w:val="008D760A"/>
    <w:rsid w:val="00A8766D"/>
    <w:rsid w:val="00E82A2B"/>
    <w:rsid w:val="00EA1522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4D1C"/>
  <w15:chartTrackingRefBased/>
  <w15:docId w15:val="{00CF233A-6026-48E8-9B68-018A68EB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C1"/>
    <w:pPr>
      <w:bidi/>
    </w:pPr>
    <w:rPr>
      <w:rFonts w:ascii="Segoe UI Semilight" w:hAnsi="Segoe UI Semilight" w:cs="Segoe UI Semi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6AC1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C1"/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D2"/>
    <w:rPr>
      <w:rFonts w:ascii="Segoe UI Semilight" w:hAnsi="Segoe UI Semilight" w:cs="Segoe UI Semilight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9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8</cp:revision>
  <dcterms:created xsi:type="dcterms:W3CDTF">2021-12-29T15:21:00Z</dcterms:created>
  <dcterms:modified xsi:type="dcterms:W3CDTF">2021-12-29T16:00:00Z</dcterms:modified>
</cp:coreProperties>
</file>