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305828E8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r w:rsidR="00AE21F1">
        <w:t>para Gestionar</w:t>
      </w:r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55100B7E" w:rsidR="00AA075C" w:rsidRDefault="00367A73" w:rsidP="00367A73">
            <w:r>
              <w:t>Gefrey Rafael Muñoz Torres</w:t>
            </w:r>
          </w:p>
          <w:p w14:paraId="6395C03B" w14:textId="074C042B" w:rsidR="00A142EE" w:rsidRDefault="00A142EE" w:rsidP="00367A73">
            <w:r>
              <w:t>Camilo Pérez Niño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50F23F04" w:rsidR="00367A73" w:rsidRDefault="00A64FF2" w:rsidP="00AA075C">
            <w:r>
              <w:t>Stiven Daniel Melo G</w:t>
            </w:r>
            <w:r w:rsidR="00AE21F1">
              <w:t>u</w:t>
            </w:r>
            <w:r>
              <w:t>ayazan</w:t>
            </w:r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34086BAC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r w:rsidR="00AE21F1">
              <w:t>Yaquelin Chavarro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606D7C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606D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606D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606D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606D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606D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606D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606D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606D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606D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606D7C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606D7C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606D7C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42D38C25" w:rsidR="00756041" w:rsidRDefault="00A142E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3E2F95E2" w:rsidR="00756041" w:rsidRDefault="00A142EE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5D60337B" w:rsidR="00756041" w:rsidRDefault="00756041">
      <w:pPr>
        <w:pStyle w:val="guiazul"/>
        <w:ind w:left="708"/>
      </w:pPr>
    </w:p>
    <w:p w14:paraId="4EA3E088" w14:textId="7FE99BFE" w:rsidR="00A142EE" w:rsidRDefault="00A142E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A142EE" w14:paraId="3D2ACFD2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9E173F" w14:textId="77777777" w:rsidR="00A142EE" w:rsidRDefault="00A142EE" w:rsidP="00481C5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EE9DDB" w14:textId="3060EF21" w:rsidR="00A142EE" w:rsidRDefault="00A142EE" w:rsidP="00481C57">
            <w:r>
              <w:t>Camilo Alejandro Pérez Niño</w:t>
            </w:r>
          </w:p>
        </w:tc>
      </w:tr>
      <w:tr w:rsidR="00A142EE" w14:paraId="141F1BCF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38F65" w14:textId="77777777" w:rsidR="00A142EE" w:rsidRDefault="00A142EE" w:rsidP="00481C5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0E2F2" w14:textId="7ABE022D" w:rsidR="00A142EE" w:rsidRDefault="00A142EE" w:rsidP="00481C57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A142EE" w14:paraId="503A3EBD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7A8907" w14:textId="77777777" w:rsidR="00A142EE" w:rsidRDefault="00A142EE" w:rsidP="00481C5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E78731" w14:textId="065D8D82" w:rsidR="00A142EE" w:rsidRDefault="00A142EE" w:rsidP="00481C57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A142EE" w14:paraId="6E35507A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5ADA0" w14:textId="77777777" w:rsidR="00A142EE" w:rsidRDefault="00A142EE" w:rsidP="00481C5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2D294" w14:textId="77777777" w:rsidR="00A142EE" w:rsidRDefault="00A142EE" w:rsidP="00481C57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A142EE" w14:paraId="7A441874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5D5AEC" w14:textId="77777777" w:rsidR="00A142EE" w:rsidRDefault="00A142EE" w:rsidP="00481C5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5DA4A" w14:textId="77777777" w:rsidR="00A142EE" w:rsidRDefault="00A142EE" w:rsidP="00481C57">
            <w:pPr>
              <w:pStyle w:val="Normalindentado2"/>
              <w:ind w:left="0"/>
            </w:pPr>
          </w:p>
        </w:tc>
      </w:tr>
    </w:tbl>
    <w:p w14:paraId="40125044" w14:textId="77777777" w:rsidR="00A142EE" w:rsidRDefault="00A142EE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>Este es un sistema de información de la dirección MIS (Management Information System)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7" w:name="_Toc532878319"/>
      <w:bookmarkStart w:id="18" w:name="_Toc33238241"/>
      <w:bookmarkStart w:id="19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7"/>
      <w:bookmarkEnd w:id="18"/>
      <w:bookmarkEnd w:id="19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3B7C4E1C" w:rsidR="001B5A36" w:rsidRDefault="001D08C0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065FCEDA" wp14:editId="2BE641F0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D36A" w14:textId="0025C14F" w:rsidR="001B5A36" w:rsidRDefault="001B5A36">
      <w:pPr>
        <w:pStyle w:val="Normalindentado2"/>
      </w:pPr>
    </w:p>
    <w:p w14:paraId="01C874F3" w14:textId="2ACD4B4F" w:rsidR="001B5A36" w:rsidRDefault="001B5A36">
      <w:pPr>
        <w:pStyle w:val="Normalindentado2"/>
      </w:pPr>
    </w:p>
    <w:p w14:paraId="20CEE5F3" w14:textId="3C58635C" w:rsidR="001D08C0" w:rsidRDefault="001D08C0">
      <w:pPr>
        <w:pStyle w:val="Normalindentado2"/>
      </w:pPr>
    </w:p>
    <w:p w14:paraId="25E89039" w14:textId="65F19F57" w:rsidR="001D08C0" w:rsidRDefault="001D08C0">
      <w:pPr>
        <w:pStyle w:val="Normalindentado2"/>
      </w:pPr>
    </w:p>
    <w:p w14:paraId="017AB522" w14:textId="5B839BBD" w:rsidR="001D08C0" w:rsidRDefault="001D08C0">
      <w:pPr>
        <w:pStyle w:val="Normalindentado2"/>
      </w:pPr>
    </w:p>
    <w:p w14:paraId="62FA78F3" w14:textId="3DFEFF09" w:rsidR="001D08C0" w:rsidRDefault="001D08C0">
      <w:pPr>
        <w:pStyle w:val="Normalindentado2"/>
      </w:pPr>
    </w:p>
    <w:p w14:paraId="7A8AC04D" w14:textId="3800477A" w:rsidR="001D08C0" w:rsidRDefault="001D08C0">
      <w:pPr>
        <w:pStyle w:val="Normalindentado2"/>
      </w:pPr>
    </w:p>
    <w:p w14:paraId="7DC2F6BF" w14:textId="3B80FF03" w:rsidR="001D08C0" w:rsidRDefault="001D08C0">
      <w:pPr>
        <w:pStyle w:val="Normalindentado2"/>
      </w:pPr>
    </w:p>
    <w:p w14:paraId="5EC3F938" w14:textId="77777777" w:rsidR="001D08C0" w:rsidRDefault="001D08C0">
      <w:pPr>
        <w:pStyle w:val="Normalindentado2"/>
      </w:pP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0" w:name="_Toc532878320"/>
      <w:bookmarkStart w:id="21" w:name="_Toc33238242"/>
      <w:bookmarkStart w:id="22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0"/>
      <w:bookmarkEnd w:id="21"/>
      <w:bookmarkEnd w:id="22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30B1F362" w:rsidR="00482D99" w:rsidRDefault="00AE21F1">
            <w:pPr>
              <w:pStyle w:val="Normalindentado2"/>
              <w:ind w:left="0"/>
            </w:pPr>
            <w:r>
              <w:t>Generar informes</w:t>
            </w:r>
            <w:r w:rsidR="00271FFF">
              <w:t xml:space="preserve"> de gastos e ingresos, </w:t>
            </w:r>
            <w:r>
              <w:t>inventarios,</w:t>
            </w:r>
            <w:r w:rsidR="008A2382">
              <w:t xml:space="preserve">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3" w:name="_Toc532878321"/>
      <w:bookmarkStart w:id="24" w:name="_Toc33238243"/>
      <w:bookmarkStart w:id="25" w:name="_Toc415129889"/>
      <w:r>
        <w:t>Restricciones</w:t>
      </w:r>
      <w:bookmarkEnd w:id="23"/>
      <w:bookmarkEnd w:id="24"/>
      <w:bookmarkEnd w:id="25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6" w:name="_Toc532878322"/>
      <w:bookmarkStart w:id="27" w:name="_Toc33238244"/>
      <w:bookmarkStart w:id="28" w:name="_Toc415129890"/>
      <w:r>
        <w:t>Suposiciones y dependencias</w:t>
      </w:r>
      <w:bookmarkEnd w:id="26"/>
      <w:bookmarkEnd w:id="27"/>
      <w:bookmarkEnd w:id="28"/>
    </w:p>
    <w:p w14:paraId="1AC130E8" w14:textId="77777777" w:rsidR="00482D99" w:rsidRDefault="00482D99">
      <w:pPr>
        <w:pStyle w:val="Ttulo2"/>
      </w:pPr>
      <w:bookmarkStart w:id="29" w:name="_Toc532878323"/>
      <w:bookmarkStart w:id="30" w:name="_Toc33238245"/>
      <w:bookmarkStart w:id="31" w:name="_Toc415129891"/>
      <w:r>
        <w:t>Evolución previsible del sistema</w:t>
      </w:r>
      <w:bookmarkEnd w:id="29"/>
      <w:bookmarkEnd w:id="30"/>
      <w:bookmarkEnd w:id="31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2" w:name="_Toc532878324"/>
      <w:bookmarkStart w:id="33" w:name="_Toc33238246"/>
      <w:bookmarkStart w:id="34" w:name="_Toc415129892"/>
      <w:r>
        <w:t>Requisitos específicos</w:t>
      </w:r>
      <w:bookmarkEnd w:id="32"/>
      <w:bookmarkEnd w:id="33"/>
      <w:bookmarkEnd w:id="34"/>
    </w:p>
    <w:p w14:paraId="3ECE7CC9" w14:textId="77777777" w:rsidR="00482D99" w:rsidRPr="006B6554" w:rsidRDefault="00482D99">
      <w:pPr>
        <w:pStyle w:val="Ttulo2"/>
      </w:pPr>
      <w:bookmarkStart w:id="35" w:name="_Toc415129893"/>
      <w:r w:rsidRPr="006B6554">
        <w:t>Requisitos comunes de los interfaces</w:t>
      </w:r>
      <w:bookmarkEnd w:id="35"/>
    </w:p>
    <w:p w14:paraId="20EE58B2" w14:textId="77777777" w:rsidR="00482D99" w:rsidRDefault="00482D99">
      <w:pPr>
        <w:pStyle w:val="Ttulo3"/>
      </w:pPr>
      <w:bookmarkStart w:id="36" w:name="_Toc33238248"/>
      <w:bookmarkStart w:id="37" w:name="_Toc415129894"/>
      <w:r>
        <w:t>Interfaces de usuario</w:t>
      </w:r>
      <w:bookmarkEnd w:id="36"/>
      <w:bookmarkEnd w:id="37"/>
    </w:p>
    <w:p w14:paraId="72CD66F9" w14:textId="74064B8C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r w:rsidR="00AE21F1">
        <w:t>desplegará</w:t>
      </w:r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lastRenderedPageBreak/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64B25E4F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</w:t>
      </w:r>
      <w:r w:rsidR="00AE21F1">
        <w:t>cliente,</w:t>
      </w:r>
      <w:r>
        <w:t xml:space="preserve"> </w:t>
      </w:r>
      <w:r w:rsidR="00AE21F1">
        <w:t>así</w:t>
      </w:r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1EA8C7C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r w:rsidR="00AE21F1">
        <w:t>el costo</w:t>
      </w:r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8" w:name="_Toc415129895"/>
      <w:r>
        <w:t>Interfaces de hardware</w:t>
      </w:r>
      <w:bookmarkEnd w:id="38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39" w:name="_Toc415129896"/>
      <w:r>
        <w:rPr>
          <w:lang w:val="fr-FR"/>
        </w:rPr>
        <w:t>Interfaces de software</w:t>
      </w:r>
      <w:bookmarkEnd w:id="39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0" w:name="_Toc415129897"/>
      <w:r>
        <w:t>Interfaces de comunicación</w:t>
      </w:r>
      <w:bookmarkEnd w:id="40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1" w:name="_Toc33238252"/>
      <w:bookmarkStart w:id="42" w:name="_Toc415129898"/>
      <w:r>
        <w:t>Requisitos funcionales</w:t>
      </w:r>
      <w:bookmarkEnd w:id="41"/>
      <w:bookmarkEnd w:id="42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F1068E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CO"/>
              </w:rPr>
              <w:t>El sistema permitirá gestionar usuarios</w:t>
            </w:r>
          </w:p>
          <w:p w14:paraId="45FCA829" w14:textId="12524A1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Password.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E2BD348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Registro de cotización de pedidos</w:t>
            </w:r>
          </w:p>
          <w:p w14:paraId="7E32E31F" w14:textId="44C7559A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017E4EB2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 xml:space="preserve">permitirá que el usuario pueda </w:t>
            </w:r>
            <w:r w:rsidR="001504E2">
              <w:rPr>
                <w:rFonts w:cs="Arial"/>
                <w:szCs w:val="20"/>
                <w:lang w:val="es-ES_tradnl"/>
              </w:rPr>
              <w:t>cotizar</w:t>
            </w:r>
            <w:bookmarkStart w:id="43" w:name="_GoBack"/>
            <w:bookmarkEnd w:id="43"/>
            <w:r>
              <w:rPr>
                <w:rFonts w:cs="Arial"/>
                <w:szCs w:val="20"/>
                <w:lang w:val="es-ES_tradnl"/>
              </w:rPr>
              <w:t xml:space="preserve">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482841F8" w:rsidR="00A64FF2" w:rsidRDefault="00A64FF2" w:rsidP="00A64FF2"/>
    <w:p w14:paraId="4B779432" w14:textId="77777777" w:rsidR="00165FE5" w:rsidRDefault="00165FE5" w:rsidP="00A64FF2"/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165FE5" w:rsidRPr="00165FE5" w14:paraId="5BF4022C" w14:textId="77777777" w:rsidTr="00165FE5">
        <w:trPr>
          <w:trHeight w:val="464"/>
        </w:trPr>
        <w:tc>
          <w:tcPr>
            <w:tcW w:w="1985" w:type="dxa"/>
            <w:hideMark/>
          </w:tcPr>
          <w:p w14:paraId="11C51555" w14:textId="77777777" w:rsidR="00165FE5" w:rsidRPr="00165FE5" w:rsidRDefault="00165FE5" w:rsidP="00165FE5">
            <w:pPr>
              <w:rPr>
                <w:rFonts w:cs="Arial"/>
                <w:b/>
                <w:bCs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6520" w:type="dxa"/>
            <w:hideMark/>
          </w:tcPr>
          <w:p w14:paraId="50D023A3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RF3</w:t>
            </w:r>
          </w:p>
        </w:tc>
      </w:tr>
      <w:tr w:rsidR="00165FE5" w:rsidRPr="00165FE5" w14:paraId="035B5D08" w14:textId="77777777" w:rsidTr="00165FE5">
        <w:trPr>
          <w:trHeight w:val="419"/>
        </w:trPr>
        <w:tc>
          <w:tcPr>
            <w:tcW w:w="1985" w:type="dxa"/>
            <w:hideMark/>
          </w:tcPr>
          <w:p w14:paraId="3B0449A5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6520" w:type="dxa"/>
            <w:hideMark/>
          </w:tcPr>
          <w:p w14:paraId="5E309158" w14:textId="77777777" w:rsidR="001D08C0" w:rsidRPr="001D08C0" w:rsidRDefault="001D08C0" w:rsidP="001D08C0">
            <w:pPr>
              <w:rPr>
                <w:rFonts w:cs="Arial"/>
                <w:lang w:val="es-CO"/>
              </w:rPr>
            </w:pPr>
            <w:r w:rsidRPr="001D08C0">
              <w:rPr>
                <w:rFonts w:cs="Arial"/>
                <w:lang w:val="es-CO"/>
              </w:rPr>
              <w:t>El sistema permitirá gestionar los insumos de los productos</w:t>
            </w:r>
          </w:p>
          <w:p w14:paraId="2E8A1BDB" w14:textId="5EACFF8D" w:rsidR="00165FE5" w:rsidRPr="00165FE5" w:rsidRDefault="00165FE5" w:rsidP="00165FE5">
            <w:pPr>
              <w:rPr>
                <w:rFonts w:cs="Arial"/>
                <w:lang w:val="es-CO"/>
              </w:rPr>
            </w:pPr>
          </w:p>
        </w:tc>
      </w:tr>
      <w:tr w:rsidR="00165FE5" w:rsidRPr="00165FE5" w14:paraId="7BCD801B" w14:textId="77777777" w:rsidTr="00165FE5">
        <w:trPr>
          <w:trHeight w:val="511"/>
        </w:trPr>
        <w:tc>
          <w:tcPr>
            <w:tcW w:w="1985" w:type="dxa"/>
            <w:hideMark/>
          </w:tcPr>
          <w:p w14:paraId="630C9F6C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6520" w:type="dxa"/>
            <w:hideMark/>
          </w:tcPr>
          <w:p w14:paraId="214A1CC2" w14:textId="77777777" w:rsidR="001D08C0" w:rsidRPr="001D08C0" w:rsidRDefault="001D08C0" w:rsidP="001D08C0">
            <w:pPr>
              <w:rPr>
                <w:rFonts w:cs="Arial"/>
                <w:lang w:val="es-CO"/>
              </w:rPr>
            </w:pPr>
            <w:r w:rsidRPr="001D08C0">
              <w:rPr>
                <w:rFonts w:cs="Arial"/>
                <w:lang w:val="es-ES_tradnl"/>
              </w:rPr>
              <w:t>El sistema permitirá que la empresa pueda ingresar los insumos gastados</w:t>
            </w:r>
          </w:p>
          <w:p w14:paraId="764CCFD1" w14:textId="43D01889" w:rsidR="00165FE5" w:rsidRPr="00165FE5" w:rsidRDefault="00165FE5" w:rsidP="00165FE5">
            <w:pPr>
              <w:rPr>
                <w:rFonts w:cs="Arial"/>
                <w:lang w:val="es-CO"/>
              </w:rPr>
            </w:pPr>
          </w:p>
        </w:tc>
      </w:tr>
      <w:tr w:rsidR="00165FE5" w:rsidRPr="00165FE5" w14:paraId="3A6F7F88" w14:textId="77777777" w:rsidTr="00165FE5">
        <w:trPr>
          <w:trHeight w:val="418"/>
        </w:trPr>
        <w:tc>
          <w:tcPr>
            <w:tcW w:w="1985" w:type="dxa"/>
            <w:hideMark/>
          </w:tcPr>
          <w:p w14:paraId="15B87D54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6520" w:type="dxa"/>
            <w:hideMark/>
          </w:tcPr>
          <w:p w14:paraId="7AD94A96" w14:textId="77777777" w:rsidR="001D08C0" w:rsidRPr="001D08C0" w:rsidRDefault="001D08C0" w:rsidP="001D08C0">
            <w:pPr>
              <w:rPr>
                <w:rFonts w:cs="Arial"/>
                <w:lang w:val="es-CO"/>
              </w:rPr>
            </w:pPr>
            <w:r w:rsidRPr="001D08C0">
              <w:rPr>
                <w:rFonts w:cs="Arial"/>
                <w:lang w:val="es-ES_tradnl"/>
              </w:rPr>
              <w:t>El sistema permitirá que la empresa ingrese y revise cuanto a gastado en materiales y los ingresos que ha tenido la empresa.</w:t>
            </w:r>
          </w:p>
          <w:p w14:paraId="61ACBA2F" w14:textId="5A57F184" w:rsidR="00165FE5" w:rsidRPr="00165FE5" w:rsidRDefault="00165FE5" w:rsidP="00165FE5">
            <w:pPr>
              <w:rPr>
                <w:rFonts w:cs="Arial"/>
                <w:lang w:val="es-CO"/>
              </w:rPr>
            </w:pPr>
          </w:p>
        </w:tc>
      </w:tr>
      <w:tr w:rsidR="00165FE5" w:rsidRPr="00165FE5" w14:paraId="14DCF1E2" w14:textId="77777777" w:rsidTr="00165FE5">
        <w:trPr>
          <w:trHeight w:val="794"/>
        </w:trPr>
        <w:tc>
          <w:tcPr>
            <w:tcW w:w="1985" w:type="dxa"/>
            <w:hideMark/>
          </w:tcPr>
          <w:p w14:paraId="627C51CE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6520" w:type="dxa"/>
            <w:hideMark/>
          </w:tcPr>
          <w:p w14:paraId="565B3E07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RNF001</w:t>
            </w:r>
          </w:p>
          <w:p w14:paraId="0567657E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RNF004</w:t>
            </w:r>
          </w:p>
          <w:p w14:paraId="6AAD492B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RNF006</w:t>
            </w:r>
          </w:p>
        </w:tc>
      </w:tr>
      <w:tr w:rsidR="00165FE5" w:rsidRPr="00165FE5" w14:paraId="598F386A" w14:textId="77777777" w:rsidTr="00165FE5">
        <w:trPr>
          <w:trHeight w:val="491"/>
        </w:trPr>
        <w:tc>
          <w:tcPr>
            <w:tcW w:w="8505" w:type="dxa"/>
            <w:gridSpan w:val="2"/>
            <w:hideMark/>
          </w:tcPr>
          <w:p w14:paraId="7B3816DB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Prioridad del requerimiento:     </w:t>
            </w:r>
          </w:p>
          <w:p w14:paraId="31D1D2C2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Alta</w:t>
            </w:r>
          </w:p>
        </w:tc>
      </w:tr>
    </w:tbl>
    <w:p w14:paraId="5128BB3B" w14:textId="77777777" w:rsidR="00165FE5" w:rsidRPr="00165FE5" w:rsidRDefault="00165FE5" w:rsidP="00A64FF2">
      <w:pPr>
        <w:rPr>
          <w:rFonts w:asciiTheme="minorHAnsi" w:hAnsiTheme="minorHAnsi" w:cstheme="minorHAnsi"/>
        </w:rPr>
      </w:pPr>
    </w:p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4FCC6353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F80BD18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</w:rPr>
              <w:t xml:space="preserve">El </w:t>
            </w:r>
            <w:r w:rsidRPr="001D08C0">
              <w:rPr>
                <w:rFonts w:cs="Arial"/>
                <w:szCs w:val="20"/>
                <w:lang w:val="es-CO"/>
              </w:rPr>
              <w:t>sistema permitirá gestionar los productos</w:t>
            </w:r>
          </w:p>
          <w:p w14:paraId="41A47F6C" w14:textId="29997741" w:rsidR="00A64FF2" w:rsidRPr="001D08C0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9D4B5B6" w14:textId="77777777" w:rsidR="001D08C0" w:rsidRPr="001D08C0" w:rsidRDefault="001D08C0" w:rsidP="001D08C0">
            <w:pPr>
              <w:jc w:val="both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El sistema permitirá que la empresa pueda registrar los productos de la empresa</w:t>
            </w:r>
          </w:p>
          <w:p w14:paraId="3E061C39" w14:textId="40C3FD2E" w:rsidR="00A64FF2" w:rsidRPr="001D08C0" w:rsidRDefault="00A64FF2" w:rsidP="00FE7279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78790D5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En este sistema se podrá registrar los diferentes tipos de productos que la empresa ofrece a sus clientes</w:t>
            </w:r>
          </w:p>
          <w:p w14:paraId="530CE6D2" w14:textId="6984D260" w:rsidR="00A64FF2" w:rsidRPr="001D08C0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2177F78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1D530CD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</w:rPr>
              <w:t xml:space="preserve">El </w:t>
            </w:r>
            <w:r w:rsidRPr="001D08C0">
              <w:rPr>
                <w:rFonts w:cs="Arial"/>
                <w:szCs w:val="20"/>
                <w:lang w:val="es-CO"/>
              </w:rPr>
              <w:t>sistema permitirá el registro de las ventas</w:t>
            </w:r>
          </w:p>
          <w:p w14:paraId="5459A7C6" w14:textId="6E4D9836" w:rsidR="00A64FF2" w:rsidRPr="001D08C0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CC85F8" w14:textId="77777777" w:rsidR="001D08C0" w:rsidRPr="001D08C0" w:rsidRDefault="001D08C0" w:rsidP="001D08C0">
            <w:pPr>
              <w:jc w:val="both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Aquí los empleados podrán registrar las diferentes ventas que se han realizado</w:t>
            </w:r>
          </w:p>
          <w:p w14:paraId="55E1691D" w14:textId="72532558" w:rsidR="00A64FF2" w:rsidRPr="001D08C0" w:rsidRDefault="00A64FF2" w:rsidP="00FE7279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03BDA74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El sistema permitirá que el usuario pueda registrar las ventas que se realicen en el día a día</w:t>
            </w:r>
          </w:p>
          <w:p w14:paraId="41778D06" w14:textId="3003E383" w:rsidR="00A64FF2" w:rsidRPr="001D08C0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1F3CBF19" w:rsidR="00A64FF2" w:rsidRDefault="00A64FF2" w:rsidP="00A64FF2"/>
    <w:p w14:paraId="787BEF2E" w14:textId="77777777" w:rsidR="001D08C0" w:rsidRDefault="001D08C0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F5272CE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89AC62A" w14:textId="77777777" w:rsidR="001D08C0" w:rsidRPr="001D08C0" w:rsidRDefault="001D08C0" w:rsidP="001D08C0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</w:rPr>
              <w:t xml:space="preserve">El </w:t>
            </w:r>
            <w:r w:rsidRPr="001D08C0">
              <w:rPr>
                <w:rFonts w:cs="Arial"/>
                <w:szCs w:val="20"/>
                <w:lang w:val="es-CO"/>
              </w:rPr>
              <w:t xml:space="preserve">sistema permitirá gestionar proveedores </w:t>
            </w:r>
          </w:p>
          <w:p w14:paraId="36F4ADF6" w14:textId="2EC6B85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95AEBB7" w14:textId="77777777" w:rsidR="001D08C0" w:rsidRPr="001D08C0" w:rsidRDefault="001D08C0" w:rsidP="001D08C0">
            <w:pPr>
              <w:jc w:val="both"/>
              <w:rPr>
                <w:rFonts w:cs="Arial"/>
                <w:szCs w:val="20"/>
                <w:lang w:val="es-CO"/>
              </w:rPr>
            </w:pPr>
            <w:r w:rsidRPr="001D08C0">
              <w:rPr>
                <w:rFonts w:cs="Arial"/>
                <w:szCs w:val="20"/>
                <w:lang w:val="es-ES_tradnl"/>
              </w:rPr>
              <w:t>El sistema permitirá gestionar los diferentes proveedores</w:t>
            </w:r>
          </w:p>
          <w:p w14:paraId="124B4DEC" w14:textId="69666C70" w:rsidR="00A64FF2" w:rsidRPr="001D08C0" w:rsidRDefault="00A64FF2" w:rsidP="00FE7279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2C53FE8" w14:textId="77777777" w:rsidR="001D08C0" w:rsidRPr="001D08C0" w:rsidRDefault="001D08C0" w:rsidP="001D08C0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1D08C0">
              <w:rPr>
                <w:rFonts w:cs="Arial"/>
                <w:bCs/>
                <w:szCs w:val="20"/>
                <w:lang w:val="es-ES_tradnl"/>
              </w:rPr>
              <w:t xml:space="preserve">En este sistema se podrá registrar los diferentes proveedores y así mismo gestionarlos </w:t>
            </w:r>
          </w:p>
          <w:p w14:paraId="3EADE27F" w14:textId="5A15D625" w:rsidR="00A64FF2" w:rsidRPr="001D08C0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contar con un módulo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18"/>
      <w:headerReference w:type="firs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CD855" w14:textId="77777777" w:rsidR="00606D7C" w:rsidRDefault="00606D7C">
      <w:r>
        <w:separator/>
      </w:r>
    </w:p>
  </w:endnote>
  <w:endnote w:type="continuationSeparator" w:id="0">
    <w:p w14:paraId="531A7769" w14:textId="77777777" w:rsidR="00606D7C" w:rsidRDefault="006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37E840AC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AE21F1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E74A7" w14:textId="77777777" w:rsidR="00606D7C" w:rsidRDefault="00606D7C">
      <w:r>
        <w:separator/>
      </w:r>
    </w:p>
  </w:footnote>
  <w:footnote w:type="continuationSeparator" w:id="0">
    <w:p w14:paraId="05396FFA" w14:textId="77777777" w:rsidR="00606D7C" w:rsidRDefault="006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45C"/>
    <w:multiLevelType w:val="hybridMultilevel"/>
    <w:tmpl w:val="D11A528C"/>
    <w:lvl w:ilvl="0" w:tplc="3B6C0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CB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269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82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88B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6B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12F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CB2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787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13"/>
  </w:num>
  <w:num w:numId="15">
    <w:abstractNumId w:val="7"/>
  </w:num>
  <w:num w:numId="16">
    <w:abstractNumId w:val="17"/>
  </w:num>
  <w:num w:numId="17">
    <w:abstractNumId w:val="3"/>
  </w:num>
  <w:num w:numId="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504E2"/>
    <w:rsid w:val="00161293"/>
    <w:rsid w:val="00165FE5"/>
    <w:rsid w:val="00175900"/>
    <w:rsid w:val="00180DF3"/>
    <w:rsid w:val="001872DB"/>
    <w:rsid w:val="001A44AD"/>
    <w:rsid w:val="001B5A36"/>
    <w:rsid w:val="001D08C0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B0DC6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06D7C"/>
    <w:rsid w:val="0061180A"/>
    <w:rsid w:val="0063285D"/>
    <w:rsid w:val="006A64C3"/>
    <w:rsid w:val="006B4A1F"/>
    <w:rsid w:val="006B6554"/>
    <w:rsid w:val="007112E1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319BB"/>
    <w:rsid w:val="00957D31"/>
    <w:rsid w:val="009742B7"/>
    <w:rsid w:val="009A2675"/>
    <w:rsid w:val="009A7363"/>
    <w:rsid w:val="009C6C9A"/>
    <w:rsid w:val="009C71C6"/>
    <w:rsid w:val="00A017CB"/>
    <w:rsid w:val="00A05BBC"/>
    <w:rsid w:val="00A142EE"/>
    <w:rsid w:val="00A64717"/>
    <w:rsid w:val="00A64FF2"/>
    <w:rsid w:val="00A672FF"/>
    <w:rsid w:val="00AA075C"/>
    <w:rsid w:val="00AA10E5"/>
    <w:rsid w:val="00AB418F"/>
    <w:rsid w:val="00AC4A5C"/>
    <w:rsid w:val="00AE21F1"/>
    <w:rsid w:val="00B16A01"/>
    <w:rsid w:val="00B75B7C"/>
    <w:rsid w:val="00BA22F8"/>
    <w:rsid w:val="00BE25A0"/>
    <w:rsid w:val="00C119C9"/>
    <w:rsid w:val="00C1609D"/>
    <w:rsid w:val="00C80672"/>
    <w:rsid w:val="00CE2A4E"/>
    <w:rsid w:val="00CF33B8"/>
    <w:rsid w:val="00D53791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339DB-A97E-41C7-BBBB-BEDD9F79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2012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13058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CAMILO ALEJANDRO PEREZ NIÑO</cp:lastModifiedBy>
  <cp:revision>6</cp:revision>
  <cp:lastPrinted>2003-02-19T14:46:00Z</cp:lastPrinted>
  <dcterms:created xsi:type="dcterms:W3CDTF">2019-09-19T15:12:00Z</dcterms:created>
  <dcterms:modified xsi:type="dcterms:W3CDTF">2020-03-21T01:24:00Z</dcterms:modified>
</cp:coreProperties>
</file>