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71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52</w:t>
            </w:r>
            <w:r w:rsidR="00B86951"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 w:rsidR="00620512"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01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Iniciar sesión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2D3A4A">
              <w:rPr>
                <w:rFonts w:asciiTheme="majorHAnsi" w:hAnsiTheme="majorHAnsi" w:cstheme="majorHAnsi"/>
              </w:rPr>
              <w:t>.0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86951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iniciara sesión ingresando los datos solicitados por el sistema</w:t>
            </w:r>
          </w:p>
        </w:tc>
      </w:tr>
      <w:tr w:rsidR="00B86951" w:rsidRPr="00CD1B1D" w:rsidTr="00156D83">
        <w:tc>
          <w:tcPr>
            <w:tcW w:w="1353" w:type="dxa"/>
            <w:vMerge w:val="restart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B86951" w:rsidRPr="00CD1B1D" w:rsidTr="00156D83">
        <w:tc>
          <w:tcPr>
            <w:tcW w:w="1353" w:type="dxa"/>
            <w:vMerge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r w:rsidR="00620512" w:rsidRPr="00CD1B1D">
              <w:rPr>
                <w:rFonts w:asciiTheme="majorHAnsi" w:hAnsiTheme="majorHAnsi" w:cstheme="majorHAnsi"/>
              </w:rPr>
              <w:t>Normal (</w:t>
            </w:r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  <w:p w:rsidR="00B86951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la </w:t>
            </w:r>
            <w:r w:rsidR="00163989">
              <w:rPr>
                <w:rFonts w:asciiTheme="majorHAnsi" w:hAnsiTheme="majorHAnsi" w:cstheme="majorHAnsi"/>
              </w:rPr>
              <w:t xml:space="preserve">opción de registrar usuario o iniciar sesión </w:t>
            </w:r>
          </w:p>
          <w:p w:rsidR="00163989" w:rsidRPr="00620512" w:rsidRDefault="00163989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iniciar sesión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que registre su usuario 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digita correo y contraseña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sistema valida que los datos estén guardados en la base de datos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visualizara la interfaz del sistema</w:t>
            </w:r>
          </w:p>
          <w:p w:rsidR="00B86951" w:rsidRPr="00CD1B1D" w:rsidRDefault="00B86951" w:rsidP="00156D83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63989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selecciona registrar usuario</w:t>
            </w:r>
          </w:p>
          <w:p w:rsidR="00163989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</w:t>
            </w:r>
            <w:r w:rsidR="0004189C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Se muestra la interfaz de registrar usuario</w:t>
            </w:r>
          </w:p>
          <w:p w:rsidR="00163989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86951" w:rsidRPr="00CD1B1D">
              <w:rPr>
                <w:rFonts w:asciiTheme="majorHAnsi" w:hAnsiTheme="majorHAnsi" w:cstheme="majorHAnsi"/>
              </w:rPr>
              <w:t>.1. Los datos digitados por el usuario son incorrectos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86951" w:rsidRPr="00CD1B1D">
              <w:rPr>
                <w:rFonts w:asciiTheme="majorHAnsi" w:hAnsiTheme="majorHAnsi" w:cstheme="majorHAnsi"/>
              </w:rPr>
              <w:t>.1.1. Se le mostrara al usuario si el correo o la contraseña son incorrectos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86951" w:rsidRPr="00CD1B1D">
              <w:rPr>
                <w:rFonts w:asciiTheme="majorHAnsi" w:hAnsiTheme="majorHAnsi" w:cstheme="majorHAnsi"/>
              </w:rPr>
              <w:t xml:space="preserve">.1. El usuario no existe 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86951" w:rsidRPr="00CD1B1D">
              <w:rPr>
                <w:rFonts w:asciiTheme="majorHAnsi" w:hAnsiTheme="majorHAnsi" w:cstheme="majorHAnsi"/>
              </w:rPr>
              <w:t>.1.1</w:t>
            </w:r>
            <w:r w:rsidR="0004189C">
              <w:rPr>
                <w:rFonts w:asciiTheme="majorHAnsi" w:hAnsiTheme="majorHAnsi" w:cstheme="majorHAnsi"/>
              </w:rPr>
              <w:t>.</w:t>
            </w:r>
            <w:r w:rsidR="00B86951" w:rsidRPr="00CD1B1D">
              <w:rPr>
                <w:rFonts w:asciiTheme="majorHAnsi" w:hAnsiTheme="majorHAnsi" w:cstheme="majorHAnsi"/>
              </w:rPr>
              <w:t xml:space="preserve"> El sistema mostrara la opción de registrarse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B86951" w:rsidRPr="00CD1B1D" w:rsidRDefault="00E76181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86951" w:rsidRPr="00CD1B1D" w:rsidTr="00156D83">
        <w:trPr>
          <w:trHeight w:val="944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E048C" w:rsidRPr="00156D83" w:rsidRDefault="00156D83" w:rsidP="00156D83">
      <w:pPr>
        <w:jc w:val="center"/>
        <w:rPr>
          <w:sz w:val="48"/>
          <w:szCs w:val="48"/>
        </w:rPr>
      </w:pPr>
      <w:r>
        <w:rPr>
          <w:sz w:val="48"/>
          <w:szCs w:val="48"/>
        </w:rPr>
        <w:t>CASOS DE USO EXTENDIDOS DANA`S</w:t>
      </w:r>
    </w:p>
    <w:p w:rsidR="00620512" w:rsidRDefault="00620512"/>
    <w:p w:rsidR="00620512" w:rsidRDefault="00620512"/>
    <w:tbl>
      <w:tblPr>
        <w:tblStyle w:val="Tablaconcuadrcula"/>
        <w:tblpPr w:leftFromText="141" w:rightFromText="141" w:vertAnchor="page" w:horzAnchor="margin" w:tblpXSpec="center" w:tblpY="8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002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Registrar usuario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 registra por primera y única vez registrando los datos solicitados por el sistema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2D3A4A" w:rsidRPr="00CD1B1D" w:rsidRDefault="00156D83" w:rsidP="002D3A4A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Incluye:    </w:t>
            </w:r>
            <w:r w:rsidR="002D3A4A">
              <w:rPr>
                <w:rFonts w:asciiTheme="majorHAnsi" w:hAnsiTheme="majorHAnsi" w:cstheme="majorHAnsi"/>
              </w:rPr>
              <w:t xml:space="preserve">iniciar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opción de iniciar sesión o registrarse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la opción de registrar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registrar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 registra con los datos solicitados por el sistema como correo, contraseña, y numero de teléfono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registrados por el usuario en la base de datos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de inicio de sesión al usuario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iniciara sesión con los datos ya registrados</w:t>
            </w:r>
          </w:p>
          <w:p w:rsidR="00156D83" w:rsidRPr="00620512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elige la opción de iniciar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Se muestra la interfaz de inicio de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registra mal los datos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Se muestra un mensaje de error el cual le indica cuales son los datos registrados de manera errónea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4.1.2. El usuario digita los datos nuevamente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  <w:r w:rsidR="00156D83" w:rsidRPr="00CD1B1D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20512" w:rsidRDefault="00620512" w:rsidP="00156D83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80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003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Cerrar sesión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cierra la sesión que ya se haya iniciado en el sistema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2D3A4A" w:rsidRPr="00CD1B1D" w:rsidRDefault="00156D83" w:rsidP="002D3A4A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</w:t>
            </w:r>
            <w:r w:rsidR="002D3A4A">
              <w:rPr>
                <w:rFonts w:asciiTheme="majorHAnsi" w:hAnsiTheme="majorHAnsi" w:cstheme="majorHAnsi"/>
              </w:rPr>
              <w:t xml:space="preserve">Iniciar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 sesión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para cerra sesión en el perfil del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cerrar sesión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cierra la sesión del usuario </w:t>
            </w:r>
          </w:p>
          <w:p w:rsidR="00156D83" w:rsidRPr="00E76181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de cerrar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usuario </w:t>
            </w:r>
            <w:r w:rsidR="002D3A4A">
              <w:rPr>
                <w:rFonts w:asciiTheme="majorHAnsi" w:hAnsiTheme="majorHAnsi" w:cstheme="majorHAnsi"/>
              </w:rPr>
              <w:t>continúa</w:t>
            </w:r>
            <w:r>
              <w:rPr>
                <w:rFonts w:asciiTheme="majorHAnsi" w:hAnsiTheme="majorHAnsi" w:cstheme="majorHAnsi"/>
              </w:rPr>
              <w:t xml:space="preserve"> navegando por el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inicial nuevamente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181" w:rsidRDefault="00E76181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75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004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Recuperar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  <w:bookmarkStart w:id="0" w:name="_GoBack"/>
            <w:bookmarkEnd w:id="0"/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053557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de recuperar contraseña cuando el usuario no la recuerde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para recuperar contraseña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digitara el correo con el cual esté vinculada la sesión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enviara un correo con la contraseña antigua al correo el cual vinculo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iniciar sesión nuevamente</w:t>
            </w:r>
          </w:p>
          <w:p w:rsidR="00156D83" w:rsidRPr="000C461B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digita un correo incorrecto diferente al cual está vinculada la cuenta</w:t>
            </w:r>
          </w:p>
          <w:p w:rsidR="00156D83" w:rsidRPr="000C461B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mostrará un mensaje de error el cual dirá que el correo no coincide 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correo no se ha enviado correctamente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Se le mostrara al usuario la opción de enviar nuevamente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recupera su contraseña correctamente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53557" w:rsidRDefault="00053557"/>
    <w:p w:rsidR="0004189C" w:rsidRDefault="0004189C" w:rsidP="0004189C"/>
    <w:p w:rsidR="0004189C" w:rsidRDefault="0004189C" w:rsidP="0004189C"/>
    <w:tbl>
      <w:tblPr>
        <w:tblStyle w:val="Tablaconcuadrcula"/>
        <w:tblpPr w:leftFromText="141" w:rightFromText="141" w:vertAnchor="page" w:horzAnchor="margin" w:tblpXSpec="center" w:tblpY="637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Cambiar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su perfil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del perfil del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cambio de contraseña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para cambiar la contraseña donde se le pide la contraseña actual, y la contraseña nueva con su confirmación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los datos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realiza el cambio de contraseña</w:t>
            </w:r>
          </w:p>
          <w:p w:rsidR="00156D83" w:rsidRPr="00B13DBA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ingresa la contraseña actual erróneamente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El sistema muestra un mensaje el cual diga que la contraseña digitada es errónea 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4.2. El usuario ingresa la confirmación de la contraseña de manera errónea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4.2.1. El sistema muestra un mensaje en el cual se ve que la confirmación de la contraseña es errónea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ya tiene una contraseña nueva 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cambio de contraseña en la base de datos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660576" w:rsidRDefault="00660576" w:rsidP="0004189C"/>
    <w:tbl>
      <w:tblPr>
        <w:tblStyle w:val="Tablaconcuadrcula"/>
        <w:tblpPr w:leftFromText="141" w:rightFromText="141" w:vertAnchor="page" w:horzAnchor="margin" w:tblpXSpec="center" w:tblpY="65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F54DAB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Generar informes del pedido existente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660576" w:rsidRDefault="00F54DAB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tener registrados los datos de los pedidos existentes</w:t>
            </w:r>
          </w:p>
        </w:tc>
      </w:tr>
      <w:tr w:rsidR="00156D83" w:rsidRPr="00B13DBA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660576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290283" w:rsidP="002902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con los pedidos y los datos correspondientes realizados a la empresa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visualizar los informes generados por el sistema</w:t>
            </w:r>
          </w:p>
          <w:p w:rsidR="00290283" w:rsidRPr="00B13DBA" w:rsidRDefault="00290283" w:rsidP="002902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Pr="00290283" w:rsidRDefault="00290283" w:rsidP="00290283">
            <w:pPr>
              <w:pStyle w:val="Prrafodelista"/>
              <w:numPr>
                <w:ilvl w:val="1"/>
                <w:numId w:val="34"/>
              </w:numPr>
              <w:rPr>
                <w:rFonts w:asciiTheme="majorHAnsi" w:hAnsiTheme="majorHAnsi" w:cstheme="majorHAnsi"/>
              </w:rPr>
            </w:pPr>
            <w:r w:rsidRPr="00290283">
              <w:rPr>
                <w:rFonts w:asciiTheme="majorHAnsi" w:hAnsiTheme="majorHAnsi" w:cstheme="majorHAnsi"/>
              </w:rPr>
              <w:t>El sistema no genera ningún informe de los pedidos existentes</w:t>
            </w:r>
          </w:p>
          <w:p w:rsidR="00290283" w:rsidRPr="00290283" w:rsidRDefault="00290283" w:rsidP="002902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1.1.1. El usuario no registro bien los datos del pedido y por ello no quedaron guardados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E66BC0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pedido en la base de datos con sus respectivos datos</w:t>
            </w:r>
            <w:r w:rsidRPr="00E66BC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60576" w:rsidRPr="0004189C" w:rsidRDefault="00660576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66BC0" w:rsidRPr="00CD1B1D" w:rsidRDefault="005A1BF6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pedido 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E66BC0" w:rsidRPr="00CD1B1D" w:rsidTr="00156D83">
        <w:tc>
          <w:tcPr>
            <w:tcW w:w="1353" w:type="dxa"/>
            <w:vMerge w:val="restart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E66BC0" w:rsidRPr="00CD1B1D" w:rsidTr="00156D83">
        <w:tc>
          <w:tcPr>
            <w:tcW w:w="1353" w:type="dxa"/>
            <w:vMerge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E66BC0" w:rsidRPr="00660576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66BC0" w:rsidRDefault="00E66BC0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5A1BF6" w:rsidRDefault="005A1BF6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opción para realizar un </w:t>
            </w:r>
            <w:r w:rsidR="0092553A">
              <w:rPr>
                <w:rFonts w:asciiTheme="majorHAnsi" w:hAnsiTheme="majorHAnsi" w:cstheme="majorHAnsi"/>
              </w:rPr>
              <w:t>pedido</w:t>
            </w:r>
          </w:p>
          <w:p w:rsidR="005A1BF6" w:rsidRPr="00660576" w:rsidRDefault="005A1BF6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la opción para realizar el </w:t>
            </w:r>
            <w:r w:rsidR="0092553A">
              <w:rPr>
                <w:rFonts w:asciiTheme="majorHAnsi" w:hAnsiTheme="majorHAnsi" w:cstheme="majorHAnsi"/>
              </w:rPr>
              <w:t>pedido</w:t>
            </w:r>
          </w:p>
        </w:tc>
      </w:tr>
      <w:tr w:rsidR="00E66BC0" w:rsidRPr="00B13DBA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66BC0" w:rsidRPr="00660576" w:rsidRDefault="00E66BC0" w:rsidP="00156D83">
            <w:pPr>
              <w:rPr>
                <w:rFonts w:asciiTheme="majorHAnsi" w:hAnsiTheme="majorHAnsi" w:cstheme="majorHAnsi"/>
              </w:rPr>
            </w:pPr>
          </w:p>
          <w:p w:rsidR="005A1BF6" w:rsidRDefault="00E66BC0" w:rsidP="00156D8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5A1BF6">
              <w:rPr>
                <w:rFonts w:asciiTheme="majorHAnsi" w:hAnsiTheme="majorHAnsi" w:cstheme="majorHAnsi"/>
              </w:rPr>
              <w:t>El</w:t>
            </w:r>
            <w:r w:rsidR="005A1BF6">
              <w:rPr>
                <w:rFonts w:asciiTheme="majorHAnsi" w:hAnsiTheme="majorHAnsi" w:cstheme="majorHAnsi"/>
              </w:rPr>
              <w:t xml:space="preserve"> sistema muestra la interfaz en la cual se realiza el pedido con diferentes datos</w:t>
            </w:r>
          </w:p>
          <w:p w:rsidR="005A1BF6" w:rsidRDefault="005A1BF6" w:rsidP="00156D8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datos son: Tipo de producto, nombre de la persona la cual realiza el pedido, fecha en la cual quiere la entrega del pedido, documento de identidad, tipo de documento, teléfono de contacto, </w:t>
            </w:r>
            <w:r w:rsidR="0092553A">
              <w:rPr>
                <w:rFonts w:asciiTheme="majorHAnsi" w:hAnsiTheme="majorHAnsi" w:cstheme="majorHAnsi"/>
              </w:rPr>
              <w:t>dirección</w:t>
            </w:r>
          </w:p>
          <w:p w:rsidR="0092553A" w:rsidRDefault="0092553A" w:rsidP="00156D8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los datos con el respectivo pedido en la base de datos</w:t>
            </w:r>
          </w:p>
          <w:p w:rsidR="0092553A" w:rsidRPr="0092553A" w:rsidRDefault="0092553A" w:rsidP="00156D83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E66BC0" w:rsidRPr="00E66BC0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E66BC0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tipo de producto registrado se encuentra agotado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muestra un teléfono de contacto con el administrador para verificar la realización del producto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usuario selecciona el tipo de pedido el cual requiere realización 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 El sistema muestra las fechas disponibles para hacer entrega del pedido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 El cliente selecciona alguna de las fechas mostradas por el sistema para la entrega del pedido 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sistema mostrara las fechas no disponibles de color gris 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El sistema mostrara las fechas disponibles de color blanco y letra negra 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. Alguno de los datos es erróneo 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.1. Se marcará la opción en rojo y mostrará los datos digitados erróneamente</w:t>
            </w:r>
          </w:p>
          <w:p w:rsidR="00E7634E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usuario registra nuevamente los datos </w:t>
            </w:r>
          </w:p>
          <w:p w:rsidR="00E7634E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 El usuario desea cancelar el pedido</w:t>
            </w:r>
          </w:p>
          <w:p w:rsidR="00E7634E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2.</w:t>
            </w:r>
            <w:r w:rsidR="00915FE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.1. El sistema muestra la opción para cancelar el pedido</w:t>
            </w:r>
          </w:p>
          <w:p w:rsidR="00E7634E" w:rsidRPr="00E66BC0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sistema muestra la interfaz inicial</w:t>
            </w:r>
          </w:p>
        </w:tc>
      </w:tr>
      <w:tr w:rsidR="00E66BC0" w:rsidRPr="00E66BC0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PostCondiciones:</w:t>
            </w:r>
          </w:p>
        </w:tc>
        <w:tc>
          <w:tcPr>
            <w:tcW w:w="6685" w:type="dxa"/>
          </w:tcPr>
          <w:p w:rsidR="00E66BC0" w:rsidRPr="00E66BC0" w:rsidRDefault="00E7634E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del pedido con el usuario el cual realizo el pedido </w:t>
            </w:r>
          </w:p>
        </w:tc>
      </w:tr>
      <w:tr w:rsidR="00E66BC0" w:rsidRPr="00CD1B1D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E66BC0" w:rsidRPr="00CD1B1D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66BC0" w:rsidRPr="00CD1B1D" w:rsidTr="00156D83">
        <w:trPr>
          <w:trHeight w:val="944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Default="0004189C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22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Verificar si hay pedidos pendientes 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E7634E" w:rsidRPr="00CD1B1D" w:rsidTr="00156D83">
        <w:tc>
          <w:tcPr>
            <w:tcW w:w="1353" w:type="dxa"/>
            <w:vMerge w:val="restart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E7634E" w:rsidRPr="00CD1B1D" w:rsidTr="00156D83">
        <w:tc>
          <w:tcPr>
            <w:tcW w:w="1353" w:type="dxa"/>
            <w:vMerge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E7634E" w:rsidRPr="00660576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7634E" w:rsidRDefault="00E7634E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E7634E" w:rsidRPr="00660576" w:rsidRDefault="00E7634E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la opción historial de pedidos</w:t>
            </w:r>
          </w:p>
        </w:tc>
      </w:tr>
      <w:tr w:rsidR="00E7634E" w:rsidRPr="00B13DBA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7634E" w:rsidRPr="00660576" w:rsidRDefault="00E7634E" w:rsidP="00156D83">
            <w:pPr>
              <w:rPr>
                <w:rFonts w:asciiTheme="majorHAnsi" w:hAnsiTheme="majorHAnsi" w:cstheme="majorHAnsi"/>
              </w:rPr>
            </w:pP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muestrea la interfaz del historial de pedidos</w:t>
            </w: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para una búsqueda mas avanzada muestra la opción de fecha en la que realizo el pedido, tipo de pedido, nombre de la persona la cual realizo el pedido </w:t>
            </w: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los datos y dependiendo de ellos se muestra el pedido que realizo con los datos registrados del pedido</w:t>
            </w: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pedido el cual esta pendiente de color </w:t>
            </w:r>
            <w:r w:rsidR="00B222B5">
              <w:rPr>
                <w:rFonts w:asciiTheme="majorHAnsi" w:hAnsiTheme="majorHAnsi" w:cstheme="majorHAnsi"/>
              </w:rPr>
              <w:t>azul</w:t>
            </w:r>
          </w:p>
          <w:p w:rsidR="00B222B5" w:rsidRPr="00E7634E" w:rsidRDefault="00B222B5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7634E" w:rsidRPr="00E66BC0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B222B5" w:rsidRPr="00B222B5" w:rsidRDefault="00B222B5" w:rsidP="00156D83">
            <w:pPr>
              <w:pStyle w:val="Prrafodelista"/>
              <w:numPr>
                <w:ilvl w:val="1"/>
                <w:numId w:val="18"/>
              </w:numPr>
              <w:rPr>
                <w:rFonts w:asciiTheme="majorHAnsi" w:hAnsiTheme="majorHAnsi" w:cstheme="majorHAnsi"/>
              </w:rPr>
            </w:pPr>
            <w:r w:rsidRPr="00B222B5">
              <w:rPr>
                <w:rFonts w:asciiTheme="majorHAnsi" w:hAnsiTheme="majorHAnsi" w:cstheme="majorHAnsi"/>
              </w:rPr>
              <w:t xml:space="preserve">Si el cliente es el que realiza la búsqueda en el historial 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1.1.1. El sistema mostrara los pedidos los cuales ha realizado el cliente en el lapso de un año 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1.2. Si el administrador o el auxiliar de bodega son los que realizan la búsqueda en el historial 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1.2.1. El sistema mostrara todos los pedidos que se han realizado en la empresa desde la creación de la página hasta la actualidad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ingresa datos los cuales no coinciden con el pedido</w:t>
            </w:r>
          </w:p>
          <w:p w:rsidR="00B222B5" w:rsidRP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muestra pedidos con datos aproximados o ningún pedido </w:t>
            </w:r>
          </w:p>
        </w:tc>
      </w:tr>
      <w:tr w:rsidR="00E7634E" w:rsidRPr="00E66BC0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E7634E" w:rsidRPr="00E66BC0" w:rsidRDefault="00B222B5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los pedidos los cuales están realizados y los que están pendientes</w:t>
            </w:r>
          </w:p>
        </w:tc>
      </w:tr>
      <w:tr w:rsidR="00E7634E" w:rsidRPr="00CD1B1D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E7634E" w:rsidRPr="00CD1B1D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7634E" w:rsidRPr="00CD1B1D" w:rsidTr="00156D83">
        <w:trPr>
          <w:trHeight w:val="944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7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CU009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clientes 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A4186F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A4186F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FD" w:rsidRPr="00BC07FD" w:rsidRDefault="00A4186F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  <w:p w:rsidR="00A4186F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clientes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con todos los clientes lo cuales realizan pedidos o compras en la empresa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opciones para buscar clientes pidiendo datos como nombre del cliente, documento de identidad y tipo de documento. Para una búsqueda más avanzada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los clientes relacionados con los datos que coincidan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al perfil del </w:t>
            </w:r>
            <w:r w:rsidR="006D3ABE">
              <w:rPr>
                <w:rFonts w:asciiTheme="majorHAnsi" w:hAnsiTheme="majorHAnsi" w:cstheme="majorHAnsi"/>
              </w:rPr>
              <w:t>cliente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perfil del usuario con los pedidos que ha realizado a la empresa </w:t>
            </w:r>
          </w:p>
          <w:p w:rsidR="00EC5765" w:rsidRDefault="00EC5765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pedido realizado por el respectivo cliente </w:t>
            </w:r>
          </w:p>
          <w:p w:rsidR="00EC5765" w:rsidRDefault="00EC5765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los datos del pedido registrado por el cliente solicitado</w:t>
            </w:r>
          </w:p>
          <w:p w:rsidR="00EC5765" w:rsidRPr="00BC07FD" w:rsidRDefault="00EC5765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Los datos digitados por el usuario no coinciden </w:t>
            </w:r>
          </w:p>
          <w:p w:rsidR="00EC5765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5.1.1. El sistema muestra clientes con datos aproximados o no muestra ningún cliente 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6D3ABE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la interfaz principal </w:t>
            </w:r>
          </w:p>
          <w:p w:rsidR="006D3ABE" w:rsidRDefault="006D3ABE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4186F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 w:rsidR="003D1FC7">
              <w:rPr>
                <w:rFonts w:asciiTheme="majorHAnsi" w:hAnsiTheme="majorHAnsi" w:cstheme="majorHAnsi"/>
                <w:b/>
                <w:bCs/>
              </w:rPr>
              <w:t>10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2902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  <w:r w:rsidR="006D3ABE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  <w:r w:rsidR="00915FE5">
              <w:rPr>
                <w:rFonts w:asciiTheme="majorHAnsi" w:hAnsiTheme="majorHAnsi" w:cstheme="majorHAnsi"/>
              </w:rPr>
              <w:t>, cliente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6D3ABE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Pr="00290283" w:rsidRDefault="00585D39" w:rsidP="002902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290283">
              <w:rPr>
                <w:rFonts w:asciiTheme="majorHAnsi" w:hAnsiTheme="majorHAnsi" w:cstheme="majorHAnsi"/>
              </w:rPr>
              <w:t>inicia sesión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  <w:p w:rsidR="00585D39" w:rsidRDefault="00915FE5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290283">
              <w:rPr>
                <w:rFonts w:asciiTheme="majorHAnsi" w:hAnsiTheme="majorHAnsi" w:cstheme="majorHAnsi"/>
              </w:rPr>
              <w:t>l usuario debe entrar a la opción de asignar fecha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una lista con los productos a los cuales ya se asigno fecha de entrega y a los que no se le ha asignado fecha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uno de los productos a los cuales no se les ha asignado fecha 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las fechas disponibles dependiendo de la agenda de productos a entregar por la empresa </w:t>
            </w:r>
          </w:p>
          <w:p w:rsidR="00290283" w:rsidRDefault="00290283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una de las fechas disponibles para</w:t>
            </w:r>
            <w:r w:rsidR="00B53417">
              <w:rPr>
                <w:rFonts w:asciiTheme="majorHAnsi" w:hAnsiTheme="majorHAnsi" w:cstheme="majorHAnsi"/>
              </w:rPr>
              <w:t xml:space="preserve"> la entrega del producto</w:t>
            </w:r>
          </w:p>
          <w:p w:rsidR="00B53417" w:rsidRDefault="00B53417" w:rsidP="002902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notifica al cliente el día de entrega de su producto </w:t>
            </w:r>
          </w:p>
          <w:p w:rsidR="00B53417" w:rsidRPr="006D3ABE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 El usuario da en uno de los productos los cuales ya se les asigno fecha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muestra el producto con la fecha ya seleccionada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El usuario da en una de las fechas previamente ocupadas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 El sistema muestra un mensaje el cual dice que esa fecha ya está ocupada</w:t>
            </w:r>
          </w:p>
          <w:p w:rsidR="006D3ABE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5.1.1.1. El usuario selecciona otra fecha</w:t>
            </w:r>
            <w:r w:rsidR="006D3AB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Default="00B53417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registrara en la base de datos el día de entrega del producto</w:t>
            </w:r>
            <w:r w:rsidR="00585D39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D3ABE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p w:rsidR="00E7634E" w:rsidRDefault="00E7634E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3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CU011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Generar informes de gasto e ingresos  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</w:p>
        </w:tc>
      </w:tr>
      <w:tr w:rsidR="00B53417" w:rsidTr="00B5341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B53417" w:rsidTr="00B534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B53417" w:rsidRPr="00BC07F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Pr="00BC07FD" w:rsidRDefault="00B53417" w:rsidP="00B5341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almacenar los gastos e ingresos en la base de datos  </w:t>
            </w:r>
          </w:p>
        </w:tc>
      </w:tr>
      <w:tr w:rsidR="00B53417" w:rsidRPr="00C05372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</w:p>
          <w:p w:rsidR="00B53417" w:rsidRDefault="00B53417" w:rsidP="00B53417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los gastos e ingresos de la empresa </w:t>
            </w:r>
          </w:p>
          <w:p w:rsidR="00B53417" w:rsidRDefault="00B53417" w:rsidP="00B53417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registros de gastos e ingresos de la empresa </w:t>
            </w:r>
          </w:p>
          <w:p w:rsidR="00B53417" w:rsidRDefault="00B53417" w:rsidP="00B53417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 informes semanales de los gastos e ingresos de la empresa</w:t>
            </w:r>
          </w:p>
          <w:p w:rsidR="00B53417" w:rsidRPr="008F369D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pStyle w:val="Prrafodelista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 w:rsidRPr="008F369D">
              <w:rPr>
                <w:rFonts w:asciiTheme="majorHAnsi" w:hAnsiTheme="majorHAnsi" w:cstheme="majorHAnsi"/>
              </w:rPr>
              <w:t xml:space="preserve">El usuario no registra ningún gasto e ingreso </w:t>
            </w:r>
          </w:p>
          <w:p w:rsidR="00B53417" w:rsidRPr="008F369D" w:rsidRDefault="00B53417" w:rsidP="00B53417">
            <w:pPr>
              <w:pStyle w:val="Prrafodelista"/>
              <w:numPr>
                <w:ilvl w:val="2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no guardara ni creara informes sobre los gastos e ingresos 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53417" w:rsidTr="00B5341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Pr="0004189C" w:rsidRDefault="00E7634E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B53417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los costos de fabricación de los productos 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F369D" w:rsidTr="00F54DAB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</w:p>
        </w:tc>
      </w:tr>
      <w:tr w:rsidR="008F369D" w:rsidTr="00F54DAB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8F369D" w:rsidTr="00F54D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8F369D" w:rsidRPr="00BC07FD" w:rsidTr="00F54D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Pr="008F369D" w:rsidRDefault="008F369D" w:rsidP="008F369D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8F369D" w:rsidRPr="008F369D" w:rsidTr="00F54D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19" w:rsidRDefault="00376919" w:rsidP="00376919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Registrar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las opciones de registrar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registrar costos de fabricación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 registro de costos de fabricación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376919">
              <w:rPr>
                <w:rFonts w:asciiTheme="majorHAnsi" w:hAnsiTheme="majorHAnsi" w:cstheme="majorHAnsi"/>
              </w:rPr>
              <w:t xml:space="preserve">registra material, cantidad de material, valor unitario del material </w:t>
            </w:r>
          </w:p>
          <w:p w:rsidR="00376919" w:rsidRDefault="00376919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calcula el valor total de los costos del material</w:t>
            </w:r>
          </w:p>
          <w:p w:rsidR="00376919" w:rsidRDefault="00376919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guardar </w:t>
            </w:r>
          </w:p>
          <w:p w:rsidR="00376919" w:rsidRDefault="00376919" w:rsidP="00376919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costos los cuales fueron registrados en la base de datos </w:t>
            </w:r>
          </w:p>
          <w:p w:rsidR="00376919" w:rsidRPr="00376919" w:rsidRDefault="00376919" w:rsidP="0037691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F369D" w:rsidRPr="008F369D" w:rsidTr="00F54D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 El usuario no registro todos los datos necesarios</w:t>
            </w:r>
          </w:p>
          <w:p w:rsidR="008F369D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 El sistema marca la casilla en rojo haciendo referencia que hace falta un dato</w:t>
            </w:r>
            <w:r w:rsidR="008F369D" w:rsidRPr="00376919">
              <w:rPr>
                <w:rFonts w:asciiTheme="majorHAnsi" w:hAnsiTheme="majorHAnsi" w:cstheme="majorHAnsi"/>
              </w:rPr>
              <w:t xml:space="preserve"> </w:t>
            </w:r>
          </w:p>
          <w:p w:rsidR="001542FC" w:rsidRDefault="001542F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 El usuario intenta cerrar el sistema</w:t>
            </w:r>
            <w:r w:rsidR="00417C1C">
              <w:rPr>
                <w:rFonts w:asciiTheme="majorHAnsi" w:hAnsiTheme="majorHAnsi" w:cstheme="majorHAnsi"/>
              </w:rPr>
              <w:t>, cerrar sesión o</w:t>
            </w:r>
            <w:r>
              <w:rPr>
                <w:rFonts w:asciiTheme="majorHAnsi" w:hAnsiTheme="majorHAnsi" w:cstheme="majorHAnsi"/>
              </w:rPr>
              <w:t xml:space="preserve"> devolverse a otra página sin guardar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 El sistema mostrara un mensaje el cual pregunte si esta seguro de salir sin guardar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7.1.1.1. El usuario da en la opción de salir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7.1.1.1.1. El sistema devuelve al usuario a la interfaz principal de registrar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7.1.1.2. El usuario da en la opción guardar y salir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7.1.1.2.1. El sistema guardara el registro de los costos de los materiales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7.1.1.2.2. El sistema </w:t>
            </w:r>
            <w:r w:rsidR="00417C1C">
              <w:rPr>
                <w:rFonts w:asciiTheme="majorHAnsi" w:hAnsiTheme="majorHAnsi" w:cstheme="majorHAnsi"/>
              </w:rPr>
              <w:t xml:space="preserve">devolverá al usuario a la interfaz principal de registrar 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 El usuario da en la opción de cancelar registro </w:t>
            </w:r>
            <w:r w:rsidR="000412CC">
              <w:rPr>
                <w:rFonts w:asciiTheme="majorHAnsi" w:hAnsiTheme="majorHAnsi" w:cstheme="majorHAnsi"/>
              </w:rPr>
              <w:t>de costos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 El sistema pondrá un mensaje el cual le preguntará si esta seguro de cancelar el registro </w:t>
            </w:r>
            <w:r w:rsidR="000412CC">
              <w:rPr>
                <w:rFonts w:asciiTheme="majorHAnsi" w:hAnsiTheme="majorHAnsi" w:cstheme="majorHAnsi"/>
              </w:rPr>
              <w:t xml:space="preserve">de costos 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8.1.1.1. El usuario da en la opción “Si”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8.1.1.1.1. El sistema mostrara la interfaz de registrar nuevamente 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 El usuario da en la opción “No” </w:t>
            </w:r>
          </w:p>
          <w:p w:rsidR="00417C1C" w:rsidRPr="00376919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8.1.1.1.1. El sistema seguirá mostrando el registro actual que </w:t>
            </w:r>
            <w:r w:rsidR="000412CC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realizando el usuario</w:t>
            </w:r>
          </w:p>
        </w:tc>
      </w:tr>
      <w:tr w:rsidR="008F369D" w:rsidTr="00F54D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EA4B9D" w:rsidP="00F54DAB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8F369D" w:rsidTr="00F54D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F369D" w:rsidTr="00F54DAB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F369D" w:rsidTr="00F54DAB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54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9D" w:rsidRDefault="008F369D" w:rsidP="00F54DA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49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B53417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artículos vendidos 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</w:p>
        </w:tc>
      </w:tr>
      <w:tr w:rsidR="00EA4B9D" w:rsidTr="00B5341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EA4B9D" w:rsidTr="00B534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EA4B9D" w:rsidRPr="00BC07F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Pr="00BC07FD" w:rsidRDefault="00EA4B9D" w:rsidP="00B534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</w:t>
            </w:r>
          </w:p>
        </w:tc>
      </w:tr>
      <w:tr w:rsidR="00EA4B9D" w:rsidRPr="008F36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</w:p>
          <w:p w:rsidR="00EA4B9D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registrar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 registro con las opciones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registrar articulo vendido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registrar articulo vendido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da diferentes datos para rellenar como fecha en la cual se vendió el artículo, precio del articulo o producto, tipo de producto, nombre del cliente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 solicitados por el sistema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guardar </w:t>
            </w:r>
          </w:p>
          <w:p w:rsidR="00A30678" w:rsidRDefault="00A30678" w:rsidP="00B53417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registra y guarda los datos en la base de datos </w:t>
            </w:r>
          </w:p>
          <w:p w:rsidR="00A30678" w:rsidRPr="00EA4B9D" w:rsidRDefault="00A30678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A4B9D" w:rsidRPr="008F36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2FC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0F7AD1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1. El usuario digita los datos errónea mente o falta una casilla por rellenar</w:t>
            </w:r>
          </w:p>
          <w:p w:rsidR="00EA4B9D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 El sistema marcara las casillas con color rojo</w:t>
            </w:r>
            <w:r w:rsidR="00EA4B9D" w:rsidRPr="00A30678">
              <w:rPr>
                <w:rFonts w:asciiTheme="majorHAnsi" w:hAnsiTheme="majorHAnsi" w:cstheme="majorHAnsi"/>
              </w:rPr>
              <w:t xml:space="preserve"> </w:t>
            </w:r>
          </w:p>
          <w:p w:rsidR="001542FC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 El usuario volverá a digitar los datos correctamente </w:t>
            </w:r>
          </w:p>
          <w:p w:rsidR="001542FC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 El usuario intenta salir del sistema o devolverse a la opción de registrar sin guardar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 El sistema muestra un mensaje el cual pregunte si esta seguro de salir del registro de artículos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7.2.1.1. El usuario da en la opción salir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7.2.1.1.1. El sistema devuelve al usuario a la interfaz de la opción registrar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7.2.1.2. El usuario da en la opción de guardar y salir </w:t>
            </w:r>
          </w:p>
          <w:p w:rsidR="00585C99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7.2.1.2.1</w:t>
            </w:r>
            <w:r w:rsidR="009D5FF7">
              <w:rPr>
                <w:rFonts w:asciiTheme="majorHAnsi" w:hAnsiTheme="majorHAnsi" w:cstheme="majorHAnsi"/>
              </w:rPr>
              <w:t xml:space="preserve"> El sistema guardara y registrara en la base de datos el articulo vendido con los diferentes datos digitados por el usuario </w:t>
            </w:r>
          </w:p>
          <w:p w:rsidR="009D5FF7" w:rsidRDefault="009D5FF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7.2.1.2.1.1. El sistema devolverá al usuario a la interfaz de registrar </w:t>
            </w:r>
          </w:p>
          <w:p w:rsidR="009D5FF7" w:rsidRDefault="009D5FF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8.1. El usuario da en la </w:t>
            </w:r>
            <w:r w:rsidR="00B53417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cancelar </w:t>
            </w:r>
          </w:p>
          <w:p w:rsidR="009D5FF7" w:rsidRDefault="009D5FF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 El sistema </w:t>
            </w:r>
            <w:r w:rsidR="00C135C6">
              <w:rPr>
                <w:rFonts w:asciiTheme="majorHAnsi" w:hAnsiTheme="majorHAnsi" w:cstheme="majorHAnsi"/>
              </w:rPr>
              <w:t xml:space="preserve">muestra un mensaje el cual pregunta si esta seguro de salir del registro sin guardar </w:t>
            </w:r>
          </w:p>
          <w:p w:rsidR="00C135C6" w:rsidRPr="00A30678" w:rsidRDefault="00C135C6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 El usuario da en la </w:t>
            </w:r>
            <w:r w:rsidR="00B53417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“Si”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A4B9D" w:rsidTr="00B5341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Default="0004189C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tbl>
      <w:tblPr>
        <w:tblStyle w:val="Tablaconcuadrcula"/>
        <w:tblpPr w:leftFromText="141" w:rightFromText="141" w:vertAnchor="page" w:horzAnchor="margin" w:tblpXSpec="center" w:tblpY="61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CU014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artículos vendidos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</w:p>
        </w:tc>
      </w:tr>
      <w:tr w:rsidR="0016365E" w:rsidTr="0016365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16365E" w:rsidTr="001636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6365E" w:rsidRPr="008F369D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8F369D" w:rsidRDefault="0016365E" w:rsidP="0016365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16365E" w:rsidRPr="00376919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ventas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lista de artículos o productos vendidos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puede entrar en cada uno de los productos a visualizar los datos del producto vendido 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datos como: Precio, Tipo de producto, Referencia, Cliente el cual realizo el pedido, Fecha de realización y entrega del pedido.</w:t>
            </w:r>
          </w:p>
          <w:p w:rsidR="0016365E" w:rsidRPr="00201483" w:rsidRDefault="0016365E" w:rsidP="0016365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6365E" w:rsidRPr="00376919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selecciona otra opción</w:t>
            </w:r>
          </w:p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sistema muestra la opción la cual haya seleccionado </w:t>
            </w:r>
          </w:p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 El usuario desea visualizar la información básica </w:t>
            </w:r>
          </w:p>
          <w:p w:rsidR="0016365E" w:rsidRPr="00376919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El sistema muestra información básica como fecha, precio y producto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visualizar los datos del producto vendido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6365E" w:rsidTr="0016365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16365E" w:rsidRDefault="0016365E" w:rsidP="0004189C"/>
    <w:p w:rsidR="0016365E" w:rsidRDefault="0016365E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CU015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pagos a proveedores  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</w:p>
        </w:tc>
      </w:tr>
      <w:tr w:rsidR="0016365E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16365E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6365E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8F369D" w:rsidRDefault="0016365E" w:rsidP="0016365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16365E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6365E" w:rsidRDefault="0016365E" w:rsidP="0016365E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principal</w:t>
            </w:r>
          </w:p>
          <w:p w:rsidR="0016365E" w:rsidRDefault="0016365E" w:rsidP="0016365E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</w:t>
            </w:r>
            <w:r w:rsidR="00B90949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de </w:t>
            </w:r>
            <w:r w:rsidR="00B90949">
              <w:rPr>
                <w:rFonts w:asciiTheme="majorHAnsi" w:hAnsiTheme="majorHAnsi" w:cstheme="majorHAnsi"/>
              </w:rPr>
              <w:t xml:space="preserve">pagos </w:t>
            </w:r>
          </w:p>
          <w:p w:rsidR="00B90949" w:rsidRDefault="00B90949" w:rsidP="0016365E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historial de pagos realizados a los proveedores con la fecha, proveedor, tipo de material, cantidad de dinero</w:t>
            </w:r>
          </w:p>
          <w:p w:rsidR="00B90949" w:rsidRPr="0016365E" w:rsidRDefault="00B90949" w:rsidP="00B9094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6365E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B90949" w:rsidP="00B909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da en otra opción </w:t>
            </w:r>
          </w:p>
          <w:p w:rsidR="00B90949" w:rsidRPr="00376919" w:rsidRDefault="00B90949" w:rsidP="00B909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muestra la opción seleccionada por el usuario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6365E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6365E" w:rsidRDefault="0016365E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CU016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Generar informes de inventarios  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</w:p>
        </w:tc>
      </w:tr>
      <w:tr w:rsidR="00B90949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B90949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B90949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Pr="008F369D" w:rsidRDefault="00B90949" w:rsidP="00B9094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FA0515">
              <w:rPr>
                <w:rFonts w:asciiTheme="majorHAnsi" w:hAnsiTheme="majorHAnsi" w:cstheme="majorHAnsi"/>
              </w:rPr>
              <w:t>debe tener registrados el inventario de materiales con sus datos como: Proveedor, precio, fecha y tipo de material</w:t>
            </w:r>
          </w:p>
        </w:tc>
      </w:tr>
      <w:tr w:rsidR="00B90949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B90949">
            <w:pPr>
              <w:rPr>
                <w:rFonts w:asciiTheme="majorHAnsi" w:hAnsiTheme="majorHAnsi" w:cstheme="majorHAnsi"/>
              </w:rPr>
            </w:pPr>
          </w:p>
          <w:p w:rsidR="00FA0515" w:rsidRPr="00FA0515" w:rsidRDefault="00FA0515" w:rsidP="00FA0515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generara informes con la información guardada por el usuario </w:t>
            </w:r>
          </w:p>
          <w:p w:rsidR="00FA0515" w:rsidRPr="00B90949" w:rsidRDefault="00FA0515" w:rsidP="00FA051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90949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Pr="00376919" w:rsidRDefault="00B90949" w:rsidP="00387C6C">
            <w:pPr>
              <w:rPr>
                <w:rFonts w:asciiTheme="majorHAnsi" w:hAnsiTheme="majorHAnsi" w:cstheme="majorHAnsi"/>
              </w:rPr>
            </w:pP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FA0515" w:rsidP="00B90949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iniciar sesión para visualizar los informes </w:t>
            </w: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90949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90949" w:rsidRDefault="00B90949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CU017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Ingresar los 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387C6C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</w:p>
        </w:tc>
      </w:tr>
      <w:tr w:rsidR="00387C6C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387C6C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387C6C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Pr="008F369D" w:rsidRDefault="00387C6C" w:rsidP="00387C6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387C6C" w:rsidRP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P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387C6C" w:rsidRP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387C6C" w:rsidRP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usuario da en la opción de inventarios </w:t>
            </w:r>
          </w:p>
          <w:p w:rsidR="008C5532" w:rsidRDefault="00387C6C" w:rsidP="008C5532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8C5532">
              <w:rPr>
                <w:rFonts w:asciiTheme="majorHAnsi" w:hAnsiTheme="majorHAnsi" w:cstheme="majorHAnsi"/>
              </w:rPr>
              <w:t xml:space="preserve">El sistema muestra la interfaz del inventario de la empresa </w:t>
            </w:r>
          </w:p>
          <w:p w:rsidR="00387C6C" w:rsidRPr="008C5532" w:rsidRDefault="00387C6C" w:rsidP="008C5532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8C5532">
              <w:rPr>
                <w:rFonts w:asciiTheme="majorHAnsi" w:hAnsiTheme="majorHAnsi" w:cstheme="majorHAnsi"/>
              </w:rPr>
              <w:t xml:space="preserve">El usuario da en la opción ingresar inventario nuevo </w:t>
            </w:r>
          </w:p>
          <w:p w:rsidR="00387C6C" w:rsidRP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sistema muestra el inventario nuevo con la cantidad, precio y proveedor </w:t>
            </w:r>
          </w:p>
          <w:p w:rsidR="00387C6C" w:rsidRDefault="00387C6C" w:rsidP="00387C6C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 w:rsidRPr="00387C6C">
              <w:rPr>
                <w:rFonts w:asciiTheme="majorHAnsi" w:hAnsiTheme="majorHAnsi" w:cstheme="majorHAnsi"/>
              </w:rPr>
              <w:t xml:space="preserve">El usuario digita el inventario nuevo con los datos solicitados por el sistema </w:t>
            </w:r>
          </w:p>
          <w:p w:rsidR="00387C6C" w:rsidRPr="00B90949" w:rsidRDefault="00387C6C" w:rsidP="008C553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387C6C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Default="008C5532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ingresa alguno de los datos de forma errónea </w:t>
            </w:r>
          </w:p>
          <w:p w:rsidR="008C5532" w:rsidRDefault="008C5532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mostrara en rojo los datos ingresados incorrectamente </w:t>
            </w:r>
          </w:p>
          <w:p w:rsidR="008C5532" w:rsidRPr="00376919" w:rsidRDefault="008C5532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 El usuario ingresara los datos nuevamente</w:t>
            </w:r>
          </w:p>
        </w:tc>
      </w:tr>
      <w:tr w:rsidR="00387C6C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los datos en la base de datos</w:t>
            </w:r>
          </w:p>
          <w:p w:rsidR="008C5532" w:rsidRPr="008C5532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 informes del inventario </w:t>
            </w:r>
          </w:p>
        </w:tc>
      </w:tr>
      <w:tr w:rsidR="00387C6C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387C6C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87C6C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6C" w:rsidRDefault="00387C6C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6C" w:rsidRDefault="00387C6C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387C6C" w:rsidRDefault="00387C6C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Actualizar el inventario de los materiales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8C5532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8C5532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8C5532" w:rsidRPr="008F369D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8F369D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 el inventario nuevo que llega a la empresa </w:t>
            </w:r>
          </w:p>
        </w:tc>
      </w:tr>
      <w:tr w:rsidR="008C5532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</w:p>
          <w:p w:rsidR="008C5532" w:rsidRDefault="008C5532" w:rsidP="008C5532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el inventario antiguo con el inventario nuevo de la empresa </w:t>
            </w:r>
          </w:p>
          <w:p w:rsidR="008C5532" w:rsidRPr="008C5532" w:rsidRDefault="008C5532" w:rsidP="008C553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C5532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Pr="00376919" w:rsidRDefault="008C5532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8C5532" w:rsidTr="008C5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con el inventario actualizado</w:t>
            </w:r>
          </w:p>
        </w:tc>
      </w:tr>
      <w:tr w:rsidR="008C5532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C5532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5532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>
              <w:rPr>
                <w:rFonts w:asciiTheme="majorHAnsi" w:hAnsiTheme="majorHAnsi" w:cstheme="majorHAnsi"/>
                <w:b/>
                <w:bCs/>
              </w:rPr>
              <w:t>9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lista de proveedores 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5532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8C5532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8C5532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8C5532" w:rsidRPr="008F369D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8F369D" w:rsidRDefault="008C5532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8C5532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Pr="00280ECA" w:rsidRDefault="008C5532" w:rsidP="00280ECA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8C5532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da en la opción de proveedores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sistema mostrara la lista de los proveedores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da en la opción registrar nuevo proveedor 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>El sistema pide diferentes datos como: Nombre del proveedor, tipo de material el cual maneja, numero de pedidos realizados</w:t>
            </w:r>
          </w:p>
          <w:p w:rsidR="00280ECA" w:rsidRPr="00280ECA" w:rsidRDefault="00280ECA" w:rsidP="00280ECA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digita los datos solicitados por el sistema </w:t>
            </w:r>
          </w:p>
          <w:p w:rsidR="00280ECA" w:rsidRPr="00B90949" w:rsidRDefault="00280ECA" w:rsidP="00317EFD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C5532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317EFD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digita los datos de manera errónea </w:t>
            </w:r>
          </w:p>
          <w:p w:rsidR="00317EFD" w:rsidRDefault="00317EFD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muestra de color rojo los datos digitados erróneamente </w:t>
            </w:r>
          </w:p>
          <w:p w:rsidR="00317EFD" w:rsidRPr="00376919" w:rsidRDefault="00317EFD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 El usuario digita los datos nuevamente</w:t>
            </w:r>
          </w:p>
        </w:tc>
      </w:tr>
      <w:tr w:rsidR="008C5532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17EFD" w:rsidP="008C553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almacena los datos en la base de datos</w:t>
            </w:r>
          </w:p>
        </w:tc>
      </w:tr>
      <w:tr w:rsidR="008C5532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C5532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5532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C5532" w:rsidRDefault="008C5532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>
              <w:rPr>
                <w:rFonts w:asciiTheme="majorHAnsi" w:hAnsiTheme="majorHAnsi" w:cstheme="majorHAnsi"/>
                <w:b/>
                <w:bCs/>
              </w:rPr>
              <w:t>20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BA28ED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lista de proveedores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372B6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8372B6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8372B6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8372B6" w:rsidRPr="008F369D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Pr="008F369D" w:rsidRDefault="008372B6" w:rsidP="008372B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8372B6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</w:p>
          <w:p w:rsidR="008372B6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principal</w:t>
            </w:r>
          </w:p>
          <w:p w:rsid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proveedores </w:t>
            </w:r>
          </w:p>
          <w:p w:rsid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lista de proveedores de la empresa con sus respectivos datos y actualizada </w:t>
            </w:r>
          </w:p>
          <w:p w:rsid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 un proveedor en especifico </w:t>
            </w:r>
          </w:p>
          <w:p w:rsidR="00BA28ED" w:rsidRPr="00BA28ED" w:rsidRDefault="00BA28ED" w:rsidP="00BA28ED">
            <w:pPr>
              <w:pStyle w:val="Prrafodelista"/>
              <w:numPr>
                <w:ilvl w:val="0"/>
                <w:numId w:val="4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historial de pedidos realizados a ese proveedor</w:t>
            </w:r>
          </w:p>
          <w:p w:rsidR="008372B6" w:rsidRPr="00B90949" w:rsidRDefault="008372B6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372B6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BA28ED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 El usuario no entra a ningún proveedor especifico </w:t>
            </w:r>
          </w:p>
          <w:p w:rsidR="00BA28ED" w:rsidRPr="00376919" w:rsidRDefault="00BA28ED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El sistema seguirá mostrando la lista de proveedores</w:t>
            </w:r>
          </w:p>
        </w:tc>
      </w:tr>
      <w:tr w:rsidR="008372B6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BA28ED" w:rsidP="008372B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vuelve a la interfaz inicial o continua en la lista de proveedores</w:t>
            </w:r>
          </w:p>
        </w:tc>
      </w:tr>
      <w:tr w:rsidR="008372B6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372B6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372B6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372B6" w:rsidRDefault="008372B6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>
              <w:rPr>
                <w:rFonts w:asciiTheme="majorHAnsi" w:hAnsiTheme="majorHAnsi" w:cstheme="majorHAnsi"/>
                <w:b/>
                <w:bCs/>
              </w:rPr>
              <w:t>21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Actualizar la lista de los proveedores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4B3485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4B3485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4B3485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4B3485" w:rsidRPr="008F369D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4B348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nuevos proveedores de la empresa </w:t>
            </w:r>
          </w:p>
          <w:p w:rsidR="004B3485" w:rsidRPr="008F369D" w:rsidRDefault="004B3485" w:rsidP="004B348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registrado el cambio de los proveedores antiguos de la empresa</w:t>
            </w:r>
          </w:p>
        </w:tc>
      </w:tr>
      <w:tr w:rsidR="004B3485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</w:p>
          <w:p w:rsidR="004B3485" w:rsidRDefault="004B3485" w:rsidP="004B3485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la información de los proveedores antiguos según como la haya registrado el usuario </w:t>
            </w:r>
          </w:p>
          <w:p w:rsidR="004B3485" w:rsidRDefault="004B3485" w:rsidP="004B3485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los proveedores nuevos de la empresa</w:t>
            </w:r>
          </w:p>
          <w:p w:rsidR="002D3A4A" w:rsidRPr="004B3485" w:rsidRDefault="002D3A4A" w:rsidP="002D3A4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B3485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Pr="00376919" w:rsidRDefault="004B3485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4B3485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4B348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de los proveedores</w:t>
            </w:r>
          </w:p>
        </w:tc>
      </w:tr>
      <w:tr w:rsidR="004B3485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4B3485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B3485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4B3485" w:rsidRDefault="004B3485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>
              <w:rPr>
                <w:rFonts w:asciiTheme="majorHAnsi" w:hAnsiTheme="majorHAnsi" w:cstheme="majorHAnsi"/>
                <w:b/>
                <w:bCs/>
              </w:rPr>
              <w:t>22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catalogo 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5C5CA0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5C5CA0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5C5CA0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5C5CA0" w:rsidRPr="008F369D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Pr="008F369D" w:rsidRDefault="005C5CA0" w:rsidP="005C5CA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5C5CA0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</w:p>
          <w:p w:rsidR="005C5CA0" w:rsidRDefault="005C5CA0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5C5CA0" w:rsidRDefault="005C5CA0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</w:t>
            </w:r>
            <w:r w:rsidR="00D9176A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catalogo</w:t>
            </w:r>
          </w:p>
          <w:p w:rsidR="005C5CA0" w:rsidRDefault="005C5CA0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catalogo de la empresa </w:t>
            </w:r>
          </w:p>
          <w:p w:rsidR="005C5CA0" w:rsidRDefault="005C5CA0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</w:t>
            </w:r>
            <w:r w:rsidR="00D9176A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de registrar catalogo </w:t>
            </w:r>
          </w:p>
          <w:p w:rsidR="00D9176A" w:rsidRDefault="00D9176A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registrar un nuevo producto en el catalogo </w:t>
            </w:r>
          </w:p>
          <w:p w:rsidR="00D9176A" w:rsidRDefault="00D9176A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ingresa el producto con sus diferentes datos como: Precio, número actual de existencias, tipo de producto</w:t>
            </w:r>
          </w:p>
          <w:p w:rsidR="00D9176A" w:rsidRDefault="00D9176A" w:rsidP="005C5CA0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registro realizado por el usuario </w:t>
            </w:r>
          </w:p>
          <w:p w:rsidR="00D9176A" w:rsidRPr="005C5CA0" w:rsidRDefault="00D9176A" w:rsidP="00D9176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5C5CA0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CA0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ingresa alguno de los datos erróneamente </w:t>
            </w:r>
          </w:p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muestra en rojo los datos mal registrados </w:t>
            </w:r>
          </w:p>
          <w:p w:rsidR="00D9176A" w:rsidRPr="00376919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6.1.1.1. El usuario vuelve a digitar los datos </w:t>
            </w:r>
          </w:p>
        </w:tc>
      </w:tr>
      <w:tr w:rsidR="005C5CA0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5C5CA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D9176A">
              <w:rPr>
                <w:rFonts w:asciiTheme="majorHAnsi" w:hAnsiTheme="majorHAnsi" w:cstheme="majorHAnsi"/>
              </w:rPr>
              <w:t xml:space="preserve"> sistema actualiza el catalogo con el nuevo producto registrado </w:t>
            </w:r>
          </w:p>
        </w:tc>
      </w:tr>
      <w:tr w:rsidR="005C5CA0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5C5CA0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C5CA0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CA0" w:rsidRDefault="005C5CA0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CA0" w:rsidRDefault="005C5CA0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5C5CA0" w:rsidRDefault="005C5CA0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>
              <w:rPr>
                <w:rFonts w:asciiTheme="majorHAnsi" w:hAnsiTheme="majorHAnsi" w:cstheme="majorHAnsi"/>
                <w:b/>
                <w:bCs/>
              </w:rPr>
              <w:t>23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el catalogo 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D9176A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D9176A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D9176A" w:rsidRPr="008F369D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Pr="008F369D" w:rsidRDefault="00D9176A" w:rsidP="00D9176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entrar al sistema</w:t>
            </w:r>
          </w:p>
        </w:tc>
      </w:tr>
      <w:tr w:rsidR="00D9176A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</w:p>
          <w:p w:rsidR="00D9176A" w:rsidRDefault="00D9176A" w:rsidP="00D9176A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D9176A" w:rsidRDefault="00D9176A" w:rsidP="00D9176A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catalogo</w:t>
            </w:r>
          </w:p>
          <w:p w:rsidR="00D9176A" w:rsidRDefault="00D9176A" w:rsidP="00D9176A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catalogo de la empresa con cada producto registrado y sus datos respectivamente</w:t>
            </w:r>
          </w:p>
          <w:p w:rsidR="00D9176A" w:rsidRPr="00D9176A" w:rsidRDefault="00D9176A" w:rsidP="00D9176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D9176A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catalogo </w:t>
            </w:r>
          </w:p>
          <w:p w:rsidR="00D9176A" w:rsidRPr="00376919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continúa mostrando la interfaz inicial</w:t>
            </w:r>
          </w:p>
        </w:tc>
      </w:tr>
      <w:tr w:rsidR="00D9176A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D9176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puede realizar un pedido pero antes debe iniciar sesión </w:t>
            </w:r>
          </w:p>
        </w:tc>
      </w:tr>
      <w:tr w:rsidR="00D9176A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D9176A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9176A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D9176A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>
              <w:rPr>
                <w:rFonts w:asciiTheme="majorHAnsi" w:hAnsiTheme="majorHAnsi" w:cstheme="majorHAnsi"/>
                <w:b/>
                <w:bCs/>
              </w:rPr>
              <w:t>24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Actualizar catalogo 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D9176A" w:rsidTr="009D6AA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D9176A" w:rsidTr="009D6AA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D9176A" w:rsidTr="009D6AA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D9176A" w:rsidRPr="008F369D" w:rsidTr="002D3A4A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2D3A4A" w:rsidP="00D9176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productos nuevos en el catalogo </w:t>
            </w:r>
          </w:p>
          <w:p w:rsidR="002D3A4A" w:rsidRPr="008F369D" w:rsidRDefault="002D3A4A" w:rsidP="00D9176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productos que ya no se fabrican en la empresa </w:t>
            </w:r>
          </w:p>
        </w:tc>
      </w:tr>
      <w:tr w:rsidR="00D9176A" w:rsidRPr="00B9094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4A" w:rsidRDefault="002D3A4A" w:rsidP="002D3A4A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D9176A" w:rsidRDefault="002D3A4A" w:rsidP="002D3A4A">
            <w:pPr>
              <w:pStyle w:val="Prrafodelista"/>
              <w:numPr>
                <w:ilvl w:val="0"/>
                <w:numId w:val="4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el catalogo con los productos nuevos, los productos anteriormente ya registrados, también la información que haya cambiado de cada producto</w:t>
            </w:r>
          </w:p>
          <w:p w:rsidR="002D3A4A" w:rsidRPr="002D3A4A" w:rsidRDefault="002D3A4A" w:rsidP="002D3A4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D9176A" w:rsidRPr="00376919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Pr="00376919" w:rsidRDefault="00D9176A" w:rsidP="009D6AAE">
            <w:pPr>
              <w:rPr>
                <w:rFonts w:asciiTheme="majorHAnsi" w:hAnsiTheme="majorHAnsi" w:cstheme="majorHAnsi"/>
              </w:rPr>
            </w:pPr>
          </w:p>
        </w:tc>
      </w:tr>
      <w:tr w:rsidR="00D9176A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2D3A4A" w:rsidP="00D9176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catalogo actualizado </w:t>
            </w:r>
          </w:p>
        </w:tc>
      </w:tr>
      <w:tr w:rsidR="00D9176A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D9176A" w:rsidTr="009D6AA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9176A" w:rsidTr="009D6AA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6A" w:rsidRDefault="00D9176A" w:rsidP="009D6A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6A" w:rsidRDefault="00D9176A" w:rsidP="009D6AA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D9176A" w:rsidRPr="0004189C" w:rsidRDefault="00D9176A" w:rsidP="0016365E">
      <w:pPr>
        <w:ind w:left="708" w:hanging="708"/>
      </w:pPr>
    </w:p>
    <w:sectPr w:rsidR="00D9176A" w:rsidRPr="00041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AF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59423A"/>
    <w:multiLevelType w:val="hybridMultilevel"/>
    <w:tmpl w:val="B6A20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D4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4430CF"/>
    <w:multiLevelType w:val="multilevel"/>
    <w:tmpl w:val="44944C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B47E28"/>
    <w:multiLevelType w:val="hybridMultilevel"/>
    <w:tmpl w:val="1F7C3B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A1EA8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8F7EDB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4081A"/>
    <w:multiLevelType w:val="hybridMultilevel"/>
    <w:tmpl w:val="F6EA330C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B906B91"/>
    <w:multiLevelType w:val="hybridMultilevel"/>
    <w:tmpl w:val="C114C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032D3"/>
    <w:multiLevelType w:val="hybridMultilevel"/>
    <w:tmpl w:val="0D24599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B1458"/>
    <w:multiLevelType w:val="hybridMultilevel"/>
    <w:tmpl w:val="934C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07678"/>
    <w:multiLevelType w:val="hybridMultilevel"/>
    <w:tmpl w:val="7C064E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2308E"/>
    <w:multiLevelType w:val="hybridMultilevel"/>
    <w:tmpl w:val="F7447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D1B0B"/>
    <w:multiLevelType w:val="hybridMultilevel"/>
    <w:tmpl w:val="4BE62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93352"/>
    <w:multiLevelType w:val="multilevel"/>
    <w:tmpl w:val="3E3C1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E22D18"/>
    <w:multiLevelType w:val="hybridMultilevel"/>
    <w:tmpl w:val="79285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138FA"/>
    <w:multiLevelType w:val="hybridMultilevel"/>
    <w:tmpl w:val="1DF22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27276"/>
    <w:multiLevelType w:val="multilevel"/>
    <w:tmpl w:val="B7E43A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007FD6"/>
    <w:multiLevelType w:val="hybridMultilevel"/>
    <w:tmpl w:val="29668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806AE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2E08DB"/>
    <w:multiLevelType w:val="hybridMultilevel"/>
    <w:tmpl w:val="EB3E35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B67306"/>
    <w:multiLevelType w:val="hybridMultilevel"/>
    <w:tmpl w:val="D74649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61F1C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D450A24"/>
    <w:multiLevelType w:val="hybridMultilevel"/>
    <w:tmpl w:val="9112D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E00C6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7FC1882"/>
    <w:multiLevelType w:val="hybridMultilevel"/>
    <w:tmpl w:val="D2C2F9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4279E"/>
    <w:multiLevelType w:val="hybridMultilevel"/>
    <w:tmpl w:val="4718C6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43F33"/>
    <w:multiLevelType w:val="hybridMultilevel"/>
    <w:tmpl w:val="8EF030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43A2F"/>
    <w:multiLevelType w:val="multilevel"/>
    <w:tmpl w:val="CEF8BF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907283"/>
    <w:multiLevelType w:val="hybridMultilevel"/>
    <w:tmpl w:val="DB9ED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94B17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71A27D6"/>
    <w:multiLevelType w:val="hybridMultilevel"/>
    <w:tmpl w:val="D35AC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F7FCB"/>
    <w:multiLevelType w:val="hybridMultilevel"/>
    <w:tmpl w:val="AC968C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D1B0A"/>
    <w:multiLevelType w:val="hybridMultilevel"/>
    <w:tmpl w:val="0D502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94F53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3AC6DA0"/>
    <w:multiLevelType w:val="hybridMultilevel"/>
    <w:tmpl w:val="C06A59B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483F05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7CC1A4A"/>
    <w:multiLevelType w:val="hybridMultilevel"/>
    <w:tmpl w:val="68305AB8"/>
    <w:lvl w:ilvl="0" w:tplc="240A000F">
      <w:start w:val="1"/>
      <w:numFmt w:val="decimal"/>
      <w:lvlText w:val="%1."/>
      <w:lvlJc w:val="left"/>
      <w:pPr>
        <w:ind w:left="1375" w:hanging="360"/>
      </w:pPr>
    </w:lvl>
    <w:lvl w:ilvl="1" w:tplc="240A0019" w:tentative="1">
      <w:start w:val="1"/>
      <w:numFmt w:val="lowerLetter"/>
      <w:lvlText w:val="%2."/>
      <w:lvlJc w:val="left"/>
      <w:pPr>
        <w:ind w:left="2095" w:hanging="360"/>
      </w:pPr>
    </w:lvl>
    <w:lvl w:ilvl="2" w:tplc="240A001B" w:tentative="1">
      <w:start w:val="1"/>
      <w:numFmt w:val="lowerRoman"/>
      <w:lvlText w:val="%3."/>
      <w:lvlJc w:val="right"/>
      <w:pPr>
        <w:ind w:left="2815" w:hanging="180"/>
      </w:pPr>
    </w:lvl>
    <w:lvl w:ilvl="3" w:tplc="240A000F" w:tentative="1">
      <w:start w:val="1"/>
      <w:numFmt w:val="decimal"/>
      <w:lvlText w:val="%4."/>
      <w:lvlJc w:val="left"/>
      <w:pPr>
        <w:ind w:left="3535" w:hanging="360"/>
      </w:pPr>
    </w:lvl>
    <w:lvl w:ilvl="4" w:tplc="240A0019" w:tentative="1">
      <w:start w:val="1"/>
      <w:numFmt w:val="lowerLetter"/>
      <w:lvlText w:val="%5."/>
      <w:lvlJc w:val="left"/>
      <w:pPr>
        <w:ind w:left="4255" w:hanging="360"/>
      </w:pPr>
    </w:lvl>
    <w:lvl w:ilvl="5" w:tplc="240A001B" w:tentative="1">
      <w:start w:val="1"/>
      <w:numFmt w:val="lowerRoman"/>
      <w:lvlText w:val="%6."/>
      <w:lvlJc w:val="right"/>
      <w:pPr>
        <w:ind w:left="4975" w:hanging="180"/>
      </w:pPr>
    </w:lvl>
    <w:lvl w:ilvl="6" w:tplc="240A000F" w:tentative="1">
      <w:start w:val="1"/>
      <w:numFmt w:val="decimal"/>
      <w:lvlText w:val="%7."/>
      <w:lvlJc w:val="left"/>
      <w:pPr>
        <w:ind w:left="5695" w:hanging="360"/>
      </w:pPr>
    </w:lvl>
    <w:lvl w:ilvl="7" w:tplc="240A0019" w:tentative="1">
      <w:start w:val="1"/>
      <w:numFmt w:val="lowerLetter"/>
      <w:lvlText w:val="%8."/>
      <w:lvlJc w:val="left"/>
      <w:pPr>
        <w:ind w:left="6415" w:hanging="360"/>
      </w:pPr>
    </w:lvl>
    <w:lvl w:ilvl="8" w:tplc="240A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39" w15:restartNumberingAfterBreak="0">
    <w:nsid w:val="78D97451"/>
    <w:multiLevelType w:val="hybridMultilevel"/>
    <w:tmpl w:val="DD942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E19AA"/>
    <w:multiLevelType w:val="hybridMultilevel"/>
    <w:tmpl w:val="24D4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52919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40"/>
  </w:num>
  <w:num w:numId="3">
    <w:abstractNumId w:val="7"/>
  </w:num>
  <w:num w:numId="4">
    <w:abstractNumId w:val="32"/>
  </w:num>
  <w:num w:numId="5">
    <w:abstractNumId w:val="33"/>
  </w:num>
  <w:num w:numId="6">
    <w:abstractNumId w:val="5"/>
  </w:num>
  <w:num w:numId="7">
    <w:abstractNumId w:val="24"/>
  </w:num>
  <w:num w:numId="8">
    <w:abstractNumId w:val="25"/>
  </w:num>
  <w:num w:numId="9">
    <w:abstractNumId w:val="0"/>
  </w:num>
  <w:num w:numId="10">
    <w:abstractNumId w:val="18"/>
  </w:num>
  <w:num w:numId="11">
    <w:abstractNumId w:val="21"/>
  </w:num>
  <w:num w:numId="12">
    <w:abstractNumId w:val="36"/>
  </w:num>
  <w:num w:numId="13">
    <w:abstractNumId w:val="17"/>
  </w:num>
  <w:num w:numId="14">
    <w:abstractNumId w:val="1"/>
  </w:num>
  <w:num w:numId="15">
    <w:abstractNumId w:val="27"/>
  </w:num>
  <w:num w:numId="16">
    <w:abstractNumId w:val="14"/>
  </w:num>
  <w:num w:numId="17">
    <w:abstractNumId w:val="15"/>
  </w:num>
  <w:num w:numId="18">
    <w:abstractNumId w:val="3"/>
  </w:num>
  <w:num w:numId="19">
    <w:abstractNumId w:val="4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8"/>
  </w:num>
  <w:num w:numId="24">
    <w:abstractNumId w:val="12"/>
  </w:num>
  <w:num w:numId="25">
    <w:abstractNumId w:val="37"/>
  </w:num>
  <w:num w:numId="26">
    <w:abstractNumId w:val="20"/>
  </w:num>
  <w:num w:numId="27">
    <w:abstractNumId w:val="41"/>
  </w:num>
  <w:num w:numId="28">
    <w:abstractNumId w:val="31"/>
  </w:num>
  <w:num w:numId="29">
    <w:abstractNumId w:val="35"/>
  </w:num>
  <w:num w:numId="30">
    <w:abstractNumId w:val="23"/>
  </w:num>
  <w:num w:numId="31">
    <w:abstractNumId w:val="38"/>
  </w:num>
  <w:num w:numId="32">
    <w:abstractNumId w:val="4"/>
  </w:num>
  <w:num w:numId="33">
    <w:abstractNumId w:val="28"/>
  </w:num>
  <w:num w:numId="34">
    <w:abstractNumId w:val="29"/>
  </w:num>
  <w:num w:numId="35">
    <w:abstractNumId w:val="13"/>
  </w:num>
  <w:num w:numId="36">
    <w:abstractNumId w:val="9"/>
  </w:num>
  <w:num w:numId="37">
    <w:abstractNumId w:val="39"/>
  </w:num>
  <w:num w:numId="38">
    <w:abstractNumId w:val="11"/>
  </w:num>
  <w:num w:numId="39">
    <w:abstractNumId w:val="6"/>
  </w:num>
  <w:num w:numId="40">
    <w:abstractNumId w:val="16"/>
  </w:num>
  <w:num w:numId="41">
    <w:abstractNumId w:val="26"/>
  </w:num>
  <w:num w:numId="42">
    <w:abstractNumId w:val="22"/>
  </w:num>
  <w:num w:numId="43">
    <w:abstractNumId w:val="34"/>
  </w:num>
  <w:num w:numId="44">
    <w:abstractNumId w:val="3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51"/>
    <w:rsid w:val="000412CC"/>
    <w:rsid w:val="0004189C"/>
    <w:rsid w:val="00053557"/>
    <w:rsid w:val="000C461B"/>
    <w:rsid w:val="000D6CE0"/>
    <w:rsid w:val="000F7AD1"/>
    <w:rsid w:val="001542FC"/>
    <w:rsid w:val="00156D83"/>
    <w:rsid w:val="0016365E"/>
    <w:rsid w:val="00163989"/>
    <w:rsid w:val="001654BC"/>
    <w:rsid w:val="00201483"/>
    <w:rsid w:val="002448AE"/>
    <w:rsid w:val="00280ECA"/>
    <w:rsid w:val="00290283"/>
    <w:rsid w:val="002D3A4A"/>
    <w:rsid w:val="00317EFD"/>
    <w:rsid w:val="00376919"/>
    <w:rsid w:val="00387C6C"/>
    <w:rsid w:val="003D1FC7"/>
    <w:rsid w:val="00417C1C"/>
    <w:rsid w:val="004B3485"/>
    <w:rsid w:val="00585C99"/>
    <w:rsid w:val="00585D39"/>
    <w:rsid w:val="005A1BF6"/>
    <w:rsid w:val="005C5CA0"/>
    <w:rsid w:val="00620512"/>
    <w:rsid w:val="00660576"/>
    <w:rsid w:val="006D3ABE"/>
    <w:rsid w:val="006E048C"/>
    <w:rsid w:val="008372B6"/>
    <w:rsid w:val="008C5532"/>
    <w:rsid w:val="008F369D"/>
    <w:rsid w:val="00915FE5"/>
    <w:rsid w:val="0092553A"/>
    <w:rsid w:val="009D5FF7"/>
    <w:rsid w:val="009F06A4"/>
    <w:rsid w:val="00A30678"/>
    <w:rsid w:val="00A4186F"/>
    <w:rsid w:val="00B13DBA"/>
    <w:rsid w:val="00B222B5"/>
    <w:rsid w:val="00B53417"/>
    <w:rsid w:val="00B86951"/>
    <w:rsid w:val="00B90949"/>
    <w:rsid w:val="00BA28ED"/>
    <w:rsid w:val="00BC07FD"/>
    <w:rsid w:val="00BF6B61"/>
    <w:rsid w:val="00C05372"/>
    <w:rsid w:val="00C135C6"/>
    <w:rsid w:val="00D9176A"/>
    <w:rsid w:val="00E66BC0"/>
    <w:rsid w:val="00E76181"/>
    <w:rsid w:val="00E7634E"/>
    <w:rsid w:val="00EA4B9D"/>
    <w:rsid w:val="00EB574E"/>
    <w:rsid w:val="00EC5765"/>
    <w:rsid w:val="00F54DAB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3608"/>
  <w15:chartTrackingRefBased/>
  <w15:docId w15:val="{1C4A5896-B3C0-41A4-8411-1242DAF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DDE1-1D4C-40CC-8BBB-4281FF6C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27</Pages>
  <Words>5039</Words>
  <Characters>27720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2019-08-26T13:21:00Z</dcterms:created>
  <dcterms:modified xsi:type="dcterms:W3CDTF">2019-08-26T15:05:00Z</dcterms:modified>
</cp:coreProperties>
</file>