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C39" w:rsidRPr="004F53F8" w:rsidRDefault="00016C39" w:rsidP="00165953">
      <w:pPr>
        <w:pStyle w:val="Nadpis1"/>
        <w:ind w:left="0" w:firstLine="0"/>
        <w:jc w:val="center"/>
        <w:rPr>
          <w:rFonts w:ascii="Cambria" w:hAnsi="Cambria"/>
          <w:smallCaps/>
          <w:kern w:val="48"/>
          <w:sz w:val="48"/>
          <w:szCs w:val="48"/>
        </w:rPr>
      </w:pPr>
      <w:bookmarkStart w:id="0" w:name="_GoBack"/>
      <w:bookmarkEnd w:id="0"/>
      <w:r w:rsidRPr="004F53F8">
        <w:rPr>
          <w:rFonts w:ascii="Cambria" w:hAnsi="Cambria"/>
          <w:smallCaps/>
          <w:kern w:val="48"/>
          <w:sz w:val="48"/>
          <w:szCs w:val="48"/>
        </w:rPr>
        <w:t>Teorie národního jazyka (při aplikaci na češtinu)</w:t>
      </w:r>
    </w:p>
    <w:p w:rsidR="00016C39" w:rsidRPr="004F53F8" w:rsidRDefault="00016C39" w:rsidP="00016C39">
      <w:pPr>
        <w:jc w:val="center"/>
        <w:rPr>
          <w:rFonts w:ascii="Cambria" w:hAnsi="Cambria"/>
          <w:b/>
          <w:smallCaps/>
          <w:kern w:val="48"/>
          <w:sz w:val="20"/>
          <w:szCs w:val="20"/>
        </w:rPr>
      </w:pPr>
    </w:p>
    <w:p w:rsidR="00016C39" w:rsidRPr="004F53F8" w:rsidRDefault="00016C39" w:rsidP="00016C39">
      <w:pPr>
        <w:jc w:val="center"/>
        <w:rPr>
          <w:rFonts w:ascii="Cambria" w:hAnsi="Cambria"/>
          <w:b/>
          <w:smallCaps/>
          <w:kern w:val="48"/>
          <w:sz w:val="20"/>
          <w:szCs w:val="20"/>
        </w:rPr>
      </w:pP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1. Stratifikace národního jazyka.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2. Spisovný jazyk a jeho funkce.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3. Sociálně a teritoriálně vymezené variety národního jazyka a jejich funkce.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4. Přehled hlavních skupin tradičních teritoriálních dialektů (+ diferenciace teritoriálních nářečí jako výsledek jazykového vývoje) a situace v pohraničních oblastech českého jazykového území; základní znaky vybrané nářeční skupiny.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5. Český jazykový atlas.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6. Obecná čeština – různé způsoby vymezování; interdialekty; specifické rysy běžně mluveného jazyka.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7. Jazyk města Brna; sociolingvistické aspekty studia městské mluvy.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8. Úzus, norma, kodifikace; standard, substandard; charakteristika kodifikačních příruček pro psanou a mluvenou spisovnou češtinu. </w:t>
      </w:r>
    </w:p>
    <w:p w:rsidR="00016C39" w:rsidRPr="00414ACC"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 xml:space="preserve">9. Jazykový purismus v českém prostředí, jeho fáze. </w:t>
      </w:r>
    </w:p>
    <w:p w:rsidR="00016C39" w:rsidRPr="004F53F8" w:rsidRDefault="00016C39" w:rsidP="00016C39">
      <w:pPr>
        <w:pBdr>
          <w:left w:val="single" w:sz="4" w:space="4" w:color="auto"/>
        </w:pBdr>
        <w:autoSpaceDE w:val="0"/>
        <w:autoSpaceDN w:val="0"/>
        <w:adjustRightInd w:val="0"/>
        <w:spacing w:after="120"/>
        <w:jc w:val="both"/>
        <w:rPr>
          <w:rFonts w:ascii="Cambria" w:hAnsi="Cambria"/>
          <w:i/>
          <w:color w:val="000000"/>
          <w:sz w:val="20"/>
          <w:szCs w:val="20"/>
        </w:rPr>
      </w:pPr>
      <w:r w:rsidRPr="00414ACC">
        <w:rPr>
          <w:rFonts w:ascii="Cambria" w:hAnsi="Cambria"/>
          <w:i/>
          <w:color w:val="000000"/>
          <w:sz w:val="20"/>
          <w:szCs w:val="20"/>
        </w:rPr>
        <w:t>10. Ústav pro jazyk český AV ČR – mimouniverzitní centrum studia národního jazyka.</w:t>
      </w:r>
      <w:r w:rsidRPr="004F53F8">
        <w:rPr>
          <w:rFonts w:ascii="Cambria" w:hAnsi="Cambria"/>
          <w:i/>
          <w:color w:val="000000"/>
          <w:sz w:val="20"/>
          <w:szCs w:val="20"/>
        </w:rPr>
        <w:t xml:space="preserve"> </w:t>
      </w:r>
    </w:p>
    <w:p w:rsidR="00016C39" w:rsidRPr="004F53F8" w:rsidRDefault="00016C39">
      <w:pPr>
        <w:widowControl/>
        <w:suppressAutoHyphens w:val="0"/>
        <w:rPr>
          <w:rFonts w:ascii="Cambria" w:hAnsi="Cambria"/>
          <w:smallCaps/>
          <w:kern w:val="36"/>
          <w:sz w:val="36"/>
          <w:szCs w:val="36"/>
        </w:rPr>
      </w:pPr>
      <w:r w:rsidRPr="004F53F8">
        <w:rPr>
          <w:rFonts w:ascii="Cambria" w:hAnsi="Cambria"/>
          <w:smallCaps/>
          <w:kern w:val="36"/>
          <w:sz w:val="36"/>
          <w:szCs w:val="36"/>
        </w:rPr>
        <w:br w:type="page"/>
      </w:r>
    </w:p>
    <w:p w:rsidR="00C0468F" w:rsidRPr="004F53F8" w:rsidRDefault="00C0468F" w:rsidP="002E5067">
      <w:pPr>
        <w:pStyle w:val="Nadpis2"/>
        <w:pBdr>
          <w:bottom w:val="single" w:sz="4" w:space="1" w:color="auto"/>
        </w:pBdr>
        <w:ind w:left="0" w:firstLine="0"/>
        <w:jc w:val="center"/>
        <w:rPr>
          <w:rFonts w:ascii="Cambria" w:hAnsi="Cambria"/>
          <w:smallCaps/>
          <w:kern w:val="36"/>
          <w:sz w:val="36"/>
          <w:szCs w:val="36"/>
        </w:rPr>
      </w:pPr>
      <w:r w:rsidRPr="004F53F8">
        <w:rPr>
          <w:rFonts w:ascii="Cambria" w:hAnsi="Cambria"/>
          <w:smallCaps/>
          <w:kern w:val="36"/>
          <w:sz w:val="36"/>
          <w:szCs w:val="36"/>
        </w:rPr>
        <w:lastRenderedPageBreak/>
        <w:t>1.</w:t>
      </w:r>
      <w:r w:rsidR="002E5067" w:rsidRPr="004F53F8">
        <w:rPr>
          <w:rFonts w:ascii="Cambria" w:hAnsi="Cambria"/>
          <w:smallCaps/>
          <w:kern w:val="36"/>
          <w:sz w:val="36"/>
          <w:szCs w:val="36"/>
        </w:rPr>
        <w:t xml:space="preserve"> Stratifikace národního jazyka</w:t>
      </w:r>
    </w:p>
    <w:p w:rsidR="00C0468F" w:rsidRPr="004F53F8" w:rsidRDefault="00C0468F" w:rsidP="002E5067">
      <w:pPr>
        <w:pStyle w:val="Nadpis3"/>
        <w:jc w:val="both"/>
        <w:rPr>
          <w:rFonts w:ascii="Cambria" w:hAnsi="Cambria"/>
          <w:sz w:val="20"/>
          <w:szCs w:val="20"/>
        </w:rPr>
      </w:pPr>
      <w:r w:rsidRPr="004F53F8">
        <w:rPr>
          <w:rFonts w:ascii="Cambria" w:hAnsi="Cambria"/>
          <w:sz w:val="20"/>
          <w:szCs w:val="20"/>
        </w:rPr>
        <w:t>Český národní jazyk</w:t>
      </w:r>
    </w:p>
    <w:p w:rsidR="00C0468F" w:rsidRPr="004F53F8" w:rsidRDefault="00C0468F" w:rsidP="00C0468F">
      <w:pPr>
        <w:spacing w:after="120"/>
        <w:jc w:val="both"/>
        <w:rPr>
          <w:rFonts w:ascii="Cambria" w:hAnsi="Cambria"/>
          <w:b/>
          <w:bCs/>
          <w:sz w:val="20"/>
          <w:szCs w:val="20"/>
        </w:rPr>
      </w:pPr>
      <w:r w:rsidRPr="004F53F8">
        <w:rPr>
          <w:rFonts w:ascii="Cambria" w:hAnsi="Cambria"/>
          <w:sz w:val="20"/>
          <w:szCs w:val="20"/>
        </w:rPr>
        <w:t xml:space="preserve">Český jazyk </w:t>
      </w:r>
      <w:r w:rsidR="002E5067" w:rsidRPr="004F53F8">
        <w:rPr>
          <w:rFonts w:ascii="Cambria" w:hAnsi="Cambria"/>
          <w:sz w:val="20"/>
          <w:szCs w:val="20"/>
        </w:rPr>
        <w:t>patří</w:t>
      </w:r>
      <w:r w:rsidRPr="004F53F8">
        <w:rPr>
          <w:rFonts w:ascii="Cambria" w:hAnsi="Cambria"/>
          <w:sz w:val="20"/>
          <w:szCs w:val="20"/>
        </w:rPr>
        <w:t xml:space="preserve"> geneticky do slovanské jazykové rodiny, </w:t>
      </w:r>
      <w:r w:rsidR="002E5067" w:rsidRPr="004F53F8">
        <w:rPr>
          <w:rFonts w:ascii="Cambria" w:hAnsi="Cambria"/>
          <w:sz w:val="20"/>
          <w:szCs w:val="20"/>
        </w:rPr>
        <w:t>konkrétně</w:t>
      </w:r>
      <w:r w:rsidRPr="004F53F8">
        <w:rPr>
          <w:rFonts w:ascii="Cambria" w:hAnsi="Cambria"/>
          <w:sz w:val="20"/>
          <w:szCs w:val="20"/>
        </w:rPr>
        <w:t xml:space="preserve"> mezi jazyky západoslovanské, a jeho geneze spadá do konce praslovanské jednoty. Proces </w:t>
      </w:r>
      <w:r w:rsidR="002E5067" w:rsidRPr="004F53F8">
        <w:rPr>
          <w:rFonts w:ascii="Cambria" w:hAnsi="Cambria"/>
          <w:sz w:val="20"/>
          <w:szCs w:val="20"/>
        </w:rPr>
        <w:t>štěpení</w:t>
      </w:r>
      <w:r w:rsidRPr="004F53F8">
        <w:rPr>
          <w:rFonts w:ascii="Cambria" w:hAnsi="Cambria"/>
          <w:sz w:val="20"/>
          <w:szCs w:val="20"/>
        </w:rPr>
        <w:t xml:space="preserve"> jazyku je však plynulý a proto nelze dobu vzniku </w:t>
      </w:r>
      <w:r w:rsidR="002E5067" w:rsidRPr="004F53F8">
        <w:rPr>
          <w:rFonts w:ascii="Cambria" w:hAnsi="Cambria"/>
          <w:sz w:val="20"/>
          <w:szCs w:val="20"/>
        </w:rPr>
        <w:t>češtiny</w:t>
      </w:r>
      <w:r w:rsidRPr="004F53F8">
        <w:rPr>
          <w:rFonts w:ascii="Cambria" w:hAnsi="Cambria"/>
          <w:sz w:val="20"/>
          <w:szCs w:val="20"/>
        </w:rPr>
        <w:t xml:space="preserve"> </w:t>
      </w:r>
      <w:r w:rsidR="002E5067" w:rsidRPr="004F53F8">
        <w:rPr>
          <w:rFonts w:ascii="Cambria" w:hAnsi="Cambria"/>
          <w:sz w:val="20"/>
          <w:szCs w:val="20"/>
        </w:rPr>
        <w:t>přesně</w:t>
      </w:r>
      <w:r w:rsidRPr="004F53F8">
        <w:rPr>
          <w:rFonts w:ascii="Cambria" w:hAnsi="Cambria"/>
          <w:sz w:val="20"/>
          <w:szCs w:val="20"/>
        </w:rPr>
        <w:t xml:space="preserve"> </w:t>
      </w:r>
      <w:r w:rsidR="002E5067" w:rsidRPr="004F53F8">
        <w:rPr>
          <w:rFonts w:ascii="Cambria" w:hAnsi="Cambria"/>
          <w:sz w:val="20"/>
          <w:szCs w:val="20"/>
        </w:rPr>
        <w:t>určit</w:t>
      </w:r>
      <w:r w:rsidRPr="004F53F8">
        <w:rPr>
          <w:rFonts w:ascii="Cambria" w:hAnsi="Cambria"/>
          <w:sz w:val="20"/>
          <w:szCs w:val="20"/>
        </w:rPr>
        <w:t xml:space="preserve">. Základní </w:t>
      </w:r>
      <w:r w:rsidR="002E5067" w:rsidRPr="004F53F8">
        <w:rPr>
          <w:rFonts w:ascii="Cambria" w:hAnsi="Cambria"/>
          <w:sz w:val="20"/>
          <w:szCs w:val="20"/>
        </w:rPr>
        <w:t>větev</w:t>
      </w:r>
      <w:r w:rsidRPr="004F53F8">
        <w:rPr>
          <w:rFonts w:ascii="Cambria" w:hAnsi="Cambria"/>
          <w:sz w:val="20"/>
          <w:szCs w:val="20"/>
        </w:rPr>
        <w:t xml:space="preserve"> slovanských jazyk</w:t>
      </w:r>
      <w:r w:rsidR="00F2000F" w:rsidRPr="004F53F8">
        <w:rPr>
          <w:rFonts w:ascii="Cambria" w:hAnsi="Cambria"/>
          <w:sz w:val="20"/>
          <w:szCs w:val="20"/>
        </w:rPr>
        <w:t>ů</w:t>
      </w:r>
      <w:r w:rsidRPr="004F53F8">
        <w:rPr>
          <w:rFonts w:ascii="Cambria" w:hAnsi="Cambria"/>
          <w:sz w:val="20"/>
          <w:szCs w:val="20"/>
        </w:rPr>
        <w:t xml:space="preserve"> vznikla z praslovanštiny a k </w:t>
      </w:r>
      <w:r w:rsidR="002E5067" w:rsidRPr="004F53F8">
        <w:rPr>
          <w:rFonts w:ascii="Cambria" w:hAnsi="Cambria"/>
          <w:sz w:val="20"/>
          <w:szCs w:val="20"/>
        </w:rPr>
        <w:t>vnitřním</w:t>
      </w:r>
      <w:r w:rsidRPr="004F53F8">
        <w:rPr>
          <w:rFonts w:ascii="Cambria" w:hAnsi="Cambria"/>
          <w:sz w:val="20"/>
          <w:szCs w:val="20"/>
        </w:rPr>
        <w:t xml:space="preserve"> diferenciacím docházelo </w:t>
      </w:r>
      <w:r w:rsidR="002E5067" w:rsidRPr="004F53F8">
        <w:rPr>
          <w:rFonts w:ascii="Cambria" w:hAnsi="Cambria"/>
          <w:sz w:val="20"/>
          <w:szCs w:val="20"/>
        </w:rPr>
        <w:t>přibližně</w:t>
      </w:r>
      <w:r w:rsidRPr="004F53F8">
        <w:rPr>
          <w:rFonts w:ascii="Cambria" w:hAnsi="Cambria"/>
          <w:sz w:val="20"/>
          <w:szCs w:val="20"/>
        </w:rPr>
        <w:t xml:space="preserve"> od 10. až do 15. století. Vznik </w:t>
      </w:r>
      <w:r w:rsidR="002E5067" w:rsidRPr="004F53F8">
        <w:rPr>
          <w:rFonts w:ascii="Cambria" w:hAnsi="Cambria"/>
          <w:sz w:val="20"/>
          <w:szCs w:val="20"/>
        </w:rPr>
        <w:t>češtiny</w:t>
      </w:r>
      <w:r w:rsidRPr="004F53F8">
        <w:rPr>
          <w:rFonts w:ascii="Cambria" w:hAnsi="Cambria"/>
          <w:sz w:val="20"/>
          <w:szCs w:val="20"/>
        </w:rPr>
        <w:t xml:space="preserve"> se </w:t>
      </w:r>
      <w:r w:rsidR="00F2000F" w:rsidRPr="004F53F8">
        <w:rPr>
          <w:rFonts w:ascii="Cambria" w:hAnsi="Cambria"/>
          <w:sz w:val="20"/>
          <w:szCs w:val="20"/>
        </w:rPr>
        <w:t>ř</w:t>
      </w:r>
      <w:r w:rsidRPr="004F53F8">
        <w:rPr>
          <w:rFonts w:ascii="Cambria" w:hAnsi="Cambria"/>
          <w:sz w:val="20"/>
          <w:szCs w:val="20"/>
        </w:rPr>
        <w:t>adí do 10. století.</w:t>
      </w:r>
    </w:p>
    <w:p w:rsidR="00C0468F" w:rsidRPr="004F53F8" w:rsidRDefault="002E5067" w:rsidP="002E5067">
      <w:pPr>
        <w:pStyle w:val="Zkladntext"/>
        <w:jc w:val="both"/>
        <w:rPr>
          <w:rFonts w:ascii="Cambria" w:hAnsi="Cambria"/>
          <w:sz w:val="20"/>
          <w:szCs w:val="20"/>
        </w:rPr>
      </w:pPr>
      <w:r w:rsidRPr="004F53F8">
        <w:rPr>
          <w:rFonts w:ascii="Cambria" w:hAnsi="Cambria"/>
          <w:b/>
          <w:bCs/>
          <w:sz w:val="20"/>
          <w:szCs w:val="20"/>
        </w:rPr>
        <w:t>Pračeština</w:t>
      </w:r>
      <w:r w:rsidR="00C0468F" w:rsidRPr="004F53F8">
        <w:rPr>
          <w:rFonts w:ascii="Cambria" w:hAnsi="Cambria"/>
          <w:sz w:val="20"/>
          <w:szCs w:val="20"/>
        </w:rPr>
        <w:t xml:space="preserve"> (konec 10.–polovina 12. století) je fáze jazyka, kterou poznáváme z rekonstrukcí a bohemizm</w:t>
      </w:r>
      <w:r w:rsidR="00F2000F" w:rsidRPr="004F53F8">
        <w:rPr>
          <w:rFonts w:ascii="Cambria" w:hAnsi="Cambria"/>
          <w:sz w:val="20"/>
          <w:szCs w:val="20"/>
        </w:rPr>
        <w:t>ů</w:t>
      </w:r>
      <w:r w:rsidR="00C0468F" w:rsidRPr="004F53F8">
        <w:rPr>
          <w:rFonts w:ascii="Cambria" w:hAnsi="Cambria"/>
          <w:sz w:val="20"/>
          <w:szCs w:val="20"/>
        </w:rPr>
        <w:t xml:space="preserve"> (</w:t>
      </w:r>
      <w:r w:rsidRPr="004F53F8">
        <w:rPr>
          <w:rFonts w:ascii="Cambria" w:hAnsi="Cambria"/>
          <w:sz w:val="20"/>
          <w:szCs w:val="20"/>
        </w:rPr>
        <w:t>českých</w:t>
      </w:r>
      <w:r w:rsidR="00C0468F" w:rsidRPr="004F53F8">
        <w:rPr>
          <w:rFonts w:ascii="Cambria" w:hAnsi="Cambria"/>
          <w:sz w:val="20"/>
          <w:szCs w:val="20"/>
        </w:rPr>
        <w:t xml:space="preserve"> prvk</w:t>
      </w:r>
      <w:r w:rsidR="00F2000F" w:rsidRPr="004F53F8">
        <w:rPr>
          <w:rFonts w:ascii="Cambria" w:hAnsi="Cambria"/>
          <w:sz w:val="20"/>
          <w:szCs w:val="20"/>
        </w:rPr>
        <w:t>ů</w:t>
      </w:r>
      <w:r w:rsidR="00C0468F" w:rsidRPr="004F53F8">
        <w:rPr>
          <w:rFonts w:ascii="Cambria" w:hAnsi="Cambria"/>
          <w:sz w:val="20"/>
          <w:szCs w:val="20"/>
        </w:rPr>
        <w:t xml:space="preserve"> v </w:t>
      </w:r>
      <w:r w:rsidRPr="004F53F8">
        <w:rPr>
          <w:rFonts w:ascii="Cambria" w:hAnsi="Cambria"/>
          <w:sz w:val="20"/>
          <w:szCs w:val="20"/>
        </w:rPr>
        <w:t>cizojazyčných</w:t>
      </w:r>
      <w:r w:rsidR="00C0468F" w:rsidRPr="004F53F8">
        <w:rPr>
          <w:rFonts w:ascii="Cambria" w:hAnsi="Cambria"/>
          <w:sz w:val="20"/>
          <w:szCs w:val="20"/>
        </w:rPr>
        <w:t xml:space="preserve"> listech) a nemá </w:t>
      </w:r>
      <w:r w:rsidRPr="004F53F8">
        <w:rPr>
          <w:rFonts w:ascii="Cambria" w:hAnsi="Cambria"/>
          <w:sz w:val="20"/>
          <w:szCs w:val="20"/>
        </w:rPr>
        <w:t>jednoznačné</w:t>
      </w:r>
      <w:r w:rsidR="00C0468F" w:rsidRPr="004F53F8">
        <w:rPr>
          <w:rFonts w:ascii="Cambria" w:hAnsi="Cambria"/>
          <w:sz w:val="20"/>
          <w:szCs w:val="20"/>
        </w:rPr>
        <w:t xml:space="preserve"> písemné doklady. Ze </w:t>
      </w:r>
      <w:r w:rsidR="00C0468F" w:rsidRPr="004F53F8">
        <w:rPr>
          <w:rFonts w:ascii="Cambria" w:hAnsi="Cambria"/>
          <w:b/>
          <w:bCs/>
          <w:sz w:val="20"/>
          <w:szCs w:val="20"/>
        </w:rPr>
        <w:t xml:space="preserve">staré </w:t>
      </w:r>
      <w:r w:rsidRPr="004F53F8">
        <w:rPr>
          <w:rFonts w:ascii="Cambria" w:hAnsi="Cambria"/>
          <w:b/>
          <w:bCs/>
          <w:sz w:val="20"/>
          <w:szCs w:val="20"/>
        </w:rPr>
        <w:t>češtiny</w:t>
      </w:r>
      <w:r w:rsidR="00F2000F" w:rsidRPr="004F53F8">
        <w:rPr>
          <w:rFonts w:ascii="Cambria" w:hAnsi="Cambria"/>
          <w:sz w:val="20"/>
          <w:szCs w:val="20"/>
        </w:rPr>
        <w:t xml:space="preserve"> (polovina 12.</w:t>
      </w:r>
      <w:r w:rsidR="00C0468F" w:rsidRPr="004F53F8">
        <w:rPr>
          <w:rFonts w:ascii="Cambria" w:hAnsi="Cambria"/>
          <w:sz w:val="20"/>
          <w:szCs w:val="20"/>
        </w:rPr>
        <w:t>–</w:t>
      </w:r>
      <w:r w:rsidR="00F2000F" w:rsidRPr="004F53F8">
        <w:rPr>
          <w:rFonts w:ascii="Cambria" w:hAnsi="Cambria"/>
          <w:sz w:val="20"/>
          <w:szCs w:val="20"/>
        </w:rPr>
        <w:t>konec 13. </w:t>
      </w:r>
      <w:r w:rsidR="00C0468F" w:rsidRPr="004F53F8">
        <w:rPr>
          <w:rFonts w:ascii="Cambria" w:hAnsi="Cambria"/>
          <w:sz w:val="20"/>
          <w:szCs w:val="20"/>
        </w:rPr>
        <w:t xml:space="preserve">století) se také </w:t>
      </w:r>
      <w:r w:rsidRPr="004F53F8">
        <w:rPr>
          <w:rFonts w:ascii="Cambria" w:hAnsi="Cambria"/>
          <w:sz w:val="20"/>
          <w:szCs w:val="20"/>
        </w:rPr>
        <w:t>ještě</w:t>
      </w:r>
      <w:r w:rsidR="00C0468F" w:rsidRPr="004F53F8">
        <w:rPr>
          <w:rFonts w:ascii="Cambria" w:hAnsi="Cambria"/>
          <w:sz w:val="20"/>
          <w:szCs w:val="20"/>
        </w:rPr>
        <w:t xml:space="preserve"> nedochovaly souvislé literární </w:t>
      </w:r>
      <w:r w:rsidRPr="004F53F8">
        <w:rPr>
          <w:rFonts w:ascii="Cambria" w:hAnsi="Cambria"/>
          <w:sz w:val="20"/>
          <w:szCs w:val="20"/>
        </w:rPr>
        <w:t>veřejné</w:t>
      </w:r>
      <w:r w:rsidR="00C0468F" w:rsidRPr="004F53F8">
        <w:rPr>
          <w:rFonts w:ascii="Cambria" w:hAnsi="Cambria"/>
          <w:sz w:val="20"/>
          <w:szCs w:val="20"/>
        </w:rPr>
        <w:t xml:space="preserve"> texty, jsou však již dochovány </w:t>
      </w:r>
      <w:r w:rsidRPr="004F53F8">
        <w:rPr>
          <w:rFonts w:ascii="Cambria" w:hAnsi="Cambria"/>
          <w:sz w:val="20"/>
          <w:szCs w:val="20"/>
        </w:rPr>
        <w:t>drobnější</w:t>
      </w:r>
      <w:r w:rsidR="00C0468F" w:rsidRPr="004F53F8">
        <w:rPr>
          <w:rFonts w:ascii="Cambria" w:hAnsi="Cambria"/>
          <w:sz w:val="20"/>
          <w:szCs w:val="20"/>
        </w:rPr>
        <w:t xml:space="preserve"> neliterární památky, </w:t>
      </w:r>
      <w:r w:rsidRPr="004F53F8">
        <w:rPr>
          <w:rFonts w:ascii="Cambria" w:hAnsi="Cambria"/>
          <w:sz w:val="20"/>
          <w:szCs w:val="20"/>
        </w:rPr>
        <w:t>především</w:t>
      </w:r>
      <w:r w:rsidR="00C0468F" w:rsidRPr="004F53F8">
        <w:rPr>
          <w:rFonts w:ascii="Cambria" w:hAnsi="Cambria"/>
          <w:sz w:val="20"/>
          <w:szCs w:val="20"/>
        </w:rPr>
        <w:t xml:space="preserve"> vpisy do jiných textu, tzv. </w:t>
      </w:r>
      <w:r w:rsidR="00C0468F" w:rsidRPr="004F53F8">
        <w:rPr>
          <w:rFonts w:ascii="Cambria" w:hAnsi="Cambria"/>
          <w:b/>
          <w:bCs/>
          <w:sz w:val="20"/>
          <w:szCs w:val="20"/>
        </w:rPr>
        <w:t>bohemika</w:t>
      </w:r>
      <w:r w:rsidR="00C0468F" w:rsidRPr="004F53F8">
        <w:rPr>
          <w:rFonts w:ascii="Cambria" w:hAnsi="Cambria"/>
          <w:sz w:val="20"/>
          <w:szCs w:val="20"/>
        </w:rPr>
        <w:t xml:space="preserve"> – </w:t>
      </w:r>
      <w:r w:rsidRPr="004F53F8">
        <w:rPr>
          <w:rFonts w:ascii="Cambria" w:hAnsi="Cambria"/>
          <w:sz w:val="20"/>
          <w:szCs w:val="20"/>
        </w:rPr>
        <w:t>většinou</w:t>
      </w:r>
      <w:r w:rsidR="00C0468F" w:rsidRPr="004F53F8">
        <w:rPr>
          <w:rFonts w:ascii="Cambria" w:hAnsi="Cambria"/>
          <w:sz w:val="20"/>
          <w:szCs w:val="20"/>
        </w:rPr>
        <w:t xml:space="preserve"> vlastní jména a jména místní, </w:t>
      </w:r>
      <w:r w:rsidRPr="004F53F8">
        <w:rPr>
          <w:rFonts w:ascii="Cambria" w:hAnsi="Cambria"/>
          <w:sz w:val="20"/>
          <w:szCs w:val="20"/>
        </w:rPr>
        <w:t>méně</w:t>
      </w:r>
      <w:r w:rsidR="00C0468F" w:rsidRPr="004F53F8">
        <w:rPr>
          <w:rFonts w:ascii="Cambria" w:hAnsi="Cambria"/>
          <w:sz w:val="20"/>
          <w:szCs w:val="20"/>
        </w:rPr>
        <w:t xml:space="preserve"> často apelativa. Z </w:t>
      </w:r>
      <w:r w:rsidRPr="004F53F8">
        <w:rPr>
          <w:rFonts w:ascii="Cambria" w:hAnsi="Cambria"/>
          <w:sz w:val="20"/>
          <w:szCs w:val="20"/>
        </w:rPr>
        <w:t>počátku</w:t>
      </w:r>
      <w:r w:rsidR="00C0468F" w:rsidRPr="004F53F8">
        <w:rPr>
          <w:rFonts w:ascii="Cambria" w:hAnsi="Cambria"/>
          <w:sz w:val="20"/>
          <w:szCs w:val="20"/>
        </w:rPr>
        <w:t xml:space="preserve"> 13. století pak pochází první </w:t>
      </w:r>
      <w:r w:rsidRPr="004F53F8">
        <w:rPr>
          <w:rFonts w:ascii="Cambria" w:hAnsi="Cambria"/>
          <w:sz w:val="20"/>
          <w:szCs w:val="20"/>
        </w:rPr>
        <w:t>dvě</w:t>
      </w:r>
      <w:r w:rsidR="00C0468F" w:rsidRPr="004F53F8">
        <w:rPr>
          <w:rFonts w:ascii="Cambria" w:hAnsi="Cambria"/>
          <w:sz w:val="20"/>
          <w:szCs w:val="20"/>
        </w:rPr>
        <w:t xml:space="preserve"> zachované </w:t>
      </w:r>
      <w:r w:rsidRPr="004F53F8">
        <w:rPr>
          <w:rFonts w:ascii="Cambria" w:hAnsi="Cambria"/>
          <w:sz w:val="20"/>
          <w:szCs w:val="20"/>
        </w:rPr>
        <w:t>české</w:t>
      </w:r>
      <w:r w:rsidR="00C0468F" w:rsidRPr="004F53F8">
        <w:rPr>
          <w:rFonts w:ascii="Cambria" w:hAnsi="Cambria"/>
          <w:sz w:val="20"/>
          <w:szCs w:val="20"/>
        </w:rPr>
        <w:t xml:space="preserve"> vety v tzv. zakládací </w:t>
      </w:r>
      <w:r w:rsidRPr="004F53F8">
        <w:rPr>
          <w:rFonts w:ascii="Cambria" w:hAnsi="Cambria"/>
          <w:sz w:val="20"/>
          <w:szCs w:val="20"/>
        </w:rPr>
        <w:t>listině</w:t>
      </w:r>
      <w:r w:rsidR="00C0468F" w:rsidRPr="004F53F8">
        <w:rPr>
          <w:rFonts w:ascii="Cambria" w:hAnsi="Cambria"/>
          <w:sz w:val="20"/>
          <w:szCs w:val="20"/>
        </w:rPr>
        <w:t xml:space="preserve"> </w:t>
      </w:r>
      <w:r w:rsidRPr="004F53F8">
        <w:rPr>
          <w:rFonts w:ascii="Cambria" w:hAnsi="Cambria"/>
          <w:sz w:val="20"/>
          <w:szCs w:val="20"/>
        </w:rPr>
        <w:t>litoměřické</w:t>
      </w:r>
      <w:r w:rsidR="00C0468F" w:rsidRPr="004F53F8">
        <w:rPr>
          <w:rFonts w:ascii="Cambria" w:hAnsi="Cambria"/>
          <w:sz w:val="20"/>
          <w:szCs w:val="20"/>
        </w:rPr>
        <w:t xml:space="preserve"> kapituly (v </w:t>
      </w:r>
      <w:r w:rsidRPr="004F53F8">
        <w:rPr>
          <w:rFonts w:ascii="Cambria" w:hAnsi="Cambria"/>
          <w:sz w:val="20"/>
          <w:szCs w:val="20"/>
        </w:rPr>
        <w:t>podstatě</w:t>
      </w:r>
      <w:r w:rsidR="00C0468F" w:rsidRPr="004F53F8">
        <w:rPr>
          <w:rFonts w:ascii="Cambria" w:hAnsi="Cambria"/>
          <w:sz w:val="20"/>
          <w:szCs w:val="20"/>
        </w:rPr>
        <w:t xml:space="preserve"> darovací text). Od 14. století vznikají kvalitní literární texty psané v </w:t>
      </w:r>
      <w:r w:rsidRPr="004F53F8">
        <w:rPr>
          <w:rFonts w:ascii="Cambria" w:hAnsi="Cambria"/>
          <w:sz w:val="20"/>
          <w:szCs w:val="20"/>
        </w:rPr>
        <w:t>češtině</w:t>
      </w:r>
      <w:r w:rsidR="00C0468F" w:rsidRPr="004F53F8">
        <w:rPr>
          <w:rFonts w:ascii="Cambria" w:hAnsi="Cambria"/>
          <w:sz w:val="20"/>
          <w:szCs w:val="20"/>
        </w:rPr>
        <w:t>.</w:t>
      </w:r>
    </w:p>
    <w:p w:rsidR="00C0468F" w:rsidRPr="004F53F8" w:rsidRDefault="00C0468F" w:rsidP="002E5067">
      <w:pPr>
        <w:pStyle w:val="Zkladntext"/>
        <w:jc w:val="both"/>
        <w:rPr>
          <w:rFonts w:ascii="Cambria" w:hAnsi="Cambria"/>
          <w:sz w:val="20"/>
          <w:szCs w:val="20"/>
        </w:rPr>
      </w:pPr>
      <w:r w:rsidRPr="004F53F8">
        <w:rPr>
          <w:rFonts w:ascii="Cambria" w:hAnsi="Cambria"/>
          <w:sz w:val="20"/>
          <w:szCs w:val="20"/>
        </w:rPr>
        <w:t xml:space="preserve">Jestliže byla </w:t>
      </w:r>
      <w:r w:rsidR="002E5067" w:rsidRPr="004F53F8">
        <w:rPr>
          <w:rFonts w:ascii="Cambria" w:hAnsi="Cambria"/>
          <w:sz w:val="20"/>
          <w:szCs w:val="20"/>
        </w:rPr>
        <w:t>čeština</w:t>
      </w:r>
      <w:r w:rsidRPr="004F53F8">
        <w:rPr>
          <w:rFonts w:ascii="Cambria" w:hAnsi="Cambria"/>
          <w:sz w:val="20"/>
          <w:szCs w:val="20"/>
        </w:rPr>
        <w:t xml:space="preserve"> v 10. století </w:t>
      </w:r>
      <w:r w:rsidR="002E5067" w:rsidRPr="004F53F8">
        <w:rPr>
          <w:rFonts w:ascii="Cambria" w:hAnsi="Cambria"/>
          <w:sz w:val="20"/>
          <w:szCs w:val="20"/>
        </w:rPr>
        <w:t>relativně</w:t>
      </w:r>
      <w:r w:rsidRPr="004F53F8">
        <w:rPr>
          <w:rFonts w:ascii="Cambria" w:hAnsi="Cambria"/>
          <w:sz w:val="20"/>
          <w:szCs w:val="20"/>
        </w:rPr>
        <w:t xml:space="preserve"> jednotná, mezi 12.–16. stoletím dochází k hlavním územním diferenciacím a vzniku dialektu.</w:t>
      </w:r>
    </w:p>
    <w:p w:rsidR="00783225" w:rsidRPr="004F53F8" w:rsidRDefault="00783225" w:rsidP="002E5067">
      <w:pPr>
        <w:pStyle w:val="Zkladntext"/>
        <w:jc w:val="both"/>
        <w:rPr>
          <w:rFonts w:ascii="Cambria" w:hAnsi="Cambria"/>
          <w:sz w:val="20"/>
          <w:szCs w:val="20"/>
        </w:rPr>
      </w:pPr>
    </w:p>
    <w:p w:rsidR="00F2000F" w:rsidRPr="004F53F8" w:rsidRDefault="00F2000F" w:rsidP="002E5067">
      <w:pPr>
        <w:pStyle w:val="Zkladntext"/>
        <w:jc w:val="both"/>
        <w:rPr>
          <w:rFonts w:ascii="Cambria" w:hAnsi="Cambria"/>
          <w:sz w:val="20"/>
          <w:szCs w:val="20"/>
        </w:rPr>
      </w:pPr>
      <w:r w:rsidRPr="004F53F8">
        <w:rPr>
          <w:rFonts w:ascii="Cambria" w:hAnsi="Cambria"/>
          <w:b/>
          <w:sz w:val="20"/>
          <w:szCs w:val="20"/>
        </w:rPr>
        <w:t>Národní jazyk</w:t>
      </w:r>
      <w:r w:rsidRPr="004F53F8">
        <w:rPr>
          <w:rFonts w:ascii="Cambria" w:hAnsi="Cambria"/>
          <w:sz w:val="20"/>
          <w:szCs w:val="20"/>
        </w:rPr>
        <w:t xml:space="preserve"> = </w:t>
      </w:r>
      <w:r w:rsidRPr="004F53F8">
        <w:rPr>
          <w:rStyle w:val="FontStyle23"/>
          <w:rFonts w:ascii="Cambria" w:hAnsi="Cambria"/>
          <w:sz w:val="20"/>
          <w:szCs w:val="20"/>
        </w:rPr>
        <w:t>všechny regionální, sociální a funkční podoby jaz., jež slouží příslušníkům národa k pokrytí komunikačních potřeb, a to v pohledu synchronním i diachronním; z</w:t>
      </w:r>
      <w:r w:rsidR="002F1BBA" w:rsidRPr="004F53F8">
        <w:rPr>
          <w:rStyle w:val="FontStyle23"/>
          <w:rFonts w:ascii="Cambria" w:hAnsi="Cambria"/>
          <w:sz w:val="20"/>
          <w:szCs w:val="20"/>
        </w:rPr>
        <w:t xml:space="preserve">vláštní postavení mezi nimi má </w:t>
      </w:r>
      <w:r w:rsidRPr="004F53F8">
        <w:rPr>
          <w:rStyle w:val="FontStyle23"/>
          <w:rFonts w:ascii="Cambria" w:hAnsi="Cambria"/>
          <w:sz w:val="20"/>
          <w:szCs w:val="20"/>
        </w:rPr>
        <w:t>spisovný jazyk, jenž má mj. i funkci národně reprezentativní</w:t>
      </w:r>
    </w:p>
    <w:p w:rsidR="00783225" w:rsidRPr="004F53F8" w:rsidRDefault="00783225" w:rsidP="00783225">
      <w:pPr>
        <w:pStyle w:val="Style3"/>
        <w:widowControl/>
        <w:spacing w:after="120"/>
        <w:jc w:val="both"/>
        <w:rPr>
          <w:rStyle w:val="FontStyle23"/>
          <w:rFonts w:ascii="Cambria" w:hAnsi="Cambria"/>
          <w:sz w:val="20"/>
          <w:szCs w:val="20"/>
          <w:lang w:val="cs-CZ" w:eastAsia="cs-CZ"/>
        </w:rPr>
      </w:pPr>
      <w:r w:rsidRPr="004F53F8">
        <w:rPr>
          <w:rStyle w:val="FontStyle25"/>
          <w:rFonts w:ascii="Cambria" w:hAnsi="Cambria"/>
          <w:b w:val="0"/>
          <w:sz w:val="20"/>
          <w:szCs w:val="20"/>
          <w:lang w:val="cs-CZ" w:eastAsia="cs-CZ"/>
        </w:rPr>
        <w:t>Český NJ</w:t>
      </w:r>
      <w:r w:rsidRPr="004F53F8">
        <w:rPr>
          <w:rStyle w:val="FontStyle25"/>
          <w:rFonts w:ascii="Cambria" w:hAnsi="Cambria"/>
          <w:sz w:val="20"/>
          <w:szCs w:val="20"/>
          <w:lang w:val="cs-CZ" w:eastAsia="cs-CZ"/>
        </w:rPr>
        <w:t xml:space="preserve"> </w:t>
      </w:r>
      <w:r w:rsidRPr="004F53F8">
        <w:rPr>
          <w:rStyle w:val="FontStyle23"/>
          <w:rFonts w:ascii="Cambria" w:hAnsi="Cambria"/>
          <w:sz w:val="20"/>
          <w:szCs w:val="20"/>
          <w:lang w:val="cs-CZ" w:eastAsia="cs-CZ"/>
        </w:rPr>
        <w:t>je jaz. domácích obyvatel historických zemí Čechy, Morava a č. části Sle</w:t>
      </w:r>
      <w:r w:rsidR="0058321C" w:rsidRPr="004F53F8">
        <w:rPr>
          <w:rStyle w:val="FontStyle23"/>
          <w:rFonts w:ascii="Cambria" w:hAnsi="Cambria"/>
          <w:sz w:val="20"/>
          <w:szCs w:val="20"/>
          <w:lang w:val="cs-CZ" w:eastAsia="cs-CZ"/>
        </w:rPr>
        <w:t>zska, ale také Čechů žijících v </w:t>
      </w:r>
      <w:r w:rsidRPr="004F53F8">
        <w:rPr>
          <w:rStyle w:val="FontStyle23"/>
          <w:rFonts w:ascii="Cambria" w:hAnsi="Cambria"/>
          <w:sz w:val="20"/>
          <w:szCs w:val="20"/>
          <w:lang w:val="cs-CZ" w:eastAsia="cs-CZ"/>
        </w:rPr>
        <w:t xml:space="preserve">zahraničí (enkláva českého jazyka). Představuje široký soubor výrazových prostředků, který je možno nazírat jak z hlediska čistě lingvistického, tak z hlediska komunikačního s ohledem na to, jaké typy komunikačních potřeb plní. </w:t>
      </w:r>
    </w:p>
    <w:p w:rsidR="00F2000F" w:rsidRPr="004F53F8" w:rsidRDefault="00783225"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b/>
          <w:sz w:val="20"/>
          <w:szCs w:val="20"/>
          <w:lang w:val="cs-CZ" w:eastAsia="cs-CZ"/>
        </w:rPr>
        <w:t xml:space="preserve">Teorie </w:t>
      </w:r>
      <w:r w:rsidRPr="004F53F8">
        <w:rPr>
          <w:rStyle w:val="FontStyle25"/>
          <w:rFonts w:ascii="Cambria" w:hAnsi="Cambria"/>
          <w:b w:val="0"/>
          <w:sz w:val="20"/>
          <w:szCs w:val="20"/>
          <w:lang w:val="cs-CZ" w:eastAsia="cs-CZ"/>
        </w:rPr>
        <w:t>NJ</w:t>
      </w:r>
      <w:r w:rsidRPr="004F53F8">
        <w:rPr>
          <w:rStyle w:val="FontStyle25"/>
          <w:rFonts w:ascii="Cambria" w:hAnsi="Cambria"/>
          <w:sz w:val="20"/>
          <w:szCs w:val="20"/>
          <w:lang w:val="cs-CZ" w:eastAsia="cs-CZ"/>
        </w:rPr>
        <w:t xml:space="preserve"> </w:t>
      </w:r>
      <w:r w:rsidRPr="004F53F8">
        <w:rPr>
          <w:rStyle w:val="FontStyle23"/>
          <w:rFonts w:ascii="Cambria" w:hAnsi="Cambria"/>
          <w:sz w:val="20"/>
          <w:szCs w:val="20"/>
          <w:lang w:val="cs-CZ" w:eastAsia="cs-CZ"/>
        </w:rPr>
        <w:t xml:space="preserve">zahrnuje vedle teorie spis. jaz. pohled </w:t>
      </w:r>
      <w:r w:rsidRPr="004F53F8">
        <w:rPr>
          <w:rStyle w:val="FontStyle23"/>
          <w:rFonts w:ascii="Cambria" w:hAnsi="Cambria"/>
          <w:b/>
          <w:sz w:val="20"/>
          <w:szCs w:val="20"/>
          <w:lang w:val="cs-CZ" w:eastAsia="cs-CZ"/>
        </w:rPr>
        <w:t>dialektologický</w:t>
      </w:r>
      <w:r w:rsidRPr="004F53F8">
        <w:rPr>
          <w:rStyle w:val="FontStyle23"/>
          <w:rFonts w:ascii="Cambria" w:hAnsi="Cambria"/>
          <w:sz w:val="20"/>
          <w:szCs w:val="20"/>
          <w:lang w:val="cs-CZ" w:eastAsia="cs-CZ"/>
        </w:rPr>
        <w:t>, směřující (na pozadí spis. jaz.) k poznání rozrůzněnosti,</w:t>
      </w:r>
      <w:r w:rsidRPr="004F53F8">
        <w:rPr>
          <w:rStyle w:val="FontStyle23"/>
          <w:rFonts w:ascii="Cambria" w:hAnsi="Cambria"/>
          <w:b/>
          <w:sz w:val="20"/>
          <w:szCs w:val="20"/>
          <w:lang w:val="cs-CZ" w:eastAsia="cs-CZ"/>
        </w:rPr>
        <w:t xml:space="preserve"> stylistický</w:t>
      </w:r>
      <w:r w:rsidRPr="004F53F8">
        <w:rPr>
          <w:rStyle w:val="FontStyle23"/>
          <w:rFonts w:ascii="Cambria" w:hAnsi="Cambria"/>
          <w:sz w:val="20"/>
          <w:szCs w:val="20"/>
          <w:lang w:val="cs-CZ" w:eastAsia="cs-CZ"/>
        </w:rPr>
        <w:t xml:space="preserve">, sledující funkční diferenciaci jazyka, především spis., nověji přispívá </w:t>
      </w:r>
      <w:r w:rsidRPr="004F53F8">
        <w:rPr>
          <w:rStyle w:val="FontStyle23"/>
          <w:rFonts w:ascii="Cambria" w:hAnsi="Cambria"/>
          <w:b/>
          <w:sz w:val="20"/>
          <w:szCs w:val="20"/>
          <w:lang w:val="cs-CZ" w:eastAsia="cs-CZ"/>
        </w:rPr>
        <w:t>sociolingvistika</w:t>
      </w:r>
      <w:r w:rsidRPr="004F53F8">
        <w:rPr>
          <w:rStyle w:val="FontStyle23"/>
          <w:rFonts w:ascii="Cambria" w:hAnsi="Cambria"/>
          <w:sz w:val="20"/>
          <w:szCs w:val="20"/>
          <w:lang w:val="cs-CZ" w:eastAsia="cs-CZ"/>
        </w:rPr>
        <w:t xml:space="preserve">, sledující vztahy jaz. a společnosti, a </w:t>
      </w:r>
      <w:r w:rsidRPr="004F53F8">
        <w:rPr>
          <w:rStyle w:val="FontStyle23"/>
          <w:rFonts w:ascii="Cambria" w:hAnsi="Cambria"/>
          <w:b/>
          <w:sz w:val="20"/>
          <w:szCs w:val="20"/>
          <w:lang w:val="cs-CZ" w:eastAsia="cs-CZ"/>
        </w:rPr>
        <w:t>teorie komunikace</w:t>
      </w:r>
      <w:r w:rsidRPr="004F53F8">
        <w:rPr>
          <w:rStyle w:val="FontStyle23"/>
          <w:rFonts w:ascii="Cambria" w:hAnsi="Cambria"/>
          <w:sz w:val="20"/>
          <w:szCs w:val="20"/>
          <w:lang w:val="cs-CZ" w:eastAsia="cs-CZ"/>
        </w:rPr>
        <w:t xml:space="preserve">.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 xml:space="preserve">Celek jaz. dnešního č. národa je historicky vzniklý soubor funkčně diferencovaných </w:t>
      </w:r>
      <w:r w:rsidRPr="004F53F8">
        <w:rPr>
          <w:rStyle w:val="FontStyle25"/>
          <w:rFonts w:ascii="Cambria" w:hAnsi="Cambria"/>
          <w:sz w:val="20"/>
          <w:szCs w:val="20"/>
          <w:lang w:val="cs-CZ" w:eastAsia="cs-CZ"/>
        </w:rPr>
        <w:t xml:space="preserve">útvarů </w:t>
      </w:r>
      <w:r w:rsidRPr="004F53F8">
        <w:rPr>
          <w:rStyle w:val="FontStyle23"/>
          <w:rFonts w:ascii="Cambria" w:hAnsi="Cambria"/>
          <w:sz w:val="20"/>
          <w:szCs w:val="20"/>
          <w:lang w:val="cs-CZ" w:eastAsia="cs-CZ"/>
        </w:rPr>
        <w:t>(idiomů, variet</w:t>
      </w:r>
      <w:r w:rsidR="003244EF" w:rsidRPr="004F53F8">
        <w:rPr>
          <w:rStyle w:val="Znakapoznpodarou"/>
          <w:rFonts w:ascii="Cambria" w:hAnsi="Cambria"/>
          <w:sz w:val="20"/>
          <w:szCs w:val="20"/>
          <w:lang w:val="cs-CZ" w:eastAsia="cs-CZ"/>
        </w:rPr>
        <w:footnoteReference w:id="1"/>
      </w:r>
      <w:r w:rsidRPr="004F53F8">
        <w:rPr>
          <w:rStyle w:val="FontStyle23"/>
          <w:rFonts w:ascii="Cambria" w:hAnsi="Cambria"/>
          <w:sz w:val="20"/>
          <w:szCs w:val="20"/>
          <w:lang w:val="cs-CZ" w:eastAsia="cs-CZ"/>
        </w:rPr>
        <w:t xml:space="preserve">, též různotvarů, existenčních forem jazyka), v podstatě jaz. struktur s jednou n. několika funkcemi. Útvary jsou relativně </w:t>
      </w:r>
      <w:r w:rsidRPr="004F53F8">
        <w:rPr>
          <w:rStyle w:val="FontStyle23"/>
          <w:rFonts w:ascii="Cambria" w:hAnsi="Cambria"/>
          <w:i/>
          <w:sz w:val="20"/>
          <w:szCs w:val="20"/>
          <w:lang w:val="cs-CZ" w:eastAsia="cs-CZ"/>
        </w:rPr>
        <w:t>autonomní</w:t>
      </w:r>
      <w:r w:rsidRPr="004F53F8">
        <w:rPr>
          <w:rStyle w:val="FontStyle23"/>
          <w:rFonts w:ascii="Cambria" w:hAnsi="Cambria"/>
          <w:sz w:val="20"/>
          <w:szCs w:val="20"/>
          <w:lang w:val="cs-CZ" w:eastAsia="cs-CZ"/>
        </w:rPr>
        <w:t xml:space="preserve">, jejich hranice však nejsou ostré. Reálně existují útvary pouze ve vztahu k jiným útvarům </w:t>
      </w:r>
      <w:r w:rsidRPr="004F53F8">
        <w:rPr>
          <w:rStyle w:val="FontStyle25"/>
          <w:rFonts w:ascii="Cambria" w:hAnsi="Cambria"/>
          <w:b w:val="0"/>
          <w:sz w:val="20"/>
          <w:szCs w:val="20"/>
          <w:lang w:val="cs-CZ" w:eastAsia="cs-CZ"/>
        </w:rPr>
        <w:t>NJ,</w:t>
      </w:r>
      <w:r w:rsidRPr="004F53F8">
        <w:rPr>
          <w:rStyle w:val="FontStyle25"/>
          <w:rFonts w:ascii="Cambria" w:hAnsi="Cambria"/>
          <w:sz w:val="20"/>
          <w:szCs w:val="20"/>
          <w:lang w:val="cs-CZ" w:eastAsia="cs-CZ"/>
        </w:rPr>
        <w:t xml:space="preserve"> </w:t>
      </w:r>
      <w:r w:rsidRPr="004F53F8">
        <w:rPr>
          <w:rStyle w:val="FontStyle23"/>
          <w:rFonts w:ascii="Cambria" w:hAnsi="Cambria"/>
          <w:sz w:val="20"/>
          <w:szCs w:val="20"/>
          <w:lang w:val="cs-CZ" w:eastAsia="cs-CZ"/>
        </w:rPr>
        <w:t>zejména prestižním, a jsou také otevřeny působení jaz. cizích.</w:t>
      </w:r>
    </w:p>
    <w:p w:rsidR="00754F41" w:rsidRPr="004F53F8" w:rsidRDefault="00E6647B" w:rsidP="00754F41">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Rozčlenění na útvary a vztahy mezi nimi vytváří makrosituaci příznačnou pro u</w:t>
      </w:r>
      <w:r w:rsidRPr="004F53F8">
        <w:rPr>
          <w:rStyle w:val="FontStyle27"/>
          <w:rFonts w:ascii="Cambria" w:hAnsi="Cambria"/>
          <w:i w:val="0"/>
          <w:iCs w:val="0"/>
          <w:sz w:val="20"/>
          <w:szCs w:val="20"/>
          <w:lang w:val="cs-CZ" w:eastAsia="cs-CZ"/>
        </w:rPr>
        <w:t>r</w:t>
      </w:r>
      <w:r w:rsidRPr="004F53F8">
        <w:rPr>
          <w:rStyle w:val="FontStyle23"/>
          <w:rFonts w:ascii="Cambria" w:hAnsi="Cambria"/>
          <w:sz w:val="20"/>
          <w:szCs w:val="20"/>
          <w:lang w:val="cs-CZ" w:eastAsia="cs-CZ"/>
        </w:rPr>
        <w:t xml:space="preserve">čitý </w:t>
      </w:r>
      <w:r w:rsidRPr="004F53F8">
        <w:rPr>
          <w:rStyle w:val="FontStyle25"/>
          <w:rFonts w:ascii="Cambria" w:hAnsi="Cambria"/>
          <w:b w:val="0"/>
          <w:sz w:val="20"/>
          <w:szCs w:val="20"/>
          <w:lang w:val="cs-CZ" w:eastAsia="cs-CZ"/>
        </w:rPr>
        <w:t>NJ.</w:t>
      </w:r>
      <w:r w:rsidRPr="004F53F8">
        <w:rPr>
          <w:rStyle w:val="FontStyle25"/>
          <w:rFonts w:ascii="Cambria" w:hAnsi="Cambria"/>
          <w:sz w:val="20"/>
          <w:szCs w:val="20"/>
          <w:lang w:val="cs-CZ" w:eastAsia="cs-CZ"/>
        </w:rPr>
        <w:t xml:space="preserve"> </w:t>
      </w:r>
      <w:r w:rsidRPr="004F53F8">
        <w:rPr>
          <w:rStyle w:val="FontStyle23"/>
          <w:rFonts w:ascii="Cambria" w:hAnsi="Cambria"/>
          <w:sz w:val="20"/>
          <w:szCs w:val="20"/>
          <w:lang w:val="cs-CZ" w:eastAsia="cs-CZ"/>
        </w:rPr>
        <w:t xml:space="preserve">Při jejím popisu připomínáme i sféry komunikace, v nichž se jednotlivé útvary především n. výhradně uplatňují, snažíme se postihnout celou jaz. situaci; všímáme si přitom také cizích jaz.. které mohou sloužit některým komunikačním potřebám národa.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 xml:space="preserve">Formy existence </w:t>
      </w:r>
      <w:r w:rsidRPr="004F53F8">
        <w:rPr>
          <w:rStyle w:val="FontStyle25"/>
          <w:rFonts w:ascii="Cambria" w:hAnsi="Cambria"/>
          <w:b w:val="0"/>
          <w:sz w:val="20"/>
          <w:szCs w:val="20"/>
          <w:lang w:val="cs-CZ" w:eastAsia="cs-CZ"/>
        </w:rPr>
        <w:t>NJ</w:t>
      </w:r>
      <w:r w:rsidRPr="004F53F8">
        <w:rPr>
          <w:rStyle w:val="FontStyle25"/>
          <w:rFonts w:ascii="Cambria" w:hAnsi="Cambria"/>
          <w:sz w:val="20"/>
          <w:szCs w:val="20"/>
          <w:lang w:val="cs-CZ" w:eastAsia="cs-CZ"/>
        </w:rPr>
        <w:t xml:space="preserve"> </w:t>
      </w:r>
      <w:r w:rsidRPr="004F53F8">
        <w:rPr>
          <w:rStyle w:val="FontStyle23"/>
          <w:rFonts w:ascii="Cambria" w:hAnsi="Cambria"/>
          <w:sz w:val="20"/>
          <w:szCs w:val="20"/>
          <w:lang w:val="cs-CZ" w:eastAsia="cs-CZ"/>
        </w:rPr>
        <w:t xml:space="preserve">jsou buď tvořeny úplnou jaz. strukturou </w:t>
      </w:r>
      <w:r w:rsidRPr="004F53F8">
        <w:rPr>
          <w:rStyle w:val="FontStyle25"/>
          <w:rFonts w:ascii="Cambria" w:hAnsi="Cambria"/>
          <w:sz w:val="20"/>
          <w:szCs w:val="20"/>
          <w:lang w:val="cs-CZ" w:eastAsia="cs-CZ"/>
        </w:rPr>
        <w:t>(strukturní útvary, útvary)</w:t>
      </w:r>
      <w:r w:rsidRPr="004F53F8">
        <w:rPr>
          <w:rStyle w:val="FontStyle25"/>
          <w:rFonts w:ascii="Cambria" w:hAnsi="Cambria"/>
          <w:b w:val="0"/>
          <w:sz w:val="20"/>
          <w:szCs w:val="20"/>
          <w:lang w:val="cs-CZ" w:eastAsia="cs-CZ"/>
        </w:rPr>
        <w:t>,</w:t>
      </w:r>
      <w:r w:rsidRPr="004F53F8">
        <w:rPr>
          <w:rStyle w:val="FontStyle25"/>
          <w:rFonts w:ascii="Cambria" w:hAnsi="Cambria"/>
          <w:sz w:val="20"/>
          <w:szCs w:val="20"/>
          <w:lang w:val="cs-CZ" w:eastAsia="cs-CZ"/>
        </w:rPr>
        <w:t xml:space="preserve"> </w:t>
      </w:r>
      <w:r w:rsidRPr="004F53F8">
        <w:rPr>
          <w:rStyle w:val="FontStyle23"/>
          <w:rFonts w:ascii="Cambria" w:hAnsi="Cambria"/>
          <w:sz w:val="20"/>
          <w:szCs w:val="20"/>
          <w:lang w:val="cs-CZ" w:eastAsia="cs-CZ"/>
        </w:rPr>
        <w:t xml:space="preserve">n. jsou charakterizovány specifickým lexikem, aniž by měly vlastní strukturu v jiných jaz. rovinách </w:t>
      </w:r>
      <w:r w:rsidRPr="004F53F8">
        <w:rPr>
          <w:rStyle w:val="FontStyle25"/>
          <w:rFonts w:ascii="Cambria" w:hAnsi="Cambria"/>
          <w:sz w:val="20"/>
          <w:szCs w:val="20"/>
          <w:lang w:val="cs-CZ" w:eastAsia="cs-CZ"/>
        </w:rPr>
        <w:t xml:space="preserve">(nestrukturní útvary, poloútvary, </w:t>
      </w:r>
      <w:r w:rsidRPr="004F53F8">
        <w:rPr>
          <w:rStyle w:val="FontStyle23"/>
          <w:rFonts w:ascii="Cambria" w:hAnsi="Cambria"/>
          <w:b/>
          <w:sz w:val="20"/>
          <w:szCs w:val="20"/>
          <w:lang w:val="cs-CZ" w:eastAsia="cs-CZ"/>
        </w:rPr>
        <w:t>sociolekty</w:t>
      </w:r>
      <w:r w:rsidRPr="004F53F8">
        <w:rPr>
          <w:rStyle w:val="FontStyle23"/>
          <w:rFonts w:ascii="Cambria" w:hAnsi="Cambria"/>
          <w:sz w:val="20"/>
          <w:szCs w:val="20"/>
          <w:lang w:val="cs-CZ" w:eastAsia="cs-CZ"/>
        </w:rPr>
        <w:t xml:space="preserve">).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i/>
          <w:sz w:val="20"/>
          <w:szCs w:val="20"/>
          <w:lang w:val="cs-CZ" w:eastAsia="cs-CZ"/>
        </w:rPr>
        <w:t>Základem</w:t>
      </w:r>
      <w:r w:rsidRPr="004F53F8">
        <w:rPr>
          <w:rStyle w:val="FontStyle23"/>
          <w:rFonts w:ascii="Cambria" w:hAnsi="Cambria"/>
          <w:sz w:val="20"/>
          <w:szCs w:val="20"/>
          <w:lang w:val="cs-CZ" w:eastAsia="cs-CZ"/>
        </w:rPr>
        <w:t xml:space="preserve"> jaz. situace dnešní č. je několik různě stabilizovaných strukturních jaz. útvarů, jež jsou v </w:t>
      </w:r>
      <w:r w:rsidRPr="004F53F8">
        <w:rPr>
          <w:rStyle w:val="FontStyle23"/>
          <w:rFonts w:ascii="Cambria" w:hAnsi="Cambria"/>
          <w:i/>
          <w:sz w:val="20"/>
          <w:szCs w:val="20"/>
          <w:lang w:val="cs-CZ" w:eastAsia="cs-CZ"/>
        </w:rPr>
        <w:t>dichotomickém vztahu</w:t>
      </w:r>
      <w:r w:rsidRPr="004F53F8">
        <w:rPr>
          <w:rStyle w:val="FontStyle23"/>
          <w:rFonts w:ascii="Cambria" w:hAnsi="Cambria"/>
          <w:sz w:val="20"/>
          <w:szCs w:val="20"/>
          <w:lang w:val="cs-CZ" w:eastAsia="cs-CZ"/>
        </w:rPr>
        <w:t xml:space="preserve"> </w:t>
      </w:r>
      <w:r w:rsidR="00754F41" w:rsidRPr="004F53F8">
        <w:rPr>
          <w:rStyle w:val="FontStyle23"/>
          <w:rFonts w:ascii="Cambria" w:hAnsi="Cambria"/>
          <w:b/>
          <w:sz w:val="20"/>
          <w:szCs w:val="20"/>
          <w:lang w:val="cs-CZ" w:eastAsia="cs-CZ"/>
        </w:rPr>
        <w:t>spiso</w:t>
      </w:r>
      <w:r w:rsidRPr="004F53F8">
        <w:rPr>
          <w:rStyle w:val="FontStyle23"/>
          <w:rFonts w:ascii="Cambria" w:hAnsi="Cambria"/>
          <w:b/>
          <w:sz w:val="20"/>
          <w:szCs w:val="20"/>
          <w:lang w:val="cs-CZ" w:eastAsia="cs-CZ"/>
        </w:rPr>
        <w:t xml:space="preserve">vný </w:t>
      </w:r>
      <w:r w:rsidRPr="004F53F8">
        <w:rPr>
          <w:rFonts w:ascii="Cambria" w:hAnsi="Cambria"/>
          <w:b/>
          <w:sz w:val="20"/>
          <w:szCs w:val="20"/>
          <w:lang w:val="cs-CZ"/>
        </w:rPr>
        <w:t>–</w:t>
      </w:r>
      <w:r w:rsidRPr="004F53F8">
        <w:rPr>
          <w:rStyle w:val="FontStyle23"/>
          <w:rFonts w:ascii="Cambria" w:hAnsi="Cambria"/>
          <w:b/>
          <w:sz w:val="20"/>
          <w:szCs w:val="20"/>
          <w:lang w:val="cs-CZ" w:eastAsia="cs-CZ"/>
        </w:rPr>
        <w:t xml:space="preserve"> nespisovný</w:t>
      </w:r>
      <w:r w:rsidRPr="004F53F8">
        <w:rPr>
          <w:rStyle w:val="FontStyle23"/>
          <w:rFonts w:ascii="Cambria" w:hAnsi="Cambria"/>
          <w:sz w:val="20"/>
          <w:szCs w:val="20"/>
          <w:lang w:val="cs-CZ" w:eastAsia="cs-CZ"/>
        </w:rPr>
        <w:t>. Ve starších obdobích šlo o výrazný rozdíl vyjadř</w:t>
      </w:r>
      <w:r w:rsidR="00754F41" w:rsidRPr="004F53F8">
        <w:rPr>
          <w:rStyle w:val="FontStyle23"/>
          <w:rFonts w:ascii="Cambria" w:hAnsi="Cambria"/>
          <w:sz w:val="20"/>
          <w:szCs w:val="20"/>
          <w:lang w:val="cs-CZ" w:eastAsia="cs-CZ"/>
        </w:rPr>
        <w:t>ování spis. a nář. (tak ještě u </w:t>
      </w:r>
      <w:r w:rsidRPr="004F53F8">
        <w:rPr>
          <w:rStyle w:val="FontStyle23"/>
          <w:rFonts w:ascii="Cambria" w:hAnsi="Cambria"/>
          <w:sz w:val="20"/>
          <w:szCs w:val="20"/>
          <w:lang w:val="cs-CZ" w:eastAsia="cs-CZ"/>
        </w:rPr>
        <w:t>T</w:t>
      </w:r>
      <w:r w:rsidRPr="004F53F8">
        <w:rPr>
          <w:rStyle w:val="FontStyle27"/>
          <w:rFonts w:ascii="Cambria" w:hAnsi="Cambria"/>
          <w:i w:val="0"/>
          <w:iCs w:val="0"/>
          <w:sz w:val="20"/>
          <w:szCs w:val="20"/>
          <w:lang w:val="cs-CZ" w:eastAsia="cs-CZ"/>
        </w:rPr>
        <w:t>r</w:t>
      </w:r>
      <w:r w:rsidRPr="004F53F8">
        <w:rPr>
          <w:rStyle w:val="FontStyle23"/>
          <w:rFonts w:ascii="Cambria" w:hAnsi="Cambria"/>
          <w:sz w:val="20"/>
          <w:szCs w:val="20"/>
          <w:lang w:val="cs-CZ" w:eastAsia="cs-CZ"/>
        </w:rPr>
        <w:t xml:space="preserve">ávníčka), vývoj komunikačních potřeb a současně zjemnění lingvistických a sociolingvistických přístupů </w:t>
      </w:r>
      <w:r w:rsidRPr="004F53F8">
        <w:rPr>
          <w:rStyle w:val="FontStyle23"/>
          <w:rFonts w:ascii="Cambria" w:hAnsi="Cambria"/>
          <w:sz w:val="20"/>
          <w:szCs w:val="20"/>
          <w:lang w:val="cs-CZ" w:eastAsia="cs-CZ"/>
        </w:rPr>
        <w:lastRenderedPageBreak/>
        <w:t xml:space="preserve">dospívá dnes ke stratifikaci složitější. V soukromé a poloveřejné mluvené komunikaci se uplatňují i nestrukturní útvary, jednotlivé slangy.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 xml:space="preserve">Do stratifikace není možno zařadit „obecnou moravštinu“, i když jednotlivá nář. Moravy a č. Slezska mají některé společné rysy; neexistuje totiž žádný alespoň minimálně stabilizovaný celomoravský jaz. útvar.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Rozhraničení mezi jednotlivými útvary je založeno na zobecnění, v reálné komunikaci dochází k míšení, resp. střídání prostředků a samy útvary se vyvíjejí. Kromě toho má v jednotlivých regionech tento obecný model své konkretizace; např. v Čechách je založen na opozici spis. jaz. × obecná č. (interdialektická i ta, která má charakter celonárodního substandardu), zatímco ve Slezsku n. na východě Moravy jde o vztah spis. jaz. × interdialekt</w:t>
      </w:r>
      <w:r w:rsidR="00754F41" w:rsidRPr="004F53F8">
        <w:rPr>
          <w:rStyle w:val="FontStyle23"/>
          <w:rFonts w:ascii="Cambria" w:hAnsi="Cambria"/>
          <w:sz w:val="20"/>
          <w:szCs w:val="20"/>
          <w:lang w:val="cs-CZ" w:eastAsia="cs-CZ"/>
        </w:rPr>
        <w:t xml:space="preserve"> × </w:t>
      </w:r>
      <w:r w:rsidRPr="004F53F8">
        <w:rPr>
          <w:rStyle w:val="FontStyle23"/>
          <w:rFonts w:ascii="Cambria" w:hAnsi="Cambria"/>
          <w:sz w:val="20"/>
          <w:szCs w:val="20"/>
          <w:lang w:val="cs-CZ" w:eastAsia="cs-CZ"/>
        </w:rPr>
        <w:t>dialekt.</w:t>
      </w:r>
      <w:r w:rsidR="00755DDD">
        <w:rPr>
          <w:rStyle w:val="FontStyle23"/>
          <w:rFonts w:ascii="Cambria" w:hAnsi="Cambria"/>
          <w:sz w:val="20"/>
          <w:szCs w:val="20"/>
          <w:lang w:val="cs-CZ" w:eastAsia="cs-CZ"/>
        </w:rPr>
        <w:t xml:space="preserve">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b/>
          <w:sz w:val="20"/>
          <w:szCs w:val="20"/>
          <w:lang w:val="cs-CZ" w:eastAsia="cs-CZ"/>
        </w:rPr>
        <w:t>Model je hierarchický</w:t>
      </w:r>
      <w:r w:rsidRPr="004F53F8">
        <w:rPr>
          <w:rStyle w:val="FontStyle23"/>
          <w:rFonts w:ascii="Cambria" w:hAnsi="Cambria"/>
          <w:sz w:val="20"/>
          <w:szCs w:val="20"/>
          <w:lang w:val="cs-CZ" w:eastAsia="cs-CZ"/>
        </w:rPr>
        <w:t xml:space="preserve">, útvary výše položené jsou </w:t>
      </w:r>
      <w:r w:rsidRPr="004F53F8">
        <w:rPr>
          <w:rStyle w:val="FontStyle23"/>
          <w:rFonts w:ascii="Cambria" w:hAnsi="Cambria"/>
          <w:b/>
          <w:sz w:val="20"/>
          <w:szCs w:val="20"/>
          <w:lang w:val="cs-CZ" w:eastAsia="cs-CZ"/>
        </w:rPr>
        <w:t>regionálně</w:t>
      </w:r>
      <w:r w:rsidRPr="004F53F8">
        <w:rPr>
          <w:rStyle w:val="FontStyle23"/>
          <w:rFonts w:ascii="Cambria" w:hAnsi="Cambria"/>
          <w:sz w:val="20"/>
          <w:szCs w:val="20"/>
          <w:lang w:val="cs-CZ" w:eastAsia="cs-CZ"/>
        </w:rPr>
        <w:t xml:space="preserve">, </w:t>
      </w:r>
      <w:r w:rsidRPr="004F53F8">
        <w:rPr>
          <w:rStyle w:val="FontStyle23"/>
          <w:rFonts w:ascii="Cambria" w:hAnsi="Cambria"/>
          <w:b/>
          <w:sz w:val="20"/>
          <w:szCs w:val="20"/>
          <w:lang w:val="cs-CZ" w:eastAsia="cs-CZ"/>
        </w:rPr>
        <w:t>sociálně</w:t>
      </w:r>
      <w:r w:rsidRPr="004F53F8">
        <w:rPr>
          <w:rStyle w:val="FontStyle23"/>
          <w:rFonts w:ascii="Cambria" w:hAnsi="Cambria"/>
          <w:sz w:val="20"/>
          <w:szCs w:val="20"/>
          <w:lang w:val="cs-CZ" w:eastAsia="cs-CZ"/>
        </w:rPr>
        <w:t xml:space="preserve"> i </w:t>
      </w:r>
      <w:r w:rsidRPr="004F53F8">
        <w:rPr>
          <w:rStyle w:val="FontStyle23"/>
          <w:rFonts w:ascii="Cambria" w:hAnsi="Cambria"/>
          <w:b/>
          <w:sz w:val="20"/>
          <w:szCs w:val="20"/>
          <w:lang w:val="cs-CZ" w:eastAsia="cs-CZ"/>
        </w:rPr>
        <w:t>funkčně</w:t>
      </w:r>
      <w:r w:rsidRPr="004F53F8">
        <w:rPr>
          <w:rStyle w:val="FontStyle23"/>
          <w:rFonts w:ascii="Cambria" w:hAnsi="Cambria"/>
          <w:sz w:val="20"/>
          <w:szCs w:val="20"/>
          <w:lang w:val="cs-CZ" w:eastAsia="cs-CZ"/>
        </w:rPr>
        <w:t xml:space="preserve"> méně omezené.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 xml:space="preserve">Postavení </w:t>
      </w:r>
      <w:r w:rsidRPr="004F53F8">
        <w:rPr>
          <w:rStyle w:val="FontStyle25"/>
          <w:rFonts w:ascii="Cambria" w:hAnsi="Cambria"/>
          <w:sz w:val="20"/>
          <w:szCs w:val="20"/>
          <w:lang w:val="cs-CZ" w:eastAsia="cs-CZ"/>
        </w:rPr>
        <w:t xml:space="preserve">prestižního jaz. útvaru </w:t>
      </w:r>
      <w:r w:rsidRPr="004F53F8">
        <w:rPr>
          <w:rStyle w:val="FontStyle23"/>
          <w:rFonts w:ascii="Cambria" w:hAnsi="Cambria"/>
          <w:sz w:val="20"/>
          <w:szCs w:val="20"/>
          <w:lang w:val="cs-CZ" w:eastAsia="cs-CZ"/>
        </w:rPr>
        <w:t xml:space="preserve">má nepochybně </w:t>
      </w:r>
      <w:r w:rsidRPr="004F53F8">
        <w:rPr>
          <w:rStyle w:val="FontStyle23"/>
          <w:rFonts w:ascii="Cambria" w:hAnsi="Cambria"/>
          <w:b/>
          <w:sz w:val="20"/>
          <w:szCs w:val="20"/>
          <w:lang w:val="cs-CZ" w:eastAsia="cs-CZ"/>
        </w:rPr>
        <w:t>spis. č.</w:t>
      </w:r>
      <w:r w:rsidRPr="004F53F8">
        <w:rPr>
          <w:rStyle w:val="FontStyle23"/>
          <w:rFonts w:ascii="Cambria" w:hAnsi="Cambria"/>
          <w:sz w:val="20"/>
          <w:szCs w:val="20"/>
          <w:lang w:val="cs-CZ" w:eastAsia="cs-CZ"/>
        </w:rPr>
        <w:t>, opírající svou sta</w:t>
      </w:r>
      <w:r w:rsidR="00754F41" w:rsidRPr="004F53F8">
        <w:rPr>
          <w:rStyle w:val="FontStyle23"/>
          <w:rFonts w:ascii="Cambria" w:hAnsi="Cambria"/>
          <w:sz w:val="20"/>
          <w:szCs w:val="20"/>
          <w:lang w:val="cs-CZ" w:eastAsia="cs-CZ"/>
        </w:rPr>
        <w:t>bilitu o kodifikaci a užívaná v </w:t>
      </w:r>
      <w:r w:rsidRPr="004F53F8">
        <w:rPr>
          <w:rStyle w:val="FontStyle23"/>
          <w:rFonts w:ascii="Cambria" w:hAnsi="Cambria"/>
          <w:sz w:val="20"/>
          <w:szCs w:val="20"/>
          <w:lang w:val="cs-CZ" w:eastAsia="cs-CZ"/>
        </w:rPr>
        <w:t xml:space="preserve">záležitostech národní kultury duchovní i hmotné, tedy při sledování vyšších komunikačních cílů, jichž je vlastně výmluvným signálem. Její norma vyhovuje slohové rozrůzněnosti a vyznačuje se často variantami.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 xml:space="preserve">Jistou prestiž získává i </w:t>
      </w:r>
      <w:r w:rsidRPr="004F53F8">
        <w:rPr>
          <w:rStyle w:val="FontStyle23"/>
          <w:rFonts w:ascii="Cambria" w:hAnsi="Cambria"/>
          <w:b/>
          <w:sz w:val="20"/>
          <w:szCs w:val="20"/>
          <w:lang w:val="cs-CZ" w:eastAsia="cs-CZ"/>
        </w:rPr>
        <w:t>obecná č.</w:t>
      </w:r>
      <w:r w:rsidRPr="004F53F8">
        <w:rPr>
          <w:rStyle w:val="FontStyle23"/>
          <w:rFonts w:ascii="Cambria" w:hAnsi="Cambria"/>
          <w:sz w:val="20"/>
          <w:szCs w:val="20"/>
          <w:lang w:val="cs-CZ" w:eastAsia="cs-CZ"/>
        </w:rPr>
        <w:t xml:space="preserve">, která ztrácí úzce regionální a sociální omezení.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 xml:space="preserve">Nejnižší prestiž mají naopak </w:t>
      </w:r>
      <w:r w:rsidRPr="004F53F8">
        <w:rPr>
          <w:rStyle w:val="FontStyle23"/>
          <w:rFonts w:ascii="Cambria" w:hAnsi="Cambria"/>
          <w:b/>
          <w:sz w:val="20"/>
          <w:szCs w:val="20"/>
          <w:lang w:val="cs-CZ" w:eastAsia="cs-CZ"/>
        </w:rPr>
        <w:t>teritoriální dial.</w:t>
      </w:r>
      <w:r w:rsidRPr="004F53F8">
        <w:rPr>
          <w:rStyle w:val="FontStyle23"/>
          <w:rFonts w:ascii="Cambria" w:hAnsi="Cambria"/>
          <w:sz w:val="20"/>
          <w:szCs w:val="20"/>
          <w:lang w:val="cs-CZ" w:eastAsia="cs-CZ"/>
        </w:rPr>
        <w:t>, poměrně stabilizované tradicí a užívané živelně pro běžnou denní komunikaci.</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3"/>
          <w:rFonts w:ascii="Cambria" w:hAnsi="Cambria"/>
          <w:sz w:val="20"/>
          <w:szCs w:val="20"/>
          <w:lang w:val="cs-CZ" w:eastAsia="cs-CZ"/>
        </w:rPr>
        <w:t xml:space="preserve">Mimo takto představenou stratifikaci stojí </w:t>
      </w:r>
      <w:r w:rsidRPr="004F53F8">
        <w:rPr>
          <w:rStyle w:val="FontStyle25"/>
          <w:rFonts w:ascii="Cambria" w:hAnsi="Cambria"/>
          <w:sz w:val="20"/>
          <w:szCs w:val="20"/>
          <w:lang w:val="cs-CZ" w:eastAsia="cs-CZ"/>
        </w:rPr>
        <w:t>běžná mluva</w:t>
      </w:r>
      <w:r w:rsidRPr="004F53F8">
        <w:rPr>
          <w:rStyle w:val="FontStyle25"/>
          <w:rFonts w:ascii="Cambria" w:hAnsi="Cambria"/>
          <w:b w:val="0"/>
          <w:sz w:val="20"/>
          <w:szCs w:val="20"/>
          <w:lang w:val="cs-CZ" w:eastAsia="cs-CZ"/>
        </w:rPr>
        <w:t xml:space="preserve">, </w:t>
      </w:r>
      <w:r w:rsidRPr="004F53F8">
        <w:rPr>
          <w:rStyle w:val="FontStyle23"/>
          <w:rFonts w:ascii="Cambria" w:hAnsi="Cambria"/>
          <w:sz w:val="20"/>
          <w:szCs w:val="20"/>
          <w:lang w:val="cs-CZ" w:eastAsia="cs-CZ"/>
        </w:rPr>
        <w:t xml:space="preserve">funkčně vymezená podoba národního jaz., jejíž strukturní náplň může být různá, často i smíšená, a to v závislosti na konkrétních okolnostech vzniku a percepce komunikátu. Tato běžná mluva je primárně spontánní a mluvená a slouží běžné denní komunikaci; v psané podobě může být využita v soukromé korespondenci, a ovšem i stylizována v krásné literatuře. Bývá označována i termínem </w:t>
      </w:r>
      <w:r w:rsidRPr="004F53F8">
        <w:rPr>
          <w:rStyle w:val="FontStyle25"/>
          <w:rFonts w:ascii="Cambria" w:hAnsi="Cambria"/>
          <w:sz w:val="20"/>
          <w:szCs w:val="20"/>
          <w:lang w:val="cs-CZ" w:eastAsia="cs-CZ"/>
        </w:rPr>
        <w:t xml:space="preserve">běžně mluvený jazyk. </w:t>
      </w:r>
      <w:r w:rsidRPr="004F53F8">
        <w:rPr>
          <w:rStyle w:val="FontStyle23"/>
          <w:rFonts w:ascii="Cambria" w:hAnsi="Cambria"/>
          <w:sz w:val="20"/>
          <w:szCs w:val="20"/>
          <w:lang w:val="cs-CZ" w:eastAsia="cs-CZ"/>
        </w:rPr>
        <w:t xml:space="preserve">Je od 80. let 20. stol. předmětem intenzivního studia nejen z hlediska uplatňovaných jaz. prostředků, ale komunikáty s touto funkcí jsou analyzovány i jako diskurz. Pozornost k spontánní nedialektové mluvě je však starší; od 60. let se č. lingvistika zabývá studiem </w:t>
      </w:r>
      <w:r w:rsidRPr="004F53F8">
        <w:rPr>
          <w:rStyle w:val="FontStyle25"/>
          <w:rFonts w:ascii="Cambria" w:hAnsi="Cambria"/>
          <w:sz w:val="20"/>
          <w:szCs w:val="20"/>
          <w:lang w:val="cs-CZ" w:eastAsia="cs-CZ"/>
        </w:rPr>
        <w:t xml:space="preserve">městské mluvy, </w:t>
      </w:r>
      <w:r w:rsidRPr="004F53F8">
        <w:rPr>
          <w:rStyle w:val="FontStyle23"/>
          <w:rFonts w:ascii="Cambria" w:hAnsi="Cambria"/>
          <w:sz w:val="20"/>
          <w:szCs w:val="20"/>
          <w:lang w:val="cs-CZ" w:eastAsia="cs-CZ"/>
        </w:rPr>
        <w:t xml:space="preserve">běžné mluvy obyvatel města, především většího. Její analýza umožňuje v sociálně rozrůzněném komunikačním společenství jediné lokality sledovat jak jaz. stratifikaci, tak její generační proměny. </w:t>
      </w:r>
    </w:p>
    <w:p w:rsidR="00E6647B" w:rsidRPr="004F53F8" w:rsidRDefault="00E6647B" w:rsidP="00E6647B">
      <w:pPr>
        <w:pStyle w:val="Style3"/>
        <w:widowControl/>
        <w:spacing w:after="120"/>
        <w:jc w:val="both"/>
        <w:rPr>
          <w:rStyle w:val="FontStyle23"/>
          <w:rFonts w:ascii="Cambria" w:hAnsi="Cambria"/>
          <w:sz w:val="20"/>
          <w:szCs w:val="20"/>
          <w:lang w:val="cs-CZ" w:eastAsia="cs-CZ"/>
        </w:rPr>
      </w:pPr>
      <w:r w:rsidRPr="004F53F8">
        <w:rPr>
          <w:rStyle w:val="FontStyle25"/>
          <w:rFonts w:ascii="Cambria" w:hAnsi="Cambria"/>
          <w:sz w:val="20"/>
          <w:szCs w:val="20"/>
          <w:lang w:val="cs-CZ" w:eastAsia="cs-CZ"/>
        </w:rPr>
        <w:t xml:space="preserve">Stratifikační model </w:t>
      </w:r>
      <w:r w:rsidRPr="004F53F8">
        <w:rPr>
          <w:rStyle w:val="FontStyle25"/>
          <w:rFonts w:ascii="Cambria" w:hAnsi="Cambria"/>
          <w:b w:val="0"/>
          <w:sz w:val="20"/>
          <w:szCs w:val="20"/>
          <w:lang w:val="cs-CZ" w:eastAsia="cs-CZ"/>
        </w:rPr>
        <w:t xml:space="preserve">NJ </w:t>
      </w:r>
      <w:r w:rsidRPr="004F53F8">
        <w:rPr>
          <w:rStyle w:val="FontStyle23"/>
          <w:rFonts w:ascii="Cambria" w:hAnsi="Cambria"/>
          <w:sz w:val="20"/>
          <w:szCs w:val="20"/>
          <w:lang w:val="cs-CZ" w:eastAsia="cs-CZ"/>
        </w:rPr>
        <w:t xml:space="preserve">je výrazně lingvistický a hierarchický. Model, který by odrážel dynamiku proměn </w:t>
      </w:r>
      <w:r w:rsidRPr="004F53F8">
        <w:rPr>
          <w:rStyle w:val="FontStyle25"/>
          <w:rFonts w:ascii="Cambria" w:hAnsi="Cambria"/>
          <w:b w:val="0"/>
          <w:sz w:val="20"/>
          <w:szCs w:val="20"/>
          <w:lang w:val="cs-CZ" w:eastAsia="cs-CZ"/>
        </w:rPr>
        <w:t>NJ</w:t>
      </w:r>
      <w:r w:rsidRPr="004F53F8">
        <w:rPr>
          <w:rStyle w:val="FontStyle25"/>
          <w:rFonts w:ascii="Cambria" w:hAnsi="Cambria"/>
          <w:sz w:val="20"/>
          <w:szCs w:val="20"/>
          <w:lang w:val="cs-CZ" w:eastAsia="cs-CZ"/>
        </w:rPr>
        <w:t xml:space="preserve"> </w:t>
      </w:r>
      <w:r w:rsidRPr="004F53F8">
        <w:rPr>
          <w:rStyle w:val="FontStyle23"/>
          <w:rFonts w:ascii="Cambria" w:hAnsi="Cambria"/>
          <w:sz w:val="20"/>
          <w:szCs w:val="20"/>
          <w:lang w:val="cs-CZ" w:eastAsia="cs-CZ"/>
        </w:rPr>
        <w:t xml:space="preserve">a její tendence, lze vytvořit na základě </w:t>
      </w:r>
      <w:r w:rsidRPr="004F53F8">
        <w:rPr>
          <w:rStyle w:val="FontStyle25"/>
          <w:rFonts w:ascii="Cambria" w:hAnsi="Cambria"/>
          <w:sz w:val="20"/>
          <w:szCs w:val="20"/>
          <w:lang w:val="cs-CZ" w:eastAsia="cs-CZ"/>
        </w:rPr>
        <w:t>komunikačním</w:t>
      </w:r>
      <w:r w:rsidRPr="004F53F8">
        <w:rPr>
          <w:rStyle w:val="FontStyle29"/>
          <w:rFonts w:ascii="Cambria" w:hAnsi="Cambria"/>
          <w:sz w:val="20"/>
          <w:szCs w:val="20"/>
          <w:lang w:val="cs-CZ" w:eastAsia="cs-CZ"/>
        </w:rPr>
        <w:t xml:space="preserve">: </w:t>
      </w:r>
      <w:r w:rsidRPr="004F53F8">
        <w:rPr>
          <w:rStyle w:val="FontStyle23"/>
          <w:rFonts w:ascii="Cambria" w:hAnsi="Cambria"/>
          <w:sz w:val="20"/>
          <w:szCs w:val="20"/>
          <w:lang w:val="cs-CZ" w:eastAsia="cs-CZ"/>
        </w:rPr>
        <w:t xml:space="preserve">veškeré sdělování etnika se v něm rozděluje do dvou sfér, </w:t>
      </w:r>
      <w:r w:rsidRPr="004F53F8">
        <w:rPr>
          <w:rStyle w:val="FontStyle23"/>
          <w:rFonts w:ascii="Cambria" w:hAnsi="Cambria"/>
          <w:i/>
          <w:sz w:val="20"/>
          <w:szCs w:val="20"/>
          <w:lang w:val="cs-CZ" w:eastAsia="cs-CZ"/>
        </w:rPr>
        <w:t>komunikace regulované</w:t>
      </w:r>
      <w:r w:rsidRPr="004F53F8">
        <w:rPr>
          <w:rStyle w:val="FontStyle23"/>
          <w:rFonts w:ascii="Cambria" w:hAnsi="Cambria"/>
          <w:sz w:val="20"/>
          <w:szCs w:val="20"/>
          <w:lang w:val="cs-CZ" w:eastAsia="cs-CZ"/>
        </w:rPr>
        <w:t xml:space="preserve"> (veřejná komunikace, kde se uplatňuje jak regulující role jaz. výuky a výchovy, tak autoregulace komunikantů) a </w:t>
      </w:r>
      <w:r w:rsidRPr="004F53F8">
        <w:rPr>
          <w:rStyle w:val="FontStyle23"/>
          <w:rFonts w:ascii="Cambria" w:hAnsi="Cambria"/>
          <w:i/>
          <w:sz w:val="20"/>
          <w:szCs w:val="20"/>
          <w:lang w:val="cs-CZ" w:eastAsia="cs-CZ"/>
        </w:rPr>
        <w:t xml:space="preserve">neregulované </w:t>
      </w:r>
      <w:r w:rsidRPr="004F53F8">
        <w:rPr>
          <w:rStyle w:val="FontStyle23"/>
          <w:rFonts w:ascii="Cambria" w:hAnsi="Cambria"/>
          <w:sz w:val="20"/>
          <w:szCs w:val="20"/>
          <w:lang w:val="cs-CZ" w:eastAsia="cs-CZ"/>
        </w:rPr>
        <w:t>(soukromá komunikace, kde je výběr výrazových prostředků limitován jen nároky konkrétní komunikační situace). V každé z nich nacházíme jaz. dominantu, útvar, který se uplatňuje přednostně, zatímco ostatní jen příležitostně. Na základě jaz. analýzy komunikátů lze dospět k přesnějšímu poznání toho, co má ve vyjadřování skutečnou prestiž. Ruší se tak předem deklarovaná hran</w:t>
      </w:r>
      <w:r w:rsidR="0058321C" w:rsidRPr="004F53F8">
        <w:rPr>
          <w:rStyle w:val="FontStyle23"/>
          <w:rFonts w:ascii="Cambria" w:hAnsi="Cambria"/>
          <w:sz w:val="20"/>
          <w:szCs w:val="20"/>
          <w:lang w:val="cs-CZ" w:eastAsia="cs-CZ"/>
        </w:rPr>
        <w:t>ice spis. a nespis., která je v </w:t>
      </w:r>
      <w:r w:rsidRPr="004F53F8">
        <w:rPr>
          <w:rStyle w:val="FontStyle23"/>
          <w:rFonts w:ascii="Cambria" w:hAnsi="Cambria"/>
          <w:sz w:val="20"/>
          <w:szCs w:val="20"/>
          <w:lang w:val="cs-CZ" w:eastAsia="cs-CZ"/>
        </w:rPr>
        <w:t xml:space="preserve">tradičním pohledu na </w:t>
      </w:r>
      <w:r w:rsidRPr="004F53F8">
        <w:rPr>
          <w:rStyle w:val="FontStyle25"/>
          <w:rFonts w:ascii="Cambria" w:hAnsi="Cambria"/>
          <w:b w:val="0"/>
          <w:sz w:val="20"/>
          <w:szCs w:val="20"/>
          <w:lang w:val="cs-CZ" w:eastAsia="cs-CZ"/>
        </w:rPr>
        <w:t xml:space="preserve">NJ </w:t>
      </w:r>
      <w:r w:rsidRPr="004F53F8">
        <w:rPr>
          <w:rStyle w:val="FontStyle23"/>
          <w:rFonts w:ascii="Cambria" w:hAnsi="Cambria"/>
          <w:sz w:val="20"/>
          <w:szCs w:val="20"/>
          <w:lang w:val="cs-CZ" w:eastAsia="cs-CZ"/>
        </w:rPr>
        <w:t xml:space="preserve">základní. </w:t>
      </w:r>
    </w:p>
    <w:p w:rsidR="00754F41" w:rsidRPr="004F53F8" w:rsidRDefault="00754F41">
      <w:pPr>
        <w:widowControl/>
        <w:suppressAutoHyphens w:val="0"/>
        <w:rPr>
          <w:rStyle w:val="FontStyle27"/>
          <w:rFonts w:ascii="Cambria" w:eastAsia="Times New Roman" w:hAnsi="Cambria"/>
          <w:color w:val="00000A"/>
          <w:kern w:val="0"/>
          <w:sz w:val="20"/>
          <w:szCs w:val="20"/>
        </w:rPr>
      </w:pPr>
      <w:r w:rsidRPr="004F53F8">
        <w:rPr>
          <w:rStyle w:val="FontStyle27"/>
          <w:rFonts w:ascii="Cambria" w:hAnsi="Cambria"/>
          <w:sz w:val="20"/>
          <w:szCs w:val="20"/>
        </w:rPr>
        <w:br w:type="page"/>
      </w:r>
    </w:p>
    <w:p w:rsidR="00C0468F" w:rsidRPr="004F53F8" w:rsidRDefault="00C0468F" w:rsidP="002E5067">
      <w:pPr>
        <w:pStyle w:val="Nadpis3"/>
        <w:jc w:val="both"/>
        <w:rPr>
          <w:rFonts w:ascii="Cambria" w:hAnsi="Cambria"/>
          <w:sz w:val="20"/>
          <w:szCs w:val="20"/>
        </w:rPr>
      </w:pPr>
      <w:r w:rsidRPr="004F53F8">
        <w:rPr>
          <w:rFonts w:ascii="Cambria" w:hAnsi="Cambria"/>
          <w:sz w:val="20"/>
          <w:szCs w:val="20"/>
        </w:rPr>
        <w:lastRenderedPageBreak/>
        <w:t>Stratifikace</w:t>
      </w:r>
      <w:r w:rsidR="00754F41" w:rsidRPr="004F53F8">
        <w:rPr>
          <w:rFonts w:ascii="Cambria" w:hAnsi="Cambria"/>
          <w:sz w:val="20"/>
          <w:szCs w:val="20"/>
        </w:rPr>
        <w:t xml:space="preserve"> NJ</w:t>
      </w:r>
      <w:r w:rsidRPr="004F53F8">
        <w:rPr>
          <w:rFonts w:ascii="Cambria" w:hAnsi="Cambria"/>
          <w:sz w:val="20"/>
          <w:szCs w:val="20"/>
        </w:rPr>
        <w:t xml:space="preserve">, </w:t>
      </w:r>
      <w:r w:rsidR="002E5067" w:rsidRPr="004F53F8">
        <w:rPr>
          <w:rFonts w:ascii="Cambria" w:hAnsi="Cambria"/>
          <w:sz w:val="20"/>
          <w:szCs w:val="20"/>
        </w:rPr>
        <w:t>dělení</w:t>
      </w:r>
      <w:r w:rsidRPr="004F53F8">
        <w:rPr>
          <w:rFonts w:ascii="Cambria" w:hAnsi="Cambria"/>
          <w:sz w:val="20"/>
          <w:szCs w:val="20"/>
        </w:rPr>
        <w:t xml:space="preserve"> národního jazyka</w:t>
      </w:r>
    </w:p>
    <w:p w:rsidR="00754F41" w:rsidRPr="004F53F8" w:rsidRDefault="00754F41" w:rsidP="00754F41">
      <w:pPr>
        <w:pStyle w:val="Zkladntext"/>
        <w:jc w:val="both"/>
        <w:rPr>
          <w:rFonts w:ascii="Cambria" w:hAnsi="Cambria"/>
          <w:sz w:val="20"/>
          <w:szCs w:val="20"/>
        </w:rPr>
      </w:pPr>
      <w:r w:rsidRPr="004F53F8">
        <w:rPr>
          <w:rFonts w:ascii="Cambria" w:hAnsi="Cambria"/>
          <w:b/>
          <w:bCs/>
          <w:sz w:val="20"/>
          <w:szCs w:val="20"/>
        </w:rPr>
        <w:t>Útvar národního jazyka</w:t>
      </w:r>
      <w:r w:rsidRPr="004F53F8">
        <w:rPr>
          <w:rFonts w:ascii="Cambria" w:hAnsi="Cambria"/>
          <w:sz w:val="20"/>
          <w:szCs w:val="20"/>
        </w:rPr>
        <w:t xml:space="preserve"> je soubor </w:t>
      </w:r>
      <w:r w:rsidRPr="004F53F8">
        <w:rPr>
          <w:rFonts w:ascii="Cambria" w:hAnsi="Cambria"/>
          <w:b/>
          <w:sz w:val="20"/>
          <w:szCs w:val="20"/>
        </w:rPr>
        <w:t xml:space="preserve">idiolektů </w:t>
      </w:r>
      <w:r w:rsidRPr="004F53F8">
        <w:rPr>
          <w:rFonts w:ascii="Cambria" w:hAnsi="Cambria"/>
          <w:sz w:val="20"/>
          <w:szCs w:val="20"/>
        </w:rPr>
        <w:t xml:space="preserve">(jazyk příznačný pro jednotlivce, mohou být pestré) vymezených na základe podobnosti teritoriálního rozšíření a komunikační společenské funkce. </w:t>
      </w:r>
    </w:p>
    <w:p w:rsidR="00754F41" w:rsidRPr="004F53F8" w:rsidRDefault="00754F41" w:rsidP="00754F41">
      <w:pPr>
        <w:pStyle w:val="Zkladntext"/>
        <w:jc w:val="both"/>
        <w:rPr>
          <w:rFonts w:ascii="Cambria" w:hAnsi="Cambria"/>
          <w:b/>
          <w:sz w:val="20"/>
          <w:szCs w:val="20"/>
        </w:rPr>
      </w:pPr>
      <w:r w:rsidRPr="004F53F8">
        <w:rPr>
          <w:rFonts w:ascii="Cambria" w:hAnsi="Cambria"/>
          <w:b/>
          <w:sz w:val="20"/>
          <w:szCs w:val="20"/>
        </w:rPr>
        <w:t>Dělení útvarů NJ:</w:t>
      </w:r>
    </w:p>
    <w:p w:rsidR="00E6590E" w:rsidRPr="004F53F8" w:rsidRDefault="00D01946" w:rsidP="00223073">
      <w:pPr>
        <w:pStyle w:val="Zkladntext"/>
        <w:numPr>
          <w:ilvl w:val="0"/>
          <w:numId w:val="28"/>
        </w:numPr>
        <w:jc w:val="both"/>
        <w:rPr>
          <w:rFonts w:ascii="Cambria" w:hAnsi="Cambria"/>
          <w:sz w:val="20"/>
          <w:szCs w:val="20"/>
        </w:rPr>
      </w:pPr>
      <w:r w:rsidRPr="004F53F8">
        <w:rPr>
          <w:rFonts w:ascii="Cambria" w:hAnsi="Cambria"/>
          <w:b/>
          <w:sz w:val="20"/>
          <w:szCs w:val="20"/>
        </w:rPr>
        <w:t xml:space="preserve">A) </w:t>
      </w:r>
      <w:r w:rsidR="00E6590E" w:rsidRPr="004F53F8">
        <w:rPr>
          <w:rFonts w:ascii="Cambria" w:hAnsi="Cambria"/>
          <w:b/>
          <w:sz w:val="20"/>
          <w:szCs w:val="20"/>
        </w:rPr>
        <w:t>nestrukturní</w:t>
      </w:r>
    </w:p>
    <w:p w:rsidR="00E6590E" w:rsidRPr="004F53F8" w:rsidRDefault="00E6590E" w:rsidP="00D01946">
      <w:pPr>
        <w:pStyle w:val="Zkladntext"/>
        <w:numPr>
          <w:ilvl w:val="1"/>
          <w:numId w:val="28"/>
        </w:numPr>
        <w:spacing w:after="80"/>
        <w:jc w:val="both"/>
        <w:rPr>
          <w:rFonts w:ascii="Cambria" w:hAnsi="Cambria"/>
          <w:sz w:val="20"/>
          <w:szCs w:val="20"/>
        </w:rPr>
      </w:pPr>
      <w:r w:rsidRPr="004F53F8">
        <w:rPr>
          <w:rFonts w:ascii="Cambria" w:hAnsi="Cambria"/>
          <w:sz w:val="20"/>
          <w:szCs w:val="20"/>
        </w:rPr>
        <w:t>nestrukturní útvary (poloútvary) jsou specifické jen v určité rovině, většinou v lexiku, ostatní přebírají z jiných strukturních útvaru</w:t>
      </w:r>
    </w:p>
    <w:p w:rsidR="00D01946" w:rsidRPr="004F53F8" w:rsidRDefault="00D01946" w:rsidP="00D01946">
      <w:pPr>
        <w:pStyle w:val="Odstavecseseznamem1"/>
        <w:spacing w:after="0"/>
        <w:ind w:left="0" w:firstLine="720"/>
        <w:jc w:val="both"/>
        <w:rPr>
          <w:rFonts w:ascii="Cambria" w:hAnsi="Cambria"/>
          <w:color w:val="000000"/>
          <w:sz w:val="20"/>
          <w:szCs w:val="20"/>
          <w:shd w:val="clear" w:color="auto" w:fill="FFFFFF"/>
        </w:rPr>
      </w:pPr>
      <w:r w:rsidRPr="004F53F8">
        <w:rPr>
          <w:rFonts w:ascii="Cambria" w:hAnsi="Cambria"/>
          <w:b/>
          <w:smallCaps/>
          <w:color w:val="000000"/>
          <w:kern w:val="20"/>
          <w:sz w:val="22"/>
          <w:szCs w:val="22"/>
          <w:shd w:val="clear" w:color="auto" w:fill="FFFFFF"/>
        </w:rPr>
        <w:t xml:space="preserve">Slang </w:t>
      </w:r>
      <w:r w:rsidRPr="004F53F8">
        <w:rPr>
          <w:rFonts w:ascii="Cambria" w:hAnsi="Cambria"/>
          <w:color w:val="000000"/>
          <w:sz w:val="20"/>
          <w:szCs w:val="20"/>
          <w:shd w:val="clear" w:color="auto" w:fill="FFFFFF"/>
        </w:rPr>
        <w:t xml:space="preserve">(sociální nářečí, </w:t>
      </w:r>
      <w:r w:rsidRPr="004F53F8">
        <w:rPr>
          <w:rFonts w:ascii="Cambria" w:hAnsi="Cambria"/>
          <w:b/>
          <w:color w:val="000000"/>
          <w:sz w:val="20"/>
          <w:szCs w:val="20"/>
          <w:shd w:val="clear" w:color="auto" w:fill="FFFFFF"/>
        </w:rPr>
        <w:t>sociolekt</w:t>
      </w:r>
      <w:r w:rsidRPr="004F53F8">
        <w:rPr>
          <w:rFonts w:ascii="Cambria" w:hAnsi="Cambria"/>
          <w:color w:val="000000"/>
          <w:sz w:val="20"/>
          <w:szCs w:val="20"/>
          <w:shd w:val="clear" w:color="auto" w:fill="FFFFFF"/>
        </w:rPr>
        <w:t>)</w:t>
      </w:r>
    </w:p>
    <w:p w:rsidR="00D01946" w:rsidRPr="004F53F8" w:rsidRDefault="00D01946" w:rsidP="00D01946">
      <w:pPr>
        <w:pStyle w:val="Zkladntext"/>
        <w:numPr>
          <w:ilvl w:val="1"/>
          <w:numId w:val="28"/>
        </w:numPr>
        <w:spacing w:after="80"/>
        <w:jc w:val="both"/>
        <w:rPr>
          <w:rStyle w:val="FontStyle49"/>
          <w:rFonts w:ascii="Cambria" w:hAnsi="Cambria"/>
          <w:sz w:val="20"/>
          <w:szCs w:val="20"/>
        </w:rPr>
      </w:pPr>
      <w:r w:rsidRPr="004F53F8">
        <w:rPr>
          <w:rStyle w:val="FontStyle49"/>
          <w:rFonts w:ascii="Cambria" w:hAnsi="Cambria"/>
          <w:sz w:val="20"/>
          <w:szCs w:val="20"/>
        </w:rPr>
        <w:t>svébytná součást národního jaz., jež má podobu nespis. n. hovorové vrstvy speciálních pojmenování (jednoslovných i frazémů), realizované v běžn</w:t>
      </w:r>
      <w:r w:rsidR="00962220" w:rsidRPr="004F53F8">
        <w:rPr>
          <w:rStyle w:val="FontStyle49"/>
          <w:rFonts w:ascii="Cambria" w:hAnsi="Cambria"/>
          <w:sz w:val="20"/>
          <w:szCs w:val="20"/>
        </w:rPr>
        <w:t>ém, nejčastěji polooficiálním a </w:t>
      </w:r>
      <w:r w:rsidRPr="004F53F8">
        <w:rPr>
          <w:rStyle w:val="FontStyle49"/>
          <w:rFonts w:ascii="Cambria" w:hAnsi="Cambria"/>
          <w:sz w:val="20"/>
          <w:szCs w:val="20"/>
        </w:rPr>
        <w:t>neoficiálním jaz. styku lidí vázaných stejným pracovním prost</w:t>
      </w:r>
      <w:r w:rsidR="00962220" w:rsidRPr="004F53F8">
        <w:rPr>
          <w:rStyle w:val="FontStyle49"/>
          <w:rFonts w:ascii="Cambria" w:hAnsi="Cambria"/>
          <w:sz w:val="20"/>
          <w:szCs w:val="20"/>
        </w:rPr>
        <w:t>ředím n. stejnou sférou zájmů a </w:t>
      </w:r>
      <w:r w:rsidRPr="004F53F8">
        <w:rPr>
          <w:rStyle w:val="FontStyle49"/>
          <w:rFonts w:ascii="Cambria" w:hAnsi="Cambria"/>
          <w:sz w:val="20"/>
          <w:szCs w:val="20"/>
        </w:rPr>
        <w:t>sloužící jednak specifickým potřebám jaz. komunikace, jednak jako prostředek vyjádření příslušnosti k prostředí či k zájmové sféře</w:t>
      </w:r>
    </w:p>
    <w:p w:rsidR="00D01946" w:rsidRPr="004F53F8" w:rsidRDefault="00D01946" w:rsidP="00D01946">
      <w:pPr>
        <w:pStyle w:val="Zkladntext"/>
        <w:numPr>
          <w:ilvl w:val="1"/>
          <w:numId w:val="28"/>
        </w:numPr>
        <w:spacing w:after="80"/>
        <w:jc w:val="both"/>
        <w:rPr>
          <w:rStyle w:val="FontStyle49"/>
          <w:rFonts w:ascii="Cambria" w:hAnsi="Cambria"/>
          <w:sz w:val="20"/>
          <w:szCs w:val="20"/>
        </w:rPr>
      </w:pPr>
      <w:r w:rsidRPr="004F53F8">
        <w:rPr>
          <w:rStyle w:val="FontStyle49"/>
          <w:rFonts w:ascii="Cambria" w:hAnsi="Cambria"/>
          <w:sz w:val="20"/>
          <w:szCs w:val="20"/>
        </w:rPr>
        <w:t>může jít o úzus příslušníků určitého zaměstnání (</w:t>
      </w:r>
      <w:r w:rsidRPr="004F53F8">
        <w:rPr>
          <w:rStyle w:val="FontStyle49"/>
          <w:rFonts w:ascii="Cambria" w:hAnsi="Cambria"/>
          <w:b/>
          <w:bCs/>
          <w:sz w:val="20"/>
          <w:szCs w:val="20"/>
        </w:rPr>
        <w:t>profesionální s.</w:t>
      </w:r>
      <w:r w:rsidRPr="004F53F8">
        <w:rPr>
          <w:rStyle w:val="FontStyle49"/>
          <w:rFonts w:ascii="Cambria" w:hAnsi="Cambria"/>
          <w:sz w:val="20"/>
          <w:szCs w:val="20"/>
        </w:rPr>
        <w:t>) n. určité, společensky kladně n. neutrálně hodnocené skupiny lidí spojených určitým zájmem (</w:t>
      </w:r>
      <w:r w:rsidRPr="004F53F8">
        <w:rPr>
          <w:rStyle w:val="FontStyle49"/>
          <w:rFonts w:ascii="Cambria" w:hAnsi="Cambria"/>
          <w:b/>
          <w:bCs/>
          <w:sz w:val="20"/>
          <w:szCs w:val="20"/>
        </w:rPr>
        <w:t>skupinový s.</w:t>
      </w:r>
      <w:r w:rsidRPr="004F53F8">
        <w:rPr>
          <w:rStyle w:val="FontStyle49"/>
          <w:rFonts w:ascii="Cambria" w:hAnsi="Cambria"/>
          <w:sz w:val="20"/>
          <w:szCs w:val="20"/>
        </w:rPr>
        <w:t>)</w:t>
      </w:r>
    </w:p>
    <w:p w:rsidR="00D01946" w:rsidRPr="004F53F8" w:rsidRDefault="00D01946" w:rsidP="00D01946">
      <w:pPr>
        <w:pStyle w:val="Zkladntext"/>
        <w:numPr>
          <w:ilvl w:val="1"/>
          <w:numId w:val="28"/>
        </w:numPr>
        <w:spacing w:after="80"/>
        <w:jc w:val="both"/>
        <w:rPr>
          <w:rStyle w:val="FontStyle49"/>
          <w:rFonts w:ascii="Cambria" w:hAnsi="Cambria"/>
          <w:sz w:val="20"/>
          <w:szCs w:val="20"/>
        </w:rPr>
      </w:pPr>
      <w:r w:rsidRPr="004F53F8">
        <w:rPr>
          <w:rStyle w:val="FontStyle49"/>
          <w:rFonts w:ascii="Cambria" w:hAnsi="Cambria"/>
          <w:bCs/>
          <w:sz w:val="20"/>
          <w:szCs w:val="20"/>
        </w:rPr>
        <w:t>slang je též</w:t>
      </w:r>
      <w:r w:rsidRPr="004F53F8">
        <w:rPr>
          <w:rStyle w:val="FontStyle49"/>
          <w:rFonts w:ascii="Cambria" w:hAnsi="Cambria"/>
          <w:b/>
          <w:bCs/>
          <w:sz w:val="20"/>
          <w:szCs w:val="20"/>
        </w:rPr>
        <w:t xml:space="preserve"> </w:t>
      </w:r>
      <w:r w:rsidRPr="004F53F8">
        <w:rPr>
          <w:rStyle w:val="FontStyle49"/>
          <w:rFonts w:ascii="Cambria" w:hAnsi="Cambria"/>
          <w:sz w:val="20"/>
          <w:szCs w:val="20"/>
        </w:rPr>
        <w:t>označovaný i jako</w:t>
      </w:r>
      <w:r w:rsidRPr="004F53F8">
        <w:rPr>
          <w:rStyle w:val="FontStyle49"/>
          <w:rFonts w:ascii="Cambria" w:hAnsi="Cambria"/>
          <w:b/>
          <w:sz w:val="20"/>
          <w:szCs w:val="20"/>
        </w:rPr>
        <w:t xml:space="preserve"> sociální</w:t>
      </w:r>
      <w:r w:rsidRPr="004F53F8">
        <w:rPr>
          <w:rStyle w:val="FontStyle49"/>
          <w:rFonts w:ascii="Cambria" w:hAnsi="Cambria"/>
          <w:b/>
          <w:bCs/>
          <w:sz w:val="20"/>
          <w:szCs w:val="20"/>
        </w:rPr>
        <w:t xml:space="preserve"> nářečí</w:t>
      </w:r>
      <w:r w:rsidRPr="004F53F8">
        <w:rPr>
          <w:rStyle w:val="FontStyle49"/>
          <w:rFonts w:ascii="Cambria" w:hAnsi="Cambria"/>
          <w:sz w:val="20"/>
          <w:szCs w:val="20"/>
        </w:rPr>
        <w:t xml:space="preserve"> (</w:t>
      </w:r>
      <w:r w:rsidRPr="004F53F8">
        <w:rPr>
          <w:rStyle w:val="FontStyle49"/>
          <w:rFonts w:ascii="Cambria" w:hAnsi="Cambria"/>
          <w:b/>
          <w:sz w:val="20"/>
          <w:szCs w:val="20"/>
        </w:rPr>
        <w:t>sociolekt</w:t>
      </w:r>
      <w:r w:rsidRPr="004F53F8">
        <w:rPr>
          <w:rStyle w:val="FontStyle49"/>
          <w:rFonts w:ascii="Cambria" w:hAnsi="Cambria"/>
          <w:sz w:val="20"/>
          <w:szCs w:val="20"/>
        </w:rPr>
        <w:t xml:space="preserve">, dříve též společenské nář., speciální nář., vrstvové nář., pracovní nář., vrstvová mluva, někdy též žargon – ve významu profesionální, specifické výrazivo odborníků určitého oboru –, zřídka i hantýrka) </w:t>
      </w:r>
    </w:p>
    <w:p w:rsidR="00D01946" w:rsidRPr="004F53F8" w:rsidRDefault="00D01946" w:rsidP="00D01946">
      <w:pPr>
        <w:pStyle w:val="Zkladntext"/>
        <w:numPr>
          <w:ilvl w:val="1"/>
          <w:numId w:val="28"/>
        </w:numPr>
        <w:spacing w:after="80"/>
        <w:jc w:val="both"/>
        <w:rPr>
          <w:rStyle w:val="FontStyle49"/>
          <w:rFonts w:ascii="Cambria" w:hAnsi="Cambria"/>
          <w:sz w:val="20"/>
          <w:szCs w:val="20"/>
        </w:rPr>
      </w:pPr>
      <w:r w:rsidRPr="004F53F8">
        <w:rPr>
          <w:rStyle w:val="FontStyle49"/>
          <w:rFonts w:ascii="Cambria" w:hAnsi="Cambria"/>
          <w:sz w:val="20"/>
          <w:szCs w:val="20"/>
        </w:rPr>
        <w:t xml:space="preserve">při </w:t>
      </w:r>
      <w:r w:rsidRPr="004F53F8">
        <w:rPr>
          <w:rStyle w:val="FontStyle49"/>
          <w:rFonts w:ascii="Cambria" w:hAnsi="Cambria"/>
          <w:b/>
          <w:sz w:val="20"/>
          <w:szCs w:val="20"/>
        </w:rPr>
        <w:t xml:space="preserve">klasifikaci </w:t>
      </w:r>
      <w:r w:rsidRPr="004F53F8">
        <w:rPr>
          <w:rStyle w:val="FontStyle49"/>
          <w:rFonts w:ascii="Cambria" w:hAnsi="Cambria"/>
          <w:bCs/>
          <w:sz w:val="20"/>
          <w:szCs w:val="20"/>
        </w:rPr>
        <w:t>slangu</w:t>
      </w:r>
      <w:r w:rsidRPr="004F53F8">
        <w:rPr>
          <w:rStyle w:val="FontStyle49"/>
          <w:rFonts w:ascii="Cambria" w:hAnsi="Cambria"/>
          <w:sz w:val="20"/>
          <w:szCs w:val="20"/>
        </w:rPr>
        <w:t xml:space="preserve"> jako specifické lexikální vrstvy č. jaz. se uplatňují aspekty</w:t>
      </w:r>
    </w:p>
    <w:p w:rsidR="00D01946" w:rsidRPr="004F53F8" w:rsidRDefault="00D01946" w:rsidP="00D01946">
      <w:pPr>
        <w:pStyle w:val="Odstavecseseznamem"/>
        <w:numPr>
          <w:ilvl w:val="2"/>
          <w:numId w:val="22"/>
        </w:numPr>
        <w:spacing w:after="80"/>
        <w:jc w:val="both"/>
        <w:rPr>
          <w:rStyle w:val="FontStyle49"/>
          <w:rFonts w:ascii="Cambria" w:hAnsi="Cambria"/>
          <w:sz w:val="20"/>
          <w:szCs w:val="20"/>
        </w:rPr>
      </w:pPr>
      <w:r w:rsidRPr="004F53F8">
        <w:rPr>
          <w:rStyle w:val="FontStyle49"/>
          <w:rFonts w:ascii="Cambria" w:hAnsi="Cambria"/>
          <w:b/>
          <w:sz w:val="20"/>
          <w:szCs w:val="20"/>
        </w:rPr>
        <w:t>jazykové</w:t>
      </w:r>
      <w:r w:rsidRPr="004F53F8">
        <w:rPr>
          <w:rStyle w:val="FontStyle49"/>
          <w:rFonts w:ascii="Cambria" w:hAnsi="Cambria"/>
          <w:sz w:val="20"/>
          <w:szCs w:val="20"/>
        </w:rPr>
        <w:t xml:space="preserve"> (zejm. využívání produktivních pojmenovávacích postupů bez zření ke spis., systémovost, snaha o pojmovou diferenciaci, vztah ke stávající terminologii oboru, komunikativní funkčnost a vyjadřování expresivity) </w:t>
      </w:r>
    </w:p>
    <w:p w:rsidR="00D01946" w:rsidRPr="004F53F8" w:rsidRDefault="00D01946" w:rsidP="00D01946">
      <w:pPr>
        <w:pStyle w:val="Odstavecseseznamem"/>
        <w:numPr>
          <w:ilvl w:val="2"/>
          <w:numId w:val="22"/>
        </w:numPr>
        <w:spacing w:after="80"/>
        <w:jc w:val="both"/>
        <w:rPr>
          <w:rStyle w:val="FontStyle49"/>
          <w:rFonts w:ascii="Cambria" w:hAnsi="Cambria"/>
          <w:sz w:val="20"/>
          <w:szCs w:val="20"/>
        </w:rPr>
      </w:pPr>
      <w:r w:rsidRPr="004F53F8">
        <w:rPr>
          <w:rStyle w:val="FontStyle49"/>
          <w:rFonts w:ascii="Cambria" w:hAnsi="Cambria"/>
          <w:b/>
          <w:sz w:val="20"/>
          <w:szCs w:val="20"/>
        </w:rPr>
        <w:t xml:space="preserve">mimojazykové </w:t>
      </w:r>
      <w:r w:rsidRPr="004F53F8">
        <w:rPr>
          <w:rStyle w:val="FontStyle49"/>
          <w:rFonts w:ascii="Cambria" w:hAnsi="Cambria"/>
          <w:sz w:val="20"/>
          <w:szCs w:val="20"/>
        </w:rPr>
        <w:t>(povaha a stupeň uzavřenosti prostředí, věkové a sociální složení příslušníků, faktory psychické)</w:t>
      </w:r>
    </w:p>
    <w:p w:rsidR="00E6590E" w:rsidRPr="004F53F8" w:rsidRDefault="00E6590E" w:rsidP="00D01946">
      <w:pPr>
        <w:pStyle w:val="Zkladntext"/>
        <w:numPr>
          <w:ilvl w:val="1"/>
          <w:numId w:val="28"/>
        </w:numPr>
        <w:spacing w:after="80"/>
        <w:jc w:val="both"/>
        <w:rPr>
          <w:rFonts w:ascii="Cambria" w:hAnsi="Cambria"/>
          <w:b/>
          <w:sz w:val="20"/>
          <w:szCs w:val="20"/>
        </w:rPr>
      </w:pPr>
      <w:r w:rsidRPr="004F53F8">
        <w:rPr>
          <w:rFonts w:ascii="Cambria" w:hAnsi="Cambria"/>
          <w:b/>
          <w:sz w:val="20"/>
          <w:szCs w:val="20"/>
        </w:rPr>
        <w:t xml:space="preserve">profesní mluva </w:t>
      </w:r>
      <w:r w:rsidRPr="004F53F8">
        <w:rPr>
          <w:rFonts w:ascii="Cambria" w:hAnsi="Cambria"/>
          <w:sz w:val="20"/>
          <w:szCs w:val="20"/>
        </w:rPr>
        <w:t>= soubor termínů a frází užívaných skupinou zaměstnanců při pracovním procesu</w:t>
      </w:r>
    </w:p>
    <w:p w:rsidR="00E6590E" w:rsidRPr="004F53F8" w:rsidRDefault="00E6590E" w:rsidP="00D01946">
      <w:pPr>
        <w:pStyle w:val="Zkladntext"/>
        <w:numPr>
          <w:ilvl w:val="1"/>
          <w:numId w:val="28"/>
        </w:numPr>
        <w:spacing w:after="80"/>
        <w:jc w:val="both"/>
        <w:rPr>
          <w:rFonts w:ascii="Cambria" w:hAnsi="Cambria"/>
          <w:b/>
          <w:sz w:val="20"/>
          <w:szCs w:val="20"/>
        </w:rPr>
      </w:pPr>
      <w:r w:rsidRPr="004F53F8">
        <w:rPr>
          <w:rFonts w:ascii="Cambria" w:hAnsi="Cambria"/>
          <w:b/>
          <w:sz w:val="20"/>
          <w:szCs w:val="20"/>
        </w:rPr>
        <w:t xml:space="preserve">slang </w:t>
      </w:r>
      <w:r w:rsidRPr="004F53F8">
        <w:rPr>
          <w:rFonts w:ascii="Cambria" w:hAnsi="Cambria"/>
          <w:sz w:val="20"/>
          <w:szCs w:val="20"/>
        </w:rPr>
        <w:t xml:space="preserve">= soubor slov a frází užívaných skupinou lidí spjatých stejným zájmem, eventuálně taky profesí </w:t>
      </w:r>
    </w:p>
    <w:p w:rsidR="00E6590E" w:rsidRPr="004F53F8" w:rsidRDefault="00E6590E" w:rsidP="00D01946">
      <w:pPr>
        <w:pStyle w:val="Zkladntext"/>
        <w:numPr>
          <w:ilvl w:val="1"/>
          <w:numId w:val="28"/>
        </w:numPr>
        <w:spacing w:after="80"/>
        <w:jc w:val="both"/>
        <w:rPr>
          <w:rFonts w:ascii="Cambria" w:hAnsi="Cambria"/>
          <w:b/>
          <w:sz w:val="20"/>
          <w:szCs w:val="20"/>
        </w:rPr>
      </w:pPr>
      <w:r w:rsidRPr="004F53F8">
        <w:rPr>
          <w:rFonts w:ascii="Cambria" w:hAnsi="Cambria"/>
          <w:b/>
          <w:sz w:val="20"/>
          <w:szCs w:val="20"/>
        </w:rPr>
        <w:t xml:space="preserve">argot </w:t>
      </w:r>
      <w:r w:rsidRPr="004F53F8">
        <w:rPr>
          <w:rFonts w:ascii="Cambria" w:hAnsi="Cambria"/>
          <w:sz w:val="20"/>
          <w:szCs w:val="20"/>
        </w:rPr>
        <w:t>= mluva společenské spodiny</w:t>
      </w:r>
    </w:p>
    <w:p w:rsidR="00754F41" w:rsidRPr="004F53F8" w:rsidRDefault="00D01946" w:rsidP="00223073">
      <w:pPr>
        <w:pStyle w:val="Zkladntext"/>
        <w:numPr>
          <w:ilvl w:val="0"/>
          <w:numId w:val="28"/>
        </w:numPr>
        <w:spacing w:after="80"/>
        <w:jc w:val="both"/>
        <w:rPr>
          <w:rFonts w:ascii="Cambria" w:hAnsi="Cambria"/>
          <w:sz w:val="20"/>
          <w:szCs w:val="20"/>
        </w:rPr>
      </w:pPr>
      <w:r w:rsidRPr="004F53F8">
        <w:rPr>
          <w:rFonts w:ascii="Cambria" w:hAnsi="Cambria"/>
          <w:b/>
          <w:sz w:val="20"/>
          <w:szCs w:val="20"/>
        </w:rPr>
        <w:t xml:space="preserve">B) </w:t>
      </w:r>
      <w:r w:rsidR="00754F41" w:rsidRPr="004F53F8">
        <w:rPr>
          <w:rFonts w:ascii="Cambria" w:hAnsi="Cambria"/>
          <w:b/>
          <w:sz w:val="20"/>
          <w:szCs w:val="20"/>
        </w:rPr>
        <w:t>strukturní</w:t>
      </w:r>
      <w:r w:rsidR="00754F41" w:rsidRPr="004F53F8">
        <w:rPr>
          <w:rFonts w:ascii="Cambria" w:hAnsi="Cambria"/>
          <w:sz w:val="20"/>
          <w:szCs w:val="20"/>
        </w:rPr>
        <w:t xml:space="preserve"> </w:t>
      </w:r>
    </w:p>
    <w:p w:rsidR="00754F41" w:rsidRPr="004F53F8" w:rsidRDefault="00754F41" w:rsidP="00223073">
      <w:pPr>
        <w:pStyle w:val="Zkladntext"/>
        <w:numPr>
          <w:ilvl w:val="1"/>
          <w:numId w:val="28"/>
        </w:numPr>
        <w:spacing w:after="80"/>
        <w:jc w:val="both"/>
        <w:rPr>
          <w:rFonts w:ascii="Cambria" w:hAnsi="Cambria"/>
          <w:sz w:val="20"/>
          <w:szCs w:val="20"/>
        </w:rPr>
      </w:pPr>
      <w:r w:rsidRPr="004F53F8">
        <w:rPr>
          <w:rFonts w:ascii="Cambria" w:hAnsi="Cambria"/>
          <w:sz w:val="20"/>
          <w:szCs w:val="20"/>
        </w:rPr>
        <w:t>soubor, který má svou vlastní charakteristickou strukturu ve všech jazykových rovinách</w:t>
      </w:r>
    </w:p>
    <w:p w:rsidR="00754F41" w:rsidRPr="004F53F8" w:rsidRDefault="00754F41" w:rsidP="00223073">
      <w:pPr>
        <w:pStyle w:val="Zkladntext"/>
        <w:numPr>
          <w:ilvl w:val="1"/>
          <w:numId w:val="28"/>
        </w:numPr>
        <w:spacing w:after="80"/>
        <w:jc w:val="both"/>
        <w:rPr>
          <w:rFonts w:ascii="Cambria" w:hAnsi="Cambria"/>
          <w:sz w:val="20"/>
          <w:szCs w:val="20"/>
        </w:rPr>
      </w:pPr>
      <w:r w:rsidRPr="004F53F8">
        <w:rPr>
          <w:rFonts w:ascii="Cambria" w:hAnsi="Cambria"/>
          <w:sz w:val="20"/>
          <w:szCs w:val="20"/>
        </w:rPr>
        <w:t>v češtině teritoriální dialekty a spisovný jazyk</w:t>
      </w:r>
    </w:p>
    <w:tbl>
      <w:tblPr>
        <w:tblW w:w="5900" w:type="dxa"/>
        <w:jc w:val="center"/>
        <w:tblCellMar>
          <w:left w:w="70" w:type="dxa"/>
          <w:right w:w="70" w:type="dxa"/>
        </w:tblCellMar>
        <w:tblLook w:val="04A0" w:firstRow="1" w:lastRow="0" w:firstColumn="1" w:lastColumn="0" w:noHBand="0" w:noVBand="1"/>
      </w:tblPr>
      <w:tblGrid>
        <w:gridCol w:w="2420"/>
        <w:gridCol w:w="3480"/>
      </w:tblGrid>
      <w:tr w:rsidR="00754F41" w:rsidRPr="004F53F8" w:rsidTr="00D01946">
        <w:trPr>
          <w:trHeight w:val="315"/>
          <w:jc w:val="center"/>
        </w:trPr>
        <w:tc>
          <w:tcPr>
            <w:tcW w:w="242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rsidR="00754F41" w:rsidRPr="004F53F8" w:rsidRDefault="00754F41" w:rsidP="00DE72D0">
            <w:pPr>
              <w:widowControl/>
              <w:suppressAutoHyphens w:val="0"/>
              <w:jc w:val="both"/>
              <w:rPr>
                <w:rFonts w:ascii="Cambria" w:eastAsia="Times New Roman" w:hAnsi="Cambria"/>
                <w:b/>
                <w:bCs/>
                <w:i/>
                <w:iCs/>
                <w:color w:val="00000A"/>
                <w:kern w:val="0"/>
                <w:sz w:val="20"/>
                <w:szCs w:val="20"/>
              </w:rPr>
            </w:pPr>
            <w:r w:rsidRPr="004F53F8">
              <w:rPr>
                <w:rFonts w:ascii="Cambria" w:eastAsia="Times New Roman" w:hAnsi="Cambria"/>
                <w:b/>
                <w:bCs/>
                <w:color w:val="00000A"/>
                <w:kern w:val="0"/>
                <w:sz w:val="20"/>
                <w:szCs w:val="20"/>
              </w:rPr>
              <w:t xml:space="preserve">STRUKTURNÍ ÚTVAR </w:t>
            </w:r>
          </w:p>
        </w:tc>
        <w:tc>
          <w:tcPr>
            <w:tcW w:w="3480" w:type="dxa"/>
            <w:tcBorders>
              <w:top w:val="single" w:sz="8" w:space="0" w:color="auto"/>
              <w:left w:val="nil"/>
              <w:bottom w:val="single" w:sz="8" w:space="0" w:color="auto"/>
              <w:right w:val="single" w:sz="8" w:space="0" w:color="auto"/>
            </w:tcBorders>
            <w:shd w:val="clear" w:color="000000" w:fill="E7E6E6"/>
            <w:noWrap/>
            <w:vAlign w:val="center"/>
            <w:hideMark/>
          </w:tcPr>
          <w:p w:rsidR="00754F41" w:rsidRPr="004F53F8" w:rsidRDefault="00754F41" w:rsidP="00DE72D0">
            <w:pPr>
              <w:widowControl/>
              <w:suppressAutoHyphens w:val="0"/>
              <w:jc w:val="both"/>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SFÉRA A TYP KOMUNIKACE </w:t>
            </w:r>
          </w:p>
        </w:tc>
      </w:tr>
      <w:tr w:rsidR="00754F41" w:rsidRPr="004F53F8" w:rsidTr="00D01946">
        <w:trPr>
          <w:trHeight w:val="510"/>
          <w:jc w:val="center"/>
        </w:trPr>
        <w:tc>
          <w:tcPr>
            <w:tcW w:w="2420" w:type="dxa"/>
            <w:vMerge w:val="restart"/>
            <w:tcBorders>
              <w:top w:val="nil"/>
              <w:left w:val="single" w:sz="8" w:space="0" w:color="auto"/>
              <w:bottom w:val="single" w:sz="8" w:space="0" w:color="000000"/>
              <w:right w:val="nil"/>
            </w:tcBorders>
            <w:shd w:val="clear" w:color="auto" w:fill="auto"/>
            <w:vAlign w:val="center"/>
            <w:hideMark/>
          </w:tcPr>
          <w:p w:rsidR="00754F41" w:rsidRPr="004F53F8" w:rsidRDefault="00754F41" w:rsidP="00DE72D0">
            <w:pPr>
              <w:widowControl/>
              <w:suppressAutoHyphens w:val="0"/>
              <w:jc w:val="center"/>
              <w:rPr>
                <w:rFonts w:ascii="Cambria" w:eastAsia="Times New Roman" w:hAnsi="Cambria"/>
                <w:color w:val="00000A"/>
                <w:kern w:val="0"/>
                <w:sz w:val="20"/>
                <w:szCs w:val="20"/>
              </w:rPr>
            </w:pPr>
            <w:r w:rsidRPr="004F53F8">
              <w:rPr>
                <w:rFonts w:ascii="Cambria" w:eastAsia="Times New Roman" w:hAnsi="Cambria"/>
                <w:b/>
                <w:bCs/>
                <w:color w:val="00000A"/>
                <w:kern w:val="0"/>
                <w:sz w:val="20"/>
                <w:szCs w:val="20"/>
              </w:rPr>
              <w:t>spisovný jazyk</w:t>
            </w:r>
            <w:r w:rsidRPr="004F53F8">
              <w:rPr>
                <w:rFonts w:ascii="Cambria" w:eastAsia="Times New Roman" w:hAnsi="Cambria"/>
                <w:color w:val="00000A"/>
                <w:kern w:val="0"/>
                <w:sz w:val="20"/>
                <w:szCs w:val="20"/>
              </w:rPr>
              <w:t xml:space="preserve"> (včetně hovorové češtiny) </w:t>
            </w:r>
          </w:p>
        </w:tc>
        <w:tc>
          <w:tcPr>
            <w:tcW w:w="3480" w:type="dxa"/>
            <w:tcBorders>
              <w:top w:val="nil"/>
              <w:left w:val="single" w:sz="4" w:space="0" w:color="auto"/>
              <w:bottom w:val="nil"/>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 xml:space="preserve">celonárodní, hl. veřejná a psaná </w:t>
            </w:r>
          </w:p>
        </w:tc>
      </w:tr>
      <w:tr w:rsidR="00754F41" w:rsidRPr="004F53F8" w:rsidTr="00D01946">
        <w:trPr>
          <w:trHeight w:val="315"/>
          <w:jc w:val="center"/>
        </w:trPr>
        <w:tc>
          <w:tcPr>
            <w:tcW w:w="2420" w:type="dxa"/>
            <w:vMerge/>
            <w:tcBorders>
              <w:top w:val="nil"/>
              <w:left w:val="single" w:sz="8" w:space="0" w:color="auto"/>
              <w:bottom w:val="single" w:sz="8" w:space="0" w:color="000000"/>
              <w:right w:val="nil"/>
            </w:tcBorders>
            <w:vAlign w:val="center"/>
            <w:hideMark/>
          </w:tcPr>
          <w:p w:rsidR="00754F41" w:rsidRPr="004F53F8" w:rsidRDefault="00754F41" w:rsidP="00DE72D0">
            <w:pPr>
              <w:widowControl/>
              <w:suppressAutoHyphens w:val="0"/>
              <w:rPr>
                <w:rFonts w:ascii="Cambria" w:eastAsia="Times New Roman" w:hAnsi="Cambria"/>
                <w:color w:val="00000A"/>
                <w:kern w:val="0"/>
                <w:sz w:val="20"/>
                <w:szCs w:val="20"/>
              </w:rPr>
            </w:pP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veřejná, spíše mluvená</w:t>
            </w:r>
          </w:p>
        </w:tc>
      </w:tr>
      <w:tr w:rsidR="00754F41" w:rsidRPr="004F53F8" w:rsidTr="00D01946">
        <w:trPr>
          <w:trHeight w:val="510"/>
          <w:jc w:val="center"/>
        </w:trPr>
        <w:tc>
          <w:tcPr>
            <w:tcW w:w="2420" w:type="dxa"/>
            <w:vMerge w:val="restart"/>
            <w:tcBorders>
              <w:top w:val="nil"/>
              <w:left w:val="single" w:sz="8" w:space="0" w:color="auto"/>
              <w:bottom w:val="single" w:sz="8" w:space="0" w:color="000000"/>
              <w:right w:val="nil"/>
            </w:tcBorders>
            <w:shd w:val="clear" w:color="auto" w:fill="auto"/>
            <w:vAlign w:val="center"/>
            <w:hideMark/>
          </w:tcPr>
          <w:p w:rsidR="00754F41" w:rsidRPr="004F53F8" w:rsidRDefault="00754F41" w:rsidP="00DE72D0">
            <w:pPr>
              <w:widowControl/>
              <w:suppressAutoHyphens w:val="0"/>
              <w:jc w:val="center"/>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obecná čeština </w:t>
            </w:r>
          </w:p>
        </w:tc>
        <w:tc>
          <w:tcPr>
            <w:tcW w:w="3480" w:type="dxa"/>
            <w:tcBorders>
              <w:top w:val="nil"/>
              <w:left w:val="single" w:sz="4" w:space="0" w:color="auto"/>
              <w:bottom w:val="nil"/>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poloveřejná, mluvená, ve stylizaci</w:t>
            </w:r>
          </w:p>
        </w:tc>
      </w:tr>
      <w:tr w:rsidR="00754F41" w:rsidRPr="004F53F8" w:rsidTr="00D01946">
        <w:trPr>
          <w:trHeight w:val="315"/>
          <w:jc w:val="center"/>
        </w:trPr>
        <w:tc>
          <w:tcPr>
            <w:tcW w:w="2420" w:type="dxa"/>
            <w:vMerge/>
            <w:tcBorders>
              <w:top w:val="nil"/>
              <w:left w:val="single" w:sz="8" w:space="0" w:color="auto"/>
              <w:bottom w:val="single" w:sz="8" w:space="0" w:color="000000"/>
              <w:right w:val="nil"/>
            </w:tcBorders>
            <w:vAlign w:val="center"/>
            <w:hideMark/>
          </w:tcPr>
          <w:p w:rsidR="00754F41" w:rsidRPr="004F53F8" w:rsidRDefault="00754F41" w:rsidP="00DE72D0">
            <w:pPr>
              <w:widowControl/>
              <w:suppressAutoHyphens w:val="0"/>
              <w:rPr>
                <w:rFonts w:ascii="Cambria" w:eastAsia="Times New Roman" w:hAnsi="Cambria"/>
                <w:b/>
                <w:bCs/>
                <w:color w:val="00000A"/>
                <w:kern w:val="0"/>
                <w:sz w:val="20"/>
                <w:szCs w:val="20"/>
              </w:rPr>
            </w:pP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i psaná</w:t>
            </w:r>
          </w:p>
        </w:tc>
      </w:tr>
      <w:tr w:rsidR="00754F41" w:rsidRPr="004F53F8" w:rsidTr="00D01946">
        <w:trPr>
          <w:trHeight w:val="300"/>
          <w:jc w:val="center"/>
        </w:trPr>
        <w:tc>
          <w:tcPr>
            <w:tcW w:w="2420" w:type="dxa"/>
            <w:tcBorders>
              <w:top w:val="nil"/>
              <w:left w:val="single" w:sz="8" w:space="0" w:color="auto"/>
              <w:bottom w:val="nil"/>
              <w:right w:val="nil"/>
            </w:tcBorders>
            <w:shd w:val="clear" w:color="auto" w:fill="auto"/>
            <w:noWrap/>
            <w:vAlign w:val="center"/>
            <w:hideMark/>
          </w:tcPr>
          <w:p w:rsidR="00754F41" w:rsidRPr="004F53F8" w:rsidRDefault="00754F41" w:rsidP="00DE72D0">
            <w:pPr>
              <w:widowControl/>
              <w:suppressAutoHyphens w:val="0"/>
              <w:jc w:val="center"/>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interdialekty </w:t>
            </w:r>
          </w:p>
        </w:tc>
        <w:tc>
          <w:tcPr>
            <w:tcW w:w="3480" w:type="dxa"/>
            <w:tcBorders>
              <w:top w:val="nil"/>
              <w:left w:val="single" w:sz="4" w:space="0" w:color="auto"/>
              <w:bottom w:val="nil"/>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 xml:space="preserve">regionální </w:t>
            </w:r>
          </w:p>
        </w:tc>
      </w:tr>
      <w:tr w:rsidR="00754F41" w:rsidRPr="004F53F8" w:rsidTr="00D01946">
        <w:trPr>
          <w:trHeight w:val="300"/>
          <w:jc w:val="center"/>
        </w:trPr>
        <w:tc>
          <w:tcPr>
            <w:tcW w:w="2420" w:type="dxa"/>
            <w:vMerge w:val="restart"/>
            <w:tcBorders>
              <w:top w:val="nil"/>
              <w:left w:val="single" w:sz="8" w:space="0" w:color="auto"/>
              <w:bottom w:val="single" w:sz="8" w:space="0" w:color="000000"/>
              <w:right w:val="nil"/>
            </w:tcBorders>
            <w:shd w:val="clear" w:color="auto" w:fill="auto"/>
            <w:vAlign w:val="center"/>
            <w:hideMark/>
          </w:tcPr>
          <w:p w:rsidR="00754F41" w:rsidRPr="004F53F8" w:rsidRDefault="00754F41" w:rsidP="00DE72D0">
            <w:pPr>
              <w:widowControl/>
              <w:suppressAutoHyphens w:val="0"/>
              <w:jc w:val="center"/>
              <w:rPr>
                <w:rFonts w:ascii="Cambria" w:eastAsia="Times New Roman" w:hAnsi="Cambria"/>
                <w:color w:val="00000A"/>
                <w:kern w:val="0"/>
                <w:sz w:val="20"/>
                <w:szCs w:val="20"/>
              </w:rPr>
            </w:pPr>
            <w:r w:rsidRPr="004F53F8">
              <w:rPr>
                <w:rFonts w:ascii="Cambria" w:eastAsia="Times New Roman" w:hAnsi="Cambria"/>
                <w:color w:val="00000A"/>
                <w:kern w:val="0"/>
                <w:sz w:val="20"/>
                <w:szCs w:val="20"/>
              </w:rPr>
              <w:t>(regionální obecná čeština, interdialekt hanácký, východomoravský, lašský)</w:t>
            </w:r>
          </w:p>
        </w:tc>
        <w:tc>
          <w:tcPr>
            <w:tcW w:w="3480" w:type="dxa"/>
            <w:tcBorders>
              <w:top w:val="nil"/>
              <w:left w:val="single" w:sz="4" w:space="0" w:color="auto"/>
              <w:bottom w:val="nil"/>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poloveřejná, mluvená</w:t>
            </w:r>
          </w:p>
        </w:tc>
      </w:tr>
      <w:tr w:rsidR="00754F41" w:rsidRPr="004F53F8" w:rsidTr="00D01946">
        <w:trPr>
          <w:trHeight w:val="1020"/>
          <w:jc w:val="center"/>
        </w:trPr>
        <w:tc>
          <w:tcPr>
            <w:tcW w:w="2420" w:type="dxa"/>
            <w:vMerge/>
            <w:tcBorders>
              <w:top w:val="nil"/>
              <w:left w:val="single" w:sz="8" w:space="0" w:color="auto"/>
              <w:bottom w:val="single" w:sz="8" w:space="0" w:color="000000"/>
              <w:right w:val="nil"/>
            </w:tcBorders>
            <w:vAlign w:val="center"/>
            <w:hideMark/>
          </w:tcPr>
          <w:p w:rsidR="00754F41" w:rsidRPr="004F53F8" w:rsidRDefault="00754F41" w:rsidP="00DE72D0">
            <w:pPr>
              <w:widowControl/>
              <w:suppressAutoHyphens w:val="0"/>
              <w:rPr>
                <w:rFonts w:ascii="Cambria" w:eastAsia="Times New Roman" w:hAnsi="Cambria"/>
                <w:color w:val="00000A"/>
                <w:kern w:val="0"/>
                <w:sz w:val="20"/>
                <w:szCs w:val="20"/>
              </w:rPr>
            </w:pP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poloveřejná i soukromá, mluvená</w:t>
            </w:r>
          </w:p>
        </w:tc>
      </w:tr>
      <w:tr w:rsidR="00754F41" w:rsidRPr="004F53F8" w:rsidTr="00D01946">
        <w:trPr>
          <w:trHeight w:val="315"/>
          <w:jc w:val="center"/>
        </w:trPr>
        <w:tc>
          <w:tcPr>
            <w:tcW w:w="2420" w:type="dxa"/>
            <w:tcBorders>
              <w:top w:val="nil"/>
              <w:left w:val="single" w:sz="8" w:space="0" w:color="auto"/>
              <w:bottom w:val="single" w:sz="8" w:space="0" w:color="auto"/>
              <w:right w:val="nil"/>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teritoriální dialekty </w:t>
            </w: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754F41" w:rsidRPr="004F53F8" w:rsidRDefault="00754F41" w:rsidP="00DE72D0">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soukromá, mluvená</w:t>
            </w:r>
          </w:p>
        </w:tc>
      </w:tr>
    </w:tbl>
    <w:p w:rsidR="00754F41" w:rsidRPr="004F53F8" w:rsidRDefault="00754F41" w:rsidP="00754F41">
      <w:pPr>
        <w:pStyle w:val="Zkladntext"/>
        <w:spacing w:after="80"/>
        <w:jc w:val="both"/>
        <w:rPr>
          <w:rFonts w:ascii="Cambria" w:hAnsi="Cambria"/>
          <w:sz w:val="20"/>
          <w:szCs w:val="20"/>
        </w:rPr>
      </w:pPr>
    </w:p>
    <w:p w:rsidR="00DE72D0" w:rsidRPr="004F53F8" w:rsidRDefault="00DE72D0" w:rsidP="00DE72D0">
      <w:pPr>
        <w:pStyle w:val="Zkladntext"/>
        <w:spacing w:after="80"/>
        <w:jc w:val="both"/>
        <w:rPr>
          <w:rFonts w:ascii="Cambria" w:hAnsi="Cambria"/>
          <w:smallCaps/>
          <w:kern w:val="22"/>
          <w:sz w:val="22"/>
          <w:szCs w:val="22"/>
        </w:rPr>
      </w:pPr>
      <w:r w:rsidRPr="004F53F8">
        <w:rPr>
          <w:rFonts w:ascii="Cambria" w:hAnsi="Cambria"/>
          <w:smallCaps/>
          <w:kern w:val="22"/>
          <w:sz w:val="22"/>
          <w:szCs w:val="22"/>
        </w:rPr>
        <w:lastRenderedPageBreak/>
        <w:t>Spisovný jazyk</w:t>
      </w:r>
    </w:p>
    <w:p w:rsidR="00DE72D0" w:rsidRPr="004F53F8" w:rsidRDefault="00DE72D0" w:rsidP="00DE72D0">
      <w:pPr>
        <w:pStyle w:val="Zkladntext"/>
        <w:jc w:val="both"/>
        <w:rPr>
          <w:rFonts w:ascii="Cambria" w:hAnsi="Cambria"/>
          <w:sz w:val="20"/>
          <w:szCs w:val="20"/>
        </w:rPr>
      </w:pPr>
      <w:r w:rsidRPr="004F53F8">
        <w:rPr>
          <w:rFonts w:ascii="Cambria" w:hAnsi="Cambria"/>
          <w:sz w:val="20"/>
          <w:szCs w:val="20"/>
        </w:rPr>
        <w:t>U každého kulturního národa vzniká spisovný jazyk jako prestižní jazykový útvar, který je reprezentativní pro celé národní společenství. V moderní době je kodifikován, je nejvíce stylisticky rozvinut, vytváří předpoklad pro odborné názvosloví apod.</w:t>
      </w:r>
    </w:p>
    <w:p w:rsidR="00DE72D0" w:rsidRPr="004F53F8" w:rsidRDefault="00DE72D0" w:rsidP="00DE72D0">
      <w:pPr>
        <w:pStyle w:val="Zkladntext"/>
        <w:jc w:val="both"/>
        <w:rPr>
          <w:rFonts w:ascii="Cambria" w:hAnsi="Cambria"/>
          <w:sz w:val="20"/>
          <w:szCs w:val="20"/>
        </w:rPr>
      </w:pPr>
      <w:r w:rsidRPr="004F53F8">
        <w:rPr>
          <w:rFonts w:ascii="Cambria" w:hAnsi="Cambria"/>
          <w:sz w:val="20"/>
          <w:szCs w:val="20"/>
        </w:rPr>
        <w:t xml:space="preserve">Základem spisovné češtiny byla mluva politického centra, tedy středních </w:t>
      </w:r>
      <w:r w:rsidR="0058321C" w:rsidRPr="004F53F8">
        <w:rPr>
          <w:rFonts w:ascii="Cambria" w:hAnsi="Cambria"/>
          <w:sz w:val="20"/>
          <w:szCs w:val="20"/>
        </w:rPr>
        <w:t>Č</w:t>
      </w:r>
      <w:r w:rsidRPr="004F53F8">
        <w:rPr>
          <w:rFonts w:ascii="Cambria" w:hAnsi="Cambria"/>
          <w:sz w:val="20"/>
          <w:szCs w:val="20"/>
        </w:rPr>
        <w:t xml:space="preserve">ech a Prahy. Začátky kultivace prestižního jazykového útvaru spadají zhruba do 14. století, při kodifikaci však dochází k jistému zpoždění za mluveným projevem. Důkazem toho je, že už na konci 14. a začátku 15. století se v Praze neříkalo </w:t>
      </w:r>
      <w:r w:rsidRPr="004F53F8">
        <w:rPr>
          <w:rFonts w:ascii="Cambria" w:hAnsi="Cambria"/>
          <w:i/>
          <w:iCs/>
          <w:sz w:val="20"/>
          <w:szCs w:val="20"/>
        </w:rPr>
        <w:t>pekný</w:t>
      </w:r>
      <w:r w:rsidRPr="004F53F8">
        <w:rPr>
          <w:rFonts w:ascii="Cambria" w:hAnsi="Cambria"/>
          <w:sz w:val="20"/>
          <w:szCs w:val="20"/>
        </w:rPr>
        <w:t xml:space="preserve">, ale </w:t>
      </w:r>
      <w:r w:rsidRPr="004F53F8">
        <w:rPr>
          <w:rFonts w:ascii="Cambria" w:hAnsi="Cambria"/>
          <w:i/>
          <w:iCs/>
          <w:sz w:val="20"/>
          <w:szCs w:val="20"/>
        </w:rPr>
        <w:t>peknej</w:t>
      </w:r>
      <w:r w:rsidRPr="004F53F8">
        <w:rPr>
          <w:rFonts w:ascii="Cambria" w:hAnsi="Cambria"/>
          <w:sz w:val="20"/>
          <w:szCs w:val="20"/>
        </w:rPr>
        <w:t xml:space="preserve">, první tvar však zůstává dodnes zachován. </w:t>
      </w:r>
    </w:p>
    <w:p w:rsidR="0058321C" w:rsidRPr="004F53F8" w:rsidRDefault="00DE72D0" w:rsidP="00DE72D0">
      <w:pPr>
        <w:pStyle w:val="Zkladntext"/>
        <w:jc w:val="both"/>
        <w:rPr>
          <w:rFonts w:ascii="Cambria" w:hAnsi="Cambria"/>
          <w:sz w:val="20"/>
          <w:szCs w:val="20"/>
        </w:rPr>
      </w:pPr>
      <w:r w:rsidRPr="004F53F8">
        <w:rPr>
          <w:rFonts w:ascii="Cambria" w:hAnsi="Cambria"/>
          <w:sz w:val="20"/>
          <w:szCs w:val="20"/>
        </w:rPr>
        <w:t xml:space="preserve">V období humanismu vznikaly slovníky a čeština se dostávala do středu zájmu. Vznikla </w:t>
      </w:r>
      <w:r w:rsidR="0058321C" w:rsidRPr="004F53F8">
        <w:rPr>
          <w:rFonts w:ascii="Cambria" w:hAnsi="Cambria"/>
          <w:sz w:val="20"/>
          <w:szCs w:val="20"/>
        </w:rPr>
        <w:t>ř</w:t>
      </w:r>
      <w:r w:rsidRPr="004F53F8">
        <w:rPr>
          <w:rFonts w:ascii="Cambria" w:hAnsi="Cambria"/>
          <w:sz w:val="20"/>
          <w:szCs w:val="20"/>
        </w:rPr>
        <w:t>ada česky psaných text</w:t>
      </w:r>
      <w:r w:rsidR="0058321C" w:rsidRPr="004F53F8">
        <w:rPr>
          <w:rFonts w:ascii="Cambria" w:hAnsi="Cambria"/>
          <w:sz w:val="20"/>
          <w:szCs w:val="20"/>
        </w:rPr>
        <w:t>ů</w:t>
      </w:r>
      <w:r w:rsidRPr="004F53F8">
        <w:rPr>
          <w:rFonts w:ascii="Cambria" w:hAnsi="Cambria"/>
          <w:sz w:val="20"/>
          <w:szCs w:val="20"/>
        </w:rPr>
        <w:t xml:space="preserve">, ale protože se snažily o vznešenou formu, zachovaly si některé prvky jazyka 14. století. </w:t>
      </w:r>
    </w:p>
    <w:p w:rsidR="0058321C" w:rsidRPr="004F53F8" w:rsidRDefault="00DE72D0" w:rsidP="00DE72D0">
      <w:pPr>
        <w:pStyle w:val="Zkladntext"/>
        <w:jc w:val="both"/>
        <w:rPr>
          <w:rFonts w:ascii="Cambria" w:hAnsi="Cambria"/>
          <w:sz w:val="20"/>
          <w:szCs w:val="20"/>
        </w:rPr>
      </w:pPr>
      <w:r w:rsidRPr="004F53F8">
        <w:rPr>
          <w:rFonts w:ascii="Cambria" w:hAnsi="Cambria"/>
          <w:sz w:val="20"/>
          <w:szCs w:val="20"/>
        </w:rPr>
        <w:t>Do období národního obrození pak můžeme klást počátky snahy o uvědomělé vytvoření spisovného jazyka, prostředků</w:t>
      </w:r>
      <w:r w:rsidR="0058321C" w:rsidRPr="004F53F8">
        <w:rPr>
          <w:rFonts w:ascii="Cambria" w:hAnsi="Cambria"/>
          <w:sz w:val="20"/>
          <w:szCs w:val="20"/>
        </w:rPr>
        <w:t xml:space="preserve"> pro odborné i </w:t>
      </w:r>
      <w:r w:rsidRPr="004F53F8">
        <w:rPr>
          <w:rFonts w:ascii="Cambria" w:hAnsi="Cambria"/>
          <w:sz w:val="20"/>
          <w:szCs w:val="20"/>
        </w:rPr>
        <w:t xml:space="preserve">umělecké vyjádření. </w:t>
      </w:r>
    </w:p>
    <w:p w:rsidR="00DE72D0" w:rsidRPr="004F53F8" w:rsidRDefault="00DE72D0" w:rsidP="00DE72D0">
      <w:pPr>
        <w:pStyle w:val="Zkladntext"/>
        <w:jc w:val="both"/>
        <w:rPr>
          <w:rFonts w:ascii="Cambria" w:hAnsi="Cambria"/>
          <w:sz w:val="20"/>
          <w:szCs w:val="20"/>
        </w:rPr>
      </w:pPr>
      <w:r w:rsidRPr="004F53F8">
        <w:rPr>
          <w:rFonts w:ascii="Cambria" w:hAnsi="Cambria"/>
          <w:sz w:val="20"/>
          <w:szCs w:val="20"/>
        </w:rPr>
        <w:t>Do 20. století už tedy čeština vstupovala jako ucelený útvar a o spisovný jazyk se od té doby lingvisté kontinuálně starají. Spisovný jazyk nemůže být restriktivní, kodifikaci je třeba osvěžovat a přizpůsobovat potřebám mluv</w:t>
      </w:r>
      <w:r w:rsidR="0058321C" w:rsidRPr="004F53F8">
        <w:rPr>
          <w:rFonts w:ascii="Cambria" w:hAnsi="Cambria"/>
          <w:sz w:val="20"/>
          <w:szCs w:val="20"/>
        </w:rPr>
        <w:t>č</w:t>
      </w:r>
      <w:r w:rsidRPr="004F53F8">
        <w:rPr>
          <w:rFonts w:ascii="Cambria" w:hAnsi="Cambria"/>
          <w:sz w:val="20"/>
          <w:szCs w:val="20"/>
        </w:rPr>
        <w:t>ích.</w:t>
      </w:r>
    </w:p>
    <w:p w:rsidR="00DE72D0" w:rsidRPr="004F53F8" w:rsidRDefault="00DE72D0" w:rsidP="00DE72D0">
      <w:pPr>
        <w:pStyle w:val="Zkladntext"/>
        <w:jc w:val="both"/>
        <w:rPr>
          <w:rFonts w:ascii="Cambria" w:hAnsi="Cambria"/>
          <w:sz w:val="20"/>
          <w:szCs w:val="20"/>
        </w:rPr>
      </w:pPr>
      <w:r w:rsidRPr="004F53F8">
        <w:rPr>
          <w:rFonts w:ascii="Cambria" w:hAnsi="Cambria"/>
          <w:sz w:val="20"/>
          <w:szCs w:val="20"/>
        </w:rPr>
        <w:t xml:space="preserve">Právě z toho, že si humanisté vzali za vzor spisovné češtiny jazyk 16., respektive 14. století, plyne dnes již výrazný rozdíl mezi obecnou češtinou </w:t>
      </w:r>
      <w:r w:rsidR="0058321C" w:rsidRPr="004F53F8">
        <w:rPr>
          <w:rFonts w:ascii="Cambria" w:hAnsi="Cambria"/>
          <w:sz w:val="20"/>
          <w:szCs w:val="20"/>
        </w:rPr>
        <w:t>Č</w:t>
      </w:r>
      <w:r w:rsidRPr="004F53F8">
        <w:rPr>
          <w:rFonts w:ascii="Cambria" w:hAnsi="Cambria"/>
          <w:sz w:val="20"/>
          <w:szCs w:val="20"/>
        </w:rPr>
        <w:t>ech a spisovným jazykem. Moravané, kteří k ní mají přirozené blíže, používají spisovnou formu v širší škále situací.</w:t>
      </w:r>
    </w:p>
    <w:p w:rsidR="00DE72D0" w:rsidRPr="004F53F8" w:rsidRDefault="00DE72D0" w:rsidP="00DE72D0">
      <w:pPr>
        <w:pStyle w:val="Zkladntext"/>
        <w:jc w:val="both"/>
        <w:rPr>
          <w:rFonts w:ascii="Cambria" w:hAnsi="Cambria"/>
          <w:sz w:val="20"/>
          <w:szCs w:val="20"/>
        </w:rPr>
      </w:pPr>
    </w:p>
    <w:p w:rsidR="00DE72D0" w:rsidRPr="004F53F8" w:rsidRDefault="00DE72D0" w:rsidP="00DE72D0">
      <w:pPr>
        <w:pStyle w:val="Zkladntext"/>
        <w:spacing w:after="80"/>
        <w:jc w:val="both"/>
        <w:rPr>
          <w:rFonts w:ascii="Cambria" w:hAnsi="Cambria"/>
          <w:smallCaps/>
          <w:kern w:val="22"/>
          <w:sz w:val="22"/>
          <w:szCs w:val="22"/>
        </w:rPr>
      </w:pPr>
      <w:r w:rsidRPr="004F53F8">
        <w:rPr>
          <w:rFonts w:ascii="Cambria" w:hAnsi="Cambria"/>
          <w:smallCaps/>
          <w:kern w:val="22"/>
          <w:sz w:val="22"/>
          <w:szCs w:val="22"/>
        </w:rPr>
        <w:t>Hovorová čeština</w:t>
      </w:r>
    </w:p>
    <w:p w:rsidR="00DE72D0" w:rsidRPr="004F53F8" w:rsidRDefault="00DE72D0" w:rsidP="00DE72D0">
      <w:pPr>
        <w:pStyle w:val="Zkladntext"/>
        <w:jc w:val="both"/>
        <w:rPr>
          <w:rFonts w:ascii="Cambria" w:hAnsi="Cambria"/>
          <w:sz w:val="20"/>
          <w:szCs w:val="20"/>
        </w:rPr>
      </w:pPr>
      <w:r w:rsidRPr="004F53F8">
        <w:rPr>
          <w:rFonts w:ascii="Cambria" w:hAnsi="Cambria"/>
          <w:sz w:val="20"/>
          <w:szCs w:val="20"/>
        </w:rPr>
        <w:t>Někdy se hovoří o tom, že hovorová čeština obsahuje prvky z nespisovného jazyka, které se blíží spisovnosti, a že prvky z ní se naopak dostávají do spisovné češtiny. Jindy se za hovorovou češtinu považuje funkční styl. Další říkají, že hovorová čeština je vrstva spisovného jazyka, jsou to výrazy, které jsou málo knižní a můžeme je použít v běžném hovoru. Čtvrtým názorem je, že hovorovou češtinu vůbec nemáme.</w:t>
      </w:r>
    </w:p>
    <w:p w:rsidR="00E6590E" w:rsidRPr="004F53F8" w:rsidRDefault="00E6590E" w:rsidP="00DE72D0">
      <w:pPr>
        <w:pStyle w:val="Zkladntext"/>
        <w:jc w:val="both"/>
        <w:rPr>
          <w:rFonts w:ascii="Cambria" w:hAnsi="Cambria"/>
          <w:b/>
          <w:bCs/>
          <w:i/>
          <w:iCs/>
          <w:sz w:val="20"/>
          <w:szCs w:val="20"/>
        </w:rPr>
      </w:pPr>
    </w:p>
    <w:p w:rsidR="00E6590E" w:rsidRPr="004F53F8" w:rsidRDefault="00E6590E" w:rsidP="00E6590E">
      <w:pPr>
        <w:rPr>
          <w:rFonts w:ascii="Cambria" w:hAnsi="Cambria"/>
          <w:smallCaps/>
          <w:kern w:val="22"/>
          <w:sz w:val="22"/>
          <w:szCs w:val="22"/>
        </w:rPr>
      </w:pPr>
      <w:r w:rsidRPr="004F53F8">
        <w:rPr>
          <w:rFonts w:ascii="Cambria" w:hAnsi="Cambria"/>
          <w:smallCaps/>
          <w:kern w:val="22"/>
          <w:sz w:val="22"/>
          <w:szCs w:val="22"/>
        </w:rPr>
        <w:t>Dialekt</w:t>
      </w:r>
    </w:p>
    <w:p w:rsidR="00E6590E" w:rsidRPr="004F53F8" w:rsidRDefault="00E6590E" w:rsidP="00223073">
      <w:pPr>
        <w:pStyle w:val="Odstavecseseznamem"/>
        <w:numPr>
          <w:ilvl w:val="0"/>
          <w:numId w:val="22"/>
        </w:numPr>
        <w:rPr>
          <w:szCs w:val="20"/>
        </w:rPr>
      </w:pPr>
      <w:r w:rsidRPr="004F53F8">
        <w:rPr>
          <w:szCs w:val="20"/>
        </w:rPr>
        <w:t>strukturní</w:t>
      </w:r>
      <w:r w:rsidRPr="004F53F8">
        <w:rPr>
          <w:rStyle w:val="apple-converted-space"/>
          <w:color w:val="008000"/>
          <w:szCs w:val="20"/>
        </w:rPr>
        <w:t> </w:t>
      </w:r>
      <w:r w:rsidRPr="004F53F8">
        <w:rPr>
          <w:rFonts w:eastAsiaTheme="majorEastAsia"/>
          <w:szCs w:val="20"/>
        </w:rPr>
        <w:t>varieta (útvar) jazyka</w:t>
      </w:r>
      <w:r w:rsidRPr="004F53F8">
        <w:rPr>
          <w:rStyle w:val="apple-converted-space"/>
          <w:color w:val="008000"/>
          <w:szCs w:val="20"/>
        </w:rPr>
        <w:t> </w:t>
      </w:r>
      <w:r w:rsidRPr="004F53F8">
        <w:rPr>
          <w:szCs w:val="20"/>
        </w:rPr>
        <w:t>ve vztahu k jiné varietě</w:t>
      </w:r>
    </w:p>
    <w:p w:rsidR="00E6590E" w:rsidRPr="004F53F8" w:rsidRDefault="00E6590E" w:rsidP="00223073">
      <w:pPr>
        <w:pStyle w:val="Odstavecseseznamem"/>
        <w:numPr>
          <w:ilvl w:val="0"/>
          <w:numId w:val="22"/>
        </w:numPr>
        <w:rPr>
          <w:szCs w:val="20"/>
        </w:rPr>
      </w:pPr>
      <w:r w:rsidRPr="004F53F8">
        <w:rPr>
          <w:szCs w:val="20"/>
        </w:rPr>
        <w:t>dílčí jazykový útvar ve vztahu k celku</w:t>
      </w:r>
    </w:p>
    <w:p w:rsidR="00E6590E" w:rsidRPr="004F53F8" w:rsidRDefault="00E6590E" w:rsidP="00223073">
      <w:pPr>
        <w:pStyle w:val="Odstavecseseznamem"/>
        <w:numPr>
          <w:ilvl w:val="0"/>
          <w:numId w:val="22"/>
        </w:numPr>
        <w:rPr>
          <w:szCs w:val="20"/>
        </w:rPr>
      </w:pPr>
      <w:r w:rsidRPr="004F53F8">
        <w:rPr>
          <w:szCs w:val="20"/>
        </w:rPr>
        <w:t>komplexní kategorie lingvistická, sociologická a historická</w:t>
      </w:r>
    </w:p>
    <w:p w:rsidR="00E6590E" w:rsidRPr="004F53F8" w:rsidRDefault="00E6590E" w:rsidP="00E6590E">
      <w:pPr>
        <w:ind w:firstLine="360"/>
        <w:rPr>
          <w:rFonts w:ascii="Cambria" w:hAnsi="Cambria"/>
          <w:smallCaps/>
          <w:kern w:val="22"/>
          <w:sz w:val="22"/>
          <w:szCs w:val="22"/>
        </w:rPr>
      </w:pPr>
      <w:r w:rsidRPr="004F53F8">
        <w:rPr>
          <w:rFonts w:ascii="Cambria" w:hAnsi="Cambria"/>
          <w:smallCaps/>
          <w:kern w:val="22"/>
          <w:sz w:val="22"/>
          <w:szCs w:val="22"/>
        </w:rPr>
        <w:t>Teritoriální dialekt</w:t>
      </w:r>
    </w:p>
    <w:p w:rsidR="00E6590E" w:rsidRPr="004F53F8" w:rsidRDefault="00E6590E" w:rsidP="00223073">
      <w:pPr>
        <w:pStyle w:val="Odstavecseseznamem"/>
        <w:numPr>
          <w:ilvl w:val="0"/>
          <w:numId w:val="22"/>
        </w:numPr>
        <w:jc w:val="both"/>
        <w:rPr>
          <w:szCs w:val="20"/>
        </w:rPr>
      </w:pPr>
      <w:r w:rsidRPr="004F53F8">
        <w:rPr>
          <w:szCs w:val="20"/>
        </w:rPr>
        <w:t>územně (geograficky) vymezený útvar národního jazyka, který je určen vztahem k jiným</w:t>
      </w:r>
      <w:r w:rsidRPr="004F53F8">
        <w:rPr>
          <w:rStyle w:val="apple-converted-space"/>
          <w:color w:val="008000"/>
          <w:szCs w:val="20"/>
        </w:rPr>
        <w:t> </w:t>
      </w:r>
      <w:r w:rsidRPr="004F53F8">
        <w:rPr>
          <w:szCs w:val="20"/>
        </w:rPr>
        <w:t>teritoriálním</w:t>
      </w:r>
      <w:r w:rsidRPr="004F53F8">
        <w:rPr>
          <w:rStyle w:val="apple-converted-space"/>
          <w:color w:val="008000"/>
          <w:szCs w:val="20"/>
        </w:rPr>
        <w:t> </w:t>
      </w:r>
      <w:r w:rsidRPr="004F53F8">
        <w:rPr>
          <w:szCs w:val="20"/>
        </w:rPr>
        <w:t>útvarům a k jazyku národnímu</w:t>
      </w:r>
    </w:p>
    <w:p w:rsidR="00E6590E" w:rsidRPr="004F53F8" w:rsidRDefault="00E6590E" w:rsidP="00223073">
      <w:pPr>
        <w:pStyle w:val="Odstavecseseznamem"/>
        <w:numPr>
          <w:ilvl w:val="0"/>
          <w:numId w:val="22"/>
        </w:numPr>
        <w:jc w:val="both"/>
        <w:rPr>
          <w:szCs w:val="20"/>
        </w:rPr>
      </w:pPr>
      <w:r w:rsidRPr="004F53F8">
        <w:rPr>
          <w:szCs w:val="20"/>
        </w:rPr>
        <w:t>spolu se spisovným jazykem tvoří</w:t>
      </w:r>
      <w:r w:rsidRPr="004F53F8">
        <w:rPr>
          <w:rStyle w:val="apple-converted-space"/>
          <w:color w:val="008000"/>
          <w:szCs w:val="20"/>
        </w:rPr>
        <w:t> </w:t>
      </w:r>
      <w:r w:rsidRPr="004F53F8">
        <w:rPr>
          <w:bCs/>
          <w:szCs w:val="20"/>
        </w:rPr>
        <w:t>dialekty</w:t>
      </w:r>
      <w:r w:rsidRPr="004F53F8">
        <w:rPr>
          <w:szCs w:val="20"/>
        </w:rPr>
        <w:t> krajní póly na stratifikační ose jazyka</w:t>
      </w:r>
    </w:p>
    <w:p w:rsidR="00E6590E" w:rsidRPr="004F53F8" w:rsidRDefault="00E6590E" w:rsidP="00223073">
      <w:pPr>
        <w:pStyle w:val="Odstavecseseznamem"/>
        <w:numPr>
          <w:ilvl w:val="0"/>
          <w:numId w:val="22"/>
        </w:numPr>
        <w:jc w:val="both"/>
        <w:rPr>
          <w:szCs w:val="20"/>
        </w:rPr>
      </w:pPr>
      <w:r w:rsidRPr="004F53F8">
        <w:rPr>
          <w:szCs w:val="20"/>
        </w:rPr>
        <w:t>ve vztahu ke svému protipólu (spis. jaz.) je</w:t>
      </w:r>
      <w:r w:rsidRPr="004F53F8">
        <w:rPr>
          <w:rStyle w:val="apple-converted-space"/>
          <w:color w:val="008000"/>
          <w:szCs w:val="20"/>
        </w:rPr>
        <w:t> </w:t>
      </w:r>
      <w:r w:rsidRPr="004F53F8">
        <w:rPr>
          <w:b/>
          <w:bCs/>
          <w:szCs w:val="20"/>
        </w:rPr>
        <w:t>dialekt</w:t>
      </w:r>
      <w:r w:rsidRPr="004F53F8">
        <w:rPr>
          <w:szCs w:val="20"/>
        </w:rPr>
        <w:t> definován jako útvar se svébytnou strukturou a jednolitou tuhou normou, omezený na mluvenou neveřejnou (soukromou) spontánní komunikaci</w:t>
      </w:r>
    </w:p>
    <w:p w:rsidR="00E6590E" w:rsidRPr="004F53F8" w:rsidRDefault="00E6590E" w:rsidP="00223073">
      <w:pPr>
        <w:pStyle w:val="Odstavecseseznamem"/>
        <w:numPr>
          <w:ilvl w:val="0"/>
          <w:numId w:val="22"/>
        </w:numPr>
        <w:jc w:val="both"/>
        <w:rPr>
          <w:szCs w:val="20"/>
        </w:rPr>
      </w:pPr>
      <w:r w:rsidRPr="004F53F8">
        <w:rPr>
          <w:szCs w:val="20"/>
        </w:rPr>
        <w:t>dialekt je obrazem vývoje národního jazyka</w:t>
      </w:r>
    </w:p>
    <w:p w:rsidR="00E6590E" w:rsidRPr="004F53F8" w:rsidRDefault="00E6590E" w:rsidP="00E6590E">
      <w:pPr>
        <w:pStyle w:val="Zkladntext"/>
        <w:spacing w:after="80"/>
        <w:jc w:val="both"/>
        <w:rPr>
          <w:rFonts w:ascii="Cambria" w:hAnsi="Cambria"/>
          <w:sz w:val="20"/>
          <w:szCs w:val="20"/>
        </w:rPr>
      </w:pPr>
    </w:p>
    <w:p w:rsidR="00E6590E" w:rsidRPr="004F53F8" w:rsidRDefault="00E6590E" w:rsidP="00E6590E">
      <w:pPr>
        <w:rPr>
          <w:rFonts w:ascii="Cambria" w:hAnsi="Cambria"/>
          <w:smallCaps/>
          <w:kern w:val="22"/>
          <w:sz w:val="22"/>
          <w:szCs w:val="22"/>
        </w:rPr>
      </w:pPr>
      <w:r w:rsidRPr="004F53F8">
        <w:rPr>
          <w:rFonts w:ascii="Cambria" w:hAnsi="Cambria"/>
          <w:smallCaps/>
          <w:kern w:val="22"/>
          <w:sz w:val="22"/>
          <w:szCs w:val="22"/>
        </w:rPr>
        <w:t>Interdialekt</w:t>
      </w:r>
    </w:p>
    <w:p w:rsidR="00E6590E" w:rsidRPr="004F53F8" w:rsidRDefault="00E6590E" w:rsidP="00223073">
      <w:pPr>
        <w:pStyle w:val="Odstavecseseznamem"/>
        <w:numPr>
          <w:ilvl w:val="0"/>
          <w:numId w:val="22"/>
        </w:numPr>
        <w:jc w:val="both"/>
        <w:rPr>
          <w:szCs w:val="20"/>
        </w:rPr>
      </w:pPr>
      <w:r w:rsidRPr="004F53F8">
        <w:rPr>
          <w:szCs w:val="20"/>
        </w:rPr>
        <w:t>nestabilizovaná </w:t>
      </w:r>
      <w:hyperlink r:id="rId8" w:history="1">
        <w:r w:rsidRPr="004F53F8">
          <w:rPr>
            <w:szCs w:val="20"/>
          </w:rPr>
          <w:t>varieta (útvar) národního jazyka</w:t>
        </w:r>
      </w:hyperlink>
      <w:r w:rsidRPr="004F53F8">
        <w:rPr>
          <w:szCs w:val="20"/>
        </w:rPr>
        <w:t> představující poslední vývojové stadium tradičních teritoriálních dialektů</w:t>
      </w:r>
    </w:p>
    <w:p w:rsidR="00E6590E" w:rsidRPr="004F53F8" w:rsidRDefault="00E6590E" w:rsidP="00223073">
      <w:pPr>
        <w:pStyle w:val="Odstavecseseznamem"/>
        <w:numPr>
          <w:ilvl w:val="0"/>
          <w:numId w:val="22"/>
        </w:numPr>
        <w:jc w:val="both"/>
        <w:rPr>
          <w:szCs w:val="20"/>
        </w:rPr>
      </w:pPr>
      <w:r w:rsidRPr="004F53F8">
        <w:rPr>
          <w:szCs w:val="20"/>
        </w:rPr>
        <w:t>dialekty v důsledku vzrůstajících společenských kontaktů, sjednocování životních zájmů obyvatel, vlivu prestižní spisovné češtiny aj. ztrácejí svou specifiku, postupně se zbavují výlučných, nápadných znaků (uchovávají pouze znaky společné větším oblastem, popř. celým </w:t>
      </w:r>
      <w:hyperlink r:id="rId9" w:history="1">
        <w:r w:rsidRPr="004F53F8">
          <w:rPr>
            <w:szCs w:val="20"/>
          </w:rPr>
          <w:t>↑nářečním skupinám</w:t>
        </w:r>
      </w:hyperlink>
      <w:r w:rsidRPr="004F53F8">
        <w:rPr>
          <w:szCs w:val="20"/>
        </w:rPr>
        <w:t>) a vzájemně se sbližují</w:t>
      </w:r>
    </w:p>
    <w:p w:rsidR="00E6590E" w:rsidRPr="004F53F8" w:rsidRDefault="00E6590E" w:rsidP="00223073">
      <w:pPr>
        <w:pStyle w:val="Odstavecseseznamem"/>
        <w:numPr>
          <w:ilvl w:val="0"/>
          <w:numId w:val="22"/>
        </w:numPr>
        <w:jc w:val="both"/>
        <w:rPr>
          <w:szCs w:val="20"/>
        </w:rPr>
      </w:pPr>
      <w:r w:rsidRPr="004F53F8">
        <w:rPr>
          <w:szCs w:val="20"/>
        </w:rPr>
        <w:t>podle Havránka jazykový útvar užívaný mluvčími dialektů v nadnářečním styku. I. dnes představují základ městské mluvy, zejména na většině území Moravy a Slezska</w:t>
      </w:r>
    </w:p>
    <w:p w:rsidR="00E6590E" w:rsidRPr="004F53F8" w:rsidRDefault="00E6590E" w:rsidP="00223073">
      <w:pPr>
        <w:pStyle w:val="Odstavecseseznamem"/>
        <w:numPr>
          <w:ilvl w:val="0"/>
          <w:numId w:val="22"/>
        </w:numPr>
        <w:jc w:val="both"/>
        <w:rPr>
          <w:szCs w:val="20"/>
        </w:rPr>
      </w:pPr>
      <w:r w:rsidRPr="004F53F8">
        <w:rPr>
          <w:szCs w:val="20"/>
        </w:rPr>
        <w:t xml:space="preserve">nadnářeční nivelizace se nejrychleji šíří v slovní zásobě; výrazně lokálně zabarvené jevy rovněž zanikají v hláskosloví (např. slezské </w:t>
      </w:r>
      <w:r w:rsidRPr="004F53F8">
        <w:rPr>
          <w:i/>
          <w:szCs w:val="20"/>
        </w:rPr>
        <w:t>robič – robiť</w:t>
      </w:r>
      <w:r w:rsidRPr="004F53F8">
        <w:rPr>
          <w:szCs w:val="20"/>
        </w:rPr>
        <w:t>) a tvarosloví</w:t>
      </w:r>
    </w:p>
    <w:p w:rsidR="00E6590E" w:rsidRPr="004F53F8" w:rsidRDefault="00E6590E" w:rsidP="00223073">
      <w:pPr>
        <w:pStyle w:val="Odstavecseseznamem"/>
        <w:numPr>
          <w:ilvl w:val="0"/>
          <w:numId w:val="22"/>
        </w:numPr>
        <w:jc w:val="both"/>
        <w:rPr>
          <w:szCs w:val="20"/>
        </w:rPr>
      </w:pPr>
      <w:r w:rsidRPr="004F53F8">
        <w:rPr>
          <w:szCs w:val="20"/>
        </w:rPr>
        <w:t xml:space="preserve">uchovávají se nářeční jevy příznačné pro větší oblast, např. samohl. </w:t>
      </w:r>
      <w:r w:rsidRPr="004F53F8">
        <w:rPr>
          <w:i/>
          <w:szCs w:val="20"/>
        </w:rPr>
        <w:t>é, ó</w:t>
      </w:r>
      <w:r w:rsidRPr="004F53F8">
        <w:rPr>
          <w:szCs w:val="20"/>
        </w:rPr>
        <w:t xml:space="preserve">; často též jevy neuvědomované (oblastní výslovnost typu </w:t>
      </w:r>
      <w:r w:rsidRPr="004F53F8">
        <w:rPr>
          <w:i/>
          <w:szCs w:val="20"/>
        </w:rPr>
        <w:t>město, mjesíc, tfuj, kfitko;</w:t>
      </w:r>
      <w:r w:rsidRPr="004F53F8">
        <w:rPr>
          <w:szCs w:val="20"/>
        </w:rPr>
        <w:t xml:space="preserve"> ve slezské nářeční skupině </w:t>
      </w:r>
      <w:r w:rsidRPr="004F53F8">
        <w:rPr>
          <w:i/>
          <w:szCs w:val="20"/>
        </w:rPr>
        <w:t>krátkost vokálů</w:t>
      </w:r>
      <w:r w:rsidRPr="004F53F8">
        <w:rPr>
          <w:szCs w:val="20"/>
        </w:rPr>
        <w:t xml:space="preserve"> a </w:t>
      </w:r>
      <w:r w:rsidRPr="004F53F8">
        <w:rPr>
          <w:i/>
          <w:szCs w:val="20"/>
        </w:rPr>
        <w:t>přízvuk na poslední slabice</w:t>
      </w:r>
    </w:p>
    <w:p w:rsidR="00E6590E" w:rsidRPr="004F53F8" w:rsidRDefault="00E6590E" w:rsidP="00223073">
      <w:pPr>
        <w:pStyle w:val="Odstavecseseznamem"/>
        <w:numPr>
          <w:ilvl w:val="0"/>
          <w:numId w:val="22"/>
        </w:numPr>
        <w:jc w:val="both"/>
        <w:rPr>
          <w:szCs w:val="20"/>
        </w:rPr>
      </w:pPr>
      <w:r w:rsidRPr="004F53F8">
        <w:rPr>
          <w:szCs w:val="20"/>
        </w:rPr>
        <w:t xml:space="preserve">skutečně nadnářeční varietou je </w:t>
      </w:r>
      <w:r w:rsidRPr="004F53F8">
        <w:rPr>
          <w:b/>
          <w:szCs w:val="20"/>
        </w:rPr>
        <w:t>obecná čeština</w:t>
      </w:r>
      <w:r w:rsidRPr="004F53F8">
        <w:rPr>
          <w:szCs w:val="20"/>
        </w:rPr>
        <w:t>, zformovaná na středočeském nářečním základě nivelizací lokálních nářečních znaků českých</w:t>
      </w:r>
    </w:p>
    <w:p w:rsidR="00E6590E" w:rsidRPr="004F53F8" w:rsidRDefault="00E6590E" w:rsidP="00DE72D0">
      <w:pPr>
        <w:pStyle w:val="Zkladntext"/>
        <w:jc w:val="both"/>
        <w:rPr>
          <w:rFonts w:ascii="Cambria" w:hAnsi="Cambria"/>
          <w:b/>
          <w:bCs/>
          <w:iCs/>
          <w:sz w:val="20"/>
          <w:szCs w:val="20"/>
        </w:rPr>
      </w:pPr>
    </w:p>
    <w:p w:rsidR="00DE72D0" w:rsidRPr="004F53F8" w:rsidRDefault="00DE72D0" w:rsidP="00754F41">
      <w:pPr>
        <w:pStyle w:val="Zkladntext"/>
        <w:spacing w:after="80"/>
        <w:jc w:val="both"/>
        <w:rPr>
          <w:rFonts w:ascii="Cambria" w:hAnsi="Cambria"/>
          <w:smallCaps/>
          <w:kern w:val="22"/>
          <w:sz w:val="22"/>
          <w:szCs w:val="22"/>
        </w:rPr>
      </w:pPr>
      <w:r w:rsidRPr="004F53F8">
        <w:rPr>
          <w:rFonts w:ascii="Cambria" w:hAnsi="Cambria"/>
          <w:smallCaps/>
          <w:kern w:val="22"/>
          <w:sz w:val="22"/>
          <w:szCs w:val="22"/>
        </w:rPr>
        <w:t>Obecná čeština</w:t>
      </w:r>
    </w:p>
    <w:p w:rsidR="00783123" w:rsidRPr="004F53F8" w:rsidRDefault="00783123"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b/>
          <w:sz w:val="20"/>
          <w:szCs w:val="20"/>
          <w:lang w:val="cs-CZ" w:eastAsia="cs-CZ"/>
        </w:rPr>
        <w:t>I.</w:t>
      </w:r>
      <w:r w:rsidRPr="004F53F8">
        <w:rPr>
          <w:rStyle w:val="FontStyle30"/>
          <w:rFonts w:ascii="Cambria" w:hAnsi="Cambria"/>
          <w:sz w:val="20"/>
          <w:szCs w:val="20"/>
          <w:lang w:val="cs-CZ" w:eastAsia="cs-CZ"/>
        </w:rPr>
        <w:t xml:space="preserve"> v</w:t>
      </w:r>
      <w:r w:rsidR="007360B2" w:rsidRPr="004F53F8">
        <w:rPr>
          <w:rStyle w:val="FontStyle30"/>
          <w:rFonts w:ascii="Cambria" w:hAnsi="Cambria"/>
          <w:sz w:val="20"/>
          <w:szCs w:val="20"/>
          <w:lang w:val="cs-CZ" w:eastAsia="cs-CZ"/>
        </w:rPr>
        <w:t>e starší lingvistice je</w:t>
      </w:r>
      <w:r w:rsidRPr="004F53F8">
        <w:rPr>
          <w:rStyle w:val="FontStyle30"/>
          <w:rFonts w:ascii="Cambria" w:hAnsi="Cambria"/>
          <w:sz w:val="20"/>
          <w:szCs w:val="20"/>
          <w:lang w:val="cs-CZ" w:eastAsia="cs-CZ"/>
        </w:rPr>
        <w:t xml:space="preserve"> OČ</w:t>
      </w:r>
      <w:r w:rsidR="007360B2" w:rsidRPr="004F53F8">
        <w:rPr>
          <w:rStyle w:val="FontStyle28"/>
          <w:rFonts w:ascii="Cambria" w:hAnsi="Cambria"/>
          <w:sz w:val="20"/>
          <w:szCs w:val="20"/>
          <w:lang w:val="cs-CZ" w:eastAsia="cs-CZ"/>
        </w:rPr>
        <w:t xml:space="preserve"> </w:t>
      </w:r>
      <w:r w:rsidR="007360B2" w:rsidRPr="004F53F8">
        <w:rPr>
          <w:rStyle w:val="FontStyle30"/>
          <w:rFonts w:ascii="Cambria" w:hAnsi="Cambria"/>
          <w:sz w:val="20"/>
          <w:szCs w:val="20"/>
          <w:lang w:val="cs-CZ" w:eastAsia="cs-CZ"/>
        </w:rPr>
        <w:t xml:space="preserve">synonymem k (neterminologickému) </w:t>
      </w:r>
      <w:r w:rsidR="007360B2" w:rsidRPr="004F53F8">
        <w:rPr>
          <w:rStyle w:val="FontStyle30"/>
          <w:rFonts w:ascii="Cambria" w:hAnsi="Cambria"/>
          <w:b/>
          <w:sz w:val="20"/>
          <w:szCs w:val="20"/>
          <w:lang w:val="cs-CZ" w:eastAsia="cs-CZ"/>
        </w:rPr>
        <w:t>lidový n. obecný jazyk</w:t>
      </w:r>
      <w:r w:rsidR="007360B2" w:rsidRPr="004F53F8">
        <w:rPr>
          <w:rStyle w:val="FontStyle30"/>
          <w:rFonts w:ascii="Cambria" w:hAnsi="Cambria"/>
          <w:sz w:val="20"/>
          <w:szCs w:val="20"/>
          <w:lang w:val="cs-CZ" w:eastAsia="cs-CZ"/>
        </w:rPr>
        <w:t xml:space="preserve">, tj. jaz. nikoli spis., ale ani úzce lokální nářečí, jaz. projevů praktického denního sdělování, ústních a soukromých. </w:t>
      </w:r>
    </w:p>
    <w:p w:rsidR="007360B2"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Již r. 1924 </w:t>
      </w:r>
      <w:r w:rsidRPr="004F53F8">
        <w:rPr>
          <w:rStyle w:val="FontStyle30"/>
          <w:rFonts w:ascii="Cambria" w:hAnsi="Cambria"/>
          <w:i/>
          <w:sz w:val="20"/>
          <w:szCs w:val="20"/>
          <w:lang w:val="cs-CZ" w:eastAsia="cs-CZ"/>
        </w:rPr>
        <w:t xml:space="preserve">Havránek </w:t>
      </w:r>
      <w:r w:rsidRPr="004F53F8">
        <w:rPr>
          <w:rStyle w:val="FontStyle30"/>
          <w:rFonts w:ascii="Cambria" w:hAnsi="Cambria"/>
          <w:sz w:val="20"/>
          <w:szCs w:val="20"/>
          <w:lang w:val="cs-CZ" w:eastAsia="cs-CZ"/>
        </w:rPr>
        <w:t>při</w:t>
      </w:r>
      <w:r w:rsidR="00783123" w:rsidRPr="004F53F8">
        <w:rPr>
          <w:rStyle w:val="FontStyle30"/>
          <w:rFonts w:ascii="Cambria" w:hAnsi="Cambria"/>
          <w:sz w:val="20"/>
          <w:szCs w:val="20"/>
          <w:lang w:val="cs-CZ" w:eastAsia="cs-CZ"/>
        </w:rPr>
        <w:t xml:space="preserve">pomíná, že obecným jaz. rozumí </w:t>
      </w:r>
      <w:r w:rsidRPr="004F53F8">
        <w:rPr>
          <w:rStyle w:val="FontStyle30"/>
          <w:rFonts w:ascii="Cambria" w:hAnsi="Cambria"/>
          <w:sz w:val="20"/>
          <w:szCs w:val="20"/>
          <w:lang w:val="cs-CZ" w:eastAsia="cs-CZ"/>
        </w:rPr>
        <w:t xml:space="preserve">interdialekt, z nář. vyrůstající podobu nár. jaz. spojující větší území, a staví </w:t>
      </w:r>
      <w:r w:rsidR="00783123"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 xml:space="preserve">na roveň obecné hanáčtině n. obecné laštině. </w:t>
      </w:r>
      <w:r w:rsidR="00783123"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je v tomto pojetí útvar vzniklý nivelizací nář. vlastních Čech, tedy útvar geograficky omezený, a navíc v prostoru Čech regionálně rozrůzněný; tot</w:t>
      </w:r>
      <w:r w:rsidR="00783123" w:rsidRPr="004F53F8">
        <w:rPr>
          <w:rStyle w:val="FontStyle30"/>
          <w:rFonts w:ascii="Cambria" w:hAnsi="Cambria"/>
          <w:sz w:val="20"/>
          <w:szCs w:val="20"/>
          <w:lang w:val="cs-CZ" w:eastAsia="cs-CZ"/>
        </w:rPr>
        <w:t>o rozrůznění je patrno dodnes (</w:t>
      </w:r>
      <w:r w:rsidRPr="004F53F8">
        <w:rPr>
          <w:rStyle w:val="FontStyle30"/>
          <w:rFonts w:ascii="Cambria" w:hAnsi="Cambria"/>
          <w:sz w:val="20"/>
          <w:szCs w:val="20"/>
          <w:lang w:val="cs-CZ" w:eastAsia="cs-CZ"/>
        </w:rPr>
        <w:t xml:space="preserve">nářečí), i když celkově je </w:t>
      </w:r>
      <w:r w:rsidR="00783123"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daleko konsolidovanější než jiné interdialekty. Význam</w:t>
      </w:r>
      <w:r w:rsidR="00783123" w:rsidRPr="004F53F8">
        <w:rPr>
          <w:rStyle w:val="FontStyle30"/>
          <w:rFonts w:ascii="Cambria" w:hAnsi="Cambria"/>
          <w:sz w:val="20"/>
          <w:szCs w:val="20"/>
          <w:lang w:val="cs-CZ" w:eastAsia="cs-CZ"/>
        </w:rPr>
        <w:t xml:space="preserve"> </w:t>
      </w:r>
      <w:r w:rsidR="00783123" w:rsidRPr="004F53F8">
        <w:rPr>
          <w:rStyle w:val="FontStyle30"/>
          <w:rFonts w:ascii="Cambria" w:hAnsi="Cambria"/>
          <w:b/>
          <w:sz w:val="20"/>
          <w:szCs w:val="20"/>
          <w:lang w:val="cs-CZ" w:eastAsia="cs-CZ"/>
        </w:rPr>
        <w:t>interdialekt vzniklý vývojem nářečí Čech</w:t>
      </w:r>
      <w:r w:rsidR="00783123" w:rsidRPr="004F53F8">
        <w:rPr>
          <w:rStyle w:val="FontStyle30"/>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má </w:t>
      </w:r>
      <w:r w:rsidR="00783123"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především v pracích dialektologických n. těch, které ze studia dial. vycházejí.</w:t>
      </w:r>
    </w:p>
    <w:p w:rsidR="004911FF" w:rsidRPr="004F53F8" w:rsidRDefault="00783123"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b/>
          <w:sz w:val="20"/>
          <w:szCs w:val="20"/>
          <w:lang w:val="cs-CZ" w:eastAsia="cs-CZ"/>
        </w:rPr>
        <w:t>II.</w:t>
      </w:r>
      <w:r w:rsidRPr="004F53F8">
        <w:rPr>
          <w:rStyle w:val="FontStyle30"/>
          <w:rFonts w:ascii="Cambria" w:hAnsi="Cambria"/>
          <w:sz w:val="20"/>
          <w:szCs w:val="20"/>
          <w:lang w:val="cs-CZ" w:eastAsia="cs-CZ"/>
        </w:rPr>
        <w:t xml:space="preserve"> </w:t>
      </w:r>
      <w:r w:rsidR="007360B2" w:rsidRPr="004F53F8">
        <w:rPr>
          <w:rStyle w:val="FontStyle30"/>
          <w:rFonts w:ascii="Cambria" w:hAnsi="Cambria"/>
          <w:sz w:val="20"/>
          <w:szCs w:val="20"/>
          <w:lang w:val="cs-CZ" w:eastAsia="cs-CZ"/>
        </w:rPr>
        <w:t>Spontánní mluvený jaz. soukromé a poloveřejné komunikace, regionálně i sociá</w:t>
      </w:r>
      <w:r w:rsidR="00414ACC">
        <w:rPr>
          <w:rStyle w:val="FontStyle30"/>
          <w:rFonts w:ascii="Cambria" w:hAnsi="Cambria"/>
          <w:sz w:val="20"/>
          <w:szCs w:val="20"/>
          <w:lang w:val="cs-CZ" w:eastAsia="cs-CZ"/>
        </w:rPr>
        <w:t>lně málo příznakový, který se z </w:t>
      </w:r>
      <w:r w:rsidR="007360B2" w:rsidRPr="004F53F8">
        <w:rPr>
          <w:rStyle w:val="FontStyle30"/>
          <w:rFonts w:ascii="Cambria" w:hAnsi="Cambria"/>
          <w:sz w:val="20"/>
          <w:szCs w:val="20"/>
          <w:lang w:val="cs-CZ" w:eastAsia="cs-CZ"/>
        </w:rPr>
        <w:t>pozice jedné z nestandardních forem č. dostává do postavení jejího</w:t>
      </w:r>
      <w:r w:rsidRPr="004F53F8">
        <w:rPr>
          <w:rStyle w:val="FontStyle30"/>
          <w:rFonts w:ascii="Cambria" w:hAnsi="Cambria"/>
          <w:sz w:val="20"/>
          <w:szCs w:val="20"/>
          <w:lang w:val="cs-CZ" w:eastAsia="cs-CZ"/>
        </w:rPr>
        <w:t xml:space="preserve"> </w:t>
      </w:r>
      <w:r w:rsidRPr="004F53F8">
        <w:rPr>
          <w:rStyle w:val="FontStyle30"/>
          <w:rFonts w:ascii="Cambria" w:hAnsi="Cambria"/>
          <w:b/>
          <w:sz w:val="20"/>
          <w:szCs w:val="20"/>
          <w:lang w:val="cs-CZ" w:eastAsia="cs-CZ"/>
        </w:rPr>
        <w:t>substandardu</w:t>
      </w:r>
      <w:r w:rsidRPr="004F53F8">
        <w:rPr>
          <w:rStyle w:val="FontStyle30"/>
          <w:rFonts w:ascii="Cambria" w:hAnsi="Cambria"/>
          <w:sz w:val="20"/>
          <w:szCs w:val="20"/>
          <w:lang w:val="cs-CZ" w:eastAsia="cs-CZ"/>
        </w:rPr>
        <w:t>,</w:t>
      </w:r>
      <w:r w:rsidR="007360B2"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nižšího </w:t>
      </w:r>
      <w:r w:rsidR="007360B2" w:rsidRPr="004F53F8">
        <w:rPr>
          <w:rStyle w:val="FontStyle30"/>
          <w:rFonts w:ascii="Cambria" w:hAnsi="Cambria"/>
          <w:sz w:val="20"/>
          <w:szCs w:val="20"/>
          <w:lang w:val="cs-CZ" w:eastAsia="cs-CZ"/>
        </w:rPr>
        <w:t xml:space="preserve">standardu. Tento význam vznikl vývojem </w:t>
      </w:r>
      <w:r w:rsidRPr="004F53F8">
        <w:rPr>
          <w:rStyle w:val="FontStyle30"/>
          <w:rFonts w:ascii="Cambria" w:hAnsi="Cambria"/>
          <w:sz w:val="20"/>
          <w:szCs w:val="20"/>
          <w:lang w:val="cs-CZ" w:eastAsia="cs-CZ"/>
        </w:rPr>
        <w:t>OČ</w:t>
      </w:r>
      <w:r w:rsidR="004911FF" w:rsidRPr="004F53F8">
        <w:rPr>
          <w:rStyle w:val="FontStyle30"/>
          <w:rFonts w:ascii="Cambria" w:hAnsi="Cambria"/>
          <w:sz w:val="20"/>
          <w:szCs w:val="20"/>
          <w:lang w:val="cs-CZ" w:eastAsia="cs-CZ"/>
        </w:rPr>
        <w:t xml:space="preserve"> (</w:t>
      </w:r>
      <w:r w:rsidR="007360B2" w:rsidRPr="004F53F8">
        <w:rPr>
          <w:rStyle w:val="FontStyle30"/>
          <w:rFonts w:ascii="Cambria" w:hAnsi="Cambria"/>
          <w:sz w:val="20"/>
          <w:szCs w:val="20"/>
          <w:lang w:val="cs-CZ" w:eastAsia="cs-CZ"/>
        </w:rPr>
        <w:t xml:space="preserve">1).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Zejména po r. 1945 registruje totiž lingvistika šíření některých výrazových prostředků nivelizovaných č. nář. za hranice původní nář. oblasti, především do mluvy měst. Na rozdíl od tradičních nářečí </w:t>
      </w:r>
      <w:r w:rsidR="004911FF"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 xml:space="preserve">v tomto období nemizí, ale naopak se v některých rysech rozvíjí, a dokonce působí i na normu veřejného vyjadřování, kde se stále více preferuje uplatnění n. iluze přirozenosti a živosti. Vliv má zřejmě i promíšení sociálních vrstev společnosti a změny koncepce vzdělávání s odklonem od tradic.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Pozornost tomuto vývoji se zvýraznila počátkem 60. let díky diskusi o </w:t>
      </w:r>
      <w:r w:rsidR="004911FF"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 xml:space="preserve">v </w:t>
      </w:r>
      <w:r w:rsidRPr="004F53F8">
        <w:rPr>
          <w:rStyle w:val="FontStyle29"/>
          <w:rFonts w:ascii="Cambria" w:hAnsi="Cambria"/>
          <w:sz w:val="20"/>
          <w:szCs w:val="20"/>
          <w:lang w:val="cs-CZ" w:eastAsia="cs-CZ"/>
        </w:rPr>
        <w:t xml:space="preserve">SaS </w:t>
      </w:r>
      <w:r w:rsidR="004911FF" w:rsidRPr="004F53F8">
        <w:rPr>
          <w:rStyle w:val="FontStyle30"/>
          <w:rFonts w:ascii="Cambria" w:hAnsi="Cambria"/>
          <w:sz w:val="20"/>
          <w:szCs w:val="20"/>
          <w:lang w:val="cs-CZ" w:eastAsia="cs-CZ"/>
        </w:rPr>
        <w:t>(1962–</w:t>
      </w:r>
      <w:r w:rsidRPr="004F53F8">
        <w:rPr>
          <w:rStyle w:val="FontStyle30"/>
          <w:rFonts w:ascii="Cambria" w:hAnsi="Cambria"/>
          <w:sz w:val="20"/>
          <w:szCs w:val="20"/>
          <w:lang w:val="cs-CZ" w:eastAsia="cs-CZ"/>
        </w:rPr>
        <w:t xml:space="preserve">63) a díky zájmu o do té doby opomíjenou městskou mluvu a běžnou komunikaci vůbec.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b/>
          <w:sz w:val="20"/>
          <w:szCs w:val="20"/>
          <w:lang w:val="cs-CZ" w:eastAsia="cs-CZ"/>
        </w:rPr>
        <w:t xml:space="preserve">Sbližování spis. jaz. a substandardu </w:t>
      </w:r>
      <w:r w:rsidR="004911FF" w:rsidRPr="004F53F8">
        <w:rPr>
          <w:rStyle w:val="FontStyle30"/>
          <w:rFonts w:ascii="Cambria" w:hAnsi="Cambria"/>
          <w:b/>
          <w:sz w:val="20"/>
          <w:szCs w:val="20"/>
          <w:lang w:val="cs-CZ" w:eastAsia="cs-CZ"/>
        </w:rPr>
        <w:t>OČ</w:t>
      </w:r>
      <w:r w:rsidR="004911FF" w:rsidRPr="004F53F8">
        <w:rPr>
          <w:rStyle w:val="FontStyle30"/>
          <w:rFonts w:ascii="Cambria" w:hAnsi="Cambria"/>
          <w:sz w:val="20"/>
          <w:szCs w:val="20"/>
          <w:lang w:val="cs-CZ" w:eastAsia="cs-CZ"/>
        </w:rPr>
        <w:t xml:space="preserve"> vede k tomu, že jsou do </w:t>
      </w:r>
      <w:r w:rsidRPr="004F53F8">
        <w:rPr>
          <w:rStyle w:val="FontStyle30"/>
          <w:rFonts w:ascii="Cambria" w:hAnsi="Cambria"/>
          <w:sz w:val="20"/>
          <w:szCs w:val="20"/>
          <w:lang w:val="cs-CZ" w:eastAsia="cs-CZ"/>
        </w:rPr>
        <w:t xml:space="preserve">kodifikace pojaty jako dublety některé původně </w:t>
      </w:r>
      <w:r w:rsidR="004911FF" w:rsidRPr="004F53F8">
        <w:rPr>
          <w:rStyle w:val="FontStyle30"/>
          <w:rFonts w:ascii="Cambria" w:hAnsi="Cambria"/>
          <w:sz w:val="20"/>
          <w:szCs w:val="20"/>
          <w:lang w:val="cs-CZ" w:eastAsia="cs-CZ"/>
        </w:rPr>
        <w:t>OČ</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hláskové varianty výrazů n. tvaroslovné prostředky (např. </w:t>
      </w:r>
      <w:r w:rsidRPr="004F53F8">
        <w:rPr>
          <w:rStyle w:val="FontStyle29"/>
          <w:rFonts w:ascii="Cambria" w:hAnsi="Cambria"/>
          <w:sz w:val="20"/>
          <w:szCs w:val="20"/>
          <w:lang w:val="cs-CZ" w:eastAsia="cs-CZ"/>
        </w:rPr>
        <w:t xml:space="preserve">ulítnout </w:t>
      </w:r>
      <w:r w:rsidRPr="004F53F8">
        <w:rPr>
          <w:rStyle w:val="FontStyle30"/>
          <w:rFonts w:ascii="Cambria" w:hAnsi="Cambria"/>
          <w:sz w:val="20"/>
          <w:szCs w:val="20"/>
          <w:lang w:val="cs-CZ" w:eastAsia="cs-CZ"/>
        </w:rPr>
        <w:t xml:space="preserve">vedle staršího, dnes kniž. </w:t>
      </w:r>
      <w:r w:rsidRPr="004F53F8">
        <w:rPr>
          <w:rStyle w:val="FontStyle29"/>
          <w:rFonts w:ascii="Cambria" w:hAnsi="Cambria"/>
          <w:sz w:val="20"/>
          <w:szCs w:val="20"/>
          <w:lang w:val="cs-CZ" w:eastAsia="cs-CZ"/>
        </w:rPr>
        <w:t xml:space="preserve">ulétnout, </w:t>
      </w:r>
      <w:r w:rsidRPr="004F53F8">
        <w:rPr>
          <w:rStyle w:val="FontStyle30"/>
          <w:rFonts w:ascii="Cambria" w:hAnsi="Cambria"/>
          <w:sz w:val="20"/>
          <w:szCs w:val="20"/>
          <w:lang w:val="cs-CZ" w:eastAsia="cs-CZ"/>
        </w:rPr>
        <w:t xml:space="preserve">spisovným se stává </w:t>
      </w:r>
      <w:r w:rsidRPr="004F53F8">
        <w:rPr>
          <w:rStyle w:val="FontStyle29"/>
          <w:rFonts w:ascii="Cambria" w:hAnsi="Cambria"/>
          <w:sz w:val="20"/>
          <w:szCs w:val="20"/>
          <w:lang w:val="cs-CZ" w:eastAsia="cs-CZ"/>
        </w:rPr>
        <w:t xml:space="preserve">-ách </w:t>
      </w:r>
      <w:r w:rsidRPr="004F53F8">
        <w:rPr>
          <w:rStyle w:val="FontStyle30"/>
          <w:rFonts w:ascii="Cambria" w:hAnsi="Cambria"/>
          <w:sz w:val="20"/>
          <w:szCs w:val="20"/>
          <w:lang w:val="cs-CZ" w:eastAsia="cs-CZ"/>
        </w:rPr>
        <w:t xml:space="preserve">v lok. pl. typu </w:t>
      </w:r>
      <w:r w:rsidRPr="004F53F8">
        <w:rPr>
          <w:rStyle w:val="FontStyle29"/>
          <w:rFonts w:ascii="Cambria" w:hAnsi="Cambria"/>
          <w:sz w:val="20"/>
          <w:szCs w:val="20"/>
          <w:lang w:val="cs-CZ" w:eastAsia="cs-CZ"/>
        </w:rPr>
        <w:t xml:space="preserve">v kolečkách, v domkách, </w:t>
      </w:r>
      <w:r w:rsidRPr="004F53F8">
        <w:rPr>
          <w:rStyle w:val="FontStyle30"/>
          <w:rFonts w:ascii="Cambria" w:hAnsi="Cambria"/>
          <w:sz w:val="20"/>
          <w:szCs w:val="20"/>
          <w:lang w:val="cs-CZ" w:eastAsia="cs-CZ"/>
        </w:rPr>
        <w:t xml:space="preserve">sblížení tvarů dat. a akuz. </w:t>
      </w:r>
      <w:r w:rsidRPr="004F53F8">
        <w:rPr>
          <w:rStyle w:val="FontStyle29"/>
          <w:rFonts w:ascii="Cambria" w:hAnsi="Cambria"/>
          <w:sz w:val="20"/>
          <w:szCs w:val="20"/>
          <w:lang w:val="cs-CZ" w:eastAsia="cs-CZ"/>
        </w:rPr>
        <w:t xml:space="preserve">ke mně - na mě, </w:t>
      </w:r>
      <w:r w:rsidRPr="004F53F8">
        <w:rPr>
          <w:rStyle w:val="FontStyle30"/>
          <w:rFonts w:ascii="Cambria" w:hAnsi="Cambria"/>
          <w:sz w:val="20"/>
          <w:szCs w:val="20"/>
          <w:lang w:val="cs-CZ" w:eastAsia="cs-CZ"/>
        </w:rPr>
        <w:t xml:space="preserve">dříve pouze </w:t>
      </w:r>
      <w:r w:rsidRPr="004F53F8">
        <w:rPr>
          <w:rStyle w:val="FontStyle29"/>
          <w:rFonts w:ascii="Cambria" w:hAnsi="Cambria"/>
          <w:sz w:val="20"/>
          <w:szCs w:val="20"/>
          <w:lang w:val="cs-CZ" w:eastAsia="cs-CZ"/>
        </w:rPr>
        <w:t xml:space="preserve">na mne, </w:t>
      </w:r>
      <w:r w:rsidRPr="004F53F8">
        <w:rPr>
          <w:rStyle w:val="FontStyle30"/>
          <w:rFonts w:ascii="Cambria" w:hAnsi="Cambria"/>
          <w:sz w:val="20"/>
          <w:szCs w:val="20"/>
          <w:lang w:val="cs-CZ" w:eastAsia="cs-CZ"/>
        </w:rPr>
        <w:t xml:space="preserve">unifikace některých koncovek měkkých a tvrdých typů konjugace </w:t>
      </w:r>
      <w:r w:rsidRPr="004F53F8">
        <w:rPr>
          <w:rStyle w:val="FontStyle29"/>
          <w:rFonts w:ascii="Cambria" w:hAnsi="Cambria"/>
          <w:sz w:val="20"/>
          <w:szCs w:val="20"/>
          <w:lang w:val="cs-CZ" w:eastAsia="cs-CZ"/>
        </w:rPr>
        <w:t>já mažu, zakryju, namaluju</w:t>
      </w:r>
      <w:r w:rsidRPr="004F53F8">
        <w:rPr>
          <w:rStyle w:val="FontStyle29"/>
          <w:rFonts w:ascii="Cambria" w:hAnsi="Cambria"/>
          <w:iCs/>
          <w:sz w:val="20"/>
          <w:szCs w:val="20"/>
          <w:lang w:val="cs-CZ" w:eastAsia="cs-CZ"/>
        </w:rPr>
        <w:t>)</w:t>
      </w:r>
      <w:r w:rsidRPr="004F53F8">
        <w:rPr>
          <w:rStyle w:val="FontStyle29"/>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Ustupují však i některé typické prvky č. interdialektu: mizí např. </w:t>
      </w:r>
      <w:r w:rsidRPr="004F53F8">
        <w:rPr>
          <w:rStyle w:val="FontStyle29"/>
          <w:rFonts w:ascii="Cambria" w:hAnsi="Cambria"/>
          <w:sz w:val="20"/>
          <w:szCs w:val="20"/>
          <w:lang w:val="cs-CZ" w:eastAsia="cs-CZ"/>
        </w:rPr>
        <w:t xml:space="preserve">ou- </w:t>
      </w:r>
      <w:r w:rsidRPr="004F53F8">
        <w:rPr>
          <w:rStyle w:val="FontStyle30"/>
          <w:rFonts w:ascii="Cambria" w:hAnsi="Cambria"/>
          <w:sz w:val="20"/>
          <w:szCs w:val="20"/>
          <w:lang w:val="cs-CZ" w:eastAsia="cs-CZ"/>
        </w:rPr>
        <w:t xml:space="preserve">na počátku slov, nekoncové </w:t>
      </w:r>
      <w:r w:rsidRPr="004F53F8">
        <w:rPr>
          <w:rStyle w:val="FontStyle29"/>
          <w:rFonts w:ascii="Cambria" w:hAnsi="Cambria"/>
          <w:sz w:val="20"/>
          <w:szCs w:val="20"/>
          <w:lang w:val="cs-CZ" w:eastAsia="cs-CZ"/>
        </w:rPr>
        <w:t xml:space="preserve">-ej-, </w:t>
      </w:r>
      <w:r w:rsidRPr="004F53F8">
        <w:rPr>
          <w:rStyle w:val="FontStyle30"/>
          <w:rFonts w:ascii="Cambria" w:hAnsi="Cambria"/>
          <w:sz w:val="20"/>
          <w:szCs w:val="20"/>
          <w:lang w:val="cs-CZ" w:eastAsia="cs-CZ"/>
        </w:rPr>
        <w:t xml:space="preserve">u mnoha slov i protetické </w:t>
      </w:r>
      <w:r w:rsidRPr="004F53F8">
        <w:rPr>
          <w:rStyle w:val="FontStyle29"/>
          <w:rFonts w:ascii="Cambria" w:hAnsi="Cambria"/>
          <w:sz w:val="20"/>
          <w:szCs w:val="20"/>
          <w:lang w:val="cs-CZ" w:eastAsia="cs-CZ"/>
        </w:rPr>
        <w:t xml:space="preserve">v-. </w:t>
      </w:r>
      <w:r w:rsidRPr="004F53F8">
        <w:rPr>
          <w:rStyle w:val="FontStyle30"/>
          <w:rFonts w:ascii="Cambria" w:hAnsi="Cambria"/>
          <w:sz w:val="20"/>
          <w:szCs w:val="20"/>
          <w:lang w:val="cs-CZ" w:eastAsia="cs-CZ"/>
        </w:rPr>
        <w:t xml:space="preserve">Tak se dříve výrazné rozdíly spis. č. a </w:t>
      </w:r>
      <w:r w:rsidR="004911FF"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 xml:space="preserve">oslabují. </w:t>
      </w:r>
    </w:p>
    <w:p w:rsidR="004911FF" w:rsidRPr="004F53F8" w:rsidRDefault="004911FF"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OČ </w:t>
      </w:r>
      <w:r w:rsidR="007360B2" w:rsidRPr="004F53F8">
        <w:rPr>
          <w:rStyle w:val="FontStyle30"/>
          <w:rFonts w:ascii="Cambria" w:hAnsi="Cambria"/>
          <w:sz w:val="20"/>
          <w:szCs w:val="20"/>
          <w:lang w:val="cs-CZ" w:eastAsia="cs-CZ"/>
        </w:rPr>
        <w:t xml:space="preserve">v této modifikaci zaujímá v komunikaci postavení vyhrazené dříve pouze spis. jaz., je užívána v mluvených projevech i mimo soukromou sféru a mluvčími dobře znalými spis. jaz., oslabuje se tedy její příznak sociální.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Zprostředkována médii, v nichž se užívá v pořadech se zvýšeným kontaktem s diváky, je pasivně vnímána na celém teritoriu, rozšiřuje své hranice a může působit i jako mluvní vzor mimo Čechy, ztrácí i příznak regionální. Často se o ní pak mluví jako o č.</w:t>
      </w:r>
      <w:r w:rsidR="004911FF" w:rsidRPr="004F53F8">
        <w:rPr>
          <w:rStyle w:val="FontStyle30"/>
          <w:rFonts w:ascii="Cambria" w:hAnsi="Cambria"/>
          <w:sz w:val="20"/>
          <w:szCs w:val="20"/>
          <w:lang w:val="cs-CZ" w:eastAsia="cs-CZ"/>
        </w:rPr>
        <w:t xml:space="preserve"> </w:t>
      </w:r>
      <w:r w:rsidR="004911FF" w:rsidRPr="004F53F8">
        <w:rPr>
          <w:rStyle w:val="FontStyle30"/>
          <w:rFonts w:ascii="Cambria" w:hAnsi="Cambria"/>
          <w:b/>
          <w:sz w:val="20"/>
          <w:szCs w:val="20"/>
          <w:u w:val="single"/>
          <w:lang w:val="cs-CZ" w:eastAsia="cs-CZ"/>
        </w:rPr>
        <w:t>koiné</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všeobecně akceptované nespis. podobě nár. jaz., a nově dokonce jako o</w:t>
      </w:r>
      <w:r w:rsidR="004911FF" w:rsidRPr="004F53F8">
        <w:rPr>
          <w:rStyle w:val="FontStyle30"/>
          <w:rFonts w:ascii="Cambria" w:hAnsi="Cambria"/>
          <w:sz w:val="20"/>
          <w:szCs w:val="20"/>
          <w:lang w:val="cs-CZ" w:eastAsia="cs-CZ"/>
        </w:rPr>
        <w:t xml:space="preserve"> </w:t>
      </w:r>
      <w:r w:rsidR="004911FF" w:rsidRPr="004F53F8">
        <w:rPr>
          <w:rStyle w:val="FontStyle30"/>
          <w:rFonts w:ascii="Cambria" w:hAnsi="Cambria"/>
          <w:b/>
          <w:sz w:val="20"/>
          <w:szCs w:val="20"/>
          <w:u w:val="single"/>
          <w:lang w:val="cs-CZ" w:eastAsia="cs-CZ"/>
        </w:rPr>
        <w:t>druhém standardu</w:t>
      </w:r>
      <w:r w:rsidR="004911FF" w:rsidRPr="004F53F8">
        <w:rPr>
          <w:rStyle w:val="FontStyle30"/>
          <w:rFonts w:ascii="Cambria" w:hAnsi="Cambria"/>
          <w:sz w:val="20"/>
          <w:szCs w:val="20"/>
          <w:lang w:val="cs-CZ" w:eastAsia="cs-CZ"/>
        </w:rPr>
        <w:t>,</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tj. druhé celonárodní funkčně takřka neomezené jaz. normě fungující vedle „prvního standardu“, spis. č.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Toto pojetí akcentuje část pražských lingvistů (především Sgall) a je přijímáno zahraničními, zejména západními bohemisty; neodpovídá však zcela situaci moravské a slezské, kde si udržuje svou pozici v komunikaci jednak různou měrou nivelizovaný dial., jednak mluvená podoba jaz. spis. a </w:t>
      </w:r>
      <w:r w:rsidR="004911FF"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 xml:space="preserve">je vnímána jako prvek cizí. </w:t>
      </w:r>
    </w:p>
    <w:p w:rsidR="007360B2"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Pásmo přechodu mezi spis. jaz. a </w:t>
      </w:r>
      <w:r w:rsidR="004911FF" w:rsidRPr="004F53F8">
        <w:rPr>
          <w:rStyle w:val="FontStyle30"/>
          <w:rFonts w:ascii="Cambria" w:hAnsi="Cambria"/>
          <w:sz w:val="20"/>
          <w:szCs w:val="20"/>
          <w:lang w:val="cs-CZ" w:eastAsia="cs-CZ"/>
        </w:rPr>
        <w:t xml:space="preserve">OČ </w:t>
      </w:r>
      <w:r w:rsidRPr="004F53F8">
        <w:rPr>
          <w:rStyle w:val="FontStyle30"/>
          <w:rFonts w:ascii="Cambria" w:hAnsi="Cambria"/>
          <w:sz w:val="20"/>
          <w:szCs w:val="20"/>
          <w:lang w:val="cs-CZ" w:eastAsia="cs-CZ"/>
        </w:rPr>
        <w:t xml:space="preserve">je plynulé a v konkrétních projevech dochází ke </w:t>
      </w:r>
      <w:r w:rsidR="004911FF" w:rsidRPr="004F53F8">
        <w:rPr>
          <w:rStyle w:val="FontStyle30"/>
          <w:rFonts w:ascii="Cambria" w:hAnsi="Cambria"/>
          <w:i/>
          <w:sz w:val="20"/>
          <w:szCs w:val="20"/>
          <w:lang w:val="cs-CZ" w:eastAsia="cs-CZ"/>
        </w:rPr>
        <w:t>střídání obou kódů</w:t>
      </w:r>
      <w:r w:rsidR="004911FF" w:rsidRPr="004F53F8">
        <w:rPr>
          <w:rStyle w:val="FontStyle30"/>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(code switching), event. i jejich </w:t>
      </w:r>
      <w:r w:rsidR="004911FF" w:rsidRPr="004F53F8">
        <w:rPr>
          <w:rStyle w:val="FontStyle30"/>
          <w:rFonts w:ascii="Cambria" w:hAnsi="Cambria"/>
          <w:i/>
          <w:sz w:val="20"/>
          <w:szCs w:val="20"/>
          <w:lang w:val="cs-CZ" w:eastAsia="cs-CZ"/>
        </w:rPr>
        <w:t>míšení</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Nejde tedy v případě č. o skutečnou </w:t>
      </w:r>
      <w:r w:rsidR="004911FF" w:rsidRPr="004F53F8">
        <w:rPr>
          <w:rStyle w:val="FontStyle30"/>
          <w:rFonts w:ascii="Cambria" w:hAnsi="Cambria"/>
          <w:i/>
          <w:sz w:val="20"/>
          <w:szCs w:val="20"/>
          <w:lang w:val="cs-CZ" w:eastAsia="cs-CZ"/>
        </w:rPr>
        <w:t>diglosii</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(diferenci mezi „nižší“ a „vyšší“ podobou jaz., jež se liší funkcí a sociálním statutem uživatelů), i když se tento pojem v souvislosti s č. jaz. situací objevil.</w:t>
      </w:r>
    </w:p>
    <w:p w:rsidR="000D725D" w:rsidRPr="004F53F8" w:rsidRDefault="000D725D" w:rsidP="00783123">
      <w:pPr>
        <w:pStyle w:val="Style4"/>
        <w:widowControl/>
        <w:jc w:val="both"/>
        <w:rPr>
          <w:rStyle w:val="FontStyle30"/>
          <w:rFonts w:ascii="Cambria" w:hAnsi="Cambria"/>
          <w:sz w:val="20"/>
          <w:szCs w:val="20"/>
          <w:lang w:val="cs-CZ" w:eastAsia="cs-CZ"/>
        </w:rPr>
      </w:pPr>
    </w:p>
    <w:p w:rsidR="000D725D" w:rsidRPr="004F53F8" w:rsidRDefault="000D725D" w:rsidP="00783123">
      <w:pPr>
        <w:pStyle w:val="Style4"/>
        <w:widowControl/>
        <w:jc w:val="both"/>
        <w:rPr>
          <w:rStyle w:val="FontStyle30"/>
          <w:rFonts w:ascii="Cambria" w:hAnsi="Cambria"/>
          <w:sz w:val="20"/>
          <w:szCs w:val="20"/>
          <w:lang w:val="cs-CZ" w:eastAsia="cs-CZ"/>
        </w:rPr>
      </w:pPr>
    </w:p>
    <w:p w:rsidR="00E6590E" w:rsidRPr="004F53F8" w:rsidRDefault="00E6590E" w:rsidP="00783123">
      <w:pPr>
        <w:pStyle w:val="Style4"/>
        <w:widowControl/>
        <w:jc w:val="both"/>
        <w:rPr>
          <w:rStyle w:val="FontStyle30"/>
          <w:rFonts w:ascii="Cambria" w:hAnsi="Cambria"/>
          <w:b/>
          <w:bCs/>
          <w:sz w:val="20"/>
          <w:szCs w:val="20"/>
          <w:lang w:val="cs-CZ" w:eastAsia="cs-CZ"/>
        </w:rPr>
      </w:pPr>
      <w:r w:rsidRPr="004F53F8">
        <w:rPr>
          <w:rStyle w:val="FontStyle30"/>
          <w:rFonts w:ascii="Cambria" w:hAnsi="Cambria"/>
          <w:b/>
          <w:bCs/>
          <w:sz w:val="20"/>
          <w:szCs w:val="20"/>
          <w:lang w:val="cs-CZ" w:eastAsia="cs-CZ"/>
        </w:rPr>
        <w:t xml:space="preserve">_____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V hodnocení jaz. prostředků má sousloví </w:t>
      </w:r>
      <w:r w:rsidRPr="004F53F8">
        <w:rPr>
          <w:rStyle w:val="FontStyle30"/>
          <w:rFonts w:ascii="Cambria" w:hAnsi="Cambria"/>
          <w:b/>
          <w:bCs/>
          <w:sz w:val="20"/>
          <w:szCs w:val="20"/>
          <w:lang w:val="cs-CZ" w:eastAsia="cs-CZ"/>
        </w:rPr>
        <w:t>o.č.</w:t>
      </w:r>
      <w:r w:rsidRPr="004F53F8">
        <w:rPr>
          <w:rStyle w:val="FontStyle30"/>
          <w:rFonts w:ascii="Cambria" w:hAnsi="Cambria"/>
          <w:sz w:val="20"/>
          <w:szCs w:val="20"/>
          <w:lang w:val="cs-CZ" w:eastAsia="cs-CZ"/>
        </w:rPr>
        <w:t xml:space="preserve"> různou náplň podle toho, ke které jaz. rovině se vztahuje: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w:t>
      </w:r>
      <w:r w:rsidRPr="004F53F8">
        <w:rPr>
          <w:rStyle w:val="FontStyle32"/>
          <w:rFonts w:ascii="Cambria" w:hAnsi="Cambria"/>
          <w:sz w:val="20"/>
          <w:szCs w:val="20"/>
          <w:lang w:val="cs-CZ" w:eastAsia="cs-CZ"/>
        </w:rPr>
        <w:t>1</w:t>
      </w:r>
      <w:r w:rsidRPr="004F53F8">
        <w:rPr>
          <w:rStyle w:val="FontStyle30"/>
          <w:rFonts w:ascii="Cambria" w:hAnsi="Cambria"/>
          <w:sz w:val="20"/>
          <w:szCs w:val="20"/>
          <w:lang w:val="cs-CZ" w:eastAsia="cs-CZ"/>
        </w:rPr>
        <w:t xml:space="preserve">) Na úrovni </w:t>
      </w:r>
      <w:r w:rsidRPr="004F53F8">
        <w:rPr>
          <w:rStyle w:val="FontStyle30"/>
          <w:rFonts w:ascii="Cambria" w:hAnsi="Cambria"/>
          <w:b/>
          <w:bCs/>
          <w:sz w:val="20"/>
          <w:szCs w:val="20"/>
          <w:lang w:val="cs-CZ" w:eastAsia="cs-CZ"/>
        </w:rPr>
        <w:t xml:space="preserve">syntaxe </w:t>
      </w:r>
      <w:r w:rsidRPr="004F53F8">
        <w:rPr>
          <w:rStyle w:val="FontStyle30"/>
          <w:rFonts w:ascii="Cambria" w:hAnsi="Cambria"/>
          <w:sz w:val="20"/>
          <w:szCs w:val="20"/>
          <w:lang w:val="cs-CZ" w:eastAsia="cs-CZ"/>
        </w:rPr>
        <w:t xml:space="preserve">výpovědi a textu jsou její podstatné rysy dány mluveností, expresivností a spontánností komunikátu; mohou být i sekundární. V tomto významu znamená charakteristika </w:t>
      </w:r>
      <w:r w:rsidRPr="004F53F8">
        <w:rPr>
          <w:rStyle w:val="FontStyle30"/>
          <w:rFonts w:ascii="Cambria" w:hAnsi="Cambria"/>
          <w:b/>
          <w:bCs/>
          <w:sz w:val="20"/>
          <w:szCs w:val="20"/>
          <w:lang w:val="cs-CZ" w:eastAsia="cs-CZ"/>
        </w:rPr>
        <w:t>o.č. spontánně mluvený projev</w:t>
      </w:r>
      <w:r w:rsidRPr="004F53F8">
        <w:rPr>
          <w:rStyle w:val="FontStyle30"/>
          <w:rFonts w:ascii="Cambria" w:hAnsi="Cambria"/>
          <w:sz w:val="20"/>
          <w:szCs w:val="20"/>
          <w:lang w:val="cs-CZ" w:eastAsia="cs-CZ"/>
        </w:rPr>
        <w:t xml:space="preserve">.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2"/>
          <w:rFonts w:ascii="Cambria" w:hAnsi="Cambria"/>
          <w:sz w:val="20"/>
          <w:szCs w:val="20"/>
          <w:lang w:val="cs-CZ" w:eastAsia="cs-CZ"/>
        </w:rPr>
        <w:t xml:space="preserve">(2) </w:t>
      </w:r>
      <w:r w:rsidRPr="004F53F8">
        <w:rPr>
          <w:rStyle w:val="FontStyle30"/>
          <w:rFonts w:ascii="Cambria" w:hAnsi="Cambria"/>
          <w:sz w:val="20"/>
          <w:szCs w:val="20"/>
          <w:lang w:val="cs-CZ" w:eastAsia="cs-CZ"/>
        </w:rPr>
        <w:t xml:space="preserve">Ve vztahu ke </w:t>
      </w:r>
      <w:r w:rsidRPr="004F53F8">
        <w:rPr>
          <w:rStyle w:val="FontStyle30"/>
          <w:rFonts w:ascii="Cambria" w:hAnsi="Cambria"/>
          <w:b/>
          <w:bCs/>
          <w:sz w:val="20"/>
          <w:szCs w:val="20"/>
          <w:lang w:val="cs-CZ" w:eastAsia="cs-CZ"/>
        </w:rPr>
        <w:t>slovní zásobě</w:t>
      </w:r>
      <w:r w:rsidRPr="004F53F8">
        <w:rPr>
          <w:rStyle w:val="FontStyle30"/>
          <w:rFonts w:ascii="Cambria" w:hAnsi="Cambria"/>
          <w:sz w:val="20"/>
          <w:szCs w:val="20"/>
          <w:lang w:val="cs-CZ" w:eastAsia="cs-CZ"/>
        </w:rPr>
        <w:t xml:space="preserve"> je označení </w:t>
      </w:r>
      <w:r w:rsidR="00D01946" w:rsidRPr="004F53F8">
        <w:rPr>
          <w:rStyle w:val="FontStyle30"/>
          <w:rFonts w:ascii="Cambria" w:hAnsi="Cambria"/>
          <w:bCs/>
          <w:sz w:val="20"/>
          <w:szCs w:val="20"/>
          <w:lang w:val="cs-CZ" w:eastAsia="cs-CZ"/>
        </w:rPr>
        <w:t>OČ</w:t>
      </w:r>
      <w:r w:rsidR="00D01946" w:rsidRPr="004F53F8">
        <w:rPr>
          <w:rStyle w:val="FontStyle30"/>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užíváno ve výkladových slovnících pro výrazy sice ne plně spis., ale krajově neomezené a obecně užívané především v běžné mluvě. Hranice mezi spis. a nespis. je však plynulá, charakterizace téhož výrazu, a také uživatelské povědomí, se proto může lišit. V popisu </w:t>
      </w:r>
      <w:r w:rsidRPr="004F53F8">
        <w:rPr>
          <w:rStyle w:val="FontStyle30"/>
          <w:rFonts w:ascii="Cambria" w:hAnsi="Cambria"/>
          <w:b/>
          <w:bCs/>
          <w:sz w:val="20"/>
          <w:szCs w:val="20"/>
          <w:lang w:val="cs-CZ" w:eastAsia="cs-CZ"/>
        </w:rPr>
        <w:t>tvoření slov</w:t>
      </w:r>
      <w:r w:rsidRPr="004F53F8">
        <w:rPr>
          <w:rStyle w:val="FontStyle30"/>
          <w:rFonts w:ascii="Cambria" w:hAnsi="Cambria"/>
          <w:sz w:val="20"/>
          <w:szCs w:val="20"/>
          <w:lang w:val="cs-CZ" w:eastAsia="cs-CZ"/>
        </w:rPr>
        <w:t xml:space="preserve"> je takto charakterizována např. velmi živá tendence k ↑univerbizaci. </w:t>
      </w:r>
    </w:p>
    <w:p w:rsidR="004911FF" w:rsidRPr="004F53F8" w:rsidRDefault="007360B2"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(3) V </w:t>
      </w:r>
      <w:r w:rsidRPr="004F53F8">
        <w:rPr>
          <w:rStyle w:val="FontStyle30"/>
          <w:rFonts w:ascii="Cambria" w:hAnsi="Cambria"/>
          <w:b/>
          <w:bCs/>
          <w:sz w:val="20"/>
          <w:szCs w:val="20"/>
          <w:lang w:val="cs-CZ" w:eastAsia="cs-CZ"/>
        </w:rPr>
        <w:t>hláskosloví</w:t>
      </w:r>
      <w:r w:rsidRPr="004F53F8">
        <w:rPr>
          <w:rStyle w:val="FontStyle30"/>
          <w:rFonts w:ascii="Cambria" w:hAnsi="Cambria"/>
          <w:sz w:val="20"/>
          <w:szCs w:val="20"/>
          <w:lang w:val="cs-CZ" w:eastAsia="cs-CZ"/>
        </w:rPr>
        <w:t xml:space="preserve"> a </w:t>
      </w:r>
      <w:r w:rsidRPr="004F53F8">
        <w:rPr>
          <w:rStyle w:val="FontStyle30"/>
          <w:rFonts w:ascii="Cambria" w:hAnsi="Cambria"/>
          <w:b/>
          <w:bCs/>
          <w:sz w:val="20"/>
          <w:szCs w:val="20"/>
          <w:lang w:val="cs-CZ" w:eastAsia="cs-CZ"/>
        </w:rPr>
        <w:t>tvarosloví</w:t>
      </w:r>
      <w:r w:rsidRPr="004F53F8">
        <w:rPr>
          <w:rStyle w:val="FontStyle30"/>
          <w:rFonts w:ascii="Cambria" w:hAnsi="Cambria"/>
          <w:sz w:val="20"/>
          <w:szCs w:val="20"/>
          <w:lang w:val="cs-CZ" w:eastAsia="cs-CZ"/>
        </w:rPr>
        <w:t xml:space="preserve"> se jako </w:t>
      </w:r>
      <w:r w:rsidR="00D01946" w:rsidRPr="004F53F8">
        <w:rPr>
          <w:rStyle w:val="FontStyle30"/>
          <w:rFonts w:ascii="Cambria" w:hAnsi="Cambria"/>
          <w:bCs/>
          <w:sz w:val="20"/>
          <w:szCs w:val="20"/>
          <w:lang w:val="cs-CZ" w:eastAsia="cs-CZ"/>
        </w:rPr>
        <w:t>OČ</w:t>
      </w:r>
      <w:r w:rsidR="00D01946" w:rsidRPr="004F53F8">
        <w:rPr>
          <w:rStyle w:val="FontStyle30"/>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označují ty prvky, které odpovídají interdialektu Čech. V lingvistice na ně a jejich postavení v nikoli dialektové komunikaci upozornili nejdříve zahraniční bohemisté (Vey, H. Kučera). </w:t>
      </w:r>
    </w:p>
    <w:p w:rsidR="004911FF" w:rsidRPr="004F53F8" w:rsidRDefault="00D01946" w:rsidP="00783123">
      <w:pPr>
        <w:pStyle w:val="Style4"/>
        <w:widowControl/>
        <w:jc w:val="both"/>
        <w:rPr>
          <w:rStyle w:val="FontStyle30"/>
          <w:rFonts w:ascii="Cambria" w:hAnsi="Cambria"/>
          <w:sz w:val="20"/>
          <w:szCs w:val="20"/>
          <w:lang w:val="cs-CZ" w:eastAsia="cs-CZ"/>
        </w:rPr>
      </w:pPr>
      <w:r w:rsidRPr="004F53F8">
        <w:rPr>
          <w:rStyle w:val="FontStyle30"/>
          <w:rFonts w:ascii="Cambria" w:hAnsi="Cambria"/>
          <w:bCs/>
          <w:sz w:val="20"/>
          <w:szCs w:val="20"/>
          <w:lang w:val="cs-CZ" w:eastAsia="cs-CZ"/>
        </w:rPr>
        <w:t>OČ</w:t>
      </w:r>
      <w:r w:rsidRPr="004F53F8">
        <w:rPr>
          <w:rStyle w:val="FontStyle30"/>
          <w:rFonts w:ascii="Cambria" w:hAnsi="Cambria"/>
          <w:sz w:val="20"/>
          <w:szCs w:val="20"/>
          <w:lang w:val="cs-CZ" w:eastAsia="cs-CZ"/>
        </w:rPr>
        <w:t xml:space="preserve"> </w:t>
      </w:r>
      <w:r w:rsidR="007360B2" w:rsidRPr="004F53F8">
        <w:rPr>
          <w:rStyle w:val="FontStyle30"/>
          <w:rFonts w:ascii="Cambria" w:hAnsi="Cambria"/>
          <w:sz w:val="20"/>
          <w:szCs w:val="20"/>
          <w:lang w:val="cs-CZ" w:eastAsia="cs-CZ"/>
        </w:rPr>
        <w:t xml:space="preserve">(ve smyslu </w:t>
      </w:r>
      <w:r w:rsidR="007360B2" w:rsidRPr="004F53F8">
        <w:rPr>
          <w:rStyle w:val="FontStyle32"/>
          <w:rFonts w:ascii="Cambria" w:hAnsi="Cambria"/>
          <w:sz w:val="20"/>
          <w:szCs w:val="20"/>
          <w:lang w:val="cs-CZ" w:eastAsia="cs-CZ"/>
        </w:rPr>
        <w:t xml:space="preserve">2, </w:t>
      </w:r>
      <w:r w:rsidR="007360B2" w:rsidRPr="004F53F8">
        <w:rPr>
          <w:rStyle w:val="FontStyle30"/>
          <w:rFonts w:ascii="Cambria" w:hAnsi="Cambria"/>
          <w:sz w:val="20"/>
          <w:szCs w:val="20"/>
          <w:lang w:val="cs-CZ" w:eastAsia="cs-CZ"/>
        </w:rPr>
        <w:t xml:space="preserve">event. 3) charakterizují zejména tyto rysy: </w:t>
      </w:r>
    </w:p>
    <w:p w:rsidR="004911FF" w:rsidRPr="004F53F8" w:rsidRDefault="007360B2" w:rsidP="000D725D">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29"/>
          <w:rFonts w:ascii="Cambria" w:hAnsi="Cambria"/>
          <w:b/>
          <w:iCs/>
          <w:smallCaps w:val="0"/>
          <w:sz w:val="20"/>
          <w:szCs w:val="20"/>
        </w:rPr>
        <w:t>[</w:t>
      </w:r>
      <w:r w:rsidRPr="004F53F8">
        <w:rPr>
          <w:rStyle w:val="FontStyle29"/>
          <w:rFonts w:ascii="Cambria" w:hAnsi="Cambria"/>
          <w:b/>
          <w:smallCaps w:val="0"/>
          <w:sz w:val="20"/>
          <w:szCs w:val="20"/>
        </w:rPr>
        <w:t>í</w:t>
      </w:r>
      <w:r w:rsidRPr="004F53F8">
        <w:rPr>
          <w:rStyle w:val="FontStyle29"/>
          <w:rFonts w:ascii="Cambria" w:hAnsi="Cambria"/>
          <w:b/>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(psané obv. </w:t>
      </w:r>
      <w:r w:rsidRPr="004F53F8">
        <w:rPr>
          <w:rStyle w:val="FontStyle29"/>
          <w:rFonts w:ascii="Cambria" w:hAnsi="Cambria"/>
          <w:i/>
          <w:smallCaps w:val="0"/>
          <w:sz w:val="20"/>
          <w:szCs w:val="20"/>
        </w:rPr>
        <w:t>ý</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na místě staršího </w:t>
      </w:r>
      <w:r w:rsidRPr="004F53F8">
        <w:rPr>
          <w:rStyle w:val="FontStyle29"/>
          <w:rFonts w:ascii="Cambria" w:hAnsi="Cambria"/>
          <w:b/>
          <w:smallCaps w:val="0"/>
          <w:sz w:val="20"/>
          <w:szCs w:val="20"/>
        </w:rPr>
        <w:t xml:space="preserve">é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mal</w:t>
      </w:r>
      <w:r w:rsidRPr="004F53F8">
        <w:rPr>
          <w:rStyle w:val="FontStyle30"/>
          <w:rFonts w:ascii="Cambria" w:hAnsi="Cambria"/>
          <w:b/>
          <w:bCs/>
          <w:i/>
          <w:sz w:val="20"/>
          <w:szCs w:val="20"/>
        </w:rPr>
        <w:t>ý</w:t>
      </w:r>
      <w:r w:rsidRPr="004F53F8">
        <w:rPr>
          <w:rStyle w:val="FontStyle30"/>
          <w:rFonts w:ascii="Cambria" w:hAnsi="Cambria"/>
          <w:i/>
          <w:sz w:val="20"/>
          <w:szCs w:val="20"/>
        </w:rPr>
        <w:t xml:space="preserve"> </w:t>
      </w:r>
      <w:r w:rsidRPr="004F53F8">
        <w:rPr>
          <w:rStyle w:val="FontStyle29"/>
          <w:rFonts w:ascii="Cambria" w:hAnsi="Cambria"/>
          <w:i/>
          <w:smallCaps w:val="0"/>
          <w:sz w:val="20"/>
          <w:szCs w:val="20"/>
        </w:rPr>
        <w:t>město, špinav</w:t>
      </w:r>
      <w:r w:rsidRPr="004F53F8">
        <w:rPr>
          <w:rStyle w:val="FontStyle29"/>
          <w:rFonts w:ascii="Cambria" w:hAnsi="Cambria"/>
          <w:b/>
          <w:bCs/>
          <w:i/>
          <w:smallCaps w:val="0"/>
          <w:sz w:val="20"/>
          <w:szCs w:val="20"/>
        </w:rPr>
        <w:t>ý</w:t>
      </w:r>
      <w:r w:rsidRPr="004F53F8">
        <w:rPr>
          <w:rStyle w:val="FontStyle29"/>
          <w:rFonts w:ascii="Cambria" w:hAnsi="Cambria"/>
          <w:i/>
          <w:smallCaps w:val="0"/>
          <w:sz w:val="20"/>
          <w:szCs w:val="20"/>
        </w:rPr>
        <w:t xml:space="preserve"> ruce; l</w:t>
      </w:r>
      <w:r w:rsidRPr="004F53F8">
        <w:rPr>
          <w:rStyle w:val="FontStyle29"/>
          <w:rFonts w:ascii="Cambria" w:hAnsi="Cambria"/>
          <w:b/>
          <w:bCs/>
          <w:i/>
          <w:smallCaps w:val="0"/>
          <w:sz w:val="20"/>
          <w:szCs w:val="20"/>
        </w:rPr>
        <w:t>í</w:t>
      </w:r>
      <w:r w:rsidRPr="004F53F8">
        <w:rPr>
          <w:rStyle w:val="FontStyle29"/>
          <w:rFonts w:ascii="Cambria" w:hAnsi="Cambria"/>
          <w:i/>
          <w:smallCaps w:val="0"/>
          <w:sz w:val="20"/>
          <w:szCs w:val="20"/>
        </w:rPr>
        <w:t>tat, pl</w:t>
      </w:r>
      <w:r w:rsidRPr="004F53F8">
        <w:rPr>
          <w:rStyle w:val="FontStyle29"/>
          <w:rFonts w:ascii="Cambria" w:hAnsi="Cambria"/>
          <w:b/>
          <w:bCs/>
          <w:i/>
          <w:smallCaps w:val="0"/>
          <w:sz w:val="20"/>
          <w:szCs w:val="20"/>
        </w:rPr>
        <w:t>í</w:t>
      </w:r>
      <w:r w:rsidRPr="004F53F8">
        <w:rPr>
          <w:rStyle w:val="FontStyle29"/>
          <w:rFonts w:ascii="Cambria" w:hAnsi="Cambria"/>
          <w:i/>
          <w:smallCaps w:val="0"/>
          <w:sz w:val="20"/>
          <w:szCs w:val="20"/>
        </w:rPr>
        <w:t>nka</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p>
    <w:p w:rsidR="004911FF" w:rsidRPr="004F53F8" w:rsidRDefault="007360B2" w:rsidP="000D725D">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29"/>
          <w:rFonts w:ascii="Cambria" w:hAnsi="Cambria"/>
          <w:b/>
          <w:smallCaps w:val="0"/>
          <w:sz w:val="20"/>
          <w:szCs w:val="20"/>
        </w:rPr>
        <w:t>-ej-</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na místě spis. </w:t>
      </w:r>
      <w:r w:rsidRPr="004F53F8">
        <w:rPr>
          <w:rStyle w:val="FontStyle29"/>
          <w:rFonts w:ascii="Cambria" w:hAnsi="Cambria"/>
          <w:b/>
          <w:iCs/>
          <w:smallCaps w:val="0"/>
          <w:sz w:val="20"/>
          <w:szCs w:val="20"/>
        </w:rPr>
        <w:t>[</w:t>
      </w:r>
      <w:r w:rsidRPr="004F53F8">
        <w:rPr>
          <w:rStyle w:val="FontStyle29"/>
          <w:rFonts w:ascii="Cambria" w:hAnsi="Cambria"/>
          <w:b/>
          <w:smallCaps w:val="0"/>
          <w:sz w:val="20"/>
          <w:szCs w:val="20"/>
        </w:rPr>
        <w:t>í</w:t>
      </w:r>
      <w:r w:rsidRPr="004F53F8">
        <w:rPr>
          <w:rStyle w:val="FontStyle29"/>
          <w:rFonts w:ascii="Cambria" w:hAnsi="Cambria"/>
          <w:b/>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psaného obvykle </w:t>
      </w:r>
      <w:r w:rsidRPr="004F53F8">
        <w:rPr>
          <w:rStyle w:val="FontStyle29"/>
          <w:rFonts w:ascii="Cambria" w:hAnsi="Cambria"/>
          <w:b/>
          <w:smallCaps w:val="0"/>
          <w:sz w:val="20"/>
          <w:szCs w:val="20"/>
        </w:rPr>
        <w:t>ý</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nov</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 xml:space="preserve"> kabát, takov</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m hračkám, dot</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kat se, ub</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vat, s</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rová</w:t>
      </w:r>
      <w:r w:rsidRPr="004F53F8">
        <w:rPr>
          <w:rStyle w:val="FontStyle29"/>
          <w:rFonts w:ascii="Cambria" w:hAnsi="Cambria"/>
          <w:iCs/>
          <w:smallCaps w:val="0"/>
          <w:sz w:val="20"/>
          <w:szCs w:val="20"/>
        </w:rPr>
        <w:t>)</w:t>
      </w:r>
      <w:r w:rsidRPr="004F53F8">
        <w:rPr>
          <w:rStyle w:val="FontStyle29"/>
          <w:rFonts w:ascii="Cambria" w:hAnsi="Cambria"/>
          <w:i/>
          <w:iCs/>
          <w:smallCaps w:val="0"/>
          <w:sz w:val="20"/>
          <w:szCs w:val="20"/>
        </w:rPr>
        <w:t>.</w:t>
      </w:r>
      <w:r w:rsidRPr="004F53F8">
        <w:rPr>
          <w:rStyle w:val="FontStyle29"/>
          <w:rFonts w:ascii="Cambria" w:hAnsi="Cambria"/>
          <w:smallCaps w:val="0"/>
          <w:sz w:val="20"/>
          <w:szCs w:val="20"/>
        </w:rPr>
        <w:t xml:space="preserve"> </w:t>
      </w:r>
    </w:p>
    <w:p w:rsidR="0044293D" w:rsidRPr="004F53F8" w:rsidRDefault="0044293D" w:rsidP="000D725D">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sz w:val="20"/>
          <w:szCs w:val="20"/>
        </w:rPr>
        <w:t>v</w:t>
      </w:r>
      <w:r w:rsidR="007360B2" w:rsidRPr="004F53F8">
        <w:rPr>
          <w:rStyle w:val="FontStyle30"/>
          <w:rFonts w:ascii="Cambria" w:hAnsi="Cambria"/>
          <w:sz w:val="20"/>
          <w:szCs w:val="20"/>
        </w:rPr>
        <w:t xml:space="preserve"> kořenech slov je dnes </w:t>
      </w:r>
      <w:r w:rsidR="007360B2" w:rsidRPr="004F53F8">
        <w:rPr>
          <w:rStyle w:val="FontStyle29"/>
          <w:rFonts w:ascii="Cambria" w:hAnsi="Cambria"/>
          <w:b/>
          <w:smallCaps w:val="0"/>
          <w:sz w:val="20"/>
          <w:szCs w:val="20"/>
        </w:rPr>
        <w:t xml:space="preserve">-í- </w:t>
      </w:r>
      <w:r w:rsidR="007360B2" w:rsidRPr="004F53F8">
        <w:rPr>
          <w:rStyle w:val="FontStyle30"/>
          <w:rFonts w:ascii="Cambria" w:hAnsi="Cambria"/>
          <w:sz w:val="20"/>
          <w:szCs w:val="20"/>
        </w:rPr>
        <w:t xml:space="preserve">velmi často neutrální spis. dubletou ke knižnějšímu </w:t>
      </w:r>
      <w:r w:rsidR="007360B2" w:rsidRPr="004F53F8">
        <w:rPr>
          <w:rStyle w:val="FontStyle29"/>
          <w:rFonts w:ascii="Cambria" w:hAnsi="Cambria"/>
          <w:b/>
          <w:smallCaps w:val="0"/>
          <w:sz w:val="20"/>
          <w:szCs w:val="20"/>
        </w:rPr>
        <w:t>-é-</w:t>
      </w:r>
      <w:r w:rsidR="007360B2" w:rsidRPr="004F53F8">
        <w:rPr>
          <w:rStyle w:val="FontStyle29"/>
          <w:rFonts w:ascii="Cambria" w:hAnsi="Cambria"/>
          <w:smallCaps w:val="0"/>
          <w:sz w:val="20"/>
          <w:szCs w:val="20"/>
        </w:rPr>
        <w:t xml:space="preserve"> </w:t>
      </w:r>
      <w:r w:rsidR="007360B2" w:rsidRPr="004F53F8">
        <w:rPr>
          <w:rStyle w:val="FontStyle29"/>
          <w:rFonts w:ascii="Cambria" w:hAnsi="Cambria"/>
          <w:iCs/>
          <w:smallCaps w:val="0"/>
          <w:sz w:val="20"/>
          <w:szCs w:val="20"/>
        </w:rPr>
        <w:t>(</w:t>
      </w:r>
      <w:r w:rsidR="007360B2" w:rsidRPr="004F53F8">
        <w:rPr>
          <w:rStyle w:val="FontStyle29"/>
          <w:rFonts w:ascii="Cambria" w:hAnsi="Cambria"/>
          <w:i/>
          <w:smallCaps w:val="0"/>
          <w:sz w:val="20"/>
          <w:szCs w:val="20"/>
        </w:rPr>
        <w:t>plam</w:t>
      </w:r>
      <w:r w:rsidR="007360B2" w:rsidRPr="004F53F8">
        <w:rPr>
          <w:rStyle w:val="FontStyle29"/>
          <w:rFonts w:ascii="Cambria" w:hAnsi="Cambria"/>
          <w:b/>
          <w:bCs/>
          <w:i/>
          <w:smallCaps w:val="0"/>
          <w:sz w:val="20"/>
          <w:szCs w:val="20"/>
        </w:rPr>
        <w:t>í</w:t>
      </w:r>
      <w:r w:rsidR="007360B2" w:rsidRPr="004F53F8">
        <w:rPr>
          <w:rStyle w:val="FontStyle29"/>
          <w:rFonts w:ascii="Cambria" w:hAnsi="Cambria"/>
          <w:i/>
          <w:smallCaps w:val="0"/>
          <w:sz w:val="20"/>
          <w:szCs w:val="20"/>
        </w:rPr>
        <w:t>nek svíčky</w:t>
      </w:r>
      <w:r w:rsidR="007360B2" w:rsidRPr="004F53F8">
        <w:rPr>
          <w:rStyle w:val="FontStyle29"/>
          <w:rFonts w:ascii="Cambria" w:hAnsi="Cambria"/>
          <w:smallCaps w:val="0"/>
          <w:sz w:val="20"/>
          <w:szCs w:val="20"/>
        </w:rPr>
        <w:t xml:space="preserve">, </w:t>
      </w:r>
      <w:r w:rsidR="007360B2" w:rsidRPr="004F53F8">
        <w:rPr>
          <w:rStyle w:val="FontStyle30"/>
          <w:rFonts w:ascii="Cambria" w:hAnsi="Cambria"/>
          <w:sz w:val="20"/>
          <w:szCs w:val="20"/>
        </w:rPr>
        <w:t xml:space="preserve">ale rostlina </w:t>
      </w:r>
      <w:r w:rsidR="007360B2" w:rsidRPr="004F53F8">
        <w:rPr>
          <w:rStyle w:val="FontStyle29"/>
          <w:rFonts w:ascii="Cambria" w:hAnsi="Cambria"/>
          <w:i/>
          <w:smallCaps w:val="0"/>
          <w:sz w:val="20"/>
          <w:szCs w:val="20"/>
        </w:rPr>
        <w:t>plam</w:t>
      </w:r>
      <w:r w:rsidR="007360B2" w:rsidRPr="004F53F8">
        <w:rPr>
          <w:rStyle w:val="FontStyle29"/>
          <w:rFonts w:ascii="Cambria" w:hAnsi="Cambria"/>
          <w:b/>
          <w:bCs/>
          <w:i/>
          <w:smallCaps w:val="0"/>
          <w:sz w:val="20"/>
          <w:szCs w:val="20"/>
        </w:rPr>
        <w:t>é</w:t>
      </w:r>
      <w:r w:rsidR="007360B2" w:rsidRPr="004F53F8">
        <w:rPr>
          <w:rStyle w:val="FontStyle29"/>
          <w:rFonts w:ascii="Cambria" w:hAnsi="Cambria"/>
          <w:i/>
          <w:smallCaps w:val="0"/>
          <w:sz w:val="20"/>
          <w:szCs w:val="20"/>
        </w:rPr>
        <w:t>nek</w:t>
      </w:r>
      <w:r w:rsidR="007360B2" w:rsidRPr="004F53F8">
        <w:rPr>
          <w:rStyle w:val="FontStyle29"/>
          <w:rFonts w:ascii="Cambria" w:hAnsi="Cambria"/>
          <w:smallCaps w:val="0"/>
          <w:sz w:val="20"/>
          <w:szCs w:val="20"/>
        </w:rPr>
        <w:t xml:space="preserve">, </w:t>
      </w:r>
      <w:r w:rsidR="007360B2" w:rsidRPr="004F53F8">
        <w:rPr>
          <w:rStyle w:val="FontStyle29"/>
          <w:rFonts w:ascii="Cambria" w:hAnsi="Cambria"/>
          <w:i/>
          <w:smallCaps w:val="0"/>
          <w:sz w:val="20"/>
          <w:szCs w:val="20"/>
        </w:rPr>
        <w:t>plot</w:t>
      </w:r>
      <w:r w:rsidR="007360B2" w:rsidRPr="004F53F8">
        <w:rPr>
          <w:rStyle w:val="FontStyle29"/>
          <w:rFonts w:ascii="Cambria" w:hAnsi="Cambria"/>
          <w:b/>
          <w:bCs/>
          <w:i/>
          <w:smallCaps w:val="0"/>
          <w:sz w:val="20"/>
          <w:szCs w:val="20"/>
        </w:rPr>
        <w:t>ý</w:t>
      </w:r>
      <w:r w:rsidR="007360B2" w:rsidRPr="004F53F8">
        <w:rPr>
          <w:rStyle w:val="FontStyle29"/>
          <w:rFonts w:ascii="Cambria" w:hAnsi="Cambria"/>
          <w:i/>
          <w:smallCaps w:val="0"/>
          <w:sz w:val="20"/>
          <w:szCs w:val="20"/>
        </w:rPr>
        <w:t>nka</w:t>
      </w:r>
      <w:r w:rsidR="007360B2" w:rsidRPr="004F53F8">
        <w:rPr>
          <w:rStyle w:val="FontStyle29"/>
          <w:rFonts w:ascii="Cambria" w:hAnsi="Cambria"/>
          <w:smallCaps w:val="0"/>
          <w:sz w:val="20"/>
          <w:szCs w:val="20"/>
        </w:rPr>
        <w:t xml:space="preserve"> </w:t>
      </w:r>
      <w:r w:rsidR="007360B2" w:rsidRPr="004F53F8">
        <w:rPr>
          <w:rStyle w:val="FontStyle30"/>
          <w:rFonts w:ascii="Cambria" w:hAnsi="Cambria"/>
          <w:sz w:val="20"/>
          <w:szCs w:val="20"/>
        </w:rPr>
        <w:t xml:space="preserve">vařiče, ale </w:t>
      </w:r>
      <w:r w:rsidR="007360B2" w:rsidRPr="004F53F8">
        <w:rPr>
          <w:rStyle w:val="FontStyle29"/>
          <w:rFonts w:ascii="Cambria" w:hAnsi="Cambria"/>
          <w:i/>
          <w:smallCaps w:val="0"/>
          <w:sz w:val="20"/>
          <w:szCs w:val="20"/>
        </w:rPr>
        <w:t>plot</w:t>
      </w:r>
      <w:r w:rsidR="007360B2" w:rsidRPr="004F53F8">
        <w:rPr>
          <w:rStyle w:val="FontStyle29"/>
          <w:rFonts w:ascii="Cambria" w:hAnsi="Cambria"/>
          <w:b/>
          <w:bCs/>
          <w:i/>
          <w:smallCaps w:val="0"/>
          <w:sz w:val="20"/>
          <w:szCs w:val="20"/>
        </w:rPr>
        <w:t>é</w:t>
      </w:r>
      <w:r w:rsidR="007360B2" w:rsidRPr="004F53F8">
        <w:rPr>
          <w:rStyle w:val="FontStyle29"/>
          <w:rFonts w:ascii="Cambria" w:hAnsi="Cambria"/>
          <w:i/>
          <w:smallCaps w:val="0"/>
          <w:sz w:val="20"/>
          <w:szCs w:val="20"/>
        </w:rPr>
        <w:t>nka</w:t>
      </w:r>
      <w:r w:rsidR="007360B2" w:rsidRPr="004F53F8">
        <w:rPr>
          <w:rStyle w:val="FontStyle29"/>
          <w:rFonts w:ascii="Cambria" w:hAnsi="Cambria"/>
          <w:smallCaps w:val="0"/>
          <w:sz w:val="20"/>
          <w:szCs w:val="20"/>
        </w:rPr>
        <w:t xml:space="preserve"> </w:t>
      </w:r>
      <w:r w:rsidR="007360B2" w:rsidRPr="004F53F8">
        <w:rPr>
          <w:rStyle w:val="FontStyle30"/>
          <w:rFonts w:ascii="Cambria" w:hAnsi="Cambria"/>
          <w:sz w:val="20"/>
          <w:szCs w:val="20"/>
        </w:rPr>
        <w:t xml:space="preserve">v páteři), zatímco </w:t>
      </w:r>
      <w:r w:rsidR="007360B2" w:rsidRPr="004F53F8">
        <w:rPr>
          <w:rStyle w:val="FontStyle29"/>
          <w:rFonts w:ascii="Cambria" w:hAnsi="Cambria"/>
          <w:b/>
          <w:smallCaps w:val="0"/>
          <w:sz w:val="20"/>
          <w:szCs w:val="20"/>
        </w:rPr>
        <w:t>-ej-</w:t>
      </w:r>
      <w:r w:rsidR="007360B2" w:rsidRPr="004F53F8">
        <w:rPr>
          <w:rStyle w:val="FontStyle29"/>
          <w:rFonts w:ascii="Cambria" w:hAnsi="Cambria"/>
          <w:smallCaps w:val="0"/>
          <w:sz w:val="20"/>
          <w:szCs w:val="20"/>
        </w:rPr>
        <w:t xml:space="preserve"> </w:t>
      </w:r>
      <w:r w:rsidR="007360B2" w:rsidRPr="004F53F8">
        <w:rPr>
          <w:rStyle w:val="FontStyle30"/>
          <w:rFonts w:ascii="Cambria" w:hAnsi="Cambria"/>
          <w:sz w:val="20"/>
          <w:szCs w:val="20"/>
        </w:rPr>
        <w:t xml:space="preserve">je jen obecné (spis. </w:t>
      </w:r>
      <w:r w:rsidR="007360B2" w:rsidRPr="004F53F8">
        <w:rPr>
          <w:rStyle w:val="FontStyle29"/>
          <w:rFonts w:ascii="Cambria" w:hAnsi="Cambria"/>
          <w:i/>
          <w:smallCaps w:val="0"/>
          <w:sz w:val="20"/>
          <w:szCs w:val="20"/>
        </w:rPr>
        <w:t>dot</w:t>
      </w:r>
      <w:r w:rsidR="007360B2" w:rsidRPr="004F53F8">
        <w:rPr>
          <w:rStyle w:val="FontStyle29"/>
          <w:rFonts w:ascii="Cambria" w:hAnsi="Cambria"/>
          <w:i/>
          <w:iCs/>
          <w:smallCaps w:val="0"/>
          <w:sz w:val="20"/>
          <w:szCs w:val="20"/>
        </w:rPr>
        <w:t>ý</w:t>
      </w:r>
      <w:r w:rsidR="007360B2" w:rsidRPr="004F53F8">
        <w:rPr>
          <w:rStyle w:val="FontStyle29"/>
          <w:rFonts w:ascii="Cambria" w:hAnsi="Cambria"/>
          <w:i/>
          <w:smallCaps w:val="0"/>
          <w:sz w:val="20"/>
          <w:szCs w:val="20"/>
        </w:rPr>
        <w:t>kat se</w:t>
      </w:r>
      <w:r w:rsidR="007360B2" w:rsidRPr="004F53F8">
        <w:rPr>
          <w:rStyle w:val="FontStyle29"/>
          <w:rFonts w:ascii="Cambria" w:hAnsi="Cambria"/>
          <w:smallCaps w:val="0"/>
          <w:sz w:val="20"/>
          <w:szCs w:val="20"/>
        </w:rPr>
        <w:t xml:space="preserve">, </w:t>
      </w:r>
      <w:r w:rsidR="007360B2" w:rsidRPr="004F53F8">
        <w:rPr>
          <w:rStyle w:val="FontStyle29"/>
          <w:rFonts w:ascii="Cambria" w:hAnsi="Cambria"/>
          <w:i/>
          <w:smallCaps w:val="0"/>
          <w:sz w:val="20"/>
          <w:szCs w:val="20"/>
        </w:rPr>
        <w:t>ub</w:t>
      </w:r>
      <w:r w:rsidR="007360B2" w:rsidRPr="004F53F8">
        <w:rPr>
          <w:rStyle w:val="FontStyle29"/>
          <w:rFonts w:ascii="Cambria" w:hAnsi="Cambria"/>
          <w:b/>
          <w:bCs/>
          <w:i/>
          <w:smallCaps w:val="0"/>
          <w:sz w:val="20"/>
          <w:szCs w:val="20"/>
        </w:rPr>
        <w:t>ý</w:t>
      </w:r>
      <w:r w:rsidR="007360B2" w:rsidRPr="004F53F8">
        <w:rPr>
          <w:rStyle w:val="FontStyle29"/>
          <w:rFonts w:ascii="Cambria" w:hAnsi="Cambria"/>
          <w:i/>
          <w:smallCaps w:val="0"/>
          <w:sz w:val="20"/>
          <w:szCs w:val="20"/>
        </w:rPr>
        <w:t>vat, s</w:t>
      </w:r>
      <w:r w:rsidR="007360B2" w:rsidRPr="004F53F8">
        <w:rPr>
          <w:rStyle w:val="FontStyle29"/>
          <w:rFonts w:ascii="Cambria" w:hAnsi="Cambria"/>
          <w:b/>
          <w:bCs/>
          <w:i/>
          <w:smallCaps w:val="0"/>
          <w:sz w:val="20"/>
          <w:szCs w:val="20"/>
        </w:rPr>
        <w:t>ý</w:t>
      </w:r>
      <w:r w:rsidR="007360B2" w:rsidRPr="004F53F8">
        <w:rPr>
          <w:rStyle w:val="FontStyle29"/>
          <w:rFonts w:ascii="Cambria" w:hAnsi="Cambria"/>
          <w:i/>
          <w:smallCaps w:val="0"/>
          <w:sz w:val="20"/>
          <w:szCs w:val="20"/>
        </w:rPr>
        <w:t>rová</w:t>
      </w:r>
      <w:r w:rsidR="007360B2" w:rsidRPr="004F53F8">
        <w:rPr>
          <w:rStyle w:val="FontStyle29"/>
          <w:rFonts w:ascii="Cambria" w:hAnsi="Cambria"/>
          <w:iCs/>
          <w:smallCaps w:val="0"/>
          <w:sz w:val="20"/>
          <w:szCs w:val="20"/>
        </w:rPr>
        <w:t>)</w:t>
      </w:r>
      <w:r w:rsidR="007360B2" w:rsidRPr="004F53F8">
        <w:rPr>
          <w:rStyle w:val="FontStyle29"/>
          <w:rFonts w:ascii="Cambria" w:hAnsi="Cambria"/>
          <w:smallCaps w:val="0"/>
          <w:sz w:val="20"/>
          <w:szCs w:val="20"/>
        </w:rPr>
        <w:t xml:space="preserve"> </w:t>
      </w:r>
      <w:r w:rsidR="007360B2" w:rsidRPr="004F53F8">
        <w:rPr>
          <w:rStyle w:val="FontStyle30"/>
          <w:rFonts w:ascii="Cambria" w:hAnsi="Cambria"/>
          <w:sz w:val="20"/>
          <w:szCs w:val="20"/>
        </w:rPr>
        <w:t xml:space="preserve">a varianty s </w:t>
      </w:r>
      <w:r w:rsidR="007360B2" w:rsidRPr="004F53F8">
        <w:rPr>
          <w:rStyle w:val="FontStyle29"/>
          <w:rFonts w:ascii="Cambria" w:hAnsi="Cambria"/>
          <w:smallCaps w:val="0"/>
          <w:sz w:val="20"/>
          <w:szCs w:val="20"/>
        </w:rPr>
        <w:t>-</w:t>
      </w:r>
      <w:r w:rsidR="007360B2" w:rsidRPr="004F53F8">
        <w:rPr>
          <w:rStyle w:val="FontStyle29"/>
          <w:rFonts w:ascii="Cambria" w:hAnsi="Cambria"/>
          <w:b/>
          <w:smallCaps w:val="0"/>
          <w:sz w:val="20"/>
          <w:szCs w:val="20"/>
        </w:rPr>
        <w:t>ej-</w:t>
      </w:r>
      <w:r w:rsidR="007360B2" w:rsidRPr="004F53F8">
        <w:rPr>
          <w:rStyle w:val="FontStyle29"/>
          <w:rFonts w:ascii="Cambria" w:hAnsi="Cambria"/>
          <w:smallCaps w:val="0"/>
          <w:sz w:val="20"/>
          <w:szCs w:val="20"/>
        </w:rPr>
        <w:t xml:space="preserve"> </w:t>
      </w:r>
      <w:r w:rsidR="007360B2" w:rsidRPr="004F53F8">
        <w:rPr>
          <w:rStyle w:val="FontStyle30"/>
          <w:rFonts w:ascii="Cambria" w:hAnsi="Cambria"/>
          <w:sz w:val="20"/>
          <w:szCs w:val="20"/>
        </w:rPr>
        <w:t xml:space="preserve">jsou v textu s vyšší kulturní ambicí expresivní </w:t>
      </w:r>
      <w:r w:rsidR="007360B2" w:rsidRPr="004F53F8">
        <w:rPr>
          <w:rStyle w:val="FontStyle29"/>
          <w:rFonts w:ascii="Cambria" w:hAnsi="Cambria"/>
          <w:iCs/>
          <w:smallCaps w:val="0"/>
          <w:sz w:val="20"/>
          <w:szCs w:val="20"/>
        </w:rPr>
        <w:t>(</w:t>
      </w:r>
      <w:r w:rsidR="007360B2" w:rsidRPr="004F53F8">
        <w:rPr>
          <w:rStyle w:val="FontStyle29"/>
          <w:rFonts w:ascii="Cambria" w:hAnsi="Cambria"/>
          <w:i/>
          <w:smallCaps w:val="0"/>
          <w:sz w:val="20"/>
          <w:szCs w:val="20"/>
        </w:rPr>
        <w:t>její b</w:t>
      </w:r>
      <w:r w:rsidR="007360B2" w:rsidRPr="004F53F8">
        <w:rPr>
          <w:rStyle w:val="FontStyle29"/>
          <w:rFonts w:ascii="Cambria" w:hAnsi="Cambria"/>
          <w:b/>
          <w:bCs/>
          <w:i/>
          <w:smallCaps w:val="0"/>
          <w:sz w:val="20"/>
          <w:szCs w:val="20"/>
        </w:rPr>
        <w:t>ej</w:t>
      </w:r>
      <w:r w:rsidR="007360B2" w:rsidRPr="004F53F8">
        <w:rPr>
          <w:rStyle w:val="FontStyle29"/>
          <w:rFonts w:ascii="Cambria" w:hAnsi="Cambria"/>
          <w:i/>
          <w:smallCaps w:val="0"/>
          <w:sz w:val="20"/>
          <w:szCs w:val="20"/>
        </w:rPr>
        <w:t>vál</w:t>
      </w:r>
      <w:r w:rsidR="007360B2" w:rsidRPr="004F53F8">
        <w:rPr>
          <w:rStyle w:val="FontStyle29"/>
          <w:rFonts w:ascii="Cambria" w:hAnsi="Cambria"/>
          <w:b/>
          <w:bCs/>
          <w:i/>
          <w:smallCaps w:val="0"/>
          <w:sz w:val="20"/>
          <w:szCs w:val="20"/>
        </w:rPr>
        <w:t>ej</w:t>
      </w:r>
      <w:r w:rsidR="007360B2" w:rsidRPr="004F53F8">
        <w:rPr>
          <w:rStyle w:val="FontStyle29"/>
          <w:rFonts w:ascii="Cambria" w:hAnsi="Cambria"/>
          <w:i/>
          <w:smallCaps w:val="0"/>
          <w:sz w:val="20"/>
          <w:szCs w:val="20"/>
        </w:rPr>
        <w:t>; posedla ho p</w:t>
      </w:r>
      <w:r w:rsidR="007360B2" w:rsidRPr="004F53F8">
        <w:rPr>
          <w:rStyle w:val="FontStyle29"/>
          <w:rFonts w:ascii="Cambria" w:hAnsi="Cambria"/>
          <w:b/>
          <w:bCs/>
          <w:i/>
          <w:smallCaps w:val="0"/>
          <w:sz w:val="20"/>
          <w:szCs w:val="20"/>
        </w:rPr>
        <w:t>ej</w:t>
      </w:r>
      <w:r w:rsidR="007360B2" w:rsidRPr="004F53F8">
        <w:rPr>
          <w:rStyle w:val="FontStyle29"/>
          <w:rFonts w:ascii="Cambria" w:hAnsi="Cambria"/>
          <w:i/>
          <w:smallCaps w:val="0"/>
          <w:sz w:val="20"/>
          <w:szCs w:val="20"/>
        </w:rPr>
        <w:t>cha, tím se nebudu zab</w:t>
      </w:r>
      <w:r w:rsidR="007360B2" w:rsidRPr="004F53F8">
        <w:rPr>
          <w:rStyle w:val="FontStyle29"/>
          <w:rFonts w:ascii="Cambria" w:hAnsi="Cambria"/>
          <w:b/>
          <w:bCs/>
          <w:i/>
          <w:smallCaps w:val="0"/>
          <w:sz w:val="20"/>
          <w:szCs w:val="20"/>
        </w:rPr>
        <w:t>ej</w:t>
      </w:r>
      <w:r w:rsidR="007360B2" w:rsidRPr="004F53F8">
        <w:rPr>
          <w:rStyle w:val="FontStyle29"/>
          <w:rFonts w:ascii="Cambria" w:hAnsi="Cambria"/>
          <w:i/>
          <w:smallCaps w:val="0"/>
          <w:sz w:val="20"/>
          <w:szCs w:val="20"/>
        </w:rPr>
        <w:t>vat</w:t>
      </w:r>
      <w:r w:rsidR="007360B2" w:rsidRPr="004F53F8">
        <w:rPr>
          <w:rStyle w:val="FontStyle29"/>
          <w:rFonts w:ascii="Cambria" w:hAnsi="Cambria"/>
          <w:iCs/>
          <w:smallCaps w:val="0"/>
          <w:sz w:val="20"/>
          <w:szCs w:val="20"/>
        </w:rPr>
        <w:t>)</w:t>
      </w:r>
    </w:p>
    <w:p w:rsidR="004911FF" w:rsidRPr="004F53F8" w:rsidRDefault="007360B2" w:rsidP="000D725D">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b/>
          <w:sz w:val="20"/>
          <w:szCs w:val="20"/>
        </w:rPr>
        <w:t xml:space="preserve">protetické </w:t>
      </w:r>
      <w:r w:rsidRPr="004F53F8">
        <w:rPr>
          <w:rStyle w:val="FontStyle29"/>
          <w:rFonts w:ascii="Cambria" w:hAnsi="Cambria"/>
          <w:b/>
          <w:smallCaps w:val="0"/>
          <w:sz w:val="20"/>
          <w:szCs w:val="20"/>
        </w:rPr>
        <w:t>v-</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b/>
          <w:bCs/>
          <w:i/>
          <w:smallCaps w:val="0"/>
          <w:sz w:val="20"/>
          <w:szCs w:val="20"/>
        </w:rPr>
        <w:t>v</w:t>
      </w:r>
      <w:r w:rsidRPr="004F53F8">
        <w:rPr>
          <w:rStyle w:val="FontStyle29"/>
          <w:rFonts w:ascii="Cambria" w:hAnsi="Cambria"/>
          <w:i/>
          <w:smallCaps w:val="0"/>
          <w:sz w:val="20"/>
          <w:szCs w:val="20"/>
        </w:rPr>
        <w:t xml:space="preserve">on si to </w:t>
      </w:r>
      <w:r w:rsidRPr="004F53F8">
        <w:rPr>
          <w:rStyle w:val="FontStyle29"/>
          <w:rFonts w:ascii="Cambria" w:hAnsi="Cambria"/>
          <w:b/>
          <w:bCs/>
          <w:i/>
          <w:smallCaps w:val="0"/>
          <w:sz w:val="20"/>
          <w:szCs w:val="20"/>
        </w:rPr>
        <w:t>v</w:t>
      </w:r>
      <w:r w:rsidRPr="004F53F8">
        <w:rPr>
          <w:rStyle w:val="FontStyle29"/>
          <w:rFonts w:ascii="Cambria" w:hAnsi="Cambria"/>
          <w:i/>
          <w:smallCaps w:val="0"/>
          <w:sz w:val="20"/>
          <w:szCs w:val="20"/>
        </w:rPr>
        <w:t>odnese</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p>
    <w:p w:rsidR="0044293D" w:rsidRPr="004F53F8" w:rsidRDefault="007360B2" w:rsidP="000D725D">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b/>
          <w:sz w:val="20"/>
          <w:szCs w:val="20"/>
        </w:rPr>
        <w:t>výslovnostní zjednodušení souhláskových skupin</w:t>
      </w:r>
      <w:r w:rsidRPr="004F53F8">
        <w:rPr>
          <w:rStyle w:val="FontStyle30"/>
          <w:rFonts w:ascii="Cambria" w:hAnsi="Cambria"/>
          <w:sz w:val="20"/>
          <w:szCs w:val="20"/>
        </w:rPr>
        <w:t xml:space="preserve"> jako </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šve</w:t>
      </w:r>
      <w:r w:rsidRPr="004F53F8">
        <w:rPr>
          <w:rStyle w:val="FontStyle29"/>
          <w:rFonts w:ascii="Cambria" w:hAnsi="Cambria"/>
          <w:b/>
          <w:bCs/>
          <w:smallCaps w:val="0"/>
          <w:sz w:val="20"/>
          <w:szCs w:val="20"/>
        </w:rPr>
        <w:t>sk</w:t>
      </w:r>
      <w:r w:rsidRPr="004F53F8">
        <w:rPr>
          <w:rStyle w:val="FontStyle29"/>
          <w:rFonts w:ascii="Cambria" w:hAnsi="Cambria"/>
          <w:smallCaps w:val="0"/>
          <w:sz w:val="20"/>
          <w:szCs w:val="20"/>
        </w:rPr>
        <w:t>a</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b/>
          <w:bCs/>
          <w:smallCaps w:val="0"/>
          <w:sz w:val="20"/>
          <w:szCs w:val="20"/>
        </w:rPr>
        <w:t>š</w:t>
      </w:r>
      <w:r w:rsidRPr="004F53F8">
        <w:rPr>
          <w:rStyle w:val="FontStyle29"/>
          <w:rFonts w:ascii="Cambria" w:hAnsi="Cambria"/>
          <w:smallCaps w:val="0"/>
          <w:sz w:val="20"/>
          <w:szCs w:val="20"/>
        </w:rPr>
        <w:t>ak</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b/>
          <w:bCs/>
          <w:smallCaps w:val="0"/>
          <w:sz w:val="20"/>
          <w:szCs w:val="20"/>
        </w:rPr>
        <w:t>d</w:t>
      </w:r>
      <w:r w:rsidRPr="004F53F8">
        <w:rPr>
          <w:rStyle w:val="FontStyle29"/>
          <w:rFonts w:ascii="Cambria" w:hAnsi="Cambria"/>
          <w:smallCaps w:val="0"/>
          <w:sz w:val="20"/>
          <w:szCs w:val="20"/>
        </w:rPr>
        <w:t>ibi</w:t>
      </w:r>
      <w:r w:rsidRPr="004F53F8">
        <w:rPr>
          <w:rStyle w:val="FontStyle29"/>
          <w:rFonts w:ascii="Cambria" w:hAnsi="Cambria"/>
          <w:iCs/>
          <w:smallCaps w:val="0"/>
          <w:sz w:val="20"/>
          <w:szCs w:val="20"/>
        </w:rPr>
        <w:t>]</w:t>
      </w:r>
    </w:p>
    <w:p w:rsidR="0044293D" w:rsidRPr="004F53F8" w:rsidRDefault="007360B2" w:rsidP="000D725D">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b/>
          <w:sz w:val="20"/>
          <w:szCs w:val="20"/>
        </w:rPr>
        <w:t xml:space="preserve">vypouštění </w:t>
      </w:r>
      <w:r w:rsidRPr="004F53F8">
        <w:rPr>
          <w:rStyle w:val="FontStyle29"/>
          <w:rFonts w:ascii="Cambria" w:hAnsi="Cambria"/>
          <w:b/>
          <w:smallCaps w:val="0"/>
          <w:sz w:val="20"/>
          <w:szCs w:val="20"/>
        </w:rPr>
        <w:t>j</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 xml:space="preserve">jak se </w:t>
      </w:r>
      <w:r w:rsidRPr="004F53F8">
        <w:rPr>
          <w:rStyle w:val="FontStyle29"/>
          <w:rFonts w:ascii="Cambria" w:hAnsi="Cambria"/>
          <w:b/>
          <w:bCs/>
          <w:i/>
          <w:smallCaps w:val="0"/>
          <w:sz w:val="20"/>
          <w:szCs w:val="20"/>
        </w:rPr>
        <w:t>m</w:t>
      </w:r>
      <w:r w:rsidRPr="004F53F8">
        <w:rPr>
          <w:rStyle w:val="FontStyle29"/>
          <w:rFonts w:ascii="Cambria" w:hAnsi="Cambria"/>
          <w:i/>
          <w:smallCaps w:val="0"/>
          <w:sz w:val="20"/>
          <w:szCs w:val="20"/>
        </w:rPr>
        <w:t>enuješ</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 xml:space="preserve">ať sem </w:t>
      </w:r>
      <w:r w:rsidRPr="004F53F8">
        <w:rPr>
          <w:rStyle w:val="FontStyle29"/>
          <w:rFonts w:ascii="Cambria" w:hAnsi="Cambria"/>
          <w:b/>
          <w:bCs/>
          <w:i/>
          <w:smallCaps w:val="0"/>
          <w:sz w:val="20"/>
          <w:szCs w:val="20"/>
        </w:rPr>
        <w:t>d</w:t>
      </w:r>
      <w:r w:rsidRPr="004F53F8">
        <w:rPr>
          <w:rStyle w:val="FontStyle29"/>
          <w:rFonts w:ascii="Cambria" w:hAnsi="Cambria"/>
          <w:i/>
          <w:smallCaps w:val="0"/>
          <w:sz w:val="20"/>
          <w:szCs w:val="20"/>
        </w:rPr>
        <w:t>e</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sem</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sme</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atd. u auxiliáru </w:t>
      </w:r>
      <w:r w:rsidRPr="004F53F8">
        <w:rPr>
          <w:rStyle w:val="FontStyle29"/>
          <w:rFonts w:ascii="Cambria" w:hAnsi="Cambria"/>
          <w:smallCaps w:val="0"/>
          <w:sz w:val="20"/>
          <w:szCs w:val="20"/>
        </w:rPr>
        <w:t>b</w:t>
      </w:r>
      <w:r w:rsidRPr="004F53F8">
        <w:rPr>
          <w:rStyle w:val="FontStyle30"/>
          <w:rFonts w:ascii="Cambria" w:hAnsi="Cambria"/>
          <w:sz w:val="20"/>
          <w:szCs w:val="20"/>
        </w:rPr>
        <w:t>ý</w:t>
      </w:r>
      <w:r w:rsidRPr="004F53F8">
        <w:rPr>
          <w:rStyle w:val="FontStyle29"/>
          <w:rFonts w:ascii="Cambria" w:hAnsi="Cambria"/>
          <w:smallCaps w:val="0"/>
          <w:sz w:val="20"/>
          <w:szCs w:val="20"/>
        </w:rPr>
        <w:t xml:space="preserve">t </w:t>
      </w:r>
      <w:r w:rsidR="0044293D" w:rsidRPr="004F53F8">
        <w:rPr>
          <w:rStyle w:val="FontStyle30"/>
          <w:rFonts w:ascii="Cambria" w:hAnsi="Cambria"/>
          <w:sz w:val="20"/>
          <w:szCs w:val="20"/>
        </w:rPr>
        <w:t xml:space="preserve">je však spis.) </w:t>
      </w:r>
    </w:p>
    <w:p w:rsidR="004911FF" w:rsidRPr="004F53F8" w:rsidRDefault="007360B2" w:rsidP="000D725D">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b/>
          <w:sz w:val="20"/>
          <w:szCs w:val="20"/>
        </w:rPr>
        <w:t xml:space="preserve">zánik slabičného </w:t>
      </w:r>
      <w:r w:rsidRPr="004F53F8">
        <w:rPr>
          <w:rStyle w:val="FontStyle29"/>
          <w:rFonts w:ascii="Cambria" w:hAnsi="Cambria"/>
          <w:b/>
          <w:smallCaps w:val="0"/>
          <w:sz w:val="20"/>
          <w:szCs w:val="20"/>
        </w:rPr>
        <w:t xml:space="preserve">-l </w:t>
      </w:r>
      <w:r w:rsidRPr="004F53F8">
        <w:rPr>
          <w:rStyle w:val="FontStyle30"/>
          <w:rFonts w:ascii="Cambria" w:hAnsi="Cambria"/>
          <w:b/>
          <w:sz w:val="20"/>
          <w:szCs w:val="20"/>
        </w:rPr>
        <w:t>v příčestích</w:t>
      </w:r>
      <w:r w:rsidRPr="004F53F8">
        <w:rPr>
          <w:rStyle w:val="FontStyle30"/>
          <w:rFonts w:ascii="Cambria" w:hAnsi="Cambria"/>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Petr to už přine</w:t>
      </w:r>
      <w:r w:rsidRPr="004F53F8">
        <w:rPr>
          <w:rStyle w:val="FontStyle29"/>
          <w:rFonts w:ascii="Cambria" w:hAnsi="Cambria"/>
          <w:b/>
          <w:bCs/>
          <w:i/>
          <w:smallCaps w:val="0"/>
          <w:sz w:val="20"/>
          <w:szCs w:val="20"/>
        </w:rPr>
        <w:t>s</w:t>
      </w:r>
      <w:r w:rsidRPr="004F53F8">
        <w:rPr>
          <w:rStyle w:val="FontStyle29"/>
          <w:rFonts w:ascii="Cambria" w:hAnsi="Cambria"/>
          <w:i/>
          <w:smallCaps w:val="0"/>
          <w:sz w:val="20"/>
          <w:szCs w:val="20"/>
        </w:rPr>
        <w:t xml:space="preserve"> včera; copak ti to neře</w:t>
      </w:r>
      <w:r w:rsidRPr="004F53F8">
        <w:rPr>
          <w:rStyle w:val="FontStyle29"/>
          <w:rFonts w:ascii="Cambria" w:hAnsi="Cambria"/>
          <w:b/>
          <w:bCs/>
          <w:i/>
          <w:smallCaps w:val="0"/>
          <w:sz w:val="20"/>
          <w:szCs w:val="20"/>
        </w:rPr>
        <w:t>k</w:t>
      </w:r>
      <w:r w:rsidRPr="004F53F8">
        <w:rPr>
          <w:rStyle w:val="FontStyle29"/>
          <w:rFonts w:ascii="Cambria" w:hAnsi="Cambria"/>
          <w:iCs/>
          <w:smallCaps w:val="0"/>
          <w:sz w:val="20"/>
          <w:szCs w:val="20"/>
        </w:rPr>
        <w:t>)</w:t>
      </w:r>
    </w:p>
    <w:p w:rsidR="00A6652E" w:rsidRPr="004F53F8" w:rsidRDefault="007360B2" w:rsidP="00E6590E">
      <w:pPr>
        <w:spacing w:after="80"/>
        <w:jc w:val="both"/>
        <w:rPr>
          <w:rStyle w:val="FontStyle30"/>
          <w:rFonts w:ascii="Cambria" w:hAnsi="Cambria"/>
          <w:sz w:val="20"/>
          <w:szCs w:val="20"/>
        </w:rPr>
      </w:pPr>
      <w:r w:rsidRPr="004F53F8">
        <w:rPr>
          <w:rStyle w:val="FontStyle30"/>
          <w:rFonts w:ascii="Cambria" w:hAnsi="Cambria"/>
          <w:sz w:val="20"/>
          <w:szCs w:val="20"/>
        </w:rPr>
        <w:t xml:space="preserve">V tvarosloví </w:t>
      </w:r>
    </w:p>
    <w:p w:rsidR="00A6652E" w:rsidRPr="004F53F8" w:rsidRDefault="007360B2" w:rsidP="000D725D">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unifikace koncovek instr. pl. zakončením </w:t>
      </w:r>
      <w:r w:rsidRPr="004F53F8">
        <w:rPr>
          <w:rStyle w:val="FontStyle29"/>
          <w:rFonts w:ascii="Cambria" w:hAnsi="Cambria"/>
          <w:smallCaps w:val="0"/>
          <w:sz w:val="20"/>
          <w:szCs w:val="20"/>
        </w:rPr>
        <w:t xml:space="preserve">-ma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tě</w:t>
      </w:r>
      <w:r w:rsidRPr="004F53F8">
        <w:rPr>
          <w:rStyle w:val="FontStyle29"/>
          <w:rFonts w:ascii="Cambria" w:hAnsi="Cambria"/>
          <w:b/>
          <w:bCs/>
          <w:i/>
          <w:smallCaps w:val="0"/>
          <w:sz w:val="20"/>
          <w:szCs w:val="20"/>
        </w:rPr>
        <w:t xml:space="preserve">ma </w:t>
      </w:r>
      <w:r w:rsidRPr="004F53F8">
        <w:rPr>
          <w:rStyle w:val="FontStyle29"/>
          <w:rFonts w:ascii="Cambria" w:hAnsi="Cambria"/>
          <w:i/>
          <w:smallCaps w:val="0"/>
          <w:sz w:val="20"/>
          <w:szCs w:val="20"/>
        </w:rPr>
        <w:t>nejlepší</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xml:space="preserve"> výkona</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zahraniční</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xml:space="preserve"> cesta</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daňový</w:t>
      </w:r>
      <w:r w:rsidRPr="004F53F8">
        <w:rPr>
          <w:rStyle w:val="FontStyle29"/>
          <w:rFonts w:ascii="Cambria" w:hAnsi="Cambria"/>
          <w:b/>
          <w:bCs/>
          <w:i/>
          <w:smallCaps w:val="0"/>
          <w:sz w:val="20"/>
          <w:szCs w:val="20"/>
        </w:rPr>
        <w:t xml:space="preserve">ma </w:t>
      </w:r>
      <w:r w:rsidRPr="004F53F8">
        <w:rPr>
          <w:rStyle w:val="FontStyle29"/>
          <w:rFonts w:ascii="Cambria" w:hAnsi="Cambria"/>
          <w:i/>
          <w:smallCaps w:val="0"/>
          <w:sz w:val="20"/>
          <w:szCs w:val="20"/>
        </w:rPr>
        <w:t>přiznání</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dobrý</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xml:space="preserve"> vlastnost</w:t>
      </w:r>
      <w:r w:rsidRPr="004F53F8">
        <w:rPr>
          <w:rStyle w:val="FontStyle29"/>
          <w:rFonts w:ascii="Cambria" w:hAnsi="Cambria"/>
          <w:b/>
          <w:bCs/>
          <w:i/>
          <w:smallCaps w:val="0"/>
          <w:sz w:val="20"/>
          <w:szCs w:val="20"/>
        </w:rPr>
        <w:t>ma</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p>
    <w:p w:rsidR="00A6652E" w:rsidRPr="004F53F8" w:rsidRDefault="007360B2" w:rsidP="000D725D">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zánik vyjadřování všech rodových rozdílů v pl. adj. a zájm. flexe </w:t>
      </w:r>
      <w:r w:rsidRPr="004F53F8">
        <w:rPr>
          <w:rStyle w:val="FontStyle29"/>
          <w:rFonts w:ascii="Cambria" w:hAnsi="Cambria"/>
          <w:iCs/>
          <w:smallCaps w:val="0"/>
          <w:sz w:val="20"/>
          <w:szCs w:val="20"/>
        </w:rPr>
        <w:t>(</w:t>
      </w:r>
      <w:r w:rsidRPr="004F53F8">
        <w:rPr>
          <w:rStyle w:val="FontStyle29"/>
          <w:rFonts w:ascii="Cambria" w:hAnsi="Cambria"/>
          <w:b/>
          <w:bCs/>
          <w:i/>
          <w:smallCaps w:val="0"/>
          <w:sz w:val="20"/>
          <w:szCs w:val="20"/>
        </w:rPr>
        <w:t>ty</w:t>
      </w:r>
      <w:r w:rsidRPr="004F53F8">
        <w:rPr>
          <w:rStyle w:val="FontStyle29"/>
          <w:rFonts w:ascii="Cambria" w:hAnsi="Cambria"/>
          <w:i/>
          <w:smallCaps w:val="0"/>
          <w:sz w:val="20"/>
          <w:szCs w:val="20"/>
        </w:rPr>
        <w:t xml:space="preserve"> skutečně dob</w:t>
      </w:r>
      <w:r w:rsidRPr="004F53F8">
        <w:rPr>
          <w:rStyle w:val="FontStyle29"/>
          <w:rFonts w:ascii="Cambria" w:hAnsi="Cambria"/>
          <w:b/>
          <w:bCs/>
          <w:i/>
          <w:smallCaps w:val="0"/>
          <w:sz w:val="20"/>
          <w:szCs w:val="20"/>
        </w:rPr>
        <w:t>rý</w:t>
      </w:r>
      <w:r w:rsidRPr="004F53F8">
        <w:rPr>
          <w:rStyle w:val="FontStyle29"/>
          <w:rFonts w:ascii="Cambria" w:hAnsi="Cambria"/>
          <w:i/>
          <w:smallCaps w:val="0"/>
          <w:sz w:val="20"/>
          <w:szCs w:val="20"/>
        </w:rPr>
        <w:t xml:space="preserve"> sportovci, všech</w:t>
      </w:r>
      <w:r w:rsidRPr="004F53F8">
        <w:rPr>
          <w:rStyle w:val="FontStyle29"/>
          <w:rFonts w:ascii="Cambria" w:hAnsi="Cambria"/>
          <w:b/>
          <w:bCs/>
          <w:i/>
          <w:smallCaps w:val="0"/>
          <w:sz w:val="20"/>
          <w:szCs w:val="20"/>
        </w:rPr>
        <w:t>ny</w:t>
      </w:r>
      <w:r w:rsidRPr="004F53F8">
        <w:rPr>
          <w:rStyle w:val="FontStyle29"/>
          <w:rFonts w:ascii="Cambria" w:hAnsi="Cambria"/>
          <w:i/>
          <w:smallCaps w:val="0"/>
          <w:sz w:val="20"/>
          <w:szCs w:val="20"/>
        </w:rPr>
        <w:t xml:space="preserve"> rozbi</w:t>
      </w:r>
      <w:r w:rsidRPr="004F53F8">
        <w:rPr>
          <w:rStyle w:val="FontStyle29"/>
          <w:rFonts w:ascii="Cambria" w:hAnsi="Cambria"/>
          <w:b/>
          <w:bCs/>
          <w:i/>
          <w:smallCaps w:val="0"/>
          <w:sz w:val="20"/>
          <w:szCs w:val="20"/>
        </w:rPr>
        <w:t>tý</w:t>
      </w:r>
      <w:r w:rsidRPr="004F53F8">
        <w:rPr>
          <w:rStyle w:val="FontStyle29"/>
          <w:rFonts w:ascii="Cambria" w:hAnsi="Cambria"/>
          <w:i/>
          <w:smallCaps w:val="0"/>
          <w:sz w:val="20"/>
          <w:szCs w:val="20"/>
        </w:rPr>
        <w:t xml:space="preserve"> vokna; </w:t>
      </w:r>
      <w:r w:rsidRPr="004F53F8">
        <w:rPr>
          <w:rStyle w:val="FontStyle30"/>
          <w:rFonts w:ascii="Cambria" w:hAnsi="Cambria"/>
          <w:i/>
          <w:sz w:val="20"/>
          <w:szCs w:val="20"/>
        </w:rPr>
        <w:t>samostatný tvar pro neutrum se však udržuje jen v přísně spis. č. projevech</w:t>
      </w:r>
      <w:r w:rsidRPr="004F53F8">
        <w:rPr>
          <w:rStyle w:val="FontStyle30"/>
          <w:rFonts w:ascii="Cambria" w:hAnsi="Cambria"/>
          <w:sz w:val="20"/>
          <w:szCs w:val="20"/>
        </w:rPr>
        <w:t>)</w:t>
      </w:r>
    </w:p>
    <w:p w:rsidR="00A6652E" w:rsidRPr="004F53F8" w:rsidRDefault="00A6652E" w:rsidP="000D725D">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o</w:t>
      </w:r>
      <w:r w:rsidR="007360B2" w:rsidRPr="004F53F8">
        <w:rPr>
          <w:rStyle w:val="FontStyle30"/>
          <w:rFonts w:ascii="Cambria" w:hAnsi="Cambria"/>
          <w:sz w:val="20"/>
          <w:szCs w:val="20"/>
        </w:rPr>
        <w:t>statní projevy unifikačních tendencí se postupně stávají (hovorově) spis.</w:t>
      </w:r>
    </w:p>
    <w:p w:rsidR="00A6652E" w:rsidRPr="004F53F8" w:rsidRDefault="007360B2" w:rsidP="000D725D">
      <w:pPr>
        <w:pStyle w:val="Odstavecseseznamem"/>
        <w:numPr>
          <w:ilvl w:val="1"/>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srov. šíření </w:t>
      </w:r>
      <w:r w:rsidRPr="004F53F8">
        <w:rPr>
          <w:rStyle w:val="FontStyle30"/>
          <w:rFonts w:ascii="Cambria" w:hAnsi="Cambria"/>
          <w:b/>
          <w:sz w:val="20"/>
          <w:szCs w:val="20"/>
        </w:rPr>
        <w:t xml:space="preserve">koncovky </w:t>
      </w:r>
      <w:r w:rsidRPr="004F53F8">
        <w:rPr>
          <w:rStyle w:val="FontStyle29"/>
          <w:rFonts w:ascii="Cambria" w:hAnsi="Cambria"/>
          <w:b/>
          <w:smallCaps w:val="0"/>
          <w:sz w:val="20"/>
          <w:szCs w:val="20"/>
        </w:rPr>
        <w:t>-ách</w:t>
      </w:r>
      <w:r w:rsidRPr="004F53F8">
        <w:rPr>
          <w:rStyle w:val="FontStyle29"/>
          <w:rFonts w:ascii="Cambria" w:hAnsi="Cambria"/>
          <w:smallCaps w:val="0"/>
          <w:sz w:val="20"/>
          <w:szCs w:val="20"/>
        </w:rPr>
        <w:t xml:space="preserve"> </w:t>
      </w:r>
      <w:r w:rsidRPr="004F53F8">
        <w:rPr>
          <w:rStyle w:val="FontStyle30"/>
          <w:rFonts w:ascii="Cambria" w:hAnsi="Cambria"/>
          <w:sz w:val="20"/>
          <w:szCs w:val="20"/>
        </w:rPr>
        <w:t>v lok. pl.</w:t>
      </w:r>
    </w:p>
    <w:p w:rsidR="007360B2" w:rsidRPr="004F53F8" w:rsidRDefault="00A6652E" w:rsidP="000D725D">
      <w:pPr>
        <w:pStyle w:val="Odstavecseseznamem"/>
        <w:numPr>
          <w:ilvl w:val="1"/>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srov. </w:t>
      </w:r>
      <w:r w:rsidR="007360B2" w:rsidRPr="004F53F8">
        <w:rPr>
          <w:rStyle w:val="FontStyle30"/>
          <w:rFonts w:ascii="Cambria" w:hAnsi="Cambria"/>
          <w:b/>
          <w:sz w:val="20"/>
          <w:szCs w:val="20"/>
        </w:rPr>
        <w:t>sbližování konjugační</w:t>
      </w:r>
      <w:r w:rsidRPr="004F53F8">
        <w:rPr>
          <w:rStyle w:val="FontStyle30"/>
          <w:rFonts w:ascii="Cambria" w:hAnsi="Cambria"/>
          <w:b/>
          <w:sz w:val="20"/>
          <w:szCs w:val="20"/>
        </w:rPr>
        <w:t>ch typů</w:t>
      </w:r>
      <w:r w:rsidRPr="004F53F8">
        <w:rPr>
          <w:rStyle w:val="FontStyle30"/>
          <w:rFonts w:ascii="Cambria" w:hAnsi="Cambria"/>
          <w:sz w:val="20"/>
          <w:szCs w:val="20"/>
        </w:rPr>
        <w:t xml:space="preserve"> v rámci slovesných tříd</w:t>
      </w:r>
      <w:r w:rsidR="007360B2" w:rsidRPr="004F53F8">
        <w:rPr>
          <w:rStyle w:val="FontStyle30"/>
          <w:rFonts w:ascii="Cambria" w:hAnsi="Cambria"/>
          <w:sz w:val="20"/>
          <w:szCs w:val="20"/>
        </w:rPr>
        <w:t xml:space="preserve"> </w:t>
      </w:r>
    </w:p>
    <w:p w:rsidR="00455CA7" w:rsidRPr="004F53F8" w:rsidRDefault="00E6590E" w:rsidP="000D725D">
      <w:pPr>
        <w:widowControl/>
        <w:suppressAutoHyphens w:val="0"/>
        <w:spacing w:line="276" w:lineRule="auto"/>
        <w:rPr>
          <w:rFonts w:ascii="Cambria" w:hAnsi="Cambria"/>
          <w:b/>
          <w:sz w:val="20"/>
          <w:szCs w:val="20"/>
        </w:rPr>
        <w:sectPr w:rsidR="00455CA7" w:rsidRPr="004F53F8" w:rsidSect="00C0468F">
          <w:footerReference w:type="default" r:id="rId10"/>
          <w:pgSz w:w="12240" w:h="15840"/>
          <w:pgMar w:top="1134" w:right="1418" w:bottom="1418" w:left="1134" w:header="709" w:footer="720" w:gutter="0"/>
          <w:cols w:space="708"/>
          <w:docGrid w:linePitch="326" w:charSpace="32768"/>
        </w:sectPr>
      </w:pPr>
      <w:r w:rsidRPr="004F53F8">
        <w:rPr>
          <w:rFonts w:ascii="Cambria" w:hAnsi="Cambria"/>
          <w:sz w:val="20"/>
          <w:szCs w:val="20"/>
        </w:rPr>
        <w:br w:type="page"/>
      </w:r>
    </w:p>
    <w:p w:rsidR="00754F41" w:rsidRPr="004F53F8" w:rsidRDefault="00754F41" w:rsidP="002E5067">
      <w:pPr>
        <w:pStyle w:val="Zkladntext"/>
        <w:jc w:val="both"/>
        <w:rPr>
          <w:rFonts w:ascii="Cambria" w:hAnsi="Cambria"/>
          <w:b/>
          <w:smallCaps/>
          <w:kern w:val="24"/>
        </w:rPr>
      </w:pPr>
      <w:r w:rsidRPr="004F53F8">
        <w:rPr>
          <w:rFonts w:ascii="Cambria" w:hAnsi="Cambria"/>
          <w:b/>
          <w:smallCaps/>
          <w:kern w:val="24"/>
        </w:rPr>
        <w:t>A. Strukturní útvary českého jazyka</w:t>
      </w:r>
    </w:p>
    <w:tbl>
      <w:tblPr>
        <w:tblW w:w="13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2"/>
        <w:gridCol w:w="2131"/>
        <w:gridCol w:w="1771"/>
        <w:gridCol w:w="2321"/>
        <w:gridCol w:w="1403"/>
        <w:gridCol w:w="2239"/>
        <w:gridCol w:w="2167"/>
      </w:tblGrid>
      <w:tr w:rsidR="00455CA7" w:rsidRPr="004F53F8" w:rsidTr="00455CA7">
        <w:trPr>
          <w:trHeight w:val="872"/>
          <w:jc w:val="center"/>
        </w:trPr>
        <w:tc>
          <w:tcPr>
            <w:tcW w:w="1852" w:type="dxa"/>
            <w:shd w:val="clear" w:color="auto" w:fill="auto"/>
          </w:tcPr>
          <w:p w:rsidR="00455CA7" w:rsidRPr="004F53F8" w:rsidRDefault="00455CA7" w:rsidP="00455CA7">
            <w:pPr>
              <w:pStyle w:val="Style3"/>
              <w:widowControl/>
              <w:spacing w:line="240" w:lineRule="auto"/>
              <w:jc w:val="center"/>
              <w:rPr>
                <w:rStyle w:val="FontStyle27"/>
                <w:rFonts w:ascii="Cambria" w:hAnsi="Cambria"/>
                <w:i w:val="0"/>
                <w:color w:val="auto"/>
                <w:sz w:val="16"/>
                <w:szCs w:val="16"/>
                <w:lang w:val="cs-CZ" w:eastAsia="cs-CZ"/>
              </w:rPr>
            </w:pPr>
          </w:p>
        </w:tc>
        <w:tc>
          <w:tcPr>
            <w:tcW w:w="2131" w:type="dxa"/>
            <w:shd w:val="clear" w:color="auto" w:fill="auto"/>
          </w:tcPr>
          <w:p w:rsidR="00455CA7" w:rsidRPr="004F53F8" w:rsidRDefault="00455CA7" w:rsidP="00455CA7">
            <w:pPr>
              <w:pStyle w:val="Style3"/>
              <w:widowControl/>
              <w:spacing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SOCIOLINGVIS-TICKÉ ASPEKTY</w:t>
            </w:r>
          </w:p>
        </w:tc>
        <w:tc>
          <w:tcPr>
            <w:tcW w:w="1771" w:type="dxa"/>
            <w:shd w:val="clear" w:color="auto" w:fill="auto"/>
          </w:tcPr>
          <w:p w:rsidR="00455CA7" w:rsidRPr="004F53F8" w:rsidRDefault="00455CA7" w:rsidP="00455CA7">
            <w:pPr>
              <w:pStyle w:val="Style3"/>
              <w:widowControl/>
              <w:spacing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 xml:space="preserve">VYUŽITÍ </w:t>
            </w:r>
          </w:p>
          <w:p w:rsidR="00455CA7" w:rsidRPr="004F53F8" w:rsidRDefault="00455CA7" w:rsidP="00455CA7">
            <w:pPr>
              <w:pStyle w:val="Style3"/>
              <w:widowControl/>
              <w:spacing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A FUNKCE</w:t>
            </w:r>
          </w:p>
        </w:tc>
        <w:tc>
          <w:tcPr>
            <w:tcW w:w="2321" w:type="dxa"/>
            <w:shd w:val="clear" w:color="auto" w:fill="auto"/>
          </w:tcPr>
          <w:p w:rsidR="00455CA7" w:rsidRPr="004F53F8" w:rsidRDefault="00455CA7" w:rsidP="00455CA7">
            <w:pPr>
              <w:pStyle w:val="Style3"/>
              <w:widowControl/>
              <w:spacing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STAV POPISU</w:t>
            </w:r>
          </w:p>
        </w:tc>
        <w:tc>
          <w:tcPr>
            <w:tcW w:w="1403" w:type="dxa"/>
            <w:shd w:val="clear" w:color="auto" w:fill="auto"/>
          </w:tcPr>
          <w:p w:rsidR="00455CA7" w:rsidRPr="004F53F8" w:rsidRDefault="00455CA7" w:rsidP="00455CA7">
            <w:pPr>
              <w:pStyle w:val="Style3"/>
              <w:widowControl/>
              <w:spacing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ZÁKLADNÍ ZPŮSOB REALIZACE</w:t>
            </w:r>
          </w:p>
        </w:tc>
        <w:tc>
          <w:tcPr>
            <w:tcW w:w="2239" w:type="dxa"/>
            <w:shd w:val="clear" w:color="auto" w:fill="auto"/>
          </w:tcPr>
          <w:p w:rsidR="00455CA7" w:rsidRPr="004F53F8" w:rsidRDefault="00455CA7" w:rsidP="00455CA7">
            <w:pPr>
              <w:pStyle w:val="Style3"/>
              <w:widowControl/>
              <w:spacing w:line="240" w:lineRule="auto"/>
              <w:jc w:val="center"/>
              <w:rPr>
                <w:rStyle w:val="FontStyle23"/>
                <w:b/>
                <w:color w:val="auto"/>
                <w:sz w:val="16"/>
                <w:szCs w:val="16"/>
                <w:lang w:val="cs-CZ" w:eastAsia="cs-CZ"/>
              </w:rPr>
            </w:pPr>
            <w:r w:rsidRPr="004F53F8">
              <w:rPr>
                <w:rStyle w:val="FontStyle23"/>
                <w:b/>
                <w:color w:val="auto"/>
                <w:sz w:val="16"/>
                <w:szCs w:val="16"/>
                <w:lang w:val="cs-CZ" w:eastAsia="cs-CZ"/>
              </w:rPr>
              <w:t>KOMUNIKAČNÍ SFÉRA</w:t>
            </w:r>
          </w:p>
          <w:p w:rsidR="00455CA7" w:rsidRPr="004F53F8" w:rsidRDefault="00455CA7" w:rsidP="00455CA7">
            <w:pPr>
              <w:pStyle w:val="Style3"/>
              <w:widowControl/>
              <w:spacing w:line="240" w:lineRule="auto"/>
              <w:jc w:val="center"/>
              <w:rPr>
                <w:rStyle w:val="FontStyle23"/>
                <w:b/>
                <w:color w:val="auto"/>
                <w:sz w:val="16"/>
                <w:szCs w:val="16"/>
                <w:lang w:val="cs-CZ" w:eastAsia="cs-CZ"/>
              </w:rPr>
            </w:pPr>
            <w:r w:rsidRPr="004F53F8">
              <w:rPr>
                <w:rStyle w:val="FontStyle23"/>
                <w:b/>
                <w:color w:val="auto"/>
                <w:sz w:val="16"/>
                <w:szCs w:val="16"/>
                <w:lang w:val="cs-CZ" w:eastAsia="cs-CZ"/>
              </w:rPr>
              <w:t>(reálně existující)</w:t>
            </w:r>
          </w:p>
        </w:tc>
        <w:tc>
          <w:tcPr>
            <w:tcW w:w="2167" w:type="dxa"/>
            <w:shd w:val="clear" w:color="auto" w:fill="auto"/>
          </w:tcPr>
          <w:p w:rsidR="00455CA7" w:rsidRPr="004F53F8" w:rsidRDefault="00455CA7" w:rsidP="00455CA7">
            <w:pPr>
              <w:pStyle w:val="Style3"/>
              <w:widowControl/>
              <w:spacing w:line="240" w:lineRule="auto"/>
              <w:jc w:val="center"/>
              <w:rPr>
                <w:rStyle w:val="FontStyle27"/>
                <w:b/>
                <w:i w:val="0"/>
                <w:color w:val="auto"/>
                <w:sz w:val="16"/>
                <w:szCs w:val="16"/>
                <w:lang w:val="cs-CZ" w:eastAsia="cs-CZ"/>
              </w:rPr>
            </w:pPr>
            <w:r w:rsidRPr="004F53F8">
              <w:rPr>
                <w:rStyle w:val="FontStyle27"/>
                <w:b/>
                <w:i w:val="0"/>
                <w:color w:val="auto"/>
                <w:sz w:val="16"/>
                <w:szCs w:val="16"/>
                <w:lang w:val="cs-CZ" w:eastAsia="cs-CZ"/>
              </w:rPr>
              <w:t>ZPŮSOB OSVOJOVÁNÍ</w:t>
            </w:r>
          </w:p>
        </w:tc>
      </w:tr>
      <w:tr w:rsidR="00455CA7" w:rsidRPr="004F53F8" w:rsidTr="0068306C">
        <w:trPr>
          <w:trHeight w:val="262"/>
          <w:jc w:val="center"/>
        </w:trPr>
        <w:tc>
          <w:tcPr>
            <w:tcW w:w="13884" w:type="dxa"/>
            <w:gridSpan w:val="7"/>
            <w:shd w:val="clear" w:color="auto" w:fill="auto"/>
          </w:tcPr>
          <w:p w:rsidR="00455CA7" w:rsidRPr="004F53F8" w:rsidRDefault="00455CA7" w:rsidP="00455CA7">
            <w:pPr>
              <w:pStyle w:val="Style3"/>
              <w:widowControl/>
              <w:spacing w:line="240" w:lineRule="auto"/>
              <w:rPr>
                <w:rStyle w:val="FontStyle23"/>
                <w:rFonts w:ascii="Cambria" w:hAnsi="Cambria"/>
                <w:b/>
                <w:color w:val="auto"/>
                <w:sz w:val="20"/>
                <w:szCs w:val="20"/>
                <w:lang w:val="cs-CZ" w:eastAsia="cs-CZ"/>
              </w:rPr>
            </w:pPr>
            <w:r w:rsidRPr="004F53F8">
              <w:rPr>
                <w:rFonts w:ascii="Cambria" w:hAnsi="Cambria"/>
                <w:b/>
                <w:color w:val="auto"/>
                <w:sz w:val="20"/>
                <w:szCs w:val="20"/>
                <w:lang w:val="cs-CZ"/>
              </w:rPr>
              <w:t>ČEŠTINA STANDARDNÍ – komunikační sféra regulovaná</w:t>
            </w:r>
          </w:p>
        </w:tc>
      </w:tr>
      <w:tr w:rsidR="00455CA7" w:rsidRPr="004F53F8" w:rsidTr="00455CA7">
        <w:trPr>
          <w:trHeight w:val="2917"/>
          <w:jc w:val="center"/>
        </w:trPr>
        <w:tc>
          <w:tcPr>
            <w:tcW w:w="1852" w:type="dxa"/>
            <w:vMerge w:val="restart"/>
            <w:shd w:val="clear" w:color="auto" w:fill="auto"/>
          </w:tcPr>
          <w:p w:rsidR="00455CA7" w:rsidRPr="004F53F8" w:rsidRDefault="00455CA7" w:rsidP="00455CA7">
            <w:pPr>
              <w:pStyle w:val="Style3"/>
              <w:widowControl/>
              <w:spacing w:after="0" w:line="240" w:lineRule="auto"/>
              <w:jc w:val="center"/>
              <w:rPr>
                <w:rStyle w:val="FontStyle23"/>
                <w:rFonts w:ascii="Cambria" w:hAnsi="Cambria"/>
                <w:b/>
                <w:color w:val="auto"/>
                <w:sz w:val="18"/>
                <w:szCs w:val="18"/>
                <w:lang w:val="cs-CZ" w:eastAsia="cs-CZ"/>
              </w:rPr>
            </w:pPr>
            <w:r w:rsidRPr="004F53F8">
              <w:rPr>
                <w:rFonts w:ascii="Cambria" w:hAnsi="Cambria"/>
                <w:b/>
                <w:color w:val="auto"/>
                <w:sz w:val="18"/>
                <w:szCs w:val="18"/>
                <w:lang w:val="cs-CZ"/>
              </w:rPr>
              <w:t>spisovná čeština</w:t>
            </w:r>
            <w:r w:rsidRPr="004F53F8">
              <w:rPr>
                <w:rStyle w:val="FontStyle23"/>
                <w:rFonts w:ascii="Cambria" w:hAnsi="Cambria"/>
                <w:b/>
                <w:color w:val="auto"/>
                <w:sz w:val="18"/>
                <w:szCs w:val="18"/>
                <w:lang w:val="cs-CZ" w:eastAsia="cs-CZ"/>
              </w:rPr>
              <w:t xml:space="preserve"> </w:t>
            </w:r>
          </w:p>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a její součást</w:t>
            </w:r>
          </w:p>
          <w:p w:rsidR="00455CA7" w:rsidRPr="004F53F8" w:rsidRDefault="00455CA7" w:rsidP="00455CA7">
            <w:pPr>
              <w:pStyle w:val="Style3"/>
              <w:spacing w:after="0" w:line="240" w:lineRule="auto"/>
              <w:jc w:val="center"/>
              <w:rPr>
                <w:rStyle w:val="FontStyle23"/>
                <w:rFonts w:ascii="Cambria" w:hAnsi="Cambria"/>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sz w:val="18"/>
                <w:szCs w:val="18"/>
                <w:lang w:val="cs-CZ" w:eastAsia="cs-CZ"/>
              </w:rPr>
            </w:pPr>
          </w:p>
          <w:p w:rsidR="00455CA7" w:rsidRPr="004F53F8" w:rsidRDefault="00455CA7" w:rsidP="00455CA7">
            <w:pPr>
              <w:pStyle w:val="Style3"/>
              <w:spacing w:after="0" w:line="240" w:lineRule="auto"/>
              <w:jc w:val="center"/>
              <w:rPr>
                <w:rStyle w:val="FontStyle23"/>
                <w:rFonts w:ascii="Cambria" w:hAnsi="Cambria"/>
                <w:b/>
                <w:color w:val="auto"/>
                <w:sz w:val="18"/>
                <w:szCs w:val="18"/>
                <w:lang w:val="cs-CZ" w:eastAsia="cs-CZ"/>
              </w:rPr>
            </w:pPr>
          </w:p>
          <w:p w:rsidR="00455CA7" w:rsidRPr="004F53F8" w:rsidRDefault="00455CA7" w:rsidP="00455CA7">
            <w:pPr>
              <w:pStyle w:val="Style3"/>
              <w:spacing w:after="0" w:line="240" w:lineRule="auto"/>
              <w:jc w:val="center"/>
              <w:rPr>
                <w:rStyle w:val="FontStyle27"/>
                <w:rFonts w:ascii="Cambria" w:hAnsi="Cambria"/>
                <w:i w:val="0"/>
                <w:color w:val="auto"/>
                <w:sz w:val="18"/>
                <w:szCs w:val="18"/>
                <w:lang w:val="cs-CZ" w:eastAsia="cs-CZ"/>
              </w:rPr>
            </w:pPr>
            <w:r w:rsidRPr="004F53F8">
              <w:rPr>
                <w:rFonts w:ascii="Cambria" w:hAnsi="Cambria"/>
                <w:b/>
                <w:color w:val="auto"/>
                <w:sz w:val="18"/>
                <w:szCs w:val="18"/>
                <w:lang w:val="cs-CZ"/>
              </w:rPr>
              <w:t>hovorová čeština</w:t>
            </w:r>
          </w:p>
        </w:tc>
        <w:tc>
          <w:tcPr>
            <w:tcW w:w="2131" w:type="dxa"/>
            <w:shd w:val="clear" w:color="auto" w:fill="auto"/>
          </w:tcPr>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funkce národně reprezentativní </w:t>
            </w:r>
          </w:p>
          <w:p w:rsidR="00455CA7" w:rsidRPr="004F53F8" w:rsidRDefault="00755DDD" w:rsidP="00455CA7">
            <w:pPr>
              <w:pStyle w:val="Style3"/>
              <w:widowControl/>
              <w:spacing w:after="0" w:line="240" w:lineRule="auto"/>
              <w:rPr>
                <w:rStyle w:val="FontStyle23"/>
                <w:rFonts w:ascii="Cambria" w:hAnsi="Cambria"/>
                <w:color w:val="auto"/>
                <w:sz w:val="18"/>
                <w:szCs w:val="18"/>
                <w:lang w:val="cs-CZ" w:eastAsia="cs-CZ"/>
              </w:rPr>
            </w:pPr>
            <w:r>
              <w:rPr>
                <w:rStyle w:val="FontStyle23"/>
                <w:rFonts w:ascii="Cambria" w:hAnsi="Cambria"/>
                <w:color w:val="auto"/>
                <w:sz w:val="18"/>
                <w:szCs w:val="18"/>
                <w:lang w:val="cs-CZ" w:eastAsia="cs-CZ"/>
              </w:rPr>
              <w:t xml:space="preserve"> </w:t>
            </w:r>
            <w:r w:rsidR="00455CA7" w:rsidRPr="004F53F8">
              <w:rPr>
                <w:rStyle w:val="FontStyle23"/>
                <w:rFonts w:ascii="Cambria" w:hAnsi="Cambria"/>
                <w:color w:val="auto"/>
                <w:sz w:val="18"/>
                <w:szCs w:val="18"/>
                <w:lang w:val="cs-CZ" w:eastAsia="cs-CZ"/>
              </w:rPr>
              <w:t>- prestižní útvar</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nositelem jsou vědomí uživatelé spisovného jazyka</w:t>
            </w:r>
          </w:p>
        </w:tc>
        <w:tc>
          <w:tcPr>
            <w:tcW w:w="1771" w:type="dxa"/>
            <w:shd w:val="clear" w:color="auto" w:fill="auto"/>
          </w:tcPr>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potenciálně</w:t>
            </w:r>
          </w:p>
          <w:p w:rsidR="00455CA7" w:rsidRPr="004F53F8" w:rsidRDefault="00755DDD" w:rsidP="00455CA7">
            <w:pPr>
              <w:pStyle w:val="Style3"/>
              <w:widowControl/>
              <w:spacing w:after="0" w:line="240" w:lineRule="auto"/>
              <w:rPr>
                <w:rStyle w:val="FontStyle23"/>
                <w:rFonts w:ascii="Cambria" w:hAnsi="Cambria"/>
                <w:color w:val="auto"/>
                <w:sz w:val="18"/>
                <w:szCs w:val="18"/>
                <w:lang w:val="cs-CZ" w:eastAsia="cs-CZ"/>
              </w:rPr>
            </w:pPr>
            <w:r>
              <w:rPr>
                <w:rStyle w:val="FontStyle23"/>
                <w:rFonts w:ascii="Cambria" w:hAnsi="Cambria"/>
                <w:color w:val="auto"/>
                <w:sz w:val="18"/>
                <w:szCs w:val="18"/>
                <w:lang w:val="cs-CZ" w:eastAsia="cs-CZ"/>
              </w:rPr>
              <w:t xml:space="preserve"> </w:t>
            </w:r>
            <w:r w:rsidR="00455CA7" w:rsidRPr="004F53F8">
              <w:rPr>
                <w:rStyle w:val="FontStyle23"/>
                <w:rFonts w:ascii="Cambria" w:hAnsi="Cambria"/>
                <w:color w:val="auto"/>
                <w:sz w:val="18"/>
                <w:szCs w:val="18"/>
                <w:lang w:val="cs-CZ" w:eastAsia="cs-CZ"/>
              </w:rPr>
              <w:t>neomezené</w:t>
            </w:r>
          </w:p>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stylově bohatě diferencovaná</w:t>
            </w:r>
          </w:p>
        </w:tc>
        <w:tc>
          <w:tcPr>
            <w:tcW w:w="2321" w:type="dxa"/>
            <w:shd w:val="clear" w:color="auto" w:fill="auto"/>
          </w:tcPr>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kodifikovaný útvar </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předmět soustavného lingvistického popisu </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jsou popisovány i jeho starší fáze</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p>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p>
        </w:tc>
        <w:tc>
          <w:tcPr>
            <w:tcW w:w="1403" w:type="dxa"/>
            <w:shd w:val="clear" w:color="auto" w:fill="auto"/>
          </w:tcPr>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primárně psaná nebo sekundárně mluvená (čtená)</w:t>
            </w:r>
          </w:p>
        </w:tc>
        <w:tc>
          <w:tcPr>
            <w:tcW w:w="2239" w:type="dxa"/>
            <w:shd w:val="clear" w:color="auto" w:fill="auto"/>
          </w:tcPr>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celonárodní </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p>
        </w:tc>
        <w:tc>
          <w:tcPr>
            <w:tcW w:w="2167" w:type="dxa"/>
            <w:shd w:val="clear" w:color="auto" w:fill="auto"/>
          </w:tcPr>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institucionální (škola)</w:t>
            </w:r>
          </w:p>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pasivní kontakt s texty</w:t>
            </w:r>
          </w:p>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podle profese i aktivní užívání</w:t>
            </w:r>
          </w:p>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přirozená cesta osvojení méně pravděpodobná</w:t>
            </w:r>
          </w:p>
        </w:tc>
      </w:tr>
      <w:tr w:rsidR="00455CA7" w:rsidRPr="004F53F8" w:rsidTr="00455CA7">
        <w:trPr>
          <w:trHeight w:val="2917"/>
          <w:jc w:val="center"/>
        </w:trPr>
        <w:tc>
          <w:tcPr>
            <w:tcW w:w="1852" w:type="dxa"/>
            <w:vMerge/>
            <w:shd w:val="clear" w:color="auto" w:fill="auto"/>
          </w:tcPr>
          <w:p w:rsidR="00455CA7" w:rsidRPr="004F53F8" w:rsidRDefault="00455CA7" w:rsidP="00455CA7">
            <w:pPr>
              <w:pStyle w:val="Style3"/>
              <w:widowControl/>
              <w:spacing w:line="240" w:lineRule="auto"/>
              <w:jc w:val="center"/>
              <w:rPr>
                <w:rFonts w:ascii="Cambria" w:hAnsi="Cambria"/>
                <w:color w:val="auto"/>
                <w:sz w:val="18"/>
                <w:szCs w:val="18"/>
                <w:lang w:val="cs-CZ"/>
              </w:rPr>
            </w:pPr>
          </w:p>
        </w:tc>
        <w:tc>
          <w:tcPr>
            <w:tcW w:w="2131" w:type="dxa"/>
            <w:shd w:val="clear" w:color="auto" w:fill="auto"/>
          </w:tcPr>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součást spisovné češtiny, a proto také prestižní</w:t>
            </w:r>
          </w:p>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nositelem je vědomý uživatel</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mluveného spisovného jazyka</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p>
        </w:tc>
        <w:tc>
          <w:tcPr>
            <w:tcW w:w="1771" w:type="dxa"/>
            <w:shd w:val="clear" w:color="auto" w:fill="auto"/>
          </w:tcPr>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potenciálně neomezené </w:t>
            </w:r>
          </w:p>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její doménou jsou zejména texty hovorového funkčního stylu, pokud se text realizuje spisovně</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jazykové prostředky mají příznak „hovorové“</w:t>
            </w:r>
          </w:p>
        </w:tc>
        <w:tc>
          <w:tcPr>
            <w:tcW w:w="2321" w:type="dxa"/>
            <w:shd w:val="clear" w:color="auto" w:fill="auto"/>
          </w:tcPr>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částečně postižena kodifikací</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popsány její jednotlivé prvky, nikoli systém jako celek</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je dynamičtější než psaný jazyk spisovný</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je regionálně (mírně) proměnlivá, zejména lexikum je otevřené prostředkům nestandardním </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p>
        </w:tc>
        <w:tc>
          <w:tcPr>
            <w:tcW w:w="1403" w:type="dxa"/>
            <w:shd w:val="clear" w:color="auto" w:fill="auto"/>
          </w:tcPr>
          <w:p w:rsidR="00455CA7" w:rsidRPr="004F53F8" w:rsidRDefault="00455CA7" w:rsidP="00455CA7">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primárně mluvená</w:t>
            </w:r>
          </w:p>
        </w:tc>
        <w:tc>
          <w:tcPr>
            <w:tcW w:w="2239" w:type="dxa"/>
            <w:shd w:val="clear" w:color="auto" w:fill="auto"/>
          </w:tcPr>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celonárodní</w:t>
            </w:r>
          </w:p>
          <w:p w:rsidR="00455CA7" w:rsidRPr="004F53F8" w:rsidRDefault="00455CA7" w:rsidP="00455CA7">
            <w:pPr>
              <w:pStyle w:val="Style3"/>
              <w:widowControl/>
              <w:spacing w:after="0" w:line="240" w:lineRule="auto"/>
              <w:rPr>
                <w:rStyle w:val="FontStyle23"/>
                <w:rFonts w:ascii="Cambria" w:hAnsi="Cambria"/>
                <w:color w:val="auto"/>
                <w:sz w:val="18"/>
                <w:szCs w:val="18"/>
                <w:lang w:val="cs-CZ" w:eastAsia="cs-CZ"/>
              </w:rPr>
            </w:pPr>
          </w:p>
        </w:tc>
        <w:tc>
          <w:tcPr>
            <w:tcW w:w="2167" w:type="dxa"/>
            <w:shd w:val="clear" w:color="auto" w:fill="auto"/>
          </w:tcPr>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pasivní kontakt s mluvenými veřejnými texty </w:t>
            </w:r>
          </w:p>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možná i institucionální cesta</w:t>
            </w:r>
          </w:p>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p>
          <w:p w:rsidR="00455CA7" w:rsidRPr="004F53F8" w:rsidRDefault="00455CA7" w:rsidP="00455CA7">
            <w:pPr>
              <w:pStyle w:val="Style3"/>
              <w:widowControl/>
              <w:spacing w:after="0" w:line="240" w:lineRule="auto"/>
              <w:rPr>
                <w:rStyle w:val="FontStyle27"/>
                <w:rFonts w:ascii="Cambria" w:hAnsi="Cambria"/>
                <w:i w:val="0"/>
                <w:color w:val="auto"/>
                <w:sz w:val="18"/>
                <w:szCs w:val="18"/>
                <w:lang w:val="cs-CZ" w:eastAsia="cs-CZ"/>
              </w:rPr>
            </w:pPr>
          </w:p>
        </w:tc>
      </w:tr>
    </w:tbl>
    <w:p w:rsidR="00455CA7" w:rsidRPr="004F53F8" w:rsidRDefault="00455CA7" w:rsidP="002E5067">
      <w:pPr>
        <w:pStyle w:val="Zkladntext"/>
        <w:jc w:val="both"/>
        <w:rPr>
          <w:rFonts w:ascii="Cambria" w:hAnsi="Cambria"/>
          <w:b/>
        </w:rPr>
      </w:pPr>
    </w:p>
    <w:p w:rsidR="00455CA7" w:rsidRPr="004F53F8" w:rsidRDefault="00455CA7" w:rsidP="00455CA7">
      <w:pPr>
        <w:pStyle w:val="Zkladntext"/>
      </w:pPr>
      <w:r w:rsidRPr="004F53F8">
        <w:br w:type="page"/>
      </w:r>
    </w:p>
    <w:tbl>
      <w:tblPr>
        <w:tblW w:w="13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2"/>
        <w:gridCol w:w="2131"/>
        <w:gridCol w:w="1771"/>
        <w:gridCol w:w="2321"/>
        <w:gridCol w:w="1403"/>
        <w:gridCol w:w="2239"/>
        <w:gridCol w:w="2167"/>
      </w:tblGrid>
      <w:tr w:rsidR="00455CA7" w:rsidRPr="004F53F8" w:rsidTr="00D01946">
        <w:trPr>
          <w:trHeight w:val="149"/>
          <w:jc w:val="center"/>
        </w:trPr>
        <w:tc>
          <w:tcPr>
            <w:tcW w:w="13884" w:type="dxa"/>
            <w:gridSpan w:val="7"/>
            <w:shd w:val="clear" w:color="auto" w:fill="auto"/>
          </w:tcPr>
          <w:p w:rsidR="00455CA7" w:rsidRPr="004F53F8" w:rsidRDefault="00455CA7" w:rsidP="00D01946">
            <w:pPr>
              <w:pStyle w:val="Style3"/>
              <w:widowControl/>
              <w:spacing w:after="0" w:line="240" w:lineRule="auto"/>
              <w:rPr>
                <w:rStyle w:val="FontStyle27"/>
                <w:rFonts w:ascii="Cambria" w:hAnsi="Cambria"/>
                <w:b/>
                <w:i w:val="0"/>
                <w:color w:val="auto"/>
                <w:sz w:val="20"/>
                <w:szCs w:val="20"/>
                <w:lang w:val="cs-CZ" w:eastAsia="cs-CZ"/>
              </w:rPr>
            </w:pPr>
            <w:r w:rsidRPr="004F53F8">
              <w:rPr>
                <w:rFonts w:ascii="Cambria" w:hAnsi="Cambria"/>
                <w:b/>
                <w:sz w:val="20"/>
                <w:szCs w:val="20"/>
                <w:lang w:val="cs-CZ"/>
              </w:rPr>
              <w:t xml:space="preserve">ČEŠTINA </w:t>
            </w:r>
            <w:r w:rsidRPr="004F53F8">
              <w:rPr>
                <w:rFonts w:ascii="Cambria" w:hAnsi="Cambria"/>
                <w:b/>
                <w:color w:val="auto"/>
                <w:sz w:val="20"/>
                <w:szCs w:val="20"/>
                <w:lang w:val="cs-CZ"/>
              </w:rPr>
              <w:t>NESTANDARDNÍ – komunikační sféra neregulovaná</w:t>
            </w:r>
          </w:p>
        </w:tc>
      </w:tr>
      <w:tr w:rsidR="00455CA7" w:rsidRPr="004F53F8" w:rsidTr="00D01946">
        <w:trPr>
          <w:trHeight w:val="149"/>
          <w:jc w:val="center"/>
        </w:trPr>
        <w:tc>
          <w:tcPr>
            <w:tcW w:w="1852" w:type="dxa"/>
            <w:shd w:val="clear" w:color="auto" w:fill="auto"/>
          </w:tcPr>
          <w:p w:rsidR="00455CA7" w:rsidRPr="004F53F8" w:rsidRDefault="00455CA7" w:rsidP="00D01946">
            <w:pPr>
              <w:pStyle w:val="Style3"/>
              <w:widowControl/>
              <w:spacing w:after="0" w:line="240" w:lineRule="auto"/>
              <w:jc w:val="center"/>
              <w:rPr>
                <w:rFonts w:ascii="Cambria" w:hAnsi="Cambria"/>
                <w:b/>
                <w:color w:val="auto"/>
                <w:sz w:val="18"/>
                <w:szCs w:val="18"/>
                <w:lang w:val="cs-CZ"/>
              </w:rPr>
            </w:pPr>
            <w:r w:rsidRPr="004F53F8">
              <w:rPr>
                <w:rFonts w:ascii="Cambria" w:hAnsi="Cambria"/>
                <w:b/>
                <w:sz w:val="18"/>
                <w:szCs w:val="18"/>
                <w:lang w:val="cs-CZ"/>
              </w:rPr>
              <w:t xml:space="preserve">obecná </w:t>
            </w:r>
            <w:r w:rsidRPr="004F53F8">
              <w:rPr>
                <w:rFonts w:ascii="Cambria" w:hAnsi="Cambria"/>
                <w:b/>
                <w:color w:val="auto"/>
                <w:sz w:val="18"/>
                <w:szCs w:val="18"/>
                <w:lang w:val="cs-CZ"/>
              </w:rPr>
              <w:t>čeština</w:t>
            </w:r>
            <w:r w:rsidRPr="004F53F8">
              <w:rPr>
                <w:rStyle w:val="FontStyle23"/>
                <w:rFonts w:ascii="Cambria" w:hAnsi="Cambria"/>
                <w:b/>
                <w:color w:val="auto"/>
                <w:sz w:val="18"/>
                <w:szCs w:val="18"/>
                <w:lang w:val="cs-CZ" w:eastAsia="cs-CZ"/>
              </w:rPr>
              <w:t xml:space="preserve"> „vyššího typu“</w:t>
            </w:r>
            <w:r w:rsidRPr="004F53F8">
              <w:rPr>
                <w:rFonts w:ascii="Cambria" w:hAnsi="Cambria"/>
                <w:b/>
                <w:color w:val="auto"/>
                <w:sz w:val="18"/>
                <w:szCs w:val="18"/>
                <w:lang w:val="cs-CZ"/>
              </w:rPr>
              <w:t xml:space="preserve"> </w:t>
            </w:r>
          </w:p>
          <w:p w:rsidR="00455CA7" w:rsidRPr="004F53F8" w:rsidRDefault="00455CA7" w:rsidP="00D01946">
            <w:pPr>
              <w:pStyle w:val="Style3"/>
              <w:widowControl/>
              <w:spacing w:after="0" w:line="240" w:lineRule="auto"/>
              <w:jc w:val="center"/>
              <w:rPr>
                <w:rFonts w:ascii="Cambria" w:hAnsi="Cambria"/>
                <w:color w:val="auto"/>
                <w:sz w:val="18"/>
                <w:szCs w:val="18"/>
                <w:lang w:val="cs-CZ"/>
              </w:rPr>
            </w:pP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Fonts w:ascii="Cambria" w:hAnsi="Cambria"/>
                <w:color w:val="auto"/>
                <w:sz w:val="18"/>
                <w:szCs w:val="18"/>
                <w:lang w:val="cs-CZ"/>
              </w:rPr>
              <w:t>(tj. ta, která se uplatňuje v některých veřejných textech, zejména mediálních)</w:t>
            </w:r>
          </w:p>
        </w:tc>
        <w:tc>
          <w:tcPr>
            <w:tcW w:w="2131" w:type="dxa"/>
            <w:shd w:val="clear" w:color="auto" w:fill="auto"/>
          </w:tcPr>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v současném pojetí preferovaném hlavně pražskými lingvisty </w:t>
            </w:r>
            <w:r w:rsidRPr="004F53F8">
              <w:rPr>
                <w:rFonts w:ascii="Cambria" w:hAnsi="Cambria"/>
                <w:color w:val="auto"/>
                <w:sz w:val="18"/>
                <w:szCs w:val="18"/>
                <w:lang w:val="cs-CZ"/>
              </w:rPr>
              <w:t>druhý standard</w:t>
            </w:r>
            <w:r w:rsidRPr="004F53F8">
              <w:rPr>
                <w:rStyle w:val="FontStyle23"/>
                <w:rFonts w:ascii="Cambria" w:hAnsi="Cambria"/>
                <w:color w:val="auto"/>
                <w:sz w:val="18"/>
                <w:szCs w:val="18"/>
                <w:lang w:val="cs-CZ" w:eastAsia="cs-CZ"/>
              </w:rPr>
              <w:t xml:space="preserve"> </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je sociálně i regionálně málo příznaková </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nositelem jsou uživatelé, kteří tuto podobu jazyka užívají i ve veřejných projevech </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p>
        </w:tc>
        <w:tc>
          <w:tcPr>
            <w:tcW w:w="1771" w:type="dxa"/>
            <w:shd w:val="clear" w:color="auto" w:fill="auto"/>
          </w:tcPr>
          <w:p w:rsidR="00455CA7" w:rsidRPr="004F53F8" w:rsidRDefault="00455CA7" w:rsidP="00D01946">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mimo veřejnou oficiální komunikaci</w:t>
            </w:r>
          </w:p>
          <w:p w:rsidR="00455CA7" w:rsidRPr="004F53F8" w:rsidRDefault="00455CA7" w:rsidP="00D01946">
            <w:pPr>
              <w:pStyle w:val="Style3"/>
              <w:widowControl/>
              <w:spacing w:after="0" w:line="240" w:lineRule="auto"/>
              <w:jc w:val="center"/>
              <w:rPr>
                <w:rStyle w:val="FontStyle23"/>
                <w:rFonts w:ascii="Cambria" w:hAnsi="Cambria"/>
                <w:color w:val="auto"/>
                <w:sz w:val="18"/>
                <w:szCs w:val="18"/>
                <w:lang w:val="cs-CZ" w:eastAsia="cs-CZ"/>
              </w:rPr>
            </w:pPr>
          </w:p>
          <w:p w:rsidR="00455CA7" w:rsidRPr="004F53F8" w:rsidRDefault="00455CA7" w:rsidP="00D01946">
            <w:pPr>
              <w:pStyle w:val="Style3"/>
              <w:widowControl/>
              <w:spacing w:after="0" w:line="240" w:lineRule="auto"/>
              <w:jc w:val="center"/>
              <w:rPr>
                <w:rStyle w:val="FontStyle23"/>
                <w:rFonts w:ascii="Cambria" w:hAnsi="Cambria"/>
                <w:color w:val="auto"/>
                <w:sz w:val="18"/>
                <w:szCs w:val="18"/>
                <w:lang w:val="cs-CZ" w:eastAsia="cs-CZ"/>
              </w:rPr>
            </w:pPr>
          </w:p>
          <w:p w:rsidR="00455CA7" w:rsidRPr="004F53F8" w:rsidRDefault="00455CA7" w:rsidP="00D01946">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stylová diferenciace nebyla sledována</w:t>
            </w:r>
          </w:p>
        </w:tc>
        <w:tc>
          <w:tcPr>
            <w:tcW w:w="2321" w:type="dxa"/>
            <w:shd w:val="clear" w:color="auto" w:fill="auto"/>
          </w:tcPr>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popsány jednotlivé prvky, nikoli celý systém</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její prostředky výrazně působí na standard</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hranice k hovorové češtině není ostrá</w:t>
            </w:r>
          </w:p>
        </w:tc>
        <w:tc>
          <w:tcPr>
            <w:tcW w:w="1403" w:type="dxa"/>
            <w:shd w:val="clear" w:color="auto" w:fill="auto"/>
          </w:tcPr>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primárně mluvená, často spontánní nebo vytvářející iluzi spontánnosti </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ve stylizaci i psaná</w:t>
            </w:r>
          </w:p>
        </w:tc>
        <w:tc>
          <w:tcPr>
            <w:tcW w:w="2239" w:type="dxa"/>
            <w:shd w:val="clear" w:color="auto" w:fill="auto"/>
          </w:tcPr>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regionální, ale velkého regionu s přesahy mimo něj</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poloveřejná </w:t>
            </w:r>
          </w:p>
          <w:p w:rsidR="00455CA7" w:rsidRPr="004F53F8" w:rsidRDefault="00455CA7" w:rsidP="00D01946">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často užívaná v mluvené publicistice</w:t>
            </w:r>
          </w:p>
        </w:tc>
        <w:tc>
          <w:tcPr>
            <w:tcW w:w="2167" w:type="dxa"/>
            <w:shd w:val="clear" w:color="auto" w:fill="auto"/>
          </w:tcPr>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přirozená cesta </w:t>
            </w: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mimo území vlastních Čech i zprostředkovaně </w:t>
            </w:r>
          </w:p>
          <w:p w:rsidR="00455CA7" w:rsidRPr="004F53F8" w:rsidRDefault="00455CA7" w:rsidP="00D01946">
            <w:pPr>
              <w:pStyle w:val="Style3"/>
              <w:widowControl/>
              <w:spacing w:after="0" w:line="240" w:lineRule="auto"/>
              <w:jc w:val="center"/>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(přes masmédia)</w:t>
            </w:r>
          </w:p>
        </w:tc>
      </w:tr>
      <w:tr w:rsidR="00455CA7" w:rsidRPr="004F53F8" w:rsidTr="00D01946">
        <w:trPr>
          <w:trHeight w:val="149"/>
          <w:jc w:val="center"/>
        </w:trPr>
        <w:tc>
          <w:tcPr>
            <w:tcW w:w="1852" w:type="dxa"/>
            <w:shd w:val="clear" w:color="auto" w:fill="auto"/>
          </w:tcPr>
          <w:p w:rsidR="00455CA7" w:rsidRPr="004F53F8" w:rsidRDefault="00455CA7" w:rsidP="00D01946">
            <w:pPr>
              <w:pStyle w:val="Style18"/>
              <w:widowControl/>
              <w:spacing w:after="0" w:line="240" w:lineRule="auto"/>
              <w:jc w:val="center"/>
              <w:rPr>
                <w:rStyle w:val="FontStyle23"/>
                <w:rFonts w:ascii="Cambria" w:hAnsi="Cambria"/>
                <w:color w:val="auto"/>
                <w:sz w:val="18"/>
                <w:szCs w:val="18"/>
                <w:lang w:val="cs-CZ" w:eastAsia="cs-CZ"/>
              </w:rPr>
            </w:pPr>
            <w:r w:rsidRPr="004F53F8">
              <w:rPr>
                <w:rFonts w:ascii="Cambria" w:hAnsi="Cambria"/>
                <w:b/>
                <w:color w:val="auto"/>
                <w:sz w:val="18"/>
                <w:szCs w:val="18"/>
                <w:lang w:val="cs-CZ"/>
              </w:rPr>
              <w:t>interdialekty</w:t>
            </w:r>
            <w:r w:rsidRPr="004F53F8">
              <w:rPr>
                <w:rStyle w:val="FontStyle28"/>
                <w:rFonts w:ascii="Cambria" w:hAnsi="Cambria"/>
                <w:b/>
                <w:i w:val="0"/>
                <w:iCs w:val="0"/>
                <w:color w:val="auto"/>
                <w:sz w:val="18"/>
                <w:szCs w:val="18"/>
                <w:lang w:val="cs-CZ" w:eastAsia="cs-CZ"/>
              </w:rPr>
              <w:t xml:space="preserve"> </w:t>
            </w:r>
            <w:r w:rsidRPr="004F53F8">
              <w:rPr>
                <w:rStyle w:val="FontStyle23"/>
                <w:rFonts w:ascii="Cambria" w:hAnsi="Cambria"/>
                <w:sz w:val="18"/>
                <w:szCs w:val="18"/>
                <w:lang w:val="cs-CZ"/>
              </w:rPr>
              <w:t>(</w:t>
            </w:r>
            <w:r w:rsidRPr="004F53F8">
              <w:rPr>
                <w:rStyle w:val="FontStyle23"/>
                <w:rFonts w:ascii="Cambria" w:hAnsi="Cambria"/>
                <w:sz w:val="18"/>
                <w:szCs w:val="18"/>
                <w:lang w:val="cs-CZ" w:eastAsia="cs-CZ"/>
              </w:rPr>
              <w:t>r</w:t>
            </w:r>
            <w:r w:rsidRPr="004F53F8">
              <w:rPr>
                <w:rStyle w:val="FontStyle23"/>
                <w:rFonts w:ascii="Cambria" w:hAnsi="Cambria"/>
                <w:color w:val="auto"/>
                <w:sz w:val="18"/>
                <w:szCs w:val="18"/>
                <w:lang w:val="cs-CZ" w:eastAsia="cs-CZ"/>
              </w:rPr>
              <w:t>egionální obecná čeština, interdialekt hanácký, východomoravský, lašský)</w:t>
            </w:r>
            <w:r w:rsidRPr="004F53F8">
              <w:rPr>
                <w:rStyle w:val="FontStyle23"/>
                <w:rFonts w:ascii="Cambria" w:hAnsi="Cambria"/>
                <w:color w:val="auto"/>
                <w:sz w:val="18"/>
                <w:szCs w:val="18"/>
                <w:lang w:val="cs-CZ" w:eastAsia="cs-CZ"/>
              </w:rPr>
              <w:tab/>
            </w:r>
            <w:r w:rsidRPr="004F53F8">
              <w:rPr>
                <w:rStyle w:val="FontStyle23"/>
                <w:rFonts w:ascii="Cambria" w:hAnsi="Cambria"/>
                <w:color w:val="auto"/>
                <w:sz w:val="18"/>
                <w:szCs w:val="18"/>
                <w:lang w:val="cs-CZ" w:eastAsia="cs-CZ"/>
              </w:rPr>
              <w:tab/>
            </w:r>
            <w:r w:rsidRPr="004F53F8">
              <w:rPr>
                <w:rStyle w:val="FontStyle23"/>
                <w:rFonts w:ascii="Cambria" w:hAnsi="Cambria"/>
                <w:color w:val="auto"/>
                <w:sz w:val="18"/>
                <w:szCs w:val="18"/>
                <w:lang w:val="cs-CZ" w:eastAsia="cs-CZ"/>
              </w:rPr>
              <w:tab/>
            </w:r>
            <w:r w:rsidRPr="004F53F8">
              <w:rPr>
                <w:rStyle w:val="FontStyle23"/>
                <w:rFonts w:ascii="Cambria" w:hAnsi="Cambria"/>
                <w:color w:val="auto"/>
                <w:sz w:val="18"/>
                <w:szCs w:val="18"/>
                <w:lang w:val="cs-CZ" w:eastAsia="cs-CZ"/>
              </w:rPr>
              <w:tab/>
              <w:t xml:space="preserve"> </w:t>
            </w:r>
          </w:p>
          <w:p w:rsidR="00455CA7" w:rsidRPr="004F53F8" w:rsidRDefault="00455CA7" w:rsidP="00D01946">
            <w:pPr>
              <w:pStyle w:val="Style3"/>
              <w:widowControl/>
              <w:spacing w:after="0" w:line="240" w:lineRule="auto"/>
              <w:jc w:val="center"/>
              <w:rPr>
                <w:rStyle w:val="FontStyle27"/>
                <w:rFonts w:ascii="Cambria" w:hAnsi="Cambria"/>
                <w:i w:val="0"/>
                <w:color w:val="auto"/>
                <w:sz w:val="18"/>
                <w:szCs w:val="18"/>
                <w:lang w:val="cs-CZ" w:eastAsia="cs-CZ"/>
              </w:rPr>
            </w:pPr>
          </w:p>
        </w:tc>
        <w:tc>
          <w:tcPr>
            <w:tcW w:w="2131" w:type="dxa"/>
            <w:shd w:val="clear" w:color="auto" w:fill="auto"/>
          </w:tcPr>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mohou být poněkud prestižnější než vlastní dialekty</w:t>
            </w: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nositelem je spíše mladší a střední generace v regionech a ve městech</w:t>
            </w:r>
          </w:p>
          <w:p w:rsidR="00455CA7" w:rsidRPr="004F53F8" w:rsidRDefault="00455CA7" w:rsidP="00D01946">
            <w:pPr>
              <w:pStyle w:val="Style3"/>
              <w:widowControl/>
              <w:spacing w:after="0" w:line="240" w:lineRule="auto"/>
              <w:rPr>
                <w:rStyle w:val="FontStyle28"/>
                <w:rFonts w:ascii="Cambria" w:hAnsi="Cambria"/>
                <w:i w:val="0"/>
                <w:iCs w:val="0"/>
                <w:color w:val="auto"/>
                <w:sz w:val="18"/>
                <w:szCs w:val="18"/>
                <w:lang w:val="cs-CZ" w:eastAsia="cs-CZ"/>
              </w:rPr>
            </w:pPr>
          </w:p>
        </w:tc>
        <w:tc>
          <w:tcPr>
            <w:tcW w:w="1771" w:type="dxa"/>
            <w:shd w:val="clear" w:color="auto" w:fill="auto"/>
          </w:tcPr>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soukromá </w:t>
            </w: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a poloveřejná</w:t>
            </w: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stylová diferenciace není pravděpodobná</w:t>
            </w:r>
          </w:p>
        </w:tc>
        <w:tc>
          <w:tcPr>
            <w:tcW w:w="2321" w:type="dxa"/>
            <w:shd w:val="clear" w:color="auto" w:fill="auto"/>
          </w:tcPr>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velmi dynamické útvary</w:t>
            </w: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jsou nesoustavně popsány jen jejich jednotlivé rysy, spíše však tendence</w:t>
            </w:r>
          </w:p>
          <w:p w:rsidR="00455CA7" w:rsidRPr="004F53F8" w:rsidRDefault="00455CA7" w:rsidP="00D01946">
            <w:pPr>
              <w:pStyle w:val="Style3"/>
              <w:widowControl/>
              <w:spacing w:after="0" w:line="240" w:lineRule="auto"/>
              <w:rPr>
                <w:rStyle w:val="FontStyle28"/>
                <w:rFonts w:ascii="Cambria" w:hAnsi="Cambria"/>
                <w:i w:val="0"/>
                <w:iCs w:val="0"/>
                <w:color w:val="auto"/>
                <w:sz w:val="18"/>
                <w:szCs w:val="18"/>
                <w:lang w:val="cs-CZ" w:eastAsia="cs-CZ"/>
              </w:rPr>
            </w:pPr>
          </w:p>
        </w:tc>
        <w:tc>
          <w:tcPr>
            <w:tcW w:w="1403" w:type="dxa"/>
            <w:shd w:val="clear" w:color="auto" w:fill="auto"/>
          </w:tcPr>
          <w:p w:rsidR="00455CA7" w:rsidRPr="004F53F8" w:rsidRDefault="00455CA7" w:rsidP="00D01946">
            <w:pPr>
              <w:pStyle w:val="Style3"/>
              <w:widowControl/>
              <w:spacing w:after="0" w:line="240" w:lineRule="auto"/>
              <w:jc w:val="center"/>
              <w:rPr>
                <w:rStyle w:val="FontStyle28"/>
                <w:rFonts w:ascii="Cambria" w:hAnsi="Cambria"/>
                <w:i w:val="0"/>
                <w:iCs w:val="0"/>
                <w:color w:val="auto"/>
                <w:sz w:val="18"/>
                <w:szCs w:val="18"/>
                <w:lang w:val="cs-CZ" w:eastAsia="cs-CZ"/>
              </w:rPr>
            </w:pPr>
            <w:r w:rsidRPr="004F53F8">
              <w:rPr>
                <w:rStyle w:val="FontStyle27"/>
                <w:rFonts w:ascii="Cambria" w:hAnsi="Cambria"/>
                <w:i w:val="0"/>
                <w:color w:val="auto"/>
                <w:sz w:val="18"/>
                <w:szCs w:val="18"/>
                <w:lang w:val="cs-CZ" w:eastAsia="cs-CZ"/>
              </w:rPr>
              <w:t>mluvená a spontánní</w:t>
            </w:r>
          </w:p>
        </w:tc>
        <w:tc>
          <w:tcPr>
            <w:tcW w:w="2239" w:type="dxa"/>
            <w:shd w:val="clear" w:color="auto" w:fill="auto"/>
          </w:tcPr>
          <w:p w:rsidR="00455CA7" w:rsidRPr="004F53F8" w:rsidRDefault="00455CA7" w:rsidP="00D01946">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8"/>
                <w:rFonts w:ascii="Cambria" w:hAnsi="Cambria"/>
                <w:i w:val="0"/>
                <w:iCs w:val="0"/>
                <w:color w:val="auto"/>
                <w:sz w:val="18"/>
                <w:szCs w:val="18"/>
                <w:lang w:val="cs-CZ" w:eastAsia="cs-CZ"/>
              </w:rPr>
              <w:t>r</w:t>
            </w:r>
            <w:r w:rsidRPr="004F53F8">
              <w:rPr>
                <w:rStyle w:val="FontStyle23"/>
                <w:rFonts w:ascii="Cambria" w:hAnsi="Cambria"/>
                <w:color w:val="auto"/>
                <w:sz w:val="18"/>
                <w:szCs w:val="18"/>
                <w:lang w:val="cs-CZ" w:eastAsia="cs-CZ"/>
              </w:rPr>
              <w:t>egionální</w:t>
            </w:r>
          </w:p>
          <w:p w:rsidR="00455CA7" w:rsidRPr="004F53F8" w:rsidRDefault="00455CA7" w:rsidP="00D01946">
            <w:pPr>
              <w:pStyle w:val="Style3"/>
              <w:widowControl/>
              <w:spacing w:after="0" w:line="240" w:lineRule="auto"/>
              <w:jc w:val="center"/>
              <w:rPr>
                <w:rStyle w:val="FontStyle28"/>
                <w:rFonts w:ascii="Cambria" w:hAnsi="Cambria"/>
                <w:i w:val="0"/>
                <w:iCs w:val="0"/>
                <w:color w:val="auto"/>
                <w:sz w:val="18"/>
                <w:szCs w:val="18"/>
                <w:lang w:val="cs-CZ" w:eastAsia="cs-CZ"/>
              </w:rPr>
            </w:pPr>
            <w:r w:rsidRPr="004F53F8">
              <w:rPr>
                <w:rStyle w:val="FontStyle23"/>
                <w:rFonts w:ascii="Cambria" w:hAnsi="Cambria"/>
                <w:color w:val="auto"/>
                <w:sz w:val="18"/>
                <w:szCs w:val="18"/>
                <w:lang w:val="cs-CZ" w:eastAsia="cs-CZ"/>
              </w:rPr>
              <w:t xml:space="preserve"> </w:t>
            </w:r>
          </w:p>
        </w:tc>
        <w:tc>
          <w:tcPr>
            <w:tcW w:w="2167" w:type="dxa"/>
            <w:shd w:val="clear" w:color="auto" w:fill="auto"/>
          </w:tcPr>
          <w:p w:rsidR="00455CA7" w:rsidRPr="004F53F8" w:rsidRDefault="00455CA7" w:rsidP="00D01946">
            <w:pPr>
              <w:pStyle w:val="Style3"/>
              <w:widowControl/>
              <w:spacing w:after="0" w:line="240" w:lineRule="auto"/>
              <w:jc w:val="center"/>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přirozená</w:t>
            </w:r>
          </w:p>
        </w:tc>
      </w:tr>
      <w:tr w:rsidR="00455CA7" w:rsidRPr="004F53F8" w:rsidTr="00D01946">
        <w:trPr>
          <w:trHeight w:val="1751"/>
          <w:jc w:val="center"/>
        </w:trPr>
        <w:tc>
          <w:tcPr>
            <w:tcW w:w="1852" w:type="dxa"/>
            <w:shd w:val="clear" w:color="auto" w:fill="auto"/>
          </w:tcPr>
          <w:p w:rsidR="00455CA7" w:rsidRPr="004F53F8" w:rsidRDefault="00455CA7" w:rsidP="00D01946">
            <w:pPr>
              <w:pStyle w:val="Style18"/>
              <w:widowControl/>
              <w:spacing w:after="0" w:line="240" w:lineRule="auto"/>
              <w:jc w:val="center"/>
              <w:rPr>
                <w:rFonts w:ascii="Cambria" w:hAnsi="Cambria"/>
                <w:b/>
                <w:color w:val="auto"/>
                <w:sz w:val="18"/>
                <w:szCs w:val="18"/>
                <w:lang w:val="cs-CZ"/>
              </w:rPr>
            </w:pPr>
            <w:r w:rsidRPr="004F53F8">
              <w:rPr>
                <w:rStyle w:val="FontStyle23"/>
                <w:rFonts w:ascii="Cambria" w:hAnsi="Cambria"/>
                <w:b/>
                <w:color w:val="auto"/>
                <w:sz w:val="18"/>
                <w:szCs w:val="18"/>
                <w:lang w:val="cs-CZ" w:eastAsia="cs-CZ"/>
              </w:rPr>
              <w:t>dialekt</w:t>
            </w:r>
          </w:p>
          <w:p w:rsidR="00455CA7" w:rsidRPr="004F53F8" w:rsidRDefault="00455CA7" w:rsidP="00D01946">
            <w:pPr>
              <w:pStyle w:val="Style18"/>
              <w:widowControl/>
              <w:spacing w:after="0" w:line="240" w:lineRule="auto"/>
              <w:jc w:val="center"/>
              <w:rPr>
                <w:rStyle w:val="FontStyle23"/>
                <w:rFonts w:ascii="Cambria" w:hAnsi="Cambria"/>
                <w:color w:val="auto"/>
                <w:sz w:val="18"/>
                <w:szCs w:val="18"/>
                <w:lang w:val="cs-CZ" w:eastAsia="cs-CZ"/>
              </w:rPr>
            </w:pPr>
            <w:r w:rsidRPr="004F53F8">
              <w:rPr>
                <w:rFonts w:ascii="Cambria" w:hAnsi="Cambria"/>
                <w:color w:val="auto"/>
                <w:sz w:val="18"/>
                <w:szCs w:val="18"/>
                <w:lang w:val="cs-CZ"/>
              </w:rPr>
              <w:t>různé tradiční teritoriální dialekty</w:t>
            </w:r>
          </w:p>
          <w:p w:rsidR="00455CA7" w:rsidRPr="004F53F8" w:rsidRDefault="00455CA7" w:rsidP="00D01946">
            <w:pPr>
              <w:pStyle w:val="Style3"/>
              <w:widowControl/>
              <w:spacing w:line="240" w:lineRule="auto"/>
              <w:jc w:val="center"/>
              <w:rPr>
                <w:rStyle w:val="FontStyle27"/>
                <w:rFonts w:ascii="Cambria" w:hAnsi="Cambria"/>
                <w:i w:val="0"/>
                <w:color w:val="auto"/>
                <w:sz w:val="18"/>
                <w:szCs w:val="18"/>
                <w:lang w:val="cs-CZ" w:eastAsia="cs-CZ"/>
              </w:rPr>
            </w:pPr>
          </w:p>
        </w:tc>
        <w:tc>
          <w:tcPr>
            <w:tcW w:w="2131" w:type="dxa"/>
            <w:shd w:val="clear" w:color="auto" w:fill="auto"/>
          </w:tcPr>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neprestižní</w:t>
            </w: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výrazná funkce vymezující a spojující skupinu uživatelů</w:t>
            </w:r>
          </w:p>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nositelem se obvykle starší mluvčí v tradičních venkovských obcích </w:t>
            </w:r>
          </w:p>
        </w:tc>
        <w:tc>
          <w:tcPr>
            <w:tcW w:w="1771" w:type="dxa"/>
            <w:shd w:val="clear" w:color="auto" w:fill="auto"/>
          </w:tcPr>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soukromá </w:t>
            </w:r>
          </w:p>
          <w:p w:rsidR="00455CA7" w:rsidRPr="004F53F8" w:rsidRDefault="00455CA7" w:rsidP="0068306C">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stylová </w:t>
            </w:r>
            <w:r w:rsidR="0068306C" w:rsidRPr="004F53F8">
              <w:rPr>
                <w:rStyle w:val="FontStyle27"/>
                <w:rFonts w:ascii="Cambria" w:hAnsi="Cambria"/>
                <w:i w:val="0"/>
                <w:color w:val="auto"/>
                <w:sz w:val="18"/>
                <w:szCs w:val="18"/>
                <w:lang w:val="cs-CZ" w:eastAsia="cs-CZ"/>
              </w:rPr>
              <w:t>d</w:t>
            </w:r>
            <w:r w:rsidRPr="004F53F8">
              <w:rPr>
                <w:rStyle w:val="FontStyle27"/>
                <w:rFonts w:ascii="Cambria" w:hAnsi="Cambria"/>
                <w:i w:val="0"/>
                <w:color w:val="auto"/>
                <w:sz w:val="18"/>
                <w:szCs w:val="18"/>
                <w:lang w:val="cs-CZ" w:eastAsia="cs-CZ"/>
              </w:rPr>
              <w:t>iferenciace se nepředpokládá</w:t>
            </w:r>
          </w:p>
        </w:tc>
        <w:tc>
          <w:tcPr>
            <w:tcW w:w="2321" w:type="dxa"/>
            <w:shd w:val="clear" w:color="auto" w:fill="auto"/>
          </w:tcPr>
          <w:p w:rsidR="00455CA7" w:rsidRPr="004F53F8" w:rsidRDefault="00455CA7" w:rsidP="00D01946">
            <w:pPr>
              <w:pStyle w:val="Style18"/>
              <w:widowControl/>
              <w:spacing w:after="0" w:line="240" w:lineRule="auto"/>
              <w:jc w:val="center"/>
              <w:rPr>
                <w:rStyle w:val="FontStyle27"/>
                <w:rFonts w:ascii="Cambria" w:hAnsi="Cambria"/>
                <w:i w:val="0"/>
                <w:color w:val="auto"/>
                <w:sz w:val="18"/>
                <w:szCs w:val="18"/>
                <w:lang w:val="cs-CZ" w:eastAsia="cs-CZ"/>
              </w:rPr>
            </w:pPr>
          </w:p>
        </w:tc>
        <w:tc>
          <w:tcPr>
            <w:tcW w:w="1403" w:type="dxa"/>
            <w:shd w:val="clear" w:color="auto" w:fill="auto"/>
          </w:tcPr>
          <w:p w:rsidR="00455CA7" w:rsidRPr="004F53F8" w:rsidRDefault="00455CA7" w:rsidP="00D01946">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spontánně mluvená </w:t>
            </w:r>
          </w:p>
        </w:tc>
        <w:tc>
          <w:tcPr>
            <w:tcW w:w="2239" w:type="dxa"/>
            <w:shd w:val="clear" w:color="auto" w:fill="auto"/>
          </w:tcPr>
          <w:p w:rsidR="00455CA7" w:rsidRPr="004F53F8" w:rsidRDefault="00455CA7" w:rsidP="00D01946">
            <w:pPr>
              <w:pStyle w:val="Style3"/>
              <w:widowControl/>
              <w:spacing w:after="0" w:line="240" w:lineRule="auto"/>
              <w:jc w:val="center"/>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lokální</w:t>
            </w:r>
          </w:p>
        </w:tc>
        <w:tc>
          <w:tcPr>
            <w:tcW w:w="2167" w:type="dxa"/>
            <w:shd w:val="clear" w:color="auto" w:fill="auto"/>
          </w:tcPr>
          <w:p w:rsidR="00455CA7" w:rsidRPr="004F53F8" w:rsidRDefault="00455CA7" w:rsidP="00D01946">
            <w:pPr>
              <w:pStyle w:val="Style3"/>
              <w:widowControl/>
              <w:spacing w:after="0" w:line="240" w:lineRule="auto"/>
              <w:jc w:val="center"/>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přirozená</w:t>
            </w:r>
          </w:p>
        </w:tc>
      </w:tr>
    </w:tbl>
    <w:p w:rsidR="00455CA7" w:rsidRPr="004F53F8" w:rsidRDefault="00455CA7" w:rsidP="002E5067">
      <w:pPr>
        <w:pStyle w:val="Zkladntext"/>
        <w:jc w:val="both"/>
        <w:rPr>
          <w:rFonts w:ascii="Cambria" w:hAnsi="Cambria"/>
          <w:b/>
        </w:rPr>
      </w:pPr>
    </w:p>
    <w:p w:rsidR="00455CA7" w:rsidRPr="004F53F8" w:rsidRDefault="00455CA7" w:rsidP="00455CA7">
      <w:pPr>
        <w:pStyle w:val="Zkladntext"/>
      </w:pPr>
      <w:r w:rsidRPr="004F53F8">
        <w:br w:type="page"/>
      </w:r>
    </w:p>
    <w:p w:rsidR="00455CA7" w:rsidRPr="004F53F8" w:rsidRDefault="00455CA7" w:rsidP="00455CA7">
      <w:pPr>
        <w:pStyle w:val="Zkladntext"/>
        <w:jc w:val="both"/>
        <w:rPr>
          <w:rFonts w:ascii="Cambria" w:hAnsi="Cambria"/>
          <w:b/>
          <w:smallCaps/>
          <w:kern w:val="24"/>
        </w:rPr>
      </w:pPr>
      <w:r w:rsidRPr="004F53F8">
        <w:rPr>
          <w:rFonts w:ascii="Cambria" w:hAnsi="Cambria"/>
          <w:b/>
          <w:smallCaps/>
          <w:kern w:val="24"/>
        </w:rPr>
        <w:t>B. Nestrukturní útvary českého jazyka</w:t>
      </w:r>
    </w:p>
    <w:tbl>
      <w:tblPr>
        <w:tblW w:w="13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2"/>
        <w:gridCol w:w="2131"/>
        <w:gridCol w:w="1966"/>
        <w:gridCol w:w="1753"/>
        <w:gridCol w:w="1776"/>
        <w:gridCol w:w="2239"/>
        <w:gridCol w:w="2167"/>
      </w:tblGrid>
      <w:tr w:rsidR="0068306C" w:rsidRPr="004F53F8" w:rsidTr="008A6933">
        <w:trPr>
          <w:trHeight w:val="872"/>
          <w:jc w:val="center"/>
        </w:trPr>
        <w:tc>
          <w:tcPr>
            <w:tcW w:w="1852" w:type="dxa"/>
            <w:shd w:val="clear" w:color="auto" w:fill="auto"/>
          </w:tcPr>
          <w:p w:rsidR="0068306C" w:rsidRPr="004F53F8" w:rsidRDefault="0068306C" w:rsidP="008A6933">
            <w:pPr>
              <w:pStyle w:val="Style3"/>
              <w:widowControl/>
              <w:spacing w:after="0" w:line="240" w:lineRule="auto"/>
              <w:jc w:val="center"/>
              <w:rPr>
                <w:rStyle w:val="FontStyle27"/>
                <w:rFonts w:ascii="Cambria" w:hAnsi="Cambria"/>
                <w:i w:val="0"/>
                <w:color w:val="auto"/>
                <w:sz w:val="16"/>
                <w:szCs w:val="16"/>
                <w:lang w:val="cs-CZ" w:eastAsia="cs-CZ"/>
              </w:rPr>
            </w:pPr>
          </w:p>
        </w:tc>
        <w:tc>
          <w:tcPr>
            <w:tcW w:w="2131" w:type="dxa"/>
            <w:shd w:val="clear" w:color="auto" w:fill="auto"/>
          </w:tcPr>
          <w:p w:rsidR="0068306C" w:rsidRPr="004F53F8" w:rsidRDefault="0068306C" w:rsidP="008A6933">
            <w:pPr>
              <w:pStyle w:val="Style3"/>
              <w:widowControl/>
              <w:spacing w:after="0"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SOCIOLINGVIS-TICKÉ ASPEKTY</w:t>
            </w:r>
          </w:p>
        </w:tc>
        <w:tc>
          <w:tcPr>
            <w:tcW w:w="1966" w:type="dxa"/>
            <w:shd w:val="clear" w:color="auto" w:fill="auto"/>
          </w:tcPr>
          <w:p w:rsidR="0068306C" w:rsidRPr="004F53F8" w:rsidRDefault="0068306C" w:rsidP="008A6933">
            <w:pPr>
              <w:pStyle w:val="Style3"/>
              <w:widowControl/>
              <w:spacing w:after="0"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 xml:space="preserve">VYUŽITÍ </w:t>
            </w:r>
          </w:p>
          <w:p w:rsidR="0068306C" w:rsidRPr="004F53F8" w:rsidRDefault="0068306C" w:rsidP="008A6933">
            <w:pPr>
              <w:pStyle w:val="Style3"/>
              <w:widowControl/>
              <w:spacing w:after="0"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A FUNKCE</w:t>
            </w:r>
          </w:p>
        </w:tc>
        <w:tc>
          <w:tcPr>
            <w:tcW w:w="1753" w:type="dxa"/>
            <w:shd w:val="clear" w:color="auto" w:fill="auto"/>
          </w:tcPr>
          <w:p w:rsidR="0068306C" w:rsidRPr="004F53F8" w:rsidRDefault="0068306C" w:rsidP="008A6933">
            <w:pPr>
              <w:pStyle w:val="Style3"/>
              <w:widowControl/>
              <w:spacing w:after="0"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STAV POPISU</w:t>
            </w:r>
          </w:p>
        </w:tc>
        <w:tc>
          <w:tcPr>
            <w:tcW w:w="1776" w:type="dxa"/>
            <w:shd w:val="clear" w:color="auto" w:fill="auto"/>
          </w:tcPr>
          <w:p w:rsidR="0068306C" w:rsidRPr="004F53F8" w:rsidRDefault="0068306C" w:rsidP="008A6933">
            <w:pPr>
              <w:pStyle w:val="Style3"/>
              <w:widowControl/>
              <w:spacing w:after="0" w:line="240" w:lineRule="auto"/>
              <w:jc w:val="center"/>
              <w:rPr>
                <w:rStyle w:val="FontStyle23"/>
                <w:rFonts w:ascii="Cambria" w:hAnsi="Cambria"/>
                <w:b/>
                <w:color w:val="auto"/>
                <w:sz w:val="16"/>
                <w:szCs w:val="16"/>
                <w:lang w:val="cs-CZ" w:eastAsia="cs-CZ"/>
              </w:rPr>
            </w:pPr>
            <w:r w:rsidRPr="004F53F8">
              <w:rPr>
                <w:rStyle w:val="FontStyle23"/>
                <w:rFonts w:ascii="Cambria" w:hAnsi="Cambria"/>
                <w:b/>
                <w:color w:val="auto"/>
                <w:sz w:val="16"/>
                <w:szCs w:val="16"/>
                <w:lang w:val="cs-CZ" w:eastAsia="cs-CZ"/>
              </w:rPr>
              <w:t>ZÁKLADNÍ ZPŮSOB REALIZACE</w:t>
            </w:r>
          </w:p>
        </w:tc>
        <w:tc>
          <w:tcPr>
            <w:tcW w:w="2239" w:type="dxa"/>
            <w:shd w:val="clear" w:color="auto" w:fill="auto"/>
          </w:tcPr>
          <w:p w:rsidR="0068306C" w:rsidRPr="004F53F8" w:rsidRDefault="0068306C" w:rsidP="008A6933">
            <w:pPr>
              <w:pStyle w:val="Style3"/>
              <w:widowControl/>
              <w:spacing w:after="0" w:line="240" w:lineRule="auto"/>
              <w:jc w:val="center"/>
              <w:rPr>
                <w:rStyle w:val="FontStyle23"/>
                <w:b/>
                <w:color w:val="auto"/>
                <w:sz w:val="16"/>
                <w:szCs w:val="16"/>
                <w:lang w:val="cs-CZ" w:eastAsia="cs-CZ"/>
              </w:rPr>
            </w:pPr>
            <w:r w:rsidRPr="004F53F8">
              <w:rPr>
                <w:rStyle w:val="FontStyle23"/>
                <w:b/>
                <w:color w:val="auto"/>
                <w:sz w:val="16"/>
                <w:szCs w:val="16"/>
                <w:lang w:val="cs-CZ" w:eastAsia="cs-CZ"/>
              </w:rPr>
              <w:t>KOMUNIKAČNÍ SFÉRA</w:t>
            </w:r>
          </w:p>
          <w:p w:rsidR="0068306C" w:rsidRPr="004F53F8" w:rsidRDefault="0068306C" w:rsidP="008A6933">
            <w:pPr>
              <w:pStyle w:val="Style3"/>
              <w:widowControl/>
              <w:spacing w:after="0" w:line="240" w:lineRule="auto"/>
              <w:jc w:val="center"/>
              <w:rPr>
                <w:rStyle w:val="FontStyle23"/>
                <w:b/>
                <w:color w:val="auto"/>
                <w:sz w:val="16"/>
                <w:szCs w:val="16"/>
                <w:lang w:val="cs-CZ" w:eastAsia="cs-CZ"/>
              </w:rPr>
            </w:pPr>
            <w:r w:rsidRPr="004F53F8">
              <w:rPr>
                <w:rStyle w:val="FontStyle23"/>
                <w:b/>
                <w:color w:val="auto"/>
                <w:sz w:val="16"/>
                <w:szCs w:val="16"/>
                <w:lang w:val="cs-CZ" w:eastAsia="cs-CZ"/>
              </w:rPr>
              <w:t>(reálně existující)</w:t>
            </w:r>
          </w:p>
        </w:tc>
        <w:tc>
          <w:tcPr>
            <w:tcW w:w="2167" w:type="dxa"/>
            <w:shd w:val="clear" w:color="auto" w:fill="auto"/>
          </w:tcPr>
          <w:p w:rsidR="0068306C" w:rsidRPr="004F53F8" w:rsidRDefault="0068306C" w:rsidP="008A6933">
            <w:pPr>
              <w:pStyle w:val="Style3"/>
              <w:widowControl/>
              <w:spacing w:after="0" w:line="240" w:lineRule="auto"/>
              <w:jc w:val="center"/>
              <w:rPr>
                <w:rStyle w:val="FontStyle27"/>
                <w:b/>
                <w:i w:val="0"/>
                <w:color w:val="auto"/>
                <w:sz w:val="16"/>
                <w:szCs w:val="16"/>
                <w:lang w:val="cs-CZ" w:eastAsia="cs-CZ"/>
              </w:rPr>
            </w:pPr>
            <w:r w:rsidRPr="004F53F8">
              <w:rPr>
                <w:rStyle w:val="FontStyle27"/>
                <w:b/>
                <w:i w:val="0"/>
                <w:color w:val="auto"/>
                <w:sz w:val="16"/>
                <w:szCs w:val="16"/>
                <w:lang w:val="cs-CZ" w:eastAsia="cs-CZ"/>
              </w:rPr>
              <w:t>ZPŮSOB OSVOJOVÁNÍ</w:t>
            </w:r>
          </w:p>
        </w:tc>
      </w:tr>
      <w:tr w:rsidR="0068306C" w:rsidRPr="004F53F8" w:rsidTr="00D01946">
        <w:trPr>
          <w:trHeight w:val="387"/>
          <w:jc w:val="center"/>
        </w:trPr>
        <w:tc>
          <w:tcPr>
            <w:tcW w:w="13884" w:type="dxa"/>
            <w:gridSpan w:val="7"/>
            <w:shd w:val="clear" w:color="auto" w:fill="auto"/>
          </w:tcPr>
          <w:p w:rsidR="0068306C" w:rsidRPr="004F53F8" w:rsidRDefault="0068306C" w:rsidP="008A6933">
            <w:pPr>
              <w:pStyle w:val="Style3"/>
              <w:widowControl/>
              <w:spacing w:after="0" w:line="240" w:lineRule="auto"/>
              <w:rPr>
                <w:rStyle w:val="FontStyle27"/>
                <w:i w:val="0"/>
                <w:color w:val="auto"/>
                <w:sz w:val="16"/>
                <w:szCs w:val="16"/>
                <w:lang w:val="cs-CZ" w:eastAsia="cs-CZ"/>
              </w:rPr>
            </w:pPr>
            <w:r w:rsidRPr="004F53F8">
              <w:rPr>
                <w:rFonts w:ascii="Cambria" w:hAnsi="Cambria"/>
                <w:b/>
                <w:sz w:val="20"/>
                <w:szCs w:val="20"/>
                <w:lang w:val="cs-CZ"/>
              </w:rPr>
              <w:t>Poloútvary, sociolekty</w:t>
            </w:r>
            <w:r w:rsidR="006342A6">
              <w:rPr>
                <w:color w:val="auto"/>
                <w:lang w:val="cs-CZ"/>
              </w:rPr>
              <w:t xml:space="preserve"> </w:t>
            </w:r>
          </w:p>
        </w:tc>
      </w:tr>
      <w:tr w:rsidR="0068306C" w:rsidRPr="004F53F8" w:rsidTr="008A6933">
        <w:trPr>
          <w:trHeight w:val="1574"/>
          <w:jc w:val="center"/>
        </w:trPr>
        <w:tc>
          <w:tcPr>
            <w:tcW w:w="1852" w:type="dxa"/>
            <w:shd w:val="clear" w:color="auto" w:fill="auto"/>
          </w:tcPr>
          <w:p w:rsidR="0068306C" w:rsidRPr="004F53F8" w:rsidRDefault="0068306C" w:rsidP="008A6933">
            <w:pPr>
              <w:pStyle w:val="Style18"/>
              <w:widowControl/>
              <w:spacing w:after="0" w:line="240" w:lineRule="auto"/>
              <w:rPr>
                <w:rFonts w:ascii="Cambria" w:hAnsi="Cambria"/>
                <w:b/>
                <w:color w:val="auto"/>
                <w:sz w:val="18"/>
                <w:szCs w:val="18"/>
                <w:lang w:val="cs-CZ"/>
              </w:rPr>
            </w:pPr>
            <w:r w:rsidRPr="004F53F8">
              <w:rPr>
                <w:rFonts w:ascii="Cambria" w:hAnsi="Cambria"/>
                <w:b/>
                <w:sz w:val="18"/>
                <w:szCs w:val="18"/>
                <w:lang w:val="cs-CZ"/>
              </w:rPr>
              <w:t>obecný slang</w:t>
            </w:r>
          </w:p>
          <w:p w:rsidR="0068306C" w:rsidRPr="004F53F8" w:rsidRDefault="0068306C" w:rsidP="008A6933">
            <w:pPr>
              <w:pStyle w:val="Style18"/>
              <w:widowControl/>
              <w:spacing w:after="0" w:line="240" w:lineRule="auto"/>
              <w:rPr>
                <w:rFonts w:ascii="Cambria" w:hAnsi="Cambria"/>
                <w:color w:val="auto"/>
                <w:sz w:val="18"/>
                <w:szCs w:val="18"/>
                <w:lang w:val="cs-CZ"/>
              </w:rPr>
            </w:pPr>
          </w:p>
        </w:tc>
        <w:tc>
          <w:tcPr>
            <w:tcW w:w="2131"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neprestižní</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součást slovní zásoby mluvčích bez zření na věk, profesi, původ </w:t>
            </w:r>
          </w:p>
        </w:tc>
        <w:tc>
          <w:tcPr>
            <w:tcW w:w="1966" w:type="dxa"/>
            <w:shd w:val="clear" w:color="auto" w:fill="auto"/>
          </w:tcPr>
          <w:p w:rsidR="0068306C" w:rsidRPr="004F53F8" w:rsidRDefault="008A6933"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soukromá n. </w:t>
            </w:r>
            <w:r w:rsidR="0068306C" w:rsidRPr="004F53F8">
              <w:rPr>
                <w:rStyle w:val="FontStyle27"/>
                <w:rFonts w:ascii="Cambria" w:hAnsi="Cambria"/>
                <w:i w:val="0"/>
                <w:color w:val="auto"/>
                <w:sz w:val="18"/>
                <w:szCs w:val="18"/>
                <w:lang w:val="cs-CZ" w:eastAsia="cs-CZ"/>
              </w:rPr>
              <w:t>skupinová</w:t>
            </w:r>
          </w:p>
        </w:tc>
        <w:tc>
          <w:tcPr>
            <w:tcW w:w="1753"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výrazivo na pomezí spisovnosti</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zobecňuje a jako obecné je zaznamenáno i ve výkladovém slovníku</w:t>
            </w:r>
          </w:p>
        </w:tc>
        <w:tc>
          <w:tcPr>
            <w:tcW w:w="1776"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spontánně mluvená </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 neveřejných textech i psaná</w:t>
            </w:r>
          </w:p>
        </w:tc>
        <w:tc>
          <w:tcPr>
            <w:tcW w:w="2239" w:type="dxa"/>
            <w:shd w:val="clear" w:color="auto" w:fill="auto"/>
          </w:tcPr>
          <w:p w:rsidR="0068306C" w:rsidRPr="004F53F8" w:rsidRDefault="0068306C" w:rsidP="008A6933">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nezávislé na regionu a sociální skupině</w:t>
            </w:r>
          </w:p>
        </w:tc>
        <w:tc>
          <w:tcPr>
            <w:tcW w:w="2167"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přirozeně </w:t>
            </w:r>
          </w:p>
        </w:tc>
      </w:tr>
      <w:tr w:rsidR="0068306C" w:rsidRPr="004F53F8" w:rsidTr="008A6933">
        <w:trPr>
          <w:trHeight w:val="1434"/>
          <w:jc w:val="center"/>
        </w:trPr>
        <w:tc>
          <w:tcPr>
            <w:tcW w:w="1852" w:type="dxa"/>
            <w:shd w:val="clear" w:color="auto" w:fill="auto"/>
          </w:tcPr>
          <w:p w:rsidR="0068306C" w:rsidRPr="004F53F8" w:rsidRDefault="0068306C" w:rsidP="008A6933">
            <w:pPr>
              <w:pStyle w:val="Style18"/>
              <w:widowControl/>
              <w:spacing w:after="0" w:line="240" w:lineRule="auto"/>
              <w:rPr>
                <w:rFonts w:ascii="Cambria" w:hAnsi="Cambria"/>
                <w:b/>
                <w:color w:val="auto"/>
                <w:sz w:val="18"/>
                <w:szCs w:val="18"/>
                <w:lang w:val="cs-CZ"/>
              </w:rPr>
            </w:pPr>
            <w:r w:rsidRPr="004F53F8">
              <w:rPr>
                <w:rFonts w:ascii="Cambria" w:hAnsi="Cambria"/>
                <w:b/>
                <w:sz w:val="18"/>
                <w:szCs w:val="18"/>
                <w:lang w:val="cs-CZ"/>
              </w:rPr>
              <w:t>profesní mluva</w:t>
            </w:r>
          </w:p>
          <w:p w:rsidR="0068306C" w:rsidRPr="004F53F8" w:rsidRDefault="0068306C" w:rsidP="008A6933">
            <w:pPr>
              <w:pStyle w:val="Style18"/>
              <w:widowControl/>
              <w:spacing w:after="0" w:line="240" w:lineRule="auto"/>
              <w:rPr>
                <w:rFonts w:ascii="Cambria" w:hAnsi="Cambria"/>
                <w:color w:val="auto"/>
                <w:sz w:val="18"/>
                <w:szCs w:val="18"/>
                <w:lang w:val="cs-CZ"/>
              </w:rPr>
            </w:pPr>
          </w:p>
        </w:tc>
        <w:tc>
          <w:tcPr>
            <w:tcW w:w="2131"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 profesi víceméně závazná</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výrazná funkce spojující</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nositelem je příslušník profese, některé</w:t>
            </w:r>
            <w:r w:rsidR="008A6933" w:rsidRPr="004F53F8">
              <w:rPr>
                <w:rStyle w:val="FontStyle27"/>
                <w:rFonts w:ascii="Cambria" w:hAnsi="Cambria"/>
                <w:i w:val="0"/>
                <w:color w:val="auto"/>
                <w:sz w:val="18"/>
                <w:szCs w:val="18"/>
                <w:lang w:val="cs-CZ" w:eastAsia="cs-CZ"/>
              </w:rPr>
              <w:t xml:space="preserve"> výrazy však zobecňují nebo se </w:t>
            </w:r>
            <w:r w:rsidRPr="004F53F8">
              <w:rPr>
                <w:rStyle w:val="FontStyle27"/>
                <w:rFonts w:ascii="Cambria" w:hAnsi="Cambria"/>
                <w:i w:val="0"/>
                <w:color w:val="auto"/>
                <w:sz w:val="18"/>
                <w:szCs w:val="18"/>
                <w:lang w:val="cs-CZ" w:eastAsia="cs-CZ"/>
              </w:rPr>
              <w:t>přesouvají do terminologie</w:t>
            </w:r>
          </w:p>
        </w:tc>
        <w:tc>
          <w:tcPr>
            <w:tcW w:w="1966"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soukromá a skupinová</w:t>
            </w:r>
          </w:p>
        </w:tc>
        <w:tc>
          <w:tcPr>
            <w:tcW w:w="1753"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na pomezí terminologie oborů </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zachycena nesoustavně slovníky</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(s atributem ukazujícím na profesi)</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p>
        </w:tc>
        <w:tc>
          <w:tcPr>
            <w:tcW w:w="1776"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mluvená i </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(v rámci profese) psaná</w:t>
            </w:r>
          </w:p>
        </w:tc>
        <w:tc>
          <w:tcPr>
            <w:tcW w:w="2239" w:type="dxa"/>
            <w:shd w:val="clear" w:color="auto" w:fill="auto"/>
          </w:tcPr>
          <w:p w:rsidR="0068306C" w:rsidRPr="004F53F8" w:rsidRDefault="008A6933" w:rsidP="008A6933">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závislost na regionu je slabá, </w:t>
            </w:r>
            <w:r w:rsidR="0068306C" w:rsidRPr="004F53F8">
              <w:rPr>
                <w:rStyle w:val="FontStyle23"/>
                <w:rFonts w:ascii="Cambria" w:hAnsi="Cambria"/>
                <w:color w:val="auto"/>
                <w:sz w:val="18"/>
                <w:szCs w:val="18"/>
                <w:lang w:val="cs-CZ" w:eastAsia="cs-CZ"/>
              </w:rPr>
              <w:t>u některých profesí spojených s denním životem však existuje</w:t>
            </w:r>
          </w:p>
        </w:tc>
        <w:tc>
          <w:tcPr>
            <w:tcW w:w="2167"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přirozeně při vstupu do profese a sociální skupiny s ní spojené </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ojediněle i závazná (myslivecká mluva)</w:t>
            </w:r>
          </w:p>
        </w:tc>
      </w:tr>
      <w:tr w:rsidR="0068306C" w:rsidRPr="004F53F8" w:rsidTr="008A6933">
        <w:trPr>
          <w:trHeight w:val="2282"/>
          <w:jc w:val="center"/>
        </w:trPr>
        <w:tc>
          <w:tcPr>
            <w:tcW w:w="1852" w:type="dxa"/>
            <w:shd w:val="clear" w:color="auto" w:fill="auto"/>
          </w:tcPr>
          <w:p w:rsidR="0068306C" w:rsidRPr="004F53F8" w:rsidRDefault="0068306C" w:rsidP="008A6933">
            <w:pPr>
              <w:pStyle w:val="Style18"/>
              <w:widowControl/>
              <w:spacing w:after="0" w:line="240" w:lineRule="auto"/>
              <w:rPr>
                <w:rFonts w:ascii="Cambria" w:hAnsi="Cambria"/>
                <w:b/>
                <w:color w:val="auto"/>
                <w:sz w:val="18"/>
                <w:szCs w:val="18"/>
                <w:lang w:val="cs-CZ"/>
              </w:rPr>
            </w:pPr>
            <w:r w:rsidRPr="004F53F8">
              <w:rPr>
                <w:rFonts w:ascii="Cambria" w:hAnsi="Cambria"/>
                <w:b/>
                <w:color w:val="auto"/>
                <w:sz w:val="18"/>
                <w:szCs w:val="18"/>
                <w:lang w:val="cs-CZ"/>
              </w:rPr>
              <w:t>zájmový slang</w:t>
            </w:r>
          </w:p>
          <w:p w:rsidR="0068306C" w:rsidRPr="004F53F8" w:rsidRDefault="0068306C" w:rsidP="008A6933">
            <w:pPr>
              <w:pStyle w:val="Style18"/>
              <w:widowControl/>
              <w:spacing w:after="0" w:line="240" w:lineRule="auto"/>
              <w:jc w:val="center"/>
              <w:rPr>
                <w:rFonts w:ascii="Cambria" w:hAnsi="Cambria"/>
                <w:color w:val="auto"/>
                <w:sz w:val="18"/>
                <w:szCs w:val="18"/>
                <w:lang w:val="cs-CZ"/>
              </w:rPr>
            </w:pPr>
          </w:p>
        </w:tc>
        <w:tc>
          <w:tcPr>
            <w:tcW w:w="2131"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obvyklá ve skupině spojené určitým neprofesním zájmem </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velmi často jde o skupiny dynamické a i proto nositel je spíše mladý</w:t>
            </w:r>
          </w:p>
        </w:tc>
        <w:tc>
          <w:tcPr>
            <w:tcW w:w="1966"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soukromá a skupinová</w:t>
            </w:r>
          </w:p>
        </w:tc>
        <w:tc>
          <w:tcPr>
            <w:tcW w:w="1753"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slovníky některých slangů</w:t>
            </w:r>
          </w:p>
        </w:tc>
        <w:tc>
          <w:tcPr>
            <w:tcW w:w="1776"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mluvená</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ve vnitroskupinových textech i psaná</w:t>
            </w:r>
          </w:p>
        </w:tc>
        <w:tc>
          <w:tcPr>
            <w:tcW w:w="2239" w:type="dxa"/>
            <w:shd w:val="clear" w:color="auto" w:fill="auto"/>
          </w:tcPr>
          <w:p w:rsidR="0068306C" w:rsidRPr="004F53F8" w:rsidRDefault="0068306C" w:rsidP="008A6933">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závislost na způsobu fungování skupiny</w:t>
            </w:r>
          </w:p>
        </w:tc>
        <w:tc>
          <w:tcPr>
            <w:tcW w:w="2167"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xml:space="preserve">- přirozeně </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znalost se prohlubuje při integraci do skupiny</w:t>
            </w:r>
            <w:r w:rsidR="00755DDD">
              <w:rPr>
                <w:rStyle w:val="FontStyle27"/>
                <w:rFonts w:ascii="Cambria" w:hAnsi="Cambria"/>
                <w:i w:val="0"/>
                <w:color w:val="auto"/>
                <w:sz w:val="18"/>
                <w:szCs w:val="18"/>
                <w:lang w:val="cs-CZ" w:eastAsia="cs-CZ"/>
              </w:rPr>
              <w:t xml:space="preserve"> </w:t>
            </w:r>
          </w:p>
        </w:tc>
      </w:tr>
      <w:tr w:rsidR="0068306C" w:rsidRPr="004F53F8" w:rsidTr="008A6933">
        <w:trPr>
          <w:trHeight w:val="558"/>
          <w:jc w:val="center"/>
        </w:trPr>
        <w:tc>
          <w:tcPr>
            <w:tcW w:w="1852" w:type="dxa"/>
            <w:shd w:val="clear" w:color="auto" w:fill="auto"/>
          </w:tcPr>
          <w:p w:rsidR="0068306C" w:rsidRPr="004F53F8" w:rsidRDefault="0068306C" w:rsidP="008A6933">
            <w:pPr>
              <w:pStyle w:val="Style18"/>
              <w:widowControl/>
              <w:spacing w:after="0" w:line="240" w:lineRule="auto"/>
              <w:rPr>
                <w:rFonts w:ascii="Cambria" w:hAnsi="Cambria"/>
                <w:b/>
                <w:color w:val="auto"/>
                <w:sz w:val="18"/>
                <w:szCs w:val="18"/>
                <w:lang w:val="cs-CZ"/>
              </w:rPr>
            </w:pPr>
            <w:r w:rsidRPr="004F53F8">
              <w:rPr>
                <w:rFonts w:ascii="Cambria" w:hAnsi="Cambria"/>
                <w:b/>
                <w:sz w:val="18"/>
                <w:szCs w:val="18"/>
                <w:lang w:val="cs-CZ"/>
              </w:rPr>
              <w:t>argot</w:t>
            </w:r>
          </w:p>
          <w:p w:rsidR="0068306C" w:rsidRPr="004F53F8" w:rsidRDefault="0068306C" w:rsidP="008A6933">
            <w:pPr>
              <w:pStyle w:val="Style18"/>
              <w:widowControl/>
              <w:spacing w:after="0" w:line="240" w:lineRule="auto"/>
              <w:rPr>
                <w:rFonts w:ascii="Cambria" w:hAnsi="Cambria"/>
                <w:color w:val="auto"/>
                <w:sz w:val="18"/>
                <w:szCs w:val="18"/>
                <w:lang w:val="cs-CZ"/>
              </w:rPr>
            </w:pPr>
          </w:p>
        </w:tc>
        <w:tc>
          <w:tcPr>
            <w:tcW w:w="2131"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neprestižní</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mluva skupiny uzavřené – odmítané většinovou společností nebo ji negující</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p>
        </w:tc>
        <w:tc>
          <w:tcPr>
            <w:tcW w:w="1966"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skupinová</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uvnitř různé vrstvy podle „zasvěcení“</w:t>
            </w:r>
          </w:p>
        </w:tc>
        <w:tc>
          <w:tcPr>
            <w:tcW w:w="1753"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slovníky některých argotů</w:t>
            </w:r>
          </w:p>
        </w:tc>
        <w:tc>
          <w:tcPr>
            <w:tcW w:w="1776"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mluvená</w:t>
            </w:r>
          </w:p>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 uvnitř skupiny ev. i psaná</w:t>
            </w:r>
          </w:p>
        </w:tc>
        <w:tc>
          <w:tcPr>
            <w:tcW w:w="2239" w:type="dxa"/>
            <w:shd w:val="clear" w:color="auto" w:fill="auto"/>
          </w:tcPr>
          <w:p w:rsidR="0068306C" w:rsidRPr="004F53F8" w:rsidRDefault="0068306C" w:rsidP="008A6933">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obecně málo známé </w:t>
            </w:r>
          </w:p>
          <w:p w:rsidR="0068306C" w:rsidRPr="004F53F8" w:rsidRDefault="008A6933" w:rsidP="008A6933">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vzhledem k fungování </w:t>
            </w:r>
            <w:r w:rsidR="0068306C" w:rsidRPr="004F53F8">
              <w:rPr>
                <w:rStyle w:val="FontStyle23"/>
                <w:rFonts w:ascii="Cambria" w:hAnsi="Cambria"/>
                <w:color w:val="auto"/>
                <w:sz w:val="18"/>
                <w:szCs w:val="18"/>
                <w:lang w:val="cs-CZ" w:eastAsia="cs-CZ"/>
              </w:rPr>
              <w:t>skupiny často s vlivy cizích jazyků</w:t>
            </w:r>
          </w:p>
          <w:p w:rsidR="0068306C" w:rsidRPr="004F53F8" w:rsidRDefault="0068306C" w:rsidP="008A6933">
            <w:pPr>
              <w:pStyle w:val="Style3"/>
              <w:widowControl/>
              <w:spacing w:after="0" w:line="240" w:lineRule="auto"/>
              <w:rPr>
                <w:rStyle w:val="FontStyle23"/>
                <w:rFonts w:ascii="Cambria" w:hAnsi="Cambria"/>
                <w:color w:val="auto"/>
                <w:sz w:val="18"/>
                <w:szCs w:val="18"/>
                <w:lang w:val="cs-CZ" w:eastAsia="cs-CZ"/>
              </w:rPr>
            </w:pPr>
            <w:r w:rsidRPr="004F53F8">
              <w:rPr>
                <w:rStyle w:val="FontStyle23"/>
                <w:rFonts w:ascii="Cambria" w:hAnsi="Cambria"/>
                <w:color w:val="auto"/>
                <w:sz w:val="18"/>
                <w:szCs w:val="18"/>
                <w:lang w:val="cs-CZ" w:eastAsia="cs-CZ"/>
              </w:rPr>
              <w:t xml:space="preserve"> </w:t>
            </w:r>
          </w:p>
        </w:tc>
        <w:tc>
          <w:tcPr>
            <w:tcW w:w="2167" w:type="dxa"/>
            <w:shd w:val="clear" w:color="auto" w:fill="auto"/>
          </w:tcPr>
          <w:p w:rsidR="0068306C" w:rsidRPr="004F53F8" w:rsidRDefault="0068306C" w:rsidP="008A6933">
            <w:pPr>
              <w:pStyle w:val="Style3"/>
              <w:widowControl/>
              <w:spacing w:after="0" w:line="240" w:lineRule="auto"/>
              <w:rPr>
                <w:rStyle w:val="FontStyle27"/>
                <w:rFonts w:ascii="Cambria" w:hAnsi="Cambria"/>
                <w:i w:val="0"/>
                <w:color w:val="auto"/>
                <w:sz w:val="18"/>
                <w:szCs w:val="18"/>
                <w:lang w:val="cs-CZ" w:eastAsia="cs-CZ"/>
              </w:rPr>
            </w:pPr>
            <w:r w:rsidRPr="004F53F8">
              <w:rPr>
                <w:rStyle w:val="FontStyle27"/>
                <w:rFonts w:ascii="Cambria" w:hAnsi="Cambria"/>
                <w:i w:val="0"/>
                <w:color w:val="auto"/>
                <w:sz w:val="18"/>
                <w:szCs w:val="18"/>
                <w:lang w:val="cs-CZ" w:eastAsia="cs-CZ"/>
              </w:rPr>
              <w:t>přirozeně</w:t>
            </w:r>
          </w:p>
        </w:tc>
      </w:tr>
    </w:tbl>
    <w:p w:rsidR="008A6933" w:rsidRPr="004F53F8" w:rsidRDefault="008A6933" w:rsidP="002E5067">
      <w:pPr>
        <w:pStyle w:val="Zkladntext"/>
        <w:jc w:val="both"/>
        <w:rPr>
          <w:rFonts w:ascii="Cambria" w:hAnsi="Cambria"/>
          <w:b/>
        </w:rPr>
        <w:sectPr w:rsidR="008A6933" w:rsidRPr="004F53F8" w:rsidSect="00455CA7">
          <w:pgSz w:w="15840" w:h="12240" w:orient="landscape"/>
          <w:pgMar w:top="1134" w:right="1134" w:bottom="1418" w:left="1418" w:header="709" w:footer="720" w:gutter="0"/>
          <w:cols w:space="708"/>
          <w:docGrid w:linePitch="326" w:charSpace="32768"/>
        </w:sectPr>
      </w:pPr>
    </w:p>
    <w:p w:rsidR="00C0468F" w:rsidRPr="004F53F8" w:rsidRDefault="00C0468F" w:rsidP="002E5067">
      <w:pPr>
        <w:pStyle w:val="Nadpis2"/>
        <w:pBdr>
          <w:bottom w:val="single" w:sz="4" w:space="1" w:color="auto"/>
        </w:pBdr>
        <w:ind w:left="0" w:firstLine="0"/>
        <w:jc w:val="center"/>
        <w:rPr>
          <w:rFonts w:ascii="Cambria" w:hAnsi="Cambria"/>
          <w:smallCaps/>
          <w:kern w:val="36"/>
          <w:sz w:val="36"/>
          <w:szCs w:val="36"/>
        </w:rPr>
      </w:pPr>
      <w:r w:rsidRPr="004F53F8">
        <w:rPr>
          <w:rFonts w:ascii="Cambria" w:hAnsi="Cambria"/>
          <w:smallCaps/>
          <w:kern w:val="36"/>
          <w:sz w:val="36"/>
          <w:szCs w:val="36"/>
        </w:rPr>
        <w:t>2</w:t>
      </w:r>
      <w:r w:rsidR="002E5067" w:rsidRPr="004F53F8">
        <w:rPr>
          <w:rFonts w:ascii="Cambria" w:hAnsi="Cambria"/>
          <w:smallCaps/>
          <w:kern w:val="36"/>
          <w:sz w:val="36"/>
          <w:szCs w:val="36"/>
        </w:rPr>
        <w:t>. Spisovný jazyk a jeho funkce</w:t>
      </w:r>
    </w:p>
    <w:p w:rsidR="00C0468F" w:rsidRPr="004F53F8" w:rsidRDefault="00C0468F" w:rsidP="002E5067">
      <w:pPr>
        <w:pStyle w:val="Zkladntext"/>
        <w:jc w:val="both"/>
        <w:rPr>
          <w:rFonts w:ascii="Cambria" w:hAnsi="Cambria"/>
          <w:sz w:val="20"/>
          <w:szCs w:val="20"/>
        </w:rPr>
      </w:pPr>
      <w:r w:rsidRPr="004F53F8">
        <w:rPr>
          <w:rFonts w:ascii="Cambria" w:hAnsi="Cambria"/>
          <w:sz w:val="20"/>
          <w:szCs w:val="20"/>
        </w:rPr>
        <w:t xml:space="preserve">Nejdůležitějším útvarem/nejdůležitější varietou českého jazyka je </w:t>
      </w:r>
      <w:r w:rsidRPr="004F53F8">
        <w:rPr>
          <w:rFonts w:ascii="Cambria" w:hAnsi="Cambria"/>
          <w:b/>
          <w:bCs/>
          <w:i/>
          <w:iCs/>
          <w:sz w:val="20"/>
          <w:szCs w:val="20"/>
        </w:rPr>
        <w:t>spisovná čeština.</w:t>
      </w:r>
      <w:r w:rsidRPr="004F53F8">
        <w:rPr>
          <w:rFonts w:ascii="Cambria" w:hAnsi="Cambria"/>
          <w:sz w:val="20"/>
          <w:szCs w:val="20"/>
        </w:rPr>
        <w:t xml:space="preserve"> Charakterizujeme ji jako systém</w:t>
      </w:r>
      <w:r w:rsidR="0058321C" w:rsidRPr="004F53F8">
        <w:rPr>
          <w:rFonts w:ascii="Cambria" w:hAnsi="Cambria"/>
          <w:sz w:val="20"/>
          <w:szCs w:val="20"/>
        </w:rPr>
        <w:t xml:space="preserve"> jazykových prostředků, které – </w:t>
      </w:r>
      <w:r w:rsidRPr="004F53F8">
        <w:rPr>
          <w:rFonts w:ascii="Cambria" w:hAnsi="Cambria"/>
          <w:sz w:val="20"/>
          <w:szCs w:val="20"/>
        </w:rPr>
        <w:t xml:space="preserve">8 </w:t>
      </w:r>
      <w:r w:rsidR="0058321C" w:rsidRPr="004F53F8">
        <w:rPr>
          <w:rFonts w:ascii="Cambria" w:hAnsi="Cambria"/>
          <w:sz w:val="20"/>
          <w:szCs w:val="20"/>
        </w:rPr>
        <w:t>–</w:t>
      </w:r>
      <w:r w:rsidRPr="004F53F8">
        <w:rPr>
          <w:rFonts w:ascii="Cambria" w:hAnsi="Cambria"/>
          <w:sz w:val="20"/>
          <w:szCs w:val="20"/>
        </w:rPr>
        <w:t xml:space="preserve"> jsou celonárodně užívány především</w:t>
      </w:r>
      <w:r w:rsidR="0058321C" w:rsidRPr="004F53F8">
        <w:rPr>
          <w:rFonts w:ascii="Cambria" w:hAnsi="Cambria"/>
          <w:sz w:val="20"/>
          <w:szCs w:val="20"/>
        </w:rPr>
        <w:t xml:space="preserve"> v psané formě a ve veřejných a </w:t>
      </w:r>
      <w:r w:rsidRPr="004F53F8">
        <w:rPr>
          <w:rFonts w:ascii="Cambria" w:hAnsi="Cambria"/>
          <w:sz w:val="20"/>
          <w:szCs w:val="20"/>
        </w:rPr>
        <w:t xml:space="preserve">oficiálních mluvených projevech. Je to celonárodně uznávaná podoba českého jazyka, ze všech strukturních útvarů má nejvyšší prestiž; přitom vyšší prestiž má na Moravě než v Čechách. </w:t>
      </w:r>
    </w:p>
    <w:p w:rsidR="00C0468F" w:rsidRPr="004F53F8" w:rsidRDefault="00C0468F" w:rsidP="002E5067">
      <w:pPr>
        <w:pStyle w:val="Zkladntext"/>
        <w:jc w:val="both"/>
        <w:rPr>
          <w:rFonts w:ascii="Cambria" w:hAnsi="Cambria"/>
          <w:sz w:val="20"/>
          <w:szCs w:val="20"/>
        </w:rPr>
      </w:pPr>
      <w:r w:rsidRPr="004F53F8">
        <w:rPr>
          <w:rFonts w:ascii="Cambria" w:hAnsi="Cambria"/>
          <w:sz w:val="20"/>
          <w:szCs w:val="20"/>
        </w:rPr>
        <w:t>Spisovná čeština plní funkci</w:t>
      </w:r>
      <w:r w:rsidRPr="004F53F8">
        <w:rPr>
          <w:rFonts w:ascii="Cambria" w:hAnsi="Cambria"/>
          <w:b/>
          <w:bCs/>
          <w:i/>
          <w:iCs/>
          <w:sz w:val="20"/>
          <w:szCs w:val="20"/>
        </w:rPr>
        <w:t xml:space="preserve"> integrační (scelující)</w:t>
      </w:r>
      <w:r w:rsidRPr="004F53F8">
        <w:rPr>
          <w:rFonts w:ascii="Cambria" w:hAnsi="Cambria"/>
          <w:sz w:val="20"/>
          <w:szCs w:val="20"/>
        </w:rPr>
        <w:t xml:space="preserve"> a </w:t>
      </w:r>
      <w:r w:rsidRPr="004F53F8">
        <w:rPr>
          <w:rFonts w:ascii="Cambria" w:hAnsi="Cambria"/>
          <w:b/>
          <w:bCs/>
          <w:i/>
          <w:iCs/>
          <w:sz w:val="20"/>
          <w:szCs w:val="20"/>
        </w:rPr>
        <w:t xml:space="preserve">národně reprezentativní </w:t>
      </w:r>
      <w:r w:rsidRPr="004F53F8">
        <w:rPr>
          <w:rFonts w:ascii="Cambria" w:hAnsi="Cambria"/>
          <w:sz w:val="20"/>
          <w:szCs w:val="20"/>
        </w:rPr>
        <w:t>(reprezentativní – reprezentuje národ, jeho kulturu hmotnou i duchovní). Spisovná čeština je kodif</w:t>
      </w:r>
      <w:r w:rsidR="0058321C" w:rsidRPr="004F53F8">
        <w:rPr>
          <w:rFonts w:ascii="Cambria" w:hAnsi="Cambria"/>
          <w:sz w:val="20"/>
          <w:szCs w:val="20"/>
        </w:rPr>
        <w:t>ikována (má předepsanou podobu</w:t>
      </w:r>
      <w:r w:rsidRPr="004F53F8">
        <w:rPr>
          <w:rFonts w:ascii="Cambria" w:hAnsi="Cambria"/>
          <w:sz w:val="20"/>
          <w:szCs w:val="20"/>
        </w:rPr>
        <w:t>) ve slovnících a učebnicích.</w:t>
      </w:r>
    </w:p>
    <w:p w:rsidR="00C0468F" w:rsidRPr="004F53F8" w:rsidRDefault="00C0468F" w:rsidP="002E5067">
      <w:pPr>
        <w:pStyle w:val="Zkladntext"/>
        <w:jc w:val="both"/>
        <w:rPr>
          <w:rFonts w:ascii="Cambria" w:hAnsi="Cambria"/>
          <w:sz w:val="20"/>
          <w:szCs w:val="20"/>
        </w:rPr>
      </w:pPr>
      <w:r w:rsidRPr="004F53F8">
        <w:rPr>
          <w:rFonts w:ascii="Cambria" w:hAnsi="Cambria"/>
          <w:sz w:val="20"/>
          <w:szCs w:val="20"/>
        </w:rPr>
        <w:t>Spisovná čeština není homogenní – je bohatě</w:t>
      </w:r>
      <w:r w:rsidR="0058321C" w:rsidRPr="004F53F8">
        <w:rPr>
          <w:rFonts w:ascii="Cambria" w:hAnsi="Cambria"/>
          <w:sz w:val="20"/>
          <w:szCs w:val="20"/>
        </w:rPr>
        <w:t>,</w:t>
      </w:r>
      <w:r w:rsidRPr="004F53F8">
        <w:rPr>
          <w:rFonts w:ascii="Cambria" w:hAnsi="Cambria"/>
          <w:sz w:val="20"/>
          <w:szCs w:val="20"/>
        </w:rPr>
        <w:t xml:space="preserve"> stylově, funkčně i regionálně rozvrstvená (české </w:t>
      </w:r>
      <w:r w:rsidRPr="004F53F8">
        <w:rPr>
          <w:rFonts w:ascii="Cambria" w:hAnsi="Cambria"/>
          <w:i/>
          <w:sz w:val="20"/>
          <w:szCs w:val="20"/>
        </w:rPr>
        <w:t>truhlář</w:t>
      </w:r>
      <w:r w:rsidRPr="004F53F8">
        <w:rPr>
          <w:rFonts w:ascii="Cambria" w:hAnsi="Cambria"/>
          <w:sz w:val="20"/>
          <w:szCs w:val="20"/>
        </w:rPr>
        <w:t xml:space="preserve">, moravské </w:t>
      </w:r>
      <w:r w:rsidRPr="004F53F8">
        <w:rPr>
          <w:rFonts w:ascii="Cambria" w:hAnsi="Cambria"/>
          <w:i/>
          <w:sz w:val="20"/>
          <w:szCs w:val="20"/>
        </w:rPr>
        <w:t>stolař</w:t>
      </w:r>
      <w:r w:rsidRPr="004F53F8">
        <w:rPr>
          <w:rFonts w:ascii="Cambria" w:hAnsi="Cambria"/>
          <w:sz w:val="20"/>
          <w:szCs w:val="20"/>
        </w:rPr>
        <w:t xml:space="preserve">). Průběžně se obohacuje o nové prostředky, které mimo jiné mohou pocházet z nespisovných forem jazyka </w:t>
      </w:r>
    </w:p>
    <w:p w:rsidR="0058321C" w:rsidRPr="004F53F8" w:rsidRDefault="0058321C" w:rsidP="002E5067">
      <w:pPr>
        <w:pStyle w:val="Zkladntext"/>
        <w:jc w:val="both"/>
        <w:rPr>
          <w:rFonts w:ascii="Cambria" w:hAnsi="Cambria"/>
          <w:b/>
          <w:bCs/>
          <w:i/>
          <w:iCs/>
          <w:sz w:val="20"/>
          <w:szCs w:val="20"/>
        </w:rPr>
      </w:pPr>
    </w:p>
    <w:p w:rsidR="007662BA" w:rsidRPr="004F53F8" w:rsidRDefault="007662BA" w:rsidP="007662BA">
      <w:pPr>
        <w:pStyle w:val="Zkladntext"/>
        <w:spacing w:after="80"/>
        <w:jc w:val="both"/>
        <w:rPr>
          <w:rFonts w:ascii="Cambria" w:hAnsi="Cambria"/>
          <w:b/>
          <w:smallCaps/>
          <w:kern w:val="22"/>
          <w:sz w:val="22"/>
          <w:szCs w:val="22"/>
        </w:rPr>
      </w:pPr>
      <w:r w:rsidRPr="004F53F8">
        <w:rPr>
          <w:rFonts w:ascii="Cambria" w:hAnsi="Cambria"/>
          <w:b/>
          <w:smallCaps/>
          <w:kern w:val="22"/>
          <w:sz w:val="22"/>
          <w:szCs w:val="22"/>
        </w:rPr>
        <w:t>Spisovný jazyk</w:t>
      </w:r>
    </w:p>
    <w:p w:rsidR="007662BA" w:rsidRPr="004F53F8" w:rsidRDefault="007662BA" w:rsidP="007662BA">
      <w:pPr>
        <w:pStyle w:val="Zkladntext"/>
        <w:jc w:val="both"/>
        <w:rPr>
          <w:rFonts w:ascii="Cambria" w:hAnsi="Cambria"/>
          <w:sz w:val="20"/>
          <w:szCs w:val="20"/>
        </w:rPr>
      </w:pPr>
      <w:r w:rsidRPr="004F53F8">
        <w:rPr>
          <w:rFonts w:ascii="Cambria" w:hAnsi="Cambria"/>
          <w:sz w:val="20"/>
          <w:szCs w:val="20"/>
        </w:rPr>
        <w:t>U každého kulturního národa vzniká spisovný jazyk jako prestižní jazykový útvar, který je reprezentativní pro celé národní společenství. V moderní době je kodifikován, je nejvíce stylisticky rozvinut, vytváří předpoklad pro odborné názvosloví apod.</w:t>
      </w:r>
    </w:p>
    <w:p w:rsidR="007662BA" w:rsidRPr="004F53F8" w:rsidRDefault="007662BA" w:rsidP="007662BA">
      <w:pPr>
        <w:pStyle w:val="Zkladntext"/>
        <w:jc w:val="both"/>
        <w:rPr>
          <w:rFonts w:ascii="Cambria" w:hAnsi="Cambria"/>
          <w:sz w:val="20"/>
          <w:szCs w:val="20"/>
        </w:rPr>
      </w:pPr>
      <w:r w:rsidRPr="004F53F8">
        <w:rPr>
          <w:rFonts w:ascii="Cambria" w:hAnsi="Cambria"/>
          <w:sz w:val="20"/>
          <w:szCs w:val="20"/>
        </w:rPr>
        <w:t xml:space="preserve">Základem spisovné češtiny byla mluva politického centra, tedy středních Čech a Prahy. Začátky kultivace prestižního jazykového útvaru spadají zhruba do 14. století, při kodifikaci však dochází k jistému zpoždění za mluveným projevem. Důkazem toho je, že už na konci 14. a začátku 15. století se v Praze neříkalo </w:t>
      </w:r>
      <w:r w:rsidRPr="004F53F8">
        <w:rPr>
          <w:rFonts w:ascii="Cambria" w:hAnsi="Cambria"/>
          <w:i/>
          <w:iCs/>
          <w:sz w:val="20"/>
          <w:szCs w:val="20"/>
        </w:rPr>
        <w:t>pekný</w:t>
      </w:r>
      <w:r w:rsidRPr="004F53F8">
        <w:rPr>
          <w:rFonts w:ascii="Cambria" w:hAnsi="Cambria"/>
          <w:sz w:val="20"/>
          <w:szCs w:val="20"/>
        </w:rPr>
        <w:t xml:space="preserve">, ale </w:t>
      </w:r>
      <w:r w:rsidRPr="004F53F8">
        <w:rPr>
          <w:rFonts w:ascii="Cambria" w:hAnsi="Cambria"/>
          <w:i/>
          <w:iCs/>
          <w:sz w:val="20"/>
          <w:szCs w:val="20"/>
        </w:rPr>
        <w:t>peknej</w:t>
      </w:r>
      <w:r w:rsidRPr="004F53F8">
        <w:rPr>
          <w:rFonts w:ascii="Cambria" w:hAnsi="Cambria"/>
          <w:sz w:val="20"/>
          <w:szCs w:val="20"/>
        </w:rPr>
        <w:t xml:space="preserve">, první tvar však zůstává dodnes zachován. </w:t>
      </w:r>
    </w:p>
    <w:p w:rsidR="007662BA" w:rsidRPr="004F53F8" w:rsidRDefault="007662BA" w:rsidP="007662BA">
      <w:pPr>
        <w:pStyle w:val="Zkladntext"/>
        <w:jc w:val="both"/>
        <w:rPr>
          <w:rFonts w:ascii="Cambria" w:hAnsi="Cambria"/>
          <w:sz w:val="20"/>
          <w:szCs w:val="20"/>
        </w:rPr>
      </w:pPr>
      <w:r w:rsidRPr="004F53F8">
        <w:rPr>
          <w:rFonts w:ascii="Cambria" w:hAnsi="Cambria"/>
          <w:sz w:val="20"/>
          <w:szCs w:val="20"/>
        </w:rPr>
        <w:t xml:space="preserve">V období humanismu vznikaly slovníky a čeština se dostávala do středu zájmu. Vznikla řada česky psaných textů, ale protože se snažily o vznešenou formu, zachovaly si některé prvky jazyka 14. století. </w:t>
      </w:r>
    </w:p>
    <w:p w:rsidR="007662BA" w:rsidRPr="004F53F8" w:rsidRDefault="007662BA" w:rsidP="007662BA">
      <w:pPr>
        <w:pStyle w:val="Zkladntext"/>
        <w:jc w:val="both"/>
        <w:rPr>
          <w:rFonts w:ascii="Cambria" w:hAnsi="Cambria"/>
          <w:sz w:val="20"/>
          <w:szCs w:val="20"/>
        </w:rPr>
      </w:pPr>
      <w:r w:rsidRPr="004F53F8">
        <w:rPr>
          <w:rFonts w:ascii="Cambria" w:hAnsi="Cambria"/>
          <w:sz w:val="20"/>
          <w:szCs w:val="20"/>
        </w:rPr>
        <w:t xml:space="preserve">Do období národního obrození pak můžeme klást počátky snahy o uvědomělé vytvoření spisovného jazyka, prostředků pro odborné i umělecké vyjádření. </w:t>
      </w:r>
    </w:p>
    <w:p w:rsidR="007662BA" w:rsidRPr="004F53F8" w:rsidRDefault="007662BA" w:rsidP="007662BA">
      <w:pPr>
        <w:pStyle w:val="Zkladntext"/>
        <w:jc w:val="both"/>
        <w:rPr>
          <w:rFonts w:ascii="Cambria" w:hAnsi="Cambria"/>
          <w:sz w:val="20"/>
          <w:szCs w:val="20"/>
        </w:rPr>
      </w:pPr>
      <w:r w:rsidRPr="004F53F8">
        <w:rPr>
          <w:rFonts w:ascii="Cambria" w:hAnsi="Cambria"/>
          <w:sz w:val="20"/>
          <w:szCs w:val="20"/>
        </w:rPr>
        <w:t>Do 20. století už tedy čeština vstupovala jako ucelený útvar a o spisovný jazyk se od té doby lingvisté kontinuálně starají. Spisovný jazyk nemůže být restriktivní, kodifikaci je třeba osvěžovat a přizpůsobovat potřebám mluvčích.</w:t>
      </w:r>
    </w:p>
    <w:p w:rsidR="007662BA" w:rsidRPr="004F53F8" w:rsidRDefault="007662BA" w:rsidP="007662BA">
      <w:pPr>
        <w:pStyle w:val="Zkladntext"/>
        <w:jc w:val="both"/>
        <w:rPr>
          <w:rFonts w:ascii="Cambria" w:hAnsi="Cambria"/>
          <w:sz w:val="20"/>
          <w:szCs w:val="20"/>
        </w:rPr>
      </w:pPr>
      <w:r w:rsidRPr="004F53F8">
        <w:rPr>
          <w:rFonts w:ascii="Cambria" w:hAnsi="Cambria"/>
          <w:sz w:val="20"/>
          <w:szCs w:val="20"/>
        </w:rPr>
        <w:t>Právě z toho, že si humanisté vzali za vzor spisovné češtiny jazyk 16., respektive 14. století, plyne dnes již výrazný rozdíl mezi obecnou češtinou Čech a spisovným jazykem. Moravané, kteří k ní mají přirozené blíže, používají spisovnou formu v širší škále situací.</w:t>
      </w:r>
    </w:p>
    <w:p w:rsidR="007662BA" w:rsidRPr="004F53F8" w:rsidRDefault="007662BA" w:rsidP="002E5067">
      <w:pPr>
        <w:pStyle w:val="Zkladntext"/>
        <w:jc w:val="both"/>
        <w:rPr>
          <w:rFonts w:ascii="Cambria" w:hAnsi="Cambria"/>
          <w:b/>
          <w:bCs/>
          <w:i/>
          <w:iCs/>
          <w:sz w:val="20"/>
          <w:szCs w:val="20"/>
        </w:rPr>
      </w:pPr>
    </w:p>
    <w:p w:rsidR="00C0468F" w:rsidRPr="004F53F8" w:rsidRDefault="00C0468F" w:rsidP="002E5067">
      <w:pPr>
        <w:pStyle w:val="Zkladntext"/>
        <w:jc w:val="both"/>
        <w:rPr>
          <w:rFonts w:ascii="Cambria" w:hAnsi="Cambria"/>
          <w:b/>
          <w:iCs/>
          <w:smallCaps/>
          <w:kern w:val="22"/>
          <w:sz w:val="22"/>
          <w:szCs w:val="20"/>
        </w:rPr>
      </w:pPr>
      <w:r w:rsidRPr="004F53F8">
        <w:rPr>
          <w:rFonts w:ascii="Cambria" w:hAnsi="Cambria"/>
          <w:b/>
          <w:bCs/>
          <w:iCs/>
          <w:smallCaps/>
          <w:kern w:val="22"/>
          <w:sz w:val="22"/>
          <w:szCs w:val="20"/>
        </w:rPr>
        <w:t>Jazyková charakteristika spisovné češtiny</w:t>
      </w:r>
    </w:p>
    <w:p w:rsidR="00C0468F" w:rsidRPr="004F53F8" w:rsidRDefault="00C0468F" w:rsidP="00223073">
      <w:pPr>
        <w:pStyle w:val="Zkladntext"/>
        <w:numPr>
          <w:ilvl w:val="0"/>
          <w:numId w:val="12"/>
        </w:numPr>
        <w:spacing w:after="80"/>
        <w:jc w:val="both"/>
        <w:rPr>
          <w:rFonts w:ascii="Cambria" w:hAnsi="Cambria"/>
          <w:i/>
          <w:iCs/>
          <w:sz w:val="20"/>
          <w:szCs w:val="20"/>
        </w:rPr>
      </w:pPr>
      <w:r w:rsidRPr="004F53F8">
        <w:rPr>
          <w:rFonts w:ascii="Cambria" w:hAnsi="Cambria"/>
          <w:i/>
          <w:iCs/>
          <w:sz w:val="20"/>
          <w:szCs w:val="20"/>
        </w:rPr>
        <w:t>prostředky stylově neutrální</w:t>
      </w:r>
      <w:r w:rsidRPr="004F53F8">
        <w:rPr>
          <w:rFonts w:ascii="Cambria" w:hAnsi="Cambria"/>
          <w:sz w:val="20"/>
          <w:szCs w:val="20"/>
        </w:rPr>
        <w:t xml:space="preserve"> – jádro češtiny, použitelné pro jakýkoli typ textu</w:t>
      </w:r>
    </w:p>
    <w:p w:rsidR="00C0468F" w:rsidRPr="004F53F8" w:rsidRDefault="00C0468F" w:rsidP="00223073">
      <w:pPr>
        <w:pStyle w:val="Zkladntext"/>
        <w:numPr>
          <w:ilvl w:val="0"/>
          <w:numId w:val="12"/>
        </w:numPr>
        <w:spacing w:after="80"/>
        <w:jc w:val="both"/>
        <w:rPr>
          <w:rFonts w:ascii="Cambria" w:hAnsi="Cambria"/>
          <w:i/>
          <w:iCs/>
          <w:sz w:val="20"/>
          <w:szCs w:val="20"/>
        </w:rPr>
      </w:pPr>
      <w:r w:rsidRPr="004F53F8">
        <w:rPr>
          <w:rFonts w:ascii="Cambria" w:hAnsi="Cambria"/>
          <w:i/>
          <w:iCs/>
          <w:sz w:val="20"/>
          <w:szCs w:val="20"/>
        </w:rPr>
        <w:t>prostředky hovorové</w:t>
      </w:r>
      <w:r w:rsidRPr="004F53F8">
        <w:rPr>
          <w:rFonts w:ascii="Cambria" w:hAnsi="Cambria"/>
          <w:sz w:val="20"/>
          <w:szCs w:val="20"/>
        </w:rPr>
        <w:t xml:space="preserve"> – typické v mluvené formě</w:t>
      </w:r>
    </w:p>
    <w:p w:rsidR="00C0468F" w:rsidRPr="004F53F8" w:rsidRDefault="00C0468F" w:rsidP="00223073">
      <w:pPr>
        <w:pStyle w:val="Zkladntext"/>
        <w:numPr>
          <w:ilvl w:val="0"/>
          <w:numId w:val="12"/>
        </w:numPr>
        <w:spacing w:after="80"/>
        <w:jc w:val="both"/>
        <w:rPr>
          <w:rFonts w:ascii="Cambria" w:hAnsi="Cambria"/>
          <w:i/>
          <w:iCs/>
          <w:sz w:val="20"/>
          <w:szCs w:val="20"/>
        </w:rPr>
      </w:pPr>
      <w:r w:rsidRPr="004F53F8">
        <w:rPr>
          <w:rFonts w:ascii="Cambria" w:hAnsi="Cambria"/>
          <w:i/>
          <w:iCs/>
          <w:sz w:val="20"/>
          <w:szCs w:val="20"/>
        </w:rPr>
        <w:t>prostředky knižní</w:t>
      </w:r>
      <w:r w:rsidRPr="004F53F8">
        <w:rPr>
          <w:rFonts w:ascii="Cambria" w:hAnsi="Cambria"/>
          <w:sz w:val="20"/>
          <w:szCs w:val="20"/>
        </w:rPr>
        <w:t xml:space="preserve"> – v písemných projevech vědecký, esejistických či uměleckých, ve slavnostních projevech</w:t>
      </w:r>
    </w:p>
    <w:p w:rsidR="00C0468F" w:rsidRPr="004F53F8" w:rsidRDefault="00C0468F" w:rsidP="00223073">
      <w:pPr>
        <w:pStyle w:val="Zkladntext"/>
        <w:numPr>
          <w:ilvl w:val="0"/>
          <w:numId w:val="12"/>
        </w:numPr>
        <w:spacing w:after="80"/>
        <w:jc w:val="both"/>
        <w:rPr>
          <w:rFonts w:ascii="Cambria" w:hAnsi="Cambria"/>
          <w:i/>
          <w:iCs/>
          <w:sz w:val="20"/>
          <w:szCs w:val="20"/>
        </w:rPr>
      </w:pPr>
      <w:r w:rsidRPr="004F53F8">
        <w:rPr>
          <w:rFonts w:ascii="Cambria" w:hAnsi="Cambria"/>
          <w:i/>
          <w:iCs/>
          <w:sz w:val="20"/>
          <w:szCs w:val="20"/>
        </w:rPr>
        <w:t>prostředky expresivní</w:t>
      </w:r>
      <w:r w:rsidRPr="004F53F8">
        <w:rPr>
          <w:rFonts w:ascii="Cambria" w:hAnsi="Cambria"/>
          <w:sz w:val="20"/>
          <w:szCs w:val="20"/>
        </w:rPr>
        <w:t xml:space="preserve"> – v projevech citově příznakových</w:t>
      </w:r>
    </w:p>
    <w:p w:rsidR="00C0468F" w:rsidRPr="004F53F8" w:rsidRDefault="00C0468F" w:rsidP="00223073">
      <w:pPr>
        <w:pStyle w:val="Zkladntext"/>
        <w:numPr>
          <w:ilvl w:val="0"/>
          <w:numId w:val="12"/>
        </w:numPr>
        <w:spacing w:after="80"/>
        <w:jc w:val="both"/>
        <w:rPr>
          <w:rFonts w:ascii="Cambria" w:hAnsi="Cambria"/>
          <w:i/>
          <w:iCs/>
          <w:sz w:val="20"/>
          <w:szCs w:val="20"/>
        </w:rPr>
      </w:pPr>
      <w:r w:rsidRPr="004F53F8">
        <w:rPr>
          <w:rFonts w:ascii="Cambria" w:hAnsi="Cambria"/>
          <w:i/>
          <w:iCs/>
          <w:sz w:val="20"/>
          <w:szCs w:val="20"/>
        </w:rPr>
        <w:t>prostředky zastaralé</w:t>
      </w:r>
      <w:r w:rsidRPr="004F53F8">
        <w:rPr>
          <w:rFonts w:ascii="Cambria" w:hAnsi="Cambria"/>
          <w:sz w:val="20"/>
          <w:szCs w:val="20"/>
        </w:rPr>
        <w:t xml:space="preserve"> – </w:t>
      </w:r>
      <w:r w:rsidRPr="004F53F8">
        <w:rPr>
          <w:rFonts w:ascii="Cambria" w:hAnsi="Cambria"/>
          <w:b/>
          <w:sz w:val="20"/>
          <w:szCs w:val="20"/>
        </w:rPr>
        <w:t>archaismy</w:t>
      </w:r>
      <w:r w:rsidRPr="004F53F8">
        <w:rPr>
          <w:rFonts w:ascii="Cambria" w:hAnsi="Cambria"/>
          <w:sz w:val="20"/>
          <w:szCs w:val="20"/>
        </w:rPr>
        <w:t xml:space="preserve"> (slova dnes nahrazená jinými) a </w:t>
      </w:r>
      <w:r w:rsidRPr="004F53F8">
        <w:rPr>
          <w:rFonts w:ascii="Cambria" w:hAnsi="Cambria"/>
          <w:b/>
          <w:sz w:val="20"/>
          <w:szCs w:val="20"/>
        </w:rPr>
        <w:t>historismy</w:t>
      </w:r>
      <w:r w:rsidRPr="004F53F8">
        <w:rPr>
          <w:rFonts w:ascii="Cambria" w:hAnsi="Cambria"/>
          <w:sz w:val="20"/>
          <w:szCs w:val="20"/>
        </w:rPr>
        <w:t xml:space="preserve"> (slova označující zaniklou skutečnost)</w:t>
      </w:r>
    </w:p>
    <w:p w:rsidR="00C0468F" w:rsidRPr="004F53F8" w:rsidRDefault="00C0468F" w:rsidP="00223073">
      <w:pPr>
        <w:pStyle w:val="Zkladntext"/>
        <w:numPr>
          <w:ilvl w:val="0"/>
          <w:numId w:val="12"/>
        </w:numPr>
        <w:spacing w:after="80"/>
        <w:jc w:val="both"/>
        <w:rPr>
          <w:rFonts w:ascii="Cambria" w:hAnsi="Cambria"/>
          <w:i/>
          <w:iCs/>
          <w:sz w:val="20"/>
          <w:szCs w:val="20"/>
        </w:rPr>
      </w:pPr>
      <w:r w:rsidRPr="004F53F8">
        <w:rPr>
          <w:rFonts w:ascii="Cambria" w:hAnsi="Cambria"/>
          <w:i/>
          <w:iCs/>
          <w:sz w:val="20"/>
          <w:szCs w:val="20"/>
        </w:rPr>
        <w:t xml:space="preserve">prostředky ustupující – </w:t>
      </w:r>
      <w:r w:rsidRPr="004F53F8">
        <w:rPr>
          <w:rFonts w:ascii="Cambria" w:hAnsi="Cambria"/>
          <w:sz w:val="20"/>
          <w:szCs w:val="20"/>
        </w:rPr>
        <w:t>vychází z užívání</w:t>
      </w:r>
    </w:p>
    <w:p w:rsidR="00C0468F" w:rsidRPr="004F53F8" w:rsidRDefault="00C0468F" w:rsidP="00223073">
      <w:pPr>
        <w:pStyle w:val="Zkladntext"/>
        <w:numPr>
          <w:ilvl w:val="0"/>
          <w:numId w:val="12"/>
        </w:numPr>
        <w:spacing w:after="80"/>
        <w:jc w:val="both"/>
        <w:rPr>
          <w:rFonts w:ascii="Cambria" w:hAnsi="Cambria"/>
          <w:b/>
          <w:bCs/>
          <w:i/>
          <w:iCs/>
          <w:sz w:val="20"/>
          <w:szCs w:val="20"/>
        </w:rPr>
      </w:pPr>
      <w:r w:rsidRPr="004F53F8">
        <w:rPr>
          <w:rFonts w:ascii="Cambria" w:hAnsi="Cambria"/>
          <w:i/>
          <w:iCs/>
          <w:sz w:val="20"/>
          <w:szCs w:val="20"/>
        </w:rPr>
        <w:t>prostředky nové</w:t>
      </w:r>
      <w:r w:rsidRPr="004F53F8">
        <w:rPr>
          <w:rFonts w:ascii="Cambria" w:hAnsi="Cambria"/>
          <w:sz w:val="20"/>
          <w:szCs w:val="20"/>
        </w:rPr>
        <w:t xml:space="preserve"> </w:t>
      </w:r>
      <w:r w:rsidR="0058321C" w:rsidRPr="004F53F8">
        <w:rPr>
          <w:rFonts w:ascii="Cambria" w:hAnsi="Cambria"/>
          <w:sz w:val="20"/>
          <w:szCs w:val="20"/>
        </w:rPr>
        <w:t>–</w:t>
      </w:r>
      <w:r w:rsidRPr="004F53F8">
        <w:rPr>
          <w:rFonts w:ascii="Cambria" w:hAnsi="Cambria"/>
          <w:sz w:val="20"/>
          <w:szCs w:val="20"/>
        </w:rPr>
        <w:t xml:space="preserve"> </w:t>
      </w:r>
      <w:r w:rsidRPr="004F53F8">
        <w:rPr>
          <w:rFonts w:ascii="Cambria" w:hAnsi="Cambria"/>
          <w:b/>
          <w:sz w:val="20"/>
          <w:szCs w:val="20"/>
        </w:rPr>
        <w:t>neologismy</w:t>
      </w:r>
    </w:p>
    <w:p w:rsidR="007662BA" w:rsidRPr="004F53F8" w:rsidRDefault="007662BA">
      <w:pPr>
        <w:widowControl/>
        <w:suppressAutoHyphens w:val="0"/>
        <w:rPr>
          <w:rFonts w:ascii="Cambria" w:hAnsi="Cambria"/>
          <w:b/>
          <w:bCs/>
          <w:i/>
          <w:iCs/>
          <w:sz w:val="20"/>
          <w:szCs w:val="20"/>
        </w:rPr>
      </w:pPr>
      <w:r w:rsidRPr="004F53F8">
        <w:rPr>
          <w:rFonts w:ascii="Cambria" w:hAnsi="Cambria"/>
          <w:b/>
          <w:bCs/>
          <w:i/>
          <w:iCs/>
          <w:sz w:val="20"/>
          <w:szCs w:val="20"/>
        </w:rPr>
        <w:br w:type="page"/>
      </w:r>
    </w:p>
    <w:p w:rsidR="00C0468F" w:rsidRPr="004F53F8" w:rsidRDefault="00C0468F" w:rsidP="002E5067">
      <w:pPr>
        <w:pStyle w:val="Zkladntext"/>
        <w:jc w:val="both"/>
        <w:rPr>
          <w:rFonts w:ascii="Cambria" w:hAnsi="Cambria"/>
          <w:b/>
          <w:bCs/>
          <w:iCs/>
          <w:smallCaps/>
          <w:kern w:val="22"/>
          <w:sz w:val="22"/>
          <w:szCs w:val="20"/>
        </w:rPr>
      </w:pPr>
      <w:r w:rsidRPr="004F53F8">
        <w:rPr>
          <w:rFonts w:ascii="Cambria" w:hAnsi="Cambria"/>
          <w:b/>
          <w:bCs/>
          <w:iCs/>
          <w:smallCaps/>
          <w:kern w:val="22"/>
          <w:sz w:val="22"/>
          <w:szCs w:val="20"/>
        </w:rPr>
        <w:t>Funkce spisovného jazyka</w:t>
      </w:r>
    </w:p>
    <w:p w:rsidR="00C0468F" w:rsidRPr="004F53F8" w:rsidRDefault="00C0468F" w:rsidP="00223073">
      <w:pPr>
        <w:pStyle w:val="Odstavecseseznamem"/>
        <w:numPr>
          <w:ilvl w:val="0"/>
          <w:numId w:val="22"/>
        </w:numPr>
        <w:spacing w:after="80"/>
        <w:jc w:val="both"/>
        <w:rPr>
          <w:szCs w:val="20"/>
        </w:rPr>
      </w:pPr>
      <w:r w:rsidRPr="004F53F8">
        <w:rPr>
          <w:rStyle w:val="FontStyle30"/>
          <w:rFonts w:ascii="Cambria" w:hAnsi="Cambria"/>
          <w:sz w:val="20"/>
          <w:szCs w:val="20"/>
        </w:rPr>
        <w:t>spisovný</w:t>
      </w:r>
      <w:r w:rsidRPr="004F53F8">
        <w:rPr>
          <w:szCs w:val="20"/>
        </w:rPr>
        <w:t xml:space="preserve"> jazyk se odlišuje od jazyka lidového</w:t>
      </w:r>
    </w:p>
    <w:p w:rsidR="00C0468F" w:rsidRPr="004F53F8" w:rsidRDefault="00C0468F" w:rsidP="00223073">
      <w:pPr>
        <w:pStyle w:val="Odstavecseseznamem"/>
        <w:numPr>
          <w:ilvl w:val="0"/>
          <w:numId w:val="22"/>
        </w:numPr>
        <w:spacing w:after="80"/>
        <w:jc w:val="both"/>
        <w:rPr>
          <w:rStyle w:val="FontStyle30"/>
          <w:rFonts w:ascii="Cambria" w:hAnsi="Cambria"/>
          <w:sz w:val="20"/>
          <w:szCs w:val="20"/>
        </w:rPr>
      </w:pPr>
      <w:r w:rsidRPr="004F53F8">
        <w:rPr>
          <w:rStyle w:val="FontStyle30"/>
          <w:rFonts w:ascii="Cambria" w:hAnsi="Cambria"/>
          <w:sz w:val="20"/>
          <w:szCs w:val="20"/>
        </w:rPr>
        <w:t>spisovný jazyk je jazykovým výrazem kulturního a civilizačního života, který vyjadřuje postup a výsledky filozoficko-náboženského, vědeckého, politického a administrativně právního života</w:t>
      </w:r>
    </w:p>
    <w:p w:rsidR="00C0468F" w:rsidRPr="004F53F8" w:rsidRDefault="00C0468F" w:rsidP="00223073">
      <w:pPr>
        <w:pStyle w:val="Odstavecseseznamem"/>
        <w:numPr>
          <w:ilvl w:val="0"/>
          <w:numId w:val="22"/>
        </w:numPr>
        <w:spacing w:after="80"/>
        <w:jc w:val="both"/>
        <w:rPr>
          <w:rStyle w:val="FontStyle30"/>
          <w:rFonts w:ascii="Cambria" w:hAnsi="Cambria"/>
          <w:sz w:val="20"/>
          <w:szCs w:val="20"/>
        </w:rPr>
      </w:pPr>
      <w:r w:rsidRPr="004F53F8">
        <w:rPr>
          <w:rStyle w:val="FontStyle30"/>
          <w:rFonts w:ascii="Cambria" w:hAnsi="Cambria"/>
          <w:sz w:val="20"/>
          <w:szCs w:val="20"/>
        </w:rPr>
        <w:t>jeho cílem je praktické sdělování, odborné poučení a kodifikující formulování</w:t>
      </w:r>
    </w:p>
    <w:p w:rsidR="00C0468F" w:rsidRPr="004F53F8" w:rsidRDefault="00C0468F" w:rsidP="00223073">
      <w:pPr>
        <w:pStyle w:val="Odstavecseseznamem"/>
        <w:numPr>
          <w:ilvl w:val="0"/>
          <w:numId w:val="22"/>
        </w:numPr>
        <w:spacing w:after="80"/>
        <w:jc w:val="both"/>
        <w:rPr>
          <w:rStyle w:val="FontStyle30"/>
          <w:rFonts w:ascii="Cambria" w:hAnsi="Cambria"/>
          <w:sz w:val="20"/>
          <w:szCs w:val="20"/>
        </w:rPr>
      </w:pPr>
      <w:r w:rsidRPr="004F53F8">
        <w:rPr>
          <w:rStyle w:val="FontStyle30"/>
          <w:rFonts w:ascii="Cambria" w:hAnsi="Cambria"/>
          <w:sz w:val="20"/>
          <w:szCs w:val="20"/>
        </w:rPr>
        <w:t>mezi základní funkce spisovného jazyka patří:</w:t>
      </w:r>
    </w:p>
    <w:p w:rsidR="00C0468F" w:rsidRPr="004F53F8" w:rsidRDefault="00C0468F" w:rsidP="00223073">
      <w:pPr>
        <w:pStyle w:val="Zkladntext"/>
        <w:numPr>
          <w:ilvl w:val="1"/>
          <w:numId w:val="28"/>
        </w:numPr>
        <w:jc w:val="both"/>
        <w:rPr>
          <w:rFonts w:ascii="Cambria" w:hAnsi="Cambria"/>
          <w:b/>
          <w:bCs/>
          <w:sz w:val="20"/>
          <w:szCs w:val="20"/>
        </w:rPr>
      </w:pPr>
      <w:r w:rsidRPr="004F53F8">
        <w:rPr>
          <w:rFonts w:ascii="Cambria" w:hAnsi="Cambria"/>
          <w:b/>
          <w:bCs/>
          <w:sz w:val="20"/>
          <w:szCs w:val="20"/>
        </w:rPr>
        <w:t>funkce komunikativní</w:t>
      </w:r>
    </w:p>
    <w:p w:rsidR="00C0468F" w:rsidRPr="004F53F8" w:rsidRDefault="00C0468F" w:rsidP="00223073">
      <w:pPr>
        <w:pStyle w:val="Zkladntext"/>
        <w:numPr>
          <w:ilvl w:val="1"/>
          <w:numId w:val="28"/>
        </w:numPr>
        <w:jc w:val="both"/>
        <w:rPr>
          <w:rFonts w:ascii="Cambria" w:hAnsi="Cambria"/>
          <w:b/>
          <w:bCs/>
          <w:sz w:val="20"/>
          <w:szCs w:val="20"/>
        </w:rPr>
      </w:pPr>
      <w:r w:rsidRPr="004F53F8">
        <w:rPr>
          <w:rFonts w:ascii="Cambria" w:hAnsi="Cambria"/>
          <w:b/>
          <w:bCs/>
          <w:sz w:val="20"/>
          <w:szCs w:val="20"/>
        </w:rPr>
        <w:t>funkce prakticky odborná (sdělovací)</w:t>
      </w:r>
    </w:p>
    <w:p w:rsidR="00C0468F" w:rsidRPr="004F53F8" w:rsidRDefault="00C0468F" w:rsidP="00223073">
      <w:pPr>
        <w:pStyle w:val="Zkladntext"/>
        <w:numPr>
          <w:ilvl w:val="1"/>
          <w:numId w:val="28"/>
        </w:numPr>
        <w:jc w:val="both"/>
        <w:rPr>
          <w:rFonts w:ascii="Cambria" w:hAnsi="Cambria"/>
          <w:b/>
          <w:bCs/>
          <w:sz w:val="20"/>
          <w:szCs w:val="20"/>
        </w:rPr>
      </w:pPr>
      <w:r w:rsidRPr="004F53F8">
        <w:rPr>
          <w:rFonts w:ascii="Cambria" w:hAnsi="Cambria"/>
          <w:b/>
          <w:bCs/>
          <w:sz w:val="20"/>
          <w:szCs w:val="20"/>
        </w:rPr>
        <w:t>funkce teoreticky odborná (sdělovací)</w:t>
      </w:r>
    </w:p>
    <w:p w:rsidR="00C0468F" w:rsidRPr="004F53F8" w:rsidRDefault="00C0468F" w:rsidP="00223073">
      <w:pPr>
        <w:pStyle w:val="Zkladntext"/>
        <w:numPr>
          <w:ilvl w:val="1"/>
          <w:numId w:val="28"/>
        </w:numPr>
        <w:jc w:val="both"/>
        <w:rPr>
          <w:rFonts w:ascii="Cambria" w:hAnsi="Cambria"/>
          <w:b/>
          <w:bCs/>
          <w:sz w:val="20"/>
          <w:szCs w:val="20"/>
        </w:rPr>
      </w:pPr>
      <w:r w:rsidRPr="004F53F8">
        <w:rPr>
          <w:rFonts w:ascii="Cambria" w:hAnsi="Cambria"/>
          <w:b/>
          <w:bCs/>
          <w:sz w:val="20"/>
          <w:szCs w:val="20"/>
        </w:rPr>
        <w:t>funkce estetická</w:t>
      </w:r>
    </w:p>
    <w:p w:rsidR="00C0468F" w:rsidRPr="004F53F8" w:rsidRDefault="00C0468F" w:rsidP="00223073">
      <w:pPr>
        <w:pStyle w:val="Zkladntext"/>
        <w:numPr>
          <w:ilvl w:val="0"/>
          <w:numId w:val="28"/>
        </w:numPr>
        <w:jc w:val="both"/>
        <w:rPr>
          <w:rFonts w:ascii="Cambria" w:hAnsi="Cambria"/>
          <w:sz w:val="20"/>
          <w:szCs w:val="20"/>
        </w:rPr>
      </w:pPr>
      <w:r w:rsidRPr="004F53F8">
        <w:rPr>
          <w:rFonts w:ascii="Cambria" w:hAnsi="Cambria"/>
          <w:sz w:val="20"/>
          <w:szCs w:val="20"/>
        </w:rPr>
        <w:t xml:space="preserve">funkce spisovného jazyka se nejvíce odrážejí ve slovní zásobě, kterou jednak </w:t>
      </w:r>
      <w:r w:rsidRPr="004F53F8">
        <w:rPr>
          <w:rFonts w:ascii="Cambria" w:hAnsi="Cambria"/>
          <w:b/>
          <w:bCs/>
          <w:sz w:val="20"/>
          <w:szCs w:val="20"/>
        </w:rPr>
        <w:t xml:space="preserve">rozšiřují, </w:t>
      </w:r>
      <w:r w:rsidRPr="004F53F8">
        <w:rPr>
          <w:rFonts w:ascii="Cambria" w:hAnsi="Cambria"/>
          <w:sz w:val="20"/>
          <w:szCs w:val="20"/>
        </w:rPr>
        <w:t xml:space="preserve">jednak </w:t>
      </w:r>
      <w:r w:rsidRPr="004F53F8">
        <w:rPr>
          <w:rFonts w:ascii="Cambria" w:hAnsi="Cambria"/>
          <w:b/>
          <w:bCs/>
          <w:sz w:val="20"/>
          <w:szCs w:val="20"/>
        </w:rPr>
        <w:t xml:space="preserve">intelektualizují </w:t>
      </w:r>
      <w:r w:rsidRPr="004F53F8">
        <w:rPr>
          <w:rFonts w:ascii="Cambria" w:hAnsi="Cambria"/>
          <w:sz w:val="20"/>
          <w:szCs w:val="20"/>
        </w:rPr>
        <w:t>(intelektualizace – potřeba vyjadřovat vzájemnou souvislost a složenost myšlenkových pochodů)</w:t>
      </w:r>
    </w:p>
    <w:p w:rsidR="002E5067" w:rsidRPr="004F53F8" w:rsidRDefault="002E5067" w:rsidP="002E5067">
      <w:pPr>
        <w:widowControl/>
        <w:suppressAutoHyphens w:val="0"/>
        <w:jc w:val="both"/>
        <w:rPr>
          <w:rFonts w:ascii="Cambria" w:hAnsi="Cambria"/>
          <w:sz w:val="20"/>
          <w:szCs w:val="20"/>
        </w:rPr>
      </w:pPr>
      <w:r w:rsidRPr="004F53F8">
        <w:rPr>
          <w:rFonts w:ascii="Cambria" w:hAnsi="Cambria"/>
          <w:sz w:val="20"/>
          <w:szCs w:val="20"/>
        </w:rPr>
        <w:br w:type="page"/>
      </w:r>
    </w:p>
    <w:p w:rsidR="00C0468F" w:rsidRPr="004F53F8" w:rsidRDefault="00C0468F" w:rsidP="002E5067">
      <w:pPr>
        <w:pStyle w:val="Nadpis2"/>
        <w:pBdr>
          <w:bottom w:val="single" w:sz="4" w:space="1" w:color="auto"/>
        </w:pBdr>
        <w:ind w:left="0" w:firstLine="0"/>
        <w:jc w:val="center"/>
        <w:rPr>
          <w:rFonts w:ascii="Cambria" w:hAnsi="Cambria"/>
          <w:smallCaps/>
          <w:kern w:val="36"/>
          <w:sz w:val="36"/>
          <w:szCs w:val="36"/>
        </w:rPr>
      </w:pPr>
      <w:r w:rsidRPr="004F53F8">
        <w:rPr>
          <w:rFonts w:ascii="Cambria" w:hAnsi="Cambria"/>
          <w:smallCaps/>
          <w:kern w:val="36"/>
          <w:sz w:val="36"/>
          <w:szCs w:val="36"/>
        </w:rPr>
        <w:t>3. Sociálně a teritoriálně vymezené variety ná</w:t>
      </w:r>
      <w:r w:rsidR="002E5067" w:rsidRPr="004F53F8">
        <w:rPr>
          <w:rFonts w:ascii="Cambria" w:hAnsi="Cambria"/>
          <w:smallCaps/>
          <w:kern w:val="36"/>
          <w:sz w:val="36"/>
          <w:szCs w:val="36"/>
        </w:rPr>
        <w:t>rodního jazyka a jejich funkce</w:t>
      </w:r>
    </w:p>
    <w:p w:rsidR="0009307E" w:rsidRPr="004F53F8" w:rsidRDefault="0009307E" w:rsidP="0009307E">
      <w:pPr>
        <w:pStyle w:val="Style3"/>
        <w:widowControl/>
        <w:spacing w:after="0"/>
        <w:jc w:val="both"/>
        <w:rPr>
          <w:rFonts w:ascii="Cambria" w:eastAsia="Andale Sans UI" w:hAnsi="Cambria"/>
          <w:smallCaps/>
          <w:color w:val="000000"/>
          <w:kern w:val="20"/>
          <w:sz w:val="22"/>
          <w:szCs w:val="22"/>
          <w:shd w:val="clear" w:color="auto" w:fill="FFFFFF"/>
          <w:lang w:val="cs-CZ"/>
        </w:rPr>
      </w:pPr>
      <w:r w:rsidRPr="004F53F8">
        <w:rPr>
          <w:rFonts w:ascii="Cambria" w:eastAsia="Andale Sans UI" w:hAnsi="Cambria"/>
          <w:smallCaps/>
          <w:color w:val="000000"/>
          <w:kern w:val="20"/>
          <w:sz w:val="22"/>
          <w:szCs w:val="22"/>
          <w:shd w:val="clear" w:color="auto" w:fill="FFFFFF"/>
          <w:lang w:val="cs-CZ"/>
        </w:rPr>
        <w:t xml:space="preserve">Varieta jazyka </w:t>
      </w:r>
    </w:p>
    <w:p w:rsidR="0009307E" w:rsidRPr="004F53F8" w:rsidRDefault="0009307E" w:rsidP="00223073">
      <w:pPr>
        <w:pStyle w:val="Odstavecseseznamem"/>
        <w:numPr>
          <w:ilvl w:val="0"/>
          <w:numId w:val="22"/>
        </w:numPr>
        <w:jc w:val="both"/>
        <w:rPr>
          <w:bCs/>
          <w:color w:val="000000"/>
          <w:shd w:val="clear" w:color="auto" w:fill="FFFFFF"/>
        </w:rPr>
      </w:pPr>
      <w:r w:rsidRPr="004F53F8">
        <w:rPr>
          <w:bCs/>
          <w:color w:val="000000"/>
          <w:shd w:val="clear" w:color="auto" w:fill="FFFFFF"/>
        </w:rPr>
        <w:t>množina jaz. prostředků s podobnou sociální distribucí (Hudson), resp. s podobnou distribucí teritoriální n. funkční</w:t>
      </w:r>
    </w:p>
    <w:p w:rsidR="0009307E" w:rsidRPr="004F53F8" w:rsidRDefault="0009307E" w:rsidP="00223073">
      <w:pPr>
        <w:pStyle w:val="Odstavecseseznamem"/>
        <w:numPr>
          <w:ilvl w:val="0"/>
          <w:numId w:val="22"/>
        </w:numPr>
        <w:spacing w:after="80"/>
        <w:jc w:val="both"/>
        <w:rPr>
          <w:bCs/>
          <w:color w:val="000000"/>
          <w:shd w:val="clear" w:color="auto" w:fill="FFFFFF"/>
        </w:rPr>
      </w:pPr>
      <w:r w:rsidRPr="004F53F8">
        <w:rPr>
          <w:bCs/>
          <w:color w:val="000000"/>
          <w:shd w:val="clear" w:color="auto" w:fill="FFFFFF"/>
        </w:rPr>
        <w:t>v tomto smyslu je varietou jaz. např. spis. jaz., dialekt, interdialekt, profesní mluva, slang, jazykový styl</w:t>
      </w:r>
    </w:p>
    <w:p w:rsidR="0009307E" w:rsidRPr="004F53F8" w:rsidRDefault="0009307E" w:rsidP="00223073">
      <w:pPr>
        <w:pStyle w:val="Odstavecseseznamem"/>
        <w:numPr>
          <w:ilvl w:val="0"/>
          <w:numId w:val="22"/>
        </w:numPr>
        <w:spacing w:after="80"/>
        <w:jc w:val="both"/>
        <w:rPr>
          <w:bCs/>
          <w:color w:val="000000"/>
          <w:shd w:val="clear" w:color="auto" w:fill="FFFFFF"/>
        </w:rPr>
      </w:pPr>
      <w:r w:rsidRPr="004F53F8">
        <w:rPr>
          <w:bCs/>
          <w:color w:val="000000"/>
          <w:shd w:val="clear" w:color="auto" w:fill="FFFFFF"/>
        </w:rPr>
        <w:t xml:space="preserve">místo termínu </w:t>
      </w:r>
      <w:r w:rsidRPr="004F53F8">
        <w:rPr>
          <w:iCs/>
          <w:color w:val="000000"/>
          <w:shd w:val="clear" w:color="auto" w:fill="FFFFFF"/>
        </w:rPr>
        <w:t>VJ</w:t>
      </w:r>
      <w:r w:rsidRPr="004F53F8">
        <w:rPr>
          <w:i/>
          <w:iCs/>
          <w:color w:val="000000"/>
          <w:shd w:val="clear" w:color="auto" w:fill="FFFFFF"/>
        </w:rPr>
        <w:t xml:space="preserve"> </w:t>
      </w:r>
      <w:r w:rsidRPr="004F53F8">
        <w:rPr>
          <w:bCs/>
          <w:color w:val="000000"/>
          <w:shd w:val="clear" w:color="auto" w:fill="FFFFFF"/>
        </w:rPr>
        <w:t xml:space="preserve">se užívají téměř synonymně termíny </w:t>
      </w:r>
      <w:r w:rsidRPr="004F53F8">
        <w:rPr>
          <w:b/>
          <w:bCs/>
          <w:color w:val="000000"/>
          <w:shd w:val="clear" w:color="auto" w:fill="FFFFFF"/>
        </w:rPr>
        <w:t>jaz. útvar</w:t>
      </w:r>
      <w:r w:rsidRPr="004F53F8">
        <w:rPr>
          <w:bCs/>
          <w:color w:val="000000"/>
          <w:shd w:val="clear" w:color="auto" w:fill="FFFFFF"/>
        </w:rPr>
        <w:t>, jaz. kód, existenční forma jaz.</w:t>
      </w:r>
    </w:p>
    <w:p w:rsidR="0009307E" w:rsidRPr="004F53F8" w:rsidRDefault="0009307E" w:rsidP="00223073">
      <w:pPr>
        <w:pStyle w:val="Odstavecseseznamem"/>
        <w:numPr>
          <w:ilvl w:val="0"/>
          <w:numId w:val="22"/>
        </w:numPr>
        <w:spacing w:after="80"/>
        <w:jc w:val="both"/>
        <w:rPr>
          <w:bCs/>
          <w:color w:val="000000"/>
          <w:shd w:val="clear" w:color="auto" w:fill="FFFFFF"/>
        </w:rPr>
      </w:pPr>
      <w:r w:rsidRPr="004F53F8">
        <w:rPr>
          <w:bCs/>
          <w:color w:val="000000"/>
          <w:shd w:val="clear" w:color="auto" w:fill="FFFFFF"/>
        </w:rPr>
        <w:t xml:space="preserve">rozlišují se </w:t>
      </w:r>
      <w:r w:rsidRPr="004F53F8">
        <w:rPr>
          <w:b/>
          <w:bCs/>
          <w:color w:val="000000"/>
          <w:shd w:val="clear" w:color="auto" w:fill="FFFFFF"/>
        </w:rPr>
        <w:t xml:space="preserve">variety teritoriální, sociální </w:t>
      </w:r>
      <w:r w:rsidRPr="004F53F8">
        <w:rPr>
          <w:bCs/>
          <w:color w:val="000000"/>
          <w:shd w:val="clear" w:color="auto" w:fill="FFFFFF"/>
        </w:rPr>
        <w:t>a</w:t>
      </w:r>
      <w:r w:rsidRPr="004F53F8">
        <w:rPr>
          <w:b/>
          <w:bCs/>
          <w:color w:val="000000"/>
          <w:shd w:val="clear" w:color="auto" w:fill="FFFFFF"/>
        </w:rPr>
        <w:t xml:space="preserve"> situační</w:t>
      </w:r>
    </w:p>
    <w:p w:rsidR="0009307E" w:rsidRPr="004F53F8" w:rsidRDefault="0009307E" w:rsidP="0009307E">
      <w:pPr>
        <w:jc w:val="both"/>
        <w:rPr>
          <w:rFonts w:ascii="Cambria" w:hAnsi="Cambria"/>
          <w:b/>
          <w:smallCaps/>
          <w:color w:val="000000"/>
          <w:kern w:val="20"/>
          <w:sz w:val="22"/>
          <w:szCs w:val="20"/>
          <w:shd w:val="clear" w:color="auto" w:fill="FFFFFF"/>
        </w:rPr>
      </w:pPr>
    </w:p>
    <w:p w:rsidR="0009307E" w:rsidRPr="004F53F8" w:rsidRDefault="009C4012" w:rsidP="0009307E">
      <w:pPr>
        <w:jc w:val="both"/>
        <w:rPr>
          <w:rFonts w:ascii="Cambria" w:hAnsi="Cambria"/>
          <w:b/>
          <w:smallCaps/>
          <w:color w:val="000000"/>
          <w:kern w:val="20"/>
          <w:sz w:val="22"/>
          <w:szCs w:val="20"/>
          <w:shd w:val="clear" w:color="auto" w:fill="FFFFFF"/>
        </w:rPr>
      </w:pPr>
      <w:r w:rsidRPr="004F53F8">
        <w:rPr>
          <w:rFonts w:ascii="Cambria" w:hAnsi="Cambria"/>
          <w:b/>
          <w:smallCaps/>
          <w:color w:val="000000"/>
          <w:kern w:val="20"/>
          <w:sz w:val="22"/>
          <w:szCs w:val="20"/>
          <w:shd w:val="clear" w:color="auto" w:fill="FFFFFF"/>
        </w:rPr>
        <w:t xml:space="preserve">I. </w:t>
      </w:r>
      <w:r w:rsidR="0009307E" w:rsidRPr="004F53F8">
        <w:rPr>
          <w:rFonts w:ascii="Cambria" w:hAnsi="Cambria"/>
          <w:b/>
          <w:smallCaps/>
          <w:color w:val="000000"/>
          <w:kern w:val="20"/>
          <w:sz w:val="22"/>
          <w:szCs w:val="20"/>
          <w:shd w:val="clear" w:color="auto" w:fill="FFFFFF"/>
        </w:rPr>
        <w:t>Sociální variety (nestrukturní útvary národního jazyka)</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formy existence národního jazyka charakterizované specifickým lexikem, aniž by měly vlastní strukturu v jiných jazykových rovinách</w:t>
      </w:r>
    </w:p>
    <w:p w:rsidR="00CD47B2" w:rsidRPr="004F53F8" w:rsidRDefault="00CD47B2" w:rsidP="00CD47B2">
      <w:pPr>
        <w:spacing w:after="80"/>
        <w:ind w:left="360"/>
        <w:jc w:val="both"/>
        <w:rPr>
          <w:rFonts w:ascii="Cambria" w:hAnsi="Cambria"/>
          <w:color w:val="000000"/>
          <w:sz w:val="20"/>
          <w:szCs w:val="20"/>
          <w:shd w:val="clear" w:color="auto" w:fill="FFFFFF"/>
        </w:rPr>
      </w:pPr>
    </w:p>
    <w:p w:rsidR="00CD47B2" w:rsidRPr="004F53F8" w:rsidRDefault="00CD47B2" w:rsidP="00CD47B2">
      <w:pPr>
        <w:pStyle w:val="Odstavecseseznamem1"/>
        <w:spacing w:after="0"/>
        <w:ind w:left="0"/>
        <w:jc w:val="both"/>
        <w:rPr>
          <w:rFonts w:ascii="Cambria" w:hAnsi="Cambria"/>
          <w:color w:val="000000"/>
          <w:sz w:val="20"/>
          <w:szCs w:val="20"/>
          <w:shd w:val="clear" w:color="auto" w:fill="FFFFFF"/>
        </w:rPr>
      </w:pPr>
      <w:r w:rsidRPr="004F53F8">
        <w:rPr>
          <w:rFonts w:ascii="Cambria" w:hAnsi="Cambria"/>
          <w:b/>
          <w:smallCaps/>
          <w:color w:val="000000"/>
          <w:kern w:val="20"/>
          <w:sz w:val="22"/>
          <w:szCs w:val="22"/>
          <w:shd w:val="clear" w:color="auto" w:fill="FFFFFF"/>
        </w:rPr>
        <w:t xml:space="preserve">Slang </w:t>
      </w:r>
      <w:r w:rsidRPr="004F53F8">
        <w:rPr>
          <w:rFonts w:ascii="Cambria" w:hAnsi="Cambria"/>
          <w:color w:val="000000"/>
          <w:sz w:val="20"/>
          <w:szCs w:val="20"/>
          <w:shd w:val="clear" w:color="auto" w:fill="FFFFFF"/>
        </w:rPr>
        <w:t>(sociální nářečí, sociolekt)</w:t>
      </w:r>
    </w:p>
    <w:p w:rsidR="00CD47B2" w:rsidRPr="004F53F8" w:rsidRDefault="00CD47B2"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svébytná součást národního jaz., jež má podobu nespis. n. hovorové vrstvy speciálních pojmenování (jednoslovných i frazémů), realizované v běžném, nejčastěji polooficiálním a neoficiálním jaz. styku lidí vázaných stejným pracovním prostředím n. stejnou sférou zájmů a sloužící jednak specifickým potřebám jaz. komunikace, jednak jako prostředek vyjádření příslušnosti k prostředí či k zájmové sféře</w:t>
      </w:r>
    </w:p>
    <w:p w:rsidR="00CD47B2" w:rsidRPr="004F53F8" w:rsidRDefault="00CD47B2"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může jít o úzus příslušníků určitého zaměstnání (</w:t>
      </w:r>
      <w:r w:rsidRPr="004F53F8">
        <w:rPr>
          <w:rStyle w:val="FontStyle49"/>
          <w:rFonts w:ascii="Cambria" w:hAnsi="Cambria"/>
          <w:b/>
          <w:bCs/>
          <w:sz w:val="20"/>
          <w:szCs w:val="20"/>
        </w:rPr>
        <w:t>profesionální s.</w:t>
      </w:r>
      <w:r w:rsidRPr="004F53F8">
        <w:rPr>
          <w:rStyle w:val="FontStyle49"/>
          <w:rFonts w:ascii="Cambria" w:hAnsi="Cambria"/>
          <w:sz w:val="20"/>
          <w:szCs w:val="20"/>
        </w:rPr>
        <w:t>) n. určité, společensky kladně n. neutrálně hodnocené skupiny lidí spojených určitým zájmem (</w:t>
      </w:r>
      <w:r w:rsidRPr="004F53F8">
        <w:rPr>
          <w:rStyle w:val="FontStyle49"/>
          <w:rFonts w:ascii="Cambria" w:hAnsi="Cambria"/>
          <w:b/>
          <w:bCs/>
          <w:sz w:val="20"/>
          <w:szCs w:val="20"/>
        </w:rPr>
        <w:t>skupinový s.</w:t>
      </w:r>
      <w:r w:rsidRPr="004F53F8">
        <w:rPr>
          <w:rStyle w:val="FontStyle49"/>
          <w:rFonts w:ascii="Cambria" w:hAnsi="Cambria"/>
          <w:sz w:val="20"/>
          <w:szCs w:val="20"/>
        </w:rPr>
        <w:t>)</w:t>
      </w:r>
    </w:p>
    <w:p w:rsidR="00CD47B2" w:rsidRPr="004F53F8" w:rsidRDefault="00CD47B2" w:rsidP="00223073">
      <w:pPr>
        <w:pStyle w:val="Odstavecseseznamem"/>
        <w:numPr>
          <w:ilvl w:val="0"/>
          <w:numId w:val="22"/>
        </w:numPr>
        <w:spacing w:after="80"/>
        <w:jc w:val="both"/>
        <w:rPr>
          <w:rStyle w:val="FontStyle49"/>
          <w:sz w:val="14"/>
          <w:szCs w:val="14"/>
        </w:rPr>
      </w:pPr>
      <w:r w:rsidRPr="004F53F8">
        <w:rPr>
          <w:rStyle w:val="FontStyle49"/>
          <w:rFonts w:ascii="Cambria" w:hAnsi="Cambria"/>
          <w:bCs/>
          <w:sz w:val="20"/>
          <w:szCs w:val="20"/>
        </w:rPr>
        <w:t>slang je též</w:t>
      </w:r>
      <w:r w:rsidRPr="004F53F8">
        <w:rPr>
          <w:rStyle w:val="FontStyle49"/>
          <w:rFonts w:ascii="Cambria" w:hAnsi="Cambria"/>
          <w:b/>
          <w:bCs/>
          <w:sz w:val="20"/>
          <w:szCs w:val="20"/>
        </w:rPr>
        <w:t xml:space="preserve"> </w:t>
      </w:r>
      <w:r w:rsidRPr="004F53F8">
        <w:rPr>
          <w:rStyle w:val="FontStyle49"/>
          <w:rFonts w:ascii="Cambria" w:hAnsi="Cambria"/>
          <w:sz w:val="20"/>
          <w:szCs w:val="20"/>
        </w:rPr>
        <w:t>označovaný i jako</w:t>
      </w:r>
      <w:r w:rsidRPr="004F53F8">
        <w:rPr>
          <w:rStyle w:val="FontStyle49"/>
          <w:rFonts w:ascii="Cambria" w:hAnsi="Cambria"/>
          <w:b/>
          <w:sz w:val="20"/>
          <w:szCs w:val="20"/>
        </w:rPr>
        <w:t xml:space="preserve"> sociální</w:t>
      </w:r>
      <w:r w:rsidRPr="004F53F8">
        <w:rPr>
          <w:rStyle w:val="FontStyle49"/>
          <w:rFonts w:ascii="Cambria" w:hAnsi="Cambria"/>
          <w:b/>
          <w:bCs/>
          <w:sz w:val="20"/>
          <w:szCs w:val="20"/>
        </w:rPr>
        <w:t xml:space="preserve"> nářečí</w:t>
      </w:r>
      <w:r w:rsidRPr="004F53F8">
        <w:rPr>
          <w:rStyle w:val="FontStyle49"/>
          <w:rFonts w:ascii="Cambria" w:hAnsi="Cambria"/>
          <w:sz w:val="20"/>
          <w:szCs w:val="20"/>
        </w:rPr>
        <w:t xml:space="preserve"> (</w:t>
      </w:r>
      <w:r w:rsidRPr="004F53F8">
        <w:rPr>
          <w:rStyle w:val="FontStyle49"/>
          <w:rFonts w:ascii="Cambria" w:hAnsi="Cambria"/>
          <w:b/>
          <w:sz w:val="20"/>
          <w:szCs w:val="20"/>
        </w:rPr>
        <w:t>sociolekt</w:t>
      </w:r>
      <w:r w:rsidRPr="004F53F8">
        <w:rPr>
          <w:rStyle w:val="FontStyle49"/>
          <w:rFonts w:ascii="Cambria" w:hAnsi="Cambria"/>
          <w:sz w:val="20"/>
          <w:szCs w:val="20"/>
        </w:rPr>
        <w:t xml:space="preserve">, dříve též společenské nář., speciální nář., vrstvové nář., pracovní nář., vrstvová mluva, někdy též žargon – ve významu profesionální, specifické výrazivo odborníků určitého oboru –, zřídka i hantýrka) </w:t>
      </w:r>
    </w:p>
    <w:p w:rsidR="00E93F0A" w:rsidRPr="004F53F8" w:rsidRDefault="00E93F0A"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p</w:t>
      </w:r>
      <w:r w:rsidR="00CD47B2" w:rsidRPr="004F53F8">
        <w:rPr>
          <w:rStyle w:val="FontStyle49"/>
          <w:rFonts w:ascii="Cambria" w:hAnsi="Cambria"/>
          <w:sz w:val="20"/>
          <w:szCs w:val="20"/>
        </w:rPr>
        <w:t xml:space="preserve">ři </w:t>
      </w:r>
      <w:r w:rsidR="00CD47B2" w:rsidRPr="004F53F8">
        <w:rPr>
          <w:rStyle w:val="FontStyle49"/>
          <w:rFonts w:ascii="Cambria" w:hAnsi="Cambria"/>
          <w:b/>
          <w:sz w:val="20"/>
          <w:szCs w:val="20"/>
        </w:rPr>
        <w:t xml:space="preserve">klasifikaci </w:t>
      </w:r>
      <w:r w:rsidR="00CD47B2" w:rsidRPr="004F53F8">
        <w:rPr>
          <w:rStyle w:val="FontStyle49"/>
          <w:rFonts w:ascii="Cambria" w:hAnsi="Cambria"/>
          <w:bCs/>
          <w:sz w:val="20"/>
          <w:szCs w:val="20"/>
        </w:rPr>
        <w:t>s</w:t>
      </w:r>
      <w:r w:rsidRPr="004F53F8">
        <w:rPr>
          <w:rStyle w:val="FontStyle49"/>
          <w:rFonts w:ascii="Cambria" w:hAnsi="Cambria"/>
          <w:bCs/>
          <w:sz w:val="20"/>
          <w:szCs w:val="20"/>
        </w:rPr>
        <w:t>langu</w:t>
      </w:r>
      <w:r w:rsidR="00CD47B2" w:rsidRPr="004F53F8">
        <w:rPr>
          <w:rStyle w:val="FontStyle49"/>
          <w:rFonts w:ascii="Cambria" w:hAnsi="Cambria"/>
          <w:sz w:val="20"/>
          <w:szCs w:val="20"/>
        </w:rPr>
        <w:t xml:space="preserve"> jako specifické lexikální vrstvy č. jaz. se uplatňují aspekty</w:t>
      </w:r>
    </w:p>
    <w:p w:rsidR="00E93F0A" w:rsidRPr="004F53F8" w:rsidRDefault="00CD47B2" w:rsidP="00223073">
      <w:pPr>
        <w:pStyle w:val="Odstavecseseznamem"/>
        <w:numPr>
          <w:ilvl w:val="1"/>
          <w:numId w:val="22"/>
        </w:numPr>
        <w:spacing w:after="80"/>
        <w:jc w:val="both"/>
        <w:rPr>
          <w:rStyle w:val="FontStyle49"/>
          <w:rFonts w:ascii="Cambria" w:hAnsi="Cambria"/>
          <w:sz w:val="20"/>
          <w:szCs w:val="20"/>
        </w:rPr>
      </w:pPr>
      <w:r w:rsidRPr="004F53F8">
        <w:rPr>
          <w:rStyle w:val="FontStyle49"/>
          <w:rFonts w:ascii="Cambria" w:hAnsi="Cambria"/>
          <w:b/>
          <w:sz w:val="20"/>
          <w:szCs w:val="20"/>
        </w:rPr>
        <w:t>jaz</w:t>
      </w:r>
      <w:r w:rsidR="00E93F0A" w:rsidRPr="004F53F8">
        <w:rPr>
          <w:rStyle w:val="FontStyle49"/>
          <w:rFonts w:ascii="Cambria" w:hAnsi="Cambria"/>
          <w:b/>
          <w:sz w:val="20"/>
          <w:szCs w:val="20"/>
        </w:rPr>
        <w:t>ykové</w:t>
      </w:r>
      <w:r w:rsidRPr="004F53F8">
        <w:rPr>
          <w:rStyle w:val="FontStyle49"/>
          <w:rFonts w:ascii="Cambria" w:hAnsi="Cambria"/>
          <w:sz w:val="20"/>
          <w:szCs w:val="20"/>
        </w:rPr>
        <w:t xml:space="preserve"> (zejm. využívání produktivních pojmenovávacích postupů bez zření ke spis., systémovost, snaha o pojmovou diferenciaci, vztah ke stávající terminologii oboru, komunikativní funkčno</w:t>
      </w:r>
      <w:r w:rsidR="00E93F0A" w:rsidRPr="004F53F8">
        <w:rPr>
          <w:rStyle w:val="FontStyle49"/>
          <w:rFonts w:ascii="Cambria" w:hAnsi="Cambria"/>
          <w:sz w:val="20"/>
          <w:szCs w:val="20"/>
        </w:rPr>
        <w:t xml:space="preserve">st a vyjadřování expresivity) </w:t>
      </w:r>
    </w:p>
    <w:p w:rsidR="00BC1D7E" w:rsidRPr="004F53F8" w:rsidRDefault="00CD47B2" w:rsidP="00223073">
      <w:pPr>
        <w:pStyle w:val="Odstavecseseznamem"/>
        <w:numPr>
          <w:ilvl w:val="1"/>
          <w:numId w:val="22"/>
        </w:numPr>
        <w:spacing w:after="80"/>
        <w:jc w:val="both"/>
        <w:rPr>
          <w:rStyle w:val="FontStyle49"/>
          <w:rFonts w:ascii="Cambria" w:hAnsi="Cambria"/>
          <w:sz w:val="20"/>
          <w:szCs w:val="20"/>
        </w:rPr>
      </w:pPr>
      <w:r w:rsidRPr="004F53F8">
        <w:rPr>
          <w:rStyle w:val="FontStyle49"/>
          <w:rFonts w:ascii="Cambria" w:hAnsi="Cambria"/>
          <w:b/>
          <w:sz w:val="20"/>
          <w:szCs w:val="20"/>
        </w:rPr>
        <w:t xml:space="preserve">mimojazykové </w:t>
      </w:r>
      <w:r w:rsidRPr="004F53F8">
        <w:rPr>
          <w:rStyle w:val="FontStyle49"/>
          <w:rFonts w:ascii="Cambria" w:hAnsi="Cambria"/>
          <w:sz w:val="20"/>
          <w:szCs w:val="20"/>
        </w:rPr>
        <w:t>(povaha a stupeň uzavřenosti prostředí, věkové a sociální složení p</w:t>
      </w:r>
      <w:r w:rsidR="00BC1D7E" w:rsidRPr="004F53F8">
        <w:rPr>
          <w:rStyle w:val="FontStyle49"/>
          <w:rFonts w:ascii="Cambria" w:hAnsi="Cambria"/>
          <w:sz w:val="20"/>
          <w:szCs w:val="20"/>
        </w:rPr>
        <w:t>říslušníků, faktory psychické)</w:t>
      </w:r>
    </w:p>
    <w:p w:rsidR="00BC1D7E" w:rsidRPr="004F53F8" w:rsidRDefault="00DA476D" w:rsidP="00DA476D">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 xml:space="preserve">uvádí se, že je </w:t>
      </w:r>
      <w:r w:rsidRPr="004F53F8">
        <w:rPr>
          <w:rStyle w:val="FontStyle49"/>
          <w:rFonts w:ascii="Cambria" w:hAnsi="Cambria"/>
          <w:b/>
          <w:sz w:val="20"/>
          <w:szCs w:val="20"/>
        </w:rPr>
        <w:t>70 až 100 slangů</w:t>
      </w:r>
      <w:r w:rsidRPr="004F53F8">
        <w:rPr>
          <w:rStyle w:val="FontStyle49"/>
          <w:rFonts w:ascii="Cambria" w:hAnsi="Cambria"/>
          <w:sz w:val="20"/>
          <w:szCs w:val="20"/>
        </w:rPr>
        <w:t>, ale je složité to prozkoumat</w:t>
      </w:r>
    </w:p>
    <w:p w:rsidR="00DA476D" w:rsidRPr="004F53F8" w:rsidRDefault="00DA476D" w:rsidP="00DA476D">
      <w:pPr>
        <w:pStyle w:val="Odstavecseseznamem"/>
        <w:spacing w:after="80"/>
        <w:jc w:val="both"/>
        <w:rPr>
          <w:rStyle w:val="FontStyle49"/>
          <w:rFonts w:ascii="Cambria" w:hAnsi="Cambria"/>
          <w:sz w:val="20"/>
          <w:szCs w:val="20"/>
        </w:rPr>
      </w:pPr>
    </w:p>
    <w:p w:rsidR="00BC1D7E" w:rsidRPr="004F53F8" w:rsidRDefault="00BC1D7E" w:rsidP="00BC1D7E">
      <w:pPr>
        <w:spacing w:after="80"/>
        <w:jc w:val="both"/>
        <w:rPr>
          <w:rStyle w:val="FontStyle49"/>
          <w:rFonts w:ascii="Cambria" w:hAnsi="Cambria"/>
          <w:b/>
          <w:sz w:val="20"/>
          <w:szCs w:val="20"/>
        </w:rPr>
      </w:pPr>
      <w:r w:rsidRPr="004F53F8">
        <w:rPr>
          <w:rStyle w:val="FontStyle49"/>
          <w:rFonts w:ascii="Cambria" w:hAnsi="Cambria"/>
          <w:b/>
          <w:sz w:val="20"/>
          <w:szCs w:val="20"/>
        </w:rPr>
        <w:t xml:space="preserve">Dělení lexikálních </w:t>
      </w:r>
      <w:r w:rsidR="00D34F2F" w:rsidRPr="004F53F8">
        <w:rPr>
          <w:rStyle w:val="FontStyle49"/>
          <w:rFonts w:ascii="Cambria" w:hAnsi="Cambria"/>
          <w:b/>
          <w:sz w:val="20"/>
          <w:szCs w:val="20"/>
        </w:rPr>
        <w:t>prostředků</w:t>
      </w:r>
      <w:r w:rsidRPr="004F53F8">
        <w:rPr>
          <w:rStyle w:val="FontStyle49"/>
          <w:rFonts w:ascii="Cambria" w:hAnsi="Cambria"/>
          <w:b/>
          <w:sz w:val="20"/>
          <w:szCs w:val="20"/>
        </w:rPr>
        <w:t xml:space="preserve"> slangu podle jazykového a mimojazykového aspektu</w:t>
      </w:r>
      <w:r w:rsidR="00D34F2F" w:rsidRPr="004F53F8">
        <w:rPr>
          <w:rStyle w:val="FontStyle49"/>
          <w:rFonts w:ascii="Cambria" w:hAnsi="Cambria"/>
          <w:b/>
          <w:sz w:val="20"/>
          <w:szCs w:val="20"/>
        </w:rPr>
        <w:t>:</w:t>
      </w:r>
    </w:p>
    <w:p w:rsidR="00BC1D7E" w:rsidRPr="004F53F8" w:rsidRDefault="00CD47B2" w:rsidP="00BC1D7E">
      <w:pPr>
        <w:spacing w:after="80"/>
        <w:jc w:val="both"/>
        <w:rPr>
          <w:rFonts w:ascii="Cambria" w:hAnsi="Cambria"/>
          <w:smallCaps/>
          <w:color w:val="000000"/>
          <w:kern w:val="20"/>
          <w:sz w:val="22"/>
          <w:szCs w:val="22"/>
          <w:shd w:val="clear" w:color="auto" w:fill="FFFFFF"/>
        </w:rPr>
      </w:pPr>
      <w:r w:rsidRPr="004F53F8">
        <w:rPr>
          <w:rFonts w:ascii="Cambria" w:hAnsi="Cambria"/>
          <w:smallCaps/>
          <w:color w:val="000000"/>
          <w:kern w:val="20"/>
          <w:sz w:val="22"/>
          <w:szCs w:val="22"/>
          <w:shd w:val="clear" w:color="auto" w:fill="FFFFFF"/>
        </w:rPr>
        <w:t xml:space="preserve">Profesionalismy </w:t>
      </w:r>
    </w:p>
    <w:p w:rsidR="00BC1D7E" w:rsidRPr="004F53F8" w:rsidRDefault="00CD47B2"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nespis. názvy terminologické povahy motivované důvody věcnými, zejm. snahou o výrazovou úspornost, jednoznačnost a mobilnost v mluvené komunikaci</w:t>
      </w:r>
    </w:p>
    <w:p w:rsidR="00BC1D7E" w:rsidRPr="004F53F8" w:rsidRDefault="00CD47B2"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 xml:space="preserve"> jsou nocionální a jen omezeně mají synonyma (nejel povolenou </w:t>
      </w:r>
      <w:r w:rsidRPr="004F53F8">
        <w:rPr>
          <w:rStyle w:val="FontStyle49"/>
          <w:rFonts w:ascii="Cambria" w:hAnsi="Cambria"/>
          <w:i/>
          <w:iCs/>
          <w:sz w:val="20"/>
          <w:szCs w:val="20"/>
        </w:rPr>
        <w:t>p</w:t>
      </w:r>
      <w:r w:rsidRPr="004F53F8">
        <w:rPr>
          <w:rStyle w:val="FontStyle48"/>
          <w:rFonts w:ascii="Cambria" w:eastAsia="Andale Sans UI" w:hAnsi="Cambria"/>
          <w:sz w:val="20"/>
          <w:szCs w:val="20"/>
        </w:rPr>
        <w:t xml:space="preserve">adesátkou, </w:t>
      </w:r>
      <w:r w:rsidRPr="004F53F8">
        <w:rPr>
          <w:rStyle w:val="FontStyle49"/>
          <w:rFonts w:ascii="Cambria" w:hAnsi="Cambria"/>
          <w:sz w:val="20"/>
          <w:szCs w:val="20"/>
        </w:rPr>
        <w:t xml:space="preserve">ale </w:t>
      </w:r>
      <w:r w:rsidRPr="004F53F8">
        <w:rPr>
          <w:rStyle w:val="FontStyle48"/>
          <w:rFonts w:ascii="Cambria" w:eastAsia="Andale Sans UI" w:hAnsi="Cambria"/>
          <w:sz w:val="20"/>
          <w:szCs w:val="20"/>
        </w:rPr>
        <w:t>devadesátkou</w:t>
      </w:r>
      <w:r w:rsidRPr="004F53F8">
        <w:rPr>
          <w:rStyle w:val="FontStyle48"/>
          <w:rFonts w:ascii="Cambria" w:eastAsia="Andale Sans UI" w:hAnsi="Cambria"/>
          <w:i w:val="0"/>
          <w:iCs w:val="0"/>
          <w:sz w:val="20"/>
          <w:szCs w:val="20"/>
        </w:rPr>
        <w:t>;</w:t>
      </w:r>
      <w:r w:rsidRPr="004F53F8">
        <w:rPr>
          <w:rStyle w:val="FontStyle48"/>
          <w:rFonts w:ascii="Cambria" w:eastAsia="Andale Sans UI" w:hAnsi="Cambria"/>
          <w:sz w:val="20"/>
          <w:szCs w:val="20"/>
        </w:rPr>
        <w:t xml:space="preserve"> </w:t>
      </w:r>
      <w:r w:rsidRPr="004F53F8">
        <w:rPr>
          <w:rStyle w:val="FontStyle49"/>
          <w:rFonts w:ascii="Cambria" w:hAnsi="Cambria"/>
          <w:sz w:val="20"/>
          <w:szCs w:val="20"/>
        </w:rPr>
        <w:t xml:space="preserve">učil </w:t>
      </w:r>
      <w:r w:rsidRPr="004F53F8">
        <w:rPr>
          <w:rStyle w:val="FontStyle48"/>
          <w:rFonts w:ascii="Cambria" w:eastAsia="Andale Sans UI" w:hAnsi="Cambria"/>
          <w:sz w:val="20"/>
          <w:szCs w:val="20"/>
        </w:rPr>
        <w:t xml:space="preserve">dálkaře </w:t>
      </w:r>
      <w:r w:rsidRPr="004F53F8">
        <w:rPr>
          <w:rStyle w:val="FontStyle49"/>
          <w:rFonts w:ascii="Cambria" w:hAnsi="Cambria"/>
          <w:sz w:val="20"/>
          <w:szCs w:val="20"/>
        </w:rPr>
        <w:t xml:space="preserve">v </w:t>
      </w:r>
      <w:r w:rsidRPr="004F53F8">
        <w:rPr>
          <w:rStyle w:val="FontStyle49"/>
          <w:rFonts w:ascii="Cambria" w:hAnsi="Cambria"/>
          <w:i/>
          <w:iCs/>
          <w:sz w:val="20"/>
          <w:szCs w:val="20"/>
        </w:rPr>
        <w:t>áč</w:t>
      </w:r>
      <w:r w:rsidRPr="004F53F8">
        <w:rPr>
          <w:rStyle w:val="FontStyle48"/>
          <w:rFonts w:ascii="Cambria" w:eastAsia="Andale Sans UI" w:hAnsi="Cambria"/>
          <w:sz w:val="20"/>
          <w:szCs w:val="20"/>
        </w:rPr>
        <w:t xml:space="preserve">ku </w:t>
      </w:r>
      <w:r w:rsidRPr="004F53F8">
        <w:rPr>
          <w:rStyle w:val="FontStyle49"/>
          <w:rFonts w:ascii="Cambria" w:hAnsi="Cambria"/>
          <w:sz w:val="20"/>
          <w:szCs w:val="20"/>
        </w:rPr>
        <w:t xml:space="preserve">i </w:t>
      </w:r>
      <w:r w:rsidRPr="004F53F8">
        <w:rPr>
          <w:rStyle w:val="FontStyle48"/>
          <w:rFonts w:ascii="Cambria" w:eastAsia="Andale Sans UI" w:hAnsi="Cambria"/>
          <w:sz w:val="20"/>
          <w:szCs w:val="20"/>
        </w:rPr>
        <w:t>béčku</w:t>
      </w:r>
      <w:r w:rsidRPr="004F53F8">
        <w:rPr>
          <w:rStyle w:val="FontStyle48"/>
          <w:rFonts w:ascii="Cambria" w:eastAsia="Andale Sans UI" w:hAnsi="Cambria"/>
          <w:i w:val="0"/>
          <w:iCs w:val="0"/>
          <w:sz w:val="20"/>
          <w:szCs w:val="20"/>
        </w:rPr>
        <w:t>;</w:t>
      </w:r>
      <w:r w:rsidRPr="004F53F8">
        <w:rPr>
          <w:rStyle w:val="FontStyle48"/>
          <w:rFonts w:ascii="Cambria" w:eastAsia="Andale Sans UI" w:hAnsi="Cambria"/>
          <w:sz w:val="20"/>
          <w:szCs w:val="20"/>
        </w:rPr>
        <w:t xml:space="preserve"> </w:t>
      </w:r>
      <w:r w:rsidRPr="004F53F8">
        <w:rPr>
          <w:rStyle w:val="FontStyle49"/>
          <w:rFonts w:ascii="Cambria" w:hAnsi="Cambria"/>
          <w:sz w:val="20"/>
          <w:szCs w:val="20"/>
        </w:rPr>
        <w:t xml:space="preserve">(lékařské) </w:t>
      </w:r>
      <w:r w:rsidRPr="004F53F8">
        <w:rPr>
          <w:rStyle w:val="FontStyle48"/>
          <w:rFonts w:ascii="Cambria" w:eastAsia="Andale Sans UI" w:hAnsi="Cambria"/>
          <w:sz w:val="20"/>
          <w:szCs w:val="20"/>
        </w:rPr>
        <w:t xml:space="preserve">ulkusák na áru exnul, </w:t>
      </w:r>
      <w:r w:rsidRPr="004F53F8">
        <w:rPr>
          <w:rStyle w:val="FontStyle49"/>
          <w:rFonts w:ascii="Cambria" w:hAnsi="Cambria"/>
          <w:sz w:val="20"/>
          <w:szCs w:val="20"/>
        </w:rPr>
        <w:t xml:space="preserve">dostal </w:t>
      </w:r>
      <w:r w:rsidRPr="004F53F8">
        <w:rPr>
          <w:rStyle w:val="FontStyle48"/>
          <w:rFonts w:ascii="Cambria" w:eastAsia="Andale Sans UI" w:hAnsi="Cambria"/>
          <w:sz w:val="20"/>
          <w:szCs w:val="20"/>
        </w:rPr>
        <w:t>pneumonku</w:t>
      </w:r>
      <w:r w:rsidRPr="004F53F8">
        <w:rPr>
          <w:rStyle w:val="FontStyle48"/>
          <w:rFonts w:ascii="Cambria" w:eastAsia="Andale Sans UI" w:hAnsi="Cambria"/>
          <w:i w:val="0"/>
          <w:iCs w:val="0"/>
          <w:sz w:val="20"/>
          <w:szCs w:val="20"/>
        </w:rPr>
        <w:t>;</w:t>
      </w:r>
      <w:r w:rsidRPr="004F53F8">
        <w:rPr>
          <w:rStyle w:val="FontStyle48"/>
          <w:rFonts w:ascii="Cambria" w:eastAsia="Andale Sans UI" w:hAnsi="Cambria"/>
          <w:sz w:val="20"/>
          <w:szCs w:val="20"/>
        </w:rPr>
        <w:t xml:space="preserve"> </w:t>
      </w:r>
      <w:r w:rsidRPr="004F53F8">
        <w:rPr>
          <w:rStyle w:val="FontStyle49"/>
          <w:rFonts w:ascii="Cambria" w:hAnsi="Cambria"/>
          <w:sz w:val="20"/>
          <w:szCs w:val="20"/>
        </w:rPr>
        <w:t xml:space="preserve">(počítačové) </w:t>
      </w:r>
      <w:r w:rsidRPr="004F53F8">
        <w:rPr>
          <w:rStyle w:val="FontStyle48"/>
          <w:rFonts w:ascii="Cambria" w:eastAsia="Andale Sans UI" w:hAnsi="Cambria"/>
          <w:sz w:val="20"/>
          <w:szCs w:val="20"/>
        </w:rPr>
        <w:t>kliknout, resetovat, iskejpovat, altnout</w:t>
      </w:r>
      <w:r w:rsidRPr="004F53F8">
        <w:rPr>
          <w:rStyle w:val="FontStyle48"/>
          <w:rFonts w:ascii="Cambria" w:eastAsia="Andale Sans UI" w:hAnsi="Cambria"/>
          <w:i w:val="0"/>
          <w:iCs w:val="0"/>
          <w:sz w:val="20"/>
          <w:szCs w:val="20"/>
        </w:rPr>
        <w:t>;</w:t>
      </w:r>
      <w:r w:rsidRPr="004F53F8">
        <w:rPr>
          <w:rStyle w:val="FontStyle48"/>
          <w:rFonts w:ascii="Cambria" w:eastAsia="Andale Sans UI" w:hAnsi="Cambria"/>
          <w:sz w:val="20"/>
          <w:szCs w:val="20"/>
        </w:rPr>
        <w:t xml:space="preserve"> </w:t>
      </w:r>
      <w:r w:rsidRPr="004F53F8">
        <w:rPr>
          <w:rStyle w:val="FontStyle49"/>
          <w:rFonts w:ascii="Cambria" w:hAnsi="Cambria"/>
          <w:sz w:val="20"/>
          <w:szCs w:val="20"/>
        </w:rPr>
        <w:t xml:space="preserve">typ počítačové hry </w:t>
      </w:r>
      <w:r w:rsidRPr="004F53F8">
        <w:rPr>
          <w:rStyle w:val="FontStyle48"/>
          <w:rFonts w:ascii="Cambria" w:eastAsia="Andale Sans UI" w:hAnsi="Cambria"/>
          <w:sz w:val="20"/>
          <w:szCs w:val="20"/>
        </w:rPr>
        <w:t xml:space="preserve">simulace, strategie </w:t>
      </w:r>
      <w:r w:rsidRPr="004F53F8">
        <w:rPr>
          <w:rStyle w:val="FontStyle49"/>
          <w:rFonts w:ascii="Cambria" w:hAnsi="Cambria"/>
          <w:sz w:val="20"/>
          <w:szCs w:val="20"/>
        </w:rPr>
        <w:t xml:space="preserve">nebo </w:t>
      </w:r>
      <w:r w:rsidRPr="004F53F8">
        <w:rPr>
          <w:rStyle w:val="FontStyle48"/>
          <w:rFonts w:ascii="Cambria" w:eastAsia="Andale Sans UI" w:hAnsi="Cambria"/>
          <w:sz w:val="20"/>
          <w:szCs w:val="20"/>
        </w:rPr>
        <w:t xml:space="preserve">dungeon </w:t>
      </w:r>
      <w:r w:rsidRPr="004F53F8">
        <w:rPr>
          <w:rStyle w:val="FontStyle49"/>
          <w:rFonts w:ascii="Cambria" w:hAnsi="Cambria"/>
          <w:sz w:val="20"/>
          <w:szCs w:val="20"/>
        </w:rPr>
        <w:t>apod.)</w:t>
      </w:r>
    </w:p>
    <w:p w:rsidR="00BC1D7E" w:rsidRPr="004F53F8" w:rsidRDefault="00CD47B2"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 xml:space="preserve">jejich častou motivací je potřeba pojmové diferenciace, srov. rybnikářské </w:t>
      </w:r>
      <w:r w:rsidRPr="004F53F8">
        <w:rPr>
          <w:rStyle w:val="FontStyle48"/>
          <w:rFonts w:ascii="Cambria" w:eastAsia="Andale Sans UI" w:hAnsi="Cambria"/>
          <w:sz w:val="20"/>
          <w:szCs w:val="20"/>
        </w:rPr>
        <w:t>rybník klesá ,</w:t>
      </w:r>
      <w:r w:rsidR="00BC1D7E" w:rsidRPr="004F53F8">
        <w:rPr>
          <w:rStyle w:val="FontStyle49"/>
          <w:rFonts w:ascii="Cambria" w:hAnsi="Cambria"/>
          <w:sz w:val="20"/>
          <w:szCs w:val="20"/>
        </w:rPr>
        <w:t xml:space="preserve">vypouští se’ </w:t>
      </w:r>
      <w:r w:rsidRPr="004F53F8">
        <w:rPr>
          <w:rStyle w:val="FontStyle49"/>
          <w:rFonts w:ascii="Cambria" w:hAnsi="Cambria"/>
          <w:sz w:val="20"/>
          <w:szCs w:val="20"/>
        </w:rPr>
        <w:t xml:space="preserve">n. názvy pracovníků policie podle specializace </w:t>
      </w:r>
      <w:r w:rsidRPr="004F53F8">
        <w:rPr>
          <w:rStyle w:val="FontStyle48"/>
          <w:rFonts w:ascii="Cambria" w:eastAsia="Andale Sans UI" w:hAnsi="Cambria"/>
          <w:sz w:val="20"/>
          <w:szCs w:val="20"/>
        </w:rPr>
        <w:t xml:space="preserve">dvojkař, hlídkař, jedničkář, mládežník, nehodovák, očko, operativec </w:t>
      </w:r>
      <w:r w:rsidRPr="004F53F8">
        <w:rPr>
          <w:rStyle w:val="FontStyle49"/>
          <w:rFonts w:ascii="Cambria" w:hAnsi="Cambria"/>
          <w:sz w:val="20"/>
          <w:szCs w:val="20"/>
        </w:rPr>
        <w:t xml:space="preserve">atd. </w:t>
      </w:r>
    </w:p>
    <w:p w:rsidR="00BC1D7E" w:rsidRPr="004F53F8" w:rsidRDefault="00BC1D7E" w:rsidP="00223073">
      <w:pPr>
        <w:pStyle w:val="Odstavecseseznamem"/>
        <w:numPr>
          <w:ilvl w:val="0"/>
          <w:numId w:val="22"/>
        </w:numPr>
        <w:spacing w:after="80"/>
        <w:jc w:val="both"/>
        <w:rPr>
          <w:rStyle w:val="FontStyle48"/>
          <w:rFonts w:ascii="Cambria" w:hAnsi="Cambria"/>
          <w:i w:val="0"/>
          <w:iCs w:val="0"/>
          <w:sz w:val="20"/>
          <w:szCs w:val="20"/>
        </w:rPr>
      </w:pPr>
      <w:r w:rsidRPr="004F53F8">
        <w:rPr>
          <w:rStyle w:val="FontStyle49"/>
          <w:rFonts w:ascii="Cambria" w:hAnsi="Cambria"/>
          <w:sz w:val="20"/>
          <w:szCs w:val="20"/>
        </w:rPr>
        <w:t>j</w:t>
      </w:r>
      <w:r w:rsidR="00CD47B2" w:rsidRPr="004F53F8">
        <w:rPr>
          <w:rStyle w:val="FontStyle49"/>
          <w:rFonts w:ascii="Cambria" w:hAnsi="Cambria"/>
          <w:sz w:val="20"/>
          <w:szCs w:val="20"/>
        </w:rPr>
        <w:t xml:space="preserve">ako profesionalismy fungují dnes mnohé výrazy starého řemeslnického názvosloví, jež byly v oficiální komunikaci nahrazeny terminologií oborů; srov. krejčovské </w:t>
      </w:r>
      <w:r w:rsidR="00CD47B2" w:rsidRPr="004F53F8">
        <w:rPr>
          <w:rStyle w:val="FontStyle48"/>
          <w:rFonts w:ascii="Cambria" w:eastAsia="Andale Sans UI" w:hAnsi="Cambria"/>
          <w:sz w:val="20"/>
          <w:szCs w:val="20"/>
        </w:rPr>
        <w:t xml:space="preserve">příklopec/ poklopec - </w:t>
      </w:r>
      <w:r w:rsidR="00CD47B2" w:rsidRPr="004F53F8">
        <w:rPr>
          <w:rStyle w:val="FontStyle49"/>
          <w:rFonts w:ascii="Cambria" w:hAnsi="Cambria"/>
          <w:sz w:val="20"/>
          <w:szCs w:val="20"/>
        </w:rPr>
        <w:t xml:space="preserve">spis. </w:t>
      </w:r>
      <w:r w:rsidR="00CD47B2" w:rsidRPr="004F53F8">
        <w:rPr>
          <w:rStyle w:val="FontStyle48"/>
          <w:rFonts w:ascii="Cambria" w:eastAsia="Andale Sans UI" w:hAnsi="Cambria"/>
          <w:sz w:val="20"/>
          <w:szCs w:val="20"/>
        </w:rPr>
        <w:t xml:space="preserve">rozparek, heftovat - </w:t>
      </w:r>
      <w:r w:rsidR="00CD47B2" w:rsidRPr="004F53F8">
        <w:rPr>
          <w:rStyle w:val="FontStyle49"/>
          <w:rFonts w:ascii="Cambria" w:hAnsi="Cambria"/>
          <w:sz w:val="20"/>
          <w:szCs w:val="20"/>
        </w:rPr>
        <w:t xml:space="preserve">spis. </w:t>
      </w:r>
      <w:r w:rsidR="00CD47B2" w:rsidRPr="004F53F8">
        <w:rPr>
          <w:rStyle w:val="FontStyle48"/>
          <w:rFonts w:ascii="Cambria" w:eastAsia="Andale Sans UI" w:hAnsi="Cambria"/>
          <w:sz w:val="20"/>
          <w:szCs w:val="20"/>
        </w:rPr>
        <w:t>stehovat, močák ,</w:t>
      </w:r>
      <w:r w:rsidR="00CD47B2" w:rsidRPr="004F53F8">
        <w:rPr>
          <w:rStyle w:val="FontStyle49"/>
          <w:rFonts w:ascii="Cambria" w:hAnsi="Cambria"/>
          <w:sz w:val="20"/>
          <w:szCs w:val="20"/>
        </w:rPr>
        <w:t xml:space="preserve">pomůcka na vlhčení látky při žehlení’ - spis. </w:t>
      </w:r>
      <w:r w:rsidR="00CD47B2" w:rsidRPr="004F53F8">
        <w:rPr>
          <w:rStyle w:val="FontStyle69"/>
          <w:rFonts w:ascii="Cambria" w:hAnsi="Cambria"/>
          <w:b w:val="0"/>
          <w:bCs w:val="0"/>
          <w:spacing w:val="10"/>
          <w:sz w:val="20"/>
          <w:szCs w:val="20"/>
        </w:rPr>
        <w:t>vlhči</w:t>
      </w:r>
      <w:r w:rsidR="00CD47B2" w:rsidRPr="004F53F8">
        <w:rPr>
          <w:rStyle w:val="FontStyle48"/>
          <w:rFonts w:ascii="Cambria" w:eastAsia="Andale Sans UI" w:hAnsi="Cambria"/>
          <w:sz w:val="20"/>
          <w:szCs w:val="20"/>
        </w:rPr>
        <w:t>dlo.</w:t>
      </w:r>
    </w:p>
    <w:p w:rsidR="00E93F0A" w:rsidRPr="004F53F8" w:rsidRDefault="00BC1D7E"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c</w:t>
      </w:r>
      <w:r w:rsidR="00CD47B2" w:rsidRPr="004F53F8">
        <w:rPr>
          <w:rStyle w:val="FontStyle49"/>
          <w:rFonts w:ascii="Cambria" w:hAnsi="Cambria"/>
          <w:sz w:val="20"/>
          <w:szCs w:val="20"/>
        </w:rPr>
        <w:t>harakter profesionalismů mají také dosud nestabilizované soubory výrazů terminologické povahy v nově vznikajících oborech; srov. uvedené příklady z mluvy lidi zabývajících se profesionálně n. zájmově počítači.</w:t>
      </w:r>
    </w:p>
    <w:p w:rsidR="00D34F2F" w:rsidRPr="004F53F8" w:rsidRDefault="00D34F2F" w:rsidP="00D34F2F">
      <w:pPr>
        <w:pStyle w:val="Odstavecseseznamem"/>
        <w:spacing w:after="80"/>
        <w:jc w:val="both"/>
        <w:rPr>
          <w:rStyle w:val="FontStyle49"/>
          <w:rFonts w:ascii="Cambria" w:hAnsi="Cambria"/>
          <w:sz w:val="20"/>
          <w:szCs w:val="20"/>
        </w:rPr>
      </w:pPr>
    </w:p>
    <w:p w:rsidR="00D34F2F" w:rsidRPr="004F53F8" w:rsidRDefault="00CD47B2" w:rsidP="00D34F2F">
      <w:pPr>
        <w:spacing w:after="80"/>
        <w:jc w:val="both"/>
        <w:rPr>
          <w:rStyle w:val="FontStyle49"/>
          <w:rFonts w:ascii="Cambria" w:hAnsi="Cambria"/>
          <w:sz w:val="20"/>
          <w:szCs w:val="20"/>
        </w:rPr>
      </w:pPr>
      <w:r w:rsidRPr="004F53F8">
        <w:rPr>
          <w:rFonts w:ascii="Cambria" w:hAnsi="Cambria"/>
          <w:smallCaps/>
          <w:color w:val="000000"/>
          <w:kern w:val="20"/>
          <w:sz w:val="22"/>
          <w:szCs w:val="22"/>
          <w:shd w:val="clear" w:color="auto" w:fill="FFFFFF"/>
        </w:rPr>
        <w:t>Slangismy</w:t>
      </w:r>
      <w:r w:rsidRPr="004F53F8">
        <w:rPr>
          <w:rStyle w:val="FontStyle49"/>
          <w:rFonts w:ascii="Cambria" w:hAnsi="Cambria"/>
          <w:sz w:val="20"/>
          <w:szCs w:val="20"/>
        </w:rPr>
        <w:t xml:space="preserve"> (v užším smyslu) </w:t>
      </w:r>
    </w:p>
    <w:p w:rsidR="00E93F0A" w:rsidRPr="004F53F8" w:rsidRDefault="00CD47B2"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 xml:space="preserve">se pozorovateli mimo zájmovou skupinu jeví ve srovnání s profesionalismy jako nespis. názvy příznakové citově, expresivně, je u nich patrná motivace zvýraznit výjimečnost prostředí i aktivitu mluvčího i jeho osobního vztahu k nim, např. železničářské názvy lokomotiv </w:t>
      </w:r>
      <w:r w:rsidR="00D34F2F" w:rsidRPr="004F53F8">
        <w:rPr>
          <w:rStyle w:val="FontStyle48"/>
          <w:rFonts w:ascii="Cambria" w:eastAsia="Andale Sans UI" w:hAnsi="Cambria"/>
          <w:sz w:val="20"/>
          <w:szCs w:val="20"/>
        </w:rPr>
        <w:t>albatros, bobina</w:t>
      </w:r>
      <w:r w:rsidRPr="004F53F8">
        <w:rPr>
          <w:rStyle w:val="FontStyle49"/>
          <w:rFonts w:ascii="Cambria" w:hAnsi="Cambria"/>
          <w:sz w:val="20"/>
          <w:szCs w:val="20"/>
        </w:rPr>
        <w:t xml:space="preserve"> </w:t>
      </w:r>
    </w:p>
    <w:p w:rsidR="00D34F2F" w:rsidRPr="004F53F8" w:rsidRDefault="00D34F2F" w:rsidP="00D34F2F">
      <w:pPr>
        <w:spacing w:after="80"/>
        <w:jc w:val="both"/>
        <w:rPr>
          <w:rFonts w:ascii="Cambria" w:hAnsi="Cambria"/>
          <w:smallCaps/>
          <w:color w:val="000000"/>
          <w:kern w:val="20"/>
          <w:sz w:val="22"/>
          <w:szCs w:val="22"/>
          <w:shd w:val="clear" w:color="auto" w:fill="FFFFFF"/>
        </w:rPr>
      </w:pPr>
      <w:r w:rsidRPr="004F53F8">
        <w:rPr>
          <w:rFonts w:ascii="Cambria" w:hAnsi="Cambria"/>
          <w:smallCaps/>
          <w:color w:val="000000"/>
          <w:kern w:val="20"/>
          <w:sz w:val="22"/>
          <w:szCs w:val="22"/>
          <w:shd w:val="clear" w:color="auto" w:fill="FFFFFF"/>
        </w:rPr>
        <w:t>I</w:t>
      </w:r>
      <w:r w:rsidR="00CD47B2" w:rsidRPr="004F53F8">
        <w:rPr>
          <w:rFonts w:ascii="Cambria" w:hAnsi="Cambria"/>
          <w:smallCaps/>
          <w:color w:val="000000"/>
          <w:kern w:val="20"/>
          <w:sz w:val="22"/>
          <w:szCs w:val="22"/>
          <w:shd w:val="clear" w:color="auto" w:fill="FFFFFF"/>
        </w:rPr>
        <w:t xml:space="preserve">nterslangismy </w:t>
      </w:r>
    </w:p>
    <w:p w:rsidR="00D34F2F" w:rsidRPr="004F53F8" w:rsidRDefault="00D34F2F" w:rsidP="00223073">
      <w:pPr>
        <w:pStyle w:val="Odstavecseseznamem"/>
        <w:numPr>
          <w:ilvl w:val="0"/>
          <w:numId w:val="22"/>
        </w:numPr>
        <w:spacing w:after="80"/>
        <w:jc w:val="both"/>
        <w:rPr>
          <w:szCs w:val="20"/>
        </w:rPr>
      </w:pPr>
      <w:r w:rsidRPr="004F53F8">
        <w:rPr>
          <w:color w:val="000000"/>
          <w:szCs w:val="20"/>
          <w:shd w:val="clear" w:color="auto" w:fill="FFFFFF"/>
        </w:rPr>
        <w:t xml:space="preserve">lexikální jednotky vzniklé v některém slangu, které již ztratily vazbu na vymezenou sociální skupinu (např. </w:t>
      </w:r>
      <w:r w:rsidRPr="004F53F8">
        <w:rPr>
          <w:i/>
          <w:color w:val="000000"/>
          <w:szCs w:val="20"/>
          <w:shd w:val="clear" w:color="auto" w:fill="FFFFFF"/>
        </w:rPr>
        <w:t>klamat tělem</w:t>
      </w:r>
      <w:r w:rsidRPr="004F53F8">
        <w:rPr>
          <w:color w:val="000000"/>
          <w:szCs w:val="20"/>
          <w:shd w:val="clear" w:color="auto" w:fill="FFFFFF"/>
        </w:rPr>
        <w:t xml:space="preserve">, </w:t>
      </w:r>
      <w:r w:rsidRPr="004F53F8">
        <w:rPr>
          <w:i/>
          <w:color w:val="000000"/>
          <w:szCs w:val="20"/>
          <w:shd w:val="clear" w:color="auto" w:fill="FFFFFF"/>
        </w:rPr>
        <w:t>klikař</w:t>
      </w:r>
      <w:r w:rsidRPr="004F53F8">
        <w:rPr>
          <w:color w:val="000000"/>
          <w:szCs w:val="20"/>
          <w:shd w:val="clear" w:color="auto" w:fill="FFFFFF"/>
        </w:rPr>
        <w:t>)</w:t>
      </w:r>
    </w:p>
    <w:p w:rsidR="00CD47B2" w:rsidRPr="004F53F8" w:rsidRDefault="00CD47B2" w:rsidP="00223073">
      <w:pPr>
        <w:pStyle w:val="Odstavecseseznamem"/>
        <w:numPr>
          <w:ilvl w:val="0"/>
          <w:numId w:val="22"/>
        </w:numPr>
        <w:spacing w:after="80"/>
        <w:jc w:val="both"/>
        <w:rPr>
          <w:rStyle w:val="FontStyle49"/>
          <w:rFonts w:ascii="Cambria" w:hAnsi="Cambria"/>
          <w:sz w:val="20"/>
          <w:szCs w:val="20"/>
        </w:rPr>
      </w:pPr>
      <w:r w:rsidRPr="004F53F8">
        <w:rPr>
          <w:rStyle w:val="FontStyle49"/>
          <w:rFonts w:ascii="Cambria" w:hAnsi="Cambria"/>
          <w:sz w:val="20"/>
          <w:szCs w:val="20"/>
        </w:rPr>
        <w:t xml:space="preserve">jde o „prostě slangové“ výrazy jako </w:t>
      </w:r>
      <w:r w:rsidR="00D34F2F" w:rsidRPr="004F53F8">
        <w:rPr>
          <w:rStyle w:val="FontStyle48"/>
          <w:rFonts w:ascii="Cambria" w:eastAsia="Andale Sans UI" w:hAnsi="Cambria"/>
          <w:sz w:val="20"/>
          <w:szCs w:val="20"/>
        </w:rPr>
        <w:t>klikař</w:t>
      </w:r>
      <w:r w:rsidRPr="004F53F8">
        <w:rPr>
          <w:rStyle w:val="FontStyle49"/>
          <w:rFonts w:ascii="Cambria" w:hAnsi="Cambria"/>
          <w:i/>
          <w:sz w:val="20"/>
          <w:szCs w:val="20"/>
        </w:rPr>
        <w:t>,</w:t>
      </w:r>
      <w:r w:rsidRPr="004F53F8">
        <w:rPr>
          <w:rStyle w:val="FontStyle49"/>
          <w:rFonts w:ascii="Cambria" w:hAnsi="Cambria"/>
          <w:sz w:val="20"/>
          <w:szCs w:val="20"/>
        </w:rPr>
        <w:t xml:space="preserve"> </w:t>
      </w:r>
      <w:r w:rsidRPr="004F53F8">
        <w:rPr>
          <w:rStyle w:val="FontStyle48"/>
          <w:rFonts w:ascii="Cambria" w:eastAsia="Andale Sans UI" w:hAnsi="Cambria"/>
          <w:sz w:val="20"/>
          <w:szCs w:val="20"/>
        </w:rPr>
        <w:t xml:space="preserve">mít zelenou </w:t>
      </w:r>
      <w:r w:rsidR="00D34F2F" w:rsidRPr="004F53F8">
        <w:rPr>
          <w:rStyle w:val="FontStyle48"/>
          <w:rFonts w:ascii="Cambria" w:eastAsia="Andale Sans UI" w:hAnsi="Cambria"/>
          <w:i w:val="0"/>
          <w:sz w:val="20"/>
          <w:szCs w:val="20"/>
        </w:rPr>
        <w:t>apod.</w:t>
      </w:r>
      <w:r w:rsidRPr="004F53F8">
        <w:rPr>
          <w:rStyle w:val="FontStyle49"/>
          <w:rFonts w:ascii="Cambria" w:hAnsi="Cambria"/>
          <w:sz w:val="20"/>
          <w:szCs w:val="20"/>
        </w:rPr>
        <w:t xml:space="preserve"> </w:t>
      </w:r>
    </w:p>
    <w:p w:rsidR="00CD47B2" w:rsidRPr="004F53F8" w:rsidRDefault="00CD47B2" w:rsidP="0009307E">
      <w:pPr>
        <w:jc w:val="both"/>
        <w:rPr>
          <w:rFonts w:ascii="Cambria" w:hAnsi="Cambria"/>
          <w:color w:val="000000"/>
          <w:sz w:val="20"/>
          <w:szCs w:val="20"/>
          <w:shd w:val="clear" w:color="auto" w:fill="FFFFFF"/>
        </w:rPr>
      </w:pPr>
    </w:p>
    <w:p w:rsidR="0009307E" w:rsidRPr="004F53F8" w:rsidRDefault="00D34F2F" w:rsidP="00D34F2F">
      <w:pPr>
        <w:spacing w:after="80"/>
        <w:jc w:val="both"/>
        <w:rPr>
          <w:rFonts w:ascii="Cambria" w:hAnsi="Cambria"/>
          <w:smallCaps/>
          <w:color w:val="000000"/>
          <w:kern w:val="20"/>
          <w:sz w:val="22"/>
          <w:szCs w:val="22"/>
          <w:shd w:val="clear" w:color="auto" w:fill="FFFFFF"/>
        </w:rPr>
      </w:pPr>
      <w:r w:rsidRPr="004F53F8">
        <w:rPr>
          <w:rFonts w:ascii="Cambria" w:hAnsi="Cambria"/>
          <w:smallCaps/>
          <w:color w:val="000000"/>
          <w:kern w:val="20"/>
          <w:sz w:val="22"/>
          <w:szCs w:val="22"/>
          <w:shd w:val="clear" w:color="auto" w:fill="FFFFFF"/>
        </w:rPr>
        <w:t>Slovotvorné postupy</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derivace (</w:t>
      </w:r>
      <w:r w:rsidRPr="004F53F8">
        <w:rPr>
          <w:i/>
          <w:color w:val="000000"/>
          <w:szCs w:val="20"/>
          <w:shd w:val="clear" w:color="auto" w:fill="FFFFFF"/>
        </w:rPr>
        <w:t>tříďas</w:t>
      </w:r>
      <w:r w:rsidRPr="004F53F8">
        <w:rPr>
          <w:color w:val="000000"/>
          <w:szCs w:val="20"/>
          <w:shd w:val="clear" w:color="auto" w:fill="FFFFFF"/>
        </w:rPr>
        <w:t>)</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skládání (</w:t>
      </w:r>
      <w:r w:rsidRPr="004F53F8">
        <w:rPr>
          <w:i/>
          <w:color w:val="000000"/>
          <w:szCs w:val="20"/>
          <w:shd w:val="clear" w:color="auto" w:fill="FFFFFF"/>
        </w:rPr>
        <w:t>reprobedna</w:t>
      </w:r>
      <w:r w:rsidRPr="004F53F8">
        <w:rPr>
          <w:color w:val="000000"/>
          <w:szCs w:val="20"/>
          <w:shd w:val="clear" w:color="auto" w:fill="FFFFFF"/>
        </w:rPr>
        <w:t>)</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mechanické krácení (</w:t>
      </w:r>
      <w:r w:rsidRPr="004F53F8">
        <w:rPr>
          <w:i/>
          <w:color w:val="000000"/>
          <w:szCs w:val="20"/>
          <w:shd w:val="clear" w:color="auto" w:fill="FFFFFF"/>
        </w:rPr>
        <w:t>gynda</w:t>
      </w:r>
      <w:r w:rsidRPr="004F53F8">
        <w:rPr>
          <w:color w:val="000000"/>
          <w:szCs w:val="20"/>
          <w:shd w:val="clear" w:color="auto" w:fill="FFFFFF"/>
        </w:rPr>
        <w:t>)</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překrucování (</w:t>
      </w:r>
      <w:r w:rsidRPr="004F53F8">
        <w:rPr>
          <w:i/>
          <w:color w:val="000000"/>
          <w:szCs w:val="20"/>
          <w:shd w:val="clear" w:color="auto" w:fill="FFFFFF"/>
        </w:rPr>
        <w:t>vejtřaska</w:t>
      </w:r>
      <w:r w:rsidRPr="004F53F8">
        <w:rPr>
          <w:color w:val="000000"/>
          <w:szCs w:val="20"/>
          <w:shd w:val="clear" w:color="auto" w:fill="FFFFFF"/>
        </w:rPr>
        <w:t>)</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přenášení pojmenování (</w:t>
      </w:r>
      <w:r w:rsidRPr="004F53F8">
        <w:rPr>
          <w:i/>
          <w:color w:val="000000"/>
          <w:szCs w:val="20"/>
          <w:shd w:val="clear" w:color="auto" w:fill="FFFFFF"/>
        </w:rPr>
        <w:t>zebra</w:t>
      </w:r>
      <w:r w:rsidRPr="004F53F8">
        <w:rPr>
          <w:color w:val="000000"/>
          <w:szCs w:val="20"/>
          <w:shd w:val="clear" w:color="auto" w:fill="FFFFFF"/>
        </w:rPr>
        <w:t>)</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tvoření frazeologických spojení (</w:t>
      </w:r>
      <w:r w:rsidRPr="004F53F8">
        <w:rPr>
          <w:i/>
          <w:color w:val="000000"/>
          <w:szCs w:val="20"/>
          <w:shd w:val="clear" w:color="auto" w:fill="FFFFFF"/>
        </w:rPr>
        <w:t>hodit kukačku</w:t>
      </w:r>
      <w:r w:rsidRPr="004F53F8">
        <w:rPr>
          <w:color w:val="000000"/>
          <w:szCs w:val="20"/>
          <w:shd w:val="clear" w:color="auto" w:fill="FFFFFF"/>
        </w:rPr>
        <w:t>)</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přejímání z cizích jazyků (</w:t>
      </w:r>
      <w:r w:rsidRPr="004F53F8">
        <w:rPr>
          <w:i/>
          <w:color w:val="000000"/>
          <w:szCs w:val="20"/>
          <w:shd w:val="clear" w:color="auto" w:fill="FFFFFF"/>
        </w:rPr>
        <w:t>vercajk</w:t>
      </w:r>
      <w:r w:rsidRPr="004F53F8">
        <w:rPr>
          <w:color w:val="000000"/>
          <w:szCs w:val="20"/>
          <w:shd w:val="clear" w:color="auto" w:fill="FFFFFF"/>
        </w:rPr>
        <w:t>)</w:t>
      </w:r>
    </w:p>
    <w:p w:rsidR="0009307E" w:rsidRPr="004F53F8" w:rsidRDefault="0009307E" w:rsidP="0009307E">
      <w:pPr>
        <w:pStyle w:val="Odstavecseseznamem1"/>
        <w:spacing w:after="0"/>
        <w:ind w:left="1080"/>
        <w:jc w:val="both"/>
        <w:rPr>
          <w:rFonts w:ascii="Cambria" w:hAnsi="Cambria"/>
          <w:color w:val="000000"/>
          <w:sz w:val="20"/>
          <w:szCs w:val="20"/>
          <w:shd w:val="clear" w:color="auto" w:fill="FFFFFF"/>
        </w:rPr>
      </w:pPr>
    </w:p>
    <w:p w:rsidR="0009307E" w:rsidRPr="004F53F8" w:rsidRDefault="0009307E" w:rsidP="0009307E">
      <w:pPr>
        <w:pStyle w:val="Odstavecseseznamem1"/>
        <w:spacing w:after="0"/>
        <w:ind w:left="0"/>
        <w:jc w:val="both"/>
        <w:rPr>
          <w:rFonts w:ascii="Cambria" w:hAnsi="Cambria"/>
          <w:color w:val="000000"/>
          <w:sz w:val="20"/>
          <w:szCs w:val="20"/>
          <w:shd w:val="clear" w:color="auto" w:fill="FFFFFF"/>
        </w:rPr>
      </w:pPr>
      <w:r w:rsidRPr="004F53F8">
        <w:rPr>
          <w:rFonts w:ascii="Cambria" w:hAnsi="Cambria"/>
          <w:b/>
          <w:smallCaps/>
          <w:color w:val="000000"/>
          <w:kern w:val="20"/>
          <w:sz w:val="20"/>
          <w:szCs w:val="20"/>
          <w:shd w:val="clear" w:color="auto" w:fill="FFFFFF"/>
        </w:rPr>
        <w:t>Argot</w:t>
      </w:r>
      <w:r w:rsidRPr="004F53F8">
        <w:rPr>
          <w:rFonts w:ascii="Cambria" w:hAnsi="Cambria"/>
          <w:b/>
          <w:color w:val="000000"/>
          <w:sz w:val="20"/>
          <w:szCs w:val="20"/>
          <w:shd w:val="clear" w:color="auto" w:fill="FFFFFF"/>
        </w:rPr>
        <w:t xml:space="preserve"> </w:t>
      </w:r>
      <w:r w:rsidRPr="004F53F8">
        <w:rPr>
          <w:rFonts w:ascii="Cambria" w:hAnsi="Cambria"/>
          <w:color w:val="000000"/>
          <w:sz w:val="20"/>
          <w:szCs w:val="20"/>
          <w:shd w:val="clear" w:color="auto" w:fill="FFFFFF"/>
        </w:rPr>
        <w:t>(hantýrka, žargot)</w:t>
      </w:r>
    </w:p>
    <w:p w:rsidR="0009307E" w:rsidRPr="004F53F8" w:rsidRDefault="0009307E"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typ sociolektu</w:t>
      </w:r>
    </w:p>
    <w:p w:rsidR="0009307E" w:rsidRPr="004F53F8" w:rsidRDefault="00693F27"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 xml:space="preserve">v č. prostředí chápán jako </w:t>
      </w:r>
      <w:r w:rsidR="0009307E" w:rsidRPr="004F53F8">
        <w:rPr>
          <w:color w:val="000000"/>
          <w:szCs w:val="20"/>
          <w:shd w:val="clear" w:color="auto" w:fill="FFFFFF"/>
        </w:rPr>
        <w:t>specifická lexikální vrstva příznačná pro neoficiální ústní komunikaci sociálních skupin v oblasti činnosti společensky nežádoucí, až škodlivé</w:t>
      </w:r>
    </w:p>
    <w:p w:rsidR="0009307E" w:rsidRPr="004F53F8" w:rsidRDefault="0009307E" w:rsidP="00223073">
      <w:pPr>
        <w:pStyle w:val="Odstavecseseznamem"/>
        <w:numPr>
          <w:ilvl w:val="0"/>
          <w:numId w:val="22"/>
        </w:numPr>
        <w:spacing w:after="80"/>
        <w:jc w:val="both"/>
        <w:rPr>
          <w:i/>
          <w:iCs/>
          <w:color w:val="000000"/>
          <w:szCs w:val="20"/>
          <w:shd w:val="clear" w:color="auto" w:fill="FFFFFF"/>
        </w:rPr>
      </w:pPr>
      <w:r w:rsidRPr="004F53F8">
        <w:rPr>
          <w:b/>
          <w:color w:val="000000"/>
          <w:szCs w:val="20"/>
          <w:shd w:val="clear" w:color="auto" w:fill="FFFFFF"/>
        </w:rPr>
        <w:t>argoty historické</w:t>
      </w:r>
      <w:r w:rsidRPr="004F53F8">
        <w:rPr>
          <w:color w:val="000000"/>
          <w:szCs w:val="20"/>
          <w:shd w:val="clear" w:color="auto" w:fill="FFFFFF"/>
        </w:rPr>
        <w:t xml:space="preserve"> </w:t>
      </w:r>
      <w:r w:rsidRPr="004F53F8">
        <w:rPr>
          <w:iCs/>
          <w:color w:val="000000"/>
          <w:szCs w:val="20"/>
          <w:shd w:val="clear" w:color="auto" w:fill="FFFFFF"/>
        </w:rPr>
        <w:t xml:space="preserve">– </w:t>
      </w:r>
      <w:r w:rsidRPr="004F53F8">
        <w:rPr>
          <w:color w:val="000000"/>
          <w:szCs w:val="20"/>
          <w:shd w:val="clear" w:color="auto" w:fill="FFFFFF"/>
        </w:rPr>
        <w:t>mluva tajná vzniklá na základě dohody zasvěcených</w:t>
      </w:r>
    </w:p>
    <w:p w:rsidR="0009307E" w:rsidRPr="004F53F8" w:rsidRDefault="0009307E" w:rsidP="00223073">
      <w:pPr>
        <w:pStyle w:val="Odstavecseseznamem"/>
        <w:numPr>
          <w:ilvl w:val="0"/>
          <w:numId w:val="22"/>
        </w:numPr>
        <w:spacing w:after="80"/>
        <w:jc w:val="both"/>
        <w:rPr>
          <w:szCs w:val="20"/>
        </w:rPr>
      </w:pPr>
      <w:r w:rsidRPr="004F53F8">
        <w:rPr>
          <w:b/>
          <w:iCs/>
          <w:color w:val="000000"/>
          <w:szCs w:val="20"/>
          <w:shd w:val="clear" w:color="auto" w:fill="FFFFFF"/>
        </w:rPr>
        <w:t>argoty současné</w:t>
      </w:r>
      <w:r w:rsidRPr="004F53F8">
        <w:rPr>
          <w:i/>
          <w:iCs/>
          <w:color w:val="000000"/>
          <w:szCs w:val="20"/>
          <w:shd w:val="clear" w:color="auto" w:fill="FFFFFF"/>
        </w:rPr>
        <w:t xml:space="preserve"> – </w:t>
      </w:r>
      <w:r w:rsidRPr="004F53F8">
        <w:rPr>
          <w:iCs/>
          <w:color w:val="000000"/>
          <w:szCs w:val="20"/>
          <w:shd w:val="clear" w:color="auto" w:fill="FFFFFF"/>
        </w:rPr>
        <w:t>nositeli a uživateli jsou členové sociálních skupin (argot narkomanů, vězeňský apod.)</w:t>
      </w:r>
      <w:r w:rsidRPr="004F53F8">
        <w:rPr>
          <w:i/>
          <w:iCs/>
          <w:color w:val="000000"/>
          <w:szCs w:val="20"/>
          <w:shd w:val="clear" w:color="auto" w:fill="FFFFFF"/>
        </w:rPr>
        <w:t xml:space="preserve"> </w:t>
      </w:r>
    </w:p>
    <w:p w:rsidR="00693F27" w:rsidRPr="004F53F8" w:rsidRDefault="00693F27" w:rsidP="00223073">
      <w:pPr>
        <w:pStyle w:val="Odstavecseseznamem"/>
        <w:numPr>
          <w:ilvl w:val="0"/>
          <w:numId w:val="22"/>
        </w:numPr>
        <w:spacing w:after="80"/>
        <w:jc w:val="both"/>
        <w:rPr>
          <w:szCs w:val="20"/>
        </w:rPr>
      </w:pPr>
      <w:r w:rsidRPr="004F53F8">
        <w:rPr>
          <w:iCs/>
          <w:color w:val="000000"/>
          <w:szCs w:val="20"/>
          <w:shd w:val="clear" w:color="auto" w:fill="FFFFFF"/>
        </w:rPr>
        <w:t>poznání a popis argotů je ve srovnání se slangem pochopitelně obtížnější</w:t>
      </w:r>
    </w:p>
    <w:p w:rsidR="0009307E" w:rsidRPr="004F53F8" w:rsidRDefault="0009307E">
      <w:pPr>
        <w:widowControl/>
        <w:suppressAutoHyphens w:val="0"/>
        <w:rPr>
          <w:rFonts w:ascii="Cambria" w:hAnsi="Cambria"/>
          <w:b/>
          <w:smallCaps/>
          <w:color w:val="000000"/>
          <w:kern w:val="20"/>
          <w:sz w:val="22"/>
          <w:szCs w:val="20"/>
          <w:shd w:val="clear" w:color="auto" w:fill="FFFFFF"/>
        </w:rPr>
      </w:pPr>
      <w:r w:rsidRPr="004F53F8">
        <w:rPr>
          <w:rFonts w:ascii="Cambria" w:hAnsi="Cambria"/>
          <w:b/>
          <w:smallCaps/>
          <w:color w:val="000000"/>
          <w:kern w:val="20"/>
          <w:sz w:val="22"/>
          <w:szCs w:val="20"/>
          <w:shd w:val="clear" w:color="auto" w:fill="FFFFFF"/>
        </w:rPr>
        <w:br w:type="page"/>
      </w:r>
    </w:p>
    <w:p w:rsidR="006621ED" w:rsidRPr="004F53F8" w:rsidRDefault="00306F26" w:rsidP="006621ED">
      <w:pPr>
        <w:jc w:val="both"/>
        <w:rPr>
          <w:rFonts w:ascii="Cambria" w:hAnsi="Cambria"/>
          <w:smallCaps/>
          <w:color w:val="000000"/>
          <w:kern w:val="20"/>
          <w:sz w:val="22"/>
          <w:szCs w:val="20"/>
          <w:shd w:val="clear" w:color="auto" w:fill="FFFFFF"/>
        </w:rPr>
      </w:pPr>
      <w:r>
        <w:rPr>
          <w:rFonts w:ascii="Cambria" w:hAnsi="Cambria"/>
          <w:b/>
          <w:smallCaps/>
          <w:color w:val="000000"/>
          <w:kern w:val="20"/>
          <w:sz w:val="22"/>
          <w:szCs w:val="20"/>
          <w:shd w:val="clear" w:color="auto" w:fill="FFFFFF"/>
        </w:rPr>
        <w:t xml:space="preserve">II. </w:t>
      </w:r>
      <w:r w:rsidR="0009307E" w:rsidRPr="004F53F8">
        <w:rPr>
          <w:rFonts w:ascii="Cambria" w:hAnsi="Cambria"/>
          <w:b/>
          <w:smallCaps/>
          <w:color w:val="000000"/>
          <w:kern w:val="20"/>
          <w:sz w:val="22"/>
          <w:szCs w:val="20"/>
          <w:shd w:val="clear" w:color="auto" w:fill="FFFFFF"/>
        </w:rPr>
        <w:t>Teritoriální variety (s</w:t>
      </w:r>
      <w:r w:rsidR="006621ED" w:rsidRPr="004F53F8">
        <w:rPr>
          <w:rFonts w:ascii="Cambria" w:hAnsi="Cambria"/>
          <w:b/>
          <w:smallCaps/>
          <w:color w:val="000000"/>
          <w:kern w:val="20"/>
          <w:sz w:val="22"/>
          <w:szCs w:val="20"/>
          <w:shd w:val="clear" w:color="auto" w:fill="FFFFFF"/>
        </w:rPr>
        <w:t>trukturní útvary národního jazyka</w:t>
      </w:r>
      <w:r w:rsidR="0009307E" w:rsidRPr="004F53F8">
        <w:rPr>
          <w:rFonts w:ascii="Cambria" w:hAnsi="Cambria"/>
          <w:b/>
          <w:smallCaps/>
          <w:color w:val="000000"/>
          <w:kern w:val="20"/>
          <w:sz w:val="22"/>
          <w:szCs w:val="20"/>
          <w:shd w:val="clear" w:color="auto" w:fill="FFFFFF"/>
        </w:rPr>
        <w:t>)</w:t>
      </w:r>
    </w:p>
    <w:p w:rsidR="006621ED" w:rsidRPr="004F53F8" w:rsidRDefault="006621ED" w:rsidP="00223073">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soubor, který má svou vlastní charakteristickou strukturu ve všech jazykových rovinách</w:t>
      </w:r>
    </w:p>
    <w:p w:rsidR="006621ED" w:rsidRPr="004F53F8" w:rsidRDefault="006621ED" w:rsidP="00223073">
      <w:pPr>
        <w:pStyle w:val="Odstavecseseznamem"/>
        <w:numPr>
          <w:ilvl w:val="0"/>
          <w:numId w:val="22"/>
        </w:numPr>
        <w:spacing w:after="80"/>
        <w:jc w:val="both"/>
        <w:rPr>
          <w:szCs w:val="20"/>
        </w:rPr>
      </w:pPr>
      <w:r w:rsidRPr="004F53F8">
        <w:rPr>
          <w:color w:val="000000"/>
          <w:szCs w:val="20"/>
          <w:shd w:val="clear" w:color="auto" w:fill="FFFFFF"/>
        </w:rPr>
        <w:t>v</w:t>
      </w:r>
      <w:r w:rsidRPr="004F53F8">
        <w:rPr>
          <w:szCs w:val="20"/>
        </w:rPr>
        <w:t xml:space="preserve"> češtině teritoriální dialekty a spisovný jazyk</w:t>
      </w:r>
    </w:p>
    <w:tbl>
      <w:tblPr>
        <w:tblW w:w="5900" w:type="dxa"/>
        <w:jc w:val="center"/>
        <w:tblCellMar>
          <w:left w:w="70" w:type="dxa"/>
          <w:right w:w="70" w:type="dxa"/>
        </w:tblCellMar>
        <w:tblLook w:val="04A0" w:firstRow="1" w:lastRow="0" w:firstColumn="1" w:lastColumn="0" w:noHBand="0" w:noVBand="1"/>
      </w:tblPr>
      <w:tblGrid>
        <w:gridCol w:w="2420"/>
        <w:gridCol w:w="3480"/>
      </w:tblGrid>
      <w:tr w:rsidR="006621ED" w:rsidRPr="004F53F8" w:rsidTr="00D01946">
        <w:trPr>
          <w:trHeight w:val="315"/>
          <w:jc w:val="center"/>
        </w:trPr>
        <w:tc>
          <w:tcPr>
            <w:tcW w:w="242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rsidR="006621ED" w:rsidRPr="004F53F8" w:rsidRDefault="006621ED" w:rsidP="00D01946">
            <w:pPr>
              <w:widowControl/>
              <w:suppressAutoHyphens w:val="0"/>
              <w:jc w:val="both"/>
              <w:rPr>
                <w:rFonts w:ascii="Cambria" w:eastAsia="Times New Roman" w:hAnsi="Cambria"/>
                <w:b/>
                <w:bCs/>
                <w:i/>
                <w:iCs/>
                <w:color w:val="00000A"/>
                <w:kern w:val="0"/>
                <w:sz w:val="20"/>
                <w:szCs w:val="20"/>
              </w:rPr>
            </w:pPr>
            <w:r w:rsidRPr="004F53F8">
              <w:rPr>
                <w:rFonts w:ascii="Cambria" w:eastAsia="Times New Roman" w:hAnsi="Cambria"/>
                <w:b/>
                <w:bCs/>
                <w:color w:val="00000A"/>
                <w:kern w:val="0"/>
                <w:sz w:val="20"/>
                <w:szCs w:val="20"/>
              </w:rPr>
              <w:t xml:space="preserve">STRUKTURNÍ ÚTVAR </w:t>
            </w:r>
          </w:p>
        </w:tc>
        <w:tc>
          <w:tcPr>
            <w:tcW w:w="3480" w:type="dxa"/>
            <w:tcBorders>
              <w:top w:val="single" w:sz="8" w:space="0" w:color="auto"/>
              <w:left w:val="nil"/>
              <w:bottom w:val="single" w:sz="8" w:space="0" w:color="auto"/>
              <w:right w:val="single" w:sz="8" w:space="0" w:color="auto"/>
            </w:tcBorders>
            <w:shd w:val="clear" w:color="000000" w:fill="E7E6E6"/>
            <w:noWrap/>
            <w:vAlign w:val="center"/>
            <w:hideMark/>
          </w:tcPr>
          <w:p w:rsidR="006621ED" w:rsidRPr="004F53F8" w:rsidRDefault="006621ED" w:rsidP="00D01946">
            <w:pPr>
              <w:widowControl/>
              <w:suppressAutoHyphens w:val="0"/>
              <w:jc w:val="both"/>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SFÉRA A TYP KOMUNIKACE </w:t>
            </w:r>
          </w:p>
        </w:tc>
      </w:tr>
      <w:tr w:rsidR="006621ED" w:rsidRPr="004F53F8" w:rsidTr="00D01946">
        <w:trPr>
          <w:trHeight w:val="510"/>
          <w:jc w:val="center"/>
        </w:trPr>
        <w:tc>
          <w:tcPr>
            <w:tcW w:w="2420" w:type="dxa"/>
            <w:vMerge w:val="restart"/>
            <w:tcBorders>
              <w:top w:val="nil"/>
              <w:left w:val="single" w:sz="8" w:space="0" w:color="auto"/>
              <w:bottom w:val="single" w:sz="8" w:space="0" w:color="000000"/>
              <w:right w:val="nil"/>
            </w:tcBorders>
            <w:shd w:val="clear" w:color="auto" w:fill="auto"/>
            <w:vAlign w:val="center"/>
            <w:hideMark/>
          </w:tcPr>
          <w:p w:rsidR="006621ED" w:rsidRPr="004F53F8" w:rsidRDefault="006621ED" w:rsidP="00D01946">
            <w:pPr>
              <w:widowControl/>
              <w:suppressAutoHyphens w:val="0"/>
              <w:jc w:val="center"/>
              <w:rPr>
                <w:rFonts w:ascii="Cambria" w:eastAsia="Times New Roman" w:hAnsi="Cambria"/>
                <w:color w:val="00000A"/>
                <w:kern w:val="0"/>
                <w:sz w:val="20"/>
                <w:szCs w:val="20"/>
              </w:rPr>
            </w:pPr>
            <w:r w:rsidRPr="004F53F8">
              <w:rPr>
                <w:rFonts w:ascii="Cambria" w:eastAsia="Times New Roman" w:hAnsi="Cambria"/>
                <w:b/>
                <w:bCs/>
                <w:color w:val="00000A"/>
                <w:kern w:val="0"/>
                <w:sz w:val="20"/>
                <w:szCs w:val="20"/>
              </w:rPr>
              <w:t>spisovný jazyk</w:t>
            </w:r>
            <w:r w:rsidRPr="004F53F8">
              <w:rPr>
                <w:rFonts w:ascii="Cambria" w:eastAsia="Times New Roman" w:hAnsi="Cambria"/>
                <w:color w:val="00000A"/>
                <w:kern w:val="0"/>
                <w:sz w:val="20"/>
                <w:szCs w:val="20"/>
              </w:rPr>
              <w:t xml:space="preserve"> (včetně hovorové češtiny) </w:t>
            </w:r>
          </w:p>
        </w:tc>
        <w:tc>
          <w:tcPr>
            <w:tcW w:w="3480" w:type="dxa"/>
            <w:tcBorders>
              <w:top w:val="nil"/>
              <w:left w:val="single" w:sz="4" w:space="0" w:color="auto"/>
              <w:bottom w:val="nil"/>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 xml:space="preserve">celonárodní, hl. veřejná a psaná </w:t>
            </w:r>
          </w:p>
        </w:tc>
      </w:tr>
      <w:tr w:rsidR="006621ED" w:rsidRPr="004F53F8" w:rsidTr="00D01946">
        <w:trPr>
          <w:trHeight w:val="315"/>
          <w:jc w:val="center"/>
        </w:trPr>
        <w:tc>
          <w:tcPr>
            <w:tcW w:w="2420" w:type="dxa"/>
            <w:vMerge/>
            <w:tcBorders>
              <w:top w:val="nil"/>
              <w:left w:val="single" w:sz="8" w:space="0" w:color="auto"/>
              <w:bottom w:val="single" w:sz="8" w:space="0" w:color="000000"/>
              <w:right w:val="nil"/>
            </w:tcBorders>
            <w:vAlign w:val="center"/>
            <w:hideMark/>
          </w:tcPr>
          <w:p w:rsidR="006621ED" w:rsidRPr="004F53F8" w:rsidRDefault="006621ED" w:rsidP="00D01946">
            <w:pPr>
              <w:widowControl/>
              <w:suppressAutoHyphens w:val="0"/>
              <w:rPr>
                <w:rFonts w:ascii="Cambria" w:eastAsia="Times New Roman" w:hAnsi="Cambria"/>
                <w:color w:val="00000A"/>
                <w:kern w:val="0"/>
                <w:sz w:val="20"/>
                <w:szCs w:val="20"/>
              </w:rPr>
            </w:pP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veřejná, spíše mluvená</w:t>
            </w:r>
          </w:p>
        </w:tc>
      </w:tr>
      <w:tr w:rsidR="006621ED" w:rsidRPr="004F53F8" w:rsidTr="00D01946">
        <w:trPr>
          <w:trHeight w:val="510"/>
          <w:jc w:val="center"/>
        </w:trPr>
        <w:tc>
          <w:tcPr>
            <w:tcW w:w="2420" w:type="dxa"/>
            <w:vMerge w:val="restart"/>
            <w:tcBorders>
              <w:top w:val="nil"/>
              <w:left w:val="single" w:sz="8" w:space="0" w:color="auto"/>
              <w:bottom w:val="single" w:sz="8" w:space="0" w:color="000000"/>
              <w:right w:val="nil"/>
            </w:tcBorders>
            <w:shd w:val="clear" w:color="auto" w:fill="auto"/>
            <w:vAlign w:val="center"/>
            <w:hideMark/>
          </w:tcPr>
          <w:p w:rsidR="006621ED" w:rsidRPr="004F53F8" w:rsidRDefault="006621ED" w:rsidP="00D01946">
            <w:pPr>
              <w:widowControl/>
              <w:suppressAutoHyphens w:val="0"/>
              <w:jc w:val="center"/>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obecná čeština </w:t>
            </w:r>
          </w:p>
        </w:tc>
        <w:tc>
          <w:tcPr>
            <w:tcW w:w="3480" w:type="dxa"/>
            <w:tcBorders>
              <w:top w:val="nil"/>
              <w:left w:val="single" w:sz="4" w:space="0" w:color="auto"/>
              <w:bottom w:val="nil"/>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poloveřejná, mluvená, ve stylizaci</w:t>
            </w:r>
          </w:p>
        </w:tc>
      </w:tr>
      <w:tr w:rsidR="006621ED" w:rsidRPr="004F53F8" w:rsidTr="00D01946">
        <w:trPr>
          <w:trHeight w:val="315"/>
          <w:jc w:val="center"/>
        </w:trPr>
        <w:tc>
          <w:tcPr>
            <w:tcW w:w="2420" w:type="dxa"/>
            <w:vMerge/>
            <w:tcBorders>
              <w:top w:val="nil"/>
              <w:left w:val="single" w:sz="8" w:space="0" w:color="auto"/>
              <w:bottom w:val="single" w:sz="8" w:space="0" w:color="000000"/>
              <w:right w:val="nil"/>
            </w:tcBorders>
            <w:vAlign w:val="center"/>
            <w:hideMark/>
          </w:tcPr>
          <w:p w:rsidR="006621ED" w:rsidRPr="004F53F8" w:rsidRDefault="006621ED" w:rsidP="00D01946">
            <w:pPr>
              <w:widowControl/>
              <w:suppressAutoHyphens w:val="0"/>
              <w:rPr>
                <w:rFonts w:ascii="Cambria" w:eastAsia="Times New Roman" w:hAnsi="Cambria"/>
                <w:b/>
                <w:bCs/>
                <w:color w:val="00000A"/>
                <w:kern w:val="0"/>
                <w:sz w:val="20"/>
                <w:szCs w:val="20"/>
              </w:rPr>
            </w:pP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i psaná</w:t>
            </w:r>
          </w:p>
        </w:tc>
      </w:tr>
      <w:tr w:rsidR="006621ED" w:rsidRPr="004F53F8" w:rsidTr="00D01946">
        <w:trPr>
          <w:trHeight w:val="300"/>
          <w:jc w:val="center"/>
        </w:trPr>
        <w:tc>
          <w:tcPr>
            <w:tcW w:w="2420" w:type="dxa"/>
            <w:tcBorders>
              <w:top w:val="nil"/>
              <w:left w:val="single" w:sz="8" w:space="0" w:color="auto"/>
              <w:bottom w:val="nil"/>
              <w:right w:val="nil"/>
            </w:tcBorders>
            <w:shd w:val="clear" w:color="auto" w:fill="auto"/>
            <w:noWrap/>
            <w:vAlign w:val="center"/>
            <w:hideMark/>
          </w:tcPr>
          <w:p w:rsidR="006621ED" w:rsidRPr="004F53F8" w:rsidRDefault="006621ED" w:rsidP="00D01946">
            <w:pPr>
              <w:widowControl/>
              <w:suppressAutoHyphens w:val="0"/>
              <w:jc w:val="center"/>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interdialekty </w:t>
            </w:r>
          </w:p>
        </w:tc>
        <w:tc>
          <w:tcPr>
            <w:tcW w:w="3480" w:type="dxa"/>
            <w:tcBorders>
              <w:top w:val="nil"/>
              <w:left w:val="single" w:sz="4" w:space="0" w:color="auto"/>
              <w:bottom w:val="nil"/>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 xml:space="preserve">regionální </w:t>
            </w:r>
          </w:p>
        </w:tc>
      </w:tr>
      <w:tr w:rsidR="006621ED" w:rsidRPr="004F53F8" w:rsidTr="00D01946">
        <w:trPr>
          <w:trHeight w:val="300"/>
          <w:jc w:val="center"/>
        </w:trPr>
        <w:tc>
          <w:tcPr>
            <w:tcW w:w="2420" w:type="dxa"/>
            <w:vMerge w:val="restart"/>
            <w:tcBorders>
              <w:top w:val="nil"/>
              <w:left w:val="single" w:sz="8" w:space="0" w:color="auto"/>
              <w:bottom w:val="single" w:sz="8" w:space="0" w:color="000000"/>
              <w:right w:val="nil"/>
            </w:tcBorders>
            <w:shd w:val="clear" w:color="auto" w:fill="auto"/>
            <w:vAlign w:val="center"/>
            <w:hideMark/>
          </w:tcPr>
          <w:p w:rsidR="006621ED" w:rsidRPr="004F53F8" w:rsidRDefault="006621ED" w:rsidP="00D01946">
            <w:pPr>
              <w:widowControl/>
              <w:suppressAutoHyphens w:val="0"/>
              <w:jc w:val="center"/>
              <w:rPr>
                <w:rFonts w:ascii="Cambria" w:eastAsia="Times New Roman" w:hAnsi="Cambria"/>
                <w:color w:val="00000A"/>
                <w:kern w:val="0"/>
                <w:sz w:val="20"/>
                <w:szCs w:val="20"/>
              </w:rPr>
            </w:pPr>
            <w:r w:rsidRPr="004F53F8">
              <w:rPr>
                <w:rFonts w:ascii="Cambria" w:eastAsia="Times New Roman" w:hAnsi="Cambria"/>
                <w:color w:val="00000A"/>
                <w:kern w:val="0"/>
                <w:sz w:val="20"/>
                <w:szCs w:val="20"/>
              </w:rPr>
              <w:t>(regionální obecná čeština, interdialekt hanácký, východomoravský, lašský)</w:t>
            </w:r>
          </w:p>
        </w:tc>
        <w:tc>
          <w:tcPr>
            <w:tcW w:w="3480" w:type="dxa"/>
            <w:tcBorders>
              <w:top w:val="nil"/>
              <w:left w:val="single" w:sz="4" w:space="0" w:color="auto"/>
              <w:bottom w:val="nil"/>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poloveřejná, mluvená</w:t>
            </w:r>
          </w:p>
        </w:tc>
      </w:tr>
      <w:tr w:rsidR="006621ED" w:rsidRPr="004F53F8" w:rsidTr="00D01946">
        <w:trPr>
          <w:trHeight w:val="1020"/>
          <w:jc w:val="center"/>
        </w:trPr>
        <w:tc>
          <w:tcPr>
            <w:tcW w:w="2420" w:type="dxa"/>
            <w:vMerge/>
            <w:tcBorders>
              <w:top w:val="nil"/>
              <w:left w:val="single" w:sz="8" w:space="0" w:color="auto"/>
              <w:bottom w:val="single" w:sz="8" w:space="0" w:color="000000"/>
              <w:right w:val="nil"/>
            </w:tcBorders>
            <w:vAlign w:val="center"/>
            <w:hideMark/>
          </w:tcPr>
          <w:p w:rsidR="006621ED" w:rsidRPr="004F53F8" w:rsidRDefault="006621ED" w:rsidP="00D01946">
            <w:pPr>
              <w:widowControl/>
              <w:suppressAutoHyphens w:val="0"/>
              <w:rPr>
                <w:rFonts w:ascii="Cambria" w:eastAsia="Times New Roman" w:hAnsi="Cambria"/>
                <w:color w:val="00000A"/>
                <w:kern w:val="0"/>
                <w:sz w:val="20"/>
                <w:szCs w:val="20"/>
              </w:rPr>
            </w:pP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poloveřejná i soukromá, mluvená</w:t>
            </w:r>
          </w:p>
        </w:tc>
      </w:tr>
      <w:tr w:rsidR="006621ED" w:rsidRPr="004F53F8" w:rsidTr="00D01946">
        <w:trPr>
          <w:trHeight w:val="315"/>
          <w:jc w:val="center"/>
        </w:trPr>
        <w:tc>
          <w:tcPr>
            <w:tcW w:w="2420" w:type="dxa"/>
            <w:tcBorders>
              <w:top w:val="nil"/>
              <w:left w:val="single" w:sz="8" w:space="0" w:color="auto"/>
              <w:bottom w:val="single" w:sz="8" w:space="0" w:color="auto"/>
              <w:right w:val="nil"/>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b/>
                <w:bCs/>
                <w:color w:val="00000A"/>
                <w:kern w:val="0"/>
                <w:sz w:val="20"/>
                <w:szCs w:val="20"/>
              </w:rPr>
            </w:pPr>
            <w:r w:rsidRPr="004F53F8">
              <w:rPr>
                <w:rFonts w:ascii="Cambria" w:eastAsia="Times New Roman" w:hAnsi="Cambria"/>
                <w:b/>
                <w:bCs/>
                <w:color w:val="00000A"/>
                <w:kern w:val="0"/>
                <w:sz w:val="20"/>
                <w:szCs w:val="20"/>
              </w:rPr>
              <w:t xml:space="preserve">teritoriální dialekty </w:t>
            </w:r>
          </w:p>
        </w:tc>
        <w:tc>
          <w:tcPr>
            <w:tcW w:w="3480" w:type="dxa"/>
            <w:tcBorders>
              <w:top w:val="nil"/>
              <w:left w:val="single" w:sz="4" w:space="0" w:color="auto"/>
              <w:bottom w:val="single" w:sz="8" w:space="0" w:color="auto"/>
              <w:right w:val="single" w:sz="8" w:space="0" w:color="auto"/>
            </w:tcBorders>
            <w:shd w:val="clear" w:color="auto" w:fill="auto"/>
            <w:noWrap/>
            <w:vAlign w:val="center"/>
            <w:hideMark/>
          </w:tcPr>
          <w:p w:rsidR="006621ED" w:rsidRPr="004F53F8" w:rsidRDefault="006621ED" w:rsidP="00D01946">
            <w:pPr>
              <w:widowControl/>
              <w:suppressAutoHyphens w:val="0"/>
              <w:jc w:val="both"/>
              <w:rPr>
                <w:rFonts w:ascii="Cambria" w:eastAsia="Times New Roman" w:hAnsi="Cambria"/>
                <w:color w:val="00000A"/>
                <w:kern w:val="0"/>
                <w:sz w:val="20"/>
                <w:szCs w:val="20"/>
              </w:rPr>
            </w:pPr>
            <w:r w:rsidRPr="004F53F8">
              <w:rPr>
                <w:rFonts w:ascii="Cambria" w:eastAsia="Times New Roman" w:hAnsi="Cambria"/>
                <w:color w:val="00000A"/>
                <w:kern w:val="0"/>
                <w:sz w:val="20"/>
                <w:szCs w:val="20"/>
              </w:rPr>
              <w:t>soukromá, mluvená</w:t>
            </w:r>
          </w:p>
        </w:tc>
      </w:tr>
    </w:tbl>
    <w:p w:rsidR="006621ED" w:rsidRPr="004F53F8" w:rsidRDefault="006621ED" w:rsidP="002E5067">
      <w:pPr>
        <w:jc w:val="both"/>
        <w:rPr>
          <w:rFonts w:ascii="Cambria" w:hAnsi="Cambria"/>
          <w:b/>
          <w:color w:val="000000"/>
          <w:sz w:val="20"/>
          <w:szCs w:val="20"/>
          <w:shd w:val="clear" w:color="auto" w:fill="FFFFFF"/>
        </w:rPr>
      </w:pPr>
    </w:p>
    <w:p w:rsidR="00C0468F" w:rsidRPr="004F53F8" w:rsidRDefault="00C0468F" w:rsidP="006621ED">
      <w:pPr>
        <w:pStyle w:val="Odstavecseseznamem1"/>
        <w:spacing w:after="0"/>
        <w:ind w:left="0"/>
        <w:jc w:val="both"/>
        <w:rPr>
          <w:rFonts w:ascii="Cambria" w:hAnsi="Cambria"/>
          <w:color w:val="000000"/>
          <w:sz w:val="20"/>
          <w:szCs w:val="20"/>
          <w:shd w:val="clear" w:color="auto" w:fill="FFFFFF"/>
        </w:rPr>
      </w:pPr>
      <w:r w:rsidRPr="004F53F8">
        <w:rPr>
          <w:rFonts w:ascii="Cambria" w:hAnsi="Cambria"/>
          <w:smallCaps/>
          <w:color w:val="000000"/>
          <w:kern w:val="20"/>
          <w:sz w:val="20"/>
          <w:szCs w:val="20"/>
          <w:shd w:val="clear" w:color="auto" w:fill="FFFFFF"/>
        </w:rPr>
        <w:t>Spisovný jazyk</w:t>
      </w:r>
      <w:r w:rsidRPr="004F53F8">
        <w:rPr>
          <w:rFonts w:ascii="Cambria" w:hAnsi="Cambria"/>
          <w:color w:val="000000"/>
          <w:sz w:val="20"/>
          <w:szCs w:val="20"/>
          <w:shd w:val="clear" w:color="auto" w:fill="FFFFFF"/>
        </w:rPr>
        <w:t xml:space="preserve"> (včetně hovorové češtiny) </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prestižní jazykový útvar opírající se o kodifikaci</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její norma vyhovuje slohové rozrůzněnosti a vyznačuje se často variantami</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sféra celonárodní, hlavně veřejná a psaná (hovorová čeština spíše mluvená)</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sledování vyšších komunikačních cílů</w:t>
      </w:r>
    </w:p>
    <w:p w:rsidR="00C0468F" w:rsidRPr="004F53F8" w:rsidRDefault="00C0468F" w:rsidP="006621ED">
      <w:pPr>
        <w:pStyle w:val="Odstavecseseznamem1"/>
        <w:spacing w:after="0"/>
        <w:ind w:left="1080"/>
        <w:jc w:val="both"/>
        <w:rPr>
          <w:rFonts w:ascii="Cambria" w:hAnsi="Cambria"/>
          <w:color w:val="000000"/>
          <w:sz w:val="20"/>
          <w:szCs w:val="20"/>
          <w:shd w:val="clear" w:color="auto" w:fill="FFFFFF"/>
        </w:rPr>
      </w:pPr>
    </w:p>
    <w:p w:rsidR="00C0468F" w:rsidRPr="004F53F8" w:rsidRDefault="00C0468F" w:rsidP="006621ED">
      <w:pPr>
        <w:pStyle w:val="Odstavecseseznamem1"/>
        <w:spacing w:after="0"/>
        <w:ind w:left="0"/>
        <w:jc w:val="both"/>
        <w:rPr>
          <w:rFonts w:ascii="Cambria" w:hAnsi="Cambria"/>
          <w:smallCaps/>
          <w:color w:val="000000"/>
          <w:kern w:val="20"/>
          <w:sz w:val="20"/>
          <w:szCs w:val="20"/>
          <w:shd w:val="clear" w:color="auto" w:fill="FFFFFF"/>
        </w:rPr>
      </w:pPr>
      <w:r w:rsidRPr="004F53F8">
        <w:rPr>
          <w:rFonts w:ascii="Cambria" w:hAnsi="Cambria"/>
          <w:smallCaps/>
          <w:color w:val="000000"/>
          <w:kern w:val="20"/>
          <w:sz w:val="20"/>
          <w:szCs w:val="20"/>
          <w:shd w:val="clear" w:color="auto" w:fill="FFFFFF"/>
        </w:rPr>
        <w:t>Obecná čeština</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získává jistou prestiž</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ztrácí úzce regionální a sociální omezení</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sféra poloveřejná, mluvená, ve stylizaci i psaná</w:t>
      </w:r>
    </w:p>
    <w:p w:rsidR="00C0468F" w:rsidRPr="004F53F8" w:rsidRDefault="00C0468F" w:rsidP="006621ED">
      <w:pPr>
        <w:pStyle w:val="Odstavecseseznamem1"/>
        <w:spacing w:after="0"/>
        <w:ind w:left="1080"/>
        <w:jc w:val="both"/>
        <w:rPr>
          <w:rFonts w:ascii="Cambria" w:hAnsi="Cambria"/>
          <w:color w:val="000000"/>
          <w:sz w:val="20"/>
          <w:szCs w:val="20"/>
          <w:shd w:val="clear" w:color="auto" w:fill="FFFFFF"/>
        </w:rPr>
      </w:pPr>
    </w:p>
    <w:p w:rsidR="00C0468F" w:rsidRPr="004F53F8" w:rsidRDefault="00C0468F" w:rsidP="006621ED">
      <w:pPr>
        <w:pStyle w:val="Odstavecseseznamem1"/>
        <w:spacing w:after="0"/>
        <w:ind w:left="0"/>
        <w:jc w:val="both"/>
        <w:rPr>
          <w:rFonts w:ascii="Cambria" w:hAnsi="Cambria"/>
          <w:color w:val="000000"/>
          <w:sz w:val="20"/>
          <w:szCs w:val="20"/>
          <w:shd w:val="clear" w:color="auto" w:fill="FFFFFF"/>
        </w:rPr>
      </w:pPr>
      <w:r w:rsidRPr="004F53F8">
        <w:rPr>
          <w:rFonts w:ascii="Cambria" w:hAnsi="Cambria"/>
          <w:smallCaps/>
          <w:color w:val="000000"/>
          <w:kern w:val="20"/>
          <w:sz w:val="20"/>
          <w:szCs w:val="20"/>
          <w:shd w:val="clear" w:color="auto" w:fill="FFFFFF"/>
        </w:rPr>
        <w:t xml:space="preserve">Interdialekty </w:t>
      </w:r>
      <w:r w:rsidRPr="004F53F8">
        <w:rPr>
          <w:rFonts w:ascii="Cambria" w:hAnsi="Cambria"/>
          <w:color w:val="000000"/>
          <w:sz w:val="20"/>
          <w:szCs w:val="20"/>
          <w:shd w:val="clear" w:color="auto" w:fill="FFFFFF"/>
        </w:rPr>
        <w:t>(regionální obecná čeština, hanácký, východomoravský, lašský)</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sféra regionální, poloveřejná i soukromá, mluvená</w:t>
      </w:r>
    </w:p>
    <w:p w:rsidR="00C0468F" w:rsidRPr="004F53F8" w:rsidRDefault="00C0468F" w:rsidP="006621ED">
      <w:pPr>
        <w:pStyle w:val="Odstavecseseznamem1"/>
        <w:spacing w:after="0"/>
        <w:ind w:left="1080"/>
        <w:jc w:val="both"/>
        <w:rPr>
          <w:rFonts w:ascii="Cambria" w:hAnsi="Cambria"/>
          <w:color w:val="000000"/>
          <w:sz w:val="20"/>
          <w:szCs w:val="20"/>
          <w:shd w:val="clear" w:color="auto" w:fill="FFFFFF"/>
        </w:rPr>
      </w:pPr>
    </w:p>
    <w:p w:rsidR="00C0468F" w:rsidRPr="004F53F8" w:rsidRDefault="00C0468F" w:rsidP="006621ED">
      <w:pPr>
        <w:pStyle w:val="Odstavecseseznamem1"/>
        <w:spacing w:after="0"/>
        <w:ind w:left="0"/>
        <w:jc w:val="both"/>
        <w:rPr>
          <w:rFonts w:ascii="Cambria" w:hAnsi="Cambria"/>
          <w:smallCaps/>
          <w:color w:val="000000"/>
          <w:kern w:val="20"/>
          <w:sz w:val="20"/>
          <w:szCs w:val="20"/>
          <w:shd w:val="clear" w:color="auto" w:fill="FFFFFF"/>
        </w:rPr>
      </w:pPr>
      <w:r w:rsidRPr="004F53F8">
        <w:rPr>
          <w:rFonts w:ascii="Cambria" w:hAnsi="Cambria"/>
          <w:smallCaps/>
          <w:color w:val="000000"/>
          <w:kern w:val="20"/>
          <w:sz w:val="20"/>
          <w:szCs w:val="20"/>
          <w:shd w:val="clear" w:color="auto" w:fill="FFFFFF"/>
        </w:rPr>
        <w:t>Teritoriální dialekty</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nejnižší prestiž</w:t>
      </w:r>
    </w:p>
    <w:p w:rsidR="00C0468F" w:rsidRPr="004F53F8" w:rsidRDefault="00C0468F" w:rsidP="00223073">
      <w:pPr>
        <w:pStyle w:val="Odstavecseseznamem"/>
        <w:numPr>
          <w:ilvl w:val="0"/>
          <w:numId w:val="22"/>
        </w:numPr>
        <w:jc w:val="both"/>
        <w:rPr>
          <w:color w:val="000000"/>
          <w:szCs w:val="20"/>
          <w:shd w:val="clear" w:color="auto" w:fill="FFFFFF"/>
        </w:rPr>
      </w:pPr>
      <w:r w:rsidRPr="004F53F8">
        <w:rPr>
          <w:color w:val="000000"/>
          <w:szCs w:val="20"/>
          <w:shd w:val="clear" w:color="auto" w:fill="FFFFFF"/>
        </w:rPr>
        <w:t>sféra soukromá, mluvená</w:t>
      </w:r>
    </w:p>
    <w:p w:rsidR="006621ED" w:rsidRPr="004F53F8" w:rsidRDefault="006621ED">
      <w:pPr>
        <w:widowControl/>
        <w:suppressAutoHyphens w:val="0"/>
        <w:rPr>
          <w:rFonts w:ascii="Cambria" w:eastAsia="Times New Roman" w:hAnsi="Cambria"/>
          <w:color w:val="000000"/>
          <w:kern w:val="0"/>
          <w:sz w:val="20"/>
          <w:szCs w:val="20"/>
          <w:shd w:val="clear" w:color="auto" w:fill="FFFFFF"/>
        </w:rPr>
      </w:pPr>
      <w:r w:rsidRPr="004F53F8">
        <w:rPr>
          <w:color w:val="000000"/>
          <w:szCs w:val="20"/>
          <w:shd w:val="clear" w:color="auto" w:fill="FFFFFF"/>
        </w:rPr>
        <w:br w:type="page"/>
      </w:r>
    </w:p>
    <w:p w:rsidR="00C0468F" w:rsidRPr="004F53F8" w:rsidRDefault="00C0468F" w:rsidP="001023F9">
      <w:pPr>
        <w:pStyle w:val="Nadpis2"/>
        <w:pBdr>
          <w:bottom w:val="single" w:sz="4" w:space="1" w:color="auto"/>
        </w:pBdr>
        <w:spacing w:before="120" w:after="0"/>
        <w:ind w:left="0" w:firstLine="0"/>
        <w:jc w:val="center"/>
        <w:rPr>
          <w:rFonts w:ascii="Cambria" w:hAnsi="Cambria"/>
          <w:smallCaps/>
          <w:kern w:val="36"/>
          <w:sz w:val="36"/>
          <w:szCs w:val="36"/>
        </w:rPr>
      </w:pPr>
      <w:r w:rsidRPr="004F53F8">
        <w:rPr>
          <w:rFonts w:ascii="Cambria" w:hAnsi="Cambria"/>
          <w:smallCaps/>
          <w:kern w:val="36"/>
          <w:sz w:val="36"/>
          <w:szCs w:val="36"/>
        </w:rPr>
        <w:t xml:space="preserve">4. Přehled hlavních skupin tradičních teritoriálních dialektů </w:t>
      </w:r>
      <w:r w:rsidRPr="004F53F8">
        <w:rPr>
          <w:rFonts w:ascii="Cambria" w:hAnsi="Cambria"/>
          <w:smallCaps/>
          <w:kern w:val="36"/>
          <w:sz w:val="20"/>
          <w:szCs w:val="20"/>
        </w:rPr>
        <w:t>(+ diferenciace teritoriálních nářečí jako výsledek jazykového vývoje</w:t>
      </w:r>
      <w:r w:rsidR="00F54B84" w:rsidRPr="004F53F8">
        <w:rPr>
          <w:rFonts w:ascii="Cambria" w:hAnsi="Cambria"/>
          <w:smallCaps/>
          <w:kern w:val="36"/>
          <w:sz w:val="20"/>
          <w:szCs w:val="20"/>
        </w:rPr>
        <w:t xml:space="preserve"> + základní znaky vybrané nářeční skupiny</w:t>
      </w:r>
      <w:r w:rsidRPr="004F53F8">
        <w:rPr>
          <w:rFonts w:ascii="Cambria" w:hAnsi="Cambria"/>
          <w:smallCaps/>
          <w:kern w:val="36"/>
          <w:sz w:val="20"/>
          <w:szCs w:val="20"/>
        </w:rPr>
        <w:t xml:space="preserve">) </w:t>
      </w:r>
      <w:r w:rsidRPr="004F53F8">
        <w:rPr>
          <w:rFonts w:ascii="Cambria" w:hAnsi="Cambria"/>
          <w:smallCaps/>
          <w:kern w:val="36"/>
          <w:sz w:val="36"/>
          <w:szCs w:val="36"/>
        </w:rPr>
        <w:t>a situace v pohraničních oblas</w:t>
      </w:r>
      <w:r w:rsidR="00F54B84" w:rsidRPr="004F53F8">
        <w:rPr>
          <w:rFonts w:ascii="Cambria" w:hAnsi="Cambria"/>
          <w:smallCaps/>
          <w:kern w:val="36"/>
          <w:sz w:val="36"/>
          <w:szCs w:val="36"/>
        </w:rPr>
        <w:t>tech českého jazykového území</w:t>
      </w:r>
      <w:r w:rsidRPr="004F53F8">
        <w:rPr>
          <w:rFonts w:ascii="Cambria" w:hAnsi="Cambria"/>
          <w:smallCaps/>
          <w:kern w:val="36"/>
          <w:sz w:val="36"/>
          <w:szCs w:val="36"/>
        </w:rPr>
        <w:t xml:space="preserve"> </w:t>
      </w:r>
    </w:p>
    <w:p w:rsidR="00C0468F" w:rsidRPr="004F53F8" w:rsidRDefault="00C0468F" w:rsidP="00C0468F">
      <w:pPr>
        <w:rPr>
          <w:rFonts w:ascii="Cambria" w:hAnsi="Cambria"/>
          <w:b/>
          <w:smallCaps/>
          <w:kern w:val="22"/>
          <w:sz w:val="22"/>
          <w:szCs w:val="22"/>
        </w:rPr>
      </w:pPr>
      <w:r w:rsidRPr="004F53F8">
        <w:rPr>
          <w:rFonts w:ascii="Cambria" w:hAnsi="Cambria"/>
          <w:b/>
          <w:smallCaps/>
          <w:kern w:val="22"/>
          <w:sz w:val="22"/>
          <w:szCs w:val="22"/>
        </w:rPr>
        <w:t>Dialekt</w:t>
      </w:r>
    </w:p>
    <w:p w:rsidR="00C0468F" w:rsidRPr="004F53F8" w:rsidRDefault="00C0468F" w:rsidP="00223073">
      <w:pPr>
        <w:pStyle w:val="Odstavecseseznamem"/>
        <w:numPr>
          <w:ilvl w:val="0"/>
          <w:numId w:val="22"/>
        </w:numPr>
        <w:rPr>
          <w:szCs w:val="20"/>
        </w:rPr>
      </w:pPr>
      <w:r w:rsidRPr="004F53F8">
        <w:rPr>
          <w:szCs w:val="20"/>
        </w:rPr>
        <w:t>strukturní</w:t>
      </w:r>
      <w:r w:rsidRPr="004F53F8">
        <w:rPr>
          <w:rStyle w:val="apple-converted-space"/>
          <w:color w:val="008000"/>
          <w:szCs w:val="20"/>
        </w:rPr>
        <w:t> </w:t>
      </w:r>
      <w:r w:rsidRPr="004F53F8">
        <w:rPr>
          <w:rFonts w:eastAsiaTheme="majorEastAsia"/>
          <w:szCs w:val="20"/>
        </w:rPr>
        <w:t>varieta (útvar) jazyka</w:t>
      </w:r>
      <w:r w:rsidRPr="004F53F8">
        <w:rPr>
          <w:rStyle w:val="apple-converted-space"/>
          <w:color w:val="008000"/>
          <w:szCs w:val="20"/>
        </w:rPr>
        <w:t> </w:t>
      </w:r>
      <w:r w:rsidRPr="004F53F8">
        <w:rPr>
          <w:szCs w:val="20"/>
        </w:rPr>
        <w:t>ve vztahu k jiné varietě</w:t>
      </w:r>
    </w:p>
    <w:p w:rsidR="00C0468F" w:rsidRPr="004F53F8" w:rsidRDefault="00C0468F" w:rsidP="00223073">
      <w:pPr>
        <w:pStyle w:val="Odstavecseseznamem"/>
        <w:numPr>
          <w:ilvl w:val="0"/>
          <w:numId w:val="22"/>
        </w:numPr>
        <w:rPr>
          <w:szCs w:val="20"/>
        </w:rPr>
      </w:pPr>
      <w:r w:rsidRPr="004F53F8">
        <w:rPr>
          <w:szCs w:val="20"/>
        </w:rPr>
        <w:t>dílčí jazykový útvar ve vztahu k celku</w:t>
      </w:r>
    </w:p>
    <w:p w:rsidR="00C0468F" w:rsidRPr="004F53F8" w:rsidRDefault="00C0468F" w:rsidP="00223073">
      <w:pPr>
        <w:pStyle w:val="Odstavecseseznamem"/>
        <w:numPr>
          <w:ilvl w:val="0"/>
          <w:numId w:val="22"/>
        </w:numPr>
        <w:rPr>
          <w:szCs w:val="20"/>
        </w:rPr>
      </w:pPr>
      <w:r w:rsidRPr="004F53F8">
        <w:rPr>
          <w:szCs w:val="20"/>
        </w:rPr>
        <w:t>komplexní kategorie lingvistická, sociologická a historická</w:t>
      </w:r>
    </w:p>
    <w:p w:rsidR="00C0468F" w:rsidRPr="004F53F8" w:rsidRDefault="00C0468F" w:rsidP="00C0468F">
      <w:pPr>
        <w:rPr>
          <w:rFonts w:ascii="Cambria" w:hAnsi="Cambria"/>
        </w:rPr>
      </w:pPr>
    </w:p>
    <w:p w:rsidR="00C0468F" w:rsidRPr="004F53F8" w:rsidRDefault="00C0468F" w:rsidP="00C0468F">
      <w:pPr>
        <w:rPr>
          <w:rFonts w:ascii="Cambria" w:hAnsi="Cambria"/>
          <w:b/>
          <w:smallCaps/>
          <w:kern w:val="22"/>
          <w:sz w:val="22"/>
          <w:szCs w:val="22"/>
        </w:rPr>
      </w:pPr>
      <w:r w:rsidRPr="004F53F8">
        <w:rPr>
          <w:rFonts w:ascii="Cambria" w:hAnsi="Cambria"/>
          <w:b/>
          <w:smallCaps/>
          <w:kern w:val="22"/>
          <w:sz w:val="22"/>
          <w:szCs w:val="22"/>
        </w:rPr>
        <w:t>Teritoriální dialekt</w:t>
      </w:r>
    </w:p>
    <w:p w:rsidR="00C0468F" w:rsidRPr="004F53F8" w:rsidRDefault="00C0468F" w:rsidP="00223073">
      <w:pPr>
        <w:pStyle w:val="Odstavecseseznamem"/>
        <w:numPr>
          <w:ilvl w:val="0"/>
          <w:numId w:val="22"/>
        </w:numPr>
        <w:jc w:val="both"/>
        <w:rPr>
          <w:szCs w:val="20"/>
        </w:rPr>
      </w:pPr>
      <w:r w:rsidRPr="004F53F8">
        <w:rPr>
          <w:szCs w:val="20"/>
        </w:rPr>
        <w:t>územně (geograficky) vymezený útvar národního jazyka, který je určen vztahem k jiným</w:t>
      </w:r>
      <w:r w:rsidRPr="004F53F8">
        <w:rPr>
          <w:rStyle w:val="apple-converted-space"/>
          <w:color w:val="008000"/>
          <w:szCs w:val="20"/>
        </w:rPr>
        <w:t> </w:t>
      </w:r>
      <w:r w:rsidRPr="004F53F8">
        <w:rPr>
          <w:szCs w:val="20"/>
        </w:rPr>
        <w:t>teritoriálním</w:t>
      </w:r>
      <w:r w:rsidRPr="004F53F8">
        <w:rPr>
          <w:rStyle w:val="apple-converted-space"/>
          <w:color w:val="008000"/>
          <w:szCs w:val="20"/>
        </w:rPr>
        <w:t> </w:t>
      </w:r>
      <w:r w:rsidRPr="004F53F8">
        <w:rPr>
          <w:szCs w:val="20"/>
        </w:rPr>
        <w:t>útvarům a k jazyku národnímu</w:t>
      </w:r>
    </w:p>
    <w:p w:rsidR="00C0468F" w:rsidRPr="004F53F8" w:rsidRDefault="00C0468F" w:rsidP="00223073">
      <w:pPr>
        <w:pStyle w:val="Odstavecseseznamem"/>
        <w:numPr>
          <w:ilvl w:val="0"/>
          <w:numId w:val="22"/>
        </w:numPr>
        <w:jc w:val="both"/>
        <w:rPr>
          <w:szCs w:val="20"/>
        </w:rPr>
      </w:pPr>
      <w:r w:rsidRPr="004F53F8">
        <w:rPr>
          <w:szCs w:val="20"/>
        </w:rPr>
        <w:t>spolu se spisovným jazykem tvoří</w:t>
      </w:r>
      <w:r w:rsidRPr="004F53F8">
        <w:rPr>
          <w:rStyle w:val="apple-converted-space"/>
          <w:color w:val="008000"/>
          <w:szCs w:val="20"/>
        </w:rPr>
        <w:t> </w:t>
      </w:r>
      <w:r w:rsidRPr="004F53F8">
        <w:rPr>
          <w:bCs/>
          <w:szCs w:val="20"/>
        </w:rPr>
        <w:t>dialekty</w:t>
      </w:r>
      <w:r w:rsidRPr="004F53F8">
        <w:rPr>
          <w:szCs w:val="20"/>
        </w:rPr>
        <w:t> krajní póly na stratifikační ose jazyka</w:t>
      </w:r>
    </w:p>
    <w:p w:rsidR="00C0468F" w:rsidRPr="004F53F8" w:rsidRDefault="00C0468F" w:rsidP="00223073">
      <w:pPr>
        <w:pStyle w:val="Odstavecseseznamem"/>
        <w:numPr>
          <w:ilvl w:val="0"/>
          <w:numId w:val="22"/>
        </w:numPr>
        <w:jc w:val="both"/>
        <w:rPr>
          <w:szCs w:val="20"/>
        </w:rPr>
      </w:pPr>
      <w:r w:rsidRPr="004F53F8">
        <w:rPr>
          <w:szCs w:val="20"/>
        </w:rPr>
        <w:t>ve vztahu ke svému protipólu (spis. jaz.) je</w:t>
      </w:r>
      <w:r w:rsidRPr="004F53F8">
        <w:rPr>
          <w:rStyle w:val="apple-converted-space"/>
          <w:color w:val="008000"/>
          <w:szCs w:val="20"/>
        </w:rPr>
        <w:t> </w:t>
      </w:r>
      <w:r w:rsidRPr="004F53F8">
        <w:rPr>
          <w:b/>
          <w:bCs/>
          <w:szCs w:val="20"/>
        </w:rPr>
        <w:t>dialekt</w:t>
      </w:r>
      <w:r w:rsidRPr="004F53F8">
        <w:rPr>
          <w:szCs w:val="20"/>
        </w:rPr>
        <w:t> definován jako útvar se svébytnou strukturou a jednolitou tuhou normou, omezený na mluvenou neveřejnou (soukromou) spontánní komunikaci</w:t>
      </w:r>
    </w:p>
    <w:p w:rsidR="00C0468F" w:rsidRPr="004F53F8" w:rsidRDefault="00C0468F" w:rsidP="00223073">
      <w:pPr>
        <w:pStyle w:val="Odstavecseseznamem"/>
        <w:numPr>
          <w:ilvl w:val="0"/>
          <w:numId w:val="22"/>
        </w:numPr>
        <w:jc w:val="both"/>
        <w:rPr>
          <w:szCs w:val="20"/>
        </w:rPr>
      </w:pPr>
      <w:r w:rsidRPr="004F53F8">
        <w:rPr>
          <w:szCs w:val="20"/>
        </w:rPr>
        <w:t>dialekt je obrazem vývoje národního jazyka</w:t>
      </w:r>
    </w:p>
    <w:p w:rsidR="00C0468F" w:rsidRPr="004F53F8" w:rsidRDefault="00C0468F" w:rsidP="00C0468F">
      <w:pPr>
        <w:rPr>
          <w:rFonts w:ascii="Cambria" w:hAnsi="Cambria"/>
        </w:rPr>
      </w:pPr>
    </w:p>
    <w:p w:rsidR="00C0468F" w:rsidRPr="004F53F8" w:rsidRDefault="00C0468F" w:rsidP="00C0468F">
      <w:pPr>
        <w:rPr>
          <w:rFonts w:ascii="Cambria" w:hAnsi="Cambria"/>
          <w:b/>
        </w:rPr>
      </w:pPr>
      <w:r w:rsidRPr="004F53F8">
        <w:rPr>
          <w:rFonts w:ascii="Cambria" w:hAnsi="Cambria"/>
          <w:b/>
          <w:smallCaps/>
          <w:kern w:val="22"/>
          <w:sz w:val="22"/>
          <w:szCs w:val="22"/>
        </w:rPr>
        <w:t>Dialektologie</w:t>
      </w:r>
    </w:p>
    <w:p w:rsidR="00C0468F" w:rsidRPr="004F53F8" w:rsidRDefault="00C0468F" w:rsidP="00223073">
      <w:pPr>
        <w:pStyle w:val="Odstavecseseznamem"/>
        <w:numPr>
          <w:ilvl w:val="0"/>
          <w:numId w:val="22"/>
        </w:numPr>
        <w:jc w:val="both"/>
        <w:rPr>
          <w:szCs w:val="20"/>
        </w:rPr>
      </w:pPr>
      <w:r w:rsidRPr="004F53F8">
        <w:rPr>
          <w:szCs w:val="20"/>
        </w:rPr>
        <w:t>zabývá se studiem dialektů</w:t>
      </w:r>
    </w:p>
    <w:p w:rsidR="00C0468F" w:rsidRPr="004F53F8" w:rsidRDefault="00C0468F" w:rsidP="00223073">
      <w:pPr>
        <w:pStyle w:val="Odstavecseseznamem"/>
        <w:numPr>
          <w:ilvl w:val="0"/>
          <w:numId w:val="22"/>
        </w:numPr>
        <w:jc w:val="both"/>
        <w:rPr>
          <w:szCs w:val="20"/>
        </w:rPr>
      </w:pPr>
      <w:r w:rsidRPr="004F53F8">
        <w:rPr>
          <w:szCs w:val="20"/>
        </w:rPr>
        <w:t xml:space="preserve">odborný zájem o nářeční diferenciaci českého jazyka se poprvé objevuje v Blahoslavově </w:t>
      </w:r>
      <w:r w:rsidRPr="004F53F8">
        <w:rPr>
          <w:i/>
          <w:szCs w:val="20"/>
        </w:rPr>
        <w:t xml:space="preserve">Gramatice české </w:t>
      </w:r>
      <w:r w:rsidRPr="004F53F8">
        <w:rPr>
          <w:szCs w:val="20"/>
        </w:rPr>
        <w:t>(1571)</w:t>
      </w:r>
    </w:p>
    <w:p w:rsidR="00C0468F" w:rsidRPr="004F53F8" w:rsidRDefault="00C0468F" w:rsidP="00223073">
      <w:pPr>
        <w:pStyle w:val="Odstavecseseznamem"/>
        <w:numPr>
          <w:ilvl w:val="0"/>
          <w:numId w:val="22"/>
        </w:numPr>
        <w:jc w:val="both"/>
        <w:rPr>
          <w:szCs w:val="20"/>
        </w:rPr>
      </w:pPr>
      <w:r w:rsidRPr="004F53F8">
        <w:rPr>
          <w:szCs w:val="20"/>
        </w:rPr>
        <w:t>č. dialektologie se jako svébytný jazykovědný obor s </w:t>
      </w:r>
      <w:r w:rsidR="00F87433" w:rsidRPr="004F53F8">
        <w:rPr>
          <w:szCs w:val="20"/>
        </w:rPr>
        <w:t>vládní</w:t>
      </w:r>
      <w:r w:rsidRPr="004F53F8">
        <w:rPr>
          <w:szCs w:val="20"/>
        </w:rPr>
        <w:t xml:space="preserve"> metodikou zača</w:t>
      </w:r>
      <w:r w:rsidR="00F54B84" w:rsidRPr="004F53F8">
        <w:rPr>
          <w:szCs w:val="20"/>
        </w:rPr>
        <w:t>la utvářet až po NO, v pol. 19. </w:t>
      </w:r>
      <w:r w:rsidRPr="004F53F8">
        <w:rPr>
          <w:szCs w:val="20"/>
        </w:rPr>
        <w:t>st.</w:t>
      </w:r>
    </w:p>
    <w:p w:rsidR="00C0468F" w:rsidRPr="004F53F8" w:rsidRDefault="00C0468F" w:rsidP="00223073">
      <w:pPr>
        <w:pStyle w:val="Odstavecseseznamem"/>
        <w:numPr>
          <w:ilvl w:val="0"/>
          <w:numId w:val="22"/>
        </w:numPr>
        <w:jc w:val="both"/>
        <w:rPr>
          <w:szCs w:val="20"/>
        </w:rPr>
      </w:pPr>
      <w:r w:rsidRPr="004F53F8">
        <w:rPr>
          <w:szCs w:val="20"/>
        </w:rPr>
        <w:t>důvod: zájem o lidový jazyk a jeho studium</w:t>
      </w:r>
    </w:p>
    <w:p w:rsidR="00C0468F" w:rsidRPr="004F53F8" w:rsidRDefault="00C0468F" w:rsidP="00223073">
      <w:pPr>
        <w:pStyle w:val="Odstavecseseznamem"/>
        <w:numPr>
          <w:ilvl w:val="0"/>
          <w:numId w:val="22"/>
        </w:numPr>
        <w:jc w:val="both"/>
        <w:rPr>
          <w:szCs w:val="20"/>
        </w:rPr>
      </w:pPr>
      <w:r w:rsidRPr="004F53F8">
        <w:rPr>
          <w:szCs w:val="20"/>
        </w:rPr>
        <w:t xml:space="preserve">první dialektologickou prací jsou Šemberovy </w:t>
      </w:r>
      <w:r w:rsidRPr="004F53F8">
        <w:rPr>
          <w:i/>
          <w:szCs w:val="20"/>
        </w:rPr>
        <w:t xml:space="preserve">Základové dialektologie československé </w:t>
      </w:r>
      <w:r w:rsidRPr="004F53F8">
        <w:rPr>
          <w:szCs w:val="20"/>
        </w:rPr>
        <w:t>(1864)</w:t>
      </w:r>
    </w:p>
    <w:p w:rsidR="00C0468F" w:rsidRPr="004F53F8" w:rsidRDefault="00C0468F" w:rsidP="00223073">
      <w:pPr>
        <w:pStyle w:val="Odstavecseseznamem"/>
        <w:numPr>
          <w:ilvl w:val="0"/>
          <w:numId w:val="22"/>
        </w:numPr>
        <w:jc w:val="both"/>
        <w:rPr>
          <w:szCs w:val="20"/>
        </w:rPr>
      </w:pPr>
      <w:r w:rsidRPr="004F53F8">
        <w:rPr>
          <w:szCs w:val="20"/>
        </w:rPr>
        <w:t xml:space="preserve">zakladatel moravské dialektologie </w:t>
      </w:r>
      <w:r w:rsidRPr="004F53F8">
        <w:rPr>
          <w:i/>
          <w:szCs w:val="20"/>
        </w:rPr>
        <w:t>František Bartoš</w:t>
      </w:r>
    </w:p>
    <w:p w:rsidR="00C0468F" w:rsidRPr="004F53F8" w:rsidRDefault="00C0468F" w:rsidP="00223073">
      <w:pPr>
        <w:pStyle w:val="Odstavecseseznamem"/>
        <w:numPr>
          <w:ilvl w:val="0"/>
          <w:numId w:val="22"/>
        </w:numPr>
        <w:jc w:val="both"/>
        <w:rPr>
          <w:i/>
          <w:szCs w:val="20"/>
        </w:rPr>
      </w:pPr>
      <w:r w:rsidRPr="004F53F8">
        <w:rPr>
          <w:i/>
          <w:szCs w:val="20"/>
        </w:rPr>
        <w:t>František Štěpán Kott: Dialektický slovník moravský</w:t>
      </w:r>
    </w:p>
    <w:p w:rsidR="00C0468F" w:rsidRPr="004F53F8" w:rsidRDefault="00C0468F" w:rsidP="00223073">
      <w:pPr>
        <w:pStyle w:val="Odstavecseseznamem"/>
        <w:numPr>
          <w:ilvl w:val="0"/>
          <w:numId w:val="22"/>
        </w:numPr>
        <w:jc w:val="both"/>
        <w:rPr>
          <w:i/>
          <w:szCs w:val="20"/>
        </w:rPr>
      </w:pPr>
      <w:r w:rsidRPr="004F53F8">
        <w:rPr>
          <w:i/>
          <w:szCs w:val="20"/>
        </w:rPr>
        <w:t>Josef Dušek: Dialektická mapa Čech</w:t>
      </w:r>
    </w:p>
    <w:p w:rsidR="00C0468F" w:rsidRPr="004F53F8" w:rsidRDefault="00C0468F" w:rsidP="00223073">
      <w:pPr>
        <w:pStyle w:val="Odstavecseseznamem"/>
        <w:numPr>
          <w:ilvl w:val="0"/>
          <w:numId w:val="22"/>
        </w:numPr>
        <w:jc w:val="both"/>
        <w:rPr>
          <w:i/>
          <w:szCs w:val="20"/>
        </w:rPr>
      </w:pPr>
      <w:r w:rsidRPr="004F53F8">
        <w:rPr>
          <w:szCs w:val="20"/>
        </w:rPr>
        <w:t>jazykově zeměpisná metoda George Wenker (Německo) =&gt; inspirace pro Duška</w:t>
      </w:r>
      <w:r w:rsidRPr="004F53F8">
        <w:rPr>
          <w:i/>
          <w:szCs w:val="20"/>
        </w:rPr>
        <w:t xml:space="preserve"> </w:t>
      </w:r>
    </w:p>
    <w:p w:rsidR="00C0468F" w:rsidRPr="004F53F8" w:rsidRDefault="00C0468F" w:rsidP="00223073">
      <w:pPr>
        <w:pStyle w:val="Odstavecseseznamem"/>
        <w:numPr>
          <w:ilvl w:val="0"/>
          <w:numId w:val="22"/>
        </w:numPr>
        <w:jc w:val="both"/>
        <w:rPr>
          <w:i/>
          <w:szCs w:val="20"/>
        </w:rPr>
      </w:pPr>
      <w:r w:rsidRPr="004F53F8">
        <w:rPr>
          <w:i/>
          <w:szCs w:val="20"/>
        </w:rPr>
        <w:t>Bohuslav Havránek: Nářečí česká (1924)</w:t>
      </w:r>
    </w:p>
    <w:p w:rsidR="00C0468F" w:rsidRPr="004F53F8" w:rsidRDefault="00C0468F" w:rsidP="00223073">
      <w:pPr>
        <w:pStyle w:val="Odstavecseseznamem"/>
        <w:numPr>
          <w:ilvl w:val="0"/>
          <w:numId w:val="22"/>
        </w:numPr>
        <w:jc w:val="both"/>
        <w:rPr>
          <w:szCs w:val="20"/>
        </w:rPr>
      </w:pPr>
      <w:r w:rsidRPr="004F53F8">
        <w:rPr>
          <w:szCs w:val="20"/>
        </w:rPr>
        <w:t>dvě etapy ve vývoji č. dialektologie:</w:t>
      </w:r>
    </w:p>
    <w:p w:rsidR="00C0468F" w:rsidRPr="004F53F8" w:rsidRDefault="00C0468F" w:rsidP="00223073">
      <w:pPr>
        <w:pStyle w:val="Odstavecseseznamem"/>
        <w:numPr>
          <w:ilvl w:val="1"/>
          <w:numId w:val="22"/>
        </w:numPr>
        <w:jc w:val="both"/>
        <w:rPr>
          <w:szCs w:val="20"/>
        </w:rPr>
      </w:pPr>
      <w:r w:rsidRPr="004F53F8">
        <w:rPr>
          <w:b/>
          <w:szCs w:val="20"/>
        </w:rPr>
        <w:t>období pozitivistické</w:t>
      </w:r>
      <w:r w:rsidRPr="004F53F8">
        <w:rPr>
          <w:szCs w:val="20"/>
        </w:rPr>
        <w:t xml:space="preserve"> spjaté s uplatňováním historickosrovnávací metody; pozornost věnovaná registraci jazykového materiálu, utřídění a popisu izolovaných jevů na základě historického principu (koncept prajazyka a jeho štěpení na dialekty)</w:t>
      </w:r>
    </w:p>
    <w:p w:rsidR="00C0468F" w:rsidRPr="004F53F8" w:rsidRDefault="00C0468F" w:rsidP="00223073">
      <w:pPr>
        <w:pStyle w:val="Odstavecseseznamem"/>
        <w:numPr>
          <w:ilvl w:val="1"/>
          <w:numId w:val="22"/>
        </w:numPr>
        <w:jc w:val="both"/>
        <w:rPr>
          <w:szCs w:val="20"/>
        </w:rPr>
      </w:pPr>
      <w:r w:rsidRPr="004F53F8">
        <w:rPr>
          <w:b/>
          <w:szCs w:val="20"/>
        </w:rPr>
        <w:t>období strukturalistické</w:t>
      </w:r>
      <w:r w:rsidRPr="004F53F8">
        <w:rPr>
          <w:szCs w:val="20"/>
        </w:rPr>
        <w:t>: komplexní pohled na nářeční diferenciaci</w:t>
      </w:r>
    </w:p>
    <w:p w:rsidR="00C0468F" w:rsidRPr="004F53F8" w:rsidRDefault="00C0468F" w:rsidP="00223073">
      <w:pPr>
        <w:pStyle w:val="Odstavecseseznamem"/>
        <w:numPr>
          <w:ilvl w:val="2"/>
          <w:numId w:val="22"/>
        </w:numPr>
        <w:jc w:val="both"/>
        <w:rPr>
          <w:szCs w:val="20"/>
        </w:rPr>
      </w:pPr>
      <w:r w:rsidRPr="004F53F8">
        <w:rPr>
          <w:szCs w:val="20"/>
        </w:rPr>
        <w:t>dialekty jsou chápány jako jednotný, vnitřně strukturovaný celek podléhající společným základním vývojovým tendencím, členěný dalšími diferenčními jevy, jež jsou ovlivňovány působením mimojazykových (extralingvistických) faktorů (zeměpisné, sociální, generační rozdíly, rozdíly v mluvě žen a mužů atd.)</w:t>
      </w:r>
    </w:p>
    <w:p w:rsidR="00C0468F" w:rsidRPr="004F53F8" w:rsidRDefault="00C0468F" w:rsidP="00223073">
      <w:pPr>
        <w:pStyle w:val="Odstavecseseznamem"/>
        <w:numPr>
          <w:ilvl w:val="2"/>
          <w:numId w:val="22"/>
        </w:numPr>
        <w:jc w:val="both"/>
        <w:rPr>
          <w:szCs w:val="20"/>
        </w:rPr>
      </w:pPr>
      <w:r w:rsidRPr="004F53F8">
        <w:rPr>
          <w:szCs w:val="20"/>
        </w:rPr>
        <w:t>pozornost se soustřeďuje na všechny jazykové roviny a zahrnuje nejen nejstarší uchovaný nářeční stav ve venkovských obcích, ale rovněž vývoj dial. prezentovaný jednak mluvou mladších generačních vrstev, jednak mluvou v lokalitách, v nichž dochází k migraci obyvatelstva (mluva měst)</w:t>
      </w:r>
    </w:p>
    <w:p w:rsidR="00C0468F" w:rsidRPr="004F53F8" w:rsidRDefault="00C0468F">
      <w:pPr>
        <w:widowControl/>
        <w:suppressAutoHyphens w:val="0"/>
        <w:rPr>
          <w:rFonts w:ascii="Cambria" w:hAnsi="Cambria"/>
        </w:rPr>
      </w:pPr>
      <w:r w:rsidRPr="004F53F8">
        <w:rPr>
          <w:rFonts w:ascii="Cambria" w:hAnsi="Cambria"/>
        </w:rPr>
        <w:br w:type="page"/>
      </w:r>
    </w:p>
    <w:p w:rsidR="00C0468F" w:rsidRPr="004F53F8" w:rsidRDefault="00C0468F" w:rsidP="00C0468F">
      <w:pPr>
        <w:rPr>
          <w:rFonts w:ascii="Cambria" w:hAnsi="Cambria"/>
          <w:b/>
          <w:smallCaps/>
          <w:kern w:val="22"/>
          <w:sz w:val="22"/>
          <w:szCs w:val="22"/>
        </w:rPr>
      </w:pPr>
      <w:r w:rsidRPr="004F53F8">
        <w:rPr>
          <w:rFonts w:ascii="Cambria" w:hAnsi="Cambria"/>
          <w:b/>
          <w:smallCaps/>
          <w:kern w:val="22"/>
          <w:sz w:val="22"/>
          <w:szCs w:val="22"/>
        </w:rPr>
        <w:t>Interdialekt</w:t>
      </w:r>
    </w:p>
    <w:p w:rsidR="00C0468F" w:rsidRPr="004F53F8" w:rsidRDefault="00C0468F" w:rsidP="00223073">
      <w:pPr>
        <w:pStyle w:val="Odstavecseseznamem"/>
        <w:numPr>
          <w:ilvl w:val="0"/>
          <w:numId w:val="22"/>
        </w:numPr>
        <w:jc w:val="both"/>
        <w:rPr>
          <w:szCs w:val="20"/>
        </w:rPr>
      </w:pPr>
      <w:r w:rsidRPr="004F53F8">
        <w:rPr>
          <w:szCs w:val="20"/>
        </w:rPr>
        <w:t>nestabilizovaná </w:t>
      </w:r>
      <w:hyperlink r:id="rId11" w:history="1">
        <w:r w:rsidRPr="004F53F8">
          <w:rPr>
            <w:szCs w:val="20"/>
          </w:rPr>
          <w:t>varieta (útvar) národního jazyka</w:t>
        </w:r>
      </w:hyperlink>
      <w:r w:rsidRPr="004F53F8">
        <w:rPr>
          <w:szCs w:val="20"/>
        </w:rPr>
        <w:t> představující poslední vývojové stadium tradičních teritoriálních dialektů</w:t>
      </w:r>
    </w:p>
    <w:p w:rsidR="00C0468F" w:rsidRPr="004F53F8" w:rsidRDefault="00C0468F" w:rsidP="00223073">
      <w:pPr>
        <w:pStyle w:val="Odstavecseseznamem"/>
        <w:numPr>
          <w:ilvl w:val="0"/>
          <w:numId w:val="22"/>
        </w:numPr>
        <w:jc w:val="both"/>
        <w:rPr>
          <w:szCs w:val="20"/>
        </w:rPr>
      </w:pPr>
      <w:r w:rsidRPr="004F53F8">
        <w:rPr>
          <w:szCs w:val="20"/>
        </w:rPr>
        <w:t>dialekty v důsledku vzrůstajících společenských kontaktů, sjednocování životních zájmů obyvatel, vlivu prestižní spisovné češtiny aj. ztrácejí svou specifiku, postupně se zbavují výlučných, nápadných znaků (uchovávají pouze znaky společné větším oblastem, popř. celým </w:t>
      </w:r>
      <w:hyperlink r:id="rId12" w:history="1">
        <w:r w:rsidRPr="004F53F8">
          <w:rPr>
            <w:szCs w:val="20"/>
          </w:rPr>
          <w:t>↑nářečním skupinám</w:t>
        </w:r>
      </w:hyperlink>
      <w:r w:rsidR="00F87433" w:rsidRPr="004F53F8">
        <w:rPr>
          <w:szCs w:val="20"/>
        </w:rPr>
        <w:t>) a vzájemně se </w:t>
      </w:r>
      <w:r w:rsidRPr="004F53F8">
        <w:rPr>
          <w:szCs w:val="20"/>
        </w:rPr>
        <w:t>sbližují</w:t>
      </w:r>
    </w:p>
    <w:p w:rsidR="00C0468F" w:rsidRPr="004F53F8" w:rsidRDefault="00C0468F" w:rsidP="00223073">
      <w:pPr>
        <w:pStyle w:val="Odstavecseseznamem"/>
        <w:numPr>
          <w:ilvl w:val="0"/>
          <w:numId w:val="22"/>
        </w:numPr>
        <w:jc w:val="both"/>
        <w:rPr>
          <w:szCs w:val="20"/>
        </w:rPr>
      </w:pPr>
      <w:r w:rsidRPr="004F53F8">
        <w:rPr>
          <w:szCs w:val="20"/>
        </w:rPr>
        <w:t>podle Havránka jazykový útvar užívaný mluvčími dialektů v nadnářečním styku. I. dnes představují základ městské mluvy, zejména na většině území Moravy a Slezska</w:t>
      </w:r>
    </w:p>
    <w:p w:rsidR="00C0468F" w:rsidRPr="004F53F8" w:rsidRDefault="00C0468F" w:rsidP="00223073">
      <w:pPr>
        <w:pStyle w:val="Odstavecseseznamem"/>
        <w:numPr>
          <w:ilvl w:val="0"/>
          <w:numId w:val="22"/>
        </w:numPr>
        <w:jc w:val="both"/>
        <w:rPr>
          <w:szCs w:val="20"/>
        </w:rPr>
      </w:pPr>
      <w:r w:rsidRPr="004F53F8">
        <w:rPr>
          <w:szCs w:val="20"/>
        </w:rPr>
        <w:t>nadnářeční nivelizace se nejrychleji šíří v slovní zásobě; výrazně lokálně zabarve</w:t>
      </w:r>
      <w:r w:rsidR="00F54B84" w:rsidRPr="004F53F8">
        <w:rPr>
          <w:szCs w:val="20"/>
        </w:rPr>
        <w:t>n</w:t>
      </w:r>
      <w:r w:rsidRPr="004F53F8">
        <w:rPr>
          <w:szCs w:val="20"/>
        </w:rPr>
        <w:t xml:space="preserve">é jevy rovněž zanikají v hláskosloví (např. slezské </w:t>
      </w:r>
      <w:r w:rsidRPr="004F53F8">
        <w:rPr>
          <w:i/>
          <w:szCs w:val="20"/>
        </w:rPr>
        <w:t>robič – robiť</w:t>
      </w:r>
      <w:r w:rsidRPr="004F53F8">
        <w:rPr>
          <w:szCs w:val="20"/>
        </w:rPr>
        <w:t>) a tvarosloví</w:t>
      </w:r>
    </w:p>
    <w:p w:rsidR="00C0468F" w:rsidRPr="004F53F8" w:rsidRDefault="00C0468F" w:rsidP="00223073">
      <w:pPr>
        <w:pStyle w:val="Odstavecseseznamem"/>
        <w:numPr>
          <w:ilvl w:val="0"/>
          <w:numId w:val="22"/>
        </w:numPr>
        <w:jc w:val="both"/>
        <w:rPr>
          <w:szCs w:val="20"/>
        </w:rPr>
      </w:pPr>
      <w:r w:rsidRPr="004F53F8">
        <w:rPr>
          <w:szCs w:val="20"/>
        </w:rPr>
        <w:t xml:space="preserve">uchovávají se nářeční jevy příznačné pro větší oblast, např. samohl. </w:t>
      </w:r>
      <w:r w:rsidRPr="004F53F8">
        <w:rPr>
          <w:i/>
          <w:szCs w:val="20"/>
        </w:rPr>
        <w:t>é, ó</w:t>
      </w:r>
      <w:r w:rsidRPr="004F53F8">
        <w:rPr>
          <w:szCs w:val="20"/>
        </w:rPr>
        <w:t xml:space="preserve">; často též jevy neuvědomované (oblastní výslovnost typu </w:t>
      </w:r>
      <w:r w:rsidRPr="004F53F8">
        <w:rPr>
          <w:i/>
          <w:szCs w:val="20"/>
        </w:rPr>
        <w:t>město, mjesíc, tfuj, kfitko;</w:t>
      </w:r>
      <w:r w:rsidRPr="004F53F8">
        <w:rPr>
          <w:szCs w:val="20"/>
        </w:rPr>
        <w:t xml:space="preserve"> ve slezské nářeční skupině </w:t>
      </w:r>
      <w:r w:rsidRPr="004F53F8">
        <w:rPr>
          <w:i/>
          <w:szCs w:val="20"/>
        </w:rPr>
        <w:t>krátkost vokálů</w:t>
      </w:r>
      <w:r w:rsidRPr="004F53F8">
        <w:rPr>
          <w:szCs w:val="20"/>
        </w:rPr>
        <w:t xml:space="preserve"> a </w:t>
      </w:r>
      <w:r w:rsidRPr="004F53F8">
        <w:rPr>
          <w:i/>
          <w:szCs w:val="20"/>
        </w:rPr>
        <w:t>přízvuk na poslední slabice</w:t>
      </w:r>
    </w:p>
    <w:p w:rsidR="00C0468F" w:rsidRPr="004F53F8" w:rsidRDefault="00C0468F" w:rsidP="00223073">
      <w:pPr>
        <w:pStyle w:val="Odstavecseseznamem"/>
        <w:numPr>
          <w:ilvl w:val="0"/>
          <w:numId w:val="22"/>
        </w:numPr>
        <w:jc w:val="both"/>
        <w:rPr>
          <w:szCs w:val="20"/>
        </w:rPr>
      </w:pPr>
      <w:r w:rsidRPr="004F53F8">
        <w:rPr>
          <w:szCs w:val="20"/>
        </w:rPr>
        <w:t xml:space="preserve">skutečně nadnářeční varietou je </w:t>
      </w:r>
      <w:r w:rsidRPr="004F53F8">
        <w:rPr>
          <w:b/>
          <w:szCs w:val="20"/>
        </w:rPr>
        <w:t>obecná čeština</w:t>
      </w:r>
      <w:r w:rsidRPr="004F53F8">
        <w:rPr>
          <w:szCs w:val="20"/>
        </w:rPr>
        <w:t>, zformovaná na středočeském nářečním základě nivelizací lokálních nářečních znaků českých</w:t>
      </w:r>
    </w:p>
    <w:p w:rsidR="00C0468F" w:rsidRPr="004F53F8" w:rsidRDefault="00C0468F" w:rsidP="00C0468F">
      <w:pPr>
        <w:pStyle w:val="Odstavecseseznamem"/>
        <w:jc w:val="both"/>
        <w:rPr>
          <w:szCs w:val="20"/>
        </w:rPr>
      </w:pPr>
    </w:p>
    <w:p w:rsidR="00C0468F" w:rsidRPr="004F53F8" w:rsidRDefault="00C0468F" w:rsidP="00C0468F">
      <w:pPr>
        <w:rPr>
          <w:rFonts w:ascii="Cambria" w:hAnsi="Cambria"/>
          <w:b/>
          <w:smallCaps/>
          <w:kern w:val="22"/>
          <w:sz w:val="22"/>
          <w:szCs w:val="22"/>
        </w:rPr>
      </w:pPr>
      <w:r w:rsidRPr="004F53F8">
        <w:rPr>
          <w:rFonts w:ascii="Cambria" w:hAnsi="Cambria"/>
          <w:b/>
          <w:smallCaps/>
          <w:kern w:val="22"/>
          <w:sz w:val="22"/>
          <w:szCs w:val="22"/>
        </w:rPr>
        <w:t>Šíření změn v dialektech</w:t>
      </w:r>
    </w:p>
    <w:p w:rsidR="00C0468F" w:rsidRPr="004F53F8" w:rsidRDefault="00C0468F" w:rsidP="00C0468F">
      <w:pPr>
        <w:autoSpaceDE w:val="0"/>
        <w:autoSpaceDN w:val="0"/>
        <w:adjustRightInd w:val="0"/>
        <w:spacing w:line="52" w:lineRule="exact"/>
        <w:rPr>
          <w:rFonts w:ascii="Cambria" w:hAnsi="Cambria"/>
        </w:rPr>
      </w:pPr>
    </w:p>
    <w:p w:rsidR="00C0468F" w:rsidRPr="004F53F8" w:rsidRDefault="00C0468F" w:rsidP="00223073">
      <w:pPr>
        <w:pStyle w:val="Odstavecseseznamem"/>
        <w:numPr>
          <w:ilvl w:val="0"/>
          <w:numId w:val="22"/>
        </w:numPr>
        <w:jc w:val="both"/>
        <w:rPr>
          <w:szCs w:val="20"/>
        </w:rPr>
      </w:pPr>
      <w:r w:rsidRPr="004F53F8">
        <w:rPr>
          <w:b/>
          <w:szCs w:val="20"/>
        </w:rPr>
        <w:t>vlnová teorie:</w:t>
      </w:r>
      <w:r w:rsidRPr="004F53F8">
        <w:rPr>
          <w:szCs w:val="20"/>
        </w:rPr>
        <w:t xml:space="preserve"> změna v jazyce se šíří od svého centra stejnoměrně kruhovitě do vzdálenějších území, a to tak, jak vznikají kruhovité vlny okolo kmene. Vlny jsou nejzřetelnější v největší blízkosti centra, s rostoucí vzdáleností se změny tlumí, ubývá jich.</w:t>
      </w:r>
    </w:p>
    <w:p w:rsidR="00C0468F" w:rsidRPr="004F53F8" w:rsidRDefault="00C0468F" w:rsidP="00223073">
      <w:pPr>
        <w:pStyle w:val="Odstavecseseznamem"/>
        <w:numPr>
          <w:ilvl w:val="0"/>
          <w:numId w:val="22"/>
        </w:numPr>
        <w:jc w:val="both"/>
        <w:rPr>
          <w:szCs w:val="20"/>
        </w:rPr>
      </w:pPr>
      <w:r w:rsidRPr="004F53F8">
        <w:rPr>
          <w:szCs w:val="20"/>
        </w:rPr>
        <w:t>takto se šíří v ideálních podmínkách, ale naráží na další vlnu, která se šíří z jiného centra</w:t>
      </w:r>
    </w:p>
    <w:p w:rsidR="00C0468F" w:rsidRPr="004F53F8" w:rsidRDefault="00C0468F" w:rsidP="00223073">
      <w:pPr>
        <w:pStyle w:val="Odstavecseseznamem"/>
        <w:numPr>
          <w:ilvl w:val="0"/>
          <w:numId w:val="22"/>
        </w:numPr>
        <w:jc w:val="both"/>
        <w:rPr>
          <w:szCs w:val="20"/>
        </w:rPr>
      </w:pPr>
      <w:r w:rsidRPr="004F53F8">
        <w:rPr>
          <w:szCs w:val="20"/>
        </w:rPr>
        <w:t xml:space="preserve">teze německého lingvisty Johanesse Schmidta (1872) = </w:t>
      </w:r>
      <w:r w:rsidRPr="004F53F8">
        <w:rPr>
          <w:i/>
          <w:szCs w:val="20"/>
        </w:rPr>
        <w:t>wellentheorie</w:t>
      </w:r>
    </w:p>
    <w:p w:rsidR="00C0468F" w:rsidRPr="004F53F8" w:rsidRDefault="00C0468F" w:rsidP="00C0468F">
      <w:pPr>
        <w:autoSpaceDE w:val="0"/>
        <w:autoSpaceDN w:val="0"/>
        <w:adjustRightInd w:val="0"/>
        <w:spacing w:line="6" w:lineRule="exact"/>
        <w:rPr>
          <w:rFonts w:ascii="Cambria" w:hAnsi="Cambria"/>
        </w:rPr>
      </w:pPr>
    </w:p>
    <w:p w:rsidR="00C0468F" w:rsidRPr="004F53F8" w:rsidRDefault="00C0468F" w:rsidP="00C0468F">
      <w:pPr>
        <w:jc w:val="both"/>
        <w:rPr>
          <w:rFonts w:ascii="Cambria" w:hAnsi="Cambria"/>
          <w:b/>
          <w:szCs w:val="20"/>
        </w:rPr>
      </w:pPr>
    </w:p>
    <w:p w:rsidR="00C0468F" w:rsidRPr="004F53F8" w:rsidRDefault="00C0468F" w:rsidP="00C0468F">
      <w:pPr>
        <w:rPr>
          <w:rFonts w:ascii="Cambria" w:hAnsi="Cambria"/>
          <w:b/>
          <w:smallCaps/>
          <w:kern w:val="22"/>
          <w:sz w:val="22"/>
          <w:szCs w:val="22"/>
        </w:rPr>
      </w:pPr>
      <w:r w:rsidRPr="004F53F8">
        <w:rPr>
          <w:rFonts w:ascii="Cambria" w:hAnsi="Cambria"/>
          <w:b/>
          <w:smallCaps/>
          <w:kern w:val="22"/>
          <w:sz w:val="22"/>
          <w:szCs w:val="22"/>
        </w:rPr>
        <w:t>Izoglosa</w:t>
      </w:r>
    </w:p>
    <w:p w:rsidR="00C0468F" w:rsidRPr="004F53F8" w:rsidRDefault="00C0468F" w:rsidP="00223073">
      <w:pPr>
        <w:pStyle w:val="Odstavecseseznamem"/>
        <w:numPr>
          <w:ilvl w:val="0"/>
          <w:numId w:val="22"/>
        </w:numPr>
        <w:jc w:val="both"/>
        <w:rPr>
          <w:szCs w:val="20"/>
        </w:rPr>
      </w:pPr>
      <w:r w:rsidRPr="004F53F8">
        <w:rPr>
          <w:szCs w:val="20"/>
        </w:rPr>
        <w:t>linie na mapě ohraničující území, na němž se vyskytuje určitý jazykový jev</w:t>
      </w:r>
    </w:p>
    <w:p w:rsidR="00C0468F" w:rsidRPr="004F53F8" w:rsidRDefault="00C0468F" w:rsidP="00223073">
      <w:pPr>
        <w:pStyle w:val="Odstavecseseznamem"/>
        <w:numPr>
          <w:ilvl w:val="0"/>
          <w:numId w:val="22"/>
        </w:numPr>
        <w:jc w:val="both"/>
        <w:rPr>
          <w:szCs w:val="20"/>
        </w:rPr>
      </w:pPr>
      <w:r w:rsidRPr="004F53F8">
        <w:rPr>
          <w:szCs w:val="20"/>
        </w:rPr>
        <w:t>linie oddělující toto území od oblasti s odlišným jazykovým jevem</w:t>
      </w:r>
    </w:p>
    <w:p w:rsidR="00C0468F" w:rsidRPr="004F53F8" w:rsidRDefault="00C0468F" w:rsidP="00223073">
      <w:pPr>
        <w:pStyle w:val="Odstavecseseznamem"/>
        <w:numPr>
          <w:ilvl w:val="0"/>
          <w:numId w:val="22"/>
        </w:numPr>
        <w:jc w:val="both"/>
        <w:rPr>
          <w:szCs w:val="20"/>
        </w:rPr>
      </w:pPr>
      <w:r w:rsidRPr="004F53F8">
        <w:rPr>
          <w:szCs w:val="20"/>
        </w:rPr>
        <w:t xml:space="preserve">jeden ze základních kartografických prostředků jazykovědných metod </w:t>
      </w:r>
    </w:p>
    <w:p w:rsidR="00C0468F" w:rsidRPr="004F53F8" w:rsidRDefault="00C0468F" w:rsidP="00223073">
      <w:pPr>
        <w:pStyle w:val="Odstavecseseznamem"/>
        <w:numPr>
          <w:ilvl w:val="0"/>
          <w:numId w:val="22"/>
        </w:numPr>
        <w:jc w:val="both"/>
        <w:rPr>
          <w:szCs w:val="20"/>
        </w:rPr>
      </w:pPr>
      <w:r w:rsidRPr="004F53F8">
        <w:rPr>
          <w:b/>
          <w:szCs w:val="20"/>
        </w:rPr>
        <w:t xml:space="preserve">izofona: </w:t>
      </w:r>
      <w:r w:rsidRPr="004F53F8">
        <w:rPr>
          <w:szCs w:val="20"/>
        </w:rPr>
        <w:t>hlásková izoglosa (</w:t>
      </w:r>
      <w:r w:rsidRPr="004F53F8">
        <w:rPr>
          <w:i/>
          <w:szCs w:val="20"/>
        </w:rPr>
        <w:t>ruka</w:t>
      </w:r>
      <w:r w:rsidRPr="004F53F8">
        <w:rPr>
          <w:szCs w:val="20"/>
        </w:rPr>
        <w:t xml:space="preserve"> a </w:t>
      </w:r>
      <w:r w:rsidRPr="004F53F8">
        <w:rPr>
          <w:i/>
          <w:szCs w:val="20"/>
        </w:rPr>
        <w:t>roka</w:t>
      </w:r>
      <w:r w:rsidRPr="004F53F8">
        <w:rPr>
          <w:szCs w:val="20"/>
        </w:rPr>
        <w:t>)</w:t>
      </w:r>
    </w:p>
    <w:p w:rsidR="00C0468F" w:rsidRPr="004F53F8" w:rsidRDefault="00C0468F" w:rsidP="00223073">
      <w:pPr>
        <w:pStyle w:val="Odstavecseseznamem"/>
        <w:numPr>
          <w:ilvl w:val="0"/>
          <w:numId w:val="22"/>
        </w:numPr>
        <w:jc w:val="both"/>
        <w:rPr>
          <w:szCs w:val="20"/>
        </w:rPr>
      </w:pPr>
      <w:r w:rsidRPr="004F53F8">
        <w:rPr>
          <w:b/>
          <w:szCs w:val="20"/>
        </w:rPr>
        <w:t>izomorfa:</w:t>
      </w:r>
      <w:r w:rsidRPr="004F53F8">
        <w:rPr>
          <w:szCs w:val="20"/>
        </w:rPr>
        <w:t xml:space="preserve"> morfologická a slovotvorná izoglosa (</w:t>
      </w:r>
      <w:r w:rsidRPr="004F53F8">
        <w:rPr>
          <w:i/>
          <w:szCs w:val="20"/>
        </w:rPr>
        <w:t>kravami × kravama × kravoma; slepice × slípka</w:t>
      </w:r>
      <w:r w:rsidRPr="004F53F8">
        <w:rPr>
          <w:szCs w:val="20"/>
        </w:rPr>
        <w:t>)</w:t>
      </w:r>
    </w:p>
    <w:p w:rsidR="00C0468F" w:rsidRPr="004F53F8" w:rsidRDefault="00C0468F" w:rsidP="00223073">
      <w:pPr>
        <w:pStyle w:val="Odstavecseseznamem"/>
        <w:numPr>
          <w:ilvl w:val="0"/>
          <w:numId w:val="22"/>
        </w:numPr>
        <w:jc w:val="both"/>
        <w:rPr>
          <w:szCs w:val="20"/>
        </w:rPr>
      </w:pPr>
      <w:r w:rsidRPr="004F53F8">
        <w:rPr>
          <w:b/>
          <w:szCs w:val="20"/>
        </w:rPr>
        <w:t>izo(syn)taxa</w:t>
      </w:r>
      <w:r w:rsidRPr="004F53F8">
        <w:rPr>
          <w:szCs w:val="20"/>
        </w:rPr>
        <w:t xml:space="preserve">: syntaktická izoglosa (nerozlišení směru kam: </w:t>
      </w:r>
      <w:r w:rsidRPr="004F53F8">
        <w:rPr>
          <w:i/>
          <w:szCs w:val="20"/>
        </w:rPr>
        <w:t>kam jdeš × kde jdeš</w:t>
      </w:r>
      <w:r w:rsidRPr="004F53F8">
        <w:rPr>
          <w:szCs w:val="20"/>
        </w:rPr>
        <w:t xml:space="preserve">) </w:t>
      </w:r>
    </w:p>
    <w:p w:rsidR="00C0468F" w:rsidRPr="004F53F8" w:rsidRDefault="00C0468F" w:rsidP="00223073">
      <w:pPr>
        <w:pStyle w:val="Odstavecseseznamem"/>
        <w:numPr>
          <w:ilvl w:val="0"/>
          <w:numId w:val="22"/>
        </w:numPr>
        <w:jc w:val="both"/>
        <w:rPr>
          <w:szCs w:val="20"/>
        </w:rPr>
      </w:pPr>
      <w:r w:rsidRPr="004F53F8">
        <w:rPr>
          <w:b/>
          <w:szCs w:val="20"/>
        </w:rPr>
        <w:t>izoséma:</w:t>
      </w:r>
      <w:r w:rsidRPr="004F53F8">
        <w:rPr>
          <w:szCs w:val="20"/>
        </w:rPr>
        <w:t xml:space="preserve"> sémantická izoglosa (járek:</w:t>
      </w:r>
      <w:r w:rsidRPr="004F53F8">
        <w:rPr>
          <w:i/>
          <w:szCs w:val="20"/>
        </w:rPr>
        <w:t xml:space="preserve"> ‚rýha, stružka‘ × ‚potůček‘</w:t>
      </w:r>
      <w:r w:rsidRPr="004F53F8">
        <w:rPr>
          <w:szCs w:val="20"/>
        </w:rPr>
        <w:t>)</w:t>
      </w:r>
    </w:p>
    <w:p w:rsidR="00C0468F" w:rsidRPr="004F53F8" w:rsidRDefault="00C0468F" w:rsidP="00223073">
      <w:pPr>
        <w:pStyle w:val="Odstavecseseznamem"/>
        <w:numPr>
          <w:ilvl w:val="0"/>
          <w:numId w:val="22"/>
        </w:numPr>
        <w:jc w:val="both"/>
        <w:rPr>
          <w:szCs w:val="20"/>
        </w:rPr>
      </w:pPr>
      <w:r w:rsidRPr="004F53F8">
        <w:rPr>
          <w:b/>
          <w:szCs w:val="20"/>
        </w:rPr>
        <w:t>izolexa:</w:t>
      </w:r>
      <w:r w:rsidRPr="004F53F8">
        <w:rPr>
          <w:szCs w:val="20"/>
        </w:rPr>
        <w:t xml:space="preserve"> lexikální izoglosa (</w:t>
      </w:r>
      <w:r w:rsidRPr="004F53F8">
        <w:rPr>
          <w:i/>
          <w:szCs w:val="20"/>
        </w:rPr>
        <w:t>vesnice × dědina</w:t>
      </w:r>
      <w:r w:rsidRPr="004F53F8">
        <w:rPr>
          <w:szCs w:val="20"/>
        </w:rPr>
        <w:t>)</w:t>
      </w:r>
    </w:p>
    <w:p w:rsidR="00C0468F" w:rsidRPr="004F53F8" w:rsidRDefault="00C0468F" w:rsidP="00223073">
      <w:pPr>
        <w:pStyle w:val="Odstavecseseznamem"/>
        <w:numPr>
          <w:ilvl w:val="0"/>
          <w:numId w:val="22"/>
        </w:numPr>
        <w:jc w:val="both"/>
        <w:rPr>
          <w:szCs w:val="20"/>
        </w:rPr>
      </w:pPr>
      <w:r w:rsidRPr="004F53F8">
        <w:rPr>
          <w:b/>
          <w:szCs w:val="20"/>
        </w:rPr>
        <w:t>izofráze:</w:t>
      </w:r>
      <w:r w:rsidRPr="004F53F8">
        <w:rPr>
          <w:szCs w:val="20"/>
        </w:rPr>
        <w:t xml:space="preserve"> frazeologická izoglosa (stojí a nečinně přihlíží: </w:t>
      </w:r>
      <w:r w:rsidRPr="004F53F8">
        <w:rPr>
          <w:i/>
          <w:szCs w:val="20"/>
        </w:rPr>
        <w:t>stojí jak svatý za dědinou × stojí jak svatý v rampuchu)</w:t>
      </w:r>
    </w:p>
    <w:p w:rsidR="00C0468F" w:rsidRPr="004F53F8" w:rsidRDefault="00C0468F" w:rsidP="00223073">
      <w:pPr>
        <w:pStyle w:val="Odstavecseseznamem"/>
        <w:numPr>
          <w:ilvl w:val="0"/>
          <w:numId w:val="22"/>
        </w:numPr>
        <w:jc w:val="both"/>
        <w:rPr>
          <w:szCs w:val="20"/>
        </w:rPr>
      </w:pPr>
      <w:r w:rsidRPr="004F53F8">
        <w:rPr>
          <w:szCs w:val="20"/>
        </w:rPr>
        <w:t xml:space="preserve">izoglosy v Českém jazykovém atlase: </w:t>
      </w:r>
    </w:p>
    <w:p w:rsidR="00C0468F" w:rsidRPr="004F53F8" w:rsidRDefault="00C0468F" w:rsidP="00223073">
      <w:pPr>
        <w:pStyle w:val="Odstavecseseznamem"/>
        <w:numPr>
          <w:ilvl w:val="1"/>
          <w:numId w:val="22"/>
        </w:numPr>
        <w:jc w:val="both"/>
        <w:rPr>
          <w:szCs w:val="20"/>
        </w:rPr>
      </w:pPr>
      <w:r w:rsidRPr="004F53F8">
        <w:rPr>
          <w:szCs w:val="20"/>
        </w:rPr>
        <w:t>izofona (linie přerývaná)</w:t>
      </w:r>
    </w:p>
    <w:p w:rsidR="00C0468F" w:rsidRPr="004F53F8" w:rsidRDefault="00C0468F" w:rsidP="00223073">
      <w:pPr>
        <w:pStyle w:val="Odstavecseseznamem"/>
        <w:numPr>
          <w:ilvl w:val="1"/>
          <w:numId w:val="22"/>
        </w:numPr>
        <w:jc w:val="both"/>
        <w:rPr>
          <w:szCs w:val="20"/>
        </w:rPr>
      </w:pPr>
      <w:r w:rsidRPr="004F53F8">
        <w:rPr>
          <w:szCs w:val="20"/>
        </w:rPr>
        <w:t>izomorfa (linie plná o střední síle)</w:t>
      </w:r>
    </w:p>
    <w:p w:rsidR="00C0468F" w:rsidRPr="004F53F8" w:rsidRDefault="00C0468F" w:rsidP="00223073">
      <w:pPr>
        <w:pStyle w:val="Odstavecseseznamem"/>
        <w:numPr>
          <w:ilvl w:val="1"/>
          <w:numId w:val="22"/>
        </w:numPr>
        <w:jc w:val="both"/>
        <w:rPr>
          <w:szCs w:val="20"/>
        </w:rPr>
      </w:pPr>
      <w:r w:rsidRPr="004F53F8">
        <w:rPr>
          <w:szCs w:val="20"/>
        </w:rPr>
        <w:t>izolexa (plná síla)</w:t>
      </w:r>
    </w:p>
    <w:p w:rsidR="00F54B84" w:rsidRPr="004F53F8" w:rsidRDefault="00F54B84">
      <w:pPr>
        <w:widowControl/>
        <w:suppressAutoHyphens w:val="0"/>
        <w:rPr>
          <w:rFonts w:ascii="Cambria" w:hAnsi="Cambria"/>
          <w:b/>
          <w:szCs w:val="20"/>
        </w:rPr>
      </w:pPr>
      <w:r w:rsidRPr="004F53F8">
        <w:rPr>
          <w:rFonts w:ascii="Cambria" w:hAnsi="Cambria"/>
          <w:b/>
          <w:szCs w:val="20"/>
        </w:rPr>
        <w:br w:type="page"/>
      </w:r>
    </w:p>
    <w:p w:rsidR="00C0468F" w:rsidRPr="004F53F8" w:rsidRDefault="00C0468F" w:rsidP="00C0468F">
      <w:pPr>
        <w:rPr>
          <w:rFonts w:ascii="Cambria" w:hAnsi="Cambria"/>
          <w:b/>
          <w:smallCaps/>
          <w:kern w:val="22"/>
          <w:sz w:val="22"/>
          <w:szCs w:val="22"/>
        </w:rPr>
      </w:pPr>
      <w:r w:rsidRPr="004F53F8">
        <w:rPr>
          <w:rFonts w:ascii="Cambria" w:hAnsi="Cambria"/>
          <w:b/>
          <w:smallCaps/>
          <w:kern w:val="22"/>
          <w:sz w:val="22"/>
          <w:szCs w:val="22"/>
        </w:rPr>
        <w:t>Nářeční skupiny (zeměpisné)</w:t>
      </w:r>
    </w:p>
    <w:p w:rsidR="00C0468F" w:rsidRPr="004F53F8" w:rsidRDefault="00C0468F" w:rsidP="00223073">
      <w:pPr>
        <w:pStyle w:val="Odstavecseseznamem"/>
        <w:numPr>
          <w:ilvl w:val="0"/>
          <w:numId w:val="22"/>
        </w:numPr>
        <w:jc w:val="both"/>
        <w:rPr>
          <w:szCs w:val="20"/>
        </w:rPr>
      </w:pPr>
      <w:r w:rsidRPr="004F53F8">
        <w:rPr>
          <w:szCs w:val="20"/>
        </w:rPr>
        <w:t>hláskoslovné hledisko</w:t>
      </w:r>
    </w:p>
    <w:p w:rsidR="00C0468F" w:rsidRPr="004F53F8" w:rsidRDefault="00C0468F" w:rsidP="00223073">
      <w:pPr>
        <w:pStyle w:val="Odstavecseseznamem"/>
        <w:numPr>
          <w:ilvl w:val="0"/>
          <w:numId w:val="22"/>
        </w:numPr>
        <w:jc w:val="both"/>
        <w:rPr>
          <w:szCs w:val="20"/>
        </w:rPr>
      </w:pPr>
      <w:r w:rsidRPr="004F53F8">
        <w:rPr>
          <w:szCs w:val="20"/>
        </w:rPr>
        <w:t xml:space="preserve">diferenčním znakem jsou výsledky rozdílného vývoje samohlásky </w:t>
      </w:r>
      <w:r w:rsidRPr="004F53F8">
        <w:rPr>
          <w:b/>
          <w:i/>
          <w:szCs w:val="20"/>
        </w:rPr>
        <w:t xml:space="preserve">ý </w:t>
      </w:r>
      <w:r w:rsidRPr="004F53F8">
        <w:rPr>
          <w:szCs w:val="20"/>
        </w:rPr>
        <w:t xml:space="preserve">(spisovné </w:t>
      </w:r>
      <w:r w:rsidRPr="004F53F8">
        <w:rPr>
          <w:i/>
          <w:szCs w:val="20"/>
        </w:rPr>
        <w:t>mlýn, starý</w:t>
      </w:r>
      <w:r w:rsidRPr="004F53F8">
        <w:rPr>
          <w:szCs w:val="20"/>
        </w:rPr>
        <w:t xml:space="preserve">), částečně </w:t>
      </w:r>
      <w:r w:rsidRPr="004F53F8">
        <w:rPr>
          <w:b/>
          <w:szCs w:val="20"/>
        </w:rPr>
        <w:t xml:space="preserve">í </w:t>
      </w:r>
      <w:r w:rsidRPr="004F53F8">
        <w:rPr>
          <w:szCs w:val="20"/>
        </w:rPr>
        <w:t>(</w:t>
      </w:r>
      <w:r w:rsidRPr="004F53F8">
        <w:rPr>
          <w:i/>
          <w:szCs w:val="20"/>
        </w:rPr>
        <w:t>sítko</w:t>
      </w:r>
      <w:r w:rsidRPr="004F53F8">
        <w:rPr>
          <w:szCs w:val="20"/>
        </w:rPr>
        <w:t xml:space="preserve">) a </w:t>
      </w:r>
      <w:r w:rsidRPr="004F53F8">
        <w:rPr>
          <w:b/>
          <w:i/>
          <w:szCs w:val="20"/>
        </w:rPr>
        <w:t>ú</w:t>
      </w:r>
      <w:r w:rsidRPr="004F53F8">
        <w:rPr>
          <w:b/>
          <w:szCs w:val="20"/>
        </w:rPr>
        <w:t xml:space="preserve"> </w:t>
      </w:r>
      <w:r w:rsidRPr="004F53F8">
        <w:rPr>
          <w:szCs w:val="20"/>
        </w:rPr>
        <w:t>(</w:t>
      </w:r>
      <w:r w:rsidRPr="004F53F8">
        <w:rPr>
          <w:i/>
          <w:szCs w:val="20"/>
        </w:rPr>
        <w:t>mouka, nesou</w:t>
      </w:r>
      <w:r w:rsidRPr="004F53F8">
        <w:rPr>
          <w:szCs w:val="20"/>
        </w:rPr>
        <w:t>), hláskoslovného procesu odvíjecího se na našem území od 15. st. (čeština doby husitské)</w:t>
      </w:r>
    </w:p>
    <w:p w:rsidR="00C0468F" w:rsidRPr="004F53F8" w:rsidRDefault="00C0468F" w:rsidP="00223073">
      <w:pPr>
        <w:pStyle w:val="Odstavecseseznamem"/>
        <w:numPr>
          <w:ilvl w:val="0"/>
          <w:numId w:val="22"/>
        </w:numPr>
        <w:jc w:val="both"/>
        <w:rPr>
          <w:szCs w:val="20"/>
        </w:rPr>
      </w:pPr>
      <w:r w:rsidRPr="004F53F8">
        <w:rPr>
          <w:szCs w:val="20"/>
        </w:rPr>
        <w:t xml:space="preserve">nářeční skupiny s diftongizací </w:t>
      </w:r>
      <w:r w:rsidRPr="004F53F8">
        <w:rPr>
          <w:b/>
          <w:i/>
          <w:szCs w:val="20"/>
        </w:rPr>
        <w:t>ý &gt; ej</w:t>
      </w:r>
      <w:r w:rsidRPr="004F53F8">
        <w:rPr>
          <w:szCs w:val="20"/>
        </w:rPr>
        <w:t xml:space="preserve"> (</w:t>
      </w:r>
      <w:r w:rsidRPr="004F53F8">
        <w:rPr>
          <w:i/>
          <w:szCs w:val="20"/>
        </w:rPr>
        <w:t>í &gt; ej</w:t>
      </w:r>
      <w:r w:rsidRPr="004F53F8">
        <w:rPr>
          <w:szCs w:val="20"/>
        </w:rPr>
        <w:t xml:space="preserve">) a </w:t>
      </w:r>
      <w:r w:rsidRPr="004F53F8">
        <w:rPr>
          <w:b/>
          <w:i/>
          <w:szCs w:val="20"/>
        </w:rPr>
        <w:t>ú &gt; ou</w:t>
      </w:r>
      <w:r w:rsidRPr="004F53F8">
        <w:rPr>
          <w:szCs w:val="20"/>
        </w:rPr>
        <w:t xml:space="preserve">, popř. k následné změně </w:t>
      </w:r>
      <w:r w:rsidRPr="004F53F8">
        <w:rPr>
          <w:b/>
          <w:i/>
          <w:szCs w:val="20"/>
        </w:rPr>
        <w:t>ej &gt; é</w:t>
      </w:r>
      <w:r w:rsidRPr="004F53F8">
        <w:rPr>
          <w:szCs w:val="20"/>
        </w:rPr>
        <w:t xml:space="preserve"> a </w:t>
      </w:r>
      <w:r w:rsidRPr="004F53F8">
        <w:rPr>
          <w:b/>
          <w:i/>
          <w:szCs w:val="20"/>
        </w:rPr>
        <w:t>ou &gt; ó</w:t>
      </w:r>
    </w:p>
    <w:p w:rsidR="00C0468F" w:rsidRPr="004F53F8" w:rsidRDefault="00C0468F" w:rsidP="00223073">
      <w:pPr>
        <w:pStyle w:val="Odstavecseseznamem"/>
        <w:numPr>
          <w:ilvl w:val="0"/>
          <w:numId w:val="22"/>
        </w:numPr>
        <w:jc w:val="both"/>
        <w:rPr>
          <w:szCs w:val="20"/>
        </w:rPr>
      </w:pPr>
      <w:r w:rsidRPr="004F53F8">
        <w:rPr>
          <w:szCs w:val="20"/>
        </w:rPr>
        <w:t xml:space="preserve">nářeční skupiny, kde zůstávají původní samohlásky </w:t>
      </w:r>
      <w:r w:rsidRPr="004F53F8">
        <w:rPr>
          <w:b/>
          <w:i/>
          <w:szCs w:val="20"/>
        </w:rPr>
        <w:t xml:space="preserve">ý </w:t>
      </w:r>
      <w:r w:rsidRPr="004F53F8">
        <w:rPr>
          <w:szCs w:val="20"/>
        </w:rPr>
        <w:t xml:space="preserve">(popř. </w:t>
      </w:r>
      <w:r w:rsidRPr="004F53F8">
        <w:rPr>
          <w:i/>
          <w:szCs w:val="20"/>
        </w:rPr>
        <w:t>ý</w:t>
      </w:r>
      <w:r w:rsidRPr="004F53F8">
        <w:rPr>
          <w:szCs w:val="20"/>
        </w:rPr>
        <w:t xml:space="preserve"> splynulo s </w:t>
      </w:r>
      <w:r w:rsidRPr="004F53F8">
        <w:rPr>
          <w:i/>
          <w:szCs w:val="20"/>
        </w:rPr>
        <w:t>í</w:t>
      </w:r>
      <w:r w:rsidRPr="004F53F8">
        <w:rPr>
          <w:szCs w:val="20"/>
        </w:rPr>
        <w:t xml:space="preserve">) a </w:t>
      </w:r>
      <w:r w:rsidRPr="004F53F8">
        <w:rPr>
          <w:b/>
          <w:i/>
          <w:szCs w:val="20"/>
        </w:rPr>
        <w:t>ú</w:t>
      </w:r>
      <w:r w:rsidR="00F54B84" w:rsidRPr="004F53F8">
        <w:rPr>
          <w:szCs w:val="20"/>
        </w:rPr>
        <w:t>, popř. podléhají krácení a </w:t>
      </w:r>
      <w:r w:rsidRPr="004F53F8">
        <w:rPr>
          <w:szCs w:val="20"/>
        </w:rPr>
        <w:t>mění se v </w:t>
      </w:r>
      <w:r w:rsidRPr="004F53F8">
        <w:rPr>
          <w:i/>
          <w:szCs w:val="20"/>
        </w:rPr>
        <w:t xml:space="preserve">y </w:t>
      </w:r>
      <w:r w:rsidRPr="004F53F8">
        <w:rPr>
          <w:szCs w:val="20"/>
        </w:rPr>
        <w:t xml:space="preserve">a </w:t>
      </w:r>
      <w:r w:rsidRPr="004F53F8">
        <w:rPr>
          <w:i/>
          <w:szCs w:val="20"/>
        </w:rPr>
        <w:t>u</w:t>
      </w:r>
    </w:p>
    <w:p w:rsidR="00C0468F" w:rsidRPr="004F53F8" w:rsidRDefault="00C0468F" w:rsidP="00223073">
      <w:pPr>
        <w:pStyle w:val="Odstavecseseznamem"/>
        <w:numPr>
          <w:ilvl w:val="0"/>
          <w:numId w:val="22"/>
        </w:numPr>
        <w:jc w:val="both"/>
        <w:rPr>
          <w:b/>
          <w:szCs w:val="20"/>
        </w:rPr>
      </w:pPr>
      <w:r w:rsidRPr="004F53F8">
        <w:rPr>
          <w:b/>
          <w:szCs w:val="20"/>
        </w:rPr>
        <w:t>čtyři základní nářeční skupiny:</w:t>
      </w:r>
    </w:p>
    <w:p w:rsidR="00C0468F" w:rsidRPr="004F53F8" w:rsidRDefault="00C0468F" w:rsidP="00223073">
      <w:pPr>
        <w:pStyle w:val="Odstavecseseznamem"/>
        <w:numPr>
          <w:ilvl w:val="1"/>
          <w:numId w:val="22"/>
        </w:numPr>
        <w:jc w:val="both"/>
        <w:rPr>
          <w:szCs w:val="20"/>
        </w:rPr>
      </w:pPr>
      <w:r w:rsidRPr="004F53F8">
        <w:rPr>
          <w:szCs w:val="20"/>
        </w:rPr>
        <w:t xml:space="preserve">česká nářečí v užším smyslu: </w:t>
      </w:r>
    </w:p>
    <w:p w:rsidR="00C0468F" w:rsidRPr="004F53F8" w:rsidRDefault="00C0468F" w:rsidP="00223073">
      <w:pPr>
        <w:pStyle w:val="Odstavecseseznamem"/>
        <w:numPr>
          <w:ilvl w:val="2"/>
          <w:numId w:val="22"/>
        </w:numPr>
        <w:jc w:val="both"/>
        <w:rPr>
          <w:szCs w:val="20"/>
        </w:rPr>
      </w:pPr>
      <w:r w:rsidRPr="004F53F8">
        <w:rPr>
          <w:szCs w:val="20"/>
        </w:rPr>
        <w:t xml:space="preserve">střídnice </w:t>
      </w:r>
      <w:r w:rsidRPr="004F53F8">
        <w:rPr>
          <w:i/>
          <w:szCs w:val="20"/>
        </w:rPr>
        <w:t xml:space="preserve">ej </w:t>
      </w:r>
      <w:r w:rsidRPr="004F53F8">
        <w:rPr>
          <w:szCs w:val="20"/>
        </w:rPr>
        <w:t xml:space="preserve">a </w:t>
      </w:r>
      <w:r w:rsidRPr="004F53F8">
        <w:rPr>
          <w:i/>
          <w:szCs w:val="20"/>
        </w:rPr>
        <w:t>ou</w:t>
      </w:r>
      <w:r w:rsidRPr="004F53F8">
        <w:rPr>
          <w:szCs w:val="20"/>
        </w:rPr>
        <w:t xml:space="preserve"> (</w:t>
      </w:r>
      <w:r w:rsidRPr="004F53F8">
        <w:rPr>
          <w:i/>
          <w:szCs w:val="20"/>
        </w:rPr>
        <w:t>mlejn, starej, sejtko, mouka</w:t>
      </w:r>
      <w:r w:rsidRPr="004F53F8">
        <w:rPr>
          <w:szCs w:val="20"/>
        </w:rPr>
        <w:t>)</w:t>
      </w:r>
    </w:p>
    <w:p w:rsidR="00C0468F" w:rsidRPr="004F53F8" w:rsidRDefault="00C0468F" w:rsidP="00223073">
      <w:pPr>
        <w:pStyle w:val="Odstavecseseznamem"/>
        <w:numPr>
          <w:ilvl w:val="1"/>
          <w:numId w:val="22"/>
        </w:numPr>
        <w:jc w:val="both"/>
        <w:rPr>
          <w:szCs w:val="20"/>
        </w:rPr>
      </w:pPr>
      <w:r w:rsidRPr="004F53F8">
        <w:rPr>
          <w:szCs w:val="20"/>
        </w:rPr>
        <w:t xml:space="preserve">středomoravská (hanácká) nářečí: </w:t>
      </w:r>
    </w:p>
    <w:p w:rsidR="00C0468F" w:rsidRPr="004F53F8" w:rsidRDefault="00C0468F" w:rsidP="00223073">
      <w:pPr>
        <w:pStyle w:val="Odstavecseseznamem"/>
        <w:numPr>
          <w:ilvl w:val="2"/>
          <w:numId w:val="22"/>
        </w:numPr>
        <w:jc w:val="both"/>
        <w:rPr>
          <w:szCs w:val="20"/>
        </w:rPr>
      </w:pPr>
      <w:r w:rsidRPr="004F53F8">
        <w:rPr>
          <w:szCs w:val="20"/>
        </w:rPr>
        <w:t xml:space="preserve">změna </w:t>
      </w:r>
      <w:r w:rsidRPr="004F53F8">
        <w:rPr>
          <w:i/>
          <w:szCs w:val="20"/>
        </w:rPr>
        <w:t xml:space="preserve">ej &gt; é, ou &gt; ó </w:t>
      </w:r>
      <w:r w:rsidRPr="004F53F8">
        <w:rPr>
          <w:szCs w:val="20"/>
        </w:rPr>
        <w:t>(</w:t>
      </w:r>
      <w:r w:rsidRPr="004F53F8">
        <w:rPr>
          <w:i/>
          <w:szCs w:val="20"/>
        </w:rPr>
        <w:t>mlén, staré, sétko, móka</w:t>
      </w:r>
      <w:r w:rsidRPr="004F53F8">
        <w:rPr>
          <w:szCs w:val="20"/>
        </w:rPr>
        <w:t>)</w:t>
      </w:r>
    </w:p>
    <w:p w:rsidR="00C0468F" w:rsidRPr="004F53F8" w:rsidRDefault="00C0468F" w:rsidP="00223073">
      <w:pPr>
        <w:pStyle w:val="Odstavecseseznamem"/>
        <w:numPr>
          <w:ilvl w:val="1"/>
          <w:numId w:val="22"/>
        </w:numPr>
        <w:jc w:val="both"/>
        <w:rPr>
          <w:szCs w:val="20"/>
        </w:rPr>
      </w:pPr>
      <w:r w:rsidRPr="004F53F8">
        <w:rPr>
          <w:szCs w:val="20"/>
        </w:rPr>
        <w:t>východomoravská nářečí (dřív moravskoslovenská):</w:t>
      </w:r>
    </w:p>
    <w:p w:rsidR="00C0468F" w:rsidRPr="004F53F8" w:rsidRDefault="00C0468F" w:rsidP="00223073">
      <w:pPr>
        <w:pStyle w:val="Odstavecseseznamem"/>
        <w:numPr>
          <w:ilvl w:val="2"/>
          <w:numId w:val="22"/>
        </w:numPr>
        <w:jc w:val="both"/>
        <w:rPr>
          <w:szCs w:val="20"/>
        </w:rPr>
      </w:pPr>
      <w:r w:rsidRPr="004F53F8">
        <w:rPr>
          <w:szCs w:val="20"/>
        </w:rPr>
        <w:t xml:space="preserve">uchované </w:t>
      </w:r>
      <w:r w:rsidRPr="004F53F8">
        <w:rPr>
          <w:i/>
          <w:szCs w:val="20"/>
        </w:rPr>
        <w:t>ý</w:t>
      </w:r>
      <w:r w:rsidRPr="004F53F8">
        <w:rPr>
          <w:szCs w:val="20"/>
        </w:rPr>
        <w:t xml:space="preserve"> a </w:t>
      </w:r>
      <w:r w:rsidRPr="004F53F8">
        <w:rPr>
          <w:i/>
          <w:szCs w:val="20"/>
        </w:rPr>
        <w:t xml:space="preserve">ú </w:t>
      </w:r>
      <w:r w:rsidRPr="004F53F8">
        <w:rPr>
          <w:szCs w:val="20"/>
        </w:rPr>
        <w:t>(</w:t>
      </w:r>
      <w:r w:rsidRPr="004F53F8">
        <w:rPr>
          <w:i/>
          <w:szCs w:val="20"/>
        </w:rPr>
        <w:t>mlýn, starý, sítko, múka</w:t>
      </w:r>
      <w:r w:rsidRPr="004F53F8">
        <w:rPr>
          <w:szCs w:val="20"/>
        </w:rPr>
        <w:t>)</w:t>
      </w:r>
    </w:p>
    <w:p w:rsidR="00C0468F" w:rsidRPr="004F53F8" w:rsidRDefault="00C0468F" w:rsidP="00223073">
      <w:pPr>
        <w:pStyle w:val="Odstavecseseznamem"/>
        <w:numPr>
          <w:ilvl w:val="1"/>
          <w:numId w:val="22"/>
        </w:numPr>
        <w:jc w:val="both"/>
        <w:rPr>
          <w:szCs w:val="20"/>
        </w:rPr>
      </w:pPr>
      <w:r w:rsidRPr="004F53F8">
        <w:rPr>
          <w:szCs w:val="20"/>
        </w:rPr>
        <w:t xml:space="preserve">slezská nářečí: </w:t>
      </w:r>
    </w:p>
    <w:p w:rsidR="00C0468F" w:rsidRPr="004F53F8" w:rsidRDefault="00C0468F" w:rsidP="00223073">
      <w:pPr>
        <w:pStyle w:val="Odstavecseseznamem"/>
        <w:numPr>
          <w:ilvl w:val="2"/>
          <w:numId w:val="22"/>
        </w:numPr>
        <w:jc w:val="both"/>
        <w:rPr>
          <w:szCs w:val="20"/>
        </w:rPr>
      </w:pPr>
      <w:r w:rsidRPr="004F53F8">
        <w:rPr>
          <w:szCs w:val="20"/>
        </w:rPr>
        <w:t xml:space="preserve">uchované </w:t>
      </w:r>
      <w:r w:rsidRPr="004F53F8">
        <w:rPr>
          <w:i/>
          <w:szCs w:val="20"/>
        </w:rPr>
        <w:t>ý</w:t>
      </w:r>
      <w:r w:rsidRPr="004F53F8">
        <w:rPr>
          <w:szCs w:val="20"/>
        </w:rPr>
        <w:t xml:space="preserve"> a </w:t>
      </w:r>
      <w:r w:rsidRPr="004F53F8">
        <w:rPr>
          <w:i/>
          <w:szCs w:val="20"/>
        </w:rPr>
        <w:t>ú</w:t>
      </w:r>
      <w:r w:rsidRPr="004F53F8">
        <w:rPr>
          <w:szCs w:val="20"/>
        </w:rPr>
        <w:t>, ale krátká forma (</w:t>
      </w:r>
      <w:r w:rsidRPr="004F53F8">
        <w:rPr>
          <w:i/>
          <w:szCs w:val="20"/>
        </w:rPr>
        <w:t>mlyn, stary, muka</w:t>
      </w:r>
      <w:r w:rsidRPr="004F53F8">
        <w:rPr>
          <w:szCs w:val="20"/>
        </w:rPr>
        <w:t>)</w:t>
      </w:r>
    </w:p>
    <w:p w:rsidR="00C0468F" w:rsidRPr="004F53F8" w:rsidRDefault="00C0468F" w:rsidP="00C0468F">
      <w:pPr>
        <w:jc w:val="both"/>
        <w:rPr>
          <w:rFonts w:ascii="Cambria" w:hAnsi="Cambria"/>
          <w:szCs w:val="20"/>
        </w:rPr>
      </w:pPr>
    </w:p>
    <w:p w:rsidR="00C0468F" w:rsidRPr="004F53F8" w:rsidRDefault="00C0468F" w:rsidP="00C0468F">
      <w:pPr>
        <w:jc w:val="both"/>
        <w:rPr>
          <w:rFonts w:ascii="Cambria" w:hAnsi="Cambria"/>
          <w:szCs w:val="20"/>
        </w:rPr>
      </w:pPr>
    </w:p>
    <w:tbl>
      <w:tblPr>
        <w:tblW w:w="9356" w:type="dxa"/>
        <w:tblInd w:w="-10" w:type="dxa"/>
        <w:tblCellMar>
          <w:left w:w="70" w:type="dxa"/>
          <w:right w:w="70" w:type="dxa"/>
        </w:tblCellMar>
        <w:tblLook w:val="04A0" w:firstRow="1" w:lastRow="0" w:firstColumn="1" w:lastColumn="0" w:noHBand="0" w:noVBand="1"/>
      </w:tblPr>
      <w:tblGrid>
        <w:gridCol w:w="2014"/>
        <w:gridCol w:w="2456"/>
        <w:gridCol w:w="2334"/>
        <w:gridCol w:w="2552"/>
      </w:tblGrid>
      <w:tr w:rsidR="00C0468F" w:rsidRPr="004F53F8" w:rsidTr="00C0468F">
        <w:trPr>
          <w:trHeight w:val="525"/>
        </w:trPr>
        <w:tc>
          <w:tcPr>
            <w:tcW w:w="201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0468F" w:rsidRPr="004F53F8" w:rsidRDefault="00C0468F" w:rsidP="00C0468F">
            <w:pPr>
              <w:jc w:val="center"/>
              <w:rPr>
                <w:rFonts w:ascii="Cambria" w:hAnsi="Cambria"/>
                <w:b/>
                <w:bCs/>
                <w:i/>
                <w:iCs/>
                <w:color w:val="000000"/>
                <w:sz w:val="20"/>
                <w:szCs w:val="20"/>
              </w:rPr>
            </w:pPr>
            <w:r w:rsidRPr="004F53F8">
              <w:rPr>
                <w:rFonts w:ascii="Cambria" w:hAnsi="Cambria" w:cs="Calibri"/>
                <w:b/>
                <w:bCs/>
                <w:i/>
                <w:iCs/>
                <w:color w:val="000000"/>
                <w:w w:val="99"/>
                <w:sz w:val="20"/>
                <w:szCs w:val="20"/>
              </w:rPr>
              <w:t>ČESKÁ (v užším smyslu)</w:t>
            </w:r>
          </w:p>
        </w:tc>
        <w:tc>
          <w:tcPr>
            <w:tcW w:w="2456" w:type="dxa"/>
            <w:tcBorders>
              <w:top w:val="single" w:sz="8" w:space="0" w:color="auto"/>
              <w:left w:val="nil"/>
              <w:bottom w:val="single" w:sz="8" w:space="0" w:color="auto"/>
              <w:right w:val="single" w:sz="8" w:space="0" w:color="auto"/>
            </w:tcBorders>
            <w:shd w:val="clear" w:color="auto" w:fill="auto"/>
            <w:vAlign w:val="center"/>
            <w:hideMark/>
          </w:tcPr>
          <w:p w:rsidR="00C0468F" w:rsidRPr="004F53F8" w:rsidRDefault="00C0468F" w:rsidP="00C0468F">
            <w:pPr>
              <w:jc w:val="center"/>
              <w:rPr>
                <w:rFonts w:ascii="Cambria" w:hAnsi="Cambria"/>
                <w:b/>
                <w:bCs/>
                <w:i/>
                <w:iCs/>
                <w:color w:val="000000"/>
                <w:sz w:val="20"/>
                <w:szCs w:val="20"/>
              </w:rPr>
            </w:pPr>
            <w:r w:rsidRPr="004F53F8">
              <w:rPr>
                <w:rFonts w:ascii="Cambria" w:hAnsi="Cambria" w:cs="Calibri"/>
                <w:b/>
                <w:bCs/>
                <w:i/>
                <w:iCs/>
                <w:color w:val="000000"/>
                <w:w w:val="98"/>
                <w:sz w:val="20"/>
                <w:szCs w:val="20"/>
              </w:rPr>
              <w:t>STŘEDOMORAVSKÁ</w:t>
            </w:r>
          </w:p>
        </w:tc>
        <w:tc>
          <w:tcPr>
            <w:tcW w:w="2334" w:type="dxa"/>
            <w:tcBorders>
              <w:top w:val="single" w:sz="8" w:space="0" w:color="auto"/>
              <w:left w:val="nil"/>
              <w:bottom w:val="single" w:sz="8" w:space="0" w:color="auto"/>
              <w:right w:val="single" w:sz="8" w:space="0" w:color="auto"/>
            </w:tcBorders>
            <w:shd w:val="clear" w:color="auto" w:fill="auto"/>
            <w:vAlign w:val="center"/>
            <w:hideMark/>
          </w:tcPr>
          <w:p w:rsidR="00C0468F" w:rsidRPr="004F53F8" w:rsidRDefault="00C0468F" w:rsidP="00C0468F">
            <w:pPr>
              <w:jc w:val="center"/>
              <w:rPr>
                <w:rFonts w:ascii="Cambria" w:hAnsi="Cambria"/>
                <w:b/>
                <w:bCs/>
                <w:i/>
                <w:iCs/>
                <w:color w:val="000000"/>
                <w:sz w:val="20"/>
                <w:szCs w:val="20"/>
              </w:rPr>
            </w:pPr>
            <w:r w:rsidRPr="004F53F8">
              <w:rPr>
                <w:rFonts w:ascii="Cambria" w:hAnsi="Cambria" w:cs="Calibri"/>
                <w:b/>
                <w:bCs/>
                <w:i/>
                <w:iCs/>
                <w:color w:val="000000"/>
                <w:sz w:val="20"/>
                <w:szCs w:val="20"/>
              </w:rPr>
              <w:t>VÝCHODOMORAVSKÁ</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C0468F" w:rsidRPr="004F53F8" w:rsidRDefault="00C0468F" w:rsidP="00C0468F">
            <w:pPr>
              <w:jc w:val="center"/>
              <w:rPr>
                <w:rFonts w:ascii="Cambria" w:hAnsi="Cambria"/>
                <w:b/>
                <w:bCs/>
                <w:i/>
                <w:iCs/>
                <w:color w:val="000000"/>
                <w:sz w:val="20"/>
                <w:szCs w:val="20"/>
              </w:rPr>
            </w:pPr>
            <w:r w:rsidRPr="004F53F8">
              <w:rPr>
                <w:rFonts w:ascii="Cambria" w:hAnsi="Cambria" w:cs="Calibri"/>
                <w:b/>
                <w:bCs/>
                <w:i/>
                <w:iCs/>
                <w:color w:val="000000"/>
                <w:w w:val="99"/>
                <w:sz w:val="20"/>
                <w:szCs w:val="20"/>
              </w:rPr>
              <w:t>SLEZSKÁ</w:t>
            </w:r>
          </w:p>
        </w:tc>
      </w:tr>
      <w:tr w:rsidR="00C0468F" w:rsidRPr="004F53F8" w:rsidTr="00C0468F">
        <w:trPr>
          <w:trHeight w:val="300"/>
        </w:trPr>
        <w:tc>
          <w:tcPr>
            <w:tcW w:w="2014" w:type="dxa"/>
            <w:tcBorders>
              <w:top w:val="nil"/>
              <w:left w:val="single" w:sz="8" w:space="0" w:color="auto"/>
              <w:bottom w:val="nil"/>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w w:val="99"/>
                <w:sz w:val="20"/>
                <w:szCs w:val="20"/>
              </w:rPr>
              <w:t>ý→ ej</w:t>
            </w:r>
          </w:p>
        </w:tc>
        <w:tc>
          <w:tcPr>
            <w:tcW w:w="2456"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color w:val="000000"/>
                <w:sz w:val="20"/>
                <w:szCs w:val="20"/>
              </w:rPr>
            </w:pPr>
            <w:r w:rsidRPr="004F53F8">
              <w:rPr>
                <w:rFonts w:ascii="Cambria" w:hAnsi="Cambria" w:cs="Calibri"/>
                <w:color w:val="000000"/>
                <w:w w:val="99"/>
                <w:sz w:val="20"/>
                <w:szCs w:val="20"/>
              </w:rPr>
              <w:t>ý → ej</w:t>
            </w:r>
          </w:p>
        </w:tc>
        <w:tc>
          <w:tcPr>
            <w:tcW w:w="2334"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w w:val="98"/>
                <w:sz w:val="20"/>
                <w:szCs w:val="20"/>
              </w:rPr>
              <w:t>ý → ý</w:t>
            </w:r>
          </w:p>
        </w:tc>
        <w:tc>
          <w:tcPr>
            <w:tcW w:w="2552"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color w:val="000000"/>
                <w:sz w:val="20"/>
                <w:szCs w:val="20"/>
              </w:rPr>
            </w:pPr>
            <w:r w:rsidRPr="004F53F8">
              <w:rPr>
                <w:rFonts w:ascii="Cambria" w:hAnsi="Cambria" w:cs="Calibri"/>
                <w:color w:val="000000"/>
                <w:sz w:val="20"/>
                <w:szCs w:val="20"/>
              </w:rPr>
              <w:t>ý → ý</w:t>
            </w:r>
          </w:p>
        </w:tc>
      </w:tr>
      <w:tr w:rsidR="00C0468F" w:rsidRPr="004F53F8" w:rsidTr="00C0468F">
        <w:trPr>
          <w:trHeight w:val="300"/>
        </w:trPr>
        <w:tc>
          <w:tcPr>
            <w:tcW w:w="2014" w:type="dxa"/>
            <w:tcBorders>
              <w:top w:val="nil"/>
              <w:left w:val="single" w:sz="8" w:space="0" w:color="auto"/>
              <w:bottom w:val="nil"/>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sz w:val="20"/>
                <w:szCs w:val="20"/>
              </w:rPr>
              <w:t>ú → ou</w:t>
            </w:r>
          </w:p>
        </w:tc>
        <w:tc>
          <w:tcPr>
            <w:tcW w:w="2456"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color w:val="000000"/>
                <w:sz w:val="20"/>
                <w:szCs w:val="20"/>
              </w:rPr>
            </w:pPr>
            <w:r w:rsidRPr="004F53F8">
              <w:rPr>
                <w:rFonts w:ascii="Cambria" w:hAnsi="Cambria" w:cs="Calibri"/>
                <w:color w:val="000000"/>
                <w:sz w:val="20"/>
                <w:szCs w:val="20"/>
              </w:rPr>
              <w:t>ú → ou</w:t>
            </w:r>
          </w:p>
        </w:tc>
        <w:tc>
          <w:tcPr>
            <w:tcW w:w="2334"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sz w:val="20"/>
                <w:szCs w:val="20"/>
              </w:rPr>
              <w:t>ú → ú</w:t>
            </w:r>
          </w:p>
        </w:tc>
        <w:tc>
          <w:tcPr>
            <w:tcW w:w="2552"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color w:val="000000"/>
                <w:sz w:val="20"/>
                <w:szCs w:val="20"/>
              </w:rPr>
            </w:pPr>
            <w:r w:rsidRPr="004F53F8">
              <w:rPr>
                <w:rFonts w:ascii="Cambria" w:hAnsi="Cambria" w:cs="Calibri"/>
                <w:color w:val="000000"/>
                <w:w w:val="98"/>
                <w:sz w:val="20"/>
                <w:szCs w:val="20"/>
              </w:rPr>
              <w:t>ú → ú</w:t>
            </w:r>
          </w:p>
        </w:tc>
      </w:tr>
      <w:tr w:rsidR="00C0468F" w:rsidRPr="004F53F8" w:rsidTr="00C0468F">
        <w:trPr>
          <w:trHeight w:val="510"/>
        </w:trPr>
        <w:tc>
          <w:tcPr>
            <w:tcW w:w="2014" w:type="dxa"/>
            <w:tcBorders>
              <w:top w:val="nil"/>
              <w:left w:val="single" w:sz="8" w:space="0" w:color="auto"/>
              <w:bottom w:val="nil"/>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456"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cs="Calibri"/>
                <w:color w:val="000000"/>
                <w:w w:val="99"/>
                <w:sz w:val="20"/>
                <w:szCs w:val="20"/>
              </w:rPr>
            </w:pPr>
          </w:p>
          <w:p w:rsidR="00C0468F" w:rsidRPr="004F53F8" w:rsidRDefault="00C0468F" w:rsidP="00C0468F">
            <w:pPr>
              <w:jc w:val="center"/>
              <w:rPr>
                <w:rFonts w:ascii="Cambria" w:hAnsi="Cambria"/>
                <w:color w:val="000000"/>
                <w:sz w:val="20"/>
                <w:szCs w:val="20"/>
              </w:rPr>
            </w:pPr>
            <w:r w:rsidRPr="004F53F8">
              <w:rPr>
                <w:rFonts w:ascii="Cambria" w:hAnsi="Cambria" w:cs="Calibri"/>
                <w:color w:val="000000"/>
                <w:w w:val="99"/>
                <w:sz w:val="20"/>
                <w:szCs w:val="20"/>
              </w:rPr>
              <w:t>diftongizace v 16. stol.:</w:t>
            </w:r>
          </w:p>
        </w:tc>
        <w:tc>
          <w:tcPr>
            <w:tcW w:w="2334" w:type="dxa"/>
            <w:tcBorders>
              <w:top w:val="nil"/>
              <w:left w:val="nil"/>
              <w:bottom w:val="nil"/>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552"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cs="Calibri"/>
                <w:color w:val="000000"/>
                <w:w w:val="99"/>
                <w:sz w:val="20"/>
                <w:szCs w:val="20"/>
              </w:rPr>
            </w:pPr>
          </w:p>
          <w:p w:rsidR="00C0468F" w:rsidRPr="004F53F8" w:rsidRDefault="00C0468F" w:rsidP="00C0468F">
            <w:pPr>
              <w:jc w:val="center"/>
              <w:rPr>
                <w:rFonts w:ascii="Cambria" w:hAnsi="Cambria"/>
                <w:color w:val="000000"/>
                <w:sz w:val="20"/>
                <w:szCs w:val="20"/>
              </w:rPr>
            </w:pPr>
            <w:r w:rsidRPr="004F53F8">
              <w:rPr>
                <w:rFonts w:ascii="Cambria" w:hAnsi="Cambria" w:cs="Calibri"/>
                <w:color w:val="000000"/>
                <w:w w:val="99"/>
                <w:sz w:val="20"/>
                <w:szCs w:val="20"/>
              </w:rPr>
              <w:t>v 17. stol.: ztráta</w:t>
            </w:r>
          </w:p>
        </w:tc>
      </w:tr>
      <w:tr w:rsidR="00C0468F" w:rsidRPr="004F53F8" w:rsidTr="00C0468F">
        <w:trPr>
          <w:trHeight w:val="765"/>
        </w:trPr>
        <w:tc>
          <w:tcPr>
            <w:tcW w:w="2014" w:type="dxa"/>
            <w:tcBorders>
              <w:top w:val="nil"/>
              <w:left w:val="single" w:sz="8" w:space="0" w:color="auto"/>
              <w:bottom w:val="nil"/>
              <w:right w:val="single" w:sz="8" w:space="0" w:color="auto"/>
            </w:tcBorders>
            <w:shd w:val="clear" w:color="auto" w:fill="auto"/>
            <w:vAlign w:val="center"/>
            <w:hideMark/>
          </w:tcPr>
          <w:p w:rsidR="00C0468F" w:rsidRPr="004F53F8" w:rsidRDefault="00C0468F" w:rsidP="00C0468F">
            <w:pPr>
              <w:jc w:val="center"/>
              <w:rPr>
                <w:rFonts w:ascii="Cambria" w:hAnsi="Cambria"/>
                <w:color w:val="000000"/>
                <w:sz w:val="20"/>
                <w:szCs w:val="20"/>
              </w:rPr>
            </w:pPr>
            <w:r w:rsidRPr="004F53F8">
              <w:rPr>
                <w:rFonts w:ascii="Cambria" w:hAnsi="Cambria" w:cs="Calibri"/>
                <w:color w:val="000000"/>
                <w:w w:val="98"/>
                <w:sz w:val="20"/>
                <w:szCs w:val="20"/>
              </w:rPr>
              <w:t>15. stol.</w:t>
            </w:r>
          </w:p>
        </w:tc>
        <w:tc>
          <w:tcPr>
            <w:tcW w:w="2456"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sz w:val="20"/>
                <w:szCs w:val="20"/>
              </w:rPr>
              <w:t>ý → ej → é</w:t>
            </w:r>
          </w:p>
        </w:tc>
        <w:tc>
          <w:tcPr>
            <w:tcW w:w="2334" w:type="dxa"/>
            <w:tcBorders>
              <w:top w:val="nil"/>
              <w:left w:val="nil"/>
              <w:bottom w:val="nil"/>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552"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color w:val="000000"/>
                <w:sz w:val="20"/>
                <w:szCs w:val="20"/>
              </w:rPr>
            </w:pPr>
            <w:r w:rsidRPr="004F53F8">
              <w:rPr>
                <w:rFonts w:ascii="Cambria" w:hAnsi="Cambria" w:cs="Calibri"/>
                <w:color w:val="000000"/>
                <w:w w:val="98"/>
                <w:sz w:val="20"/>
                <w:szCs w:val="20"/>
              </w:rPr>
              <w:t>fonologické kvantity:</w:t>
            </w:r>
          </w:p>
        </w:tc>
      </w:tr>
      <w:tr w:rsidR="00C0468F" w:rsidRPr="004F53F8" w:rsidTr="00C0468F">
        <w:trPr>
          <w:trHeight w:val="300"/>
        </w:trPr>
        <w:tc>
          <w:tcPr>
            <w:tcW w:w="2014" w:type="dxa"/>
            <w:tcBorders>
              <w:top w:val="nil"/>
              <w:left w:val="single" w:sz="8" w:space="0" w:color="auto"/>
              <w:bottom w:val="nil"/>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456"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w w:val="99"/>
                <w:sz w:val="20"/>
                <w:szCs w:val="20"/>
              </w:rPr>
              <w:t>ú → ou → ó</w:t>
            </w:r>
          </w:p>
        </w:tc>
        <w:tc>
          <w:tcPr>
            <w:tcW w:w="2334" w:type="dxa"/>
            <w:tcBorders>
              <w:top w:val="nil"/>
              <w:left w:val="nil"/>
              <w:bottom w:val="nil"/>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552" w:type="dxa"/>
            <w:tcBorders>
              <w:top w:val="nil"/>
              <w:left w:val="nil"/>
              <w:bottom w:val="nil"/>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sz w:val="20"/>
                <w:szCs w:val="20"/>
              </w:rPr>
              <w:t>ý → y</w:t>
            </w:r>
          </w:p>
        </w:tc>
      </w:tr>
      <w:tr w:rsidR="00C0468F" w:rsidRPr="004F53F8" w:rsidTr="00C0468F">
        <w:trPr>
          <w:trHeight w:val="315"/>
        </w:trPr>
        <w:tc>
          <w:tcPr>
            <w:tcW w:w="2014" w:type="dxa"/>
            <w:tcBorders>
              <w:top w:val="nil"/>
              <w:left w:val="single" w:sz="8" w:space="0" w:color="auto"/>
              <w:bottom w:val="single" w:sz="8" w:space="0" w:color="auto"/>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456" w:type="dxa"/>
            <w:tcBorders>
              <w:top w:val="nil"/>
              <w:left w:val="nil"/>
              <w:bottom w:val="single" w:sz="8" w:space="0" w:color="auto"/>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334" w:type="dxa"/>
            <w:tcBorders>
              <w:top w:val="nil"/>
              <w:left w:val="nil"/>
              <w:bottom w:val="single" w:sz="8" w:space="0" w:color="auto"/>
              <w:right w:val="single" w:sz="8" w:space="0" w:color="auto"/>
            </w:tcBorders>
            <w:shd w:val="clear" w:color="auto" w:fill="auto"/>
            <w:vAlign w:val="center"/>
            <w:hideMark/>
          </w:tcPr>
          <w:p w:rsidR="00C0468F" w:rsidRPr="004F53F8" w:rsidRDefault="00C0468F" w:rsidP="00C0468F">
            <w:pPr>
              <w:rPr>
                <w:rFonts w:ascii="Cambria" w:hAnsi="Cambria"/>
                <w:color w:val="000000"/>
                <w:sz w:val="20"/>
                <w:szCs w:val="20"/>
              </w:rPr>
            </w:pPr>
            <w:r w:rsidRPr="004F53F8">
              <w:rPr>
                <w:rFonts w:ascii="Cambria" w:hAnsi="Cambria"/>
                <w:color w:val="000000"/>
                <w:sz w:val="20"/>
                <w:szCs w:val="20"/>
              </w:rPr>
              <w:t> </w:t>
            </w:r>
          </w:p>
        </w:tc>
        <w:tc>
          <w:tcPr>
            <w:tcW w:w="2552" w:type="dxa"/>
            <w:tcBorders>
              <w:top w:val="nil"/>
              <w:left w:val="nil"/>
              <w:bottom w:val="single" w:sz="8" w:space="0" w:color="auto"/>
              <w:right w:val="single" w:sz="8" w:space="0" w:color="auto"/>
            </w:tcBorders>
            <w:shd w:val="clear" w:color="auto" w:fill="auto"/>
            <w:vAlign w:val="center"/>
            <w:hideMark/>
          </w:tcPr>
          <w:p w:rsidR="00C0468F" w:rsidRPr="004F53F8" w:rsidRDefault="00C0468F" w:rsidP="00C0468F">
            <w:pPr>
              <w:jc w:val="center"/>
              <w:rPr>
                <w:rFonts w:ascii="Cambria" w:hAnsi="Cambria"/>
                <w:b/>
                <w:bCs/>
                <w:color w:val="000000"/>
                <w:sz w:val="20"/>
                <w:szCs w:val="20"/>
              </w:rPr>
            </w:pPr>
            <w:r w:rsidRPr="004F53F8">
              <w:rPr>
                <w:rFonts w:ascii="Cambria" w:hAnsi="Cambria" w:cs="Calibri"/>
                <w:b/>
                <w:bCs/>
                <w:color w:val="000000"/>
                <w:sz w:val="20"/>
                <w:szCs w:val="20"/>
              </w:rPr>
              <w:t>ú → u</w:t>
            </w:r>
          </w:p>
        </w:tc>
      </w:tr>
    </w:tbl>
    <w:p w:rsidR="00C0468F" w:rsidRPr="004F53F8" w:rsidRDefault="00C0468F" w:rsidP="002E5067">
      <w:pPr>
        <w:pStyle w:val="Bezmezer1"/>
        <w:spacing w:line="240" w:lineRule="auto"/>
        <w:rPr>
          <w:rFonts w:ascii="Cambria" w:hAnsi="Cambria"/>
          <w:sz w:val="20"/>
          <w:szCs w:val="20"/>
          <w:shd w:val="clear" w:color="auto" w:fill="FFFFFF"/>
        </w:rPr>
      </w:pPr>
    </w:p>
    <w:p w:rsidR="00C0468F" w:rsidRPr="004F53F8" w:rsidRDefault="00C0468F">
      <w:pPr>
        <w:widowControl/>
        <w:suppressAutoHyphens w:val="0"/>
        <w:rPr>
          <w:rFonts w:ascii="Cambria" w:hAnsi="Cambria"/>
          <w:sz w:val="20"/>
          <w:szCs w:val="20"/>
          <w:shd w:val="clear" w:color="auto" w:fill="FFFFFF"/>
        </w:rPr>
      </w:pPr>
      <w:r w:rsidRPr="004F53F8">
        <w:rPr>
          <w:rFonts w:ascii="Cambria" w:hAnsi="Cambria"/>
          <w:sz w:val="20"/>
          <w:szCs w:val="20"/>
          <w:shd w:val="clear" w:color="auto" w:fill="FFFFFF"/>
        </w:rPr>
        <w:br w:type="page"/>
      </w:r>
    </w:p>
    <w:p w:rsidR="00C0468F" w:rsidRPr="004F53F8" w:rsidRDefault="00C0468F" w:rsidP="00F54B84">
      <w:pPr>
        <w:pStyle w:val="Nadpis3"/>
        <w:rPr>
          <w:rFonts w:ascii="Cambria" w:hAnsi="Cambria"/>
          <w:sz w:val="36"/>
          <w:szCs w:val="36"/>
        </w:rPr>
      </w:pPr>
      <w:r w:rsidRPr="004F53F8">
        <w:rPr>
          <w:rFonts w:ascii="Cambria" w:hAnsi="Cambria"/>
          <w:sz w:val="36"/>
          <w:szCs w:val="36"/>
        </w:rPr>
        <w:t>Nářeční skupina česká (nářečí česká v užším smyslu)</w:t>
      </w:r>
    </w:p>
    <w:p w:rsidR="00C0468F" w:rsidRPr="004F53F8" w:rsidRDefault="00C0468F" w:rsidP="00C0468F">
      <w:pPr>
        <w:pStyle w:val="Style9"/>
        <w:widowControl/>
        <w:spacing w:after="0" w:line="240" w:lineRule="auto"/>
        <w:jc w:val="both"/>
        <w:rPr>
          <w:rStyle w:val="FontStyle52"/>
          <w:rFonts w:ascii="Cambria" w:hAnsi="Cambria"/>
          <w:b/>
          <w:color w:val="auto"/>
          <w:sz w:val="20"/>
          <w:szCs w:val="20"/>
          <w:lang w:val="cs-CZ" w:eastAsia="cs-CZ"/>
        </w:rPr>
      </w:pPr>
      <w:r w:rsidRPr="004F53F8">
        <w:rPr>
          <w:rStyle w:val="FontStyle52"/>
          <w:rFonts w:ascii="Cambria" w:hAnsi="Cambria"/>
          <w:b/>
          <w:color w:val="auto"/>
          <w:sz w:val="20"/>
          <w:szCs w:val="20"/>
          <w:lang w:val="cs-CZ" w:eastAsia="cs-CZ"/>
        </w:rPr>
        <w:t>Východní hranice (středomoravská nářeční skupina):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color w:val="auto"/>
          <w:sz w:val="20"/>
          <w:szCs w:val="20"/>
          <w:lang w:val="cs-CZ" w:eastAsia="cs-CZ"/>
        </w:rPr>
        <w:t xml:space="preserve">izoglosa vymezující výskyt č. střídnic </w:t>
      </w:r>
      <w:r w:rsidRPr="004F53F8">
        <w:rPr>
          <w:rStyle w:val="FontStyle48"/>
          <w:rFonts w:ascii="Cambria" w:eastAsiaTheme="majorEastAsia" w:hAnsi="Cambria"/>
          <w:color w:val="auto"/>
          <w:sz w:val="20"/>
          <w:szCs w:val="20"/>
          <w:lang w:val="cs-CZ"/>
        </w:rPr>
        <w:t xml:space="preserve">ej, ou </w:t>
      </w:r>
      <w:r w:rsidRPr="004F53F8">
        <w:rPr>
          <w:rStyle w:val="FontStyle52"/>
          <w:rFonts w:ascii="Cambria" w:hAnsi="Cambria"/>
          <w:color w:val="auto"/>
          <w:sz w:val="20"/>
          <w:szCs w:val="20"/>
          <w:lang w:val="cs-CZ" w:eastAsia="cs-CZ"/>
        </w:rPr>
        <w:t>proti střmor. </w:t>
      </w:r>
      <w:r w:rsidRPr="004F53F8">
        <w:rPr>
          <w:rStyle w:val="FontStyle48"/>
          <w:rFonts w:ascii="Cambria" w:eastAsiaTheme="majorEastAsia" w:hAnsi="Cambria"/>
          <w:color w:val="auto"/>
          <w:sz w:val="20"/>
          <w:szCs w:val="20"/>
          <w:lang w:val="cs-CZ"/>
        </w:rPr>
        <w:t>é, ó (celej tejden, houser, nesou </w:t>
      </w:r>
      <w:r w:rsidRPr="004F53F8">
        <w:rPr>
          <w:rStyle w:val="FontStyle48"/>
          <w:rFonts w:ascii="Cambria" w:eastAsiaTheme="majorEastAsia" w:hAnsi="Cambria" w:cs="Symbol"/>
          <w:color w:val="auto"/>
          <w:sz w:val="20"/>
          <w:szCs w:val="20"/>
          <w:lang w:val="cs-CZ"/>
        </w:rPr>
        <w:t>×</w:t>
      </w:r>
      <w:r w:rsidRPr="004F53F8">
        <w:rPr>
          <w:rStyle w:val="FontStyle49"/>
          <w:rFonts w:ascii="Cambria" w:eastAsiaTheme="majorEastAsia" w:hAnsi="Cambria"/>
          <w:color w:val="auto"/>
          <w:sz w:val="20"/>
          <w:szCs w:val="20"/>
          <w:lang w:val="cs-CZ"/>
        </w:rPr>
        <w:t> </w:t>
      </w:r>
      <w:r w:rsidRPr="004F53F8">
        <w:rPr>
          <w:rStyle w:val="FontStyle48"/>
          <w:rFonts w:ascii="Cambria" w:eastAsiaTheme="majorEastAsia" w:hAnsi="Cambria"/>
          <w:color w:val="auto"/>
          <w:sz w:val="20"/>
          <w:szCs w:val="20"/>
          <w:lang w:val="cs-CZ"/>
        </w:rPr>
        <w:t>celé tédeň, hóser, nesó)</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8"/>
          <w:rFonts w:ascii="Cambria" w:eastAsiaTheme="majorEastAsia" w:hAnsi="Cambria"/>
          <w:color w:val="auto"/>
          <w:sz w:val="20"/>
          <w:szCs w:val="20"/>
          <w:lang w:val="cs-CZ"/>
        </w:rPr>
        <w:t>linie Bystřice nad Perštějnem, Jihlavy Jemnice =&gt;</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8"/>
          <w:rFonts w:ascii="Cambria" w:eastAsiaTheme="majorEastAsia" w:hAnsi="Cambria"/>
          <w:color w:val="auto"/>
          <w:sz w:val="20"/>
          <w:szCs w:val="20"/>
          <w:lang w:val="cs-CZ"/>
        </w:rPr>
        <w:t xml:space="preserve">západní hranice </w:t>
      </w:r>
      <w:r w:rsidRPr="004F53F8">
        <w:rPr>
          <w:rStyle w:val="FontStyle48"/>
          <w:rFonts w:ascii="Cambria" w:eastAsiaTheme="majorEastAsia" w:hAnsi="Cambria"/>
          <w:b/>
          <w:color w:val="auto"/>
          <w:sz w:val="20"/>
          <w:szCs w:val="20"/>
          <w:lang w:val="cs-CZ"/>
        </w:rPr>
        <w:t xml:space="preserve">moravské krátkosti </w:t>
      </w:r>
      <w:r w:rsidRPr="004F53F8">
        <w:rPr>
          <w:rStyle w:val="FontStyle48"/>
          <w:rFonts w:ascii="Cambria" w:eastAsiaTheme="majorEastAsia" w:hAnsi="Cambria"/>
          <w:color w:val="auto"/>
          <w:sz w:val="20"/>
          <w:szCs w:val="20"/>
          <w:lang w:val="cs-CZ"/>
        </w:rPr>
        <w:t xml:space="preserve">(bláto) </w:t>
      </w:r>
    </w:p>
    <w:p w:rsidR="00C0468F" w:rsidRPr="004F53F8" w:rsidRDefault="00C0468F" w:rsidP="00223073">
      <w:pPr>
        <w:pStyle w:val="Style9"/>
        <w:widowControl/>
        <w:numPr>
          <w:ilvl w:val="1"/>
          <w:numId w:val="24"/>
        </w:numPr>
        <w:spacing w:after="0" w:line="240" w:lineRule="auto"/>
        <w:jc w:val="both"/>
        <w:rPr>
          <w:rStyle w:val="FontStyle52"/>
          <w:rFonts w:ascii="Cambria" w:hAnsi="Cambria"/>
          <w:color w:val="auto"/>
          <w:sz w:val="20"/>
          <w:szCs w:val="20"/>
          <w:lang w:val="cs-CZ" w:eastAsia="cs-CZ"/>
        </w:rPr>
      </w:pPr>
      <w:r w:rsidRPr="004F53F8">
        <w:rPr>
          <w:rStyle w:val="FontStyle52"/>
          <w:rFonts w:ascii="Cambria" w:hAnsi="Cambria"/>
          <w:color w:val="auto"/>
          <w:sz w:val="20"/>
          <w:szCs w:val="20"/>
          <w:lang w:val="cs-CZ" w:eastAsia="cs-CZ"/>
        </w:rPr>
        <w:t>ostrý předěl mezi č.</w:t>
      </w:r>
      <w:r w:rsidRPr="004F53F8">
        <w:rPr>
          <w:rStyle w:val="FontStyle52"/>
          <w:rFonts w:ascii="Cambria" w:hAnsi="Cambria"/>
          <w:color w:val="auto"/>
          <w:sz w:val="20"/>
          <w:szCs w:val="20"/>
          <w:lang w:val="cs-CZ" w:eastAsia="cs-CZ"/>
        </w:rPr>
        <w:noBreakHyphen/>
        <w:t xml:space="preserve">mor. </w:t>
      </w:r>
      <w:r w:rsidRPr="004F53F8">
        <w:rPr>
          <w:rStyle w:val="FontStyle52"/>
          <w:rFonts w:ascii="Cambria" w:hAnsi="Cambria"/>
          <w:b/>
          <w:color w:val="auto"/>
          <w:sz w:val="20"/>
          <w:szCs w:val="20"/>
          <w:lang w:val="cs-CZ" w:eastAsia="cs-CZ"/>
        </w:rPr>
        <w:t>protiklady lexikálními</w:t>
      </w:r>
      <w:r w:rsidRPr="004F53F8">
        <w:rPr>
          <w:rStyle w:val="FontStyle52"/>
          <w:rFonts w:ascii="Cambria" w:hAnsi="Cambria"/>
          <w:color w:val="auto"/>
          <w:sz w:val="20"/>
          <w:szCs w:val="20"/>
          <w:lang w:val="cs-CZ" w:eastAsia="cs-CZ"/>
        </w:rPr>
        <w:t xml:space="preserve"> (např. č. </w:t>
      </w:r>
      <w:r w:rsidRPr="004F53F8">
        <w:rPr>
          <w:rStyle w:val="FontStyle48"/>
          <w:rFonts w:ascii="Cambria" w:eastAsiaTheme="majorEastAsia" w:hAnsi="Cambria"/>
          <w:color w:val="auto"/>
          <w:sz w:val="20"/>
          <w:szCs w:val="20"/>
          <w:lang w:val="cs-CZ" w:eastAsia="cs-CZ"/>
        </w:rPr>
        <w:t>vesnice </w:t>
      </w:r>
      <w:r w:rsidRPr="004F53F8">
        <w:rPr>
          <w:rStyle w:val="FontStyle48"/>
          <w:rFonts w:ascii="Cambria" w:eastAsiaTheme="majorEastAsia" w:hAnsi="Cambria" w:cs="Symbol"/>
          <w:color w:val="auto"/>
          <w:sz w:val="20"/>
          <w:szCs w:val="20"/>
          <w:lang w:val="cs-CZ" w:eastAsia="cs-CZ"/>
        </w:rPr>
        <w:t>×</w:t>
      </w:r>
      <w:r w:rsidRPr="004F53F8">
        <w:rPr>
          <w:rStyle w:val="FontStyle49"/>
          <w:rFonts w:ascii="Cambria" w:eastAsiaTheme="majorEastAsia" w:hAnsi="Cambria"/>
          <w:color w:val="auto"/>
          <w:sz w:val="20"/>
          <w:szCs w:val="20"/>
          <w:lang w:val="cs-CZ" w:eastAsia="cs-CZ"/>
        </w:rPr>
        <w:t> </w:t>
      </w:r>
      <w:r w:rsidRPr="004F53F8">
        <w:rPr>
          <w:rStyle w:val="FontStyle52"/>
          <w:rFonts w:ascii="Cambria" w:hAnsi="Cambria"/>
          <w:color w:val="auto"/>
          <w:sz w:val="20"/>
          <w:szCs w:val="20"/>
          <w:lang w:val="cs-CZ" w:eastAsia="cs-CZ"/>
        </w:rPr>
        <w:t>mor. </w:t>
      </w:r>
      <w:r w:rsidRPr="004F53F8">
        <w:rPr>
          <w:rStyle w:val="FontStyle48"/>
          <w:rFonts w:ascii="Cambria" w:eastAsiaTheme="majorEastAsia" w:hAnsi="Cambria"/>
          <w:color w:val="auto"/>
          <w:sz w:val="20"/>
          <w:szCs w:val="20"/>
          <w:lang w:val="cs-CZ" w:eastAsia="cs-CZ"/>
        </w:rPr>
        <w:t>dědina, truhlář </w:t>
      </w:r>
      <w:r w:rsidRPr="004F53F8">
        <w:rPr>
          <w:rStyle w:val="FontStyle48"/>
          <w:rFonts w:ascii="Cambria" w:eastAsiaTheme="majorEastAsia" w:hAnsi="Cambria" w:cs="Symbol"/>
          <w:color w:val="auto"/>
          <w:sz w:val="20"/>
          <w:szCs w:val="20"/>
          <w:lang w:val="cs-CZ" w:eastAsia="cs-CZ"/>
        </w:rPr>
        <w:t>×</w:t>
      </w:r>
      <w:r w:rsidRPr="004F53F8">
        <w:rPr>
          <w:rStyle w:val="FontStyle49"/>
          <w:rFonts w:ascii="Cambria" w:eastAsiaTheme="majorEastAsia" w:hAnsi="Cambria"/>
          <w:color w:val="auto"/>
          <w:sz w:val="20"/>
          <w:szCs w:val="20"/>
          <w:lang w:val="cs-CZ" w:eastAsia="cs-CZ"/>
        </w:rPr>
        <w:t> </w:t>
      </w:r>
      <w:r w:rsidRPr="004F53F8">
        <w:rPr>
          <w:rStyle w:val="FontStyle48"/>
          <w:rFonts w:ascii="Cambria" w:eastAsiaTheme="majorEastAsia" w:hAnsi="Cambria"/>
          <w:color w:val="auto"/>
          <w:sz w:val="20"/>
          <w:szCs w:val="20"/>
          <w:lang w:val="cs-CZ" w:eastAsia="cs-CZ"/>
        </w:rPr>
        <w:t>stolař, prkno </w:t>
      </w:r>
      <w:r w:rsidRPr="004F53F8">
        <w:rPr>
          <w:rStyle w:val="FontStyle48"/>
          <w:rFonts w:ascii="Cambria" w:eastAsiaTheme="majorEastAsia" w:hAnsi="Cambria" w:cs="Symbol"/>
          <w:color w:val="auto"/>
          <w:sz w:val="20"/>
          <w:szCs w:val="20"/>
          <w:lang w:val="cs-CZ" w:eastAsia="cs-CZ"/>
        </w:rPr>
        <w:t>×</w:t>
      </w:r>
      <w:r w:rsidRPr="004F53F8">
        <w:rPr>
          <w:rStyle w:val="FontStyle49"/>
          <w:rFonts w:ascii="Cambria" w:eastAsiaTheme="majorEastAsia" w:hAnsi="Cambria"/>
          <w:color w:val="auto"/>
          <w:sz w:val="20"/>
          <w:szCs w:val="20"/>
          <w:lang w:val="cs-CZ" w:eastAsia="cs-CZ"/>
        </w:rPr>
        <w:t> </w:t>
      </w:r>
      <w:r w:rsidRPr="004F53F8">
        <w:rPr>
          <w:rStyle w:val="FontStyle48"/>
          <w:rFonts w:ascii="Cambria" w:eastAsiaTheme="majorEastAsia" w:hAnsi="Cambria"/>
          <w:color w:val="auto"/>
          <w:sz w:val="20"/>
          <w:szCs w:val="20"/>
          <w:lang w:val="cs-CZ" w:eastAsia="cs-CZ"/>
        </w:rPr>
        <w:t>deska, uhodit se </w:t>
      </w:r>
      <w:r w:rsidRPr="004F53F8">
        <w:rPr>
          <w:rStyle w:val="FontStyle48"/>
          <w:rFonts w:ascii="Cambria" w:eastAsiaTheme="majorEastAsia" w:hAnsi="Cambria" w:cs="Symbol"/>
          <w:color w:val="auto"/>
          <w:sz w:val="20"/>
          <w:szCs w:val="20"/>
          <w:lang w:val="cs-CZ" w:eastAsia="cs-CZ"/>
        </w:rPr>
        <w:t>×</w:t>
      </w:r>
      <w:r w:rsidRPr="004F53F8">
        <w:rPr>
          <w:rStyle w:val="FontStyle49"/>
          <w:rFonts w:ascii="Cambria" w:eastAsiaTheme="majorEastAsia" w:hAnsi="Cambria"/>
          <w:color w:val="auto"/>
          <w:sz w:val="20"/>
          <w:szCs w:val="20"/>
          <w:lang w:val="cs-CZ" w:eastAsia="cs-CZ"/>
        </w:rPr>
        <w:t> </w:t>
      </w:r>
      <w:r w:rsidRPr="004F53F8">
        <w:rPr>
          <w:rStyle w:val="FontStyle48"/>
          <w:rFonts w:ascii="Cambria" w:eastAsiaTheme="majorEastAsia" w:hAnsi="Cambria"/>
          <w:color w:val="auto"/>
          <w:sz w:val="20"/>
          <w:szCs w:val="20"/>
          <w:lang w:val="cs-CZ" w:eastAsia="cs-CZ"/>
        </w:rPr>
        <w:t xml:space="preserve">udeřit se) </w:t>
      </w:r>
      <w:r w:rsidRPr="004F53F8">
        <w:rPr>
          <w:rStyle w:val="FontStyle52"/>
          <w:rFonts w:ascii="Cambria" w:hAnsi="Cambria"/>
          <w:color w:val="auto"/>
          <w:sz w:val="20"/>
          <w:szCs w:val="20"/>
          <w:lang w:val="cs-CZ" w:eastAsia="cs-CZ"/>
        </w:rPr>
        <w:t xml:space="preserve">a </w:t>
      </w:r>
      <w:r w:rsidRPr="004F53F8">
        <w:rPr>
          <w:rStyle w:val="FontStyle52"/>
          <w:rFonts w:ascii="Cambria" w:hAnsi="Cambria"/>
          <w:b/>
          <w:color w:val="auto"/>
          <w:sz w:val="20"/>
          <w:szCs w:val="20"/>
          <w:lang w:val="cs-CZ" w:eastAsia="cs-CZ"/>
        </w:rPr>
        <w:t>slovotvornými</w:t>
      </w:r>
      <w:r w:rsidRPr="004F53F8">
        <w:rPr>
          <w:rStyle w:val="FontStyle52"/>
          <w:rFonts w:ascii="Cambria" w:hAnsi="Cambria"/>
          <w:color w:val="auto"/>
          <w:sz w:val="20"/>
          <w:szCs w:val="20"/>
          <w:lang w:val="cs-CZ" w:eastAsia="cs-CZ"/>
        </w:rPr>
        <w:t xml:space="preserve"> (č. </w:t>
      </w:r>
      <w:r w:rsidRPr="004F53F8">
        <w:rPr>
          <w:rStyle w:val="FontStyle48"/>
          <w:rFonts w:ascii="Cambria" w:eastAsiaTheme="majorEastAsia" w:hAnsi="Cambria"/>
          <w:color w:val="auto"/>
          <w:sz w:val="20"/>
          <w:szCs w:val="20"/>
          <w:lang w:val="cs-CZ" w:eastAsia="cs-CZ"/>
        </w:rPr>
        <w:t>kominík </w:t>
      </w:r>
      <w:r w:rsidRPr="004F53F8">
        <w:rPr>
          <w:rStyle w:val="FontStyle48"/>
          <w:rFonts w:ascii="Cambria" w:eastAsiaTheme="majorEastAsia" w:hAnsi="Cambria" w:cs="Symbol"/>
          <w:color w:val="auto"/>
          <w:sz w:val="20"/>
          <w:szCs w:val="20"/>
          <w:lang w:val="cs-CZ" w:eastAsia="cs-CZ"/>
        </w:rPr>
        <w:t>×</w:t>
      </w:r>
      <w:r w:rsidRPr="004F53F8">
        <w:rPr>
          <w:rStyle w:val="FontStyle49"/>
          <w:rFonts w:ascii="Cambria" w:eastAsiaTheme="majorEastAsia" w:hAnsi="Cambria"/>
          <w:color w:val="auto"/>
          <w:sz w:val="20"/>
          <w:szCs w:val="20"/>
          <w:lang w:val="cs-CZ" w:eastAsia="cs-CZ"/>
        </w:rPr>
        <w:t> </w:t>
      </w:r>
      <w:r w:rsidRPr="004F53F8">
        <w:rPr>
          <w:rStyle w:val="FontStyle52"/>
          <w:rFonts w:ascii="Cambria" w:hAnsi="Cambria"/>
          <w:color w:val="auto"/>
          <w:sz w:val="20"/>
          <w:szCs w:val="20"/>
          <w:lang w:val="cs-CZ" w:eastAsia="cs-CZ"/>
        </w:rPr>
        <w:t>mor. </w:t>
      </w:r>
      <w:r w:rsidRPr="004F53F8">
        <w:rPr>
          <w:rStyle w:val="FontStyle48"/>
          <w:rFonts w:ascii="Cambria" w:eastAsiaTheme="majorEastAsia" w:hAnsi="Cambria"/>
          <w:color w:val="auto"/>
          <w:sz w:val="20"/>
          <w:szCs w:val="20"/>
          <w:lang w:val="cs-CZ" w:eastAsia="cs-CZ"/>
        </w:rPr>
        <w:t>kominář, kmotřička </w:t>
      </w:r>
      <w:r w:rsidRPr="004F53F8">
        <w:rPr>
          <w:rStyle w:val="FontStyle48"/>
          <w:rFonts w:ascii="Cambria" w:eastAsiaTheme="majorEastAsia" w:hAnsi="Cambria" w:cs="Symbol"/>
          <w:color w:val="auto"/>
          <w:sz w:val="20"/>
          <w:szCs w:val="20"/>
          <w:lang w:val="cs-CZ" w:eastAsia="cs-CZ"/>
        </w:rPr>
        <w:t>×</w:t>
      </w:r>
      <w:r w:rsidRPr="004F53F8">
        <w:rPr>
          <w:rStyle w:val="FontStyle49"/>
          <w:rFonts w:ascii="Cambria" w:eastAsiaTheme="majorEastAsia" w:hAnsi="Cambria"/>
          <w:color w:val="auto"/>
          <w:sz w:val="20"/>
          <w:szCs w:val="20"/>
          <w:lang w:val="cs-CZ" w:eastAsia="cs-CZ"/>
        </w:rPr>
        <w:t> </w:t>
      </w:r>
      <w:r w:rsidRPr="004F53F8">
        <w:rPr>
          <w:rStyle w:val="FontStyle48"/>
          <w:rFonts w:ascii="Cambria" w:eastAsiaTheme="majorEastAsia" w:hAnsi="Cambria"/>
          <w:color w:val="auto"/>
          <w:sz w:val="20"/>
          <w:szCs w:val="20"/>
          <w:lang w:val="cs-CZ" w:eastAsia="cs-CZ"/>
        </w:rPr>
        <w:t>kmotřenka, mýt </w:t>
      </w:r>
      <w:r w:rsidRPr="004F53F8">
        <w:rPr>
          <w:rStyle w:val="FontStyle48"/>
          <w:rFonts w:ascii="Cambria" w:eastAsiaTheme="majorEastAsia" w:hAnsi="Cambria" w:cs="Symbol"/>
          <w:color w:val="auto"/>
          <w:sz w:val="20"/>
          <w:szCs w:val="20"/>
          <w:lang w:val="cs-CZ" w:eastAsia="cs-CZ"/>
        </w:rPr>
        <w:t>×</w:t>
      </w:r>
      <w:r w:rsidRPr="004F53F8">
        <w:rPr>
          <w:rStyle w:val="FontStyle49"/>
          <w:rFonts w:ascii="Cambria" w:eastAsiaTheme="majorEastAsia" w:hAnsi="Cambria"/>
          <w:color w:val="auto"/>
          <w:sz w:val="20"/>
          <w:szCs w:val="20"/>
          <w:lang w:val="cs-CZ" w:eastAsia="cs-CZ"/>
        </w:rPr>
        <w:t> </w:t>
      </w:r>
      <w:r w:rsidRPr="004F53F8">
        <w:rPr>
          <w:rStyle w:val="FontStyle48"/>
          <w:rFonts w:ascii="Cambria" w:eastAsiaTheme="majorEastAsia" w:hAnsi="Cambria"/>
          <w:color w:val="auto"/>
          <w:sz w:val="20"/>
          <w:szCs w:val="20"/>
          <w:lang w:val="cs-CZ" w:eastAsia="cs-CZ"/>
        </w:rPr>
        <w:t xml:space="preserve">umývat </w:t>
      </w:r>
      <w:r w:rsidRPr="004F53F8">
        <w:rPr>
          <w:rStyle w:val="FontStyle52"/>
          <w:rFonts w:ascii="Cambria" w:hAnsi="Cambria"/>
          <w:color w:val="auto"/>
          <w:sz w:val="20"/>
          <w:szCs w:val="20"/>
          <w:lang w:val="cs-CZ" w:eastAsia="cs-CZ"/>
        </w:rPr>
        <w:t>atd.)</w:t>
      </w:r>
    </w:p>
    <w:p w:rsidR="00C0468F" w:rsidRPr="004F53F8" w:rsidRDefault="00C0468F" w:rsidP="00C0468F">
      <w:pPr>
        <w:pStyle w:val="Style9"/>
        <w:widowControl/>
        <w:spacing w:after="0" w:line="240" w:lineRule="auto"/>
        <w:jc w:val="both"/>
        <w:rPr>
          <w:rStyle w:val="FontStyle52"/>
          <w:rFonts w:ascii="Cambria" w:hAnsi="Cambria"/>
          <w:color w:val="auto"/>
          <w:sz w:val="20"/>
          <w:szCs w:val="20"/>
          <w:lang w:val="cs-CZ" w:eastAsia="cs-CZ"/>
        </w:rPr>
      </w:pPr>
    </w:p>
    <w:p w:rsidR="00C0468F" w:rsidRPr="004F53F8" w:rsidRDefault="00C0468F" w:rsidP="00C0468F">
      <w:pPr>
        <w:pStyle w:val="Style9"/>
        <w:widowControl/>
        <w:spacing w:after="0" w:line="240" w:lineRule="auto"/>
        <w:jc w:val="both"/>
        <w:rPr>
          <w:rStyle w:val="FontStyle52"/>
          <w:rFonts w:ascii="Cambria" w:hAnsi="Cambria"/>
          <w:b/>
          <w:color w:val="auto"/>
          <w:sz w:val="20"/>
          <w:szCs w:val="20"/>
          <w:lang w:val="cs-CZ" w:eastAsia="cs-CZ"/>
        </w:rPr>
      </w:pPr>
      <w:r w:rsidRPr="004F53F8">
        <w:rPr>
          <w:rStyle w:val="FontStyle52"/>
          <w:rFonts w:ascii="Cambria" w:hAnsi="Cambria"/>
          <w:b/>
          <w:color w:val="auto"/>
          <w:sz w:val="20"/>
          <w:szCs w:val="20"/>
          <w:lang w:val="cs-CZ" w:eastAsia="cs-CZ"/>
        </w:rPr>
        <w:t>Celočeské znaky, které mají větší zeměpisný rozsah:</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b/>
          <w:color w:val="auto"/>
          <w:sz w:val="20"/>
          <w:szCs w:val="20"/>
          <w:lang w:val="cs-CZ" w:eastAsia="cs-CZ"/>
        </w:rPr>
        <w:t xml:space="preserve">diftongizace </w:t>
      </w:r>
      <w:r w:rsidRPr="004F53F8">
        <w:rPr>
          <w:rStyle w:val="FontStyle48"/>
          <w:rFonts w:ascii="Cambria" w:eastAsiaTheme="majorEastAsia" w:hAnsi="Cambria"/>
          <w:b/>
          <w:color w:val="auto"/>
          <w:sz w:val="20"/>
          <w:szCs w:val="20"/>
          <w:lang w:val="cs-CZ"/>
        </w:rPr>
        <w:t>ý</w:t>
      </w:r>
      <w:r w:rsidRPr="004F53F8">
        <w:rPr>
          <w:rStyle w:val="FontStyle48"/>
          <w:rFonts w:ascii="Cambria" w:eastAsiaTheme="majorEastAsia" w:hAnsi="Cambria"/>
          <w:color w:val="auto"/>
          <w:sz w:val="20"/>
          <w:szCs w:val="20"/>
          <w:lang w:val="cs-CZ"/>
        </w:rPr>
        <w:t xml:space="preserve"> </w:t>
      </w:r>
      <w:r w:rsidRPr="004F53F8">
        <w:rPr>
          <w:rStyle w:val="FontStyle52"/>
          <w:rFonts w:ascii="Cambria" w:hAnsi="Cambria"/>
          <w:color w:val="auto"/>
          <w:sz w:val="20"/>
          <w:szCs w:val="20"/>
          <w:lang w:val="cs-CZ" w:eastAsia="cs-CZ"/>
        </w:rPr>
        <w:t xml:space="preserve">(popř. též </w:t>
      </w:r>
      <w:r w:rsidRPr="004F53F8">
        <w:rPr>
          <w:rStyle w:val="FontStyle48"/>
          <w:rFonts w:ascii="Cambria" w:eastAsiaTheme="majorEastAsia" w:hAnsi="Cambria"/>
          <w:color w:val="auto"/>
          <w:sz w:val="20"/>
          <w:szCs w:val="20"/>
          <w:lang w:val="cs-CZ"/>
        </w:rPr>
        <w:t>í) </w:t>
      </w:r>
      <w:r w:rsidRPr="004F53F8">
        <w:rPr>
          <w:rStyle w:val="FontStyle48"/>
          <w:rFonts w:ascii="Cambria" w:eastAsiaTheme="majorEastAsia" w:hAnsi="Cambria"/>
          <w:b/>
          <w:color w:val="auto"/>
          <w:sz w:val="20"/>
          <w:szCs w:val="20"/>
          <w:lang w:val="cs-CZ"/>
        </w:rPr>
        <w:t>&gt; ej</w:t>
      </w:r>
      <w:r w:rsidRPr="004F53F8">
        <w:rPr>
          <w:rStyle w:val="FontStyle48"/>
          <w:rFonts w:ascii="Cambria" w:eastAsiaTheme="majorEastAsia" w:hAnsi="Cambria"/>
          <w:color w:val="auto"/>
          <w:sz w:val="20"/>
          <w:szCs w:val="20"/>
          <w:lang w:val="cs-CZ"/>
        </w:rPr>
        <w:t xml:space="preserve"> </w:t>
      </w:r>
      <w:r w:rsidRPr="004F53F8">
        <w:rPr>
          <w:rStyle w:val="FontStyle52"/>
          <w:rFonts w:ascii="Cambria" w:hAnsi="Cambria"/>
          <w:color w:val="auto"/>
          <w:sz w:val="20"/>
          <w:szCs w:val="20"/>
          <w:lang w:val="cs-CZ" w:eastAsia="cs-CZ"/>
        </w:rPr>
        <w:t xml:space="preserve">a </w:t>
      </w:r>
      <w:r w:rsidRPr="004F53F8">
        <w:rPr>
          <w:rStyle w:val="FontStyle52"/>
          <w:rFonts w:ascii="Cambria" w:hAnsi="Cambria"/>
          <w:b/>
          <w:color w:val="auto"/>
          <w:sz w:val="20"/>
          <w:szCs w:val="20"/>
          <w:lang w:val="cs-CZ" w:eastAsia="cs-CZ"/>
        </w:rPr>
        <w:t xml:space="preserve">diftongizace </w:t>
      </w:r>
      <w:r w:rsidRPr="004F53F8">
        <w:rPr>
          <w:rStyle w:val="FontStyle48"/>
          <w:rFonts w:ascii="Cambria" w:eastAsiaTheme="majorEastAsia" w:hAnsi="Cambria"/>
          <w:b/>
          <w:color w:val="auto"/>
          <w:sz w:val="20"/>
          <w:szCs w:val="20"/>
          <w:lang w:val="cs-CZ"/>
        </w:rPr>
        <w:t>ú &gt; ou</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b/>
          <w:color w:val="auto"/>
          <w:sz w:val="20"/>
          <w:szCs w:val="20"/>
          <w:lang w:val="cs-CZ" w:eastAsia="cs-CZ"/>
        </w:rPr>
        <w:t xml:space="preserve">úžení </w:t>
      </w:r>
      <w:r w:rsidRPr="004F53F8">
        <w:rPr>
          <w:rStyle w:val="FontStyle48"/>
          <w:rFonts w:ascii="Cambria" w:eastAsiaTheme="majorEastAsia" w:hAnsi="Cambria"/>
          <w:b/>
          <w:color w:val="auto"/>
          <w:sz w:val="20"/>
          <w:szCs w:val="20"/>
          <w:lang w:val="cs-CZ"/>
        </w:rPr>
        <w:t>é &gt; í</w:t>
      </w:r>
      <w:r w:rsidRPr="004F53F8">
        <w:rPr>
          <w:rStyle w:val="FontStyle48"/>
          <w:rFonts w:ascii="Cambria" w:eastAsiaTheme="majorEastAsia" w:hAnsi="Cambria"/>
          <w:color w:val="auto"/>
          <w:sz w:val="20"/>
          <w:szCs w:val="20"/>
          <w:lang w:val="cs-CZ"/>
        </w:rPr>
        <w:t xml:space="preserve"> (kiselí mlíko)</w:t>
      </w:r>
    </w:p>
    <w:p w:rsidR="00C0468F" w:rsidRPr="004F53F8" w:rsidRDefault="00C0468F" w:rsidP="00223073">
      <w:pPr>
        <w:pStyle w:val="Style9"/>
        <w:widowControl/>
        <w:numPr>
          <w:ilvl w:val="0"/>
          <w:numId w:val="24"/>
        </w:numPr>
        <w:spacing w:after="0" w:line="240" w:lineRule="auto"/>
        <w:jc w:val="both"/>
        <w:rPr>
          <w:rStyle w:val="FontStyle52"/>
          <w:rFonts w:ascii="Cambria" w:hAnsi="Cambria"/>
          <w:color w:val="auto"/>
          <w:sz w:val="20"/>
          <w:szCs w:val="20"/>
          <w:lang w:val="cs-CZ"/>
        </w:rPr>
      </w:pPr>
      <w:r w:rsidRPr="004F53F8">
        <w:rPr>
          <w:rStyle w:val="FontStyle52"/>
          <w:rFonts w:ascii="Cambria" w:hAnsi="Cambria"/>
          <w:b/>
          <w:color w:val="auto"/>
          <w:sz w:val="20"/>
          <w:szCs w:val="20"/>
          <w:lang w:val="cs-CZ" w:eastAsia="cs-CZ"/>
        </w:rPr>
        <w:t xml:space="preserve">splynutí </w:t>
      </w:r>
      <w:r w:rsidRPr="004F53F8">
        <w:rPr>
          <w:rStyle w:val="FontStyle48"/>
          <w:rFonts w:ascii="Cambria" w:eastAsiaTheme="majorEastAsia" w:hAnsi="Cambria"/>
          <w:b/>
          <w:color w:val="auto"/>
          <w:sz w:val="20"/>
          <w:szCs w:val="20"/>
          <w:lang w:val="cs-CZ"/>
        </w:rPr>
        <w:t xml:space="preserve">y </w:t>
      </w:r>
      <w:r w:rsidRPr="004F53F8">
        <w:rPr>
          <w:rStyle w:val="FontStyle52"/>
          <w:rFonts w:ascii="Cambria" w:hAnsi="Cambria"/>
          <w:b/>
          <w:color w:val="auto"/>
          <w:sz w:val="20"/>
          <w:szCs w:val="20"/>
          <w:lang w:val="cs-CZ" w:eastAsia="cs-CZ"/>
        </w:rPr>
        <w:t>s </w:t>
      </w:r>
      <w:r w:rsidRPr="004F53F8">
        <w:rPr>
          <w:rStyle w:val="FontStyle48"/>
          <w:rFonts w:ascii="Cambria" w:eastAsiaTheme="majorEastAsia" w:hAnsi="Cambria"/>
          <w:b/>
          <w:color w:val="auto"/>
          <w:sz w:val="20"/>
          <w:szCs w:val="20"/>
          <w:lang w:val="cs-CZ"/>
        </w:rPr>
        <w:t>i</w:t>
      </w:r>
      <w:r w:rsidRPr="004F53F8">
        <w:rPr>
          <w:rStyle w:val="FontStyle48"/>
          <w:rFonts w:ascii="Cambria" w:eastAsiaTheme="majorEastAsia" w:hAnsi="Cambria"/>
          <w:color w:val="auto"/>
          <w:sz w:val="20"/>
          <w:szCs w:val="20"/>
          <w:lang w:val="cs-CZ"/>
        </w:rPr>
        <w:t xml:space="preserve"> (bil „</w:t>
      </w:r>
      <w:r w:rsidRPr="004F53F8">
        <w:rPr>
          <w:rStyle w:val="FontStyle52"/>
          <w:rFonts w:ascii="Cambria" w:hAnsi="Cambria"/>
          <w:color w:val="auto"/>
          <w:sz w:val="20"/>
          <w:szCs w:val="20"/>
          <w:lang w:val="cs-CZ" w:eastAsia="cs-CZ"/>
        </w:rPr>
        <w:t>byl“ i „bil“)</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9"/>
          <w:rFonts w:ascii="Cambria" w:hAnsi="Cambria"/>
          <w:color w:val="auto"/>
          <w:sz w:val="20"/>
          <w:szCs w:val="20"/>
          <w:lang w:val="cs-CZ" w:eastAsia="cs-CZ"/>
        </w:rPr>
        <w:t>proteze</w:t>
      </w:r>
      <w:r w:rsidRPr="004F53F8">
        <w:rPr>
          <w:rStyle w:val="FontStyle52"/>
          <w:rFonts w:ascii="Cambria" w:hAnsi="Cambria"/>
          <w:color w:val="auto"/>
          <w:sz w:val="20"/>
          <w:szCs w:val="20"/>
          <w:lang w:val="cs-CZ" w:eastAsia="cs-CZ"/>
        </w:rPr>
        <w:t xml:space="preserve"> </w:t>
      </w:r>
      <w:r w:rsidRPr="004F53F8">
        <w:rPr>
          <w:rStyle w:val="FontStyle48"/>
          <w:rFonts w:ascii="Cambria" w:eastAsiaTheme="majorEastAsia" w:hAnsi="Cambria"/>
          <w:color w:val="auto"/>
          <w:sz w:val="20"/>
          <w:szCs w:val="20"/>
          <w:lang w:val="cs-CZ"/>
        </w:rPr>
        <w:t>(von, votpoledne)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b/>
          <w:color w:val="auto"/>
          <w:sz w:val="20"/>
          <w:szCs w:val="20"/>
          <w:lang w:val="cs-CZ" w:eastAsia="cs-CZ"/>
        </w:rPr>
        <w:t>progresivní asimilace</w:t>
      </w:r>
      <w:r w:rsidRPr="004F53F8">
        <w:rPr>
          <w:rStyle w:val="FontStyle52"/>
          <w:rFonts w:ascii="Cambria" w:hAnsi="Cambria"/>
          <w:color w:val="auto"/>
          <w:sz w:val="20"/>
          <w:szCs w:val="20"/>
          <w:lang w:val="cs-CZ" w:eastAsia="cs-CZ"/>
        </w:rPr>
        <w:t xml:space="preserve"> u skupiny </w:t>
      </w:r>
      <w:r w:rsidRPr="004F53F8">
        <w:rPr>
          <w:rStyle w:val="FontStyle48"/>
          <w:rFonts w:ascii="Cambria" w:eastAsiaTheme="majorEastAsia" w:hAnsi="Cambria"/>
          <w:b/>
          <w:color w:val="auto"/>
          <w:sz w:val="20"/>
          <w:szCs w:val="20"/>
          <w:lang w:val="cs-CZ"/>
        </w:rPr>
        <w:t>sh</w:t>
      </w:r>
      <w:r w:rsidRPr="004F53F8">
        <w:rPr>
          <w:rStyle w:val="FontStyle48"/>
          <w:rFonts w:ascii="Cambria" w:eastAsiaTheme="majorEastAsia" w:hAnsi="Cambria"/>
          <w:color w:val="auto"/>
          <w:sz w:val="20"/>
          <w:szCs w:val="20"/>
          <w:lang w:val="cs-CZ"/>
        </w:rPr>
        <w:t xml:space="preserve"> (scháňet, schořet)</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color w:val="auto"/>
          <w:sz w:val="20"/>
          <w:szCs w:val="20"/>
          <w:lang w:val="cs-CZ" w:eastAsia="cs-CZ"/>
        </w:rPr>
        <w:t xml:space="preserve">zánik souhlásky </w:t>
      </w:r>
      <w:r w:rsidRPr="004F53F8">
        <w:rPr>
          <w:rStyle w:val="FontStyle52"/>
          <w:rFonts w:ascii="Cambria" w:hAnsi="Cambria"/>
          <w:i/>
          <w:iCs/>
          <w:color w:val="auto"/>
          <w:sz w:val="20"/>
          <w:szCs w:val="20"/>
          <w:lang w:val="cs-CZ" w:eastAsia="cs-CZ"/>
        </w:rPr>
        <w:t>l</w:t>
      </w:r>
      <w:r w:rsidRPr="004F53F8">
        <w:rPr>
          <w:rStyle w:val="FontStyle48"/>
          <w:rFonts w:ascii="Cambria" w:eastAsiaTheme="majorEastAsia" w:hAnsi="Cambria"/>
          <w:color w:val="auto"/>
          <w:sz w:val="20"/>
          <w:szCs w:val="20"/>
          <w:lang w:val="cs-CZ"/>
        </w:rPr>
        <w:t> </w:t>
      </w:r>
      <w:r w:rsidRPr="004F53F8">
        <w:rPr>
          <w:rStyle w:val="FontStyle52"/>
          <w:rFonts w:ascii="Cambria" w:hAnsi="Cambria"/>
          <w:color w:val="auto"/>
          <w:sz w:val="20"/>
          <w:szCs w:val="20"/>
          <w:lang w:val="cs-CZ" w:eastAsia="cs-CZ"/>
        </w:rPr>
        <w:t>v příč. min. </w:t>
      </w:r>
      <w:r w:rsidRPr="004F53F8">
        <w:rPr>
          <w:rStyle w:val="FontStyle48"/>
          <w:rFonts w:ascii="Cambria" w:eastAsiaTheme="majorEastAsia" w:hAnsi="Cambria"/>
          <w:color w:val="auto"/>
          <w:sz w:val="20"/>
          <w:szCs w:val="20"/>
          <w:lang w:val="cs-CZ"/>
        </w:rPr>
        <w:t xml:space="preserve">(řek nám to), </w:t>
      </w:r>
      <w:r w:rsidRPr="004F53F8">
        <w:rPr>
          <w:rStyle w:val="FontStyle52"/>
          <w:rFonts w:ascii="Cambria" w:hAnsi="Cambria"/>
          <w:color w:val="auto"/>
          <w:sz w:val="20"/>
          <w:szCs w:val="20"/>
          <w:lang w:val="cs-CZ" w:eastAsia="cs-CZ"/>
        </w:rPr>
        <w:t xml:space="preserve">u sloves typu </w:t>
      </w:r>
      <w:r w:rsidRPr="004F53F8">
        <w:rPr>
          <w:rStyle w:val="FontStyle48"/>
          <w:rFonts w:ascii="Cambria" w:eastAsiaTheme="majorEastAsia" w:hAnsi="Cambria"/>
          <w:color w:val="auto"/>
          <w:sz w:val="20"/>
          <w:szCs w:val="20"/>
          <w:lang w:val="cs-CZ"/>
        </w:rPr>
        <w:t xml:space="preserve">tisknout </w:t>
      </w:r>
      <w:r w:rsidRPr="004F53F8">
        <w:rPr>
          <w:rStyle w:val="FontStyle52"/>
          <w:rFonts w:ascii="Cambria" w:hAnsi="Cambria"/>
          <w:color w:val="auto"/>
          <w:sz w:val="20"/>
          <w:szCs w:val="20"/>
          <w:lang w:val="cs-CZ" w:eastAsia="cs-CZ"/>
        </w:rPr>
        <w:t xml:space="preserve">dubletní tvary </w:t>
      </w:r>
      <w:r w:rsidRPr="004F53F8">
        <w:rPr>
          <w:rStyle w:val="FontStyle48"/>
          <w:rFonts w:ascii="Cambria" w:eastAsiaTheme="majorEastAsia" w:hAnsi="Cambria"/>
          <w:color w:val="auto"/>
          <w:sz w:val="20"/>
          <w:szCs w:val="20"/>
          <w:lang w:val="cs-CZ"/>
        </w:rPr>
        <w:t>(set si/sednul si)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color w:val="auto"/>
          <w:sz w:val="20"/>
          <w:szCs w:val="20"/>
          <w:lang w:val="cs-CZ" w:eastAsia="cs-CZ"/>
        </w:rPr>
        <w:t>u tvrdých adj. vyrovnání tvarů v lok., instr. sg. mask. a neuter ve prospěch lok. </w:t>
      </w:r>
      <w:r w:rsidRPr="004F53F8">
        <w:rPr>
          <w:rStyle w:val="FontStyle48"/>
          <w:rFonts w:ascii="Cambria" w:eastAsiaTheme="majorEastAsia" w:hAnsi="Cambria"/>
          <w:color w:val="auto"/>
          <w:sz w:val="20"/>
          <w:szCs w:val="20"/>
          <w:lang w:val="cs-CZ"/>
        </w:rPr>
        <w:t>(vo dobrim, z dobrim)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color w:val="auto"/>
          <w:sz w:val="20"/>
          <w:szCs w:val="20"/>
          <w:lang w:val="cs-CZ" w:eastAsia="cs-CZ"/>
        </w:rPr>
        <w:t xml:space="preserve">nerozlišování kategorie životnosti v nom. pl. adj. a zčásti i rodových zájm. </w:t>
      </w:r>
      <w:r w:rsidRPr="004F53F8">
        <w:rPr>
          <w:rStyle w:val="FontStyle48"/>
          <w:rFonts w:ascii="Cambria" w:eastAsiaTheme="majorEastAsia" w:hAnsi="Cambria"/>
          <w:color w:val="auto"/>
          <w:sz w:val="20"/>
          <w:szCs w:val="20"/>
          <w:lang w:val="cs-CZ"/>
        </w:rPr>
        <w:t xml:space="preserve">(ti dobrí liďi) </w:t>
      </w:r>
      <w:r w:rsidRPr="004F53F8">
        <w:rPr>
          <w:rStyle w:val="FontStyle52"/>
          <w:rFonts w:ascii="Cambria" w:hAnsi="Cambria"/>
          <w:color w:val="auto"/>
          <w:sz w:val="20"/>
          <w:szCs w:val="20"/>
          <w:lang w:val="cs-CZ" w:eastAsia="cs-CZ"/>
        </w:rPr>
        <w:t>a naopak nenáležité životné tvary zájm. </w:t>
      </w:r>
      <w:r w:rsidRPr="004F53F8">
        <w:rPr>
          <w:rStyle w:val="FontStyle48"/>
          <w:rFonts w:ascii="Cambria" w:eastAsiaTheme="majorEastAsia" w:hAnsi="Cambria"/>
          <w:color w:val="auto"/>
          <w:sz w:val="20"/>
          <w:szCs w:val="20"/>
          <w:lang w:val="cs-CZ"/>
        </w:rPr>
        <w:t xml:space="preserve">on, ona, ono </w:t>
      </w:r>
      <w:r w:rsidRPr="004F53F8">
        <w:rPr>
          <w:rStyle w:val="FontStyle52"/>
          <w:rFonts w:ascii="Cambria" w:hAnsi="Cambria"/>
          <w:color w:val="auto"/>
          <w:sz w:val="20"/>
          <w:szCs w:val="20"/>
          <w:lang w:val="cs-CZ" w:eastAsia="cs-CZ"/>
        </w:rPr>
        <w:t>v pl. </w:t>
      </w:r>
      <w:r w:rsidRPr="004F53F8">
        <w:rPr>
          <w:rStyle w:val="FontStyle48"/>
          <w:rFonts w:ascii="Cambria" w:eastAsiaTheme="majorEastAsia" w:hAnsi="Cambria"/>
          <w:color w:val="auto"/>
          <w:sz w:val="20"/>
          <w:szCs w:val="20"/>
          <w:lang w:val="cs-CZ"/>
        </w:rPr>
        <w:t>(voňi ti domi/holki/pole)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b/>
          <w:color w:val="auto"/>
          <w:sz w:val="20"/>
          <w:szCs w:val="20"/>
          <w:lang w:val="cs-CZ" w:eastAsia="cs-CZ"/>
        </w:rPr>
        <w:t>vynechávání auxiliáru</w:t>
      </w:r>
      <w:r w:rsidRPr="004F53F8">
        <w:rPr>
          <w:rStyle w:val="FontStyle52"/>
          <w:rFonts w:ascii="Cambria" w:hAnsi="Cambria"/>
          <w:color w:val="auto"/>
          <w:sz w:val="20"/>
          <w:szCs w:val="20"/>
          <w:lang w:val="cs-CZ" w:eastAsia="cs-CZ"/>
        </w:rPr>
        <w:t xml:space="preserve"> v </w:t>
      </w:r>
      <w:r w:rsidRPr="004F53F8">
        <w:rPr>
          <w:rStyle w:val="FontStyle59"/>
          <w:rFonts w:ascii="Cambria" w:hAnsi="Cambria"/>
          <w:color w:val="auto"/>
          <w:sz w:val="20"/>
          <w:szCs w:val="20"/>
          <w:lang w:val="cs-CZ" w:eastAsia="cs-CZ"/>
        </w:rPr>
        <w:t>1</w:t>
      </w:r>
      <w:r w:rsidRPr="004F53F8">
        <w:rPr>
          <w:rStyle w:val="FontStyle52"/>
          <w:rFonts w:ascii="Cambria" w:hAnsi="Cambria"/>
          <w:color w:val="auto"/>
          <w:sz w:val="20"/>
          <w:szCs w:val="20"/>
          <w:lang w:val="cs-CZ" w:eastAsia="cs-CZ"/>
        </w:rPr>
        <w:t xml:space="preserve">. os. min. času </w:t>
      </w:r>
      <w:r w:rsidRPr="004F53F8">
        <w:rPr>
          <w:rStyle w:val="FontStyle48"/>
          <w:rFonts w:ascii="Cambria" w:eastAsiaTheme="majorEastAsia" w:hAnsi="Cambria"/>
          <w:color w:val="auto"/>
          <w:sz w:val="20"/>
          <w:szCs w:val="20"/>
          <w:lang w:val="cs-CZ"/>
        </w:rPr>
        <w:t>(tak já šla, mi tam bili)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color w:val="auto"/>
          <w:sz w:val="20"/>
          <w:szCs w:val="20"/>
          <w:lang w:val="cs-CZ" w:eastAsia="cs-CZ"/>
        </w:rPr>
        <w:t xml:space="preserve">v pasivní konstrukci vyjadřující výsledný stav užívání jmenného tvaru příčestí </w:t>
      </w:r>
      <w:r w:rsidRPr="004F53F8">
        <w:rPr>
          <w:rStyle w:val="FontStyle48"/>
          <w:rFonts w:ascii="Cambria" w:eastAsiaTheme="majorEastAsia" w:hAnsi="Cambria"/>
          <w:color w:val="auto"/>
          <w:sz w:val="20"/>
          <w:szCs w:val="20"/>
          <w:lang w:val="cs-CZ"/>
        </w:rPr>
        <w:t>(je uklizeno/uklizíno, mám zaďeláno), u </w:t>
      </w:r>
      <w:r w:rsidRPr="004F53F8">
        <w:rPr>
          <w:rStyle w:val="FontStyle52"/>
          <w:rFonts w:ascii="Cambria" w:hAnsi="Cambria"/>
          <w:color w:val="auto"/>
          <w:sz w:val="20"/>
          <w:szCs w:val="20"/>
          <w:lang w:val="cs-CZ" w:eastAsia="cs-CZ"/>
        </w:rPr>
        <w:t xml:space="preserve">slovesných základů obsahujících ryze zdokonavující předponu její odstranění </w:t>
      </w:r>
      <w:r w:rsidRPr="004F53F8">
        <w:rPr>
          <w:rStyle w:val="FontStyle48"/>
          <w:rFonts w:ascii="Cambria" w:eastAsiaTheme="majorEastAsia" w:hAnsi="Cambria"/>
          <w:color w:val="auto"/>
          <w:sz w:val="20"/>
          <w:szCs w:val="20"/>
          <w:lang w:val="cs-CZ"/>
        </w:rPr>
        <w:t>(je vařeno/vaříno, máme placeno/placíno)</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52"/>
          <w:rFonts w:ascii="Cambria" w:hAnsi="Cambria"/>
          <w:color w:val="auto"/>
          <w:sz w:val="20"/>
          <w:szCs w:val="20"/>
          <w:lang w:val="cs-CZ" w:eastAsia="cs-CZ"/>
        </w:rPr>
        <w:t>širší územní rozsah a přesahují dále na východ, např.</w:t>
      </w:r>
      <w:r w:rsidR="00755DDD">
        <w:rPr>
          <w:rStyle w:val="FontStyle52"/>
          <w:rFonts w:ascii="Cambria" w:hAnsi="Cambria"/>
          <w:color w:val="auto"/>
          <w:sz w:val="20"/>
          <w:szCs w:val="20"/>
          <w:lang w:val="cs-CZ" w:eastAsia="cs-CZ"/>
        </w:rPr>
        <w:t xml:space="preserve"> </w:t>
      </w:r>
      <w:r w:rsidRPr="004F53F8">
        <w:rPr>
          <w:rStyle w:val="FontStyle52"/>
          <w:rFonts w:ascii="Cambria" w:hAnsi="Cambria"/>
          <w:color w:val="auto"/>
          <w:sz w:val="20"/>
          <w:szCs w:val="20"/>
          <w:lang w:val="cs-CZ" w:eastAsia="cs-CZ"/>
        </w:rPr>
        <w:t xml:space="preserve">koncovky </w:t>
      </w:r>
      <w:r w:rsidRPr="004F53F8">
        <w:rPr>
          <w:rStyle w:val="FontStyle48"/>
          <w:rFonts w:ascii="Cambria" w:eastAsiaTheme="majorEastAsia" w:hAnsi="Cambria"/>
          <w:color w:val="auto"/>
          <w:sz w:val="20"/>
          <w:szCs w:val="20"/>
          <w:lang w:val="cs-CZ"/>
        </w:rPr>
        <w:noBreakHyphen/>
      </w:r>
      <w:r w:rsidRPr="004F53F8">
        <w:rPr>
          <w:rStyle w:val="FontStyle48"/>
          <w:rFonts w:ascii="Cambria" w:eastAsiaTheme="majorEastAsia" w:hAnsi="Cambria"/>
          <w:b/>
          <w:color w:val="auto"/>
          <w:sz w:val="20"/>
          <w:szCs w:val="20"/>
          <w:lang w:val="cs-CZ"/>
        </w:rPr>
        <w:t xml:space="preserve">ma, </w:t>
      </w:r>
      <w:r w:rsidRPr="004F53F8">
        <w:rPr>
          <w:rStyle w:val="FontStyle48"/>
          <w:rFonts w:ascii="Cambria" w:eastAsiaTheme="majorEastAsia" w:hAnsi="Cambria"/>
          <w:b/>
          <w:color w:val="auto"/>
          <w:sz w:val="20"/>
          <w:szCs w:val="20"/>
          <w:lang w:val="cs-CZ"/>
        </w:rPr>
        <w:noBreakHyphen/>
        <w:t xml:space="preserve">ama, </w:t>
      </w:r>
      <w:r w:rsidRPr="004F53F8">
        <w:rPr>
          <w:rStyle w:val="FontStyle48"/>
          <w:rFonts w:ascii="Cambria" w:eastAsiaTheme="majorEastAsia" w:hAnsi="Cambria"/>
          <w:b/>
          <w:color w:val="auto"/>
          <w:sz w:val="20"/>
          <w:szCs w:val="20"/>
          <w:lang w:val="cs-CZ"/>
        </w:rPr>
        <w:noBreakHyphen/>
        <w:t>ema</w:t>
      </w:r>
      <w:r w:rsidRPr="004F53F8">
        <w:rPr>
          <w:rStyle w:val="FontStyle48"/>
          <w:rFonts w:ascii="Cambria" w:eastAsiaTheme="majorEastAsia" w:hAnsi="Cambria"/>
          <w:color w:val="auto"/>
          <w:sz w:val="20"/>
          <w:szCs w:val="20"/>
          <w:lang w:val="cs-CZ"/>
        </w:rPr>
        <w:t xml:space="preserve"> </w:t>
      </w:r>
      <w:r w:rsidRPr="004F53F8">
        <w:rPr>
          <w:rStyle w:val="FontStyle52"/>
          <w:rFonts w:ascii="Cambria" w:hAnsi="Cambria"/>
          <w:color w:val="auto"/>
          <w:sz w:val="20"/>
          <w:szCs w:val="20"/>
          <w:lang w:val="cs-CZ" w:eastAsia="cs-CZ"/>
        </w:rPr>
        <w:t xml:space="preserve">v instr. pl. u všech typů sklonění </w:t>
      </w:r>
      <w:r w:rsidRPr="004F53F8">
        <w:rPr>
          <w:rStyle w:val="FontStyle48"/>
          <w:rFonts w:ascii="Cambria" w:eastAsiaTheme="majorEastAsia" w:hAnsi="Cambria"/>
          <w:color w:val="auto"/>
          <w:sz w:val="20"/>
          <w:szCs w:val="20"/>
          <w:lang w:val="cs-CZ"/>
        </w:rPr>
        <w:t>(za malejma ďetma, přet sousedama, s ťema malířema)</w:t>
      </w:r>
    </w:p>
    <w:p w:rsidR="00C0468F" w:rsidRPr="004F53F8" w:rsidRDefault="00C0468F" w:rsidP="00C0468F">
      <w:pPr>
        <w:pStyle w:val="Style9"/>
        <w:widowControl/>
        <w:spacing w:after="0" w:line="240" w:lineRule="auto"/>
        <w:jc w:val="both"/>
        <w:rPr>
          <w:rFonts w:ascii="Cambria" w:hAnsi="Cambria"/>
          <w:color w:val="auto"/>
          <w:sz w:val="20"/>
          <w:szCs w:val="20"/>
          <w:lang w:val="cs-CZ"/>
        </w:rPr>
      </w:pPr>
    </w:p>
    <w:p w:rsidR="00C0468F" w:rsidRPr="004F53F8" w:rsidRDefault="00C0468F" w:rsidP="00C0468F">
      <w:pPr>
        <w:pStyle w:val="Style9"/>
        <w:widowControl/>
        <w:spacing w:after="0" w:line="240" w:lineRule="auto"/>
        <w:jc w:val="both"/>
        <w:rPr>
          <w:rFonts w:ascii="Cambria" w:hAnsi="Cambria"/>
          <w:b/>
          <w:color w:val="auto"/>
          <w:sz w:val="20"/>
          <w:szCs w:val="20"/>
          <w:lang w:val="cs-CZ"/>
        </w:rPr>
      </w:pPr>
      <w:r w:rsidRPr="004F53F8">
        <w:rPr>
          <w:rFonts w:ascii="Cambria" w:hAnsi="Cambria"/>
          <w:b/>
          <w:color w:val="auto"/>
          <w:sz w:val="20"/>
          <w:szCs w:val="20"/>
          <w:lang w:val="cs-CZ"/>
        </w:rPr>
        <w:t>Dělení:</w:t>
      </w:r>
    </w:p>
    <w:p w:rsidR="00C0468F" w:rsidRPr="004F53F8" w:rsidRDefault="00C0468F" w:rsidP="00223073">
      <w:pPr>
        <w:pStyle w:val="Style9"/>
        <w:widowControl/>
        <w:numPr>
          <w:ilvl w:val="0"/>
          <w:numId w:val="24"/>
        </w:numPr>
        <w:spacing w:after="0" w:line="240" w:lineRule="auto"/>
        <w:jc w:val="both"/>
        <w:rPr>
          <w:rStyle w:val="FontStyle52"/>
          <w:rFonts w:ascii="Cambria" w:hAnsi="Cambria"/>
          <w:color w:val="auto"/>
          <w:sz w:val="20"/>
          <w:szCs w:val="20"/>
          <w:lang w:val="cs-CZ"/>
        </w:rPr>
      </w:pPr>
      <w:r w:rsidRPr="004F53F8">
        <w:rPr>
          <w:rStyle w:val="FontStyle52"/>
          <w:rFonts w:ascii="Cambria" w:hAnsi="Cambria"/>
          <w:color w:val="auto"/>
          <w:sz w:val="20"/>
          <w:szCs w:val="20"/>
          <w:lang w:val="cs-CZ"/>
        </w:rPr>
        <w:t>málo ostré hranice mezi jednotlivými hranicemi nářečí</w:t>
      </w:r>
    </w:p>
    <w:p w:rsidR="00C0468F" w:rsidRPr="004F53F8" w:rsidRDefault="00C0468F" w:rsidP="00223073">
      <w:pPr>
        <w:pStyle w:val="Style9"/>
        <w:widowControl/>
        <w:numPr>
          <w:ilvl w:val="0"/>
          <w:numId w:val="25"/>
        </w:numPr>
        <w:spacing w:after="0" w:line="240" w:lineRule="auto"/>
        <w:jc w:val="both"/>
        <w:rPr>
          <w:rStyle w:val="FontStyle52"/>
          <w:rFonts w:ascii="Cambria" w:hAnsi="Cambria"/>
          <w:b/>
          <w:color w:val="auto"/>
          <w:sz w:val="20"/>
          <w:szCs w:val="20"/>
          <w:lang w:val="cs-CZ" w:eastAsia="cs-CZ"/>
        </w:rPr>
      </w:pPr>
      <w:r w:rsidRPr="004F53F8">
        <w:rPr>
          <w:rStyle w:val="FontStyle52"/>
          <w:rFonts w:ascii="Cambria" w:hAnsi="Cambria"/>
          <w:b/>
          <w:color w:val="auto"/>
          <w:sz w:val="20"/>
          <w:szCs w:val="20"/>
          <w:lang w:val="cs-CZ" w:eastAsia="cs-CZ"/>
        </w:rPr>
        <w:t>středočeská</w:t>
      </w:r>
    </w:p>
    <w:p w:rsidR="00C0468F" w:rsidRPr="004F53F8" w:rsidRDefault="00C0468F" w:rsidP="00223073">
      <w:pPr>
        <w:pStyle w:val="Style9"/>
        <w:widowControl/>
        <w:numPr>
          <w:ilvl w:val="0"/>
          <w:numId w:val="25"/>
        </w:numPr>
        <w:spacing w:after="0" w:line="240" w:lineRule="auto"/>
        <w:jc w:val="both"/>
        <w:rPr>
          <w:rStyle w:val="FontStyle52"/>
          <w:rFonts w:ascii="Cambria" w:hAnsi="Cambria"/>
          <w:b/>
          <w:color w:val="auto"/>
          <w:sz w:val="20"/>
          <w:szCs w:val="20"/>
          <w:lang w:val="cs-CZ"/>
        </w:rPr>
      </w:pPr>
      <w:r w:rsidRPr="004F53F8">
        <w:rPr>
          <w:rStyle w:val="FontStyle52"/>
          <w:rFonts w:ascii="Cambria" w:hAnsi="Cambria"/>
          <w:b/>
          <w:color w:val="auto"/>
          <w:sz w:val="20"/>
          <w:szCs w:val="20"/>
          <w:lang w:val="cs-CZ" w:eastAsia="cs-CZ"/>
        </w:rPr>
        <w:t>jihozápadočeská</w:t>
      </w:r>
    </w:p>
    <w:p w:rsidR="00C0468F" w:rsidRPr="004F53F8" w:rsidRDefault="00C0468F" w:rsidP="00223073">
      <w:pPr>
        <w:pStyle w:val="Style9"/>
        <w:widowControl/>
        <w:numPr>
          <w:ilvl w:val="0"/>
          <w:numId w:val="25"/>
        </w:numPr>
        <w:spacing w:after="0" w:line="240" w:lineRule="auto"/>
        <w:jc w:val="both"/>
        <w:rPr>
          <w:rStyle w:val="FontStyle52"/>
          <w:rFonts w:ascii="Cambria" w:hAnsi="Cambria"/>
          <w:b/>
          <w:color w:val="auto"/>
          <w:sz w:val="20"/>
          <w:szCs w:val="20"/>
          <w:lang w:val="cs-CZ"/>
        </w:rPr>
      </w:pPr>
      <w:r w:rsidRPr="004F53F8">
        <w:rPr>
          <w:rStyle w:val="FontStyle52"/>
          <w:rFonts w:ascii="Cambria" w:hAnsi="Cambria"/>
          <w:b/>
          <w:color w:val="auto"/>
          <w:sz w:val="20"/>
          <w:szCs w:val="20"/>
          <w:lang w:val="cs-CZ" w:eastAsia="cs-CZ"/>
        </w:rPr>
        <w:t>severovýchodočeská</w:t>
      </w:r>
    </w:p>
    <w:p w:rsidR="00C0468F" w:rsidRPr="004F53F8" w:rsidRDefault="00C0468F" w:rsidP="00223073">
      <w:pPr>
        <w:pStyle w:val="Style9"/>
        <w:widowControl/>
        <w:numPr>
          <w:ilvl w:val="0"/>
          <w:numId w:val="25"/>
        </w:numPr>
        <w:spacing w:after="0" w:line="240" w:lineRule="auto"/>
        <w:jc w:val="both"/>
        <w:rPr>
          <w:rStyle w:val="FontStyle52"/>
          <w:rFonts w:ascii="Cambria" w:hAnsi="Cambria"/>
          <w:b/>
          <w:color w:val="auto"/>
          <w:sz w:val="20"/>
          <w:szCs w:val="20"/>
          <w:lang w:val="cs-CZ"/>
        </w:rPr>
      </w:pPr>
      <w:r w:rsidRPr="004F53F8">
        <w:rPr>
          <w:rStyle w:val="FontStyle52"/>
          <w:rFonts w:ascii="Cambria" w:hAnsi="Cambria"/>
          <w:b/>
          <w:color w:val="auto"/>
          <w:sz w:val="20"/>
          <w:szCs w:val="20"/>
          <w:lang w:val="cs-CZ" w:eastAsia="cs-CZ"/>
        </w:rPr>
        <w:t>českomoravská</w:t>
      </w:r>
    </w:p>
    <w:p w:rsidR="00C0468F" w:rsidRPr="004F53F8" w:rsidRDefault="00C0468F" w:rsidP="00C0468F">
      <w:pPr>
        <w:pStyle w:val="Style9"/>
        <w:widowControl/>
        <w:spacing w:after="0" w:line="240" w:lineRule="auto"/>
        <w:ind w:left="720"/>
        <w:jc w:val="both"/>
        <w:rPr>
          <w:rFonts w:ascii="Cambria" w:hAnsi="Cambria"/>
          <w:color w:val="auto"/>
          <w:sz w:val="20"/>
          <w:szCs w:val="20"/>
          <w:lang w:val="cs-CZ"/>
        </w:rPr>
      </w:pPr>
    </w:p>
    <w:p w:rsidR="00C27438" w:rsidRPr="004F53F8" w:rsidRDefault="00C27438" w:rsidP="00C0468F">
      <w:pPr>
        <w:pStyle w:val="Style9"/>
        <w:widowControl/>
        <w:spacing w:after="0" w:line="240" w:lineRule="auto"/>
        <w:ind w:left="720"/>
        <w:jc w:val="both"/>
        <w:rPr>
          <w:rFonts w:ascii="Cambria" w:hAnsi="Cambria"/>
          <w:color w:val="auto"/>
          <w:sz w:val="20"/>
          <w:szCs w:val="20"/>
          <w:lang w:val="cs-CZ"/>
        </w:rPr>
      </w:pPr>
    </w:p>
    <w:p w:rsidR="00C0468F" w:rsidRPr="004F53F8" w:rsidRDefault="00F54B84" w:rsidP="00C0468F">
      <w:pPr>
        <w:pStyle w:val="Style9"/>
        <w:widowControl/>
        <w:spacing w:after="0" w:line="240" w:lineRule="auto"/>
        <w:jc w:val="both"/>
        <w:rPr>
          <w:rStyle w:val="FontStyle49"/>
          <w:rFonts w:ascii="Cambria" w:eastAsiaTheme="majorEastAsia" w:hAnsi="Cambria"/>
          <w:bCs/>
          <w:smallCaps/>
          <w:color w:val="auto"/>
          <w:sz w:val="22"/>
          <w:szCs w:val="22"/>
          <w:lang w:val="cs-CZ"/>
        </w:rPr>
      </w:pPr>
      <w:r w:rsidRPr="004F53F8">
        <w:rPr>
          <w:rStyle w:val="FontStyle49"/>
          <w:rFonts w:ascii="Cambria" w:eastAsiaTheme="majorEastAsia" w:hAnsi="Cambria"/>
          <w:bCs/>
          <w:smallCaps/>
          <w:color w:val="auto"/>
          <w:sz w:val="22"/>
          <w:szCs w:val="22"/>
          <w:lang w:val="cs-CZ"/>
        </w:rPr>
        <w:t>I. Středočeská nářeční podskupina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u adj. tvrdého sklonění a rodových zájmen vyrovnání tvarů gen., dat. a lok. sg. fem. podle koncovky gen. </w:t>
      </w:r>
      <w:r w:rsidR="00F54B84" w:rsidRPr="004F53F8">
        <w:rPr>
          <w:rStyle w:val="FontStyle48"/>
          <w:rFonts w:ascii="Cambria" w:eastAsiaTheme="majorEastAsia" w:hAnsi="Cambria"/>
          <w:color w:val="auto"/>
          <w:sz w:val="20"/>
          <w:szCs w:val="20"/>
          <w:lang w:val="cs-CZ"/>
        </w:rPr>
        <w:t>(s </w:t>
      </w:r>
      <w:r w:rsidRPr="004F53F8">
        <w:rPr>
          <w:rStyle w:val="FontStyle48"/>
          <w:rFonts w:ascii="Cambria" w:eastAsiaTheme="majorEastAsia" w:hAnsi="Cambria"/>
          <w:color w:val="auto"/>
          <w:sz w:val="20"/>
          <w:szCs w:val="20"/>
          <w:lang w:val="cs-CZ"/>
        </w:rPr>
        <w:t>tí druhí strani, k/na tí druhí straňe)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u sloves 4. a 5. tř. koncovky 3. os. pl. préz</w:t>
      </w:r>
      <w:r w:rsidRPr="004F53F8">
        <w:rPr>
          <w:rStyle w:val="FontStyle49"/>
          <w:rFonts w:ascii="Cambria" w:eastAsiaTheme="majorEastAsia" w:hAnsi="Cambria"/>
          <w:b/>
          <w:color w:val="auto"/>
          <w:sz w:val="20"/>
          <w:szCs w:val="20"/>
          <w:lang w:val="cs-CZ"/>
        </w:rPr>
        <w:t>. </w:t>
      </w:r>
      <w:r w:rsidRPr="004F53F8">
        <w:rPr>
          <w:rStyle w:val="FontStyle48"/>
          <w:rFonts w:ascii="Cambria" w:eastAsiaTheme="majorEastAsia" w:hAnsi="Cambria"/>
          <w:b/>
          <w:color w:val="auto"/>
          <w:sz w:val="20"/>
          <w:szCs w:val="20"/>
          <w:lang w:val="cs-CZ"/>
        </w:rPr>
        <w:noBreakHyphen/>
        <w:t xml:space="preserve">eji, </w:t>
      </w:r>
      <w:r w:rsidRPr="004F53F8">
        <w:rPr>
          <w:rStyle w:val="FontStyle48"/>
          <w:rFonts w:ascii="Cambria" w:eastAsiaTheme="majorEastAsia" w:hAnsi="Cambria"/>
          <w:b/>
          <w:color w:val="auto"/>
          <w:sz w:val="20"/>
          <w:szCs w:val="20"/>
          <w:lang w:val="cs-CZ"/>
        </w:rPr>
        <w:noBreakHyphen/>
        <w:t>aji</w:t>
      </w:r>
      <w:r w:rsidRPr="004F53F8">
        <w:rPr>
          <w:rStyle w:val="FontStyle48"/>
          <w:rFonts w:ascii="Cambria" w:eastAsiaTheme="majorEastAsia" w:hAnsi="Cambria"/>
          <w:color w:val="auto"/>
          <w:sz w:val="20"/>
          <w:szCs w:val="20"/>
          <w:lang w:val="cs-CZ"/>
        </w:rPr>
        <w:t xml:space="preserve"> (noseji, sázeji, volaji)</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některé charakteristické znaky v různé míře překračují vymezenou oblast </w:t>
      </w:r>
      <w:r w:rsidRPr="004F53F8">
        <w:rPr>
          <w:rStyle w:val="FontStyle63"/>
          <w:rFonts w:ascii="Cambria" w:hAnsi="Cambria"/>
          <w:color w:val="auto"/>
          <w:sz w:val="20"/>
          <w:szCs w:val="20"/>
          <w:lang w:val="cs-CZ" w:eastAsia="cs-CZ"/>
        </w:rPr>
        <w:t>střč. </w:t>
      </w:r>
      <w:r w:rsidRPr="004F53F8">
        <w:rPr>
          <w:rStyle w:val="FontStyle49"/>
          <w:rFonts w:ascii="Cambria" w:eastAsiaTheme="majorEastAsia" w:hAnsi="Cambria"/>
          <w:color w:val="auto"/>
          <w:sz w:val="20"/>
          <w:szCs w:val="20"/>
          <w:lang w:val="cs-CZ"/>
        </w:rPr>
        <w:t>nář., např.:</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zkrácené samohlásky v koncovkách </w:t>
      </w:r>
      <w:r w:rsidRPr="004F53F8">
        <w:rPr>
          <w:rStyle w:val="FontStyle48"/>
          <w:rFonts w:ascii="Cambria" w:eastAsiaTheme="majorEastAsia" w:hAnsi="Cambria"/>
          <w:b/>
          <w:color w:val="auto"/>
          <w:sz w:val="20"/>
          <w:szCs w:val="20"/>
          <w:lang w:val="cs-CZ"/>
        </w:rPr>
        <w:noBreakHyphen/>
        <w:t>um</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a</w:t>
      </w:r>
      <w:r w:rsidRPr="004F53F8">
        <w:rPr>
          <w:rStyle w:val="FontStyle49"/>
          <w:rFonts w:ascii="Cambria" w:eastAsiaTheme="majorEastAsia" w:hAnsi="Cambria"/>
          <w:b/>
          <w:color w:val="auto"/>
          <w:sz w:val="20"/>
          <w:szCs w:val="20"/>
          <w:lang w:val="cs-CZ"/>
        </w:rPr>
        <w:t xml:space="preserve"> </w:t>
      </w:r>
      <w:r w:rsidRPr="004F53F8">
        <w:rPr>
          <w:rStyle w:val="FontStyle48"/>
          <w:rFonts w:ascii="Cambria" w:eastAsiaTheme="majorEastAsia" w:hAnsi="Cambria"/>
          <w:b/>
          <w:color w:val="auto"/>
          <w:sz w:val="20"/>
          <w:szCs w:val="20"/>
          <w:lang w:val="cs-CZ"/>
        </w:rPr>
        <w:noBreakHyphen/>
        <w:t>im</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u subst. </w:t>
      </w:r>
      <w:r w:rsidRPr="004F53F8">
        <w:rPr>
          <w:rStyle w:val="FontStyle48"/>
          <w:rFonts w:ascii="Cambria" w:eastAsiaTheme="majorEastAsia" w:hAnsi="Cambria"/>
          <w:color w:val="auto"/>
          <w:sz w:val="20"/>
          <w:szCs w:val="20"/>
          <w:lang w:val="cs-CZ"/>
        </w:rPr>
        <w:t xml:space="preserve">(holubum, ofcim, s podmáslim), </w:t>
      </w:r>
      <w:r w:rsidRPr="004F53F8">
        <w:rPr>
          <w:rStyle w:val="FontStyle48"/>
          <w:rFonts w:ascii="Cambria" w:eastAsiaTheme="majorEastAsia" w:hAnsi="Cambria"/>
          <w:b/>
          <w:color w:val="auto"/>
          <w:sz w:val="20"/>
          <w:szCs w:val="20"/>
          <w:lang w:val="cs-CZ"/>
        </w:rPr>
        <w:t>u </w:t>
      </w:r>
      <w:r w:rsidRPr="004F53F8">
        <w:rPr>
          <w:rStyle w:val="FontStyle49"/>
          <w:rFonts w:ascii="Cambria" w:eastAsiaTheme="majorEastAsia" w:hAnsi="Cambria"/>
          <w:b/>
          <w:color w:val="auto"/>
          <w:sz w:val="20"/>
          <w:szCs w:val="20"/>
          <w:lang w:val="cs-CZ"/>
        </w:rPr>
        <w:t>adj.</w:t>
      </w:r>
      <w:r w:rsidRPr="004F53F8">
        <w:rPr>
          <w:rStyle w:val="FontStyle49"/>
          <w:rFonts w:ascii="Cambria" w:eastAsiaTheme="majorEastAsia" w:hAnsi="Cambria"/>
          <w:color w:val="auto"/>
          <w:sz w:val="20"/>
          <w:szCs w:val="20"/>
          <w:lang w:val="cs-CZ"/>
        </w:rPr>
        <w:t> </w:t>
      </w:r>
      <w:r w:rsidRPr="004F53F8">
        <w:rPr>
          <w:rStyle w:val="FontStyle48"/>
          <w:rFonts w:ascii="Cambria" w:eastAsiaTheme="majorEastAsia" w:hAnsi="Cambria"/>
          <w:color w:val="auto"/>
          <w:sz w:val="20"/>
          <w:szCs w:val="20"/>
          <w:lang w:val="cs-CZ"/>
        </w:rPr>
        <w:t xml:space="preserve">(po dobrim, f tom krajňim baráku) </w:t>
      </w:r>
      <w:r w:rsidRPr="004F53F8">
        <w:rPr>
          <w:rStyle w:val="FontStyle49"/>
          <w:rFonts w:ascii="Cambria" w:eastAsiaTheme="majorEastAsia" w:hAnsi="Cambria"/>
          <w:color w:val="auto"/>
          <w:sz w:val="20"/>
          <w:szCs w:val="20"/>
          <w:lang w:val="cs-CZ"/>
        </w:rPr>
        <w:t xml:space="preserve">a </w:t>
      </w:r>
      <w:r w:rsidRPr="004F53F8">
        <w:rPr>
          <w:rStyle w:val="FontStyle49"/>
          <w:rFonts w:ascii="Cambria" w:eastAsiaTheme="majorEastAsia" w:hAnsi="Cambria"/>
          <w:b/>
          <w:color w:val="auto"/>
          <w:sz w:val="20"/>
          <w:szCs w:val="20"/>
          <w:lang w:val="cs-CZ"/>
        </w:rPr>
        <w:t>u sloves</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(nesmim, trpim, jim)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zbytky analogických tvarů ve skloňování subst</w:t>
      </w:r>
      <w:r w:rsidRPr="004F53F8">
        <w:rPr>
          <w:rStyle w:val="FontStyle49"/>
          <w:rFonts w:ascii="Cambria" w:eastAsiaTheme="majorEastAsia" w:hAnsi="Cambria"/>
          <w:color w:val="auto"/>
          <w:sz w:val="20"/>
          <w:szCs w:val="20"/>
          <w:lang w:val="cs-CZ"/>
        </w:rPr>
        <w:t>., např. </w:t>
      </w:r>
      <w:r w:rsidRPr="004F53F8">
        <w:rPr>
          <w:rStyle w:val="FontStyle48"/>
          <w:rFonts w:ascii="Cambria" w:eastAsiaTheme="majorEastAsia" w:hAnsi="Cambria"/>
          <w:color w:val="auto"/>
          <w:sz w:val="20"/>
          <w:szCs w:val="20"/>
          <w:lang w:val="cs-CZ"/>
        </w:rPr>
        <w:t xml:space="preserve">moc uhliho, k tomu dřívimu </w:t>
      </w:r>
      <w:r w:rsidRPr="004F53F8">
        <w:rPr>
          <w:rStyle w:val="FontStyle49"/>
          <w:rFonts w:ascii="Cambria" w:eastAsiaTheme="majorEastAsia" w:hAnsi="Cambria"/>
          <w:color w:val="auto"/>
          <w:sz w:val="20"/>
          <w:szCs w:val="20"/>
          <w:lang w:val="cs-CZ"/>
        </w:rPr>
        <w:t xml:space="preserve">(podle adj. typu </w:t>
      </w:r>
      <w:r w:rsidRPr="004F53F8">
        <w:rPr>
          <w:rStyle w:val="FontStyle48"/>
          <w:rFonts w:ascii="Cambria" w:eastAsiaTheme="majorEastAsia" w:hAnsi="Cambria"/>
          <w:color w:val="auto"/>
          <w:sz w:val="20"/>
          <w:szCs w:val="20"/>
          <w:lang w:val="cs-CZ"/>
        </w:rPr>
        <w:t xml:space="preserve">jarní), z vejcete, strňišťata </w:t>
      </w:r>
      <w:r w:rsidRPr="004F53F8">
        <w:rPr>
          <w:rStyle w:val="FontStyle49"/>
          <w:rFonts w:ascii="Cambria" w:eastAsiaTheme="majorEastAsia" w:hAnsi="Cambria"/>
          <w:color w:val="auto"/>
          <w:sz w:val="20"/>
          <w:szCs w:val="20"/>
          <w:lang w:val="cs-CZ"/>
        </w:rPr>
        <w:t xml:space="preserve">(podle subst. typu </w:t>
      </w:r>
      <w:r w:rsidRPr="004F53F8">
        <w:rPr>
          <w:rStyle w:val="FontStyle48"/>
          <w:rFonts w:ascii="Cambria" w:eastAsiaTheme="majorEastAsia" w:hAnsi="Cambria"/>
          <w:color w:val="auto"/>
          <w:sz w:val="20"/>
          <w:szCs w:val="20"/>
          <w:lang w:val="cs-CZ"/>
        </w:rPr>
        <w:t>kuře)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tvar </w:t>
      </w:r>
      <w:r w:rsidRPr="004F53F8">
        <w:rPr>
          <w:rStyle w:val="FontStyle48"/>
          <w:rFonts w:ascii="Cambria" w:eastAsiaTheme="majorEastAsia" w:hAnsi="Cambria"/>
          <w:color w:val="auto"/>
          <w:sz w:val="20"/>
          <w:szCs w:val="20"/>
          <w:lang w:val="cs-CZ"/>
        </w:rPr>
        <w:t xml:space="preserve">mi </w:t>
      </w:r>
      <w:r w:rsidRPr="004F53F8">
        <w:rPr>
          <w:rStyle w:val="FontStyle49"/>
          <w:rFonts w:ascii="Cambria" w:eastAsiaTheme="majorEastAsia" w:hAnsi="Cambria"/>
          <w:color w:val="auto"/>
          <w:sz w:val="20"/>
          <w:szCs w:val="20"/>
          <w:lang w:val="cs-CZ"/>
        </w:rPr>
        <w:t>v dat. os. zájm</w:t>
      </w:r>
      <w:r w:rsidRPr="004F53F8">
        <w:rPr>
          <w:rStyle w:val="FontStyle48"/>
          <w:rFonts w:ascii="Cambria" w:eastAsiaTheme="majorEastAsia" w:hAnsi="Cambria"/>
          <w:color w:val="auto"/>
          <w:sz w:val="20"/>
          <w:szCs w:val="20"/>
          <w:lang w:val="cs-CZ"/>
        </w:rPr>
        <w:t>. já (dej mi to)</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přípona </w:t>
      </w:r>
      <w:r w:rsidRPr="004F53F8">
        <w:rPr>
          <w:rStyle w:val="FontStyle48"/>
          <w:rFonts w:ascii="Cambria" w:eastAsiaTheme="majorEastAsia" w:hAnsi="Cambria"/>
          <w:color w:val="auto"/>
          <w:sz w:val="20"/>
          <w:szCs w:val="20"/>
          <w:lang w:val="cs-CZ"/>
        </w:rPr>
        <w:noBreakHyphen/>
        <w:t xml:space="preserve">ejc </w:t>
      </w:r>
      <w:r w:rsidRPr="004F53F8">
        <w:rPr>
          <w:rStyle w:val="FontStyle49"/>
          <w:rFonts w:ascii="Cambria" w:eastAsiaTheme="majorEastAsia" w:hAnsi="Cambria"/>
          <w:color w:val="auto"/>
          <w:sz w:val="20"/>
          <w:szCs w:val="20"/>
          <w:lang w:val="cs-CZ"/>
        </w:rPr>
        <w:t>v komparativu adv. </w:t>
      </w:r>
      <w:r w:rsidRPr="004F53F8">
        <w:rPr>
          <w:rStyle w:val="FontStyle48"/>
          <w:rFonts w:ascii="Cambria" w:eastAsiaTheme="majorEastAsia" w:hAnsi="Cambria"/>
          <w:color w:val="auto"/>
          <w:sz w:val="20"/>
          <w:szCs w:val="20"/>
          <w:lang w:val="cs-CZ"/>
        </w:rPr>
        <w:t>(dolejc, čerstvjejc, lechčejc)</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další rysy se vyskytují jen v částech střč. nář.: </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na záp.:</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tvary složeného sklonění i v nom. a akuz. přivlastňovacích adj.</w:t>
      </w:r>
      <w:r w:rsidRPr="004F53F8">
        <w:rPr>
          <w:rStyle w:val="FontStyle49"/>
          <w:rFonts w:ascii="Cambria" w:eastAsiaTheme="majorEastAsia" w:hAnsi="Cambria"/>
          <w:color w:val="auto"/>
          <w:sz w:val="20"/>
          <w:szCs w:val="20"/>
          <w:lang w:val="cs-CZ"/>
        </w:rPr>
        <w:t> </w:t>
      </w:r>
      <w:r w:rsidRPr="004F53F8">
        <w:rPr>
          <w:rStyle w:val="FontStyle48"/>
          <w:rFonts w:ascii="Cambria" w:eastAsiaTheme="majorEastAsia" w:hAnsi="Cambria"/>
          <w:color w:val="auto"/>
          <w:sz w:val="20"/>
          <w:szCs w:val="20"/>
          <w:lang w:val="cs-CZ"/>
        </w:rPr>
        <w:t xml:space="preserve">(bratrovej sešit, pro maminčinou zásťeru) </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podoba rodinného jména typu </w:t>
      </w:r>
      <w:r w:rsidRPr="004F53F8">
        <w:rPr>
          <w:rStyle w:val="FontStyle48"/>
          <w:rFonts w:ascii="Cambria" w:eastAsiaTheme="majorEastAsia" w:hAnsi="Cambria"/>
          <w:b/>
          <w:color w:val="auto"/>
          <w:sz w:val="20"/>
          <w:szCs w:val="20"/>
          <w:lang w:val="cs-CZ"/>
        </w:rPr>
        <w:t>Novákovic</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jižně od Prahy (s centrem na Benešovsku) zvláštní tvary tvrdého sklonění adj. mask. a neutra (podle zájm. typu </w:t>
      </w:r>
      <w:r w:rsidRPr="004F53F8">
        <w:rPr>
          <w:rStyle w:val="FontStyle48"/>
          <w:rFonts w:ascii="Cambria" w:eastAsiaTheme="majorEastAsia" w:hAnsi="Cambria"/>
          <w:color w:val="auto"/>
          <w:sz w:val="20"/>
          <w:szCs w:val="20"/>
          <w:lang w:val="cs-CZ"/>
        </w:rPr>
        <w:t xml:space="preserve">náš: dobreho, dobremu </w:t>
      </w:r>
      <w:r w:rsidRPr="004F53F8">
        <w:rPr>
          <w:rStyle w:val="FontStyle49"/>
          <w:rFonts w:ascii="Cambria" w:eastAsiaTheme="majorEastAsia" w:hAnsi="Cambria"/>
          <w:color w:val="auto"/>
          <w:sz w:val="20"/>
          <w:szCs w:val="20"/>
          <w:lang w:val="cs-CZ"/>
        </w:rPr>
        <w:t xml:space="preserve">a </w:t>
      </w:r>
      <w:r w:rsidRPr="004F53F8">
        <w:rPr>
          <w:rStyle w:val="FontStyle48"/>
          <w:rFonts w:ascii="Cambria" w:eastAsiaTheme="majorEastAsia" w:hAnsi="Cambria"/>
          <w:color w:val="auto"/>
          <w:sz w:val="20"/>
          <w:szCs w:val="20"/>
          <w:lang w:val="cs-CZ"/>
        </w:rPr>
        <w:t>ten: vo dobrom)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 okolí Sedlčan vyrovnání adj. tvarů lok. a instr. sg. ve prospěch instr. </w:t>
      </w:r>
      <w:r w:rsidRPr="004F53F8">
        <w:rPr>
          <w:rStyle w:val="FontStyle48"/>
          <w:rFonts w:ascii="Cambria" w:eastAsiaTheme="majorEastAsia" w:hAnsi="Cambria"/>
          <w:color w:val="auto"/>
          <w:sz w:val="20"/>
          <w:szCs w:val="20"/>
          <w:lang w:val="cs-CZ"/>
        </w:rPr>
        <w:t>(vo dobrejm, z dobrejm)</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do částí </w:t>
      </w:r>
      <w:r w:rsidRPr="004F53F8">
        <w:rPr>
          <w:rStyle w:val="FontStyle63"/>
          <w:rFonts w:ascii="Cambria" w:hAnsi="Cambria"/>
          <w:color w:val="auto"/>
          <w:sz w:val="20"/>
          <w:szCs w:val="20"/>
          <w:lang w:val="cs-CZ" w:eastAsia="cs-CZ"/>
        </w:rPr>
        <w:t>střč. </w:t>
      </w:r>
      <w:r w:rsidRPr="004F53F8">
        <w:rPr>
          <w:rStyle w:val="FontStyle49"/>
          <w:rFonts w:ascii="Cambria" w:eastAsiaTheme="majorEastAsia" w:hAnsi="Cambria"/>
          <w:color w:val="auto"/>
          <w:sz w:val="20"/>
          <w:szCs w:val="20"/>
          <w:lang w:val="cs-CZ"/>
        </w:rPr>
        <w:t>oblasti zasahují některé často už jen doznívající znaky nář. sousedních. Z oblasti jzč. je to např.:</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příznaková krátkost v inf. </w:t>
      </w:r>
      <w:r w:rsidRPr="004F53F8">
        <w:rPr>
          <w:rStyle w:val="FontStyle48"/>
          <w:rFonts w:ascii="Cambria" w:eastAsiaTheme="majorEastAsia" w:hAnsi="Cambria"/>
          <w:b/>
          <w:color w:val="auto"/>
          <w:sz w:val="20"/>
          <w:szCs w:val="20"/>
          <w:lang w:val="cs-CZ"/>
        </w:rPr>
        <w:t>nest, pect</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a nadměrná délka samohlásky u některých slov a slovních tvarů </w:t>
      </w:r>
      <w:r w:rsidRPr="004F53F8">
        <w:rPr>
          <w:rStyle w:val="FontStyle48"/>
          <w:rFonts w:ascii="Cambria" w:eastAsiaTheme="majorEastAsia" w:hAnsi="Cambria"/>
          <w:color w:val="auto"/>
          <w:sz w:val="20"/>
          <w:szCs w:val="20"/>
          <w:lang w:val="cs-CZ"/>
        </w:rPr>
        <w:t>(</w:t>
      </w:r>
      <w:r w:rsidRPr="004F53F8">
        <w:rPr>
          <w:rStyle w:val="FontStyle48"/>
          <w:rFonts w:ascii="Cambria" w:eastAsiaTheme="majorEastAsia" w:hAnsi="Cambria"/>
          <w:b/>
          <w:color w:val="auto"/>
          <w:sz w:val="20"/>
          <w:szCs w:val="20"/>
          <w:lang w:val="cs-CZ"/>
        </w:rPr>
        <w:t>pína</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pěna“, </w:t>
      </w:r>
      <w:r w:rsidRPr="004F53F8">
        <w:rPr>
          <w:rStyle w:val="FontStyle49"/>
          <w:rFonts w:ascii="Cambria" w:eastAsiaTheme="majorEastAsia" w:hAnsi="Cambria"/>
          <w:i/>
          <w:iCs/>
          <w:color w:val="auto"/>
          <w:sz w:val="20"/>
          <w:szCs w:val="20"/>
          <w:lang w:val="cs-CZ"/>
        </w:rPr>
        <w:t>p</w:t>
      </w:r>
      <w:r w:rsidRPr="004F53F8">
        <w:rPr>
          <w:rStyle w:val="FontStyle48"/>
          <w:rFonts w:ascii="Cambria" w:eastAsiaTheme="majorEastAsia" w:hAnsi="Cambria"/>
          <w:color w:val="auto"/>
          <w:sz w:val="20"/>
          <w:szCs w:val="20"/>
          <w:lang w:val="cs-CZ"/>
        </w:rPr>
        <w:t xml:space="preserve">líva, slína, </w:t>
      </w:r>
      <w:r w:rsidRPr="004F53F8">
        <w:rPr>
          <w:rStyle w:val="FontStyle49"/>
          <w:rFonts w:ascii="Cambria" w:eastAsiaTheme="majorEastAsia" w:hAnsi="Cambria"/>
          <w:i/>
          <w:iCs/>
          <w:color w:val="auto"/>
          <w:sz w:val="20"/>
          <w:szCs w:val="20"/>
          <w:lang w:val="cs-CZ"/>
        </w:rPr>
        <w:t>p</w:t>
      </w:r>
      <w:r w:rsidRPr="004F53F8">
        <w:rPr>
          <w:rStyle w:val="FontStyle48"/>
          <w:rFonts w:ascii="Cambria" w:eastAsiaTheme="majorEastAsia" w:hAnsi="Cambria"/>
          <w:color w:val="auto"/>
          <w:sz w:val="20"/>
          <w:szCs w:val="20"/>
          <w:lang w:val="cs-CZ"/>
        </w:rPr>
        <w:t>louh „</w:t>
      </w:r>
      <w:r w:rsidRPr="004F53F8">
        <w:rPr>
          <w:rStyle w:val="FontStyle49"/>
          <w:rFonts w:ascii="Cambria" w:eastAsiaTheme="majorEastAsia" w:hAnsi="Cambria"/>
          <w:color w:val="auto"/>
          <w:sz w:val="20"/>
          <w:szCs w:val="20"/>
          <w:lang w:val="cs-CZ"/>
        </w:rPr>
        <w:t xml:space="preserve">pluh“, </w:t>
      </w:r>
      <w:r w:rsidRPr="004F53F8">
        <w:rPr>
          <w:rStyle w:val="FontStyle48"/>
          <w:rFonts w:ascii="Cambria" w:eastAsiaTheme="majorEastAsia" w:hAnsi="Cambria"/>
          <w:color w:val="auto"/>
          <w:sz w:val="20"/>
          <w:szCs w:val="20"/>
          <w:lang w:val="cs-CZ"/>
        </w:rPr>
        <w:t>chvúje, řepka se síla, zahřílo se to)</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zbytky disimilace zubnic </w:t>
      </w:r>
      <w:r w:rsidRPr="004F53F8">
        <w:rPr>
          <w:rStyle w:val="FontStyle48"/>
          <w:rFonts w:ascii="Cambria" w:eastAsiaTheme="majorEastAsia" w:hAnsi="Cambria"/>
          <w:color w:val="auto"/>
          <w:sz w:val="20"/>
          <w:szCs w:val="20"/>
          <w:lang w:val="cs-CZ"/>
        </w:rPr>
        <w:t>(zaplajte, pojte)</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vyrovnání koncovky lok. sg. mask. a neutra rodových zájm. měkkého sklonění se skl. tvrdým (podle </w:t>
      </w:r>
      <w:r w:rsidRPr="004F53F8">
        <w:rPr>
          <w:rStyle w:val="FontStyle48"/>
          <w:rFonts w:ascii="Cambria" w:eastAsiaTheme="majorEastAsia" w:hAnsi="Cambria"/>
          <w:color w:val="auto"/>
          <w:sz w:val="20"/>
          <w:szCs w:val="20"/>
          <w:lang w:val="cs-CZ"/>
        </w:rPr>
        <w:t>ten: na ňom, na našom, vo čom)</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nom. pl. živ. mask. koncovka </w:t>
      </w:r>
      <w:r w:rsidRPr="004F53F8">
        <w:rPr>
          <w:rStyle w:val="FontStyle48"/>
          <w:rFonts w:ascii="Cambria" w:eastAsiaTheme="majorEastAsia" w:hAnsi="Cambria"/>
          <w:color w:val="auto"/>
          <w:sz w:val="20"/>
          <w:szCs w:val="20"/>
          <w:lang w:val="cs-CZ"/>
        </w:rPr>
        <w:noBreakHyphen/>
        <w:t>í (zedňící, sme tří, naší dvá klucí)</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u os. zájm. splynutí tvarů dat. a akuz. sg. </w:t>
      </w:r>
      <w:r w:rsidRPr="004F53F8">
        <w:rPr>
          <w:rStyle w:val="FontStyle48"/>
          <w:rFonts w:ascii="Cambria" w:eastAsiaTheme="majorEastAsia" w:hAnsi="Cambria"/>
          <w:color w:val="auto"/>
          <w:sz w:val="20"/>
          <w:szCs w:val="20"/>
          <w:lang w:val="cs-CZ"/>
        </w:rPr>
        <w:t>(dám ťe to, nech mi bejt)</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u slovesa </w:t>
      </w:r>
      <w:r w:rsidRPr="004F53F8">
        <w:rPr>
          <w:rStyle w:val="FontStyle48"/>
          <w:rFonts w:ascii="Cambria" w:eastAsiaTheme="majorEastAsia" w:hAnsi="Cambria"/>
          <w:color w:val="auto"/>
          <w:sz w:val="20"/>
          <w:szCs w:val="20"/>
          <w:lang w:val="cs-CZ"/>
        </w:rPr>
        <w:t xml:space="preserve">být </w:t>
      </w:r>
      <w:r w:rsidRPr="004F53F8">
        <w:rPr>
          <w:rStyle w:val="FontStyle49"/>
          <w:rFonts w:ascii="Cambria" w:eastAsiaTheme="majorEastAsia" w:hAnsi="Cambria"/>
          <w:color w:val="auto"/>
          <w:sz w:val="20"/>
          <w:szCs w:val="20"/>
          <w:lang w:val="cs-CZ"/>
        </w:rPr>
        <w:t xml:space="preserve">tvar </w:t>
      </w:r>
      <w:r w:rsidRPr="004F53F8">
        <w:rPr>
          <w:rStyle w:val="FontStyle48"/>
          <w:rFonts w:ascii="Cambria" w:eastAsiaTheme="majorEastAsia" w:hAnsi="Cambria"/>
          <w:color w:val="auto"/>
          <w:sz w:val="20"/>
          <w:szCs w:val="20"/>
          <w:lang w:val="cs-CZ"/>
        </w:rPr>
        <w:t xml:space="preserve">si </w:t>
      </w:r>
      <w:r w:rsidRPr="004F53F8">
        <w:rPr>
          <w:rStyle w:val="FontStyle49"/>
          <w:rFonts w:ascii="Cambria" w:eastAsiaTheme="majorEastAsia" w:hAnsi="Cambria"/>
          <w:color w:val="auto"/>
          <w:sz w:val="20"/>
          <w:szCs w:val="20"/>
          <w:lang w:val="cs-CZ"/>
        </w:rPr>
        <w:t xml:space="preserve">v 2. os. sg. ve funkci spony </w:t>
      </w:r>
      <w:r w:rsidRPr="004F53F8">
        <w:rPr>
          <w:rStyle w:val="FontStyle48"/>
          <w:rFonts w:ascii="Cambria" w:eastAsiaTheme="majorEastAsia" w:hAnsi="Cambria"/>
          <w:color w:val="auto"/>
          <w:sz w:val="20"/>
          <w:szCs w:val="20"/>
          <w:lang w:val="cs-CZ"/>
        </w:rPr>
        <w:t xml:space="preserve">(ti si špinavej) </w:t>
      </w:r>
      <w:r w:rsidRPr="004F53F8">
        <w:rPr>
          <w:rStyle w:val="FontStyle49"/>
          <w:rFonts w:ascii="Cambria" w:eastAsiaTheme="majorEastAsia" w:hAnsi="Cambria"/>
          <w:color w:val="auto"/>
          <w:sz w:val="20"/>
          <w:szCs w:val="20"/>
          <w:lang w:val="cs-CZ"/>
        </w:rPr>
        <w:t xml:space="preserve">i auxiliáru </w:t>
      </w:r>
      <w:r w:rsidRPr="004F53F8">
        <w:rPr>
          <w:rStyle w:val="FontStyle48"/>
          <w:rFonts w:ascii="Cambria" w:eastAsiaTheme="majorEastAsia" w:hAnsi="Cambria"/>
          <w:color w:val="auto"/>
          <w:sz w:val="20"/>
          <w:szCs w:val="20"/>
          <w:lang w:val="cs-CZ"/>
        </w:rPr>
        <w:t>(viďel si to, česal si se)</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ze svč. oblasti přesahují jevy jako: </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diftong </w:t>
      </w:r>
      <w:r w:rsidRPr="004F53F8">
        <w:rPr>
          <w:rStyle w:val="FontStyle48"/>
          <w:rFonts w:ascii="Cambria" w:eastAsiaTheme="majorEastAsia" w:hAnsi="Cambria"/>
          <w:b/>
          <w:color w:val="auto"/>
          <w:sz w:val="20"/>
          <w:szCs w:val="20"/>
          <w:lang w:val="cs-CZ"/>
        </w:rPr>
        <w:t xml:space="preserve">ej </w:t>
      </w:r>
      <w:r w:rsidRPr="004F53F8">
        <w:rPr>
          <w:rStyle w:val="FontStyle49"/>
          <w:rFonts w:ascii="Cambria" w:eastAsiaTheme="majorEastAsia" w:hAnsi="Cambria"/>
          <w:b/>
          <w:color w:val="auto"/>
          <w:sz w:val="20"/>
          <w:szCs w:val="20"/>
          <w:lang w:val="cs-CZ"/>
        </w:rPr>
        <w:t xml:space="preserve">za </w:t>
      </w:r>
      <w:r w:rsidRPr="004F53F8">
        <w:rPr>
          <w:rStyle w:val="FontStyle48"/>
          <w:rFonts w:ascii="Cambria" w:eastAsiaTheme="majorEastAsia" w:hAnsi="Cambria"/>
          <w:b/>
          <w:color w:val="auto"/>
          <w:sz w:val="20"/>
          <w:szCs w:val="20"/>
          <w:lang w:val="cs-CZ"/>
        </w:rPr>
        <w:t xml:space="preserve">í </w:t>
      </w:r>
      <w:r w:rsidRPr="004F53F8">
        <w:rPr>
          <w:rStyle w:val="FontStyle49"/>
          <w:rFonts w:ascii="Cambria" w:eastAsiaTheme="majorEastAsia" w:hAnsi="Cambria"/>
          <w:b/>
          <w:color w:val="auto"/>
          <w:sz w:val="20"/>
          <w:szCs w:val="20"/>
          <w:lang w:val="cs-CZ"/>
        </w:rPr>
        <w:t>po ostrých sykavkách</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(cejťit, sejtko, vozejk)</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krácení hlásky </w:t>
      </w:r>
      <w:r w:rsidRPr="004F53F8">
        <w:rPr>
          <w:rStyle w:val="FontStyle48"/>
          <w:rFonts w:ascii="Cambria" w:eastAsiaTheme="majorEastAsia" w:hAnsi="Cambria"/>
          <w:b/>
          <w:color w:val="auto"/>
          <w:sz w:val="20"/>
          <w:szCs w:val="20"/>
          <w:lang w:val="cs-CZ"/>
        </w:rPr>
        <w:t>í</w:t>
      </w:r>
      <w:r w:rsidRPr="004F53F8">
        <w:rPr>
          <w:rStyle w:val="FontStyle48"/>
          <w:rFonts w:ascii="Cambria" w:eastAsiaTheme="majorEastAsia" w:hAnsi="Cambria"/>
          <w:color w:val="auto"/>
          <w:sz w:val="20"/>
          <w:szCs w:val="20"/>
          <w:lang w:val="cs-CZ"/>
        </w:rPr>
        <w:t xml:space="preserve"> (řikat, poďivat se, knedlik, staveňi, po vesňicich; polifka) </w:t>
      </w:r>
      <w:r w:rsidRPr="004F53F8">
        <w:rPr>
          <w:rStyle w:val="FontStyle49"/>
          <w:rFonts w:ascii="Cambria" w:eastAsiaTheme="majorEastAsia" w:hAnsi="Cambria"/>
          <w:color w:val="auto"/>
          <w:sz w:val="20"/>
          <w:szCs w:val="20"/>
          <w:lang w:val="cs-CZ"/>
        </w:rPr>
        <w:t xml:space="preserve">a </w:t>
      </w:r>
      <w:r w:rsidRPr="004F53F8">
        <w:rPr>
          <w:rStyle w:val="FontStyle49"/>
          <w:rFonts w:ascii="Cambria" w:eastAsiaTheme="majorEastAsia" w:hAnsi="Cambria"/>
          <w:b/>
          <w:color w:val="auto"/>
          <w:sz w:val="20"/>
          <w:szCs w:val="20"/>
          <w:lang w:val="cs-CZ"/>
        </w:rPr>
        <w:t xml:space="preserve">dloužení kořenných hlásek </w:t>
      </w:r>
      <w:r w:rsidRPr="004F53F8">
        <w:rPr>
          <w:rStyle w:val="FontStyle48"/>
          <w:rFonts w:ascii="Cambria" w:eastAsiaTheme="majorEastAsia" w:hAnsi="Cambria"/>
          <w:b/>
          <w:color w:val="auto"/>
          <w:sz w:val="20"/>
          <w:szCs w:val="20"/>
          <w:lang w:val="cs-CZ"/>
        </w:rPr>
        <w:t xml:space="preserve">e, o </w:t>
      </w:r>
      <w:r w:rsidRPr="004F53F8">
        <w:rPr>
          <w:rStyle w:val="FontStyle49"/>
          <w:rFonts w:ascii="Cambria" w:eastAsiaTheme="majorEastAsia" w:hAnsi="Cambria"/>
          <w:b/>
          <w:color w:val="auto"/>
          <w:sz w:val="20"/>
          <w:szCs w:val="20"/>
          <w:lang w:val="cs-CZ"/>
        </w:rPr>
        <w:t>dvouslabičných slov</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(zéli, bjéžel, hóři, dólu)</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lexikalizovaná výslovnost hlásky </w:t>
      </w:r>
      <w:r w:rsidRPr="004F53F8">
        <w:rPr>
          <w:rStyle w:val="FontStyle48"/>
          <w:rFonts w:ascii="Cambria" w:eastAsiaTheme="majorEastAsia" w:hAnsi="Cambria"/>
          <w:b/>
          <w:color w:val="auto"/>
          <w:sz w:val="20"/>
          <w:szCs w:val="20"/>
          <w:lang w:val="cs-CZ"/>
        </w:rPr>
        <w:t>v</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jako polosamohláskového </w:t>
      </w:r>
      <w:r w:rsidRPr="004F53F8">
        <w:rPr>
          <w:rStyle w:val="FontStyle49"/>
          <w:rFonts w:ascii="Cambria" w:eastAsiaTheme="majorEastAsia" w:hAnsi="Cambria"/>
          <w:b/>
          <w:i/>
          <w:color w:val="auto"/>
          <w:sz w:val="20"/>
          <w:szCs w:val="20"/>
          <w:lang w:val="cs-CZ"/>
        </w:rPr>
        <w:t>u̯</w:t>
      </w:r>
      <w:r w:rsidRPr="004F53F8">
        <w:rPr>
          <w:rStyle w:val="FontStyle49"/>
          <w:rFonts w:ascii="Cambria" w:eastAsiaTheme="majorEastAsia" w:hAnsi="Cambria"/>
          <w:i/>
          <w:color w:val="auto"/>
          <w:sz w:val="20"/>
          <w:szCs w:val="20"/>
          <w:lang w:val="cs-CZ"/>
        </w:rPr>
        <w:t xml:space="preserve"> </w:t>
      </w:r>
      <w:r w:rsidRPr="004F53F8">
        <w:rPr>
          <w:rStyle w:val="FontStyle49"/>
          <w:rFonts w:ascii="Cambria" w:eastAsiaTheme="majorEastAsia" w:hAnsi="Cambria"/>
          <w:color w:val="auto"/>
          <w:sz w:val="20"/>
          <w:szCs w:val="20"/>
          <w:lang w:val="cs-CZ"/>
        </w:rPr>
        <w:t>(zejm. Přísl. </w:t>
      </w:r>
      <w:r w:rsidRPr="004F53F8">
        <w:rPr>
          <w:rStyle w:val="FontStyle48"/>
          <w:rFonts w:ascii="Cambria" w:eastAsiaTheme="majorEastAsia" w:hAnsi="Cambria"/>
          <w:color w:val="auto"/>
          <w:sz w:val="20"/>
          <w:szCs w:val="20"/>
          <w:lang w:val="cs-CZ"/>
        </w:rPr>
        <w:t xml:space="preserve">zrou̯na) </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 pl. živ. subst. mask. tvar nom. ve funkci akuz. </w:t>
      </w:r>
      <w:r w:rsidRPr="004F53F8">
        <w:rPr>
          <w:rStyle w:val="FontStyle48"/>
          <w:rFonts w:ascii="Cambria" w:eastAsiaTheme="majorEastAsia" w:hAnsi="Cambria"/>
          <w:color w:val="auto"/>
          <w:sz w:val="20"/>
          <w:szCs w:val="20"/>
          <w:lang w:val="cs-CZ"/>
        </w:rPr>
        <w:t>(máme králíci)</w:t>
      </w:r>
    </w:p>
    <w:p w:rsidR="00C0468F" w:rsidRPr="004F53F8" w:rsidRDefault="00C0468F" w:rsidP="00223073">
      <w:pPr>
        <w:pStyle w:val="Style9"/>
        <w:widowControl/>
        <w:numPr>
          <w:ilvl w:val="1"/>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2. os. sg. préz. slovesa </w:t>
      </w:r>
      <w:r w:rsidRPr="004F53F8">
        <w:rPr>
          <w:rStyle w:val="FontStyle48"/>
          <w:rFonts w:ascii="Cambria" w:eastAsiaTheme="majorEastAsia" w:hAnsi="Cambria"/>
          <w:color w:val="auto"/>
          <w:sz w:val="20"/>
          <w:szCs w:val="20"/>
          <w:lang w:val="cs-CZ"/>
        </w:rPr>
        <w:t xml:space="preserve">být </w:t>
      </w:r>
      <w:r w:rsidRPr="004F53F8">
        <w:rPr>
          <w:rStyle w:val="FontStyle49"/>
          <w:rFonts w:ascii="Cambria" w:eastAsiaTheme="majorEastAsia" w:hAnsi="Cambria"/>
          <w:color w:val="auto"/>
          <w:sz w:val="20"/>
          <w:szCs w:val="20"/>
          <w:lang w:val="cs-CZ"/>
        </w:rPr>
        <w:t xml:space="preserve">tvar </w:t>
      </w:r>
      <w:r w:rsidRPr="004F53F8">
        <w:rPr>
          <w:rStyle w:val="FontStyle48"/>
          <w:rFonts w:ascii="Cambria" w:eastAsiaTheme="majorEastAsia" w:hAnsi="Cambria"/>
          <w:b/>
          <w:color w:val="auto"/>
          <w:sz w:val="20"/>
          <w:szCs w:val="20"/>
          <w:lang w:val="cs-CZ"/>
        </w:rPr>
        <w:t>seš</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ve funkci spony </w:t>
      </w:r>
      <w:r w:rsidRPr="004F53F8">
        <w:rPr>
          <w:rStyle w:val="FontStyle48"/>
          <w:rFonts w:ascii="Cambria" w:eastAsiaTheme="majorEastAsia" w:hAnsi="Cambria"/>
          <w:color w:val="auto"/>
          <w:sz w:val="20"/>
          <w:szCs w:val="20"/>
          <w:lang w:val="cs-CZ"/>
        </w:rPr>
        <w:t xml:space="preserve">(ti seš špinavej) </w:t>
      </w:r>
      <w:r w:rsidRPr="004F53F8">
        <w:rPr>
          <w:rStyle w:val="FontStyle49"/>
          <w:rFonts w:ascii="Cambria" w:eastAsiaTheme="majorEastAsia" w:hAnsi="Cambria"/>
          <w:color w:val="auto"/>
          <w:sz w:val="20"/>
          <w:szCs w:val="20"/>
          <w:lang w:val="cs-CZ"/>
        </w:rPr>
        <w:t xml:space="preserve">a morf </w:t>
      </w:r>
      <w:r w:rsidRPr="004F53F8">
        <w:rPr>
          <w:rStyle w:val="FontStyle49"/>
          <w:rFonts w:ascii="Cambria" w:eastAsiaTheme="majorEastAsia" w:hAnsi="Cambria"/>
          <w:b/>
          <w:color w:val="auto"/>
          <w:sz w:val="20"/>
          <w:szCs w:val="20"/>
          <w:lang w:val="cs-CZ"/>
        </w:rPr>
        <w:noBreakHyphen/>
      </w:r>
      <w:r w:rsidRPr="004F53F8">
        <w:rPr>
          <w:rStyle w:val="FontStyle48"/>
          <w:rFonts w:ascii="Cambria" w:eastAsiaTheme="majorEastAsia" w:hAnsi="Cambria"/>
          <w:b/>
          <w:color w:val="auto"/>
          <w:sz w:val="20"/>
          <w:szCs w:val="20"/>
          <w:lang w:val="cs-CZ"/>
        </w:rPr>
        <w:t>s</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v 2. os. sg. min. času </w:t>
      </w:r>
      <w:r w:rsidRPr="004F53F8">
        <w:rPr>
          <w:rStyle w:val="FontStyle48"/>
          <w:rFonts w:ascii="Cambria" w:eastAsiaTheme="majorEastAsia" w:hAnsi="Cambria"/>
          <w:color w:val="auto"/>
          <w:sz w:val="20"/>
          <w:szCs w:val="20"/>
          <w:lang w:val="cs-CZ"/>
        </w:rPr>
        <w:t>(viďels to, česal ses)</w:t>
      </w:r>
    </w:p>
    <w:p w:rsidR="00C0468F" w:rsidRPr="004F53F8" w:rsidRDefault="00C0468F" w:rsidP="00C0468F">
      <w:pPr>
        <w:pStyle w:val="Style9"/>
        <w:widowControl/>
        <w:spacing w:after="0" w:line="240" w:lineRule="auto"/>
        <w:ind w:left="1440"/>
        <w:jc w:val="both"/>
        <w:rPr>
          <w:rFonts w:ascii="Cambria" w:hAnsi="Cambria"/>
          <w:color w:val="auto"/>
          <w:sz w:val="20"/>
          <w:szCs w:val="20"/>
          <w:lang w:val="cs-CZ"/>
        </w:rPr>
      </w:pPr>
    </w:p>
    <w:p w:rsidR="00C0468F" w:rsidRPr="004F53F8" w:rsidRDefault="00C0468F" w:rsidP="00C0468F">
      <w:pPr>
        <w:pStyle w:val="Style9"/>
        <w:widowControl/>
        <w:spacing w:after="0" w:line="240" w:lineRule="auto"/>
        <w:jc w:val="both"/>
        <w:rPr>
          <w:rStyle w:val="FontStyle49"/>
          <w:rFonts w:ascii="Cambria" w:eastAsiaTheme="majorEastAsia" w:hAnsi="Cambria"/>
          <w:bCs/>
          <w:color w:val="auto"/>
          <w:sz w:val="20"/>
          <w:szCs w:val="20"/>
          <w:lang w:val="cs-CZ"/>
        </w:rPr>
      </w:pPr>
      <w:r w:rsidRPr="004F53F8">
        <w:rPr>
          <w:rStyle w:val="FontStyle49"/>
          <w:rFonts w:ascii="Cambria" w:eastAsiaTheme="majorEastAsia" w:hAnsi="Cambria"/>
          <w:b/>
          <w:color w:val="auto"/>
          <w:sz w:val="20"/>
          <w:szCs w:val="20"/>
          <w:lang w:val="cs-CZ"/>
        </w:rPr>
        <w:t>(a) Okrajový</w:t>
      </w:r>
      <w:r w:rsidRPr="004F53F8">
        <w:rPr>
          <w:rStyle w:val="FontStyle49"/>
          <w:rFonts w:ascii="Cambria" w:eastAsiaTheme="majorEastAsia" w:hAnsi="Cambria"/>
          <w:color w:val="auto"/>
          <w:sz w:val="20"/>
          <w:szCs w:val="20"/>
          <w:lang w:val="cs-CZ"/>
        </w:rPr>
        <w:t xml:space="preserve"> </w:t>
      </w:r>
      <w:r w:rsidRPr="004F53F8">
        <w:rPr>
          <w:rStyle w:val="FontStyle49"/>
          <w:rFonts w:ascii="Cambria" w:eastAsiaTheme="majorEastAsia" w:hAnsi="Cambria"/>
          <w:b/>
          <w:color w:val="auto"/>
          <w:sz w:val="20"/>
          <w:szCs w:val="20"/>
          <w:lang w:val="cs-CZ"/>
        </w:rPr>
        <w:t>t</w:t>
      </w:r>
      <w:r w:rsidRPr="004F53F8">
        <w:rPr>
          <w:rStyle w:val="FontStyle49"/>
          <w:rFonts w:ascii="Cambria" w:eastAsiaTheme="majorEastAsia" w:hAnsi="Cambria"/>
          <w:b/>
          <w:bCs/>
          <w:color w:val="auto"/>
          <w:sz w:val="20"/>
          <w:szCs w:val="20"/>
          <w:lang w:val="cs-CZ"/>
        </w:rPr>
        <w:t>yp lounsko</w:t>
      </w:r>
      <w:r w:rsidRPr="004F53F8">
        <w:rPr>
          <w:rStyle w:val="FontStyle49"/>
          <w:rFonts w:ascii="Cambria" w:eastAsiaTheme="majorEastAsia" w:hAnsi="Cambria"/>
          <w:b/>
          <w:bCs/>
          <w:color w:val="auto"/>
          <w:sz w:val="20"/>
          <w:szCs w:val="20"/>
          <w:lang w:val="cs-CZ"/>
        </w:rPr>
        <w:noBreakHyphen/>
        <w:t>litoměřický</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na sz. okraji střč. nář. oblasti se vyznačuje navíc i dobíhajícími rysy nář. svč. a jzč: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běžná je změna </w:t>
      </w:r>
      <w:r w:rsidRPr="004F53F8">
        <w:rPr>
          <w:rStyle w:val="FontStyle48"/>
          <w:rFonts w:ascii="Cambria" w:eastAsiaTheme="majorEastAsia" w:hAnsi="Cambria"/>
          <w:color w:val="auto"/>
          <w:sz w:val="20"/>
          <w:szCs w:val="20"/>
          <w:lang w:val="cs-CZ"/>
        </w:rPr>
        <w:noBreakHyphen/>
        <w:t>ovi &gt; </w:t>
      </w:r>
      <w:r w:rsidRPr="004F53F8">
        <w:rPr>
          <w:rStyle w:val="FontStyle48"/>
          <w:rFonts w:ascii="Cambria" w:eastAsiaTheme="majorEastAsia" w:hAnsi="Cambria"/>
          <w:color w:val="auto"/>
          <w:sz w:val="20"/>
          <w:szCs w:val="20"/>
          <w:lang w:val="cs-CZ"/>
        </w:rPr>
        <w:noBreakHyphen/>
        <w:t xml:space="preserve">oj </w:t>
      </w:r>
      <w:r w:rsidRPr="004F53F8">
        <w:rPr>
          <w:rStyle w:val="FontStyle49"/>
          <w:rFonts w:ascii="Cambria" w:eastAsiaTheme="majorEastAsia" w:hAnsi="Cambria"/>
          <w:color w:val="auto"/>
          <w:sz w:val="20"/>
          <w:szCs w:val="20"/>
          <w:lang w:val="cs-CZ"/>
        </w:rPr>
        <w:t>v dat. a lok. živ. mask. </w:t>
      </w:r>
      <w:r w:rsidRPr="004F53F8">
        <w:rPr>
          <w:rStyle w:val="FontStyle48"/>
          <w:rFonts w:ascii="Cambria" w:eastAsiaTheme="majorEastAsia" w:hAnsi="Cambria"/>
          <w:color w:val="auto"/>
          <w:sz w:val="20"/>
          <w:szCs w:val="20"/>
          <w:lang w:val="cs-CZ"/>
        </w:rPr>
        <w:t xml:space="preserve">(taťínkoj), </w:t>
      </w:r>
      <w:r w:rsidRPr="004F53F8">
        <w:rPr>
          <w:rStyle w:val="FontStyle49"/>
          <w:rFonts w:ascii="Cambria" w:eastAsiaTheme="majorEastAsia" w:hAnsi="Cambria"/>
          <w:color w:val="auto"/>
          <w:sz w:val="20"/>
          <w:szCs w:val="20"/>
          <w:lang w:val="cs-CZ"/>
        </w:rPr>
        <w:t xml:space="preserve">uplatňující se také u toponym </w:t>
      </w:r>
      <w:r w:rsidRPr="004F53F8">
        <w:rPr>
          <w:rStyle w:val="FontStyle48"/>
          <w:rFonts w:ascii="Cambria" w:eastAsiaTheme="majorEastAsia" w:hAnsi="Cambria"/>
          <w:color w:val="auto"/>
          <w:sz w:val="20"/>
          <w:szCs w:val="20"/>
          <w:lang w:val="cs-CZ"/>
        </w:rPr>
        <w:t>(</w:t>
      </w:r>
      <w:r w:rsidRPr="004F53F8">
        <w:rPr>
          <w:rStyle w:val="FontStyle48"/>
          <w:rFonts w:ascii="Cambria" w:eastAsiaTheme="majorEastAsia" w:hAnsi="Cambria"/>
          <w:color w:val="auto"/>
          <w:sz w:val="20"/>
          <w:szCs w:val="20"/>
          <w:lang w:val="cs-CZ"/>
        </w:rPr>
        <w:noBreakHyphen/>
        <w:t xml:space="preserve">ovice &gt; </w:t>
      </w:r>
      <w:r w:rsidRPr="004F53F8">
        <w:rPr>
          <w:rStyle w:val="FontStyle48"/>
          <w:rFonts w:ascii="Cambria" w:eastAsiaTheme="majorEastAsia" w:hAnsi="Cambria"/>
          <w:color w:val="auto"/>
          <w:sz w:val="20"/>
          <w:szCs w:val="20"/>
          <w:lang w:val="cs-CZ"/>
        </w:rPr>
        <w:noBreakHyphen/>
        <w:t xml:space="preserve">ojce: Dlaškojce) </w:t>
      </w:r>
      <w:r w:rsidRPr="004F53F8">
        <w:rPr>
          <w:rStyle w:val="FontStyle49"/>
          <w:rFonts w:ascii="Cambria" w:eastAsiaTheme="majorEastAsia" w:hAnsi="Cambria"/>
          <w:color w:val="auto"/>
          <w:sz w:val="20"/>
          <w:szCs w:val="20"/>
          <w:lang w:val="cs-CZ"/>
        </w:rPr>
        <w:t xml:space="preserve">a v názvu rodin </w:t>
      </w:r>
      <w:r w:rsidRPr="004F53F8">
        <w:rPr>
          <w:rStyle w:val="FontStyle48"/>
          <w:rFonts w:ascii="Cambria" w:eastAsiaTheme="majorEastAsia" w:hAnsi="Cambria"/>
          <w:color w:val="auto"/>
          <w:sz w:val="20"/>
          <w:szCs w:val="20"/>
          <w:lang w:val="cs-CZ"/>
        </w:rPr>
        <w:t>(</w:t>
      </w:r>
      <w:r w:rsidRPr="004F53F8">
        <w:rPr>
          <w:rStyle w:val="FontStyle48"/>
          <w:rFonts w:ascii="Cambria" w:eastAsiaTheme="majorEastAsia" w:hAnsi="Cambria"/>
          <w:color w:val="auto"/>
          <w:sz w:val="20"/>
          <w:szCs w:val="20"/>
          <w:lang w:val="cs-CZ"/>
        </w:rPr>
        <w:noBreakHyphen/>
        <w:t xml:space="preserve">ovic &gt; </w:t>
      </w:r>
      <w:r w:rsidRPr="004F53F8">
        <w:rPr>
          <w:rStyle w:val="FontStyle48"/>
          <w:rFonts w:ascii="Cambria" w:eastAsiaTheme="majorEastAsia" w:hAnsi="Cambria"/>
          <w:color w:val="auto"/>
          <w:sz w:val="20"/>
          <w:szCs w:val="20"/>
          <w:lang w:val="cs-CZ"/>
        </w:rPr>
        <w:noBreakHyphen/>
        <w:t>ojc: Novákojc)</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jen na určitá slova se váže změna </w:t>
      </w:r>
      <w:r w:rsidRPr="004F53F8">
        <w:rPr>
          <w:rStyle w:val="FontStyle48"/>
          <w:rFonts w:ascii="Cambria" w:eastAsiaTheme="majorEastAsia" w:hAnsi="Cambria"/>
          <w:color w:val="auto"/>
          <w:sz w:val="20"/>
          <w:szCs w:val="20"/>
          <w:lang w:val="cs-CZ"/>
        </w:rPr>
        <w:t>dn &gt; nn &gt; n (žánej, v Rouňici)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u os. zájm. je na ústupu dial. splývání tvarů gen. sg. </w:t>
      </w:r>
      <w:r w:rsidRPr="004F53F8">
        <w:rPr>
          <w:rStyle w:val="FontStyle48"/>
          <w:rFonts w:ascii="Cambria" w:eastAsiaTheme="majorEastAsia" w:hAnsi="Cambria"/>
          <w:color w:val="auto"/>
          <w:sz w:val="20"/>
          <w:szCs w:val="20"/>
          <w:lang w:val="cs-CZ"/>
        </w:rPr>
        <w:t xml:space="preserve">tebe, sebe </w:t>
      </w:r>
      <w:r w:rsidRPr="004F53F8">
        <w:rPr>
          <w:rStyle w:val="FontStyle49"/>
          <w:rFonts w:ascii="Cambria" w:eastAsiaTheme="majorEastAsia" w:hAnsi="Cambria"/>
          <w:color w:val="auto"/>
          <w:sz w:val="20"/>
          <w:szCs w:val="20"/>
          <w:lang w:val="cs-CZ"/>
        </w:rPr>
        <w:t xml:space="preserve">a dat. a lok. </w:t>
      </w:r>
      <w:r w:rsidRPr="004F53F8">
        <w:rPr>
          <w:rStyle w:val="FontStyle48"/>
          <w:rFonts w:ascii="Cambria" w:eastAsiaTheme="majorEastAsia" w:hAnsi="Cambria"/>
          <w:color w:val="auto"/>
          <w:sz w:val="20"/>
          <w:szCs w:val="20"/>
          <w:lang w:val="cs-CZ"/>
        </w:rPr>
        <w:t>(k tebe, bil při sebe)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jen ve zbytcích existují plurálové </w:t>
      </w:r>
      <w:r w:rsidRPr="004F53F8">
        <w:rPr>
          <w:rStyle w:val="FontStyle48"/>
          <w:rFonts w:ascii="Cambria" w:eastAsiaTheme="majorEastAsia" w:hAnsi="Cambria"/>
          <w:color w:val="auto"/>
          <w:sz w:val="20"/>
          <w:szCs w:val="20"/>
          <w:lang w:val="cs-CZ"/>
        </w:rPr>
        <w:t>a</w:t>
      </w:r>
      <w:r w:rsidRPr="004F53F8">
        <w:rPr>
          <w:rStyle w:val="FontStyle48"/>
          <w:rFonts w:ascii="Cambria" w:eastAsiaTheme="majorEastAsia" w:hAnsi="Cambria"/>
          <w:color w:val="auto"/>
          <w:sz w:val="20"/>
          <w:szCs w:val="20"/>
          <w:lang w:val="cs-CZ"/>
        </w:rPr>
        <w:noBreakHyphen/>
      </w:r>
      <w:r w:rsidRPr="004F53F8">
        <w:rPr>
          <w:rStyle w:val="FontStyle49"/>
          <w:rFonts w:ascii="Cambria" w:eastAsiaTheme="majorEastAsia" w:hAnsi="Cambria"/>
          <w:color w:val="auto"/>
          <w:sz w:val="20"/>
          <w:szCs w:val="20"/>
          <w:lang w:val="cs-CZ"/>
        </w:rPr>
        <w:t xml:space="preserve">kmenové tvary při skloňování subst. všech typů </w:t>
      </w:r>
      <w:r w:rsidRPr="004F53F8">
        <w:rPr>
          <w:rStyle w:val="FontStyle48"/>
          <w:rFonts w:ascii="Cambria" w:eastAsiaTheme="majorEastAsia" w:hAnsi="Cambria"/>
          <w:color w:val="auto"/>
          <w:sz w:val="20"/>
          <w:szCs w:val="20"/>
          <w:lang w:val="cs-CZ"/>
        </w:rPr>
        <w:t xml:space="preserve">(koňam) </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vyrovnávají se tvary gen. a lok. pl. (dnes jen u fem.: </w:t>
      </w:r>
      <w:r w:rsidRPr="004F53F8">
        <w:rPr>
          <w:rStyle w:val="FontStyle48"/>
          <w:rFonts w:ascii="Cambria" w:eastAsiaTheme="majorEastAsia" w:hAnsi="Cambria"/>
          <w:color w:val="auto"/>
          <w:sz w:val="20"/>
          <w:szCs w:val="20"/>
          <w:lang w:val="cs-CZ"/>
        </w:rPr>
        <w:t>pjet kravach „</w:t>
      </w:r>
      <w:r w:rsidRPr="004F53F8">
        <w:rPr>
          <w:rStyle w:val="FontStyle49"/>
          <w:rFonts w:ascii="Cambria" w:eastAsiaTheme="majorEastAsia" w:hAnsi="Cambria"/>
          <w:color w:val="auto"/>
          <w:sz w:val="20"/>
          <w:szCs w:val="20"/>
          <w:lang w:val="cs-CZ"/>
        </w:rPr>
        <w:t>pět krav“ na Třebívlicku)</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pouze u nejstarší generace přežívá přízvuk na předposlední slabice spojený s melodickým vrcholem </w:t>
      </w:r>
      <w:r w:rsidRPr="004F53F8">
        <w:rPr>
          <w:rStyle w:val="FontStyle48"/>
          <w:rFonts w:ascii="Cambria" w:eastAsiaTheme="majorEastAsia" w:hAnsi="Cambria"/>
          <w:color w:val="auto"/>
          <w:sz w:val="20"/>
          <w:szCs w:val="20"/>
          <w:lang w:val="cs-CZ"/>
        </w:rPr>
        <w:t>(každímu ukro</w:t>
      </w:r>
      <w:r w:rsidRPr="004F53F8">
        <w:rPr>
          <w:rStyle w:val="FontStyle48"/>
          <w:rFonts w:ascii="Cambria" w:eastAsiaTheme="majorEastAsia" w:hAnsi="Cambria"/>
          <w:color w:val="auto"/>
          <w:sz w:val="20"/>
          <w:szCs w:val="20"/>
          <w:u w:val="single"/>
          <w:lang w:val="cs-CZ"/>
        </w:rPr>
        <w:t>ji</w:t>
      </w:r>
      <w:r w:rsidRPr="004F53F8">
        <w:rPr>
          <w:rStyle w:val="FontStyle48"/>
          <w:rFonts w:ascii="Cambria" w:eastAsiaTheme="majorEastAsia" w:hAnsi="Cambria"/>
          <w:color w:val="auto"/>
          <w:sz w:val="20"/>
          <w:szCs w:val="20"/>
          <w:lang w:val="cs-CZ"/>
        </w:rPr>
        <w:t>li)</w:t>
      </w:r>
    </w:p>
    <w:p w:rsidR="00C0468F" w:rsidRPr="004F53F8" w:rsidRDefault="00C0468F" w:rsidP="00C0468F">
      <w:pPr>
        <w:pStyle w:val="Style10"/>
        <w:widowControl/>
        <w:spacing w:line="240" w:lineRule="auto"/>
        <w:jc w:val="both"/>
        <w:rPr>
          <w:rStyle w:val="FontStyle49"/>
          <w:rFonts w:ascii="Cambria" w:eastAsiaTheme="majorEastAsia" w:hAnsi="Cambria"/>
          <w:bCs/>
          <w:sz w:val="20"/>
          <w:szCs w:val="20"/>
          <w:lang w:val="cs-CZ"/>
        </w:rPr>
      </w:pPr>
    </w:p>
    <w:p w:rsidR="00C27438" w:rsidRPr="004F53F8" w:rsidRDefault="00C27438" w:rsidP="00C0468F">
      <w:pPr>
        <w:pStyle w:val="Style10"/>
        <w:widowControl/>
        <w:spacing w:line="240" w:lineRule="auto"/>
        <w:jc w:val="both"/>
        <w:rPr>
          <w:rStyle w:val="FontStyle49"/>
          <w:rFonts w:ascii="Cambria" w:eastAsiaTheme="majorEastAsia" w:hAnsi="Cambria"/>
          <w:bCs/>
          <w:sz w:val="20"/>
          <w:szCs w:val="20"/>
          <w:lang w:val="cs-CZ"/>
        </w:rPr>
      </w:pPr>
    </w:p>
    <w:p w:rsidR="00C0468F" w:rsidRPr="004F53F8" w:rsidRDefault="00F54B84" w:rsidP="00C0468F">
      <w:pPr>
        <w:pStyle w:val="Style9"/>
        <w:widowControl/>
        <w:spacing w:after="0" w:line="240" w:lineRule="auto"/>
        <w:jc w:val="both"/>
        <w:rPr>
          <w:rStyle w:val="FontStyle49"/>
          <w:rFonts w:ascii="Cambria" w:eastAsiaTheme="majorEastAsia" w:hAnsi="Cambria"/>
          <w:bCs/>
          <w:smallCaps/>
          <w:color w:val="auto"/>
          <w:sz w:val="22"/>
          <w:szCs w:val="22"/>
          <w:lang w:val="cs-CZ"/>
        </w:rPr>
      </w:pPr>
      <w:r w:rsidRPr="004F53F8">
        <w:rPr>
          <w:rStyle w:val="FontStyle49"/>
          <w:rFonts w:ascii="Cambria" w:eastAsiaTheme="majorEastAsia" w:hAnsi="Cambria"/>
          <w:bCs/>
          <w:smallCaps/>
          <w:color w:val="auto"/>
          <w:sz w:val="22"/>
          <w:szCs w:val="22"/>
          <w:lang w:val="cs-CZ"/>
        </w:rPr>
        <w:t xml:space="preserve">II. </w:t>
      </w:r>
      <w:r w:rsidR="00C0468F" w:rsidRPr="004F53F8">
        <w:rPr>
          <w:rStyle w:val="FontStyle49"/>
          <w:rFonts w:ascii="Cambria" w:eastAsiaTheme="majorEastAsia" w:hAnsi="Cambria"/>
          <w:bCs/>
          <w:smallCaps/>
          <w:color w:val="auto"/>
          <w:sz w:val="22"/>
          <w:szCs w:val="22"/>
          <w:lang w:val="cs-CZ"/>
        </w:rPr>
        <w:t>Jihozápadočeská nářeční podskupina</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pro většinu území jsou typické především tyto nář. rysy: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slovesné tvary s analogickou přehláskou </w:t>
      </w:r>
      <w:r w:rsidRPr="004F53F8">
        <w:rPr>
          <w:rStyle w:val="FontStyle48"/>
          <w:rFonts w:ascii="Cambria" w:eastAsiaTheme="majorEastAsia" w:hAnsi="Cambria"/>
          <w:color w:val="auto"/>
          <w:sz w:val="20"/>
          <w:szCs w:val="20"/>
          <w:lang w:val="cs-CZ"/>
        </w:rPr>
        <w:t xml:space="preserve">’a &gt; (ě &gt;) e (začel, nažel/nažíl), ’á &gt; ie &gt; í (smíl se, zípst) </w:t>
      </w:r>
      <w:r w:rsidRPr="004F53F8">
        <w:rPr>
          <w:rStyle w:val="FontStyle49"/>
          <w:rFonts w:ascii="Cambria" w:eastAsiaTheme="majorEastAsia" w:hAnsi="Cambria"/>
          <w:color w:val="auto"/>
          <w:sz w:val="20"/>
          <w:szCs w:val="20"/>
          <w:lang w:val="cs-CZ"/>
        </w:rPr>
        <w:t xml:space="preserve">a naopak reflexy změny </w:t>
      </w:r>
      <w:r w:rsidRPr="004F53F8">
        <w:rPr>
          <w:rStyle w:val="FontStyle48"/>
          <w:rFonts w:ascii="Cambria" w:eastAsiaTheme="majorEastAsia" w:hAnsi="Cambria"/>
          <w:color w:val="auto"/>
          <w:sz w:val="20"/>
          <w:szCs w:val="20"/>
          <w:lang w:val="cs-CZ"/>
        </w:rPr>
        <w:t xml:space="preserve">e &gt; a </w:t>
      </w:r>
      <w:r w:rsidRPr="004F53F8">
        <w:rPr>
          <w:rStyle w:val="FontStyle49"/>
          <w:rFonts w:ascii="Cambria" w:eastAsiaTheme="majorEastAsia" w:hAnsi="Cambria"/>
          <w:color w:val="auto"/>
          <w:sz w:val="20"/>
          <w:szCs w:val="20"/>
          <w:lang w:val="cs-CZ"/>
        </w:rPr>
        <w:t xml:space="preserve">před tvrdými konsonanty </w:t>
      </w:r>
      <w:r w:rsidRPr="004F53F8">
        <w:rPr>
          <w:rStyle w:val="FontStyle48"/>
          <w:rFonts w:ascii="Cambria" w:eastAsiaTheme="majorEastAsia" w:hAnsi="Cambria"/>
          <w:color w:val="auto"/>
          <w:sz w:val="20"/>
          <w:szCs w:val="20"/>
          <w:lang w:val="cs-CZ"/>
        </w:rPr>
        <w:t>(čap, fčala, břasa „</w:t>
      </w:r>
      <w:r w:rsidRPr="004F53F8">
        <w:rPr>
          <w:rStyle w:val="FontStyle49"/>
          <w:rFonts w:ascii="Cambria" w:eastAsiaTheme="majorEastAsia" w:hAnsi="Cambria"/>
          <w:color w:val="auto"/>
          <w:sz w:val="20"/>
          <w:szCs w:val="20"/>
          <w:lang w:val="cs-CZ"/>
        </w:rPr>
        <w:t xml:space="preserve">vřes“, </w:t>
      </w:r>
      <w:r w:rsidRPr="004F53F8">
        <w:rPr>
          <w:rStyle w:val="FontStyle48"/>
          <w:rFonts w:ascii="Cambria" w:eastAsiaTheme="majorEastAsia" w:hAnsi="Cambria"/>
          <w:color w:val="auto"/>
          <w:sz w:val="20"/>
          <w:szCs w:val="20"/>
          <w:lang w:val="cs-CZ"/>
        </w:rPr>
        <w:t>jahla)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uchování nediftongizovaného </w:t>
      </w:r>
      <w:r w:rsidRPr="004F53F8">
        <w:rPr>
          <w:rStyle w:val="FontStyle48"/>
          <w:rFonts w:ascii="Cambria" w:eastAsiaTheme="majorEastAsia" w:hAnsi="Cambria"/>
          <w:color w:val="auto"/>
          <w:sz w:val="20"/>
          <w:szCs w:val="20"/>
          <w:lang w:val="cs-CZ"/>
        </w:rPr>
        <w:t xml:space="preserve">í </w:t>
      </w:r>
      <w:r w:rsidRPr="004F53F8">
        <w:rPr>
          <w:rStyle w:val="FontStyle49"/>
          <w:rFonts w:ascii="Cambria" w:eastAsiaTheme="majorEastAsia" w:hAnsi="Cambria"/>
          <w:color w:val="auto"/>
          <w:sz w:val="20"/>
          <w:szCs w:val="20"/>
          <w:lang w:val="cs-CZ"/>
        </w:rPr>
        <w:t xml:space="preserve">po ostrých sykavkách </w:t>
      </w:r>
      <w:r w:rsidRPr="004F53F8">
        <w:rPr>
          <w:rStyle w:val="FontStyle48"/>
          <w:rFonts w:ascii="Cambria" w:eastAsiaTheme="majorEastAsia" w:hAnsi="Cambria"/>
          <w:color w:val="auto"/>
          <w:sz w:val="20"/>
          <w:szCs w:val="20"/>
          <w:lang w:val="cs-CZ"/>
        </w:rPr>
        <w:t>(cítit, sítko, vozík)</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nadměrná délka samohlásky ve slovech jako </w:t>
      </w:r>
      <w:r w:rsidRPr="004F53F8">
        <w:rPr>
          <w:rStyle w:val="FontStyle48"/>
          <w:rFonts w:ascii="Cambria" w:eastAsiaTheme="majorEastAsia" w:hAnsi="Cambria"/>
          <w:color w:val="auto"/>
          <w:sz w:val="20"/>
          <w:szCs w:val="20"/>
          <w:lang w:val="cs-CZ"/>
        </w:rPr>
        <w:t xml:space="preserve">plouh, plíva, slina, chvúje, </w:t>
      </w:r>
      <w:r w:rsidRPr="004F53F8">
        <w:rPr>
          <w:rStyle w:val="FontStyle49"/>
          <w:rFonts w:ascii="Cambria" w:eastAsiaTheme="majorEastAsia" w:hAnsi="Cambria"/>
          <w:color w:val="auto"/>
          <w:sz w:val="20"/>
          <w:szCs w:val="20"/>
          <w:lang w:val="cs-CZ"/>
        </w:rPr>
        <w:t xml:space="preserve">též </w:t>
      </w:r>
      <w:r w:rsidRPr="004F53F8">
        <w:rPr>
          <w:rStyle w:val="FontStyle48"/>
          <w:rFonts w:ascii="Cambria" w:eastAsiaTheme="majorEastAsia" w:hAnsi="Cambria"/>
          <w:color w:val="auto"/>
          <w:sz w:val="20"/>
          <w:szCs w:val="20"/>
          <w:lang w:val="cs-CZ"/>
        </w:rPr>
        <w:t>roužnout „</w:t>
      </w:r>
      <w:r w:rsidRPr="004F53F8">
        <w:rPr>
          <w:rStyle w:val="FontStyle49"/>
          <w:rFonts w:ascii="Cambria" w:eastAsiaTheme="majorEastAsia" w:hAnsi="Cambria"/>
          <w:color w:val="auto"/>
          <w:sz w:val="20"/>
          <w:szCs w:val="20"/>
          <w:lang w:val="cs-CZ"/>
        </w:rPr>
        <w:t xml:space="preserve">rozsvítit“ a </w:t>
      </w:r>
      <w:r w:rsidRPr="004F53F8">
        <w:rPr>
          <w:rStyle w:val="FontStyle48"/>
          <w:rFonts w:ascii="Cambria" w:eastAsiaTheme="majorEastAsia" w:hAnsi="Cambria"/>
          <w:color w:val="auto"/>
          <w:sz w:val="20"/>
          <w:szCs w:val="20"/>
          <w:lang w:val="cs-CZ"/>
        </w:rPr>
        <w:t>poučit „</w:t>
      </w:r>
      <w:r w:rsidRPr="004F53F8">
        <w:rPr>
          <w:rStyle w:val="FontStyle49"/>
          <w:rFonts w:ascii="Cambria" w:eastAsiaTheme="majorEastAsia" w:hAnsi="Cambria"/>
          <w:color w:val="auto"/>
          <w:sz w:val="20"/>
          <w:szCs w:val="20"/>
          <w:lang w:val="cs-CZ"/>
        </w:rPr>
        <w:t>půjčit“, a v gen. </w:t>
      </w:r>
      <w:r w:rsidRPr="004F53F8">
        <w:rPr>
          <w:rStyle w:val="FontStyle48"/>
          <w:rFonts w:ascii="Cambria" w:eastAsiaTheme="majorEastAsia" w:hAnsi="Cambria"/>
          <w:color w:val="auto"/>
          <w:sz w:val="20"/>
          <w:szCs w:val="20"/>
          <w:lang w:val="cs-CZ"/>
        </w:rPr>
        <w:t xml:space="preserve">ze vrát, do strán </w:t>
      </w:r>
      <w:r w:rsidRPr="004F53F8">
        <w:rPr>
          <w:rStyle w:val="FontStyle49"/>
          <w:rFonts w:ascii="Cambria" w:eastAsiaTheme="majorEastAsia" w:hAnsi="Cambria"/>
          <w:color w:val="auto"/>
          <w:sz w:val="20"/>
          <w:szCs w:val="20"/>
          <w:lang w:val="cs-CZ"/>
        </w:rPr>
        <w:t xml:space="preserve">a naopak krátkost </w:t>
      </w:r>
      <w:r w:rsidRPr="004F53F8">
        <w:rPr>
          <w:rStyle w:val="FontStyle48"/>
          <w:rFonts w:ascii="Cambria" w:eastAsiaTheme="majorEastAsia" w:hAnsi="Cambria"/>
          <w:color w:val="auto"/>
          <w:sz w:val="20"/>
          <w:szCs w:val="20"/>
          <w:lang w:val="cs-CZ"/>
        </w:rPr>
        <w:t xml:space="preserve">e </w:t>
      </w:r>
      <w:r w:rsidRPr="004F53F8">
        <w:rPr>
          <w:rStyle w:val="FontStyle49"/>
          <w:rFonts w:ascii="Cambria" w:eastAsiaTheme="majorEastAsia" w:hAnsi="Cambria"/>
          <w:color w:val="auto"/>
          <w:sz w:val="20"/>
          <w:szCs w:val="20"/>
          <w:lang w:val="cs-CZ"/>
        </w:rPr>
        <w:t xml:space="preserve">v inf. </w:t>
      </w:r>
      <w:r w:rsidRPr="004F53F8">
        <w:rPr>
          <w:rStyle w:val="FontStyle48"/>
          <w:rFonts w:ascii="Cambria" w:eastAsiaTheme="majorEastAsia" w:hAnsi="Cambria"/>
          <w:color w:val="auto"/>
          <w:sz w:val="20"/>
          <w:szCs w:val="20"/>
          <w:lang w:val="cs-CZ"/>
        </w:rPr>
        <w:t>nesl, pect, vest</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výslovnost skupiny </w:t>
      </w:r>
      <w:r w:rsidRPr="004F53F8">
        <w:rPr>
          <w:rStyle w:val="FontStyle49"/>
          <w:rFonts w:ascii="Cambria" w:eastAsiaTheme="majorEastAsia" w:hAnsi="Cambria"/>
          <w:i/>
          <w:iCs/>
          <w:color w:val="auto"/>
          <w:sz w:val="20"/>
          <w:szCs w:val="20"/>
          <w:lang w:val="cs-CZ"/>
        </w:rPr>
        <w:t>šť</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jako </w:t>
      </w:r>
      <w:r w:rsidRPr="004F53F8">
        <w:rPr>
          <w:rStyle w:val="FontStyle48"/>
          <w:rFonts w:ascii="Cambria" w:eastAsiaTheme="majorEastAsia" w:hAnsi="Cambria"/>
          <w:color w:val="auto"/>
          <w:sz w:val="20"/>
          <w:szCs w:val="20"/>
          <w:lang w:val="cs-CZ"/>
        </w:rPr>
        <w:t>chč (chčesťí, nechčasnej)</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ve zbytcích uchovaná redukovaná výslovnost samohl. </w:t>
      </w:r>
      <w:r w:rsidRPr="004F53F8">
        <w:rPr>
          <w:rStyle w:val="FontStyle48"/>
          <w:rFonts w:ascii="Cambria" w:eastAsiaTheme="majorEastAsia" w:hAnsi="Cambria"/>
          <w:color w:val="auto"/>
          <w:sz w:val="20"/>
          <w:szCs w:val="20"/>
          <w:lang w:val="cs-CZ"/>
        </w:rPr>
        <w:t xml:space="preserve">i/y </w:t>
      </w:r>
      <w:r w:rsidRPr="004F53F8">
        <w:rPr>
          <w:rStyle w:val="FontStyle49"/>
          <w:rFonts w:ascii="Cambria" w:eastAsiaTheme="majorEastAsia" w:hAnsi="Cambria"/>
          <w:color w:val="auto"/>
          <w:sz w:val="20"/>
          <w:szCs w:val="20"/>
          <w:lang w:val="cs-CZ"/>
        </w:rPr>
        <w:t>ve spojení s </w:t>
      </w:r>
      <w:r w:rsidRPr="004F53F8">
        <w:rPr>
          <w:rStyle w:val="FontStyle48"/>
          <w:rFonts w:ascii="Cambria" w:eastAsiaTheme="majorEastAsia" w:hAnsi="Cambria"/>
          <w:color w:val="auto"/>
          <w:sz w:val="20"/>
          <w:szCs w:val="20"/>
          <w:lang w:val="cs-CZ"/>
        </w:rPr>
        <w:t>l (mlәnář, bәl, sәlňice, choďәl)</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střídnice </w:t>
      </w:r>
      <w:r w:rsidRPr="004F53F8">
        <w:rPr>
          <w:rStyle w:val="FontStyle48"/>
          <w:rFonts w:ascii="Cambria" w:eastAsiaTheme="majorEastAsia" w:hAnsi="Cambria"/>
          <w:color w:val="auto"/>
          <w:sz w:val="20"/>
          <w:szCs w:val="20"/>
          <w:lang w:val="cs-CZ"/>
        </w:rPr>
        <w:t>k </w:t>
      </w:r>
      <w:r w:rsidRPr="004F53F8">
        <w:rPr>
          <w:rStyle w:val="FontStyle49"/>
          <w:rFonts w:ascii="Cambria" w:eastAsiaTheme="majorEastAsia" w:hAnsi="Cambria"/>
          <w:color w:val="auto"/>
          <w:sz w:val="20"/>
          <w:szCs w:val="20"/>
          <w:lang w:val="cs-CZ"/>
        </w:rPr>
        <w:t xml:space="preserve">za </w:t>
      </w:r>
      <w:r w:rsidRPr="004F53F8">
        <w:rPr>
          <w:rStyle w:val="FontStyle48"/>
          <w:rFonts w:ascii="Cambria" w:eastAsiaTheme="majorEastAsia" w:hAnsi="Cambria"/>
          <w:color w:val="auto"/>
          <w:sz w:val="20"/>
          <w:szCs w:val="20"/>
          <w:lang w:val="cs-CZ"/>
        </w:rPr>
        <w:t xml:space="preserve">g </w:t>
      </w:r>
      <w:r w:rsidRPr="004F53F8">
        <w:rPr>
          <w:rStyle w:val="FontStyle49"/>
          <w:rFonts w:ascii="Cambria" w:eastAsiaTheme="majorEastAsia" w:hAnsi="Cambria"/>
          <w:color w:val="auto"/>
          <w:sz w:val="20"/>
          <w:szCs w:val="20"/>
          <w:lang w:val="cs-CZ"/>
        </w:rPr>
        <w:t xml:space="preserve">v slovech cizího původu </w:t>
      </w:r>
      <w:r w:rsidRPr="004F53F8">
        <w:rPr>
          <w:rStyle w:val="FontStyle48"/>
          <w:rFonts w:ascii="Cambria" w:eastAsiaTheme="majorEastAsia" w:hAnsi="Cambria"/>
          <w:color w:val="auto"/>
          <w:sz w:val="20"/>
          <w:szCs w:val="20"/>
          <w:lang w:val="cs-CZ"/>
        </w:rPr>
        <w:t>(švakr, kuma, telekram)</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na okrajích oblasti střídnice </w:t>
      </w:r>
      <w:r w:rsidRPr="004F53F8">
        <w:rPr>
          <w:rStyle w:val="FontStyle48"/>
          <w:rFonts w:ascii="Cambria" w:eastAsiaTheme="majorEastAsia" w:hAnsi="Cambria"/>
          <w:color w:val="auto"/>
          <w:sz w:val="20"/>
          <w:szCs w:val="20"/>
          <w:lang w:val="cs-CZ"/>
        </w:rPr>
        <w:t xml:space="preserve">h </w:t>
      </w:r>
      <w:r w:rsidRPr="004F53F8">
        <w:rPr>
          <w:rStyle w:val="FontStyle49"/>
          <w:rFonts w:ascii="Cambria" w:eastAsiaTheme="majorEastAsia" w:hAnsi="Cambria"/>
          <w:color w:val="auto"/>
          <w:sz w:val="20"/>
          <w:szCs w:val="20"/>
          <w:lang w:val="cs-CZ"/>
        </w:rPr>
        <w:t xml:space="preserve">za asimilované </w:t>
      </w:r>
      <w:r w:rsidRPr="004F53F8">
        <w:rPr>
          <w:rStyle w:val="FontStyle48"/>
          <w:rFonts w:ascii="Cambria" w:eastAsiaTheme="majorEastAsia" w:hAnsi="Cambria"/>
          <w:color w:val="auto"/>
          <w:sz w:val="20"/>
          <w:szCs w:val="20"/>
          <w:lang w:val="cs-CZ"/>
        </w:rPr>
        <w:t xml:space="preserve">g, </w:t>
      </w:r>
      <w:r w:rsidRPr="004F53F8">
        <w:rPr>
          <w:rStyle w:val="FontStyle49"/>
          <w:rFonts w:ascii="Cambria" w:eastAsiaTheme="majorEastAsia" w:hAnsi="Cambria"/>
          <w:color w:val="auto"/>
          <w:sz w:val="20"/>
          <w:szCs w:val="20"/>
          <w:lang w:val="cs-CZ"/>
        </w:rPr>
        <w:t xml:space="preserve">častěji u zájmen a příslovcí </w:t>
      </w:r>
      <w:r w:rsidRPr="004F53F8">
        <w:rPr>
          <w:rStyle w:val="FontStyle48"/>
          <w:rFonts w:ascii="Cambria" w:eastAsiaTheme="majorEastAsia" w:hAnsi="Cambria"/>
          <w:color w:val="auto"/>
          <w:sz w:val="20"/>
          <w:szCs w:val="20"/>
          <w:lang w:val="cs-CZ"/>
        </w:rPr>
        <w:t>(ňehdo, hde, Hdíňe „</w:t>
      </w:r>
      <w:r w:rsidRPr="004F53F8">
        <w:rPr>
          <w:rStyle w:val="FontStyle49"/>
          <w:rFonts w:ascii="Cambria" w:eastAsiaTheme="majorEastAsia" w:hAnsi="Cambria"/>
          <w:color w:val="auto"/>
          <w:sz w:val="20"/>
          <w:szCs w:val="20"/>
          <w:lang w:val="cs-CZ"/>
        </w:rPr>
        <w:t>Kdyně“)</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záp. a již. úsecích změna hlásky </w:t>
      </w:r>
      <w:r w:rsidRPr="004F53F8">
        <w:rPr>
          <w:rStyle w:val="FontStyle48"/>
          <w:rFonts w:ascii="Cambria" w:eastAsiaTheme="majorEastAsia" w:hAnsi="Cambria"/>
          <w:color w:val="auto"/>
          <w:sz w:val="20"/>
          <w:szCs w:val="20"/>
          <w:lang w:val="cs-CZ"/>
        </w:rPr>
        <w:t xml:space="preserve">v </w:t>
      </w:r>
      <w:r w:rsidRPr="004F53F8">
        <w:rPr>
          <w:rStyle w:val="FontStyle49"/>
          <w:rFonts w:ascii="Cambria" w:eastAsiaTheme="majorEastAsia" w:hAnsi="Cambria"/>
          <w:color w:val="auto"/>
          <w:sz w:val="20"/>
          <w:szCs w:val="20"/>
          <w:lang w:val="cs-CZ"/>
        </w:rPr>
        <w:t xml:space="preserve">ve skupinách </w:t>
      </w:r>
      <w:r w:rsidRPr="004F53F8">
        <w:rPr>
          <w:rStyle w:val="FontStyle48"/>
          <w:rFonts w:ascii="Cambria" w:eastAsiaTheme="majorEastAsia" w:hAnsi="Cambria"/>
          <w:color w:val="auto"/>
          <w:sz w:val="20"/>
          <w:szCs w:val="20"/>
          <w:lang w:val="cs-CZ"/>
        </w:rPr>
        <w:t xml:space="preserve">avi, </w:t>
      </w:r>
      <w:r w:rsidRPr="004F53F8">
        <w:rPr>
          <w:rStyle w:val="FontStyle49"/>
          <w:rFonts w:ascii="Cambria" w:eastAsiaTheme="majorEastAsia" w:hAnsi="Cambria"/>
          <w:i/>
          <w:iCs/>
          <w:color w:val="auto"/>
          <w:sz w:val="20"/>
          <w:szCs w:val="20"/>
          <w:lang w:val="cs-CZ"/>
        </w:rPr>
        <w:t>o</w:t>
      </w:r>
      <w:r w:rsidRPr="004F53F8">
        <w:rPr>
          <w:rStyle w:val="FontStyle48"/>
          <w:rFonts w:ascii="Cambria" w:eastAsiaTheme="majorEastAsia" w:hAnsi="Cambria"/>
          <w:color w:val="auto"/>
          <w:sz w:val="20"/>
          <w:szCs w:val="20"/>
          <w:lang w:val="cs-CZ"/>
        </w:rPr>
        <w:t xml:space="preserve">vi, evi </w:t>
      </w:r>
      <w:r w:rsidRPr="004F53F8">
        <w:rPr>
          <w:rStyle w:val="FontStyle64"/>
          <w:color w:val="auto"/>
          <w:sz w:val="20"/>
          <w:szCs w:val="20"/>
          <w:lang w:val="cs-CZ" w:eastAsia="cs-CZ"/>
        </w:rPr>
        <w:t xml:space="preserve">v </w:t>
      </w:r>
      <w:r w:rsidRPr="004F53F8">
        <w:rPr>
          <w:rStyle w:val="FontStyle48"/>
          <w:rFonts w:ascii="Cambria" w:eastAsiaTheme="majorEastAsia" w:hAnsi="Cambria"/>
          <w:color w:val="auto"/>
          <w:sz w:val="20"/>
          <w:szCs w:val="20"/>
          <w:lang w:val="cs-CZ"/>
        </w:rPr>
        <w:t xml:space="preserve">aj, oj, ej </w:t>
      </w:r>
      <w:r w:rsidRPr="004F53F8">
        <w:rPr>
          <w:rStyle w:val="FontStyle49"/>
          <w:rFonts w:ascii="Cambria" w:eastAsiaTheme="majorEastAsia" w:hAnsi="Cambria"/>
          <w:color w:val="auto"/>
          <w:sz w:val="20"/>
          <w:szCs w:val="20"/>
          <w:lang w:val="cs-CZ"/>
        </w:rPr>
        <w:t xml:space="preserve">(lexikalizované případy: </w:t>
      </w:r>
      <w:r w:rsidRPr="004F53F8">
        <w:rPr>
          <w:rStyle w:val="FontStyle48"/>
          <w:rFonts w:ascii="Cambria" w:eastAsiaTheme="majorEastAsia" w:hAnsi="Cambria"/>
          <w:color w:val="auto"/>
          <w:sz w:val="20"/>
          <w:szCs w:val="20"/>
          <w:lang w:val="cs-CZ"/>
        </w:rPr>
        <w:t>lajc „</w:t>
      </w:r>
      <w:r w:rsidRPr="004F53F8">
        <w:rPr>
          <w:rStyle w:val="FontStyle49"/>
          <w:rFonts w:ascii="Cambria" w:eastAsiaTheme="majorEastAsia" w:hAnsi="Cambria"/>
          <w:color w:val="auto"/>
          <w:sz w:val="20"/>
          <w:szCs w:val="20"/>
          <w:lang w:val="cs-CZ"/>
        </w:rPr>
        <w:t xml:space="preserve">lavice“, </w:t>
      </w:r>
      <w:r w:rsidRPr="004F53F8">
        <w:rPr>
          <w:rStyle w:val="FontStyle48"/>
          <w:rFonts w:ascii="Cambria" w:eastAsiaTheme="majorEastAsia" w:hAnsi="Cambria"/>
          <w:color w:val="auto"/>
          <w:sz w:val="20"/>
          <w:szCs w:val="20"/>
          <w:lang w:val="cs-CZ"/>
        </w:rPr>
        <w:t>jalojce, střejc)</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délka v koncovce nom. pl. živ. mask. </w:t>
      </w:r>
      <w:r w:rsidRPr="004F53F8">
        <w:rPr>
          <w:rStyle w:val="FontStyle48"/>
          <w:rFonts w:ascii="Cambria" w:eastAsiaTheme="majorEastAsia" w:hAnsi="Cambria"/>
          <w:color w:val="auto"/>
          <w:sz w:val="20"/>
          <w:szCs w:val="20"/>
          <w:lang w:val="cs-CZ"/>
        </w:rPr>
        <w:t>(sedlácí, klucí šli fšichňí)</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lexikalizace přípon </w:t>
      </w:r>
      <w:r w:rsidRPr="004F53F8">
        <w:rPr>
          <w:rStyle w:val="FontStyle48"/>
          <w:rFonts w:ascii="Cambria" w:eastAsiaTheme="majorEastAsia" w:hAnsi="Cambria"/>
          <w:color w:val="auto"/>
          <w:sz w:val="20"/>
          <w:szCs w:val="20"/>
          <w:lang w:val="cs-CZ"/>
        </w:rPr>
        <w:noBreakHyphen/>
        <w:t>ojce (&lt; </w:t>
      </w:r>
      <w:r w:rsidRPr="004F53F8">
        <w:rPr>
          <w:rStyle w:val="FontStyle48"/>
          <w:rFonts w:ascii="Cambria" w:eastAsiaTheme="majorEastAsia" w:hAnsi="Cambria"/>
          <w:color w:val="auto"/>
          <w:sz w:val="20"/>
          <w:szCs w:val="20"/>
          <w:lang w:val="cs-CZ"/>
        </w:rPr>
        <w:noBreakHyphen/>
        <w:t xml:space="preserve">ovice) </w:t>
      </w:r>
      <w:r w:rsidRPr="004F53F8">
        <w:rPr>
          <w:rStyle w:val="FontStyle49"/>
          <w:rFonts w:ascii="Cambria" w:eastAsiaTheme="majorEastAsia" w:hAnsi="Cambria"/>
          <w:color w:val="auto"/>
          <w:sz w:val="20"/>
          <w:szCs w:val="20"/>
          <w:lang w:val="cs-CZ"/>
        </w:rPr>
        <w:t xml:space="preserve">a </w:t>
      </w:r>
      <w:r w:rsidRPr="004F53F8">
        <w:rPr>
          <w:rStyle w:val="FontStyle48"/>
          <w:rFonts w:ascii="Cambria" w:eastAsiaTheme="majorEastAsia" w:hAnsi="Cambria"/>
          <w:color w:val="auto"/>
          <w:sz w:val="20"/>
          <w:szCs w:val="20"/>
          <w:lang w:val="cs-CZ"/>
        </w:rPr>
        <w:noBreakHyphen/>
        <w:t>ojc (&lt; </w:t>
      </w:r>
      <w:r w:rsidRPr="004F53F8">
        <w:rPr>
          <w:rStyle w:val="FontStyle48"/>
          <w:rFonts w:ascii="Cambria" w:eastAsiaTheme="majorEastAsia" w:hAnsi="Cambria"/>
          <w:color w:val="auto"/>
          <w:sz w:val="20"/>
          <w:szCs w:val="20"/>
          <w:lang w:val="cs-CZ"/>
        </w:rPr>
        <w:noBreakHyphen/>
        <w:t xml:space="preserve">ovic) </w:t>
      </w:r>
      <w:r w:rsidRPr="004F53F8">
        <w:rPr>
          <w:rStyle w:val="FontStyle49"/>
          <w:rFonts w:ascii="Cambria" w:eastAsiaTheme="majorEastAsia" w:hAnsi="Cambria"/>
          <w:color w:val="auto"/>
          <w:sz w:val="20"/>
          <w:szCs w:val="20"/>
          <w:lang w:val="cs-CZ"/>
        </w:rPr>
        <w:t xml:space="preserve">u místních a rodinných jmen </w:t>
      </w:r>
      <w:r w:rsidRPr="004F53F8">
        <w:rPr>
          <w:rStyle w:val="FontStyle48"/>
          <w:rFonts w:ascii="Cambria" w:eastAsiaTheme="majorEastAsia" w:hAnsi="Cambria"/>
          <w:color w:val="auto"/>
          <w:sz w:val="20"/>
          <w:szCs w:val="20"/>
          <w:lang w:val="cs-CZ"/>
        </w:rPr>
        <w:t>(Horažďojce, rodina Novákojc, Franta Beňíškojc)</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ustrnulý tvar adj. přivlastňovacích (podle zájm. </w:t>
      </w:r>
      <w:r w:rsidRPr="004F53F8">
        <w:rPr>
          <w:rStyle w:val="FontStyle48"/>
          <w:rFonts w:ascii="Cambria" w:eastAsiaTheme="majorEastAsia" w:hAnsi="Cambria"/>
          <w:color w:val="auto"/>
          <w:sz w:val="20"/>
          <w:szCs w:val="20"/>
          <w:lang w:val="cs-CZ"/>
        </w:rPr>
        <w:t>jeho: tatínkovo kabát, sestřino ďeťi, bidlí na Husovo námňesťí)</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vyrovnání koncovky lok. sg. mask. a neuter měkkého sklonění rodových zájm. se skloněním tvrdým (podle zájm. </w:t>
      </w:r>
      <w:r w:rsidRPr="004F53F8">
        <w:rPr>
          <w:rStyle w:val="FontStyle48"/>
          <w:rFonts w:ascii="Cambria" w:eastAsiaTheme="majorEastAsia" w:hAnsi="Cambria"/>
          <w:color w:val="auto"/>
          <w:sz w:val="20"/>
          <w:szCs w:val="20"/>
          <w:lang w:val="cs-CZ"/>
        </w:rPr>
        <w:t>ten:</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vo našom, f čom)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zachování rozdílu gen. </w:t>
      </w:r>
      <w:r w:rsidRPr="004F53F8">
        <w:rPr>
          <w:rStyle w:val="FontStyle48"/>
          <w:rFonts w:ascii="Cambria" w:eastAsiaTheme="majorEastAsia" w:hAnsi="Cambria" w:cs="Symbol"/>
          <w:color w:val="auto"/>
          <w:sz w:val="20"/>
          <w:szCs w:val="20"/>
          <w:lang w:val="cs-CZ"/>
        </w:rPr>
        <w:t>×</w:t>
      </w:r>
      <w:r w:rsidRPr="004F53F8">
        <w:rPr>
          <w:rStyle w:val="FontStyle63"/>
          <w:rFonts w:ascii="Cambria" w:hAnsi="Cambria"/>
          <w:color w:val="auto"/>
          <w:sz w:val="20"/>
          <w:szCs w:val="20"/>
          <w:lang w:val="cs-CZ" w:eastAsia="cs-CZ"/>
        </w:rPr>
        <w:t> </w:t>
      </w:r>
      <w:r w:rsidRPr="004F53F8">
        <w:rPr>
          <w:rStyle w:val="FontStyle49"/>
          <w:rFonts w:ascii="Cambria" w:eastAsiaTheme="majorEastAsia" w:hAnsi="Cambria"/>
          <w:color w:val="auto"/>
          <w:sz w:val="20"/>
          <w:szCs w:val="20"/>
          <w:lang w:val="cs-CZ"/>
        </w:rPr>
        <w:t>dat., lok. fem. tvrdého sklonění adj. a rodových zájm. </w:t>
      </w:r>
      <w:r w:rsidRPr="004F53F8">
        <w:rPr>
          <w:rStyle w:val="FontStyle48"/>
          <w:rFonts w:ascii="Cambria" w:eastAsiaTheme="majorEastAsia" w:hAnsi="Cambria"/>
          <w:color w:val="auto"/>
          <w:sz w:val="20"/>
          <w:szCs w:val="20"/>
          <w:lang w:val="cs-CZ"/>
        </w:rPr>
        <w:t>(s tí druhi straní </w:t>
      </w:r>
      <w:r w:rsidRPr="004F53F8">
        <w:rPr>
          <w:rStyle w:val="FontStyle48"/>
          <w:rFonts w:ascii="Cambria" w:eastAsiaTheme="majorEastAsia" w:hAnsi="Cambria" w:cs="Symbol"/>
          <w:color w:val="auto"/>
          <w:sz w:val="20"/>
          <w:szCs w:val="20"/>
          <w:lang w:val="cs-CZ"/>
        </w:rPr>
        <w:t xml:space="preserve">× </w:t>
      </w:r>
      <w:r w:rsidRPr="004F53F8">
        <w:rPr>
          <w:rStyle w:val="FontStyle48"/>
          <w:rFonts w:ascii="Cambria" w:eastAsiaTheme="majorEastAsia" w:hAnsi="Cambria"/>
          <w:color w:val="auto"/>
          <w:sz w:val="20"/>
          <w:szCs w:val="20"/>
          <w:lang w:val="cs-CZ"/>
        </w:rPr>
        <w:t>k/na tej druhej straňe)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archaický tvar instr. pl. shodný se spis. jaz. </w:t>
      </w:r>
      <w:r w:rsidRPr="004F53F8">
        <w:rPr>
          <w:rStyle w:val="FontStyle48"/>
          <w:rFonts w:ascii="Cambria" w:eastAsiaTheme="majorEastAsia" w:hAnsi="Cambria"/>
          <w:color w:val="auto"/>
          <w:sz w:val="20"/>
          <w:szCs w:val="20"/>
          <w:lang w:val="cs-CZ"/>
        </w:rPr>
        <w:t>(mezi sousedi, pod vozi, šel humni)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s="00 ZRCola"/>
          <w:color w:val="auto"/>
          <w:sz w:val="20"/>
          <w:szCs w:val="20"/>
          <w:lang w:val="cs-CZ"/>
        </w:rPr>
        <w:t xml:space="preserve">vyrovnání tvarů 3. os. pl. typů </w:t>
      </w:r>
      <w:r w:rsidRPr="004F53F8">
        <w:rPr>
          <w:rStyle w:val="FontStyle49"/>
          <w:rFonts w:ascii="Cambria" w:eastAsiaTheme="majorEastAsia" w:hAnsi="Cambria" w:cs="00 ZRCola"/>
          <w:i/>
          <w:iCs/>
          <w:color w:val="auto"/>
          <w:sz w:val="20"/>
          <w:szCs w:val="20"/>
          <w:lang w:val="cs-CZ"/>
        </w:rPr>
        <w:t>prosit</w:t>
      </w:r>
      <w:r w:rsidRPr="004F53F8">
        <w:rPr>
          <w:rStyle w:val="FontStyle49"/>
          <w:rFonts w:ascii="Cambria" w:eastAsiaTheme="majorEastAsia" w:hAnsi="Cambria" w:cs="00 ZRCola"/>
          <w:color w:val="auto"/>
          <w:sz w:val="20"/>
          <w:szCs w:val="20"/>
          <w:lang w:val="cs-CZ"/>
        </w:rPr>
        <w:t xml:space="preserve">, </w:t>
      </w:r>
      <w:r w:rsidRPr="004F53F8">
        <w:rPr>
          <w:rStyle w:val="FontStyle49"/>
          <w:rFonts w:ascii="Cambria" w:eastAsiaTheme="majorEastAsia" w:hAnsi="Cambria" w:cs="00 ZRCola"/>
          <w:i/>
          <w:iCs/>
          <w:color w:val="auto"/>
          <w:sz w:val="20"/>
          <w:szCs w:val="20"/>
          <w:lang w:val="cs-CZ"/>
        </w:rPr>
        <w:t>trpět</w:t>
      </w:r>
      <w:r w:rsidRPr="004F53F8">
        <w:rPr>
          <w:rStyle w:val="FontStyle49"/>
          <w:rFonts w:ascii="Cambria" w:eastAsiaTheme="majorEastAsia" w:hAnsi="Cambria" w:cs="00 ZRCola"/>
          <w:color w:val="auto"/>
          <w:sz w:val="20"/>
          <w:szCs w:val="20"/>
          <w:lang w:val="cs-CZ"/>
        </w:rPr>
        <w:t xml:space="preserve"> a </w:t>
      </w:r>
      <w:r w:rsidRPr="004F53F8">
        <w:rPr>
          <w:rStyle w:val="FontStyle49"/>
          <w:rFonts w:ascii="Cambria" w:eastAsiaTheme="majorEastAsia" w:hAnsi="Cambria" w:cs="00 ZRCola"/>
          <w:i/>
          <w:iCs/>
          <w:color w:val="auto"/>
          <w:sz w:val="20"/>
          <w:szCs w:val="20"/>
          <w:lang w:val="cs-CZ"/>
        </w:rPr>
        <w:t>sázet</w:t>
      </w:r>
      <w:r w:rsidRPr="004F53F8">
        <w:rPr>
          <w:rStyle w:val="FontStyle49"/>
          <w:rFonts w:ascii="Cambria" w:eastAsiaTheme="majorEastAsia" w:hAnsi="Cambria" w:cs="00 ZRCola"/>
          <w:color w:val="auto"/>
          <w:sz w:val="20"/>
          <w:szCs w:val="20"/>
          <w:lang w:val="cs-CZ"/>
        </w:rPr>
        <w:t xml:space="preserve"> ve prospěch typů </w:t>
      </w:r>
      <w:r w:rsidRPr="004F53F8">
        <w:rPr>
          <w:rStyle w:val="FontStyle49"/>
          <w:rFonts w:ascii="Cambria" w:eastAsiaTheme="majorEastAsia" w:hAnsi="Cambria" w:cs="00 ZRCola"/>
          <w:i/>
          <w:iCs/>
          <w:color w:val="auto"/>
          <w:sz w:val="20"/>
          <w:szCs w:val="20"/>
          <w:lang w:val="cs-CZ"/>
        </w:rPr>
        <w:t>prosit</w:t>
      </w:r>
      <w:r w:rsidRPr="004F53F8">
        <w:rPr>
          <w:rStyle w:val="FontStyle49"/>
          <w:rFonts w:ascii="Cambria" w:eastAsiaTheme="majorEastAsia" w:hAnsi="Cambria" w:cs="00 ZRCola"/>
          <w:color w:val="auto"/>
          <w:sz w:val="20"/>
          <w:szCs w:val="20"/>
          <w:lang w:val="cs-CZ"/>
        </w:rPr>
        <w:t xml:space="preserve"> a </w:t>
      </w:r>
      <w:r w:rsidRPr="004F53F8">
        <w:rPr>
          <w:rStyle w:val="FontStyle49"/>
          <w:rFonts w:ascii="Cambria" w:eastAsiaTheme="majorEastAsia" w:hAnsi="Cambria" w:cs="00 ZRCola"/>
          <w:i/>
          <w:iCs/>
          <w:color w:val="auto"/>
          <w:sz w:val="20"/>
          <w:szCs w:val="20"/>
          <w:lang w:val="cs-CZ"/>
        </w:rPr>
        <w:t>trpět</w:t>
      </w:r>
      <w:r w:rsidRPr="004F53F8">
        <w:rPr>
          <w:rStyle w:val="FontStyle49"/>
          <w:rFonts w:ascii="Cambria" w:eastAsiaTheme="majorEastAsia" w:hAnsi="Cambria" w:cs="00 ZRCola"/>
          <w:color w:val="auto"/>
          <w:sz w:val="20"/>
          <w:szCs w:val="20"/>
          <w:lang w:val="cs-CZ"/>
        </w:rPr>
        <w:t>, tj. </w:t>
      </w:r>
      <w:r w:rsidRPr="004F53F8">
        <w:rPr>
          <w:rStyle w:val="FontStyle49"/>
          <w:rFonts w:ascii="Cambria" w:eastAsiaTheme="majorEastAsia" w:hAnsi="Cambria" w:cs="00 ZRCola"/>
          <w:i/>
          <w:iCs/>
          <w:color w:val="auto"/>
          <w:sz w:val="20"/>
          <w:szCs w:val="20"/>
          <w:lang w:val="cs-CZ"/>
        </w:rPr>
        <w:t>prosí</w:t>
      </w:r>
      <w:r w:rsidRPr="004F53F8">
        <w:rPr>
          <w:rStyle w:val="FontStyle49"/>
          <w:rFonts w:ascii="Cambria" w:eastAsiaTheme="majorEastAsia" w:hAnsi="Cambria" w:cs="00 ZRCola"/>
          <w:color w:val="auto"/>
          <w:sz w:val="20"/>
          <w:szCs w:val="20"/>
          <w:lang w:val="cs-CZ"/>
        </w:rPr>
        <w:t xml:space="preserve">, </w:t>
      </w:r>
      <w:r w:rsidRPr="004F53F8">
        <w:rPr>
          <w:rStyle w:val="FontStyle49"/>
          <w:rFonts w:ascii="Cambria" w:eastAsiaTheme="majorEastAsia" w:hAnsi="Cambria" w:cs="00 ZRCola"/>
          <w:i/>
          <w:iCs/>
          <w:color w:val="auto"/>
          <w:sz w:val="20"/>
          <w:szCs w:val="20"/>
          <w:lang w:val="cs-CZ"/>
        </w:rPr>
        <w:t>trpí</w:t>
      </w:r>
      <w:r w:rsidRPr="004F53F8">
        <w:rPr>
          <w:rStyle w:val="FontStyle49"/>
          <w:rFonts w:ascii="Cambria" w:eastAsiaTheme="majorEastAsia" w:hAnsi="Cambria" w:cs="00 ZRCola"/>
          <w:color w:val="auto"/>
          <w:sz w:val="20"/>
          <w:szCs w:val="20"/>
          <w:lang w:val="cs-CZ"/>
        </w:rPr>
        <w:t xml:space="preserve">, </w:t>
      </w:r>
      <w:r w:rsidRPr="004F53F8">
        <w:rPr>
          <w:rStyle w:val="FontStyle49"/>
          <w:rFonts w:ascii="Cambria" w:eastAsiaTheme="majorEastAsia" w:hAnsi="Cambria" w:cs="00 ZRCola"/>
          <w:i/>
          <w:iCs/>
          <w:color w:val="auto"/>
          <w:sz w:val="20"/>
          <w:szCs w:val="20"/>
          <w:lang w:val="cs-CZ"/>
        </w:rPr>
        <w:t>sází</w:t>
      </w:r>
      <w:r w:rsidR="00CC6C25" w:rsidRPr="004F53F8">
        <w:rPr>
          <w:rStyle w:val="FontStyle49"/>
          <w:rFonts w:ascii="Cambria" w:eastAsiaTheme="majorEastAsia" w:hAnsi="Cambria"/>
          <w:color w:val="auto"/>
          <w:sz w:val="20"/>
          <w:szCs w:val="20"/>
          <w:lang w:val="cs-CZ"/>
        </w:rPr>
        <w:t xml:space="preserve"> a </w:t>
      </w:r>
      <w:r w:rsidRPr="004F53F8">
        <w:rPr>
          <w:rStyle w:val="FontStyle49"/>
          <w:rFonts w:ascii="Cambria" w:eastAsiaTheme="majorEastAsia" w:hAnsi="Cambria"/>
          <w:color w:val="auto"/>
          <w:sz w:val="20"/>
          <w:szCs w:val="20"/>
          <w:lang w:val="cs-CZ"/>
        </w:rPr>
        <w:t xml:space="preserve">s výjimkou zč. okrajů u typu </w:t>
      </w:r>
      <w:r w:rsidRPr="004F53F8">
        <w:rPr>
          <w:rStyle w:val="FontStyle49"/>
          <w:rFonts w:ascii="Cambria" w:eastAsiaTheme="majorEastAsia" w:hAnsi="Cambria"/>
          <w:i/>
          <w:iCs/>
          <w:color w:val="auto"/>
          <w:sz w:val="20"/>
          <w:szCs w:val="20"/>
          <w:lang w:val="cs-CZ"/>
        </w:rPr>
        <w:t>p</w:t>
      </w:r>
      <w:r w:rsidRPr="004F53F8">
        <w:rPr>
          <w:rStyle w:val="FontStyle48"/>
          <w:rFonts w:ascii="Cambria" w:eastAsiaTheme="majorEastAsia" w:hAnsi="Cambria"/>
          <w:color w:val="auto"/>
          <w:sz w:val="20"/>
          <w:szCs w:val="20"/>
          <w:lang w:val="cs-CZ"/>
        </w:rPr>
        <w:t xml:space="preserve">rosit </w:t>
      </w:r>
      <w:r w:rsidRPr="004F53F8">
        <w:rPr>
          <w:rStyle w:val="FontStyle49"/>
          <w:rFonts w:ascii="Cambria" w:eastAsiaTheme="majorEastAsia" w:hAnsi="Cambria"/>
          <w:color w:val="auto"/>
          <w:sz w:val="20"/>
          <w:szCs w:val="20"/>
          <w:lang w:val="cs-CZ"/>
        </w:rPr>
        <w:t xml:space="preserve">imper. se změněnou souhláskou slovního základu </w:t>
      </w:r>
      <w:r w:rsidRPr="004F53F8">
        <w:rPr>
          <w:rStyle w:val="FontStyle48"/>
          <w:rFonts w:ascii="Cambria" w:eastAsiaTheme="majorEastAsia" w:hAnsi="Cambria"/>
          <w:color w:val="auto"/>
          <w:sz w:val="20"/>
          <w:szCs w:val="20"/>
          <w:lang w:val="cs-CZ"/>
        </w:rPr>
        <w:t>(proš, neporaž)</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tvar </w:t>
      </w:r>
      <w:r w:rsidRPr="004F53F8">
        <w:rPr>
          <w:rStyle w:val="FontStyle48"/>
          <w:rFonts w:ascii="Cambria" w:eastAsiaTheme="majorEastAsia" w:hAnsi="Cambria"/>
          <w:color w:val="auto"/>
          <w:sz w:val="20"/>
          <w:szCs w:val="20"/>
          <w:lang w:val="cs-CZ"/>
        </w:rPr>
        <w:t xml:space="preserve">si </w:t>
      </w:r>
      <w:r w:rsidRPr="004F53F8">
        <w:rPr>
          <w:rStyle w:val="FontStyle49"/>
          <w:rFonts w:ascii="Cambria" w:eastAsiaTheme="majorEastAsia" w:hAnsi="Cambria"/>
          <w:color w:val="auto"/>
          <w:sz w:val="20"/>
          <w:szCs w:val="20"/>
          <w:lang w:val="cs-CZ"/>
        </w:rPr>
        <w:t xml:space="preserve">v 2. os. sg. préz. slovesa </w:t>
      </w:r>
      <w:r w:rsidRPr="004F53F8">
        <w:rPr>
          <w:rStyle w:val="FontStyle49"/>
          <w:rFonts w:ascii="Cambria" w:eastAsiaTheme="majorEastAsia" w:hAnsi="Cambria"/>
          <w:i/>
          <w:iCs/>
          <w:color w:val="auto"/>
          <w:sz w:val="20"/>
          <w:szCs w:val="20"/>
          <w:lang w:val="cs-CZ"/>
        </w:rPr>
        <w:t>být</w:t>
      </w:r>
      <w:r w:rsidRPr="004F53F8">
        <w:rPr>
          <w:rStyle w:val="FontStyle49"/>
          <w:rFonts w:ascii="Cambria" w:eastAsiaTheme="majorEastAsia" w:hAnsi="Cambria"/>
          <w:color w:val="auto"/>
          <w:sz w:val="20"/>
          <w:szCs w:val="20"/>
          <w:lang w:val="cs-CZ"/>
        </w:rPr>
        <w:t xml:space="preserve"> ve funkci spony </w:t>
      </w:r>
      <w:r w:rsidRPr="004F53F8">
        <w:rPr>
          <w:rStyle w:val="FontStyle48"/>
          <w:rFonts w:ascii="Cambria" w:eastAsiaTheme="majorEastAsia" w:hAnsi="Cambria"/>
          <w:color w:val="auto"/>
          <w:sz w:val="20"/>
          <w:szCs w:val="20"/>
          <w:lang w:val="cs-CZ"/>
        </w:rPr>
        <w:t xml:space="preserve">(ti si špinavej) </w:t>
      </w:r>
      <w:r w:rsidRPr="004F53F8">
        <w:rPr>
          <w:rStyle w:val="FontStyle49"/>
          <w:rFonts w:ascii="Cambria" w:eastAsiaTheme="majorEastAsia" w:hAnsi="Cambria"/>
          <w:color w:val="auto"/>
          <w:sz w:val="20"/>
          <w:szCs w:val="20"/>
          <w:lang w:val="cs-CZ"/>
        </w:rPr>
        <w:t xml:space="preserve">a auxiliáru v 2. os. sg. min. času </w:t>
      </w:r>
      <w:r w:rsidRPr="004F53F8">
        <w:rPr>
          <w:rStyle w:val="FontStyle48"/>
          <w:rFonts w:ascii="Cambria" w:eastAsiaTheme="majorEastAsia" w:hAnsi="Cambria"/>
          <w:color w:val="auto"/>
          <w:sz w:val="20"/>
          <w:szCs w:val="20"/>
          <w:lang w:val="cs-CZ"/>
        </w:rPr>
        <w:t>(šel si, česal si se)</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Uvnitř jzč. nář. podskupiny se vydělují dva samostatné celky: oblast západočeská a jihočeská, rozhraničené svazkem izoglos probíhajícími z Hořovicka směrem k Sušici</w:t>
      </w:r>
    </w:p>
    <w:p w:rsidR="00C0468F" w:rsidRPr="004F53F8" w:rsidRDefault="00C0468F" w:rsidP="00C0468F">
      <w:pPr>
        <w:pStyle w:val="Style10"/>
        <w:widowControl/>
        <w:spacing w:line="240" w:lineRule="auto"/>
        <w:jc w:val="both"/>
        <w:rPr>
          <w:rFonts w:ascii="Cambr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59"/>
          <w:rFonts w:ascii="Cambria" w:hAnsi="Cambria"/>
          <w:sz w:val="20"/>
          <w:szCs w:val="20"/>
          <w:lang w:val="cs-CZ" w:eastAsia="cs-CZ"/>
        </w:rPr>
        <w:t xml:space="preserve">Západočeský úsek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vkladné (epentetické) </w:t>
      </w:r>
      <w:r w:rsidRPr="004F53F8">
        <w:rPr>
          <w:rStyle w:val="FontStyle48"/>
          <w:rFonts w:ascii="Cambria" w:eastAsiaTheme="majorEastAsia" w:hAnsi="Cambria"/>
          <w:b/>
          <w:color w:val="auto"/>
          <w:sz w:val="20"/>
          <w:szCs w:val="20"/>
          <w:lang w:val="cs-CZ"/>
        </w:rPr>
        <w:t>j</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b/>
          <w:color w:val="auto"/>
          <w:sz w:val="20"/>
          <w:szCs w:val="20"/>
          <w:lang w:val="cs-CZ"/>
        </w:rPr>
        <w:t xml:space="preserve">před </w:t>
      </w:r>
      <w:r w:rsidRPr="004F53F8">
        <w:rPr>
          <w:rStyle w:val="FontStyle48"/>
          <w:rFonts w:ascii="Cambria" w:eastAsiaTheme="majorEastAsia" w:hAnsi="Cambria"/>
          <w:b/>
          <w:color w:val="auto"/>
          <w:sz w:val="20"/>
          <w:szCs w:val="20"/>
          <w:lang w:val="cs-CZ"/>
        </w:rPr>
        <w:t>ť, ď</w:t>
      </w:r>
      <w:r w:rsidRPr="004F53F8">
        <w:rPr>
          <w:rStyle w:val="FontStyle48"/>
          <w:rFonts w:ascii="Cambria" w:eastAsiaTheme="majorEastAsia" w:hAnsi="Cambria"/>
          <w:color w:val="auto"/>
          <w:sz w:val="20"/>
          <w:szCs w:val="20"/>
          <w:lang w:val="cs-CZ"/>
        </w:rPr>
        <w:t xml:space="preserve"> v </w:t>
      </w:r>
      <w:r w:rsidRPr="004F53F8">
        <w:rPr>
          <w:rStyle w:val="FontStyle49"/>
          <w:rFonts w:ascii="Cambria" w:eastAsiaTheme="majorEastAsia" w:hAnsi="Cambria"/>
          <w:color w:val="auto"/>
          <w:sz w:val="20"/>
          <w:szCs w:val="20"/>
          <w:lang w:val="cs-CZ"/>
        </w:rPr>
        <w:t>tvarech imper. </w:t>
      </w:r>
      <w:r w:rsidRPr="004F53F8">
        <w:rPr>
          <w:rStyle w:val="FontStyle48"/>
          <w:rFonts w:ascii="Cambria" w:eastAsiaTheme="majorEastAsia" w:hAnsi="Cambria"/>
          <w:color w:val="auto"/>
          <w:sz w:val="20"/>
          <w:szCs w:val="20"/>
          <w:lang w:val="cs-CZ"/>
        </w:rPr>
        <w:t>(vrajť, zaplajť, sejď)</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redukce samohl. ve slabikách </w:t>
      </w:r>
      <w:r w:rsidRPr="004F53F8">
        <w:rPr>
          <w:rStyle w:val="FontStyle48"/>
          <w:rFonts w:ascii="Cambria" w:eastAsiaTheme="majorEastAsia" w:hAnsi="Cambria"/>
          <w:color w:val="auto"/>
          <w:sz w:val="20"/>
          <w:szCs w:val="20"/>
          <w:lang w:val="cs-CZ"/>
        </w:rPr>
        <w:t>ní/ňí (ňic špatnәho, jarňә seťí)</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krácení samohl. </w:t>
      </w:r>
      <w:r w:rsidRPr="004F53F8">
        <w:rPr>
          <w:rStyle w:val="FontStyle48"/>
          <w:rFonts w:ascii="Cambria" w:eastAsiaTheme="majorEastAsia" w:hAnsi="Cambria"/>
          <w:color w:val="auto"/>
          <w:sz w:val="20"/>
          <w:szCs w:val="20"/>
          <w:lang w:val="cs-CZ"/>
        </w:rPr>
        <w:t xml:space="preserve">á </w:t>
      </w:r>
      <w:r w:rsidRPr="004F53F8">
        <w:rPr>
          <w:rStyle w:val="FontStyle49"/>
          <w:rFonts w:ascii="Cambria" w:eastAsiaTheme="majorEastAsia" w:hAnsi="Cambria"/>
          <w:color w:val="auto"/>
          <w:sz w:val="20"/>
          <w:szCs w:val="20"/>
          <w:lang w:val="cs-CZ"/>
        </w:rPr>
        <w:t>v slovesných tvarech 1. os. sg. </w:t>
      </w:r>
      <w:r w:rsidRPr="004F53F8">
        <w:rPr>
          <w:rStyle w:val="FontStyle48"/>
          <w:rFonts w:ascii="Cambria" w:eastAsiaTheme="majorEastAsia" w:hAnsi="Cambria"/>
          <w:color w:val="auto"/>
          <w:sz w:val="20"/>
          <w:szCs w:val="20"/>
          <w:lang w:val="cs-CZ"/>
        </w:rPr>
        <w:t>(ďelam</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povídam)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dat. pl. dnes již silně ustupující arch. koncovka </w:t>
      </w:r>
      <w:r w:rsidRPr="004F53F8">
        <w:rPr>
          <w:rStyle w:val="FontStyle48"/>
          <w:rFonts w:ascii="Cambria" w:eastAsiaTheme="majorEastAsia" w:hAnsi="Cambria"/>
          <w:b/>
          <w:color w:val="auto"/>
          <w:sz w:val="20"/>
          <w:szCs w:val="20"/>
          <w:lang w:val="cs-CZ"/>
        </w:rPr>
        <w:noBreakHyphen/>
        <w:t>om</w:t>
      </w:r>
      <w:r w:rsidRPr="004F53F8">
        <w:rPr>
          <w:rStyle w:val="FontStyle48"/>
          <w:rFonts w:ascii="Cambria" w:eastAsiaTheme="majorEastAsia" w:hAnsi="Cambria"/>
          <w:color w:val="auto"/>
          <w:sz w:val="20"/>
          <w:szCs w:val="20"/>
          <w:lang w:val="cs-CZ"/>
        </w:rPr>
        <w:t xml:space="preserve"> (hostom, ďeťom, husom)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směrem k záp. okrajům vyrovnávání pádových koncovek mezi vzory </w:t>
      </w:r>
      <w:r w:rsidRPr="004F53F8">
        <w:rPr>
          <w:rStyle w:val="FontStyle48"/>
          <w:rFonts w:ascii="Cambria" w:eastAsiaTheme="majorEastAsia" w:hAnsi="Cambria"/>
          <w:color w:val="auto"/>
          <w:sz w:val="20"/>
          <w:szCs w:val="20"/>
          <w:lang w:val="cs-CZ"/>
        </w:rPr>
        <w:t xml:space="preserve">kost </w:t>
      </w:r>
      <w:r w:rsidRPr="004F53F8">
        <w:rPr>
          <w:rStyle w:val="FontStyle49"/>
          <w:rFonts w:ascii="Cambria" w:eastAsiaTheme="majorEastAsia" w:hAnsi="Cambria"/>
          <w:color w:val="auto"/>
          <w:sz w:val="20"/>
          <w:szCs w:val="20"/>
          <w:lang w:val="cs-CZ"/>
        </w:rPr>
        <w:t xml:space="preserve">a </w:t>
      </w:r>
      <w:r w:rsidRPr="004F53F8">
        <w:rPr>
          <w:rStyle w:val="FontStyle49"/>
          <w:rFonts w:ascii="Cambria" w:eastAsiaTheme="majorEastAsia" w:hAnsi="Cambria"/>
          <w:i/>
          <w:iCs/>
          <w:color w:val="auto"/>
          <w:sz w:val="20"/>
          <w:szCs w:val="20"/>
          <w:lang w:val="cs-CZ"/>
        </w:rPr>
        <w:t>rů</w:t>
      </w:r>
      <w:r w:rsidRPr="004F53F8">
        <w:rPr>
          <w:rStyle w:val="FontStyle48"/>
          <w:rFonts w:ascii="Cambria" w:eastAsiaTheme="majorEastAsia" w:hAnsi="Cambria"/>
          <w:color w:val="auto"/>
          <w:sz w:val="20"/>
          <w:szCs w:val="20"/>
          <w:lang w:val="cs-CZ"/>
        </w:rPr>
        <w:t>že (do práci, pitel pšeňici, vjece, v nemocňicech)</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při vyjadřování kategorie výsledného stavu podoba jmenného příčestí bez změny </w:t>
      </w:r>
      <w:r w:rsidRPr="004F53F8">
        <w:rPr>
          <w:rStyle w:val="FontStyle49"/>
          <w:rFonts w:ascii="Cambria" w:eastAsiaTheme="majorEastAsia" w:hAnsi="Cambria"/>
          <w:color w:val="auto"/>
          <w:sz w:val="20"/>
          <w:szCs w:val="20"/>
          <w:lang w:val="cs-CZ"/>
        </w:rPr>
        <w:noBreakHyphen/>
      </w:r>
      <w:r w:rsidRPr="004F53F8">
        <w:rPr>
          <w:rStyle w:val="FontStyle48"/>
          <w:rFonts w:ascii="Cambria" w:eastAsiaTheme="majorEastAsia" w:hAnsi="Cambria"/>
          <w:color w:val="auto"/>
          <w:sz w:val="20"/>
          <w:szCs w:val="20"/>
          <w:lang w:val="cs-CZ"/>
        </w:rPr>
        <w:t>eno &gt; </w:t>
      </w:r>
      <w:r w:rsidRPr="004F53F8">
        <w:rPr>
          <w:rStyle w:val="FontStyle48"/>
          <w:rFonts w:ascii="Cambria" w:eastAsiaTheme="majorEastAsia" w:hAnsi="Cambria"/>
          <w:color w:val="auto"/>
          <w:sz w:val="20"/>
          <w:szCs w:val="20"/>
          <w:lang w:val="cs-CZ"/>
        </w:rPr>
        <w:noBreakHyphen/>
        <w:t>íno (je pečeno, máme zameteno)</w:t>
      </w:r>
    </w:p>
    <w:p w:rsidR="00C0468F" w:rsidRPr="004F53F8" w:rsidRDefault="00C0468F" w:rsidP="00C0468F">
      <w:pPr>
        <w:pStyle w:val="Style9"/>
        <w:widowControl/>
        <w:spacing w:after="0" w:line="240" w:lineRule="auto"/>
        <w:jc w:val="both"/>
        <w:rPr>
          <w:rStyle w:val="FontStyle48"/>
          <w:rFonts w:ascii="Cambria" w:eastAsiaTheme="majorEastAsia" w:hAnsi="Cambria"/>
          <w:color w:val="auto"/>
          <w:sz w:val="20"/>
          <w:szCs w:val="20"/>
          <w:lang w:val="cs-CZ"/>
        </w:rPr>
      </w:pP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59"/>
          <w:rFonts w:ascii="Cambria" w:hAnsi="Cambria"/>
          <w:color w:val="auto"/>
          <w:sz w:val="20"/>
          <w:szCs w:val="20"/>
          <w:lang w:val="cs-CZ" w:eastAsia="cs-CZ"/>
        </w:rPr>
        <w:t xml:space="preserve">Okrajové typy západočeské </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b/>
          <w:color w:val="auto"/>
          <w:sz w:val="20"/>
          <w:szCs w:val="20"/>
          <w:lang w:val="cs-CZ"/>
        </w:rPr>
        <w:t xml:space="preserve">zavřená výslovnost dvojhlásek </w:t>
      </w:r>
      <w:r w:rsidRPr="004F53F8">
        <w:rPr>
          <w:rStyle w:val="FontStyle48"/>
          <w:rFonts w:ascii="Cambria" w:eastAsiaTheme="majorEastAsia" w:hAnsi="Cambria"/>
          <w:b/>
          <w:color w:val="auto"/>
          <w:sz w:val="20"/>
          <w:szCs w:val="20"/>
          <w:lang w:val="cs-CZ"/>
        </w:rPr>
        <w:t>ou, ej</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blížící se v stupních realizace až monoftongům </w:t>
      </w:r>
      <w:r w:rsidRPr="004F53F8">
        <w:rPr>
          <w:rStyle w:val="FontStyle48"/>
          <w:rFonts w:ascii="Cambria" w:eastAsiaTheme="majorEastAsia" w:hAnsi="Cambria"/>
          <w:color w:val="auto"/>
          <w:sz w:val="20"/>
          <w:szCs w:val="20"/>
          <w:lang w:val="cs-CZ"/>
        </w:rPr>
        <w:t>(sejd</w:t>
      </w:r>
      <w:r w:rsidRPr="004F53F8">
        <w:rPr>
          <w:rStyle w:val="FontStyle48"/>
          <w:rFonts w:ascii="Cambria" w:eastAsiaTheme="majorEastAsia" w:hAnsi="Cambria"/>
          <w:color w:val="auto"/>
          <w:sz w:val="20"/>
          <w:szCs w:val="20"/>
          <w:vertAlign w:val="superscript"/>
          <w:lang w:val="cs-CZ"/>
        </w:rPr>
        <w:t>o</w:t>
      </w:r>
      <w:r w:rsidRPr="004F53F8">
        <w:rPr>
          <w:rStyle w:val="FontStyle48"/>
          <w:rFonts w:ascii="Cambria" w:eastAsiaTheme="majorEastAsia" w:hAnsi="Cambria"/>
          <w:color w:val="auto"/>
          <w:sz w:val="20"/>
          <w:szCs w:val="20"/>
          <w:lang w:val="cs-CZ"/>
        </w:rPr>
        <w:t>u se, zlat</w:t>
      </w:r>
      <w:r w:rsidRPr="004F53F8">
        <w:rPr>
          <w:rStyle w:val="FontStyle48"/>
          <w:rFonts w:ascii="Cambria" w:eastAsiaTheme="majorEastAsia" w:hAnsi="Cambria"/>
          <w:color w:val="auto"/>
          <w:sz w:val="20"/>
          <w:szCs w:val="20"/>
          <w:vertAlign w:val="superscript"/>
          <w:lang w:val="cs-CZ"/>
        </w:rPr>
        <w:t>u</w:t>
      </w:r>
      <w:r w:rsidRPr="004F53F8">
        <w:rPr>
          <w:rStyle w:val="FontStyle48"/>
          <w:rFonts w:ascii="Cambria" w:eastAsiaTheme="majorEastAsia" w:hAnsi="Cambria"/>
          <w:color w:val="auto"/>
          <w:sz w:val="20"/>
          <w:szCs w:val="20"/>
          <w:lang w:val="cs-CZ"/>
        </w:rPr>
        <w:t>u svarbu, v m</w:t>
      </w:r>
      <w:r w:rsidRPr="004F53F8">
        <w:rPr>
          <w:rStyle w:val="FontStyle48"/>
          <w:rFonts w:ascii="Cambria" w:eastAsiaTheme="majorEastAsia" w:hAnsi="Cambria"/>
          <w:color w:val="auto"/>
          <w:sz w:val="20"/>
          <w:szCs w:val="20"/>
          <w:vertAlign w:val="superscript"/>
          <w:lang w:val="cs-CZ"/>
        </w:rPr>
        <w:t>e</w:t>
      </w:r>
      <w:r w:rsidRPr="004F53F8">
        <w:rPr>
          <w:rStyle w:val="FontStyle48"/>
          <w:rFonts w:ascii="Cambria" w:eastAsiaTheme="majorEastAsia" w:hAnsi="Cambria"/>
          <w:color w:val="auto"/>
          <w:sz w:val="20"/>
          <w:szCs w:val="20"/>
          <w:lang w:val="cs-CZ"/>
        </w:rPr>
        <w:t>jdlov</w:t>
      </w:r>
      <w:r w:rsidRPr="004F53F8">
        <w:rPr>
          <w:rStyle w:val="FontStyle48"/>
          <w:rFonts w:ascii="Cambria" w:eastAsiaTheme="majorEastAsia" w:hAnsi="Cambria"/>
          <w:color w:val="auto"/>
          <w:sz w:val="20"/>
          <w:szCs w:val="20"/>
          <w:vertAlign w:val="superscript"/>
          <w:lang w:val="cs-CZ"/>
        </w:rPr>
        <w:t>e</w:t>
      </w:r>
      <w:r w:rsidRPr="004F53F8">
        <w:rPr>
          <w:rStyle w:val="FontStyle48"/>
          <w:rFonts w:ascii="Cambria" w:eastAsiaTheme="majorEastAsia" w:hAnsi="Cambria"/>
          <w:color w:val="auto"/>
          <w:sz w:val="20"/>
          <w:szCs w:val="20"/>
          <w:lang w:val="cs-CZ"/>
        </w:rPr>
        <w:t>j voďe, takov</w:t>
      </w:r>
      <w:r w:rsidRPr="004F53F8">
        <w:rPr>
          <w:rStyle w:val="FontStyle48"/>
          <w:rFonts w:ascii="Cambria" w:eastAsiaTheme="majorEastAsia" w:hAnsi="Cambria"/>
          <w:color w:val="auto"/>
          <w:sz w:val="20"/>
          <w:szCs w:val="20"/>
          <w:vertAlign w:val="superscript"/>
          <w:lang w:val="cs-CZ"/>
        </w:rPr>
        <w:t>i</w:t>
      </w:r>
      <w:r w:rsidRPr="004F53F8">
        <w:rPr>
          <w:rStyle w:val="FontStyle48"/>
          <w:rFonts w:ascii="Cambria" w:eastAsiaTheme="majorEastAsia" w:hAnsi="Cambria"/>
          <w:color w:val="auto"/>
          <w:sz w:val="20"/>
          <w:szCs w:val="20"/>
          <w:lang w:val="cs-CZ"/>
        </w:rPr>
        <w:t>j košík, choďil ponocn</w:t>
      </w:r>
      <w:r w:rsidRPr="004F53F8">
        <w:rPr>
          <w:rStyle w:val="FontStyle48"/>
          <w:rFonts w:ascii="Cambria" w:eastAsiaTheme="majorEastAsia" w:hAnsi="Cambria"/>
          <w:color w:val="auto"/>
          <w:sz w:val="20"/>
          <w:szCs w:val="20"/>
          <w:vertAlign w:val="superscript"/>
          <w:lang w:val="cs-CZ"/>
        </w:rPr>
        <w:t>i</w:t>
      </w:r>
      <w:r w:rsidRPr="004F53F8">
        <w:rPr>
          <w:rStyle w:val="FontStyle48"/>
          <w:rFonts w:ascii="Cambria" w:eastAsiaTheme="majorEastAsia" w:hAnsi="Cambria"/>
          <w:color w:val="auto"/>
          <w:sz w:val="20"/>
          <w:szCs w:val="20"/>
          <w:lang w:val="cs-CZ"/>
        </w:rPr>
        <w:t xml:space="preserve">j) </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b/>
          <w:color w:val="auto"/>
          <w:sz w:val="20"/>
          <w:szCs w:val="20"/>
          <w:lang w:val="cs-CZ"/>
        </w:rPr>
        <w:t>v akuz. zájm. </w:t>
      </w:r>
      <w:r w:rsidRPr="004F53F8">
        <w:rPr>
          <w:rStyle w:val="FontStyle48"/>
          <w:rFonts w:ascii="Cambria" w:eastAsiaTheme="majorEastAsia" w:hAnsi="Cambria"/>
          <w:b/>
          <w:color w:val="auto"/>
          <w:sz w:val="20"/>
          <w:szCs w:val="20"/>
          <w:lang w:val="cs-CZ"/>
        </w:rPr>
        <w:t xml:space="preserve">ono </w:t>
      </w:r>
      <w:r w:rsidRPr="004F53F8">
        <w:rPr>
          <w:rStyle w:val="FontStyle49"/>
          <w:rFonts w:ascii="Cambria" w:eastAsiaTheme="majorEastAsia" w:hAnsi="Cambria"/>
          <w:b/>
          <w:color w:val="auto"/>
          <w:sz w:val="20"/>
          <w:szCs w:val="20"/>
          <w:lang w:val="cs-CZ"/>
        </w:rPr>
        <w:t xml:space="preserve">tvar </w:t>
      </w:r>
      <w:r w:rsidRPr="004F53F8">
        <w:rPr>
          <w:rStyle w:val="FontStyle48"/>
          <w:rFonts w:ascii="Cambria" w:eastAsiaTheme="majorEastAsia" w:hAnsi="Cambria"/>
          <w:b/>
          <w:color w:val="auto"/>
          <w:sz w:val="20"/>
          <w:szCs w:val="20"/>
          <w:lang w:val="cs-CZ"/>
        </w:rPr>
        <w:t>je</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(proti celočeskému </w:t>
      </w:r>
      <w:r w:rsidRPr="004F53F8">
        <w:rPr>
          <w:rStyle w:val="FontStyle48"/>
          <w:rFonts w:ascii="Cambria" w:eastAsiaTheme="majorEastAsia" w:hAnsi="Cambria"/>
          <w:color w:val="auto"/>
          <w:sz w:val="20"/>
          <w:szCs w:val="20"/>
          <w:lang w:val="cs-CZ"/>
        </w:rPr>
        <w:t>ho: přivedla ďíťe, a nehlídala si je)</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59"/>
          <w:rFonts w:ascii="Cambria" w:hAnsi="Cambria"/>
          <w:sz w:val="20"/>
          <w:szCs w:val="20"/>
          <w:lang w:val="cs-CZ" w:eastAsia="cs-CZ"/>
        </w:rPr>
        <w:t xml:space="preserve">(a) Domažlický (chodský) typ: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široká výslovnost vokálu </w:t>
      </w:r>
      <w:r w:rsidRPr="004F53F8">
        <w:rPr>
          <w:rStyle w:val="FontStyle48"/>
          <w:rFonts w:ascii="Cambria" w:eastAsiaTheme="majorEastAsia" w:hAnsi="Cambria"/>
          <w:color w:val="auto"/>
          <w:sz w:val="20"/>
          <w:szCs w:val="20"/>
          <w:lang w:val="cs-CZ"/>
        </w:rPr>
        <w:t xml:space="preserve">á </w:t>
      </w:r>
      <w:r w:rsidRPr="004F53F8">
        <w:rPr>
          <w:rStyle w:val="FontStyle49"/>
          <w:rFonts w:ascii="Cambria" w:eastAsiaTheme="majorEastAsia" w:hAnsi="Cambria"/>
          <w:color w:val="auto"/>
          <w:sz w:val="20"/>
          <w:szCs w:val="20"/>
          <w:lang w:val="cs-CZ"/>
        </w:rPr>
        <w:t xml:space="preserve">(značeno </w:t>
      </w:r>
      <w:r w:rsidRPr="004F53F8">
        <w:rPr>
          <w:rStyle w:val="FontStyle48"/>
          <w:rFonts w:ascii="Cambria" w:eastAsiaTheme="majorEastAsia" w:hAnsi="Cambria"/>
          <w:color w:val="auto"/>
          <w:sz w:val="20"/>
          <w:szCs w:val="20"/>
          <w:lang w:val="cs-CZ"/>
        </w:rPr>
        <w:t>ä: to bure bohäč, po svätcích)</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nadměrná délka samohlásky nejen u dvojslabičných subst. </w:t>
      </w:r>
      <w:r w:rsidRPr="004F53F8">
        <w:rPr>
          <w:rStyle w:val="FontStyle48"/>
          <w:rFonts w:ascii="Cambria" w:eastAsiaTheme="majorEastAsia" w:hAnsi="Cambria"/>
          <w:color w:val="auto"/>
          <w:sz w:val="20"/>
          <w:szCs w:val="20"/>
          <w:lang w:val="cs-CZ"/>
        </w:rPr>
        <w:t xml:space="preserve">(drouška, ďífče), </w:t>
      </w:r>
      <w:r w:rsidRPr="004F53F8">
        <w:rPr>
          <w:rStyle w:val="FontStyle49"/>
          <w:rFonts w:ascii="Cambria" w:eastAsiaTheme="majorEastAsia" w:hAnsi="Cambria"/>
          <w:color w:val="auto"/>
          <w:sz w:val="20"/>
          <w:szCs w:val="20"/>
          <w:lang w:val="cs-CZ"/>
        </w:rPr>
        <w:t xml:space="preserve">ale též u zájm. tvarů </w:t>
      </w:r>
      <w:r w:rsidRPr="004F53F8">
        <w:rPr>
          <w:rStyle w:val="FontStyle48"/>
          <w:rFonts w:ascii="Cambria" w:eastAsiaTheme="majorEastAsia" w:hAnsi="Cambria"/>
          <w:color w:val="auto"/>
          <w:sz w:val="20"/>
          <w:szCs w:val="20"/>
          <w:lang w:val="cs-CZ"/>
        </w:rPr>
        <w:t xml:space="preserve">náše, náší, </w:t>
      </w:r>
      <w:r w:rsidRPr="004F53F8">
        <w:rPr>
          <w:rStyle w:val="FontStyle49"/>
          <w:rFonts w:ascii="Cambria" w:eastAsiaTheme="majorEastAsia" w:hAnsi="Cambria"/>
          <w:color w:val="auto"/>
          <w:sz w:val="20"/>
          <w:szCs w:val="20"/>
          <w:lang w:val="cs-CZ"/>
        </w:rPr>
        <w:t>délka v příčestí min. a v inf. </w:t>
      </w:r>
      <w:r w:rsidRPr="004F53F8">
        <w:rPr>
          <w:rStyle w:val="FontStyle48"/>
          <w:rFonts w:ascii="Cambria" w:eastAsiaTheme="majorEastAsia" w:hAnsi="Cambria"/>
          <w:color w:val="auto"/>
          <w:sz w:val="20"/>
          <w:szCs w:val="20"/>
          <w:lang w:val="cs-CZ"/>
        </w:rPr>
        <w:t>(humříl, vorál, humříl, vorát)</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protetické </w:t>
      </w:r>
      <w:r w:rsidRPr="004F53F8">
        <w:rPr>
          <w:rStyle w:val="FontStyle49"/>
          <w:rFonts w:ascii="Cambria" w:eastAsiaTheme="majorEastAsia" w:hAnsi="Cambria"/>
          <w:b/>
          <w:i/>
          <w:iCs/>
          <w:color w:val="auto"/>
          <w:sz w:val="20"/>
          <w:szCs w:val="20"/>
          <w:lang w:val="cs-CZ"/>
        </w:rPr>
        <w:t>h</w:t>
      </w:r>
      <w:r w:rsidRPr="004F53F8">
        <w:rPr>
          <w:rStyle w:val="FontStyle48"/>
          <w:rFonts w:ascii="Cambria" w:eastAsiaTheme="majorEastAsia" w:hAnsi="Cambria"/>
          <w:color w:val="auto"/>
          <w:sz w:val="20"/>
          <w:szCs w:val="20"/>
          <w:lang w:val="cs-CZ"/>
        </w:rPr>
        <w:t xml:space="preserve"> (hucháč, hřešato)</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změna </w:t>
      </w:r>
      <w:r w:rsidRPr="004F53F8">
        <w:rPr>
          <w:rStyle w:val="FontStyle48"/>
          <w:rFonts w:ascii="Cambria" w:eastAsiaTheme="majorEastAsia" w:hAnsi="Cambria"/>
          <w:b/>
          <w:color w:val="auto"/>
          <w:sz w:val="20"/>
          <w:szCs w:val="20"/>
          <w:lang w:val="cs-CZ"/>
        </w:rPr>
        <w:t>d &gt; r</w:t>
      </w:r>
      <w:r w:rsidRPr="004F53F8">
        <w:rPr>
          <w:rStyle w:val="FontStyle48"/>
          <w:rFonts w:ascii="Cambria" w:eastAsiaTheme="majorEastAsia" w:hAnsi="Cambria"/>
          <w:color w:val="auto"/>
          <w:sz w:val="20"/>
          <w:szCs w:val="20"/>
          <w:lang w:val="cs-CZ"/>
        </w:rPr>
        <w:t xml:space="preserve"> (storola, pormáslí, bure, tera)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zjednodušení skupiny </w:t>
      </w:r>
      <w:r w:rsidRPr="004F53F8">
        <w:rPr>
          <w:rStyle w:val="FontStyle48"/>
          <w:rFonts w:ascii="Cambria" w:eastAsiaTheme="majorEastAsia" w:hAnsi="Cambria"/>
          <w:b/>
          <w:color w:val="auto"/>
          <w:sz w:val="20"/>
          <w:szCs w:val="20"/>
          <w:lang w:val="cs-CZ"/>
        </w:rPr>
        <w:t>vj &gt; j</w:t>
      </w:r>
      <w:r w:rsidRPr="004F53F8">
        <w:rPr>
          <w:rStyle w:val="FontStyle48"/>
          <w:rFonts w:ascii="Cambria" w:eastAsiaTheme="majorEastAsia" w:hAnsi="Cambria"/>
          <w:color w:val="auto"/>
          <w:sz w:val="20"/>
          <w:szCs w:val="20"/>
          <w:lang w:val="cs-CZ"/>
        </w:rPr>
        <w:t xml:space="preserve"> (sjet, zjedavej, Kjeta)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výslovnost slabikotvorného </w:t>
      </w:r>
      <w:r w:rsidRPr="004F53F8">
        <w:rPr>
          <w:rStyle w:val="FontStyle48"/>
          <w:rFonts w:ascii="Cambria" w:eastAsiaTheme="majorEastAsia" w:hAnsi="Cambria"/>
          <w:color w:val="auto"/>
          <w:sz w:val="20"/>
          <w:szCs w:val="20"/>
          <w:lang w:val="cs-CZ"/>
        </w:rPr>
        <w:t xml:space="preserve">r, l </w:t>
      </w:r>
      <w:r w:rsidRPr="004F53F8">
        <w:rPr>
          <w:rStyle w:val="FontStyle49"/>
          <w:rFonts w:ascii="Cambria" w:eastAsiaTheme="majorEastAsia" w:hAnsi="Cambria"/>
          <w:color w:val="auto"/>
          <w:sz w:val="20"/>
          <w:szCs w:val="20"/>
          <w:lang w:val="cs-CZ"/>
        </w:rPr>
        <w:t xml:space="preserve">s průvodním polosamohl. vokálem </w:t>
      </w:r>
      <w:r w:rsidRPr="004F53F8">
        <w:rPr>
          <w:rStyle w:val="FontStyle48"/>
          <w:rFonts w:ascii="Cambria" w:eastAsiaTheme="majorEastAsia" w:hAnsi="Cambria"/>
          <w:color w:val="auto"/>
          <w:sz w:val="20"/>
          <w:szCs w:val="20"/>
          <w:lang w:val="cs-CZ"/>
        </w:rPr>
        <w:t>ә (sәrce, vәlk)</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podoba příčestí </w:t>
      </w:r>
      <w:r w:rsidRPr="004F53F8">
        <w:rPr>
          <w:rStyle w:val="FontStyle48"/>
          <w:rFonts w:ascii="Cambria" w:eastAsiaTheme="majorEastAsia" w:hAnsi="Cambria"/>
          <w:b/>
          <w:color w:val="auto"/>
          <w:sz w:val="20"/>
          <w:szCs w:val="20"/>
          <w:lang w:val="cs-CZ"/>
        </w:rPr>
        <w:t>bul „</w:t>
      </w:r>
      <w:r w:rsidRPr="004F53F8">
        <w:rPr>
          <w:rStyle w:val="FontStyle49"/>
          <w:rFonts w:ascii="Cambria" w:eastAsiaTheme="majorEastAsia" w:hAnsi="Cambria"/>
          <w:b/>
          <w:color w:val="auto"/>
          <w:sz w:val="20"/>
          <w:szCs w:val="20"/>
          <w:lang w:val="cs-CZ"/>
        </w:rPr>
        <w:t>byl“</w:t>
      </w:r>
      <w:r w:rsidRPr="004F53F8">
        <w:rPr>
          <w:rStyle w:val="FontStyle49"/>
          <w:rFonts w:ascii="Cambria" w:eastAsiaTheme="majorEastAsia" w:hAnsi="Cambria"/>
          <w:color w:val="auto"/>
          <w:sz w:val="20"/>
          <w:szCs w:val="20"/>
          <w:lang w:val="cs-CZ"/>
        </w:rPr>
        <w:t>, od něhož mají Chodové přezdívku Buláci, se dnes již nevyskytuje</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(b) Manětínský typ</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výslovnost skupiny </w:t>
      </w:r>
      <w:r w:rsidRPr="004F53F8">
        <w:rPr>
          <w:rStyle w:val="FontStyle49"/>
          <w:rFonts w:ascii="Cambria" w:eastAsiaTheme="majorEastAsia" w:hAnsi="Cambria"/>
          <w:i/>
          <w:iCs/>
          <w:color w:val="auto"/>
          <w:sz w:val="20"/>
          <w:szCs w:val="20"/>
          <w:lang w:val="cs-CZ"/>
        </w:rPr>
        <w:t>m </w:t>
      </w:r>
      <w:r w:rsidRPr="004F53F8">
        <w:rPr>
          <w:rStyle w:val="FontStyle48"/>
          <w:rFonts w:ascii="Cambria" w:eastAsiaTheme="majorEastAsia" w:hAnsi="Cambria"/>
          <w:color w:val="auto"/>
          <w:sz w:val="20"/>
          <w:szCs w:val="20"/>
          <w:lang w:val="cs-CZ"/>
        </w:rPr>
        <w:t xml:space="preserve">+ ě </w:t>
      </w:r>
      <w:r w:rsidRPr="004F53F8">
        <w:rPr>
          <w:rStyle w:val="FontStyle49"/>
          <w:rFonts w:ascii="Cambria" w:eastAsiaTheme="majorEastAsia" w:hAnsi="Cambria"/>
          <w:color w:val="auto"/>
          <w:sz w:val="20"/>
          <w:szCs w:val="20"/>
          <w:lang w:val="cs-CZ"/>
        </w:rPr>
        <w:t xml:space="preserve">jako </w:t>
      </w:r>
      <w:r w:rsidRPr="004F53F8">
        <w:rPr>
          <w:rStyle w:val="FontStyle48"/>
          <w:rFonts w:ascii="Cambria" w:eastAsiaTheme="majorEastAsia" w:hAnsi="Cambria"/>
          <w:color w:val="auto"/>
          <w:sz w:val="20"/>
          <w:szCs w:val="20"/>
          <w:lang w:val="cs-CZ"/>
        </w:rPr>
        <w:t xml:space="preserve">mje (mjesto, nesmjel), </w:t>
      </w:r>
      <w:r w:rsidRPr="004F53F8">
        <w:rPr>
          <w:rStyle w:val="FontStyle49"/>
          <w:rFonts w:ascii="Cambria" w:eastAsiaTheme="majorEastAsia" w:hAnsi="Cambria"/>
          <w:color w:val="auto"/>
          <w:sz w:val="20"/>
          <w:szCs w:val="20"/>
          <w:lang w:val="cs-CZ"/>
        </w:rPr>
        <w:t>typická navíc i pro Stříbrsko a Strážovsko</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(c) Stříbrský typ</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zbytky tvrdého </w:t>
      </w:r>
      <w:r w:rsidRPr="004F53F8">
        <w:rPr>
          <w:rStyle w:val="FontStyle49"/>
          <w:rFonts w:ascii="Cambria" w:eastAsiaTheme="majorEastAsia" w:hAnsi="Cambria"/>
          <w:i/>
          <w:iCs/>
          <w:color w:val="auto"/>
          <w:sz w:val="20"/>
          <w:szCs w:val="20"/>
          <w:lang w:val="cs-CZ"/>
        </w:rPr>
        <w:t>1</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(do stodoł, na słužbu)</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změna hlásky </w:t>
      </w:r>
      <w:r w:rsidRPr="004F53F8">
        <w:rPr>
          <w:rStyle w:val="FontStyle48"/>
          <w:rFonts w:ascii="Cambria" w:eastAsiaTheme="majorEastAsia" w:hAnsi="Cambria"/>
          <w:color w:val="auto"/>
          <w:sz w:val="20"/>
          <w:szCs w:val="20"/>
          <w:lang w:val="cs-CZ"/>
        </w:rPr>
        <w:t xml:space="preserve">v </w:t>
      </w:r>
      <w:r w:rsidRPr="004F53F8">
        <w:rPr>
          <w:rStyle w:val="FontStyle49"/>
          <w:rFonts w:ascii="Cambria" w:eastAsiaTheme="majorEastAsia" w:hAnsi="Cambria"/>
          <w:color w:val="auto"/>
          <w:sz w:val="20"/>
          <w:szCs w:val="20"/>
          <w:lang w:val="cs-CZ"/>
        </w:rPr>
        <w:t xml:space="preserve">ve skupině </w:t>
      </w:r>
      <w:r w:rsidRPr="004F53F8">
        <w:rPr>
          <w:rStyle w:val="FontStyle48"/>
          <w:rFonts w:ascii="Cambria" w:eastAsiaTheme="majorEastAsia" w:hAnsi="Cambria"/>
          <w:color w:val="auto"/>
          <w:sz w:val="20"/>
          <w:szCs w:val="20"/>
          <w:lang w:val="cs-CZ"/>
        </w:rPr>
        <w:noBreakHyphen/>
        <w:t xml:space="preserve">ovi </w:t>
      </w:r>
      <w:r w:rsidRPr="004F53F8">
        <w:rPr>
          <w:rStyle w:val="FontStyle49"/>
          <w:rFonts w:ascii="Cambria" w:eastAsiaTheme="majorEastAsia" w:hAnsi="Cambria"/>
          <w:color w:val="auto"/>
          <w:sz w:val="20"/>
          <w:szCs w:val="20"/>
          <w:lang w:val="cs-CZ"/>
        </w:rPr>
        <w:t>v dat. a lok. sg. (</w:t>
      </w:r>
      <w:r w:rsidRPr="004F53F8">
        <w:rPr>
          <w:rStyle w:val="FontStyle49"/>
          <w:rFonts w:ascii="Cambria" w:eastAsiaTheme="majorEastAsia" w:hAnsi="Cambria"/>
          <w:i/>
          <w:iCs/>
          <w:color w:val="auto"/>
          <w:sz w:val="20"/>
          <w:szCs w:val="20"/>
          <w:lang w:val="cs-CZ"/>
        </w:rPr>
        <w:t>b</w:t>
      </w:r>
      <w:r w:rsidRPr="004F53F8">
        <w:rPr>
          <w:rStyle w:val="FontStyle48"/>
          <w:rFonts w:ascii="Cambria" w:eastAsiaTheme="majorEastAsia" w:hAnsi="Cambria"/>
          <w:color w:val="auto"/>
          <w:sz w:val="20"/>
          <w:szCs w:val="20"/>
          <w:lang w:val="cs-CZ"/>
        </w:rPr>
        <w:t>rat</w:t>
      </w:r>
      <w:r w:rsidRPr="004F53F8">
        <w:rPr>
          <w:rStyle w:val="FontStyle49"/>
          <w:rFonts w:ascii="Cambria" w:eastAsiaTheme="majorEastAsia" w:hAnsi="Cambria"/>
          <w:i/>
          <w:iCs/>
          <w:color w:val="auto"/>
          <w:sz w:val="20"/>
          <w:szCs w:val="20"/>
          <w:lang w:val="cs-CZ"/>
        </w:rPr>
        <w:t>roj</w:t>
      </w:r>
      <w:r w:rsidRPr="004F53F8">
        <w:rPr>
          <w:rStyle w:val="FontStyle49"/>
          <w:rFonts w:ascii="Cambria" w:eastAsiaTheme="majorEastAsia" w:hAnsi="Cambria"/>
          <w:color w:val="auto"/>
          <w:sz w:val="20"/>
          <w:szCs w:val="20"/>
          <w:lang w:val="cs-CZ"/>
        </w:rPr>
        <w:t>)</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změna </w:t>
      </w:r>
      <w:r w:rsidRPr="004F53F8">
        <w:rPr>
          <w:rStyle w:val="FontStyle48"/>
          <w:rFonts w:ascii="Cambria" w:eastAsiaTheme="majorEastAsia" w:hAnsi="Cambria"/>
          <w:color w:val="auto"/>
          <w:sz w:val="20"/>
          <w:szCs w:val="20"/>
          <w:lang w:val="cs-CZ"/>
        </w:rPr>
        <w:t>dn &gt; nn &gt; n (jennou, ve ne „</w:t>
      </w:r>
      <w:r w:rsidRPr="004F53F8">
        <w:rPr>
          <w:rStyle w:val="FontStyle49"/>
          <w:rFonts w:ascii="Cambria" w:eastAsiaTheme="majorEastAsia" w:hAnsi="Cambria"/>
          <w:color w:val="auto"/>
          <w:sz w:val="20"/>
          <w:szCs w:val="20"/>
          <w:lang w:val="cs-CZ"/>
        </w:rPr>
        <w:t>ve dne“), typická i pro Strážovsko</w:t>
      </w: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p>
    <w:p w:rsidR="00C0468F" w:rsidRPr="004F53F8" w:rsidRDefault="00C0468F" w:rsidP="00C0468F">
      <w:pPr>
        <w:pStyle w:val="Style10"/>
        <w:widowControl/>
        <w:spacing w:line="240" w:lineRule="auto"/>
        <w:jc w:val="both"/>
        <w:rPr>
          <w:rStyle w:val="FontStyle59"/>
          <w:rFonts w:ascii="Cambria" w:hAnsi="Cambria"/>
          <w:sz w:val="20"/>
          <w:szCs w:val="20"/>
          <w:lang w:val="cs-CZ" w:eastAsia="cs-CZ"/>
        </w:rPr>
      </w:pPr>
      <w:r w:rsidRPr="004F53F8">
        <w:rPr>
          <w:rStyle w:val="FontStyle59"/>
          <w:rFonts w:ascii="Cambria" w:hAnsi="Cambria"/>
          <w:sz w:val="20"/>
          <w:szCs w:val="20"/>
          <w:lang w:val="cs-CZ" w:eastAsia="cs-CZ"/>
        </w:rPr>
        <w:t>Jihočeský úsek</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disimilací ve skupinách sykavek, polosykavek a částečně i zubnic </w:t>
      </w:r>
      <w:r w:rsidRPr="004F53F8">
        <w:rPr>
          <w:rStyle w:val="FontStyle48"/>
          <w:rFonts w:ascii="Cambria" w:eastAsiaTheme="majorEastAsia" w:hAnsi="Cambria"/>
          <w:color w:val="auto"/>
          <w:sz w:val="20"/>
          <w:szCs w:val="20"/>
          <w:lang w:val="cs-CZ"/>
        </w:rPr>
        <w:t>(bejzubej, kuj sádla, babijce, poj ťim)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výslovností skupiny </w:t>
      </w:r>
      <w:r w:rsidRPr="004F53F8">
        <w:rPr>
          <w:rStyle w:val="FontStyle48"/>
          <w:rFonts w:ascii="Cambria" w:eastAsiaTheme="majorEastAsia" w:hAnsi="Cambria"/>
          <w:color w:val="auto"/>
          <w:sz w:val="20"/>
          <w:szCs w:val="20"/>
          <w:lang w:val="cs-CZ"/>
        </w:rPr>
        <w:t xml:space="preserve">m + ě </w:t>
      </w:r>
      <w:r w:rsidRPr="004F53F8">
        <w:rPr>
          <w:rStyle w:val="FontStyle49"/>
          <w:rFonts w:ascii="Cambria" w:eastAsiaTheme="majorEastAsia" w:hAnsi="Cambria"/>
          <w:color w:val="auto"/>
          <w:sz w:val="20"/>
          <w:szCs w:val="20"/>
          <w:lang w:val="cs-CZ"/>
        </w:rPr>
        <w:t xml:space="preserve">jako </w:t>
      </w:r>
      <w:r w:rsidRPr="004F53F8">
        <w:rPr>
          <w:rStyle w:val="FontStyle48"/>
          <w:rFonts w:ascii="Cambria" w:eastAsiaTheme="majorEastAsia" w:hAnsi="Cambria"/>
          <w:color w:val="auto"/>
          <w:sz w:val="20"/>
          <w:szCs w:val="20"/>
          <w:lang w:val="cs-CZ"/>
        </w:rPr>
        <w:t>mje (mjesto, ke mje)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imper. sloves 4. tř. s měkkou souhláskovou skupinou </w:t>
      </w:r>
      <w:r w:rsidRPr="004F53F8">
        <w:rPr>
          <w:rStyle w:val="FontStyle48"/>
          <w:rFonts w:ascii="Cambria" w:eastAsiaTheme="majorEastAsia" w:hAnsi="Cambria"/>
          <w:color w:val="auto"/>
          <w:sz w:val="20"/>
          <w:szCs w:val="20"/>
          <w:lang w:val="cs-CZ"/>
        </w:rPr>
        <w:t>(votpušť, neježďi, nemišli)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skupinou </w:t>
      </w:r>
      <w:r w:rsidRPr="004F53F8">
        <w:rPr>
          <w:rStyle w:val="FontStyle48"/>
          <w:rFonts w:ascii="Cambria" w:eastAsiaTheme="majorEastAsia" w:hAnsi="Cambria"/>
          <w:b/>
          <w:color w:val="auto"/>
          <w:sz w:val="20"/>
          <w:szCs w:val="20"/>
          <w:lang w:val="cs-CZ"/>
        </w:rPr>
        <w:t>ovi</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změněnou v </w:t>
      </w:r>
      <w:r w:rsidRPr="004F53F8">
        <w:rPr>
          <w:rStyle w:val="FontStyle48"/>
          <w:rFonts w:ascii="Cambria" w:eastAsiaTheme="majorEastAsia" w:hAnsi="Cambria"/>
          <w:b/>
          <w:color w:val="auto"/>
          <w:sz w:val="20"/>
          <w:szCs w:val="20"/>
          <w:lang w:val="cs-CZ"/>
        </w:rPr>
        <w:t>ou</w:t>
      </w:r>
      <w:r w:rsidRPr="004F53F8">
        <w:rPr>
          <w:rStyle w:val="FontStyle48"/>
          <w:rFonts w:ascii="Cambria" w:eastAsiaTheme="majorEastAsia" w:hAnsi="Cambria"/>
          <w:color w:val="auto"/>
          <w:sz w:val="20"/>
          <w:szCs w:val="20"/>
          <w:lang w:val="cs-CZ"/>
        </w:rPr>
        <w:t xml:space="preserve"> (Horažďouce, Novákouc, jalouce)</w:t>
      </w:r>
    </w:p>
    <w:p w:rsidR="00C0468F" w:rsidRPr="004F53F8" w:rsidRDefault="00C0468F" w:rsidP="00C0468F">
      <w:pPr>
        <w:pStyle w:val="Style9"/>
        <w:widowControl/>
        <w:spacing w:after="0" w:line="240" w:lineRule="auto"/>
        <w:jc w:val="both"/>
        <w:rPr>
          <w:rStyle w:val="FontStyle48"/>
          <w:rFonts w:ascii="Cambria" w:eastAsiaTheme="majorEastAsia" w:hAnsi="Cambria"/>
          <w:i w:val="0"/>
          <w:iCs w:val="0"/>
          <w:color w:val="auto"/>
          <w:sz w:val="20"/>
          <w:szCs w:val="20"/>
          <w:lang w:val="cs-CZ"/>
        </w:rPr>
      </w:pPr>
    </w:p>
    <w:p w:rsidR="00C0468F" w:rsidRPr="004F53F8" w:rsidRDefault="00C0468F" w:rsidP="00C0468F">
      <w:pPr>
        <w:pStyle w:val="Style9"/>
        <w:widowControl/>
        <w:spacing w:after="0" w:line="240" w:lineRule="auto"/>
        <w:jc w:val="both"/>
        <w:rPr>
          <w:rFonts w:ascii="Cambria" w:hAnsi="Cambria"/>
          <w:color w:val="auto"/>
          <w:sz w:val="20"/>
          <w:szCs w:val="20"/>
          <w:lang w:val="cs-CZ"/>
        </w:rPr>
      </w:pPr>
      <w:r w:rsidRPr="004F53F8">
        <w:rPr>
          <w:rStyle w:val="FontStyle59"/>
          <w:rFonts w:ascii="Cambria" w:hAnsi="Cambria"/>
          <w:color w:val="auto"/>
          <w:sz w:val="20"/>
          <w:szCs w:val="20"/>
          <w:lang w:val="cs-CZ" w:eastAsia="cs-CZ"/>
        </w:rPr>
        <w:t>Okrajové typy jihočeské:</w:t>
      </w: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(a) Doudlebský typ</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neexistence protetického </w:t>
      </w:r>
      <w:r w:rsidRPr="004F53F8">
        <w:rPr>
          <w:rStyle w:val="FontStyle48"/>
          <w:rFonts w:ascii="Cambria" w:eastAsiaTheme="majorEastAsia" w:hAnsi="Cambria"/>
          <w:color w:val="auto"/>
          <w:sz w:val="20"/>
          <w:szCs w:val="20"/>
          <w:lang w:val="cs-CZ"/>
        </w:rPr>
        <w:t>v (okolo, oves, on vioral)</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rozložená výslovnost měkkých retnic ve slabikách </w:t>
      </w:r>
      <w:r w:rsidRPr="004F53F8">
        <w:rPr>
          <w:rStyle w:val="FontStyle48"/>
          <w:rFonts w:ascii="Cambria" w:eastAsiaTheme="majorEastAsia" w:hAnsi="Cambria"/>
          <w:color w:val="auto"/>
          <w:sz w:val="20"/>
          <w:szCs w:val="20"/>
          <w:lang w:val="cs-CZ"/>
        </w:rPr>
        <w:t>bi, pi, mi, vi (babjička, krmjil dobitek)</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progresivní znělostní asimilace ve skupinách </w:t>
      </w:r>
      <w:r w:rsidRPr="004F53F8">
        <w:rPr>
          <w:rStyle w:val="FontStyle48"/>
          <w:rFonts w:ascii="Cambria" w:eastAsiaTheme="majorEastAsia" w:hAnsi="Cambria"/>
          <w:color w:val="auto"/>
          <w:sz w:val="20"/>
          <w:szCs w:val="20"/>
          <w:lang w:val="cs-CZ"/>
        </w:rPr>
        <w:t>kv, tv (kfočna, tfaroh)</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dloužení též v příč. min. </w:t>
      </w:r>
      <w:r w:rsidRPr="004F53F8">
        <w:rPr>
          <w:rStyle w:val="FontStyle48"/>
          <w:rFonts w:ascii="Cambria" w:eastAsiaTheme="majorEastAsia" w:hAnsi="Cambria"/>
          <w:color w:val="auto"/>
          <w:sz w:val="20"/>
          <w:szCs w:val="20"/>
          <w:lang w:val="cs-CZ"/>
        </w:rPr>
        <w:t>(minout)</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stopy po průvodních vokálech u slabikotvorných likvid </w:t>
      </w:r>
      <w:r w:rsidRPr="004F53F8">
        <w:rPr>
          <w:rStyle w:val="FontStyle48"/>
          <w:rFonts w:ascii="Cambria" w:eastAsiaTheme="majorEastAsia" w:hAnsi="Cambria"/>
          <w:color w:val="auto"/>
          <w:sz w:val="20"/>
          <w:szCs w:val="20"/>
          <w:lang w:val="cs-CZ"/>
        </w:rPr>
        <w:t>(umelec, umilec „</w:t>
      </w:r>
      <w:r w:rsidRPr="004F53F8">
        <w:rPr>
          <w:rStyle w:val="FontStyle49"/>
          <w:rFonts w:ascii="Cambria" w:eastAsiaTheme="majorEastAsia" w:hAnsi="Cambria"/>
          <w:color w:val="auto"/>
          <w:sz w:val="20"/>
          <w:szCs w:val="20"/>
          <w:lang w:val="cs-CZ"/>
        </w:rPr>
        <w:t xml:space="preserve">umrlec“, </w:t>
      </w:r>
      <w:r w:rsidRPr="004F53F8">
        <w:rPr>
          <w:rStyle w:val="FontStyle48"/>
          <w:rFonts w:ascii="Cambria" w:eastAsiaTheme="majorEastAsia" w:hAnsi="Cambria"/>
          <w:color w:val="auto"/>
          <w:sz w:val="20"/>
          <w:szCs w:val="20"/>
          <w:lang w:val="cs-CZ"/>
        </w:rPr>
        <w:t>nárut „</w:t>
      </w:r>
      <w:r w:rsidR="0009030B" w:rsidRPr="004F53F8">
        <w:rPr>
          <w:rStyle w:val="FontStyle49"/>
          <w:rFonts w:ascii="Cambria" w:eastAsiaTheme="majorEastAsia" w:hAnsi="Cambria"/>
          <w:color w:val="auto"/>
          <w:sz w:val="20"/>
          <w:szCs w:val="20"/>
          <w:lang w:val="cs-CZ"/>
        </w:rPr>
        <w:t>nárt“) a </w:t>
      </w:r>
      <w:r w:rsidRPr="004F53F8">
        <w:rPr>
          <w:rStyle w:val="FontStyle49"/>
          <w:rFonts w:ascii="Cambria" w:eastAsiaTheme="majorEastAsia" w:hAnsi="Cambria"/>
          <w:color w:val="auto"/>
          <w:sz w:val="20"/>
          <w:szCs w:val="20"/>
          <w:lang w:val="cs-CZ"/>
        </w:rPr>
        <w:t xml:space="preserve">v souvislosti s tím též ojedinělé případy jako </w:t>
      </w:r>
      <w:r w:rsidRPr="004F53F8">
        <w:rPr>
          <w:rStyle w:val="FontStyle48"/>
          <w:rFonts w:ascii="Cambria" w:eastAsiaTheme="majorEastAsia" w:hAnsi="Cambria"/>
          <w:color w:val="auto"/>
          <w:sz w:val="20"/>
          <w:szCs w:val="20"/>
          <w:lang w:val="cs-CZ"/>
        </w:rPr>
        <w:t>pokrvadlo, pokrvátko, koprvadlo „</w:t>
      </w:r>
      <w:r w:rsidRPr="004F53F8">
        <w:rPr>
          <w:rStyle w:val="FontStyle49"/>
          <w:rFonts w:ascii="Cambria" w:eastAsiaTheme="majorEastAsia" w:hAnsi="Cambria"/>
          <w:color w:val="auto"/>
          <w:sz w:val="20"/>
          <w:szCs w:val="20"/>
          <w:lang w:val="cs-CZ"/>
        </w:rPr>
        <w:t>poklička“</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stopy po arch. </w:t>
      </w:r>
      <w:r w:rsidRPr="004F53F8">
        <w:rPr>
          <w:rStyle w:val="FontStyle49"/>
          <w:rFonts w:ascii="Cambria" w:eastAsiaTheme="majorEastAsia" w:hAnsi="Cambria"/>
          <w:i/>
          <w:iCs/>
          <w:color w:val="auto"/>
          <w:sz w:val="20"/>
          <w:szCs w:val="20"/>
          <w:lang w:val="cs-CZ"/>
        </w:rPr>
        <w:t xml:space="preserve">ł </w:t>
      </w:r>
      <w:r w:rsidRPr="004F53F8">
        <w:rPr>
          <w:rStyle w:val="FontStyle48"/>
          <w:rFonts w:ascii="Cambria" w:eastAsiaTheme="majorEastAsia" w:hAnsi="Cambria"/>
          <w:color w:val="auto"/>
          <w:sz w:val="20"/>
          <w:szCs w:val="20"/>
          <w:lang w:val="cs-CZ"/>
        </w:rPr>
        <w:t>(aumara, minou „</w:t>
      </w:r>
      <w:r w:rsidRPr="004F53F8">
        <w:rPr>
          <w:rStyle w:val="FontStyle49"/>
          <w:rFonts w:ascii="Cambria" w:eastAsiaTheme="majorEastAsia" w:hAnsi="Cambria"/>
          <w:color w:val="auto"/>
          <w:sz w:val="20"/>
          <w:szCs w:val="20"/>
          <w:lang w:val="cs-CZ"/>
        </w:rPr>
        <w:t>minul“)</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reflexy pův. prefixu </w:t>
      </w:r>
      <w:r w:rsidRPr="004F53F8">
        <w:rPr>
          <w:rStyle w:val="FontStyle48"/>
          <w:rFonts w:ascii="Cambria" w:eastAsiaTheme="majorEastAsia" w:hAnsi="Cambria"/>
          <w:color w:val="auto"/>
          <w:sz w:val="20"/>
          <w:szCs w:val="20"/>
          <w:lang w:val="cs-CZ"/>
        </w:rPr>
        <w:t>ně</w:t>
      </w:r>
      <w:r w:rsidRPr="004F53F8">
        <w:rPr>
          <w:rStyle w:val="FontStyle48"/>
          <w:rFonts w:ascii="Cambria" w:eastAsiaTheme="majorEastAsia" w:hAnsi="Cambria"/>
          <w:color w:val="auto"/>
          <w:sz w:val="20"/>
          <w:szCs w:val="20"/>
          <w:lang w:val="cs-CZ"/>
        </w:rPr>
        <w:noBreakHyphen/>
        <w:t xml:space="preserve"> </w:t>
      </w:r>
      <w:r w:rsidRPr="004F53F8">
        <w:rPr>
          <w:rStyle w:val="FontStyle49"/>
          <w:rFonts w:ascii="Cambria" w:eastAsiaTheme="majorEastAsia" w:hAnsi="Cambria"/>
          <w:color w:val="auto"/>
          <w:sz w:val="20"/>
          <w:szCs w:val="20"/>
          <w:lang w:val="cs-CZ"/>
        </w:rPr>
        <w:t xml:space="preserve">s počátečním konsonantem tvrdým </w:t>
      </w:r>
      <w:r w:rsidRPr="004F53F8">
        <w:rPr>
          <w:rStyle w:val="FontStyle48"/>
          <w:rFonts w:ascii="Cambria" w:eastAsiaTheme="majorEastAsia" w:hAnsi="Cambria"/>
          <w:color w:val="auto"/>
          <w:sz w:val="20"/>
          <w:szCs w:val="20"/>
          <w:lang w:val="cs-CZ"/>
        </w:rPr>
        <w:t xml:space="preserve">(po nekolikátí, nekam, </w:t>
      </w:r>
      <w:r w:rsidRPr="004F53F8">
        <w:rPr>
          <w:rStyle w:val="FontStyle49"/>
          <w:rFonts w:ascii="Cambria" w:eastAsiaTheme="majorEastAsia" w:hAnsi="Cambria"/>
          <w:color w:val="auto"/>
          <w:sz w:val="20"/>
          <w:szCs w:val="20"/>
          <w:lang w:val="cs-CZ"/>
        </w:rPr>
        <w:t xml:space="preserve">též </w:t>
      </w:r>
      <w:r w:rsidRPr="004F53F8">
        <w:rPr>
          <w:rStyle w:val="FontStyle48"/>
          <w:rFonts w:ascii="Cambria" w:eastAsiaTheme="majorEastAsia" w:hAnsi="Cambria"/>
          <w:color w:val="auto"/>
          <w:sz w:val="20"/>
          <w:szCs w:val="20"/>
          <w:lang w:val="cs-CZ"/>
        </w:rPr>
        <w:t>nákej)</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dat. pl. mask. s konc. </w:t>
      </w:r>
      <w:r w:rsidRPr="004F53F8">
        <w:rPr>
          <w:rStyle w:val="FontStyle48"/>
          <w:rFonts w:ascii="Cambria" w:eastAsiaTheme="majorEastAsia" w:hAnsi="Cambria"/>
          <w:b/>
          <w:color w:val="auto"/>
          <w:sz w:val="20"/>
          <w:szCs w:val="20"/>
          <w:lang w:val="cs-CZ"/>
        </w:rPr>
        <w:noBreakHyphen/>
        <w:t>om</w:t>
      </w:r>
      <w:r w:rsidRPr="004F53F8">
        <w:rPr>
          <w:rStyle w:val="FontStyle48"/>
          <w:rFonts w:ascii="Cambria" w:eastAsiaTheme="majorEastAsia" w:hAnsi="Cambria"/>
          <w:color w:val="auto"/>
          <w:sz w:val="20"/>
          <w:szCs w:val="20"/>
          <w:lang w:val="cs-CZ"/>
        </w:rPr>
        <w:t xml:space="preserve"> (sousedom, Košťálom)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1. os. sg. auxiliáru </w:t>
      </w:r>
      <w:r w:rsidRPr="004F53F8">
        <w:rPr>
          <w:rStyle w:val="FontStyle48"/>
          <w:rFonts w:ascii="Cambria" w:eastAsiaTheme="majorEastAsia" w:hAnsi="Cambria"/>
          <w:color w:val="auto"/>
          <w:sz w:val="20"/>
          <w:szCs w:val="20"/>
          <w:lang w:val="cs-CZ"/>
        </w:rPr>
        <w:t xml:space="preserve">být </w:t>
      </w:r>
      <w:r w:rsidRPr="004F53F8">
        <w:rPr>
          <w:rStyle w:val="FontStyle49"/>
          <w:rFonts w:ascii="Cambria" w:eastAsiaTheme="majorEastAsia" w:hAnsi="Cambria"/>
          <w:color w:val="auto"/>
          <w:sz w:val="20"/>
          <w:szCs w:val="20"/>
          <w:lang w:val="cs-CZ"/>
        </w:rPr>
        <w:t xml:space="preserve">forma </w:t>
      </w:r>
      <w:r w:rsidRPr="004F53F8">
        <w:rPr>
          <w:rStyle w:val="FontStyle48"/>
          <w:rFonts w:ascii="Cambria" w:eastAsiaTheme="majorEastAsia" w:hAnsi="Cambria"/>
          <w:color w:val="auto"/>
          <w:sz w:val="20"/>
          <w:szCs w:val="20"/>
          <w:lang w:val="cs-CZ"/>
        </w:rPr>
        <w:t>som (páj som krávi „</w:t>
      </w:r>
      <w:r w:rsidRPr="004F53F8">
        <w:rPr>
          <w:rStyle w:val="FontStyle49"/>
          <w:rFonts w:ascii="Cambria" w:eastAsiaTheme="majorEastAsia" w:hAnsi="Cambria"/>
          <w:color w:val="auto"/>
          <w:sz w:val="20"/>
          <w:szCs w:val="20"/>
          <w:lang w:val="cs-CZ"/>
        </w:rPr>
        <w:t xml:space="preserve">pásl jsem“, </w:t>
      </w:r>
      <w:r w:rsidRPr="004F53F8">
        <w:rPr>
          <w:rStyle w:val="FontStyle48"/>
          <w:rFonts w:ascii="Cambria" w:eastAsiaTheme="majorEastAsia" w:hAnsi="Cambria"/>
          <w:color w:val="auto"/>
          <w:sz w:val="20"/>
          <w:szCs w:val="20"/>
          <w:lang w:val="cs-CZ"/>
        </w:rPr>
        <w:t>ráno som fstal)</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výskyt dial. spojky </w:t>
      </w:r>
      <w:r w:rsidRPr="004F53F8">
        <w:rPr>
          <w:rStyle w:val="FontStyle48"/>
          <w:rFonts w:ascii="Cambria" w:eastAsiaTheme="majorEastAsia" w:hAnsi="Cambria"/>
          <w:color w:val="auto"/>
          <w:sz w:val="20"/>
          <w:szCs w:val="20"/>
          <w:lang w:val="cs-CZ"/>
        </w:rPr>
        <w:t>je</w:t>
      </w:r>
      <w:r w:rsidRPr="004F53F8">
        <w:rPr>
          <w:rStyle w:val="FontStyle49"/>
          <w:rFonts w:ascii="Cambria" w:eastAsiaTheme="majorEastAsia" w:hAnsi="Cambria"/>
          <w:i/>
          <w:iCs/>
          <w:color w:val="auto"/>
          <w:sz w:val="20"/>
          <w:szCs w:val="20"/>
          <w:lang w:val="cs-CZ"/>
        </w:rPr>
        <w:t>nť</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neboť“ </w:t>
      </w:r>
      <w:r w:rsidRPr="004F53F8">
        <w:rPr>
          <w:rStyle w:val="FontStyle48"/>
          <w:rFonts w:ascii="Cambria" w:eastAsiaTheme="majorEastAsia" w:hAnsi="Cambria"/>
          <w:color w:val="auto"/>
          <w:sz w:val="20"/>
          <w:szCs w:val="20"/>
          <w:lang w:val="cs-CZ"/>
        </w:rPr>
        <w:t xml:space="preserve">(nevím, jenť se o politiku nestarám); </w:t>
      </w:r>
      <w:r w:rsidRPr="004F53F8">
        <w:rPr>
          <w:rStyle w:val="FontStyle49"/>
          <w:rFonts w:ascii="Cambria" w:eastAsiaTheme="majorEastAsia" w:hAnsi="Cambria"/>
          <w:color w:val="auto"/>
          <w:sz w:val="20"/>
          <w:szCs w:val="20"/>
          <w:lang w:val="cs-CZ"/>
        </w:rPr>
        <w:t xml:space="preserve">na okrajích území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nejstarší vrstvě zavřená výslovnost dvojhlásek </w:t>
      </w:r>
      <w:r w:rsidRPr="004F53F8">
        <w:rPr>
          <w:rStyle w:val="FontStyle48"/>
          <w:rFonts w:ascii="Cambria" w:eastAsiaTheme="majorEastAsia" w:hAnsi="Cambria"/>
          <w:color w:val="auto"/>
          <w:sz w:val="20"/>
          <w:szCs w:val="20"/>
          <w:lang w:val="cs-CZ"/>
        </w:rPr>
        <w:t xml:space="preserve">ou, ej, </w:t>
      </w:r>
      <w:r w:rsidRPr="004F53F8">
        <w:rPr>
          <w:rStyle w:val="FontStyle49"/>
          <w:rFonts w:ascii="Cambria" w:eastAsiaTheme="majorEastAsia" w:hAnsi="Cambria"/>
          <w:color w:val="auto"/>
          <w:sz w:val="20"/>
          <w:szCs w:val="20"/>
          <w:lang w:val="cs-CZ"/>
        </w:rPr>
        <w:t xml:space="preserve">blížící se realizací monoftongům </w:t>
      </w:r>
      <w:r w:rsidRPr="004F53F8">
        <w:rPr>
          <w:rStyle w:val="FontStyle48"/>
          <w:rFonts w:ascii="Cambria" w:eastAsiaTheme="majorEastAsia" w:hAnsi="Cambria"/>
          <w:color w:val="auto"/>
          <w:sz w:val="20"/>
          <w:szCs w:val="20"/>
          <w:lang w:val="cs-CZ"/>
        </w:rPr>
        <w:t>(l</w:t>
      </w:r>
      <w:r w:rsidRPr="004F53F8">
        <w:rPr>
          <w:rStyle w:val="FontStyle48"/>
          <w:rFonts w:ascii="Cambria" w:eastAsiaTheme="majorEastAsia" w:hAnsi="Cambria"/>
          <w:color w:val="auto"/>
          <w:sz w:val="20"/>
          <w:szCs w:val="20"/>
          <w:vertAlign w:val="superscript"/>
          <w:lang w:val="cs-CZ"/>
        </w:rPr>
        <w:t>o</w:t>
      </w:r>
      <w:r w:rsidRPr="004F53F8">
        <w:rPr>
          <w:rStyle w:val="FontStyle49"/>
          <w:rFonts w:ascii="Cambria" w:eastAsiaTheme="majorEastAsia" w:hAnsi="Cambria"/>
          <w:i/>
          <w:iCs/>
          <w:color w:val="auto"/>
          <w:sz w:val="20"/>
          <w:szCs w:val="20"/>
          <w:lang w:val="cs-CZ"/>
        </w:rPr>
        <w:t>uč</w:t>
      </w:r>
      <w:r w:rsidRPr="004F53F8">
        <w:rPr>
          <w:rStyle w:val="FontStyle48"/>
          <w:rFonts w:ascii="Cambria" w:eastAsiaTheme="majorEastAsia" w:hAnsi="Cambria"/>
          <w:color w:val="auto"/>
          <w:sz w:val="20"/>
          <w:szCs w:val="20"/>
          <w:lang w:val="cs-CZ"/>
        </w:rPr>
        <w:t>, s</w:t>
      </w:r>
      <w:r w:rsidRPr="004F53F8">
        <w:rPr>
          <w:rStyle w:val="FontStyle48"/>
          <w:rFonts w:ascii="Cambria" w:eastAsiaTheme="majorEastAsia" w:hAnsi="Cambria"/>
          <w:color w:val="auto"/>
          <w:sz w:val="20"/>
          <w:szCs w:val="20"/>
          <w:vertAlign w:val="superscript"/>
          <w:lang w:val="cs-CZ"/>
        </w:rPr>
        <w:t>u</w:t>
      </w:r>
      <w:r w:rsidRPr="004F53F8">
        <w:rPr>
          <w:rStyle w:val="FontStyle48"/>
          <w:rFonts w:ascii="Cambria" w:eastAsiaTheme="majorEastAsia" w:hAnsi="Cambria"/>
          <w:color w:val="auto"/>
          <w:sz w:val="20"/>
          <w:szCs w:val="20"/>
          <w:lang w:val="cs-CZ"/>
        </w:rPr>
        <w:t>used, kúpit, past</w:t>
      </w:r>
      <w:r w:rsidRPr="004F53F8">
        <w:rPr>
          <w:rStyle w:val="FontStyle48"/>
          <w:rFonts w:ascii="Cambria" w:eastAsiaTheme="majorEastAsia" w:hAnsi="Cambria"/>
          <w:color w:val="auto"/>
          <w:sz w:val="20"/>
          <w:szCs w:val="20"/>
          <w:vertAlign w:val="superscript"/>
          <w:lang w:val="cs-CZ"/>
        </w:rPr>
        <w:t>e</w:t>
      </w:r>
      <w:r w:rsidRPr="004F53F8">
        <w:rPr>
          <w:rStyle w:val="FontStyle48"/>
          <w:rFonts w:ascii="Cambria" w:eastAsiaTheme="majorEastAsia" w:hAnsi="Cambria"/>
          <w:color w:val="auto"/>
          <w:sz w:val="20"/>
          <w:szCs w:val="20"/>
          <w:lang w:val="cs-CZ"/>
        </w:rPr>
        <w:t>jř, takov</w:t>
      </w:r>
      <w:r w:rsidRPr="004F53F8">
        <w:rPr>
          <w:rStyle w:val="FontStyle48"/>
          <w:rFonts w:ascii="Cambria" w:eastAsiaTheme="majorEastAsia" w:hAnsi="Cambria"/>
          <w:color w:val="auto"/>
          <w:sz w:val="20"/>
          <w:szCs w:val="20"/>
          <w:vertAlign w:val="superscript"/>
          <w:lang w:val="cs-CZ"/>
        </w:rPr>
        <w:t>i</w:t>
      </w:r>
      <w:r w:rsidRPr="004F53F8">
        <w:rPr>
          <w:rStyle w:val="FontStyle48"/>
          <w:rFonts w:ascii="Cambria" w:eastAsiaTheme="majorEastAsia" w:hAnsi="Cambria"/>
          <w:color w:val="auto"/>
          <w:sz w:val="20"/>
          <w:szCs w:val="20"/>
          <w:lang w:val="cs-CZ"/>
        </w:rPr>
        <w:t>j sedlák)</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progresivní asimilace v skupení kons. + </w:t>
      </w:r>
      <w:r w:rsidRPr="004F53F8">
        <w:rPr>
          <w:rStyle w:val="FontStyle48"/>
          <w:rFonts w:ascii="Cambria" w:eastAsiaTheme="majorEastAsia" w:hAnsi="Cambria"/>
          <w:color w:val="auto"/>
          <w:sz w:val="20"/>
          <w:szCs w:val="20"/>
          <w:lang w:val="cs-CZ"/>
        </w:rPr>
        <w:t>h (pádem schúri, kousek chovjezího)</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u adj. v přívlastkovém postavení v nom. pl. mask. ojedinělý výskyt pův. životných tvarů </w:t>
      </w:r>
      <w:r w:rsidRPr="004F53F8">
        <w:rPr>
          <w:rStyle w:val="FontStyle48"/>
          <w:rFonts w:ascii="Cambria" w:eastAsiaTheme="majorEastAsia" w:hAnsi="Cambria"/>
          <w:color w:val="auto"/>
          <w:sz w:val="20"/>
          <w:szCs w:val="20"/>
          <w:lang w:val="cs-CZ"/>
        </w:rPr>
        <w:t>(staří přátelé, dobří mládenci)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 akuz. os. zájm. </w:t>
      </w:r>
      <w:r w:rsidRPr="004F53F8">
        <w:rPr>
          <w:rStyle w:val="FontStyle48"/>
          <w:rFonts w:ascii="Cambria" w:eastAsiaTheme="majorEastAsia" w:hAnsi="Cambria"/>
          <w:color w:val="auto"/>
          <w:sz w:val="20"/>
          <w:szCs w:val="20"/>
          <w:lang w:val="cs-CZ"/>
        </w:rPr>
        <w:t xml:space="preserve">já </w:t>
      </w:r>
      <w:r w:rsidRPr="004F53F8">
        <w:rPr>
          <w:rStyle w:val="FontStyle49"/>
          <w:rFonts w:ascii="Cambria" w:eastAsiaTheme="majorEastAsia" w:hAnsi="Cambria"/>
          <w:color w:val="auto"/>
          <w:sz w:val="20"/>
          <w:szCs w:val="20"/>
          <w:lang w:val="cs-CZ"/>
        </w:rPr>
        <w:t xml:space="preserve">podoba </w:t>
      </w:r>
      <w:r w:rsidRPr="004F53F8">
        <w:rPr>
          <w:rStyle w:val="FontStyle48"/>
          <w:rFonts w:ascii="Cambria" w:eastAsiaTheme="majorEastAsia" w:hAnsi="Cambria"/>
          <w:color w:val="auto"/>
          <w:sz w:val="20"/>
          <w:szCs w:val="20"/>
          <w:lang w:val="cs-CZ"/>
        </w:rPr>
        <w:t xml:space="preserve">me, </w:t>
      </w:r>
      <w:r w:rsidRPr="004F53F8">
        <w:rPr>
          <w:rStyle w:val="FontStyle49"/>
          <w:rFonts w:ascii="Cambria" w:eastAsiaTheme="majorEastAsia" w:hAnsi="Cambria"/>
          <w:color w:val="auto"/>
          <w:sz w:val="20"/>
          <w:szCs w:val="20"/>
          <w:lang w:val="cs-CZ"/>
        </w:rPr>
        <w:t>dubletní tvary dat., lok. </w:t>
      </w:r>
      <w:r w:rsidRPr="004F53F8">
        <w:rPr>
          <w:rStyle w:val="FontStyle48"/>
          <w:rFonts w:ascii="Cambria" w:eastAsiaTheme="majorEastAsia" w:hAnsi="Cambria"/>
          <w:color w:val="auto"/>
          <w:sz w:val="20"/>
          <w:szCs w:val="20"/>
          <w:lang w:val="cs-CZ"/>
        </w:rPr>
        <w:t>tebje, sebje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 akuz. zájm. </w:t>
      </w:r>
      <w:r w:rsidRPr="004F53F8">
        <w:rPr>
          <w:rStyle w:val="FontStyle48"/>
          <w:rFonts w:ascii="Cambria" w:eastAsiaTheme="majorEastAsia" w:hAnsi="Cambria"/>
          <w:color w:val="auto"/>
          <w:sz w:val="20"/>
          <w:szCs w:val="20"/>
          <w:lang w:val="cs-CZ"/>
        </w:rPr>
        <w:t xml:space="preserve">ono </w:t>
      </w:r>
      <w:r w:rsidRPr="004F53F8">
        <w:rPr>
          <w:rStyle w:val="FontStyle49"/>
          <w:rFonts w:ascii="Cambria" w:eastAsiaTheme="majorEastAsia" w:hAnsi="Cambria"/>
          <w:color w:val="auto"/>
          <w:sz w:val="20"/>
          <w:szCs w:val="20"/>
          <w:lang w:val="cs-CZ"/>
        </w:rPr>
        <w:t xml:space="preserve">pův. tvar </w:t>
      </w:r>
      <w:r w:rsidRPr="004F53F8">
        <w:rPr>
          <w:rStyle w:val="FontStyle48"/>
          <w:rFonts w:ascii="Cambria" w:eastAsiaTheme="majorEastAsia" w:hAnsi="Cambria"/>
          <w:color w:val="auto"/>
          <w:sz w:val="20"/>
          <w:szCs w:val="20"/>
          <w:lang w:val="cs-CZ"/>
        </w:rPr>
        <w:t>je (prase povalili a hoďili je do trokú)</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existence zdvojených dat. tvarů </w:t>
      </w:r>
      <w:r w:rsidRPr="004F53F8">
        <w:rPr>
          <w:rStyle w:val="FontStyle48"/>
          <w:rFonts w:ascii="Cambria" w:eastAsiaTheme="majorEastAsia" w:hAnsi="Cambria"/>
          <w:color w:val="auto"/>
          <w:sz w:val="20"/>
          <w:szCs w:val="20"/>
          <w:lang w:val="cs-CZ"/>
        </w:rPr>
        <w:t>(to ťi tebje povídám)</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ve zbytcích zachovaný výskyt hlavního přízvuku a melodického vrcholu na předposlední slabice </w:t>
      </w:r>
      <w:r w:rsidRPr="004F53F8">
        <w:rPr>
          <w:rStyle w:val="FontStyle48"/>
          <w:rFonts w:ascii="Cambria" w:eastAsiaTheme="majorEastAsia" w:hAnsi="Cambria"/>
          <w:color w:val="auto"/>
          <w:sz w:val="20"/>
          <w:szCs w:val="20"/>
          <w:lang w:val="cs-CZ"/>
        </w:rPr>
        <w:t>(tam se vocťeho</w:t>
      </w:r>
      <w:r w:rsidRPr="004F53F8">
        <w:rPr>
          <w:rStyle w:val="FontStyle48"/>
          <w:rFonts w:ascii="Cambria" w:eastAsiaTheme="majorEastAsia" w:hAnsi="Cambria"/>
          <w:color w:val="auto"/>
          <w:sz w:val="20"/>
          <w:szCs w:val="20"/>
          <w:u w:val="single"/>
          <w:lang w:val="cs-CZ"/>
        </w:rPr>
        <w:t>va</w:t>
      </w:r>
      <w:r w:rsidRPr="004F53F8">
        <w:rPr>
          <w:rStyle w:val="FontStyle48"/>
          <w:rFonts w:ascii="Cambria" w:eastAsiaTheme="majorEastAsia" w:hAnsi="Cambria"/>
          <w:color w:val="auto"/>
          <w:sz w:val="20"/>
          <w:szCs w:val="20"/>
          <w:lang w:val="cs-CZ"/>
        </w:rPr>
        <w:t>li)</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 xml:space="preserve">(b) Prachatický typ: </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59"/>
          <w:rFonts w:ascii="Cambria" w:hAnsi="Cambria"/>
          <w:color w:val="auto"/>
          <w:sz w:val="20"/>
          <w:szCs w:val="20"/>
          <w:lang w:val="cs-CZ" w:eastAsia="cs-CZ"/>
        </w:rPr>
        <w:t xml:space="preserve">tiťácké nářečí </w:t>
      </w:r>
      <w:r w:rsidRPr="004F53F8">
        <w:rPr>
          <w:rStyle w:val="FontStyle49"/>
          <w:rFonts w:ascii="Cambria" w:eastAsiaTheme="majorEastAsia" w:hAnsi="Cambria"/>
          <w:color w:val="auto"/>
          <w:sz w:val="20"/>
          <w:szCs w:val="20"/>
          <w:lang w:val="cs-CZ"/>
        </w:rPr>
        <w:t xml:space="preserve">podle arch. zakončení inf. na </w:t>
      </w:r>
      <w:r w:rsidRPr="004F53F8">
        <w:rPr>
          <w:rStyle w:val="FontStyle48"/>
          <w:rFonts w:ascii="Cambria" w:eastAsiaTheme="majorEastAsia" w:hAnsi="Cambria"/>
          <w:color w:val="auto"/>
          <w:sz w:val="20"/>
          <w:szCs w:val="20"/>
          <w:lang w:val="cs-CZ"/>
        </w:rPr>
        <w:noBreakHyphen/>
        <w:t xml:space="preserve">ťi (dáťi, vzíťi), </w:t>
      </w:r>
      <w:r w:rsidRPr="004F53F8">
        <w:rPr>
          <w:rStyle w:val="FontStyle49"/>
          <w:rFonts w:ascii="Cambria" w:eastAsiaTheme="majorEastAsia" w:hAnsi="Cambria"/>
          <w:color w:val="auto"/>
          <w:sz w:val="20"/>
          <w:szCs w:val="20"/>
          <w:lang w:val="cs-CZ"/>
        </w:rPr>
        <w:t xml:space="preserve">dnes přežívajícího už jen v koncovce </w:t>
      </w:r>
      <w:r w:rsidRPr="004F53F8">
        <w:rPr>
          <w:rStyle w:val="FontStyle48"/>
          <w:rFonts w:ascii="Cambria" w:eastAsiaTheme="majorEastAsia" w:hAnsi="Cambria"/>
          <w:color w:val="auto"/>
          <w:sz w:val="20"/>
          <w:szCs w:val="20"/>
          <w:lang w:val="cs-CZ"/>
        </w:rPr>
        <w:noBreakHyphen/>
        <w:t>ť (chťíť, rosčíliť se)</w:t>
      </w:r>
    </w:p>
    <w:p w:rsidR="00C0468F" w:rsidRPr="004F53F8" w:rsidRDefault="00C0468F" w:rsidP="00C0468F">
      <w:pPr>
        <w:pStyle w:val="Style10"/>
        <w:widowControl/>
        <w:spacing w:line="240" w:lineRule="auto"/>
        <w:jc w:val="both"/>
        <w:rPr>
          <w:rStyle w:val="FontStyle49"/>
          <w:rFonts w:ascii="Cambria" w:eastAsiaTheme="majorEastAsia" w:hAnsi="Cambria"/>
          <w:bCs/>
          <w:sz w:val="20"/>
          <w:szCs w:val="20"/>
          <w:lang w:val="cs-CZ"/>
        </w:rPr>
      </w:pPr>
    </w:p>
    <w:p w:rsidR="0009030B" w:rsidRPr="004F53F8" w:rsidRDefault="0009030B" w:rsidP="00C0468F">
      <w:pPr>
        <w:pStyle w:val="Style10"/>
        <w:widowControl/>
        <w:spacing w:line="240" w:lineRule="auto"/>
        <w:jc w:val="both"/>
        <w:rPr>
          <w:rStyle w:val="FontStyle49"/>
          <w:rFonts w:ascii="Cambria" w:eastAsiaTheme="majorEastAsia" w:hAnsi="Cambria"/>
          <w:bCs/>
          <w:sz w:val="20"/>
          <w:szCs w:val="20"/>
          <w:lang w:val="cs-CZ"/>
        </w:rPr>
      </w:pPr>
    </w:p>
    <w:p w:rsidR="00C27438" w:rsidRPr="004F53F8" w:rsidRDefault="00C27438" w:rsidP="00C0468F">
      <w:pPr>
        <w:pStyle w:val="Style10"/>
        <w:widowControl/>
        <w:spacing w:line="240" w:lineRule="auto"/>
        <w:jc w:val="both"/>
        <w:rPr>
          <w:rStyle w:val="FontStyle49"/>
          <w:rFonts w:ascii="Cambria" w:eastAsiaTheme="majorEastAsia" w:hAnsi="Cambria"/>
          <w:bCs/>
          <w:sz w:val="20"/>
          <w:szCs w:val="20"/>
          <w:lang w:val="cs-CZ"/>
        </w:rPr>
      </w:pPr>
    </w:p>
    <w:p w:rsidR="00C0468F" w:rsidRPr="004F53F8" w:rsidRDefault="00F54B84" w:rsidP="00C0468F">
      <w:pPr>
        <w:pStyle w:val="Style9"/>
        <w:widowControl/>
        <w:spacing w:after="0" w:line="240" w:lineRule="auto"/>
        <w:jc w:val="both"/>
        <w:rPr>
          <w:rStyle w:val="FontStyle49"/>
          <w:rFonts w:ascii="Cambria" w:eastAsiaTheme="majorEastAsia" w:hAnsi="Cambria"/>
          <w:bCs/>
          <w:smallCaps/>
          <w:color w:val="auto"/>
          <w:sz w:val="22"/>
          <w:szCs w:val="22"/>
          <w:lang w:val="cs-CZ"/>
        </w:rPr>
      </w:pPr>
      <w:r w:rsidRPr="004F53F8">
        <w:rPr>
          <w:rStyle w:val="FontStyle49"/>
          <w:rFonts w:ascii="Cambria" w:eastAsiaTheme="majorEastAsia" w:hAnsi="Cambria"/>
          <w:bCs/>
          <w:smallCaps/>
          <w:color w:val="auto"/>
          <w:sz w:val="22"/>
          <w:szCs w:val="22"/>
          <w:lang w:val="cs-CZ"/>
        </w:rPr>
        <w:t xml:space="preserve">III. </w:t>
      </w:r>
      <w:r w:rsidR="00C0468F" w:rsidRPr="004F53F8">
        <w:rPr>
          <w:rStyle w:val="FontStyle49"/>
          <w:rFonts w:ascii="Cambria" w:eastAsiaTheme="majorEastAsia" w:hAnsi="Cambria"/>
          <w:bCs/>
          <w:smallCaps/>
          <w:color w:val="auto"/>
          <w:sz w:val="22"/>
          <w:szCs w:val="22"/>
          <w:lang w:val="cs-CZ"/>
        </w:rPr>
        <w:t>Severovýchodočeská nářečí</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výslovnost </w:t>
      </w:r>
      <w:r w:rsidRPr="004F53F8">
        <w:rPr>
          <w:rStyle w:val="FontStyle48"/>
          <w:rFonts w:ascii="Cambria" w:eastAsiaTheme="majorEastAsia" w:hAnsi="Cambria"/>
          <w:color w:val="auto"/>
          <w:sz w:val="20"/>
          <w:szCs w:val="20"/>
          <w:lang w:val="cs-CZ"/>
        </w:rPr>
        <w:t xml:space="preserve">v </w:t>
      </w:r>
      <w:r w:rsidRPr="004F53F8">
        <w:rPr>
          <w:rStyle w:val="FontStyle49"/>
          <w:rFonts w:ascii="Cambria" w:eastAsiaTheme="majorEastAsia" w:hAnsi="Cambria"/>
          <w:color w:val="auto"/>
          <w:sz w:val="20"/>
          <w:szCs w:val="20"/>
          <w:lang w:val="cs-CZ"/>
        </w:rPr>
        <w:t>jako polosamohl. </w:t>
      </w:r>
      <w:r w:rsidRPr="004F53F8">
        <w:rPr>
          <w:rStyle w:val="FontStyle49"/>
          <w:rFonts w:ascii="Cambria" w:eastAsiaTheme="majorEastAsia" w:hAnsi="Cambria"/>
          <w:b/>
          <w:i/>
          <w:color w:val="auto"/>
          <w:sz w:val="20"/>
          <w:szCs w:val="20"/>
          <w:lang w:val="cs-CZ"/>
        </w:rPr>
        <w:t>u̯</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na konci zavřených slabik </w:t>
      </w:r>
      <w:r w:rsidRPr="004F53F8">
        <w:rPr>
          <w:rStyle w:val="FontStyle48"/>
          <w:rFonts w:ascii="Cambria" w:eastAsiaTheme="majorEastAsia" w:hAnsi="Cambria"/>
          <w:color w:val="auto"/>
          <w:sz w:val="20"/>
          <w:szCs w:val="20"/>
          <w:lang w:val="cs-CZ"/>
        </w:rPr>
        <w:t xml:space="preserve">(koneu̯, rou̯ňe, do u̯si) </w:t>
      </w:r>
      <w:r w:rsidRPr="004F53F8">
        <w:rPr>
          <w:rStyle w:val="FontStyle49"/>
          <w:rFonts w:ascii="Cambria" w:eastAsiaTheme="majorEastAsia" w:hAnsi="Cambria"/>
          <w:color w:val="auto"/>
          <w:sz w:val="20"/>
          <w:szCs w:val="20"/>
          <w:lang w:val="cs-CZ"/>
        </w:rPr>
        <w:t xml:space="preserve">a jako obouretného </w:t>
      </w:r>
      <w:r w:rsidRPr="004F53F8">
        <w:rPr>
          <w:rStyle w:val="FontStyle48"/>
          <w:rFonts w:ascii="Cambria" w:eastAsiaTheme="majorEastAsia" w:hAnsi="Cambria"/>
          <w:color w:val="auto"/>
          <w:sz w:val="20"/>
          <w:szCs w:val="20"/>
          <w:lang w:val="cs-CZ"/>
        </w:rPr>
        <w:t xml:space="preserve">w </w:t>
      </w:r>
      <w:r w:rsidRPr="004F53F8">
        <w:rPr>
          <w:rStyle w:val="FontStyle49"/>
          <w:rFonts w:ascii="Cambria" w:eastAsiaTheme="majorEastAsia" w:hAnsi="Cambria"/>
          <w:color w:val="auto"/>
          <w:sz w:val="20"/>
          <w:szCs w:val="20"/>
          <w:lang w:val="cs-CZ"/>
        </w:rPr>
        <w:t xml:space="preserve">v pozici mezi samohláskami </w:t>
      </w:r>
      <w:r w:rsidRPr="004F53F8">
        <w:rPr>
          <w:rStyle w:val="FontStyle48"/>
          <w:rFonts w:ascii="Cambria" w:eastAsiaTheme="majorEastAsia" w:hAnsi="Cambria"/>
          <w:color w:val="auto"/>
          <w:sz w:val="20"/>
          <w:szCs w:val="20"/>
          <w:lang w:val="cs-CZ"/>
        </w:rPr>
        <w:t>(takowá rána, diš se wožeňil)</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zachování výslovnosti předložky </w:t>
      </w:r>
      <w:r w:rsidRPr="004F53F8">
        <w:rPr>
          <w:rStyle w:val="FontStyle48"/>
          <w:rFonts w:ascii="Cambria" w:eastAsiaTheme="majorEastAsia" w:hAnsi="Cambria"/>
          <w:color w:val="auto"/>
          <w:sz w:val="20"/>
          <w:szCs w:val="20"/>
          <w:lang w:val="cs-CZ"/>
        </w:rPr>
        <w:t>s </w:t>
      </w:r>
      <w:r w:rsidRPr="004F53F8">
        <w:rPr>
          <w:rStyle w:val="FontStyle49"/>
          <w:rFonts w:ascii="Cambria" w:eastAsiaTheme="majorEastAsia" w:hAnsi="Cambria"/>
          <w:color w:val="auto"/>
          <w:sz w:val="20"/>
          <w:szCs w:val="20"/>
          <w:lang w:val="cs-CZ"/>
        </w:rPr>
        <w:t xml:space="preserve">před jedinečnými souhláskami a ve vokalizované podobě </w:t>
      </w:r>
      <w:r w:rsidRPr="004F53F8">
        <w:rPr>
          <w:rStyle w:val="FontStyle48"/>
          <w:rFonts w:ascii="Cambria" w:eastAsiaTheme="majorEastAsia" w:hAnsi="Cambria"/>
          <w:color w:val="auto"/>
          <w:sz w:val="20"/>
          <w:szCs w:val="20"/>
          <w:lang w:val="cs-CZ"/>
        </w:rPr>
        <w:t>(s maminkou, s Lídou, se sestrou)</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koncovka </w:t>
      </w:r>
      <w:r w:rsidRPr="004F53F8">
        <w:rPr>
          <w:rStyle w:val="FontStyle48"/>
          <w:rFonts w:ascii="Cambria" w:eastAsiaTheme="majorEastAsia" w:hAnsi="Cambria"/>
          <w:b/>
          <w:color w:val="auto"/>
          <w:sz w:val="20"/>
          <w:szCs w:val="20"/>
          <w:lang w:val="cs-CZ"/>
        </w:rPr>
        <w:noBreakHyphen/>
        <w:t>oj (&lt; </w:t>
      </w:r>
      <w:r w:rsidRPr="004F53F8">
        <w:rPr>
          <w:rStyle w:val="FontStyle48"/>
          <w:rFonts w:ascii="Cambria" w:eastAsiaTheme="majorEastAsia" w:hAnsi="Cambria"/>
          <w:b/>
          <w:color w:val="auto"/>
          <w:sz w:val="20"/>
          <w:szCs w:val="20"/>
          <w:lang w:val="cs-CZ"/>
        </w:rPr>
        <w:noBreakHyphen/>
        <w:t>ovi)</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v dat., lok. sg. živ. mask. </w:t>
      </w:r>
      <w:r w:rsidRPr="004F53F8">
        <w:rPr>
          <w:rStyle w:val="FontStyle48"/>
          <w:rFonts w:ascii="Cambria" w:eastAsiaTheme="majorEastAsia" w:hAnsi="Cambria"/>
          <w:color w:val="auto"/>
          <w:sz w:val="20"/>
          <w:szCs w:val="20"/>
          <w:lang w:val="cs-CZ"/>
        </w:rPr>
        <w:t>(k tátoj, vo sousedoj)</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koncovka</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b/>
          <w:color w:val="auto"/>
          <w:sz w:val="20"/>
          <w:szCs w:val="20"/>
          <w:lang w:val="cs-CZ"/>
        </w:rPr>
        <w:noBreakHyphen/>
        <w:t xml:space="preserve">ej </w:t>
      </w:r>
      <w:r w:rsidRPr="004F53F8">
        <w:rPr>
          <w:rStyle w:val="FontStyle49"/>
          <w:rFonts w:ascii="Cambria" w:eastAsiaTheme="majorEastAsia" w:hAnsi="Cambria"/>
          <w:b/>
          <w:color w:val="auto"/>
          <w:sz w:val="20"/>
          <w:szCs w:val="20"/>
          <w:lang w:val="cs-CZ"/>
        </w:rPr>
        <w:t>(&lt; </w:t>
      </w:r>
      <w:r w:rsidRPr="004F53F8">
        <w:rPr>
          <w:rStyle w:val="FontStyle48"/>
          <w:rFonts w:ascii="Cambria" w:eastAsiaTheme="majorEastAsia" w:hAnsi="Cambria"/>
          <w:b/>
          <w:color w:val="auto"/>
          <w:sz w:val="20"/>
          <w:szCs w:val="20"/>
          <w:lang w:val="cs-CZ"/>
        </w:rPr>
        <w:noBreakHyphen/>
        <w:t>í)</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v instr. sg. fem. měkkého sklonění </w:t>
      </w:r>
      <w:r w:rsidRPr="004F53F8">
        <w:rPr>
          <w:rStyle w:val="FontStyle48"/>
          <w:rFonts w:ascii="Cambria" w:eastAsiaTheme="majorEastAsia" w:hAnsi="Cambria"/>
          <w:color w:val="auto"/>
          <w:sz w:val="20"/>
          <w:szCs w:val="20"/>
          <w:lang w:val="cs-CZ"/>
        </w:rPr>
        <w:t>(se sestřeňicej, s radosťej)</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tvar </w:t>
      </w:r>
      <w:r w:rsidRPr="004F53F8">
        <w:rPr>
          <w:rStyle w:val="FontStyle49"/>
          <w:rFonts w:ascii="Cambria" w:eastAsiaTheme="majorEastAsia" w:hAnsi="Cambria"/>
          <w:i/>
          <w:iCs/>
          <w:color w:val="auto"/>
          <w:sz w:val="20"/>
          <w:szCs w:val="20"/>
          <w:lang w:val="cs-CZ"/>
        </w:rPr>
        <w:t>mňe</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v dat. os. zájm. </w:t>
      </w:r>
      <w:r w:rsidRPr="004F53F8">
        <w:rPr>
          <w:rStyle w:val="FontStyle48"/>
          <w:rFonts w:ascii="Cambria" w:eastAsiaTheme="majorEastAsia" w:hAnsi="Cambria"/>
          <w:color w:val="auto"/>
          <w:sz w:val="20"/>
          <w:szCs w:val="20"/>
          <w:lang w:val="cs-CZ"/>
        </w:rPr>
        <w:t>(dal mňe to)</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koncovky </w:t>
      </w:r>
      <w:r w:rsidRPr="004F53F8">
        <w:rPr>
          <w:rStyle w:val="FontStyle48"/>
          <w:rFonts w:ascii="Cambria" w:eastAsiaTheme="majorEastAsia" w:hAnsi="Cambria"/>
          <w:color w:val="auto"/>
          <w:sz w:val="20"/>
          <w:szCs w:val="20"/>
          <w:lang w:val="cs-CZ"/>
        </w:rPr>
        <w:noBreakHyphen/>
        <w:t xml:space="preserve">aj, </w:t>
      </w:r>
      <w:r w:rsidRPr="004F53F8">
        <w:rPr>
          <w:rStyle w:val="FontStyle48"/>
          <w:rFonts w:ascii="Cambria" w:eastAsiaTheme="majorEastAsia" w:hAnsi="Cambria"/>
          <w:color w:val="auto"/>
          <w:sz w:val="20"/>
          <w:szCs w:val="20"/>
          <w:lang w:val="cs-CZ"/>
        </w:rPr>
        <w:noBreakHyphen/>
        <w:t xml:space="preserve">ej </w:t>
      </w:r>
      <w:r w:rsidRPr="004F53F8">
        <w:rPr>
          <w:rStyle w:val="FontStyle49"/>
          <w:rFonts w:ascii="Cambria" w:eastAsiaTheme="majorEastAsia" w:hAnsi="Cambria"/>
          <w:color w:val="auto"/>
          <w:sz w:val="20"/>
          <w:szCs w:val="20"/>
          <w:lang w:val="cs-CZ"/>
        </w:rPr>
        <w:t xml:space="preserve">v 3. os. pl. préz. sloves 4. a 5. třídy </w:t>
      </w:r>
      <w:r w:rsidRPr="004F53F8">
        <w:rPr>
          <w:rStyle w:val="FontStyle48"/>
          <w:rFonts w:ascii="Cambria" w:eastAsiaTheme="majorEastAsia" w:hAnsi="Cambria"/>
          <w:color w:val="auto"/>
          <w:sz w:val="20"/>
          <w:szCs w:val="20"/>
          <w:lang w:val="cs-CZ"/>
        </w:rPr>
        <w:t>(voňi prosej, trpjej, sázej, ďelaj)</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pro záp. úsek je ve vyjadřování kategorie výsledného stavu charakteristický tvar příčestí ve složené formě </w:t>
      </w:r>
      <w:r w:rsidRPr="004F53F8">
        <w:rPr>
          <w:rStyle w:val="FontStyle48"/>
          <w:rFonts w:ascii="Cambria" w:eastAsiaTheme="majorEastAsia" w:hAnsi="Cambria"/>
          <w:color w:val="auto"/>
          <w:sz w:val="20"/>
          <w:szCs w:val="20"/>
          <w:lang w:val="cs-CZ"/>
        </w:rPr>
        <w:t>(je upečení, máme uklizení </w:t>
      </w:r>
      <w:r w:rsidRPr="004F53F8">
        <w:rPr>
          <w:rStyle w:val="FontStyle48"/>
          <w:rFonts w:ascii="Cambria" w:eastAsiaTheme="majorEastAsia" w:hAnsi="Cambria" w:cs="Symbol"/>
          <w:color w:val="auto"/>
          <w:sz w:val="20"/>
          <w:szCs w:val="20"/>
          <w:lang w:val="cs-CZ"/>
        </w:rPr>
        <w:t xml:space="preserve">× </w:t>
      </w:r>
      <w:r w:rsidRPr="004F53F8">
        <w:rPr>
          <w:rStyle w:val="FontStyle49"/>
          <w:rFonts w:ascii="Cambria" w:eastAsiaTheme="majorEastAsia" w:hAnsi="Cambria"/>
          <w:color w:val="auto"/>
          <w:sz w:val="20"/>
          <w:szCs w:val="20"/>
          <w:lang w:val="cs-CZ"/>
        </w:rPr>
        <w:t>vých. </w:t>
      </w:r>
      <w:r w:rsidRPr="004F53F8">
        <w:rPr>
          <w:rStyle w:val="FontStyle48"/>
          <w:rFonts w:ascii="Cambria" w:eastAsiaTheme="majorEastAsia" w:hAnsi="Cambria"/>
          <w:color w:val="auto"/>
          <w:sz w:val="20"/>
          <w:szCs w:val="20"/>
          <w:lang w:val="cs-CZ"/>
        </w:rPr>
        <w:noBreakHyphen/>
        <w:t>íno)</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Řada jevů je přitom společných se sousední </w:t>
      </w:r>
      <w:r w:rsidRPr="004F53F8">
        <w:rPr>
          <w:rStyle w:val="FontStyle63"/>
          <w:rFonts w:ascii="Cambria" w:hAnsi="Cambria"/>
          <w:color w:val="auto"/>
          <w:sz w:val="20"/>
          <w:szCs w:val="20"/>
          <w:lang w:val="cs-CZ" w:eastAsia="cs-CZ"/>
        </w:rPr>
        <w:t>střč. </w:t>
      </w:r>
      <w:r w:rsidRPr="004F53F8">
        <w:rPr>
          <w:rStyle w:val="FontStyle49"/>
          <w:rFonts w:ascii="Cambria" w:eastAsiaTheme="majorEastAsia" w:hAnsi="Cambria"/>
          <w:color w:val="auto"/>
          <w:sz w:val="20"/>
          <w:szCs w:val="20"/>
          <w:lang w:val="cs-CZ"/>
        </w:rPr>
        <w:t>oblastí, např.</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koncovka </w:t>
      </w:r>
      <w:r w:rsidRPr="004F53F8">
        <w:rPr>
          <w:rStyle w:val="FontStyle48"/>
          <w:rFonts w:ascii="Cambria" w:eastAsiaTheme="majorEastAsia" w:hAnsi="Cambria"/>
          <w:b/>
          <w:color w:val="auto"/>
          <w:sz w:val="20"/>
          <w:szCs w:val="20"/>
          <w:lang w:val="cs-CZ"/>
        </w:rPr>
        <w:noBreakHyphen/>
        <w:t>em</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 xml:space="preserve">v instr. sg. živ. mask. končících na </w:t>
      </w:r>
      <w:r w:rsidRPr="004F53F8">
        <w:rPr>
          <w:rStyle w:val="FontStyle48"/>
          <w:rFonts w:ascii="Cambria" w:eastAsiaTheme="majorEastAsia" w:hAnsi="Cambria"/>
          <w:color w:val="auto"/>
          <w:sz w:val="20"/>
          <w:szCs w:val="20"/>
          <w:lang w:val="cs-CZ"/>
        </w:rPr>
        <w:noBreakHyphen/>
        <w:t xml:space="preserve">a (s tátem, s Láďem), </w:t>
      </w:r>
      <w:r w:rsidRPr="004F53F8">
        <w:rPr>
          <w:rStyle w:val="FontStyle49"/>
          <w:rFonts w:ascii="Cambria" w:eastAsiaTheme="majorEastAsia" w:hAnsi="Cambria"/>
          <w:color w:val="auto"/>
          <w:sz w:val="20"/>
          <w:szCs w:val="20"/>
          <w:lang w:val="cs-CZ"/>
        </w:rPr>
        <w:t>zachovaná dnes ve dvou úsecích přerušených oblastí Královéhradecka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zdloužení kořenné samohlásky u dvojslabičných subst. </w:t>
      </w:r>
      <w:r w:rsidRPr="004F53F8">
        <w:rPr>
          <w:rStyle w:val="FontStyle48"/>
          <w:rFonts w:ascii="Cambria" w:eastAsiaTheme="majorEastAsia" w:hAnsi="Cambria"/>
          <w:color w:val="auto"/>
          <w:sz w:val="20"/>
          <w:szCs w:val="20"/>
          <w:lang w:val="cs-CZ"/>
        </w:rPr>
        <w:t xml:space="preserve">(péři, zéli, póle, pívo) </w:t>
      </w:r>
      <w:r w:rsidRPr="004F53F8">
        <w:rPr>
          <w:rStyle w:val="FontStyle49"/>
          <w:rFonts w:ascii="Cambria" w:eastAsiaTheme="majorEastAsia" w:hAnsi="Cambria"/>
          <w:color w:val="auto"/>
          <w:sz w:val="20"/>
          <w:szCs w:val="20"/>
          <w:lang w:val="cs-CZ"/>
        </w:rPr>
        <w:t xml:space="preserve">a ve slovesných tvarech </w:t>
      </w:r>
      <w:r w:rsidRPr="004F53F8">
        <w:rPr>
          <w:rStyle w:val="FontStyle48"/>
          <w:rFonts w:ascii="Cambria" w:eastAsiaTheme="majorEastAsia" w:hAnsi="Cambria"/>
          <w:color w:val="auto"/>
          <w:sz w:val="20"/>
          <w:szCs w:val="20"/>
          <w:lang w:val="cs-CZ"/>
        </w:rPr>
        <w:t>(léžet, vjéřit, bólet, hóři, stóji)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krácení hlásek </w:t>
      </w:r>
      <w:r w:rsidRPr="004F53F8">
        <w:rPr>
          <w:rStyle w:val="FontStyle48"/>
          <w:rFonts w:ascii="Cambria" w:eastAsiaTheme="majorEastAsia" w:hAnsi="Cambria"/>
          <w:color w:val="auto"/>
          <w:sz w:val="20"/>
          <w:szCs w:val="20"/>
          <w:lang w:val="cs-CZ"/>
        </w:rPr>
        <w:t xml:space="preserve">í, ú </w:t>
      </w:r>
      <w:r w:rsidRPr="004F53F8">
        <w:rPr>
          <w:rStyle w:val="FontStyle49"/>
          <w:rFonts w:ascii="Cambria" w:eastAsiaTheme="majorEastAsia" w:hAnsi="Cambria"/>
          <w:color w:val="auto"/>
          <w:sz w:val="20"/>
          <w:szCs w:val="20"/>
          <w:lang w:val="cs-CZ"/>
        </w:rPr>
        <w:t xml:space="preserve">v koncovkách a slovotvorných příponách </w:t>
      </w:r>
      <w:r w:rsidRPr="004F53F8">
        <w:rPr>
          <w:rStyle w:val="FontStyle48"/>
          <w:rFonts w:ascii="Cambria" w:eastAsiaTheme="majorEastAsia" w:hAnsi="Cambria"/>
          <w:color w:val="auto"/>
          <w:sz w:val="20"/>
          <w:szCs w:val="20"/>
          <w:lang w:val="cs-CZ"/>
        </w:rPr>
        <w:t>(rohlik, staveňi, na polich, u zadňich vrátek, pjet stromu</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tvar nom. ve funkci akuz. živ. mask. </w:t>
      </w:r>
      <w:r w:rsidRPr="004F53F8">
        <w:rPr>
          <w:rStyle w:val="FontStyle48"/>
          <w:rFonts w:ascii="Cambria" w:eastAsiaTheme="majorEastAsia" w:hAnsi="Cambria"/>
          <w:color w:val="auto"/>
          <w:sz w:val="20"/>
          <w:szCs w:val="20"/>
          <w:lang w:val="cs-CZ"/>
        </w:rPr>
        <w:t>(chitali pstruzi)</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2. os. sg. slovesa </w:t>
      </w:r>
      <w:r w:rsidRPr="004F53F8">
        <w:rPr>
          <w:rStyle w:val="FontStyle48"/>
          <w:rFonts w:ascii="Cambria" w:eastAsiaTheme="majorEastAsia" w:hAnsi="Cambria"/>
          <w:color w:val="auto"/>
          <w:sz w:val="20"/>
          <w:szCs w:val="20"/>
          <w:lang w:val="cs-CZ"/>
        </w:rPr>
        <w:t xml:space="preserve">být </w:t>
      </w:r>
      <w:r w:rsidRPr="004F53F8">
        <w:rPr>
          <w:rStyle w:val="FontStyle49"/>
          <w:rFonts w:ascii="Cambria" w:eastAsiaTheme="majorEastAsia" w:hAnsi="Cambria"/>
          <w:color w:val="auto"/>
          <w:sz w:val="20"/>
          <w:szCs w:val="20"/>
          <w:lang w:val="cs-CZ"/>
        </w:rPr>
        <w:t xml:space="preserve">ve funkci spony tvar </w:t>
      </w:r>
      <w:r w:rsidRPr="004F53F8">
        <w:rPr>
          <w:rStyle w:val="FontStyle48"/>
          <w:rFonts w:ascii="Cambria" w:eastAsiaTheme="majorEastAsia" w:hAnsi="Cambria"/>
          <w:color w:val="auto"/>
          <w:sz w:val="20"/>
          <w:szCs w:val="20"/>
          <w:lang w:val="cs-CZ"/>
        </w:rPr>
        <w:t xml:space="preserve">ses </w:t>
      </w:r>
      <w:r w:rsidRPr="004F53F8">
        <w:rPr>
          <w:rStyle w:val="FontStyle49"/>
          <w:rFonts w:ascii="Cambria" w:eastAsiaTheme="majorEastAsia" w:hAnsi="Cambria"/>
          <w:color w:val="auto"/>
          <w:sz w:val="20"/>
          <w:szCs w:val="20"/>
          <w:lang w:val="cs-CZ"/>
        </w:rPr>
        <w:t>(</w:t>
      </w:r>
      <w:r w:rsidRPr="004F53F8">
        <w:rPr>
          <w:rStyle w:val="FontStyle49"/>
          <w:rFonts w:ascii="Cambria" w:eastAsiaTheme="majorEastAsia" w:hAnsi="Cambria"/>
          <w:i/>
          <w:iCs/>
          <w:color w:val="auto"/>
          <w:sz w:val="20"/>
          <w:szCs w:val="20"/>
          <w:lang w:val="cs-CZ"/>
        </w:rPr>
        <w:t>t</w:t>
      </w:r>
      <w:r w:rsidRPr="004F53F8">
        <w:rPr>
          <w:rStyle w:val="FontStyle48"/>
          <w:rFonts w:ascii="Cambria" w:eastAsiaTheme="majorEastAsia" w:hAnsi="Cambria"/>
          <w:color w:val="auto"/>
          <w:sz w:val="20"/>
          <w:szCs w:val="20"/>
          <w:lang w:val="cs-CZ"/>
        </w:rPr>
        <w:t xml:space="preserve">o seš honnej), </w:t>
      </w:r>
      <w:r w:rsidRPr="004F53F8">
        <w:rPr>
          <w:rStyle w:val="FontStyle49"/>
          <w:rFonts w:ascii="Cambria" w:eastAsiaTheme="majorEastAsia" w:hAnsi="Cambria"/>
          <w:color w:val="auto"/>
          <w:sz w:val="20"/>
          <w:szCs w:val="20"/>
          <w:lang w:val="cs-CZ"/>
        </w:rPr>
        <w:t xml:space="preserve">jako osobní morf v složených formách min. času </w:t>
      </w:r>
      <w:r w:rsidRPr="004F53F8">
        <w:rPr>
          <w:rStyle w:val="FontStyle48"/>
          <w:rFonts w:ascii="Cambria" w:eastAsiaTheme="majorEastAsia" w:hAnsi="Cambria"/>
          <w:color w:val="auto"/>
          <w:sz w:val="20"/>
          <w:szCs w:val="20"/>
          <w:lang w:val="cs-CZ"/>
        </w:rPr>
        <w:noBreakHyphen/>
        <w:t>s (dals mu to)</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Naopak jen pro vých. část svč. oblasti je typické: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 gen., dat., lok. fem. adj. a rodových zájm. koncovka </w:t>
      </w:r>
      <w:r w:rsidRPr="004F53F8">
        <w:rPr>
          <w:rStyle w:val="FontStyle48"/>
          <w:rFonts w:ascii="Cambria" w:eastAsiaTheme="majorEastAsia" w:hAnsi="Cambria"/>
          <w:color w:val="auto"/>
          <w:sz w:val="20"/>
          <w:szCs w:val="20"/>
          <w:lang w:val="cs-CZ"/>
        </w:rPr>
        <w:noBreakHyphen/>
        <w:t>ej (s tej druhej strani, k/na tej druhej straňe)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zachovaná znělost koncových souhl. </w:t>
      </w:r>
      <w:r w:rsidRPr="004F53F8">
        <w:rPr>
          <w:rStyle w:val="FontStyle48"/>
          <w:rFonts w:ascii="Cambria" w:eastAsiaTheme="majorEastAsia" w:hAnsi="Cambria"/>
          <w:color w:val="auto"/>
          <w:sz w:val="20"/>
          <w:szCs w:val="20"/>
          <w:lang w:val="cs-CZ"/>
        </w:rPr>
        <w:t>(hlad</w:t>
      </w:r>
      <w:r w:rsidRPr="004F53F8">
        <w:rPr>
          <w:rStyle w:val="FontStyle49"/>
          <w:rFonts w:ascii="Cambria" w:eastAsiaTheme="majorEastAsia" w:hAnsi="Cambria"/>
          <w:i/>
          <w:iCs/>
          <w:color w:val="auto"/>
          <w:sz w:val="20"/>
          <w:szCs w:val="20"/>
          <w:lang w:val="cs-CZ"/>
        </w:rPr>
        <w:t>ә</w:t>
      </w:r>
      <w:r w:rsidRPr="004F53F8">
        <w:rPr>
          <w:rStyle w:val="FontStyle48"/>
          <w:rFonts w:ascii="Cambria" w:eastAsiaTheme="majorEastAsia" w:hAnsi="Cambria"/>
          <w:color w:val="auto"/>
          <w:sz w:val="20"/>
          <w:szCs w:val="20"/>
          <w:lang w:val="cs-CZ"/>
        </w:rPr>
        <w:t>, teď</w:t>
      </w:r>
      <w:r w:rsidRPr="004F53F8">
        <w:rPr>
          <w:rStyle w:val="FontStyle49"/>
          <w:rFonts w:ascii="Cambria" w:eastAsiaTheme="majorEastAsia" w:hAnsi="Cambria"/>
          <w:i/>
          <w:iCs/>
          <w:color w:val="auto"/>
          <w:sz w:val="20"/>
          <w:szCs w:val="20"/>
          <w:lang w:val="cs-CZ"/>
        </w:rPr>
        <w:t>ә</w:t>
      </w:r>
      <w:r w:rsidRPr="004F53F8">
        <w:rPr>
          <w:rStyle w:val="FontStyle48"/>
          <w:rFonts w:ascii="Cambria" w:eastAsiaTheme="majorEastAsia" w:hAnsi="Cambria"/>
          <w:color w:val="auto"/>
          <w:sz w:val="20"/>
          <w:szCs w:val="20"/>
          <w:lang w:val="cs-CZ"/>
        </w:rPr>
        <w:t>, dub</w:t>
      </w:r>
      <w:r w:rsidRPr="004F53F8">
        <w:rPr>
          <w:rStyle w:val="FontStyle49"/>
          <w:rFonts w:ascii="Cambria" w:eastAsiaTheme="majorEastAsia" w:hAnsi="Cambria"/>
          <w:i/>
          <w:iCs/>
          <w:color w:val="auto"/>
          <w:sz w:val="20"/>
          <w:szCs w:val="20"/>
          <w:lang w:val="cs-CZ"/>
        </w:rPr>
        <w:t>ә</w:t>
      </w:r>
      <w:r w:rsidRPr="004F53F8">
        <w:rPr>
          <w:rStyle w:val="FontStyle48"/>
          <w:rFonts w:ascii="Cambria" w:eastAsiaTheme="majorEastAsia" w:hAnsi="Cambria"/>
          <w:color w:val="auto"/>
          <w:sz w:val="20"/>
          <w:szCs w:val="20"/>
          <w:lang w:val="cs-CZ"/>
        </w:rPr>
        <w:t>)</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Pouze pro menší území a pro okrajové úseky svč. je příznačná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změna </w:t>
      </w:r>
      <w:r w:rsidRPr="004F53F8">
        <w:rPr>
          <w:rStyle w:val="FontStyle48"/>
          <w:rFonts w:ascii="Cambria" w:eastAsiaTheme="majorEastAsia" w:hAnsi="Cambria"/>
          <w:b/>
          <w:color w:val="auto"/>
          <w:sz w:val="20"/>
          <w:szCs w:val="20"/>
          <w:lang w:val="cs-CZ"/>
        </w:rPr>
        <w:t>dn </w:t>
      </w:r>
      <w:r w:rsidRPr="004F53F8">
        <w:rPr>
          <w:rStyle w:val="FontStyle49"/>
          <w:rFonts w:ascii="Cambria" w:eastAsiaTheme="majorEastAsia" w:hAnsi="Cambria"/>
          <w:b/>
          <w:color w:val="auto"/>
          <w:sz w:val="20"/>
          <w:szCs w:val="20"/>
          <w:lang w:val="cs-CZ"/>
        </w:rPr>
        <w:t>&gt; </w:t>
      </w:r>
      <w:r w:rsidRPr="004F53F8">
        <w:rPr>
          <w:rStyle w:val="FontStyle48"/>
          <w:rFonts w:ascii="Cambria" w:eastAsiaTheme="majorEastAsia" w:hAnsi="Cambria"/>
          <w:b/>
          <w:color w:val="auto"/>
          <w:sz w:val="20"/>
          <w:szCs w:val="20"/>
          <w:lang w:val="cs-CZ"/>
        </w:rPr>
        <w:t>nn &gt; n</w:t>
      </w:r>
      <w:r w:rsidRPr="004F53F8">
        <w:rPr>
          <w:rStyle w:val="FontStyle48"/>
          <w:rFonts w:ascii="Cambria" w:eastAsiaTheme="majorEastAsia" w:hAnsi="Cambria"/>
          <w:color w:val="auto"/>
          <w:sz w:val="20"/>
          <w:szCs w:val="20"/>
          <w:lang w:val="cs-CZ"/>
        </w:rPr>
        <w:t xml:space="preserve"> (honnej, pon nosem) </w:t>
      </w:r>
      <w:r w:rsidRPr="004F53F8">
        <w:rPr>
          <w:rStyle w:val="FontStyle49"/>
          <w:rFonts w:ascii="Cambria" w:eastAsiaTheme="majorEastAsia" w:hAnsi="Cambria"/>
          <w:color w:val="auto"/>
          <w:sz w:val="20"/>
          <w:szCs w:val="20"/>
          <w:lang w:val="cs-CZ"/>
        </w:rPr>
        <w:t xml:space="preserve">a s tím související </w:t>
      </w:r>
      <w:r w:rsidRPr="004F53F8">
        <w:rPr>
          <w:rStyle w:val="FontStyle49"/>
          <w:rFonts w:ascii="Cambria" w:eastAsiaTheme="majorEastAsia" w:hAnsi="Cambria"/>
          <w:b/>
          <w:color w:val="auto"/>
          <w:sz w:val="20"/>
          <w:szCs w:val="20"/>
          <w:lang w:val="cs-CZ"/>
        </w:rPr>
        <w:t xml:space="preserve">výslovnost zdvojených hlásek </w:t>
      </w:r>
      <w:r w:rsidRPr="004F53F8">
        <w:rPr>
          <w:rStyle w:val="FontStyle48"/>
          <w:rFonts w:ascii="Cambria" w:eastAsiaTheme="majorEastAsia" w:hAnsi="Cambria"/>
          <w:b/>
          <w:color w:val="auto"/>
          <w:sz w:val="20"/>
          <w:szCs w:val="20"/>
          <w:lang w:val="cs-CZ"/>
        </w:rPr>
        <w:t>nn</w:t>
      </w:r>
      <w:r w:rsidRPr="004F53F8">
        <w:rPr>
          <w:rStyle w:val="FontStyle48"/>
          <w:rFonts w:ascii="Cambria" w:eastAsiaTheme="majorEastAsia" w:hAnsi="Cambria"/>
          <w:color w:val="auto"/>
          <w:sz w:val="20"/>
          <w:szCs w:val="20"/>
          <w:lang w:val="cs-CZ"/>
        </w:rPr>
        <w:t xml:space="preserve"> (panna, </w:t>
      </w:r>
      <w:r w:rsidRPr="004F53F8">
        <w:rPr>
          <w:rStyle w:val="FontStyle49"/>
          <w:rFonts w:ascii="Cambria" w:eastAsiaTheme="majorEastAsia" w:hAnsi="Cambria"/>
          <w:color w:val="auto"/>
          <w:sz w:val="20"/>
          <w:szCs w:val="20"/>
          <w:lang w:val="cs-CZ"/>
        </w:rPr>
        <w:t xml:space="preserve">ale rovněž </w:t>
      </w:r>
      <w:r w:rsidRPr="004F53F8">
        <w:rPr>
          <w:rStyle w:val="FontStyle48"/>
          <w:rFonts w:ascii="Cambria" w:eastAsiaTheme="majorEastAsia" w:hAnsi="Cambria"/>
          <w:color w:val="auto"/>
          <w:sz w:val="20"/>
          <w:szCs w:val="20"/>
          <w:lang w:val="cs-CZ"/>
        </w:rPr>
        <w:t xml:space="preserve">vanna; </w:t>
      </w:r>
      <w:r w:rsidRPr="004F53F8">
        <w:rPr>
          <w:rStyle w:val="FontStyle49"/>
          <w:rFonts w:ascii="Cambria" w:eastAsiaTheme="majorEastAsia" w:hAnsi="Cambria"/>
          <w:color w:val="auto"/>
          <w:sz w:val="20"/>
          <w:szCs w:val="20"/>
          <w:lang w:val="cs-CZ"/>
        </w:rPr>
        <w:t xml:space="preserve">též v příponě: </w:t>
      </w:r>
      <w:r w:rsidRPr="004F53F8">
        <w:rPr>
          <w:rStyle w:val="FontStyle48"/>
          <w:rFonts w:ascii="Cambria" w:eastAsiaTheme="majorEastAsia" w:hAnsi="Cambria"/>
          <w:color w:val="auto"/>
          <w:sz w:val="20"/>
          <w:szCs w:val="20"/>
          <w:lang w:val="cs-CZ"/>
        </w:rPr>
        <w:t>dřevennej)</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nadměrná délka samohlásky u dvouslabičných subst. </w:t>
      </w:r>
      <w:r w:rsidRPr="004F53F8">
        <w:rPr>
          <w:rStyle w:val="FontStyle48"/>
          <w:rFonts w:ascii="Cambria" w:eastAsiaTheme="majorEastAsia" w:hAnsi="Cambria"/>
          <w:color w:val="auto"/>
          <w:sz w:val="20"/>
          <w:szCs w:val="20"/>
          <w:lang w:val="cs-CZ"/>
        </w:rPr>
        <w:t>(kúsa, rúsa, kúťe, círa, zejma)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zánik </w:t>
      </w:r>
      <w:r w:rsidRPr="004F53F8">
        <w:rPr>
          <w:rStyle w:val="FontStyle48"/>
          <w:rFonts w:ascii="Cambria" w:eastAsiaTheme="majorEastAsia" w:hAnsi="Cambria"/>
          <w:color w:val="auto"/>
          <w:sz w:val="20"/>
          <w:szCs w:val="20"/>
          <w:lang w:val="cs-CZ"/>
        </w:rPr>
        <w:t xml:space="preserve">v </w:t>
      </w:r>
      <w:r w:rsidRPr="004F53F8">
        <w:rPr>
          <w:rStyle w:val="FontStyle49"/>
          <w:rFonts w:ascii="Cambria" w:eastAsiaTheme="majorEastAsia" w:hAnsi="Cambria"/>
          <w:color w:val="auto"/>
          <w:sz w:val="20"/>
          <w:szCs w:val="20"/>
          <w:lang w:val="cs-CZ"/>
        </w:rPr>
        <w:t xml:space="preserve">ve skupině </w:t>
      </w:r>
      <w:r w:rsidRPr="004F53F8">
        <w:rPr>
          <w:rStyle w:val="FontStyle48"/>
          <w:rFonts w:ascii="Cambria" w:eastAsiaTheme="majorEastAsia" w:hAnsi="Cambria"/>
          <w:color w:val="auto"/>
          <w:sz w:val="20"/>
          <w:szCs w:val="20"/>
          <w:lang w:val="cs-CZ"/>
        </w:rPr>
        <w:t>vje (dje, sjet, Kjeta)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progresivní asimilace v skupení kons. + </w:t>
      </w:r>
      <w:r w:rsidRPr="004F53F8">
        <w:rPr>
          <w:rStyle w:val="FontStyle48"/>
          <w:rFonts w:ascii="Cambria" w:eastAsiaTheme="majorEastAsia" w:hAnsi="Cambria"/>
          <w:b/>
          <w:color w:val="auto"/>
          <w:sz w:val="20"/>
          <w:szCs w:val="20"/>
          <w:lang w:val="cs-CZ"/>
        </w:rPr>
        <w:t>h</w:t>
      </w:r>
      <w:r w:rsidRPr="004F53F8">
        <w:rPr>
          <w:rStyle w:val="FontStyle48"/>
          <w:rFonts w:ascii="Cambria" w:eastAsiaTheme="majorEastAsia" w:hAnsi="Cambria"/>
          <w:color w:val="auto"/>
          <w:sz w:val="20"/>
          <w:szCs w:val="20"/>
          <w:lang w:val="cs-CZ"/>
        </w:rPr>
        <w:t xml:space="preserve"> (s cholej, pjet choďin)</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koncovka </w:t>
      </w:r>
      <w:r w:rsidRPr="004F53F8">
        <w:rPr>
          <w:rStyle w:val="FontStyle48"/>
          <w:rFonts w:ascii="Cambria" w:eastAsiaTheme="majorEastAsia" w:hAnsi="Cambria"/>
          <w:b/>
          <w:color w:val="auto"/>
          <w:sz w:val="20"/>
          <w:szCs w:val="20"/>
          <w:lang w:val="cs-CZ"/>
        </w:rPr>
        <w:noBreakHyphen/>
        <w:t>e</w:t>
      </w:r>
      <w:r w:rsidRPr="004F53F8">
        <w:rPr>
          <w:rStyle w:val="FontStyle49"/>
          <w:rFonts w:ascii="Cambria" w:eastAsiaTheme="majorEastAsia" w:hAnsi="Cambria"/>
          <w:b/>
          <w:i/>
          <w:iCs/>
          <w:color w:val="auto"/>
          <w:sz w:val="20"/>
          <w:szCs w:val="20"/>
          <w:lang w:val="cs-CZ"/>
        </w:rPr>
        <w:t>m</w:t>
      </w:r>
      <w:r w:rsidRPr="004F53F8">
        <w:rPr>
          <w:rStyle w:val="FontStyle49"/>
          <w:rFonts w:ascii="Cambria" w:eastAsiaTheme="majorEastAsia" w:hAnsi="Cambria"/>
          <w:color w:val="auto"/>
          <w:sz w:val="20"/>
          <w:szCs w:val="20"/>
          <w:lang w:val="cs-CZ"/>
        </w:rPr>
        <w:t xml:space="preserve"> v dat. pl. adj. a rodových zájm. </w:t>
      </w:r>
      <w:r w:rsidRPr="004F53F8">
        <w:rPr>
          <w:rStyle w:val="FontStyle48"/>
          <w:rFonts w:ascii="Cambria" w:eastAsiaTheme="majorEastAsia" w:hAnsi="Cambria"/>
          <w:color w:val="auto"/>
          <w:sz w:val="20"/>
          <w:szCs w:val="20"/>
          <w:lang w:val="cs-CZ"/>
        </w:rPr>
        <w:t>(k tem starem, ke kerem)</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b/>
          <w:color w:val="auto"/>
          <w:sz w:val="20"/>
          <w:szCs w:val="20"/>
          <w:lang w:val="cs-CZ"/>
        </w:rPr>
      </w:pPr>
      <w:r w:rsidRPr="004F53F8">
        <w:rPr>
          <w:rStyle w:val="FontStyle49"/>
          <w:rFonts w:ascii="Cambria" w:eastAsiaTheme="majorEastAsia" w:hAnsi="Cambria"/>
          <w:b/>
          <w:color w:val="auto"/>
          <w:sz w:val="20"/>
          <w:szCs w:val="20"/>
          <w:lang w:val="cs-CZ"/>
        </w:rPr>
        <w:t xml:space="preserve">bezpředložková spojení typu </w:t>
      </w:r>
      <w:r w:rsidRPr="004F53F8">
        <w:rPr>
          <w:rStyle w:val="FontStyle48"/>
          <w:rFonts w:ascii="Cambria" w:eastAsiaTheme="majorEastAsia" w:hAnsi="Cambria"/>
          <w:color w:val="auto"/>
          <w:sz w:val="20"/>
          <w:szCs w:val="20"/>
          <w:lang w:val="cs-CZ"/>
        </w:rPr>
        <w:t>chleba máslem, šla doktoroj, bila sem Broďe</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p>
    <w:p w:rsidR="0062471A" w:rsidRPr="004F53F8" w:rsidRDefault="0062471A" w:rsidP="00C0468F">
      <w:pPr>
        <w:pStyle w:val="Style9"/>
        <w:widowControl/>
        <w:spacing w:after="0" w:line="240" w:lineRule="auto"/>
        <w:jc w:val="both"/>
        <w:rPr>
          <w:rStyle w:val="FontStyle49"/>
          <w:rFonts w:ascii="Cambria" w:eastAsiaTheme="majorEastAsia" w:hAnsi="Cambria"/>
          <w:color w:val="auto"/>
          <w:sz w:val="20"/>
          <w:szCs w:val="20"/>
          <w:lang w:val="cs-CZ"/>
        </w:rPr>
      </w:pPr>
    </w:p>
    <w:p w:rsidR="0062471A" w:rsidRPr="004F53F8" w:rsidRDefault="0062471A" w:rsidP="00C0468F">
      <w:pPr>
        <w:pStyle w:val="Style9"/>
        <w:widowControl/>
        <w:spacing w:after="0" w:line="240" w:lineRule="auto"/>
        <w:jc w:val="both"/>
        <w:rPr>
          <w:rStyle w:val="FontStyle49"/>
          <w:rFonts w:ascii="Cambria" w:eastAsiaTheme="majorEastAsia" w:hAnsi="Cambria"/>
          <w:color w:val="auto"/>
          <w:sz w:val="20"/>
          <w:szCs w:val="20"/>
          <w:lang w:val="cs-CZ"/>
        </w:rPr>
      </w:pPr>
    </w:p>
    <w:p w:rsidR="00F87433" w:rsidRPr="004F53F8" w:rsidRDefault="00F87433" w:rsidP="00C0468F">
      <w:pPr>
        <w:pStyle w:val="Style9"/>
        <w:widowControl/>
        <w:spacing w:after="0" w:line="240" w:lineRule="auto"/>
        <w:jc w:val="both"/>
        <w:rPr>
          <w:rStyle w:val="FontStyle49"/>
          <w:rFonts w:ascii="Cambria" w:eastAsiaTheme="majorEastAsia" w:hAnsi="Cambria"/>
          <w:color w:val="auto"/>
          <w:sz w:val="20"/>
          <w:szCs w:val="20"/>
          <w:lang w:val="cs-CZ"/>
        </w:rPr>
      </w:pPr>
    </w:p>
    <w:p w:rsidR="0062471A" w:rsidRPr="004F53F8" w:rsidRDefault="0062471A" w:rsidP="00C0468F">
      <w:pPr>
        <w:pStyle w:val="Style9"/>
        <w:widowControl/>
        <w:spacing w:after="0" w:line="240" w:lineRule="auto"/>
        <w:jc w:val="both"/>
        <w:rPr>
          <w:rStyle w:val="FontStyle49"/>
          <w:rFonts w:ascii="Cambria" w:eastAsiaTheme="majorEastAsia" w:hAnsi="Cambria"/>
          <w:color w:val="auto"/>
          <w:sz w:val="20"/>
          <w:szCs w:val="20"/>
          <w:lang w:val="cs-CZ"/>
        </w:rPr>
      </w:pPr>
    </w:p>
    <w:p w:rsidR="00C0468F" w:rsidRPr="004F53F8" w:rsidRDefault="00C0468F" w:rsidP="00C0468F">
      <w:pPr>
        <w:pStyle w:val="Style9"/>
        <w:widowControl/>
        <w:spacing w:after="0" w:line="240" w:lineRule="auto"/>
        <w:jc w:val="both"/>
        <w:rPr>
          <w:rFonts w:ascii="Cambria" w:hAnsi="Cambria"/>
          <w:color w:val="auto"/>
          <w:sz w:val="20"/>
          <w:szCs w:val="20"/>
          <w:lang w:val="cs-CZ"/>
        </w:rPr>
      </w:pPr>
      <w:r w:rsidRPr="004F53F8">
        <w:rPr>
          <w:rStyle w:val="FontStyle59"/>
          <w:rFonts w:ascii="Cambria" w:hAnsi="Cambria"/>
          <w:color w:val="auto"/>
          <w:sz w:val="20"/>
          <w:szCs w:val="20"/>
          <w:lang w:val="cs-CZ" w:eastAsia="cs-CZ"/>
        </w:rPr>
        <w:t xml:space="preserve">Okrajové typy severovýchodočeské: </w:t>
      </w: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 xml:space="preserve">(a) Podještědský </w:t>
      </w:r>
      <w:r w:rsidRPr="004F53F8">
        <w:rPr>
          <w:rStyle w:val="FontStyle49"/>
          <w:rFonts w:ascii="Cambria" w:eastAsiaTheme="majorEastAsia" w:hAnsi="Cambria"/>
          <w:b/>
          <w:sz w:val="20"/>
          <w:szCs w:val="20"/>
          <w:lang w:val="cs-CZ"/>
        </w:rPr>
        <w:t xml:space="preserve">a </w:t>
      </w:r>
      <w:r w:rsidRPr="004F53F8">
        <w:rPr>
          <w:rStyle w:val="FontStyle59"/>
          <w:rFonts w:ascii="Cambria" w:hAnsi="Cambria"/>
          <w:sz w:val="20"/>
          <w:szCs w:val="20"/>
          <w:lang w:val="cs-CZ" w:eastAsia="cs-CZ"/>
        </w:rPr>
        <w:t xml:space="preserve">podkrkonošský typ: </w:t>
      </w:r>
    </w:p>
    <w:p w:rsidR="00C0468F" w:rsidRPr="004F53F8" w:rsidRDefault="00C0468F" w:rsidP="00223073">
      <w:pPr>
        <w:pStyle w:val="Style9"/>
        <w:widowControl/>
        <w:numPr>
          <w:ilvl w:val="0"/>
          <w:numId w:val="24"/>
        </w:numPr>
        <w:spacing w:after="0" w:line="240" w:lineRule="auto"/>
        <w:jc w:val="both"/>
        <w:rPr>
          <w:rStyle w:val="FontStyle51"/>
          <w:rFonts w:ascii="Cambria" w:hAnsi="Cambria"/>
          <w:smallCaps w:val="0"/>
          <w:color w:val="auto"/>
          <w:sz w:val="20"/>
          <w:szCs w:val="20"/>
          <w:lang w:val="cs-CZ"/>
        </w:rPr>
      </w:pPr>
      <w:r w:rsidRPr="004F53F8">
        <w:rPr>
          <w:rStyle w:val="FontStyle49"/>
          <w:rFonts w:ascii="Cambria" w:eastAsiaTheme="majorEastAsia" w:hAnsi="Cambria"/>
          <w:color w:val="auto"/>
          <w:sz w:val="20"/>
          <w:szCs w:val="20"/>
          <w:lang w:val="cs-CZ"/>
        </w:rPr>
        <w:t>sev. úseky svč. nář. podskupiny zasahující k Českému Dubu, Semilům, Jilemnici a k Nové Pace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výslovnost slabikotvorného </w:t>
      </w:r>
      <w:r w:rsidRPr="004F53F8">
        <w:rPr>
          <w:rStyle w:val="FontStyle48"/>
          <w:rFonts w:ascii="Cambria" w:eastAsiaTheme="majorEastAsia" w:hAnsi="Cambria"/>
          <w:color w:val="auto"/>
          <w:sz w:val="20"/>
          <w:szCs w:val="20"/>
          <w:lang w:val="cs-CZ"/>
        </w:rPr>
        <w:t xml:space="preserve">r, l </w:t>
      </w:r>
      <w:r w:rsidRPr="004F53F8">
        <w:rPr>
          <w:rStyle w:val="FontStyle49"/>
          <w:rFonts w:ascii="Cambria" w:eastAsiaTheme="majorEastAsia" w:hAnsi="Cambria"/>
          <w:color w:val="auto"/>
          <w:sz w:val="20"/>
          <w:szCs w:val="20"/>
          <w:lang w:val="cs-CZ"/>
        </w:rPr>
        <w:t xml:space="preserve">s průvodním polosamohl. vokálem </w:t>
      </w:r>
      <w:r w:rsidRPr="004F53F8">
        <w:rPr>
          <w:rStyle w:val="FontStyle49"/>
          <w:rFonts w:ascii="Cambria" w:eastAsiaTheme="majorEastAsia" w:hAnsi="Cambria"/>
          <w:i/>
          <w:iCs/>
          <w:color w:val="auto"/>
          <w:sz w:val="20"/>
          <w:szCs w:val="20"/>
          <w:lang w:val="cs-CZ"/>
        </w:rPr>
        <w:t>ә</w:t>
      </w:r>
      <w:r w:rsidRPr="004F53F8">
        <w:rPr>
          <w:rStyle w:val="FontStyle48"/>
          <w:rFonts w:ascii="Cambria" w:eastAsiaTheme="majorEastAsia" w:hAnsi="Cambria"/>
          <w:color w:val="auto"/>
          <w:sz w:val="20"/>
          <w:szCs w:val="20"/>
          <w:lang w:val="cs-CZ"/>
        </w:rPr>
        <w:t xml:space="preserve"> (p</w:t>
      </w:r>
      <w:r w:rsidRPr="004F53F8">
        <w:rPr>
          <w:rStyle w:val="FontStyle49"/>
          <w:rFonts w:ascii="Cambria" w:eastAsiaTheme="majorEastAsia" w:hAnsi="Cambria"/>
          <w:i/>
          <w:iCs/>
          <w:color w:val="auto"/>
          <w:sz w:val="20"/>
          <w:szCs w:val="20"/>
          <w:lang w:val="cs-CZ"/>
        </w:rPr>
        <w:t>ә</w:t>
      </w:r>
      <w:r w:rsidRPr="004F53F8">
        <w:rPr>
          <w:rStyle w:val="FontStyle49"/>
          <w:rFonts w:ascii="Cambria" w:eastAsiaTheme="majorEastAsia" w:hAnsi="Cambria" w:cs="PhoneticSymbols2"/>
          <w:i/>
          <w:iCs/>
          <w:color w:val="auto"/>
          <w:sz w:val="20"/>
          <w:szCs w:val="20"/>
          <w:lang w:val="cs-CZ"/>
        </w:rPr>
        <w:t xml:space="preserve"> </w:t>
      </w:r>
      <w:r w:rsidRPr="004F53F8">
        <w:rPr>
          <w:rStyle w:val="FontStyle48"/>
          <w:rFonts w:ascii="Cambria" w:eastAsiaTheme="majorEastAsia" w:hAnsi="Cambria"/>
          <w:color w:val="auto"/>
          <w:sz w:val="20"/>
          <w:szCs w:val="20"/>
          <w:lang w:val="cs-CZ"/>
        </w:rPr>
        <w:t>rši, v</w:t>
      </w:r>
      <w:r w:rsidRPr="004F53F8">
        <w:rPr>
          <w:rStyle w:val="FontStyle49"/>
          <w:rFonts w:ascii="Cambria" w:eastAsiaTheme="majorEastAsia" w:hAnsi="Cambria"/>
          <w:i/>
          <w:iCs/>
          <w:color w:val="auto"/>
          <w:sz w:val="20"/>
          <w:szCs w:val="20"/>
          <w:lang w:val="cs-CZ"/>
        </w:rPr>
        <w:t>ә</w:t>
      </w:r>
      <w:r w:rsidRPr="004F53F8">
        <w:rPr>
          <w:rStyle w:val="FontStyle48"/>
          <w:rFonts w:ascii="Cambria" w:eastAsiaTheme="majorEastAsia" w:hAnsi="Cambria"/>
          <w:color w:val="auto"/>
          <w:sz w:val="20"/>
          <w:szCs w:val="20"/>
          <w:lang w:val="cs-CZ"/>
        </w:rPr>
        <w:t xml:space="preserve">lna), </w:t>
      </w:r>
      <w:r w:rsidRPr="004F53F8">
        <w:rPr>
          <w:rStyle w:val="FontStyle49"/>
          <w:rFonts w:ascii="Cambria" w:eastAsiaTheme="majorEastAsia" w:hAnsi="Cambria"/>
          <w:color w:val="auto"/>
          <w:sz w:val="20"/>
          <w:szCs w:val="20"/>
          <w:lang w:val="cs-CZ"/>
        </w:rPr>
        <w:t xml:space="preserve">projevující se mnohdy jen zdloužením souhlásky </w:t>
      </w:r>
      <w:r w:rsidRPr="004F53F8">
        <w:rPr>
          <w:rStyle w:val="FontStyle48"/>
          <w:rFonts w:ascii="Cambria" w:eastAsiaTheme="majorEastAsia" w:hAnsi="Cambria"/>
          <w:color w:val="auto"/>
          <w:sz w:val="20"/>
          <w:szCs w:val="20"/>
          <w:lang w:val="cs-CZ"/>
        </w:rPr>
        <w:t>(vŕčel, táhnouť pĺhem)</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hyperkorektní výslovnost </w:t>
      </w:r>
      <w:r w:rsidRPr="004F53F8">
        <w:rPr>
          <w:rStyle w:val="FontStyle49"/>
          <w:rFonts w:ascii="Cambria" w:eastAsiaTheme="majorEastAsia" w:hAnsi="Cambria"/>
          <w:i/>
          <w:iCs/>
          <w:color w:val="auto"/>
          <w:sz w:val="20"/>
          <w:szCs w:val="20"/>
          <w:lang w:val="cs-CZ"/>
        </w:rPr>
        <w:t>v </w:t>
      </w:r>
      <w:r w:rsidRPr="004F53F8">
        <w:rPr>
          <w:rStyle w:val="FontStyle48"/>
          <w:rFonts w:ascii="Cambria" w:eastAsiaTheme="majorEastAsia" w:hAnsi="Cambria"/>
          <w:color w:val="auto"/>
          <w:sz w:val="20"/>
          <w:szCs w:val="20"/>
          <w:lang w:val="cs-CZ"/>
        </w:rPr>
        <w:t>Librci, Pavl</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nepřehlasované podoby v příčestí min. </w:t>
      </w:r>
      <w:r w:rsidRPr="004F53F8">
        <w:rPr>
          <w:rStyle w:val="FontStyle48"/>
          <w:rFonts w:ascii="Cambria" w:eastAsiaTheme="majorEastAsia" w:hAnsi="Cambria"/>
          <w:color w:val="auto"/>
          <w:sz w:val="20"/>
          <w:szCs w:val="20"/>
          <w:lang w:val="cs-CZ"/>
        </w:rPr>
        <w:t>(ležal, p</w:t>
      </w:r>
      <w:r w:rsidRPr="004F53F8">
        <w:rPr>
          <w:rStyle w:val="FontStyle49"/>
          <w:rFonts w:ascii="Cambria" w:eastAsiaTheme="majorEastAsia" w:hAnsi="Cambria"/>
          <w:i/>
          <w:iCs/>
          <w:color w:val="auto"/>
          <w:sz w:val="20"/>
          <w:szCs w:val="20"/>
          <w:lang w:val="cs-CZ"/>
        </w:rPr>
        <w:t>ә</w:t>
      </w:r>
      <w:r w:rsidRPr="004F53F8">
        <w:rPr>
          <w:rStyle w:val="FontStyle48"/>
          <w:rFonts w:ascii="Cambria" w:eastAsiaTheme="majorEastAsia" w:hAnsi="Cambria"/>
          <w:color w:val="auto"/>
          <w:sz w:val="20"/>
          <w:szCs w:val="20"/>
          <w:lang w:val="cs-CZ"/>
        </w:rPr>
        <w:t xml:space="preserve">ršalo, </w:t>
      </w:r>
      <w:r w:rsidRPr="004F53F8">
        <w:rPr>
          <w:rStyle w:val="FontStyle49"/>
          <w:rFonts w:ascii="Cambria" w:eastAsiaTheme="majorEastAsia" w:hAnsi="Cambria"/>
          <w:color w:val="auto"/>
          <w:sz w:val="20"/>
          <w:szCs w:val="20"/>
          <w:lang w:val="cs-CZ"/>
        </w:rPr>
        <w:t xml:space="preserve">analog. též </w:t>
      </w:r>
      <w:r w:rsidRPr="004F53F8">
        <w:rPr>
          <w:rStyle w:val="FontStyle48"/>
          <w:rFonts w:ascii="Cambria" w:eastAsiaTheme="majorEastAsia" w:hAnsi="Cambria"/>
          <w:color w:val="auto"/>
          <w:sz w:val="20"/>
          <w:szCs w:val="20"/>
          <w:lang w:val="cs-CZ"/>
        </w:rPr>
        <w:t xml:space="preserve">seďali, vihořali) </w:t>
      </w:r>
      <w:r w:rsidRPr="004F53F8">
        <w:rPr>
          <w:rStyle w:val="FontStyle49"/>
          <w:rFonts w:ascii="Cambria" w:eastAsiaTheme="majorEastAsia" w:hAnsi="Cambria"/>
          <w:color w:val="auto"/>
          <w:sz w:val="20"/>
          <w:szCs w:val="20"/>
          <w:lang w:val="cs-CZ"/>
        </w:rPr>
        <w:t xml:space="preserve">a v tvarech od něho odvozených </w:t>
      </w:r>
      <w:r w:rsidRPr="004F53F8">
        <w:rPr>
          <w:rStyle w:val="FontStyle48"/>
          <w:rFonts w:ascii="Cambria" w:eastAsiaTheme="majorEastAsia" w:hAnsi="Cambria"/>
          <w:color w:val="auto"/>
          <w:sz w:val="20"/>
          <w:szCs w:val="20"/>
          <w:lang w:val="cs-CZ"/>
        </w:rPr>
        <w:t>(vop</w:t>
      </w:r>
      <w:r w:rsidRPr="004F53F8">
        <w:rPr>
          <w:rStyle w:val="FontStyle49"/>
          <w:rFonts w:ascii="Cambria" w:eastAsiaTheme="majorEastAsia" w:hAnsi="Cambria"/>
          <w:i/>
          <w:iCs/>
          <w:color w:val="auto"/>
          <w:sz w:val="20"/>
          <w:szCs w:val="20"/>
          <w:lang w:val="cs-CZ"/>
        </w:rPr>
        <w:t>ә</w:t>
      </w:r>
      <w:r w:rsidRPr="004F53F8">
        <w:rPr>
          <w:rStyle w:val="FontStyle48"/>
          <w:rFonts w:ascii="Cambria" w:eastAsiaTheme="majorEastAsia" w:hAnsi="Cambria"/>
          <w:color w:val="auto"/>
          <w:sz w:val="20"/>
          <w:szCs w:val="20"/>
          <w:lang w:val="cs-CZ"/>
        </w:rPr>
        <w:t>ršalej)</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paralelně se změnou </w:t>
      </w:r>
      <w:r w:rsidRPr="004F53F8">
        <w:rPr>
          <w:rStyle w:val="FontStyle48"/>
          <w:rFonts w:ascii="Cambria" w:eastAsiaTheme="majorEastAsia" w:hAnsi="Cambria"/>
          <w:color w:val="auto"/>
          <w:sz w:val="20"/>
          <w:szCs w:val="20"/>
          <w:lang w:val="cs-CZ"/>
        </w:rPr>
        <w:t xml:space="preserve">dn &gt; nn &gt; n </w:t>
      </w:r>
      <w:r w:rsidRPr="004F53F8">
        <w:rPr>
          <w:rStyle w:val="FontStyle49"/>
          <w:rFonts w:ascii="Cambria" w:eastAsiaTheme="majorEastAsia" w:hAnsi="Cambria"/>
          <w:color w:val="auto"/>
          <w:sz w:val="20"/>
          <w:szCs w:val="20"/>
          <w:lang w:val="cs-CZ"/>
        </w:rPr>
        <w:t xml:space="preserve">také </w:t>
      </w:r>
      <w:r w:rsidRPr="004F53F8">
        <w:rPr>
          <w:rStyle w:val="FontStyle49"/>
          <w:rFonts w:ascii="Cambria" w:eastAsiaTheme="majorEastAsia" w:hAnsi="Cambria"/>
          <w:b/>
          <w:color w:val="auto"/>
          <w:sz w:val="20"/>
          <w:szCs w:val="20"/>
          <w:lang w:val="cs-CZ"/>
        </w:rPr>
        <w:t xml:space="preserve">změna </w:t>
      </w:r>
      <w:r w:rsidRPr="004F53F8">
        <w:rPr>
          <w:rStyle w:val="FontStyle48"/>
          <w:rFonts w:ascii="Cambria" w:eastAsiaTheme="majorEastAsia" w:hAnsi="Cambria"/>
          <w:b/>
          <w:color w:val="auto"/>
          <w:sz w:val="20"/>
          <w:szCs w:val="20"/>
          <w:lang w:val="cs-CZ"/>
        </w:rPr>
        <w:t>dň &gt; ňň &gt; ň</w:t>
      </w:r>
      <w:r w:rsidRPr="004F53F8">
        <w:rPr>
          <w:rStyle w:val="FontStyle48"/>
          <w:rFonts w:ascii="Cambria" w:eastAsiaTheme="majorEastAsia" w:hAnsi="Cambria"/>
          <w:color w:val="auto"/>
          <w:sz w:val="20"/>
          <w:szCs w:val="20"/>
          <w:lang w:val="cs-CZ"/>
        </w:rPr>
        <w:t xml:space="preserve"> (voň ňákejch, hoňe lidu) </w:t>
      </w:r>
      <w:r w:rsidRPr="004F53F8">
        <w:rPr>
          <w:rStyle w:val="FontStyle49"/>
          <w:rFonts w:ascii="Cambria" w:eastAsiaTheme="majorEastAsia" w:hAnsi="Cambria"/>
          <w:color w:val="auto"/>
          <w:sz w:val="20"/>
          <w:szCs w:val="20"/>
          <w:lang w:val="cs-CZ"/>
        </w:rPr>
        <w:t xml:space="preserve">a </w:t>
      </w:r>
      <w:r w:rsidRPr="004F53F8">
        <w:rPr>
          <w:rStyle w:val="FontStyle48"/>
          <w:rFonts w:ascii="Cambria" w:eastAsiaTheme="majorEastAsia" w:hAnsi="Cambria"/>
          <w:b/>
          <w:color w:val="auto"/>
          <w:sz w:val="20"/>
          <w:szCs w:val="20"/>
          <w:lang w:val="cs-CZ"/>
        </w:rPr>
        <w:t>dl &gt; ll &gt; l</w:t>
      </w:r>
      <w:r w:rsidRPr="004F53F8">
        <w:rPr>
          <w:rStyle w:val="FontStyle48"/>
          <w:rFonts w:ascii="Cambria" w:eastAsiaTheme="majorEastAsia" w:hAnsi="Cambria"/>
          <w:color w:val="auto"/>
          <w:sz w:val="20"/>
          <w:szCs w:val="20"/>
          <w:lang w:val="cs-CZ"/>
        </w:rPr>
        <w:t xml:space="preserve"> (dal na ňej sello, mazať sálem)</w:t>
      </w:r>
    </w:p>
    <w:p w:rsidR="00C0468F" w:rsidRPr="004F53F8" w:rsidRDefault="00C0468F" w:rsidP="00223073">
      <w:pPr>
        <w:pStyle w:val="Style9"/>
        <w:widowControl/>
        <w:numPr>
          <w:ilvl w:val="0"/>
          <w:numId w:val="24"/>
        </w:numPr>
        <w:spacing w:after="0" w:line="240" w:lineRule="auto"/>
        <w:jc w:val="both"/>
        <w:rPr>
          <w:rStyle w:val="FontStyle51"/>
          <w:rFonts w:ascii="Cambria" w:hAnsi="Cambria"/>
          <w:smallCaps w:val="0"/>
          <w:color w:val="auto"/>
          <w:sz w:val="20"/>
          <w:szCs w:val="20"/>
          <w:lang w:val="cs-CZ"/>
        </w:rPr>
      </w:pPr>
      <w:r w:rsidRPr="004F53F8">
        <w:rPr>
          <w:rStyle w:val="FontStyle49"/>
          <w:rFonts w:ascii="Cambria" w:eastAsiaTheme="majorEastAsia" w:hAnsi="Cambria"/>
          <w:color w:val="auto"/>
          <w:sz w:val="20"/>
          <w:szCs w:val="20"/>
          <w:lang w:val="cs-CZ"/>
        </w:rPr>
        <w:t xml:space="preserve">ve zbytcích disimilace </w:t>
      </w:r>
      <w:r w:rsidRPr="004F53F8">
        <w:rPr>
          <w:rStyle w:val="FontStyle48"/>
          <w:rFonts w:ascii="Cambria" w:eastAsiaTheme="majorEastAsia" w:hAnsi="Cambria"/>
          <w:b/>
          <w:color w:val="auto"/>
          <w:sz w:val="20"/>
          <w:szCs w:val="20"/>
          <w:lang w:val="cs-CZ"/>
        </w:rPr>
        <w:t>nn &gt; dn</w:t>
      </w:r>
      <w:r w:rsidRPr="004F53F8">
        <w:rPr>
          <w:rStyle w:val="FontStyle48"/>
          <w:rFonts w:ascii="Cambria" w:eastAsiaTheme="majorEastAsia" w:hAnsi="Cambria"/>
          <w:color w:val="auto"/>
          <w:sz w:val="20"/>
          <w:szCs w:val="20"/>
          <w:lang w:val="cs-CZ"/>
        </w:rPr>
        <w:t xml:space="preserve"> (Adna, padna), </w:t>
      </w:r>
      <w:r w:rsidRPr="004F53F8">
        <w:rPr>
          <w:rStyle w:val="FontStyle49"/>
          <w:rFonts w:ascii="Cambria" w:eastAsiaTheme="majorEastAsia" w:hAnsi="Cambria"/>
          <w:color w:val="auto"/>
          <w:sz w:val="20"/>
          <w:szCs w:val="20"/>
          <w:lang w:val="cs-CZ"/>
        </w:rPr>
        <w:t xml:space="preserve">ojediněle i </w:t>
      </w:r>
      <w:r w:rsidRPr="004F53F8">
        <w:rPr>
          <w:rStyle w:val="FontStyle48"/>
          <w:rFonts w:ascii="Cambria" w:eastAsiaTheme="majorEastAsia" w:hAnsi="Cambria"/>
          <w:b/>
          <w:color w:val="auto"/>
          <w:sz w:val="20"/>
          <w:szCs w:val="20"/>
          <w:lang w:val="cs-CZ"/>
        </w:rPr>
        <w:t>nn &gt; rn</w:t>
      </w:r>
      <w:r w:rsidRPr="004F53F8">
        <w:rPr>
          <w:rStyle w:val="FontStyle48"/>
          <w:rFonts w:ascii="Cambria" w:eastAsiaTheme="majorEastAsia" w:hAnsi="Cambria"/>
          <w:color w:val="auto"/>
          <w:sz w:val="20"/>
          <w:szCs w:val="20"/>
          <w:lang w:val="cs-CZ"/>
        </w:rPr>
        <w:t xml:space="preserve"> (pláťernej, soukernej),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zakončení inf. na </w:t>
      </w:r>
      <w:r w:rsidRPr="004F53F8">
        <w:rPr>
          <w:rStyle w:val="FontStyle48"/>
          <w:rFonts w:ascii="Cambria" w:eastAsiaTheme="majorEastAsia" w:hAnsi="Cambria"/>
          <w:color w:val="auto"/>
          <w:sz w:val="20"/>
          <w:szCs w:val="20"/>
          <w:lang w:val="cs-CZ"/>
        </w:rPr>
        <w:noBreakHyphen/>
        <w:t>ť (jiť tam uklíďiť)</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 </w:t>
      </w:r>
      <w:r w:rsidRPr="004F53F8">
        <w:rPr>
          <w:rStyle w:val="FontStyle51"/>
          <w:rFonts w:ascii="Cambria" w:hAnsi="Cambria"/>
          <w:color w:val="auto"/>
          <w:sz w:val="20"/>
          <w:szCs w:val="20"/>
          <w:lang w:val="cs-CZ" w:eastAsia="cs-CZ"/>
        </w:rPr>
        <w:t>1. </w:t>
      </w:r>
      <w:r w:rsidRPr="004F53F8">
        <w:rPr>
          <w:rStyle w:val="FontStyle49"/>
          <w:rFonts w:ascii="Cambria" w:eastAsiaTheme="majorEastAsia" w:hAnsi="Cambria"/>
          <w:color w:val="auto"/>
          <w:sz w:val="20"/>
          <w:szCs w:val="20"/>
          <w:lang w:val="cs-CZ"/>
        </w:rPr>
        <w:t xml:space="preserve">a </w:t>
      </w:r>
      <w:r w:rsidRPr="004F53F8">
        <w:rPr>
          <w:rStyle w:val="FontStyle51"/>
          <w:rFonts w:ascii="Cambria" w:hAnsi="Cambria"/>
          <w:color w:val="auto"/>
          <w:sz w:val="20"/>
          <w:szCs w:val="20"/>
          <w:lang w:val="cs-CZ" w:eastAsia="cs-CZ"/>
        </w:rPr>
        <w:t>2. </w:t>
      </w:r>
      <w:r w:rsidRPr="004F53F8">
        <w:rPr>
          <w:rStyle w:val="FontStyle49"/>
          <w:rFonts w:ascii="Cambria" w:eastAsiaTheme="majorEastAsia" w:hAnsi="Cambria"/>
          <w:color w:val="auto"/>
          <w:sz w:val="20"/>
          <w:szCs w:val="20"/>
          <w:lang w:val="cs-CZ"/>
        </w:rPr>
        <w:t xml:space="preserve">os. pl. slovesa </w:t>
      </w:r>
      <w:r w:rsidRPr="004F53F8">
        <w:rPr>
          <w:rStyle w:val="FontStyle48"/>
          <w:rFonts w:ascii="Cambria" w:eastAsiaTheme="majorEastAsia" w:hAnsi="Cambria"/>
          <w:color w:val="auto"/>
          <w:sz w:val="20"/>
          <w:szCs w:val="20"/>
          <w:lang w:val="cs-CZ"/>
        </w:rPr>
        <w:t xml:space="preserve">být </w:t>
      </w:r>
      <w:r w:rsidRPr="004F53F8">
        <w:rPr>
          <w:rStyle w:val="FontStyle49"/>
          <w:rFonts w:ascii="Cambria" w:eastAsiaTheme="majorEastAsia" w:hAnsi="Cambria"/>
          <w:color w:val="auto"/>
          <w:sz w:val="20"/>
          <w:szCs w:val="20"/>
          <w:lang w:val="cs-CZ"/>
        </w:rPr>
        <w:t xml:space="preserve">analogické tvary </w:t>
      </w:r>
      <w:r w:rsidRPr="004F53F8">
        <w:rPr>
          <w:rStyle w:val="FontStyle48"/>
          <w:rFonts w:ascii="Cambria" w:eastAsiaTheme="majorEastAsia" w:hAnsi="Cambria"/>
          <w:color w:val="auto"/>
          <w:sz w:val="20"/>
          <w:szCs w:val="20"/>
          <w:lang w:val="cs-CZ"/>
        </w:rPr>
        <w:t>seme</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sete</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spíš jen výjimečný výskyt výslovnosti tvrdého </w:t>
      </w:r>
      <w:r w:rsidRPr="004F53F8">
        <w:rPr>
          <w:rStyle w:val="FontStyle48"/>
          <w:rFonts w:ascii="Cambria" w:eastAsiaTheme="majorEastAsia" w:hAnsi="Cambria"/>
          <w:color w:val="auto"/>
          <w:sz w:val="20"/>
          <w:szCs w:val="20"/>
          <w:lang w:val="cs-CZ"/>
        </w:rPr>
        <w:t xml:space="preserve">ł (šeł, na Bíłou sobotu) </w:t>
      </w:r>
      <w:r w:rsidRPr="004F53F8">
        <w:rPr>
          <w:rStyle w:val="FontStyle49"/>
          <w:rFonts w:ascii="Cambria" w:eastAsiaTheme="majorEastAsia" w:hAnsi="Cambria"/>
          <w:color w:val="auto"/>
          <w:sz w:val="20"/>
          <w:szCs w:val="20"/>
          <w:lang w:val="cs-CZ"/>
        </w:rPr>
        <w:t xml:space="preserve">a jeho reflexy v lexikalizovaných případech </w:t>
      </w:r>
      <w:r w:rsidRPr="004F53F8">
        <w:rPr>
          <w:rStyle w:val="FontStyle48"/>
          <w:rFonts w:ascii="Cambria" w:eastAsiaTheme="majorEastAsia" w:hAnsi="Cambria"/>
          <w:color w:val="auto"/>
          <w:sz w:val="20"/>
          <w:szCs w:val="20"/>
          <w:lang w:val="cs-CZ"/>
        </w:rPr>
        <w:t>(vži</w:t>
      </w:r>
      <w:r w:rsidRPr="004F53F8">
        <w:rPr>
          <w:rStyle w:val="FontStyle49"/>
          <w:rFonts w:ascii="Cambria" w:eastAsiaTheme="majorEastAsia" w:hAnsi="Cambria"/>
          <w:i/>
          <w:iCs/>
          <w:color w:val="auto"/>
          <w:sz w:val="20"/>
          <w:szCs w:val="20"/>
          <w:lang w:val="cs-CZ"/>
        </w:rPr>
        <w:t>c</w:t>
      </w:r>
      <w:r w:rsidRPr="004F53F8">
        <w:rPr>
          <w:rStyle w:val="FontStyle48"/>
          <w:rFonts w:ascii="Cambria" w:eastAsiaTheme="majorEastAsia" w:hAnsi="Cambria"/>
          <w:color w:val="auto"/>
          <w:sz w:val="20"/>
          <w:szCs w:val="20"/>
          <w:lang w:val="cs-CZ"/>
        </w:rPr>
        <w:t>e „</w:t>
      </w:r>
      <w:r w:rsidRPr="004F53F8">
        <w:rPr>
          <w:rStyle w:val="FontStyle49"/>
          <w:rFonts w:ascii="Cambria" w:eastAsiaTheme="majorEastAsia" w:hAnsi="Cambria"/>
          <w:color w:val="auto"/>
          <w:sz w:val="20"/>
          <w:szCs w:val="20"/>
          <w:lang w:val="cs-CZ"/>
        </w:rPr>
        <w:t xml:space="preserve">lžíce“, </w:t>
      </w:r>
      <w:r w:rsidRPr="004F53F8">
        <w:rPr>
          <w:rStyle w:val="FontStyle48"/>
          <w:rFonts w:ascii="Cambria" w:eastAsiaTheme="majorEastAsia" w:hAnsi="Cambria"/>
          <w:color w:val="auto"/>
          <w:sz w:val="20"/>
          <w:szCs w:val="20"/>
          <w:lang w:val="cs-CZ"/>
        </w:rPr>
        <w:t>vžina „</w:t>
      </w:r>
      <w:r w:rsidRPr="004F53F8">
        <w:rPr>
          <w:rStyle w:val="FontStyle49"/>
          <w:rFonts w:ascii="Cambria" w:eastAsiaTheme="majorEastAsia" w:hAnsi="Cambria"/>
          <w:color w:val="auto"/>
          <w:sz w:val="20"/>
          <w:szCs w:val="20"/>
          <w:lang w:val="cs-CZ"/>
        </w:rPr>
        <w:t>lhář“)</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zbytky výslovnosti tvrdého </w:t>
      </w:r>
      <w:r w:rsidRPr="004F53F8">
        <w:rPr>
          <w:rStyle w:val="FontStyle65"/>
          <w:rFonts w:ascii="Cambria" w:hAnsi="Cambria"/>
          <w:i/>
          <w:iCs/>
          <w:color w:val="auto"/>
          <w:sz w:val="20"/>
          <w:szCs w:val="20"/>
          <w:lang w:val="cs-CZ" w:eastAsia="cs-CZ"/>
        </w:rPr>
        <w:t>y</w:t>
      </w:r>
      <w:r w:rsidRPr="004F53F8">
        <w:rPr>
          <w:rStyle w:val="FontStyle65"/>
          <w:rFonts w:ascii="Cambria" w:hAnsi="Cambria"/>
          <w:color w:val="auto"/>
          <w:sz w:val="20"/>
          <w:szCs w:val="20"/>
          <w:lang w:val="cs-CZ" w:eastAsia="cs-CZ"/>
        </w:rPr>
        <w:t xml:space="preserve"> </w:t>
      </w:r>
      <w:r w:rsidRPr="004F53F8">
        <w:rPr>
          <w:rStyle w:val="FontStyle49"/>
          <w:rFonts w:ascii="Cambria" w:eastAsiaTheme="majorEastAsia" w:hAnsi="Cambria"/>
          <w:color w:val="auto"/>
          <w:sz w:val="20"/>
          <w:szCs w:val="20"/>
          <w:lang w:val="cs-CZ"/>
        </w:rPr>
        <w:t xml:space="preserve">v příč. min. slovesa </w:t>
      </w:r>
      <w:r w:rsidRPr="004F53F8">
        <w:rPr>
          <w:rStyle w:val="FontStyle48"/>
          <w:rFonts w:ascii="Cambria" w:eastAsiaTheme="majorEastAsia" w:hAnsi="Cambria"/>
          <w:color w:val="auto"/>
          <w:sz w:val="20"/>
          <w:szCs w:val="20"/>
          <w:lang w:val="cs-CZ"/>
        </w:rPr>
        <w:t>být (byl, byla, bylo,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v nom. pl. živ. mask. pův. tvar shodný se spis. jaz. </w:t>
      </w:r>
      <w:r w:rsidRPr="004F53F8">
        <w:rPr>
          <w:rStyle w:val="FontStyle48"/>
          <w:rFonts w:ascii="Cambria" w:eastAsiaTheme="majorEastAsia" w:hAnsi="Cambria"/>
          <w:color w:val="auto"/>
          <w:sz w:val="20"/>
          <w:szCs w:val="20"/>
          <w:lang w:val="cs-CZ"/>
        </w:rPr>
        <w:t>(staří liďi, naši mlaďí)</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jen ve zbytcích u nejstarší generace přízvuk na předposlední slabice spojený s melodickým vrcholem </w:t>
      </w:r>
      <w:r w:rsidRPr="004F53F8">
        <w:rPr>
          <w:rStyle w:val="FontStyle48"/>
          <w:rFonts w:ascii="Cambria" w:eastAsiaTheme="majorEastAsia" w:hAnsi="Cambria"/>
          <w:color w:val="auto"/>
          <w:sz w:val="20"/>
          <w:szCs w:val="20"/>
          <w:lang w:val="cs-CZ"/>
        </w:rPr>
        <w:t>(do fab</w:t>
      </w:r>
      <w:r w:rsidRPr="004F53F8">
        <w:rPr>
          <w:rStyle w:val="FontStyle48"/>
          <w:rFonts w:ascii="Cambria" w:eastAsiaTheme="majorEastAsia" w:hAnsi="Cambria"/>
          <w:color w:val="auto"/>
          <w:sz w:val="20"/>
          <w:szCs w:val="20"/>
          <w:u w:val="single"/>
          <w:lang w:val="cs-CZ"/>
        </w:rPr>
        <w:t>ri</w:t>
      </w:r>
      <w:r w:rsidRPr="004F53F8">
        <w:rPr>
          <w:rStyle w:val="FontStyle48"/>
          <w:rFonts w:ascii="Cambria" w:eastAsiaTheme="majorEastAsia" w:hAnsi="Cambria"/>
          <w:color w:val="auto"/>
          <w:sz w:val="20"/>
          <w:szCs w:val="20"/>
          <w:lang w:val="cs-CZ"/>
        </w:rPr>
        <w:t>ki, dřiu̯ se neři</w:t>
      </w:r>
      <w:r w:rsidRPr="004F53F8">
        <w:rPr>
          <w:rStyle w:val="FontStyle48"/>
          <w:rFonts w:ascii="Cambria" w:eastAsiaTheme="majorEastAsia" w:hAnsi="Cambria"/>
          <w:color w:val="auto"/>
          <w:sz w:val="20"/>
          <w:szCs w:val="20"/>
          <w:u w:val="single"/>
          <w:lang w:val="cs-CZ"/>
        </w:rPr>
        <w:t>ka</w:t>
      </w:r>
      <w:r w:rsidRPr="004F53F8">
        <w:rPr>
          <w:rStyle w:val="FontStyle48"/>
          <w:rFonts w:ascii="Cambria" w:eastAsiaTheme="majorEastAsia" w:hAnsi="Cambria"/>
          <w:color w:val="auto"/>
          <w:sz w:val="20"/>
          <w:szCs w:val="20"/>
          <w:lang w:val="cs-CZ"/>
        </w:rPr>
        <w:t>lo do to</w:t>
      </w:r>
      <w:r w:rsidRPr="004F53F8">
        <w:rPr>
          <w:rStyle w:val="FontStyle48"/>
          <w:rFonts w:ascii="Cambria" w:eastAsiaTheme="majorEastAsia" w:hAnsi="Cambria"/>
          <w:color w:val="auto"/>
          <w:sz w:val="20"/>
          <w:szCs w:val="20"/>
          <w:u w:val="single"/>
          <w:lang w:val="cs-CZ"/>
        </w:rPr>
        <w:t>vár</w:t>
      </w:r>
      <w:r w:rsidRPr="004F53F8">
        <w:rPr>
          <w:rStyle w:val="FontStyle48"/>
          <w:rFonts w:ascii="Cambria" w:eastAsiaTheme="majorEastAsia" w:hAnsi="Cambria"/>
          <w:color w:val="auto"/>
          <w:sz w:val="20"/>
          <w:szCs w:val="20"/>
          <w:lang w:val="cs-CZ"/>
        </w:rPr>
        <w:t>ni)</w:t>
      </w:r>
    </w:p>
    <w:p w:rsidR="00C0468F" w:rsidRPr="004F53F8" w:rsidRDefault="00C0468F" w:rsidP="00C0468F">
      <w:pPr>
        <w:pStyle w:val="Style9"/>
        <w:widowControl/>
        <w:spacing w:after="0" w:line="240" w:lineRule="auto"/>
        <w:ind w:left="720"/>
        <w:jc w:val="both"/>
        <w:rPr>
          <w:rFonts w:ascii="Cambria" w:hAnsi="Cambria"/>
          <w:color w:val="auto"/>
          <w:sz w:val="20"/>
          <w:szCs w:val="20"/>
          <w:lang w:val="cs-CZ"/>
        </w:rPr>
      </w:pPr>
    </w:p>
    <w:p w:rsidR="00C0468F" w:rsidRPr="004F53F8" w:rsidRDefault="00C0468F" w:rsidP="00C0468F">
      <w:pPr>
        <w:pStyle w:val="Style10"/>
        <w:widowControl/>
        <w:spacing w:line="240" w:lineRule="auto"/>
        <w:jc w:val="both"/>
        <w:rPr>
          <w:rStyle w:val="FontStyle59"/>
          <w:rFonts w:ascii="Cambria" w:hAnsi="Cambria"/>
          <w:sz w:val="20"/>
          <w:szCs w:val="20"/>
          <w:lang w:val="cs-CZ" w:eastAsia="cs-CZ"/>
        </w:rPr>
      </w:pPr>
      <w:r w:rsidRPr="004F53F8">
        <w:rPr>
          <w:rStyle w:val="FontStyle59"/>
          <w:rFonts w:ascii="Cambria" w:hAnsi="Cambria"/>
          <w:sz w:val="20"/>
          <w:szCs w:val="20"/>
          <w:lang w:val="cs-CZ" w:eastAsia="cs-CZ"/>
        </w:rPr>
        <w:t>(b) Východolitomyšlský typ</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označovaný jako </w:t>
      </w:r>
      <w:r w:rsidRPr="004F53F8">
        <w:rPr>
          <w:rStyle w:val="FontStyle49"/>
          <w:rFonts w:ascii="Cambria" w:eastAsiaTheme="majorEastAsia" w:hAnsi="Cambria"/>
          <w:b/>
          <w:color w:val="auto"/>
          <w:sz w:val="20"/>
          <w:szCs w:val="20"/>
          <w:lang w:val="cs-CZ"/>
        </w:rPr>
        <w:t>p</w:t>
      </w:r>
      <w:r w:rsidRPr="004F53F8">
        <w:rPr>
          <w:rStyle w:val="FontStyle49"/>
          <w:rFonts w:ascii="Cambria" w:eastAsiaTheme="majorEastAsia" w:hAnsi="Cambria"/>
          <w:b/>
          <w:bCs/>
          <w:sz w:val="20"/>
          <w:szCs w:val="20"/>
          <w:lang w:val="cs-CZ"/>
        </w:rPr>
        <w:t>etácké nářečí</w:t>
      </w:r>
      <w:r w:rsidRPr="004F53F8">
        <w:rPr>
          <w:rStyle w:val="FontStyle49"/>
          <w:rFonts w:ascii="Cambria" w:eastAsiaTheme="majorEastAsia" w:hAnsi="Cambria"/>
          <w:bCs/>
          <w:sz w:val="20"/>
          <w:szCs w:val="20"/>
          <w:lang w:val="cs-CZ"/>
        </w:rPr>
        <w:t xml:space="preserve"> </w:t>
      </w:r>
      <w:r w:rsidRPr="004F53F8">
        <w:rPr>
          <w:rStyle w:val="FontStyle49"/>
          <w:rFonts w:ascii="Cambria" w:eastAsiaTheme="majorEastAsia" w:hAnsi="Cambria"/>
          <w:color w:val="auto"/>
          <w:sz w:val="20"/>
          <w:szCs w:val="20"/>
          <w:lang w:val="cs-CZ"/>
        </w:rPr>
        <w:t xml:space="preserve">(podle výslovnosti </w:t>
      </w:r>
      <w:r w:rsidRPr="004F53F8">
        <w:rPr>
          <w:rStyle w:val="FontStyle49"/>
          <w:rFonts w:ascii="Cambria" w:eastAsiaTheme="majorEastAsia" w:hAnsi="Cambria"/>
          <w:i/>
          <w:iCs/>
          <w:sz w:val="20"/>
          <w:szCs w:val="20"/>
          <w:lang w:val="cs-CZ"/>
        </w:rPr>
        <w:t xml:space="preserve">pet </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color w:val="auto"/>
          <w:sz w:val="20"/>
          <w:szCs w:val="20"/>
          <w:lang w:val="cs-CZ"/>
        </w:rPr>
        <w:t>pět“)</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 xml:space="preserve">ztráta jotace po retnicích před bývalým </w:t>
      </w:r>
      <w:r w:rsidRPr="004F53F8">
        <w:rPr>
          <w:rStyle w:val="FontStyle48"/>
          <w:rFonts w:ascii="Cambria" w:eastAsiaTheme="majorEastAsia" w:hAnsi="Cambria"/>
          <w:b/>
          <w:color w:val="auto"/>
          <w:sz w:val="20"/>
          <w:szCs w:val="20"/>
          <w:lang w:val="cs-CZ"/>
        </w:rPr>
        <w:t>ě</w:t>
      </w:r>
      <w:r w:rsidRPr="004F53F8">
        <w:rPr>
          <w:rStyle w:val="FontStyle48"/>
          <w:rFonts w:ascii="Cambria" w:eastAsiaTheme="majorEastAsia" w:hAnsi="Cambria"/>
          <w:color w:val="auto"/>
          <w:sz w:val="20"/>
          <w:szCs w:val="20"/>
          <w:lang w:val="cs-CZ"/>
        </w:rPr>
        <w:t xml:space="preserve"> (pekná, bežet, na hlave)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živě se již nevyskytuje záměna hlásek </w:t>
      </w:r>
      <w:r w:rsidRPr="004F53F8">
        <w:rPr>
          <w:rStyle w:val="FontStyle48"/>
          <w:rFonts w:ascii="Cambria" w:eastAsiaTheme="majorEastAsia" w:hAnsi="Cambria"/>
          <w:color w:val="auto"/>
          <w:sz w:val="20"/>
          <w:szCs w:val="20"/>
          <w:lang w:val="cs-CZ"/>
        </w:rPr>
        <w:t xml:space="preserve">p', b', m' </w:t>
      </w:r>
      <w:r w:rsidRPr="004F53F8">
        <w:rPr>
          <w:rStyle w:val="FontStyle49"/>
          <w:rFonts w:ascii="Cambria" w:eastAsiaTheme="majorEastAsia" w:hAnsi="Cambria"/>
          <w:color w:val="auto"/>
          <w:sz w:val="20"/>
          <w:szCs w:val="20"/>
          <w:lang w:val="cs-CZ"/>
        </w:rPr>
        <w:t xml:space="preserve">hláskami </w:t>
      </w:r>
      <w:r w:rsidRPr="004F53F8">
        <w:rPr>
          <w:rStyle w:val="FontStyle48"/>
          <w:rFonts w:ascii="Cambria" w:eastAsiaTheme="majorEastAsia" w:hAnsi="Cambria"/>
          <w:color w:val="auto"/>
          <w:sz w:val="20"/>
          <w:szCs w:val="20"/>
          <w:lang w:val="cs-CZ"/>
        </w:rPr>
        <w:t>t, d, n (teknej, holoude, f troude, nesto)</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(c) Náchodský typ</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přesahující na Kladsko na území Polska, kde se v izolaci od spis. č. udržely arch. nář. rysy typické pro svč. okrajové úseky</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kromě nich se objevuje jednotný tvar </w:t>
      </w:r>
      <w:r w:rsidRPr="004F53F8">
        <w:rPr>
          <w:rStyle w:val="FontStyle48"/>
          <w:rFonts w:ascii="Cambria" w:eastAsiaTheme="majorEastAsia" w:hAnsi="Cambria"/>
          <w:b/>
          <w:color w:val="auto"/>
          <w:sz w:val="20"/>
          <w:szCs w:val="20"/>
          <w:lang w:val="cs-CZ"/>
        </w:rPr>
        <w:t>krávouch, rohouch, mňestouch</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v gen. pl. všech rodů</w:t>
      </w:r>
    </w:p>
    <w:p w:rsidR="00C0468F" w:rsidRPr="004F53F8" w:rsidRDefault="00C0468F" w:rsidP="00C0468F">
      <w:pPr>
        <w:pStyle w:val="Style10"/>
        <w:widowControl/>
        <w:spacing w:line="240" w:lineRule="auto"/>
        <w:jc w:val="both"/>
        <w:rPr>
          <w:rStyle w:val="FontStyle49"/>
          <w:rFonts w:ascii="Cambria" w:eastAsiaTheme="majorEastAsia" w:hAnsi="Cambria"/>
          <w:bCs/>
          <w:sz w:val="20"/>
          <w:szCs w:val="20"/>
          <w:lang w:val="cs-CZ"/>
        </w:rPr>
      </w:pPr>
    </w:p>
    <w:p w:rsidR="00C27438" w:rsidRPr="004F53F8" w:rsidRDefault="00C27438" w:rsidP="00C0468F">
      <w:pPr>
        <w:pStyle w:val="Style10"/>
        <w:widowControl/>
        <w:spacing w:line="240" w:lineRule="auto"/>
        <w:jc w:val="both"/>
        <w:rPr>
          <w:rStyle w:val="FontStyle49"/>
          <w:rFonts w:ascii="Cambria" w:eastAsiaTheme="majorEastAsia" w:hAnsi="Cambria"/>
          <w:bCs/>
          <w:sz w:val="20"/>
          <w:szCs w:val="20"/>
          <w:lang w:val="cs-CZ"/>
        </w:rPr>
      </w:pPr>
    </w:p>
    <w:p w:rsidR="0009030B" w:rsidRPr="004F53F8" w:rsidRDefault="0009030B" w:rsidP="00C0468F">
      <w:pPr>
        <w:pStyle w:val="Style10"/>
        <w:widowControl/>
        <w:spacing w:line="240" w:lineRule="auto"/>
        <w:jc w:val="both"/>
        <w:rPr>
          <w:rStyle w:val="FontStyle49"/>
          <w:rFonts w:ascii="Cambria" w:eastAsiaTheme="majorEastAsia" w:hAnsi="Cambria"/>
          <w:bCs/>
          <w:sz w:val="20"/>
          <w:szCs w:val="20"/>
          <w:lang w:val="cs-CZ"/>
        </w:rPr>
      </w:pPr>
    </w:p>
    <w:p w:rsidR="00C0468F" w:rsidRPr="004F53F8" w:rsidRDefault="00F54B84" w:rsidP="00C0468F">
      <w:pPr>
        <w:pStyle w:val="Style9"/>
        <w:widowControl/>
        <w:spacing w:after="0"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color w:val="auto"/>
          <w:sz w:val="22"/>
          <w:szCs w:val="22"/>
          <w:lang w:val="cs-CZ"/>
        </w:rPr>
        <w:t xml:space="preserve">IV. </w:t>
      </w:r>
      <w:r w:rsidR="00C0468F" w:rsidRPr="004F53F8">
        <w:rPr>
          <w:rStyle w:val="FontStyle49"/>
          <w:rFonts w:ascii="Cambria" w:eastAsiaTheme="majorEastAsia" w:hAnsi="Cambria"/>
          <w:bCs/>
          <w:smallCaps/>
          <w:color w:val="auto"/>
          <w:sz w:val="22"/>
          <w:szCs w:val="22"/>
          <w:lang w:val="cs-CZ"/>
        </w:rPr>
        <w:t>Českomoravská nářečí/jihovýchodočeská nářečí</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pás na vých. okraji č. nář. skupiny, přechodová oblast mezi č. a mor. nář. sousedí</w:t>
      </w:r>
      <w:r w:rsidR="00C27438" w:rsidRPr="004F53F8">
        <w:rPr>
          <w:rStyle w:val="FontStyle49"/>
          <w:rFonts w:ascii="Cambria" w:eastAsiaTheme="majorEastAsia" w:hAnsi="Cambria"/>
          <w:color w:val="auto"/>
          <w:sz w:val="20"/>
          <w:szCs w:val="20"/>
          <w:lang w:val="cs-CZ"/>
        </w:rPr>
        <w:t>cí na záp. s nář. svč., střč. A </w:t>
      </w:r>
      <w:r w:rsidRPr="004F53F8">
        <w:rPr>
          <w:rStyle w:val="FontStyle49"/>
          <w:rFonts w:ascii="Cambria" w:eastAsiaTheme="majorEastAsia" w:hAnsi="Cambria"/>
          <w:color w:val="auto"/>
          <w:sz w:val="20"/>
          <w:szCs w:val="20"/>
          <w:lang w:val="cs-CZ"/>
        </w:rPr>
        <w:t>jč., na vých. s nář. střmor.</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základní rysy jsou společné s č. nářečími v užším smyslu, směrem k východu přibývá prvků moravských: </w:t>
      </w:r>
    </w:p>
    <w:p w:rsidR="00C0468F" w:rsidRPr="004F53F8" w:rsidRDefault="00C0468F" w:rsidP="00223073">
      <w:pPr>
        <w:pStyle w:val="Style9"/>
        <w:widowControl/>
        <w:numPr>
          <w:ilvl w:val="0"/>
          <w:numId w:val="24"/>
        </w:numPr>
        <w:spacing w:after="0" w:line="240" w:lineRule="auto"/>
        <w:jc w:val="both"/>
        <w:rPr>
          <w:rStyle w:val="FontStyle51"/>
          <w:rFonts w:ascii="Cambria" w:hAnsi="Cambria"/>
          <w:smallCaps w:val="0"/>
          <w:color w:val="auto"/>
          <w:sz w:val="20"/>
          <w:szCs w:val="20"/>
          <w:lang w:val="cs-CZ"/>
        </w:rPr>
      </w:pPr>
      <w:r w:rsidRPr="004F53F8">
        <w:rPr>
          <w:rStyle w:val="FontStyle49"/>
          <w:rFonts w:ascii="Cambria" w:eastAsiaTheme="majorEastAsia" w:hAnsi="Cambria"/>
          <w:color w:val="auto"/>
          <w:sz w:val="20"/>
          <w:szCs w:val="20"/>
          <w:lang w:val="cs-CZ"/>
        </w:rPr>
        <w:t xml:space="preserve">krátké samohl. u subst. typu </w:t>
      </w:r>
      <w:r w:rsidRPr="004F53F8">
        <w:rPr>
          <w:rStyle w:val="FontStyle48"/>
          <w:rFonts w:ascii="Cambria" w:eastAsiaTheme="majorEastAsia" w:hAnsi="Cambria"/>
          <w:color w:val="auto"/>
          <w:sz w:val="20"/>
          <w:szCs w:val="20"/>
          <w:lang w:val="cs-CZ"/>
        </w:rPr>
        <w:t xml:space="preserve">prah, blato, rana </w:t>
      </w:r>
      <w:r w:rsidRPr="004F53F8">
        <w:rPr>
          <w:rStyle w:val="FontStyle49"/>
          <w:rFonts w:ascii="Cambria" w:eastAsiaTheme="majorEastAsia" w:hAnsi="Cambria"/>
          <w:color w:val="auto"/>
          <w:sz w:val="20"/>
          <w:szCs w:val="20"/>
          <w:lang w:val="cs-CZ"/>
        </w:rPr>
        <w:t>a v inf. </w:t>
      </w:r>
      <w:r w:rsidRPr="004F53F8">
        <w:rPr>
          <w:rStyle w:val="FontStyle48"/>
          <w:rFonts w:ascii="Cambria" w:eastAsiaTheme="majorEastAsia" w:hAnsi="Cambria"/>
          <w:color w:val="auto"/>
          <w:sz w:val="20"/>
          <w:szCs w:val="20"/>
          <w:lang w:val="cs-CZ"/>
        </w:rPr>
        <w:t xml:space="preserve">bit, dat, chťet </w:t>
      </w:r>
      <w:r w:rsidRPr="004F53F8">
        <w:rPr>
          <w:rStyle w:val="FontStyle49"/>
          <w:rFonts w:ascii="Cambria" w:eastAsiaTheme="majorEastAsia" w:hAnsi="Cambria"/>
          <w:color w:val="auto"/>
          <w:sz w:val="20"/>
          <w:szCs w:val="20"/>
          <w:lang w:val="cs-CZ"/>
        </w:rPr>
        <w:t xml:space="preserve">(viz moravská krátkost)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výslovnost skupiny </w:t>
      </w:r>
      <w:r w:rsidRPr="004F53F8">
        <w:rPr>
          <w:rStyle w:val="FontStyle48"/>
          <w:rFonts w:ascii="Cambria" w:eastAsiaTheme="majorEastAsia" w:hAnsi="Cambria"/>
          <w:b/>
          <w:color w:val="auto"/>
          <w:sz w:val="20"/>
          <w:szCs w:val="20"/>
          <w:lang w:val="cs-CZ"/>
        </w:rPr>
        <w:t>šť</w:t>
      </w:r>
      <w:r w:rsidRPr="004F53F8">
        <w:rPr>
          <w:rStyle w:val="FontStyle48"/>
          <w:rFonts w:ascii="Cambria" w:eastAsiaTheme="majorEastAsia" w:hAnsi="Cambria"/>
          <w:color w:val="auto"/>
          <w:sz w:val="20"/>
          <w:szCs w:val="20"/>
          <w:lang w:val="cs-CZ"/>
        </w:rPr>
        <w:t xml:space="preserve"> </w:t>
      </w:r>
      <w:r w:rsidRPr="004F53F8">
        <w:rPr>
          <w:rStyle w:val="FontStyle49"/>
          <w:rFonts w:ascii="Cambria" w:eastAsiaTheme="majorEastAsia" w:hAnsi="Cambria"/>
          <w:color w:val="auto"/>
          <w:sz w:val="20"/>
          <w:szCs w:val="20"/>
          <w:lang w:val="cs-CZ"/>
        </w:rPr>
        <w:t>jako</w:t>
      </w:r>
      <w:r w:rsidRPr="004F53F8">
        <w:rPr>
          <w:rStyle w:val="FontStyle49"/>
          <w:rFonts w:ascii="Cambria" w:eastAsiaTheme="majorEastAsia" w:hAnsi="Cambria"/>
          <w:b/>
          <w:color w:val="auto"/>
          <w:sz w:val="20"/>
          <w:szCs w:val="20"/>
          <w:lang w:val="cs-CZ"/>
        </w:rPr>
        <w:t xml:space="preserve"> </w:t>
      </w:r>
      <w:r w:rsidRPr="004F53F8">
        <w:rPr>
          <w:rStyle w:val="FontStyle48"/>
          <w:rFonts w:ascii="Cambria" w:eastAsiaTheme="majorEastAsia" w:hAnsi="Cambria"/>
          <w:b/>
          <w:color w:val="auto"/>
          <w:sz w:val="20"/>
          <w:szCs w:val="20"/>
          <w:lang w:val="cs-CZ"/>
        </w:rPr>
        <w:t>šč</w:t>
      </w:r>
      <w:r w:rsidRPr="004F53F8">
        <w:rPr>
          <w:rStyle w:val="FontStyle48"/>
          <w:rFonts w:ascii="Cambria" w:eastAsiaTheme="majorEastAsia" w:hAnsi="Cambria"/>
          <w:color w:val="auto"/>
          <w:sz w:val="20"/>
          <w:szCs w:val="20"/>
          <w:lang w:val="cs-CZ"/>
        </w:rPr>
        <w:t xml:space="preserve"> (ešče, dešč)</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shodné koncovky tvrdých a měkkých subst. v gen., dat. sg. mask. </w:t>
      </w:r>
      <w:r w:rsidRPr="004F53F8">
        <w:rPr>
          <w:rStyle w:val="FontStyle48"/>
          <w:rFonts w:ascii="Cambria" w:eastAsiaTheme="majorEastAsia" w:hAnsi="Cambria"/>
          <w:i w:val="0"/>
          <w:color w:val="auto"/>
          <w:sz w:val="20"/>
          <w:szCs w:val="20"/>
          <w:lang w:val="cs-CZ"/>
        </w:rPr>
        <w:t>(</w:t>
      </w:r>
      <w:r w:rsidRPr="004F53F8">
        <w:rPr>
          <w:rStyle w:val="FontStyle48"/>
          <w:rFonts w:ascii="Cambria" w:eastAsiaTheme="majorEastAsia" w:hAnsi="Cambria"/>
          <w:color w:val="auto"/>
          <w:sz w:val="20"/>
          <w:szCs w:val="20"/>
          <w:lang w:val="cs-CZ"/>
        </w:rPr>
        <w:t>souseda, pekařa, sousedu, pekařu</w:t>
      </w:r>
      <w:r w:rsidRPr="004F53F8">
        <w:rPr>
          <w:rStyle w:val="FontStyle48"/>
          <w:rFonts w:ascii="Cambria" w:eastAsiaTheme="majorEastAsia" w:hAnsi="Cambria"/>
          <w:i w:val="0"/>
          <w:color w:val="auto"/>
          <w:sz w:val="20"/>
          <w:szCs w:val="20"/>
          <w:lang w:val="cs-CZ"/>
        </w:rPr>
        <w:t xml:space="preserve">) </w:t>
      </w:r>
      <w:r w:rsidR="00C27438" w:rsidRPr="004F53F8">
        <w:rPr>
          <w:rStyle w:val="FontStyle49"/>
          <w:rFonts w:ascii="Cambria" w:eastAsiaTheme="majorEastAsia" w:hAnsi="Cambria"/>
          <w:color w:val="auto"/>
          <w:sz w:val="20"/>
          <w:szCs w:val="20"/>
          <w:lang w:val="cs-CZ"/>
        </w:rPr>
        <w:t>a </w:t>
      </w:r>
      <w:r w:rsidRPr="004F53F8">
        <w:rPr>
          <w:rStyle w:val="FontStyle49"/>
          <w:rFonts w:ascii="Cambria" w:eastAsiaTheme="majorEastAsia" w:hAnsi="Cambria"/>
          <w:color w:val="auto"/>
          <w:sz w:val="20"/>
          <w:szCs w:val="20"/>
          <w:lang w:val="cs-CZ"/>
        </w:rPr>
        <w:t>v nom., akuz., vok., instr. fem. </w:t>
      </w:r>
      <w:r w:rsidRPr="004F53F8">
        <w:rPr>
          <w:rStyle w:val="FontStyle48"/>
          <w:rFonts w:ascii="Cambria" w:eastAsiaTheme="majorEastAsia" w:hAnsi="Cambria"/>
          <w:color w:val="auto"/>
          <w:sz w:val="20"/>
          <w:szCs w:val="20"/>
          <w:lang w:val="cs-CZ"/>
        </w:rPr>
        <w:t>(žena – rúža, ženu – rúžu)</w:t>
      </w:r>
    </w:p>
    <w:p w:rsidR="00C0468F" w:rsidRPr="004F53F8" w:rsidRDefault="00C0468F" w:rsidP="00223073">
      <w:pPr>
        <w:pStyle w:val="Style9"/>
        <w:widowControl/>
        <w:numPr>
          <w:ilvl w:val="0"/>
          <w:numId w:val="24"/>
        </w:numPr>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 xml:space="preserve">měkké sklonění subst. končících na </w:t>
      </w:r>
      <w:r w:rsidRPr="004F53F8">
        <w:rPr>
          <w:rStyle w:val="FontStyle48"/>
          <w:rFonts w:ascii="Cambria" w:eastAsiaTheme="majorEastAsia" w:hAnsi="Cambria"/>
          <w:color w:val="auto"/>
          <w:sz w:val="20"/>
          <w:szCs w:val="20"/>
          <w:lang w:val="cs-CZ"/>
        </w:rPr>
        <w:noBreakHyphen/>
        <w:t xml:space="preserve">s, </w:t>
      </w:r>
      <w:r w:rsidRPr="004F53F8">
        <w:rPr>
          <w:rStyle w:val="FontStyle48"/>
          <w:rFonts w:ascii="Cambria" w:eastAsiaTheme="majorEastAsia" w:hAnsi="Cambria"/>
          <w:color w:val="auto"/>
          <w:sz w:val="20"/>
          <w:szCs w:val="20"/>
          <w:lang w:val="cs-CZ"/>
        </w:rPr>
        <w:noBreakHyphen/>
        <w:t xml:space="preserve">z, </w:t>
      </w:r>
      <w:r w:rsidRPr="004F53F8">
        <w:rPr>
          <w:rStyle w:val="FontStyle48"/>
          <w:rFonts w:ascii="Cambria" w:eastAsiaTheme="majorEastAsia" w:hAnsi="Cambria"/>
          <w:color w:val="auto"/>
          <w:sz w:val="20"/>
          <w:szCs w:val="20"/>
          <w:lang w:val="cs-CZ"/>
        </w:rPr>
        <w:noBreakHyphen/>
        <w:t xml:space="preserve">l (v lesi, v úli, dva voze) </w:t>
      </w:r>
      <w:r w:rsidRPr="004F53F8">
        <w:rPr>
          <w:rStyle w:val="FontStyle49"/>
          <w:rFonts w:ascii="Cambria" w:eastAsiaTheme="majorEastAsia" w:hAnsi="Cambria"/>
          <w:color w:val="auto"/>
          <w:sz w:val="20"/>
          <w:szCs w:val="20"/>
          <w:lang w:val="cs-CZ"/>
        </w:rPr>
        <w:t xml:space="preserve">a fem. typu </w:t>
      </w:r>
      <w:r w:rsidRPr="004F53F8">
        <w:rPr>
          <w:rStyle w:val="FontStyle48"/>
          <w:rFonts w:ascii="Cambria" w:eastAsiaTheme="majorEastAsia" w:hAnsi="Cambria"/>
          <w:color w:val="auto"/>
          <w:sz w:val="20"/>
          <w:szCs w:val="20"/>
          <w:lang w:val="cs-CZ"/>
        </w:rPr>
        <w:t xml:space="preserve">kúlňa, pekárňa </w:t>
      </w:r>
      <w:r w:rsidRPr="004F53F8">
        <w:rPr>
          <w:rStyle w:val="FontStyle49"/>
          <w:rFonts w:ascii="Cambria" w:eastAsiaTheme="majorEastAsia" w:hAnsi="Cambria"/>
          <w:color w:val="auto"/>
          <w:sz w:val="20"/>
          <w:szCs w:val="20"/>
          <w:lang w:val="cs-CZ"/>
        </w:rPr>
        <w:t>(vých. úsek)</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u sloves s imper. zakončeným na </w:t>
      </w:r>
      <w:r w:rsidRPr="004F53F8">
        <w:rPr>
          <w:rStyle w:val="FontStyle48"/>
          <w:rFonts w:ascii="Cambria" w:eastAsiaTheme="majorEastAsia" w:hAnsi="Cambria"/>
          <w:color w:val="auto"/>
          <w:sz w:val="20"/>
          <w:szCs w:val="20"/>
          <w:lang w:val="cs-CZ"/>
        </w:rPr>
        <w:noBreakHyphen/>
        <w:t xml:space="preserve">i </w:t>
      </w:r>
      <w:r w:rsidRPr="004F53F8">
        <w:rPr>
          <w:rStyle w:val="FontStyle49"/>
          <w:rFonts w:ascii="Cambria" w:eastAsiaTheme="majorEastAsia" w:hAnsi="Cambria"/>
          <w:color w:val="auto"/>
          <w:sz w:val="20"/>
          <w:szCs w:val="20"/>
          <w:lang w:val="cs-CZ"/>
        </w:rPr>
        <w:t>(</w:t>
      </w:r>
      <w:r w:rsidRPr="004F53F8">
        <w:rPr>
          <w:rStyle w:val="FontStyle49"/>
          <w:rFonts w:ascii="Cambria" w:eastAsiaTheme="majorEastAsia" w:hAnsi="Cambria"/>
          <w:i/>
          <w:iCs/>
          <w:color w:val="auto"/>
          <w:sz w:val="20"/>
          <w:szCs w:val="20"/>
          <w:lang w:val="cs-CZ"/>
        </w:rPr>
        <w:t>p</w:t>
      </w:r>
      <w:r w:rsidRPr="004F53F8">
        <w:rPr>
          <w:rStyle w:val="FontStyle48"/>
          <w:rFonts w:ascii="Cambria" w:eastAsiaTheme="majorEastAsia" w:hAnsi="Cambria"/>
          <w:color w:val="auto"/>
          <w:sz w:val="20"/>
          <w:szCs w:val="20"/>
          <w:lang w:val="cs-CZ"/>
        </w:rPr>
        <w:t xml:space="preserve">ošli) </w:t>
      </w:r>
      <w:r w:rsidRPr="004F53F8">
        <w:rPr>
          <w:rStyle w:val="FontStyle49"/>
          <w:rFonts w:ascii="Cambria" w:eastAsiaTheme="majorEastAsia" w:hAnsi="Cambria"/>
          <w:color w:val="auto"/>
          <w:sz w:val="20"/>
          <w:szCs w:val="20"/>
          <w:lang w:val="cs-CZ"/>
        </w:rPr>
        <w:t>analog, tvary v pl. </w:t>
      </w:r>
      <w:r w:rsidRPr="004F53F8">
        <w:rPr>
          <w:rStyle w:val="FontStyle48"/>
          <w:rFonts w:ascii="Cambria" w:eastAsiaTheme="majorEastAsia" w:hAnsi="Cambria"/>
          <w:color w:val="auto"/>
          <w:sz w:val="20"/>
          <w:szCs w:val="20"/>
          <w:lang w:val="cs-CZ"/>
        </w:rPr>
        <w:t>pošlime, pošlite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u existenciálního slovesa </w:t>
      </w:r>
      <w:r w:rsidRPr="004F53F8">
        <w:rPr>
          <w:rStyle w:val="FontStyle49"/>
          <w:rFonts w:ascii="Cambria" w:eastAsiaTheme="majorEastAsia" w:hAnsi="Cambria"/>
          <w:i/>
          <w:iCs/>
          <w:color w:val="auto"/>
          <w:sz w:val="20"/>
          <w:szCs w:val="20"/>
          <w:lang w:val="cs-CZ"/>
        </w:rPr>
        <w:t>b</w:t>
      </w:r>
      <w:r w:rsidRPr="004F53F8">
        <w:rPr>
          <w:rStyle w:val="FontStyle48"/>
          <w:rFonts w:ascii="Cambria" w:eastAsiaTheme="majorEastAsia" w:hAnsi="Cambria"/>
          <w:color w:val="auto"/>
          <w:sz w:val="20"/>
          <w:szCs w:val="20"/>
          <w:lang w:val="cs-CZ"/>
        </w:rPr>
        <w:t xml:space="preserve">ýt </w:t>
      </w:r>
      <w:r w:rsidRPr="004F53F8">
        <w:rPr>
          <w:rStyle w:val="FontStyle49"/>
          <w:rFonts w:ascii="Cambria" w:eastAsiaTheme="majorEastAsia" w:hAnsi="Cambria"/>
          <w:color w:val="auto"/>
          <w:sz w:val="20"/>
          <w:szCs w:val="20"/>
          <w:lang w:val="cs-CZ"/>
        </w:rPr>
        <w:t>v </w:t>
      </w:r>
      <w:r w:rsidRPr="004F53F8">
        <w:rPr>
          <w:rStyle w:val="FontStyle51"/>
          <w:rFonts w:ascii="Cambria" w:hAnsi="Cambria"/>
          <w:color w:val="auto"/>
          <w:sz w:val="20"/>
          <w:szCs w:val="20"/>
          <w:lang w:val="cs-CZ" w:eastAsia="cs-CZ"/>
        </w:rPr>
        <w:t>1</w:t>
      </w:r>
      <w:r w:rsidRPr="004F53F8">
        <w:rPr>
          <w:rStyle w:val="FontStyle49"/>
          <w:rFonts w:ascii="Cambria" w:eastAsiaTheme="majorEastAsia" w:hAnsi="Cambria"/>
          <w:color w:val="auto"/>
          <w:sz w:val="20"/>
          <w:szCs w:val="20"/>
          <w:lang w:val="cs-CZ"/>
        </w:rPr>
        <w:t xml:space="preserve">. os. sg. tvar </w:t>
      </w:r>
      <w:r w:rsidRPr="004F53F8">
        <w:rPr>
          <w:rStyle w:val="FontStyle48"/>
          <w:rFonts w:ascii="Cambria" w:eastAsiaTheme="majorEastAsia" w:hAnsi="Cambria"/>
          <w:color w:val="auto"/>
          <w:sz w:val="20"/>
          <w:szCs w:val="20"/>
          <w:lang w:val="cs-CZ"/>
        </w:rPr>
        <w:t xml:space="preserve">su </w:t>
      </w:r>
      <w:r w:rsidRPr="004F53F8">
        <w:rPr>
          <w:rStyle w:val="FontStyle49"/>
          <w:rFonts w:ascii="Cambria" w:eastAsiaTheme="majorEastAsia" w:hAnsi="Cambria"/>
          <w:color w:val="auto"/>
          <w:sz w:val="20"/>
          <w:szCs w:val="20"/>
          <w:lang w:val="cs-CZ"/>
        </w:rPr>
        <w:t>a v imper. </w:t>
      </w:r>
      <w:r w:rsidRPr="004F53F8">
        <w:rPr>
          <w:rStyle w:val="FontStyle48"/>
          <w:rFonts w:ascii="Cambria" w:eastAsiaTheme="majorEastAsia" w:hAnsi="Cambria"/>
          <w:color w:val="auto"/>
          <w:sz w:val="20"/>
          <w:szCs w:val="20"/>
          <w:lang w:val="cs-CZ"/>
        </w:rPr>
        <w:t>biď, biďme</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zacho</w:t>
      </w:r>
      <w:bookmarkStart w:id="1" w:name="__DdeLink__9753_1723385817"/>
      <w:r w:rsidRPr="004F53F8">
        <w:rPr>
          <w:rStyle w:val="FontStyle49"/>
          <w:rFonts w:ascii="Cambria" w:eastAsiaTheme="majorEastAsia" w:hAnsi="Cambria"/>
          <w:b/>
          <w:color w:val="auto"/>
          <w:sz w:val="20"/>
          <w:szCs w:val="20"/>
          <w:lang w:val="cs-CZ"/>
        </w:rPr>
        <w:t>v</w:t>
      </w:r>
      <w:bookmarkEnd w:id="1"/>
      <w:r w:rsidRPr="004F53F8">
        <w:rPr>
          <w:rStyle w:val="FontStyle49"/>
          <w:rFonts w:ascii="Cambria" w:eastAsiaTheme="majorEastAsia" w:hAnsi="Cambria"/>
          <w:b/>
          <w:color w:val="auto"/>
          <w:sz w:val="20"/>
          <w:szCs w:val="20"/>
          <w:lang w:val="cs-CZ"/>
        </w:rPr>
        <w:t xml:space="preserve">ání koncového </w:t>
      </w:r>
      <w:r w:rsidRPr="004F53F8">
        <w:rPr>
          <w:rStyle w:val="FontStyle48"/>
          <w:rFonts w:ascii="Cambria" w:eastAsiaTheme="majorEastAsia" w:hAnsi="Cambria"/>
          <w:b/>
          <w:color w:val="auto"/>
          <w:sz w:val="20"/>
          <w:szCs w:val="20"/>
          <w:lang w:val="cs-CZ"/>
        </w:rPr>
        <w:noBreakHyphen/>
        <w:t xml:space="preserve">l </w:t>
      </w:r>
      <w:r w:rsidRPr="004F53F8">
        <w:rPr>
          <w:rStyle w:val="FontStyle49"/>
          <w:rFonts w:ascii="Cambria" w:eastAsiaTheme="majorEastAsia" w:hAnsi="Cambria"/>
          <w:b/>
          <w:color w:val="auto"/>
          <w:sz w:val="20"/>
          <w:szCs w:val="20"/>
          <w:lang w:val="cs-CZ"/>
        </w:rPr>
        <w:t>v příč. min.</w:t>
      </w:r>
      <w:r w:rsidRPr="004F53F8">
        <w:rPr>
          <w:rStyle w:val="FontStyle49"/>
          <w:rFonts w:ascii="Cambria" w:eastAsiaTheme="majorEastAsia" w:hAnsi="Cambria"/>
          <w:color w:val="auto"/>
          <w:sz w:val="20"/>
          <w:szCs w:val="20"/>
          <w:lang w:val="cs-CZ"/>
        </w:rPr>
        <w:t> </w:t>
      </w:r>
      <w:r w:rsidRPr="004F53F8">
        <w:rPr>
          <w:rStyle w:val="FontStyle48"/>
          <w:rFonts w:ascii="Cambria" w:eastAsiaTheme="majorEastAsia" w:hAnsi="Cambria"/>
          <w:i w:val="0"/>
          <w:color w:val="auto"/>
          <w:sz w:val="20"/>
          <w:szCs w:val="20"/>
          <w:lang w:val="cs-CZ"/>
        </w:rPr>
        <w:t>(</w:t>
      </w:r>
      <w:r w:rsidRPr="004F53F8">
        <w:rPr>
          <w:rStyle w:val="FontStyle48"/>
          <w:rFonts w:ascii="Cambria" w:eastAsiaTheme="majorEastAsia" w:hAnsi="Cambria"/>
          <w:color w:val="auto"/>
          <w:sz w:val="20"/>
          <w:szCs w:val="20"/>
          <w:lang w:val="cs-CZ"/>
        </w:rPr>
        <w:t>vedl, spadl</w:t>
      </w:r>
      <w:r w:rsidRPr="004F53F8">
        <w:rPr>
          <w:rStyle w:val="FontStyle48"/>
          <w:rFonts w:ascii="Cambria" w:eastAsiaTheme="majorEastAsia" w:hAnsi="Cambria"/>
          <w:i w:val="0"/>
          <w:color w:val="auto"/>
          <w:sz w:val="20"/>
          <w:szCs w:val="20"/>
          <w:lang w:val="cs-CZ"/>
        </w:rPr>
        <w:t>)</w:t>
      </w:r>
    </w:p>
    <w:p w:rsidR="00C0468F" w:rsidRPr="004F53F8" w:rsidRDefault="00C0468F" w:rsidP="00223073">
      <w:pPr>
        <w:pStyle w:val="Style9"/>
        <w:widowControl/>
        <w:numPr>
          <w:ilvl w:val="0"/>
          <w:numId w:val="24"/>
        </w:numPr>
        <w:spacing w:after="0" w:line="240" w:lineRule="auto"/>
        <w:jc w:val="both"/>
        <w:rPr>
          <w:rStyle w:val="FontStyle51"/>
          <w:rFonts w:ascii="Cambria" w:hAnsi="Cambria"/>
          <w:smallCaps w:val="0"/>
          <w:color w:val="auto"/>
          <w:sz w:val="20"/>
          <w:szCs w:val="20"/>
          <w:lang w:val="cs-CZ"/>
        </w:rPr>
      </w:pPr>
      <w:r w:rsidRPr="004F53F8">
        <w:rPr>
          <w:rStyle w:val="FontStyle49"/>
          <w:rFonts w:ascii="Cambria" w:eastAsiaTheme="majorEastAsia" w:hAnsi="Cambria"/>
          <w:color w:val="auto"/>
          <w:sz w:val="20"/>
          <w:szCs w:val="20"/>
          <w:lang w:val="cs-CZ"/>
        </w:rPr>
        <w:t>v</w:t>
      </w:r>
      <w:r w:rsidRPr="004F53F8">
        <w:rPr>
          <w:rStyle w:val="FontStyle51"/>
          <w:rFonts w:ascii="Cambria" w:hAnsi="Cambria"/>
          <w:color w:val="auto"/>
          <w:sz w:val="20"/>
          <w:szCs w:val="20"/>
          <w:lang w:val="cs-CZ" w:eastAsia="cs-CZ"/>
        </w:rPr>
        <w:t> 3. </w:t>
      </w:r>
      <w:r w:rsidRPr="004F53F8">
        <w:rPr>
          <w:rStyle w:val="FontStyle49"/>
          <w:rFonts w:ascii="Cambria" w:eastAsiaTheme="majorEastAsia" w:hAnsi="Cambria"/>
          <w:color w:val="auto"/>
          <w:sz w:val="20"/>
          <w:szCs w:val="20"/>
          <w:lang w:val="cs-CZ"/>
        </w:rPr>
        <w:t xml:space="preserve">os. pl. sloves </w:t>
      </w:r>
      <w:r w:rsidRPr="004F53F8">
        <w:rPr>
          <w:rStyle w:val="FontStyle51"/>
          <w:rFonts w:ascii="Cambria" w:hAnsi="Cambria"/>
          <w:color w:val="auto"/>
          <w:sz w:val="20"/>
          <w:szCs w:val="20"/>
          <w:lang w:val="cs-CZ" w:eastAsia="cs-CZ"/>
        </w:rPr>
        <w:t>4. </w:t>
      </w:r>
      <w:r w:rsidRPr="004F53F8">
        <w:rPr>
          <w:rStyle w:val="FontStyle49"/>
          <w:rFonts w:ascii="Cambria" w:eastAsiaTheme="majorEastAsia" w:hAnsi="Cambria"/>
          <w:color w:val="auto"/>
          <w:sz w:val="20"/>
          <w:szCs w:val="20"/>
          <w:lang w:val="cs-CZ"/>
        </w:rPr>
        <w:t xml:space="preserve">třídy tvary </w:t>
      </w:r>
      <w:r w:rsidRPr="004F53F8">
        <w:rPr>
          <w:rStyle w:val="FontStyle48"/>
          <w:rFonts w:ascii="Cambria" w:eastAsiaTheme="majorEastAsia" w:hAnsi="Cambria"/>
          <w:color w:val="auto"/>
          <w:sz w:val="20"/>
          <w:szCs w:val="20"/>
          <w:lang w:val="cs-CZ"/>
        </w:rPr>
        <w:t>prosijou, ležijou</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ve funkci spony tvar </w:t>
      </w:r>
      <w:r w:rsidRPr="004F53F8">
        <w:rPr>
          <w:rStyle w:val="FontStyle48"/>
          <w:rFonts w:ascii="Cambria" w:eastAsiaTheme="majorEastAsia" w:hAnsi="Cambria"/>
          <w:color w:val="auto"/>
          <w:sz w:val="20"/>
          <w:szCs w:val="20"/>
          <w:lang w:val="cs-CZ"/>
        </w:rPr>
        <w:t xml:space="preserve">seš </w:t>
      </w:r>
      <w:r w:rsidRPr="004F53F8">
        <w:rPr>
          <w:rStyle w:val="FontStyle49"/>
          <w:rFonts w:ascii="Cambria" w:eastAsiaTheme="majorEastAsia" w:hAnsi="Cambria"/>
          <w:color w:val="auto"/>
          <w:sz w:val="20"/>
          <w:szCs w:val="20"/>
          <w:lang w:val="cs-CZ"/>
        </w:rPr>
        <w:t xml:space="preserve">a jako osobní morf v min. čase příklonné </w:t>
      </w:r>
      <w:r w:rsidRPr="004F53F8">
        <w:rPr>
          <w:rStyle w:val="FontStyle49"/>
          <w:rFonts w:ascii="Cambria" w:eastAsiaTheme="majorEastAsia" w:hAnsi="Cambria"/>
          <w:color w:val="auto"/>
          <w:sz w:val="20"/>
          <w:szCs w:val="20"/>
          <w:lang w:val="cs-CZ"/>
        </w:rPr>
        <w:noBreakHyphen/>
      </w:r>
      <w:r w:rsidRPr="004F53F8">
        <w:rPr>
          <w:rStyle w:val="FontStyle48"/>
          <w:rFonts w:ascii="Cambria" w:eastAsiaTheme="majorEastAsia" w:hAnsi="Cambria"/>
          <w:color w:val="auto"/>
          <w:sz w:val="20"/>
          <w:szCs w:val="20"/>
          <w:lang w:val="cs-CZ"/>
        </w:rPr>
        <w:t xml:space="preserve">s </w:t>
      </w:r>
      <w:r w:rsidRPr="004F53F8">
        <w:rPr>
          <w:rStyle w:val="FontStyle48"/>
          <w:rFonts w:ascii="Cambria" w:eastAsiaTheme="majorEastAsia" w:hAnsi="Cambria"/>
          <w:i w:val="0"/>
          <w:color w:val="auto"/>
          <w:sz w:val="20"/>
          <w:szCs w:val="20"/>
          <w:lang w:val="cs-CZ"/>
        </w:rPr>
        <w:t>(</w:t>
      </w:r>
      <w:r w:rsidRPr="004F53F8">
        <w:rPr>
          <w:rStyle w:val="FontStyle48"/>
          <w:rFonts w:ascii="Cambria" w:eastAsiaTheme="majorEastAsia" w:hAnsi="Cambria"/>
          <w:color w:val="auto"/>
          <w:sz w:val="20"/>
          <w:szCs w:val="20"/>
          <w:lang w:val="cs-CZ"/>
        </w:rPr>
        <w:t>dals</w:t>
      </w:r>
      <w:r w:rsidRPr="004F53F8">
        <w:rPr>
          <w:rStyle w:val="FontStyle48"/>
          <w:rFonts w:ascii="Cambria" w:eastAsiaTheme="majorEastAsia" w:hAnsi="Cambria"/>
          <w:i w:val="0"/>
          <w:color w:val="auto"/>
          <w:sz w:val="20"/>
          <w:szCs w:val="20"/>
          <w:lang w:val="cs-CZ"/>
        </w:rPr>
        <w:t>)</w:t>
      </w:r>
    </w:p>
    <w:p w:rsidR="00C0468F" w:rsidRPr="004F53F8" w:rsidRDefault="00C0468F" w:rsidP="00223073">
      <w:pPr>
        <w:pStyle w:val="Style9"/>
        <w:widowControl/>
        <w:numPr>
          <w:ilvl w:val="0"/>
          <w:numId w:val="24"/>
        </w:numPr>
        <w:spacing w:after="0" w:line="240" w:lineRule="auto"/>
        <w:jc w:val="both"/>
        <w:rPr>
          <w:rStyle w:val="FontStyle70"/>
          <w:rFonts w:ascii="Cambria" w:hAnsi="Cambria"/>
          <w:i w:val="0"/>
          <w:iCs w:val="0"/>
          <w:color w:val="auto"/>
          <w:sz w:val="20"/>
          <w:szCs w:val="20"/>
          <w:lang w:val="cs-CZ"/>
        </w:rPr>
      </w:pPr>
      <w:r w:rsidRPr="004F53F8">
        <w:rPr>
          <w:rStyle w:val="FontStyle49"/>
          <w:rFonts w:ascii="Cambria" w:eastAsiaTheme="majorEastAsia" w:hAnsi="Cambria"/>
          <w:color w:val="auto"/>
          <w:sz w:val="20"/>
          <w:szCs w:val="20"/>
          <w:lang w:val="cs-CZ"/>
        </w:rPr>
        <w:t>na rozdíl od střm. nář. u živ. mask. tvar nom. ve funkci akuz. </w:t>
      </w:r>
      <w:r w:rsidRPr="004F53F8">
        <w:rPr>
          <w:rStyle w:val="FontStyle48"/>
          <w:rFonts w:ascii="Cambria" w:eastAsiaTheme="majorEastAsia" w:hAnsi="Cambria"/>
          <w:i w:val="0"/>
          <w:color w:val="auto"/>
          <w:sz w:val="20"/>
          <w:szCs w:val="20"/>
          <w:lang w:val="cs-CZ"/>
        </w:rPr>
        <w:t>(</w:t>
      </w:r>
      <w:r w:rsidRPr="004F53F8">
        <w:rPr>
          <w:rStyle w:val="FontStyle48"/>
          <w:rFonts w:ascii="Cambria" w:eastAsiaTheme="majorEastAsia" w:hAnsi="Cambria"/>
          <w:color w:val="auto"/>
          <w:sz w:val="20"/>
          <w:szCs w:val="20"/>
          <w:lang w:val="cs-CZ"/>
        </w:rPr>
        <w:t xml:space="preserve">hrajou si na </w:t>
      </w:r>
      <w:r w:rsidRPr="004F53F8">
        <w:rPr>
          <w:rStyle w:val="FontStyle70"/>
          <w:rFonts w:ascii="Cambria" w:hAnsi="Cambria"/>
          <w:color w:val="auto"/>
          <w:sz w:val="20"/>
          <w:szCs w:val="20"/>
          <w:lang w:val="cs-CZ" w:eastAsia="cs-CZ"/>
        </w:rPr>
        <w:t>páňi</w:t>
      </w:r>
      <w:r w:rsidRPr="004F53F8">
        <w:rPr>
          <w:rStyle w:val="FontStyle70"/>
          <w:rFonts w:ascii="Cambria" w:hAnsi="Cambria"/>
          <w:i w:val="0"/>
          <w:color w:val="auto"/>
          <w:sz w:val="20"/>
          <w:szCs w:val="20"/>
          <w:lang w:val="cs-CZ" w:eastAsia="cs-CZ"/>
        </w:rPr>
        <w:t>)</w:t>
      </w:r>
    </w:p>
    <w:p w:rsidR="00C0468F" w:rsidRPr="004F53F8" w:rsidRDefault="00C0468F" w:rsidP="00C0468F">
      <w:pPr>
        <w:pStyle w:val="Style9"/>
        <w:widowControl/>
        <w:spacing w:after="0" w:line="240" w:lineRule="auto"/>
        <w:jc w:val="both"/>
        <w:rPr>
          <w:rStyle w:val="FontStyle70"/>
          <w:rFonts w:ascii="Cambria" w:hAnsi="Cambria"/>
          <w:i w:val="0"/>
          <w:iCs w:val="0"/>
          <w:color w:val="auto"/>
          <w:sz w:val="20"/>
          <w:szCs w:val="20"/>
          <w:lang w:val="cs-CZ" w:eastAsia="cs-CZ"/>
        </w:rPr>
      </w:pPr>
    </w:p>
    <w:p w:rsidR="00C0468F" w:rsidRPr="004F53F8" w:rsidRDefault="00C0468F" w:rsidP="00C0468F">
      <w:pPr>
        <w:pStyle w:val="Style9"/>
        <w:widowControl/>
        <w:spacing w:after="0" w:line="240" w:lineRule="auto"/>
        <w:jc w:val="both"/>
        <w:rPr>
          <w:rFonts w:ascii="Cambria" w:hAnsi="Cambria"/>
          <w:color w:val="auto"/>
          <w:sz w:val="20"/>
          <w:szCs w:val="20"/>
          <w:lang w:val="cs-CZ"/>
        </w:rPr>
      </w:pPr>
      <w:r w:rsidRPr="004F53F8">
        <w:rPr>
          <w:rStyle w:val="FontStyle59"/>
          <w:rFonts w:ascii="Cambria" w:hAnsi="Cambria"/>
          <w:color w:val="auto"/>
          <w:sz w:val="20"/>
          <w:szCs w:val="20"/>
          <w:lang w:val="cs-CZ" w:eastAsia="cs-CZ"/>
        </w:rPr>
        <w:t>Okrajové typy českomoravské jihovýchodočeské:</w:t>
      </w:r>
    </w:p>
    <w:p w:rsidR="00C0468F" w:rsidRPr="004F53F8" w:rsidRDefault="00C0468F" w:rsidP="00C0468F">
      <w:pPr>
        <w:pStyle w:val="Style10"/>
        <w:widowControl/>
        <w:spacing w:line="240" w:lineRule="auto"/>
        <w:jc w:val="both"/>
        <w:rPr>
          <w:rStyle w:val="FontStyle59"/>
          <w:rFonts w:ascii="Cambria" w:hAnsi="Cambria"/>
          <w:sz w:val="20"/>
          <w:szCs w:val="20"/>
          <w:lang w:val="cs-CZ" w:eastAsia="cs-CZ"/>
        </w:rPr>
      </w:pPr>
      <w:r w:rsidRPr="004F53F8">
        <w:rPr>
          <w:rStyle w:val="FontStyle49"/>
          <w:rFonts w:ascii="Cambria" w:eastAsiaTheme="majorEastAsia" w:hAnsi="Cambria"/>
          <w:b/>
          <w:sz w:val="20"/>
          <w:szCs w:val="20"/>
          <w:lang w:val="cs-CZ"/>
        </w:rPr>
        <w:t>(a)</w:t>
      </w:r>
      <w:r w:rsidRPr="004F53F8">
        <w:rPr>
          <w:rStyle w:val="FontStyle49"/>
          <w:rFonts w:ascii="Cambria" w:eastAsiaTheme="majorEastAsia" w:hAnsi="Cambria"/>
          <w:sz w:val="20"/>
          <w:szCs w:val="20"/>
          <w:lang w:val="cs-CZ"/>
        </w:rPr>
        <w:t xml:space="preserve"> </w:t>
      </w:r>
      <w:r w:rsidRPr="004F53F8">
        <w:rPr>
          <w:rStyle w:val="FontStyle59"/>
          <w:rFonts w:ascii="Cambria" w:hAnsi="Cambria"/>
          <w:sz w:val="20"/>
          <w:szCs w:val="20"/>
          <w:lang w:val="cs-CZ" w:eastAsia="cs-CZ"/>
        </w:rPr>
        <w:t>Žďársko</w:t>
      </w:r>
      <w:r w:rsidRPr="004F53F8">
        <w:rPr>
          <w:rStyle w:val="FontStyle59"/>
          <w:rFonts w:ascii="Cambria" w:hAnsi="Cambria"/>
          <w:sz w:val="20"/>
          <w:szCs w:val="20"/>
          <w:lang w:val="cs-CZ" w:eastAsia="cs-CZ"/>
        </w:rPr>
        <w:noBreakHyphen/>
        <w:t>bystřický typ</w:t>
      </w:r>
    </w:p>
    <w:p w:rsidR="00C0468F" w:rsidRPr="004F53F8" w:rsidRDefault="00C0468F" w:rsidP="00C0468F">
      <w:pPr>
        <w:pStyle w:val="Style9"/>
        <w:widowControl/>
        <w:spacing w:after="0" w:line="240" w:lineRule="auto"/>
        <w:jc w:val="both"/>
        <w:rPr>
          <w:rStyle w:val="FontStyle49"/>
          <w:rFonts w:ascii="Cambria" w:eastAsiaTheme="majorEastAsia" w:hAnsi="Cambria"/>
          <w:color w:val="auto"/>
          <w:sz w:val="20"/>
          <w:szCs w:val="20"/>
          <w:lang w:val="cs-CZ"/>
        </w:rPr>
      </w:pPr>
      <w:r w:rsidRPr="004F53F8">
        <w:rPr>
          <w:rStyle w:val="FontStyle49"/>
          <w:rFonts w:ascii="Cambria" w:eastAsiaTheme="majorEastAsia" w:hAnsi="Cambria"/>
          <w:color w:val="auto"/>
          <w:sz w:val="20"/>
          <w:szCs w:val="20"/>
          <w:lang w:val="cs-CZ"/>
        </w:rPr>
        <w:t>řada znaků společných s nář. svč.:</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výslovnost hlásky </w:t>
      </w:r>
      <w:r w:rsidRPr="004F53F8">
        <w:rPr>
          <w:rStyle w:val="FontStyle48"/>
          <w:rFonts w:ascii="Cambria" w:eastAsiaTheme="majorEastAsia" w:hAnsi="Cambria"/>
          <w:color w:val="auto"/>
          <w:sz w:val="20"/>
          <w:szCs w:val="20"/>
          <w:lang w:val="cs-CZ"/>
        </w:rPr>
        <w:t xml:space="preserve">v </w:t>
      </w:r>
      <w:r w:rsidRPr="004F53F8">
        <w:rPr>
          <w:rStyle w:val="FontStyle49"/>
          <w:rFonts w:ascii="Cambria" w:eastAsiaTheme="majorEastAsia" w:hAnsi="Cambria"/>
          <w:color w:val="auto"/>
          <w:sz w:val="20"/>
          <w:szCs w:val="20"/>
          <w:lang w:val="cs-CZ"/>
        </w:rPr>
        <w:t xml:space="preserve">jako polosamohl. </w:t>
      </w:r>
      <w:r w:rsidRPr="004F53F8">
        <w:rPr>
          <w:rStyle w:val="FontStyle49"/>
          <w:rFonts w:ascii="Cambria" w:eastAsiaTheme="majorEastAsia" w:hAnsi="Cambria"/>
          <w:b/>
          <w:i/>
          <w:color w:val="auto"/>
          <w:sz w:val="20"/>
          <w:szCs w:val="20"/>
          <w:lang w:val="cs-CZ"/>
        </w:rPr>
        <w:t>u̯</w:t>
      </w:r>
      <w:r w:rsidRPr="004F53F8">
        <w:rPr>
          <w:rStyle w:val="FontStyle49"/>
          <w:rFonts w:ascii="Cambria" w:eastAsiaTheme="majorEastAsia" w:hAnsi="Cambria"/>
          <w:i/>
          <w:color w:val="auto"/>
          <w:sz w:val="20"/>
          <w:szCs w:val="20"/>
          <w:lang w:val="cs-CZ"/>
        </w:rPr>
        <w:t xml:space="preserve"> </w:t>
      </w:r>
      <w:r w:rsidRPr="004F53F8">
        <w:rPr>
          <w:rStyle w:val="FontStyle48"/>
          <w:rFonts w:ascii="Cambria" w:eastAsiaTheme="majorEastAsia" w:hAnsi="Cambria"/>
          <w:color w:val="auto"/>
          <w:sz w:val="20"/>
          <w:szCs w:val="20"/>
          <w:lang w:val="cs-CZ"/>
        </w:rPr>
        <w:t xml:space="preserve">(kreu̯) </w:t>
      </w:r>
      <w:r w:rsidRPr="004F53F8">
        <w:rPr>
          <w:rStyle w:val="FontStyle49"/>
          <w:rFonts w:ascii="Cambria" w:eastAsiaTheme="majorEastAsia" w:hAnsi="Cambria"/>
          <w:color w:val="auto"/>
          <w:sz w:val="20"/>
          <w:szCs w:val="20"/>
          <w:lang w:val="cs-CZ"/>
        </w:rPr>
        <w:t xml:space="preserve">a </w:t>
      </w:r>
      <w:r w:rsidRPr="004F53F8">
        <w:rPr>
          <w:rStyle w:val="FontStyle49"/>
          <w:rFonts w:ascii="Cambria" w:eastAsiaTheme="majorEastAsia" w:hAnsi="Cambria"/>
          <w:b/>
          <w:color w:val="auto"/>
          <w:sz w:val="20"/>
          <w:szCs w:val="20"/>
          <w:lang w:val="cs-CZ"/>
        </w:rPr>
        <w:t xml:space="preserve">obouretné </w:t>
      </w:r>
      <w:r w:rsidRPr="004F53F8">
        <w:rPr>
          <w:rStyle w:val="FontStyle48"/>
          <w:rFonts w:ascii="Cambria" w:eastAsiaTheme="majorEastAsia" w:hAnsi="Cambria"/>
          <w:b/>
          <w:color w:val="auto"/>
          <w:sz w:val="20"/>
          <w:szCs w:val="20"/>
          <w:lang w:val="cs-CZ"/>
        </w:rPr>
        <w:t>w</w:t>
      </w:r>
      <w:r w:rsidRPr="004F53F8">
        <w:rPr>
          <w:rStyle w:val="FontStyle48"/>
          <w:rFonts w:ascii="Cambria" w:eastAsiaTheme="majorEastAsia" w:hAnsi="Cambria"/>
          <w:color w:val="auto"/>
          <w:sz w:val="20"/>
          <w:szCs w:val="20"/>
          <w:lang w:val="cs-CZ"/>
        </w:rPr>
        <w:t xml:space="preserve"> (powidá, a wona)</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eastAsia="cs-CZ"/>
        </w:rPr>
        <w:t xml:space="preserve">zdvojené hlásky </w:t>
      </w:r>
      <w:r w:rsidRPr="004F53F8">
        <w:rPr>
          <w:rStyle w:val="FontStyle48"/>
          <w:rFonts w:ascii="Cambria" w:eastAsiaTheme="majorEastAsia" w:hAnsi="Cambria"/>
          <w:color w:val="auto"/>
          <w:sz w:val="20"/>
          <w:szCs w:val="20"/>
          <w:lang w:val="cs-CZ" w:eastAsia="cs-CZ"/>
        </w:rPr>
        <w:t xml:space="preserve">nn </w:t>
      </w:r>
      <w:r w:rsidRPr="004F53F8">
        <w:rPr>
          <w:rStyle w:val="FontStyle49"/>
          <w:rFonts w:ascii="Cambria" w:eastAsiaTheme="majorEastAsia" w:hAnsi="Cambria"/>
          <w:color w:val="auto"/>
          <w:sz w:val="20"/>
          <w:szCs w:val="20"/>
          <w:lang w:val="cs-CZ" w:eastAsia="cs-CZ"/>
        </w:rPr>
        <w:t xml:space="preserve">a změnu </w:t>
      </w:r>
      <w:r w:rsidRPr="004F53F8">
        <w:rPr>
          <w:rStyle w:val="FontStyle48"/>
          <w:rFonts w:ascii="Cambria" w:eastAsiaTheme="majorEastAsia" w:hAnsi="Cambria"/>
          <w:b/>
          <w:color w:val="auto"/>
          <w:sz w:val="20"/>
          <w:szCs w:val="20"/>
          <w:lang w:val="cs-CZ" w:eastAsia="cs-CZ"/>
        </w:rPr>
        <w:t>dn &gt; nn &gt; n</w:t>
      </w:r>
      <w:r w:rsidRPr="004F53F8">
        <w:rPr>
          <w:rStyle w:val="FontStyle48"/>
          <w:rFonts w:ascii="Cambria" w:eastAsiaTheme="majorEastAsia" w:hAnsi="Cambria"/>
          <w:color w:val="auto"/>
          <w:sz w:val="20"/>
          <w:szCs w:val="20"/>
          <w:lang w:val="cs-CZ" w:eastAsia="cs-CZ"/>
        </w:rPr>
        <w:t xml:space="preserve"> (Anna, jenou</w:t>
      </w:r>
      <w:r w:rsidRPr="004F53F8">
        <w:rPr>
          <w:rStyle w:val="FontStyle48"/>
          <w:rFonts w:ascii="Cambria" w:eastAsiaTheme="majorEastAsia" w:hAnsi="Cambria"/>
          <w:color w:val="auto"/>
          <w:sz w:val="20"/>
          <w:szCs w:val="20"/>
          <w:lang w:val="cs-CZ"/>
        </w:rPr>
        <w:t>)</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eastAsia="cs-CZ"/>
        </w:rPr>
        <w:t>progresivní asimilaci v skupení kons. + </w:t>
      </w:r>
      <w:r w:rsidRPr="004F53F8">
        <w:rPr>
          <w:rStyle w:val="FontStyle48"/>
          <w:rFonts w:ascii="Cambria" w:eastAsiaTheme="majorEastAsia" w:hAnsi="Cambria"/>
          <w:b/>
          <w:color w:val="auto"/>
          <w:sz w:val="20"/>
          <w:szCs w:val="20"/>
          <w:lang w:val="cs-CZ" w:eastAsia="cs-CZ"/>
        </w:rPr>
        <w:t>h</w:t>
      </w:r>
      <w:r w:rsidRPr="004F53F8">
        <w:rPr>
          <w:rStyle w:val="FontStyle49"/>
          <w:rFonts w:ascii="Cambria" w:eastAsiaTheme="majorEastAsia" w:hAnsi="Cambria"/>
          <w:color w:val="auto"/>
          <w:sz w:val="20"/>
          <w:szCs w:val="20"/>
          <w:lang w:val="cs-CZ" w:eastAsia="cs-CZ"/>
        </w:rPr>
        <w:t xml:space="preserve"> </w:t>
      </w:r>
      <w:r w:rsidRPr="004F53F8">
        <w:rPr>
          <w:rStyle w:val="FontStyle48"/>
          <w:rFonts w:ascii="Cambria" w:eastAsiaTheme="majorEastAsia" w:hAnsi="Cambria"/>
          <w:color w:val="auto"/>
          <w:sz w:val="20"/>
          <w:szCs w:val="20"/>
          <w:lang w:val="cs-CZ" w:eastAsia="cs-CZ"/>
        </w:rPr>
        <w:t>(pjet choďin</w:t>
      </w:r>
      <w:r w:rsidRPr="004F53F8">
        <w:rPr>
          <w:rStyle w:val="FontStyle48"/>
          <w:rFonts w:ascii="Cambria" w:eastAsiaTheme="majorEastAsia" w:hAnsi="Cambria"/>
          <w:color w:val="auto"/>
          <w:sz w:val="20"/>
          <w:szCs w:val="20"/>
          <w:lang w:val="cs-CZ"/>
        </w:rPr>
        <w:t>)</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eastAsia="cs-CZ"/>
        </w:rPr>
        <w:t xml:space="preserve">zachovávání znělé výslovnosti párových souhlásek před pauzou </w:t>
      </w:r>
      <w:r w:rsidRPr="004F53F8">
        <w:rPr>
          <w:rStyle w:val="FontStyle48"/>
          <w:rFonts w:ascii="Cambria" w:eastAsiaTheme="majorEastAsia" w:hAnsi="Cambria"/>
          <w:color w:val="auto"/>
          <w:sz w:val="20"/>
          <w:szCs w:val="20"/>
          <w:lang w:val="cs-CZ" w:eastAsia="cs-CZ"/>
        </w:rPr>
        <w:t>(sud</w:t>
      </w:r>
      <w:r w:rsidRPr="004F53F8">
        <w:rPr>
          <w:rStyle w:val="FontStyle49"/>
          <w:rFonts w:ascii="Cambria" w:eastAsiaTheme="majorEastAsia" w:hAnsi="Cambria"/>
          <w:i/>
          <w:iCs/>
          <w:color w:val="auto"/>
          <w:sz w:val="20"/>
          <w:szCs w:val="20"/>
          <w:lang w:val="cs-CZ" w:eastAsia="cs-CZ"/>
        </w:rPr>
        <w:t>ә</w:t>
      </w:r>
      <w:r w:rsidRPr="004F53F8">
        <w:rPr>
          <w:rStyle w:val="FontStyle48"/>
          <w:rFonts w:ascii="Cambria" w:eastAsiaTheme="majorEastAsia" w:hAnsi="Cambria"/>
          <w:color w:val="auto"/>
          <w:sz w:val="20"/>
          <w:szCs w:val="20"/>
          <w:lang w:val="cs-CZ" w:eastAsia="cs-CZ"/>
        </w:rPr>
        <w:t>, dub</w:t>
      </w:r>
      <w:r w:rsidRPr="004F53F8">
        <w:rPr>
          <w:rStyle w:val="FontStyle49"/>
          <w:rFonts w:ascii="Cambria" w:eastAsiaTheme="majorEastAsia" w:hAnsi="Cambria"/>
          <w:i/>
          <w:iCs/>
          <w:color w:val="auto"/>
          <w:sz w:val="20"/>
          <w:szCs w:val="20"/>
          <w:lang w:val="cs-CZ" w:eastAsia="cs-CZ"/>
        </w:rPr>
        <w:t>ә</w:t>
      </w:r>
      <w:r w:rsidRPr="004F53F8">
        <w:rPr>
          <w:rStyle w:val="FontStyle48"/>
          <w:rFonts w:ascii="Cambria" w:eastAsiaTheme="majorEastAsia" w:hAnsi="Cambria"/>
          <w:color w:val="auto"/>
          <w:sz w:val="20"/>
          <w:szCs w:val="20"/>
          <w:lang w:val="cs-CZ"/>
        </w:rPr>
        <w:t>)</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eastAsia="cs-CZ"/>
        </w:rPr>
        <w:t xml:space="preserve">typickým arch. znakem úseku je skupina </w:t>
      </w:r>
      <w:r w:rsidRPr="004F53F8">
        <w:rPr>
          <w:rStyle w:val="FontStyle48"/>
          <w:rFonts w:ascii="Cambria" w:eastAsiaTheme="majorEastAsia" w:hAnsi="Cambria"/>
          <w:color w:val="auto"/>
          <w:sz w:val="20"/>
          <w:szCs w:val="20"/>
          <w:lang w:val="cs-CZ" w:eastAsia="cs-CZ"/>
        </w:rPr>
        <w:t xml:space="preserve">li </w:t>
      </w:r>
      <w:r w:rsidRPr="004F53F8">
        <w:rPr>
          <w:rStyle w:val="FontStyle49"/>
          <w:rFonts w:ascii="Cambria" w:eastAsiaTheme="majorEastAsia" w:hAnsi="Cambria"/>
          <w:color w:val="auto"/>
          <w:sz w:val="20"/>
          <w:szCs w:val="20"/>
          <w:lang w:val="cs-CZ" w:eastAsia="cs-CZ"/>
        </w:rPr>
        <w:t xml:space="preserve">místo slabičného </w:t>
      </w:r>
      <w:r w:rsidRPr="004F53F8">
        <w:rPr>
          <w:rStyle w:val="FontStyle48"/>
          <w:rFonts w:ascii="Cambria" w:eastAsiaTheme="majorEastAsia" w:hAnsi="Cambria"/>
          <w:color w:val="auto"/>
          <w:sz w:val="20"/>
          <w:szCs w:val="20"/>
          <w:lang w:val="cs-CZ" w:eastAsia="cs-CZ"/>
        </w:rPr>
        <w:t>l (mlisnej vlik</w:t>
      </w:r>
      <w:r w:rsidRPr="004F53F8">
        <w:rPr>
          <w:rStyle w:val="FontStyle48"/>
          <w:rFonts w:ascii="Cambria" w:eastAsiaTheme="majorEastAsia" w:hAnsi="Cambria"/>
          <w:color w:val="auto"/>
          <w:sz w:val="20"/>
          <w:szCs w:val="20"/>
          <w:lang w:val="cs-CZ"/>
        </w:rPr>
        <w:t>)</w:t>
      </w:r>
    </w:p>
    <w:p w:rsidR="00C0468F" w:rsidRPr="004F53F8" w:rsidRDefault="00C0468F" w:rsidP="00C0468F">
      <w:pPr>
        <w:pStyle w:val="Style10"/>
        <w:widowControl/>
        <w:spacing w:line="240" w:lineRule="auto"/>
        <w:jc w:val="both"/>
        <w:rPr>
          <w:rStyle w:val="FontStyle59"/>
          <w:rFonts w:ascii="Cambria" w:hAnsi="Cambria"/>
          <w:sz w:val="20"/>
          <w:szCs w:val="20"/>
          <w:lang w:val="cs-CZ" w:eastAsia="cs-CZ"/>
        </w:rPr>
      </w:pPr>
      <w:r w:rsidRPr="004F53F8">
        <w:rPr>
          <w:rStyle w:val="FontStyle49"/>
          <w:rFonts w:ascii="Cambria" w:eastAsiaTheme="majorEastAsia" w:hAnsi="Cambria"/>
          <w:b/>
          <w:sz w:val="20"/>
          <w:szCs w:val="20"/>
          <w:lang w:val="cs-CZ"/>
        </w:rPr>
        <w:t>(b)</w:t>
      </w:r>
      <w:r w:rsidRPr="004F53F8">
        <w:rPr>
          <w:rStyle w:val="FontStyle49"/>
          <w:rFonts w:ascii="Cambria" w:eastAsiaTheme="majorEastAsia" w:hAnsi="Cambria"/>
          <w:sz w:val="20"/>
          <w:szCs w:val="20"/>
          <w:lang w:val="cs-CZ"/>
        </w:rPr>
        <w:t> </w:t>
      </w:r>
      <w:r w:rsidRPr="004F53F8">
        <w:rPr>
          <w:rStyle w:val="FontStyle59"/>
          <w:rFonts w:ascii="Cambria" w:hAnsi="Cambria"/>
          <w:sz w:val="20"/>
          <w:szCs w:val="20"/>
          <w:lang w:val="cs-CZ" w:eastAsia="cs-CZ"/>
        </w:rPr>
        <w:t>Jemnický typ</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stopy po výslovnosti měkkých retnic </w:t>
      </w:r>
      <w:r w:rsidRPr="004F53F8">
        <w:rPr>
          <w:rStyle w:val="FontStyle48"/>
          <w:rFonts w:ascii="Cambria" w:eastAsiaTheme="majorEastAsia" w:hAnsi="Cambria"/>
          <w:color w:val="auto"/>
          <w:sz w:val="20"/>
          <w:szCs w:val="20"/>
          <w:lang w:val="cs-CZ"/>
        </w:rPr>
        <w:t>(bjič, pjivo)</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b/>
          <w:color w:val="auto"/>
          <w:sz w:val="20"/>
          <w:szCs w:val="20"/>
          <w:lang w:val="cs-CZ"/>
        </w:rPr>
        <w:t>disimilace sykavek</w:t>
      </w:r>
      <w:r w:rsidRPr="004F53F8">
        <w:rPr>
          <w:rStyle w:val="FontStyle49"/>
          <w:rFonts w:ascii="Cambria" w:eastAsiaTheme="majorEastAsia" w:hAnsi="Cambria"/>
          <w:color w:val="auto"/>
          <w:sz w:val="20"/>
          <w:szCs w:val="20"/>
          <w:lang w:val="cs-CZ"/>
        </w:rPr>
        <w:t xml:space="preserve"> </w:t>
      </w:r>
      <w:r w:rsidRPr="004F53F8">
        <w:rPr>
          <w:rStyle w:val="FontStyle48"/>
          <w:rFonts w:ascii="Cambria" w:eastAsiaTheme="majorEastAsia" w:hAnsi="Cambria"/>
          <w:color w:val="auto"/>
          <w:sz w:val="20"/>
          <w:szCs w:val="20"/>
          <w:lang w:val="cs-CZ"/>
        </w:rPr>
        <w:t>(uj zas)</w:t>
      </w:r>
    </w:p>
    <w:p w:rsidR="00C0468F" w:rsidRPr="004F53F8" w:rsidRDefault="00C0468F" w:rsidP="00223073">
      <w:pPr>
        <w:pStyle w:val="Style9"/>
        <w:widowControl/>
        <w:numPr>
          <w:ilvl w:val="0"/>
          <w:numId w:val="24"/>
        </w:numPr>
        <w:spacing w:after="0" w:line="240" w:lineRule="auto"/>
        <w:jc w:val="both"/>
        <w:rPr>
          <w:rStyle w:val="FontStyle51"/>
          <w:rFonts w:ascii="Cambria" w:hAnsi="Cambria"/>
          <w:smallCaps w:val="0"/>
          <w:color w:val="auto"/>
          <w:sz w:val="20"/>
          <w:szCs w:val="20"/>
          <w:lang w:val="cs-CZ"/>
        </w:rPr>
      </w:pPr>
      <w:r w:rsidRPr="004F53F8">
        <w:rPr>
          <w:rStyle w:val="FontStyle49"/>
          <w:rFonts w:ascii="Cambria" w:eastAsiaTheme="majorEastAsia" w:hAnsi="Cambria"/>
          <w:color w:val="auto"/>
          <w:sz w:val="20"/>
          <w:szCs w:val="20"/>
          <w:lang w:val="cs-CZ"/>
        </w:rPr>
        <w:t xml:space="preserve">imper. sloves </w:t>
      </w:r>
      <w:r w:rsidRPr="004F53F8">
        <w:rPr>
          <w:rStyle w:val="FontStyle51"/>
          <w:rFonts w:ascii="Cambria" w:hAnsi="Cambria"/>
          <w:color w:val="auto"/>
          <w:sz w:val="20"/>
          <w:szCs w:val="20"/>
          <w:lang w:val="cs-CZ" w:eastAsia="cs-CZ"/>
        </w:rPr>
        <w:t>4. </w:t>
      </w:r>
      <w:r w:rsidRPr="004F53F8">
        <w:rPr>
          <w:rStyle w:val="FontStyle49"/>
          <w:rFonts w:ascii="Cambria" w:eastAsiaTheme="majorEastAsia" w:hAnsi="Cambria"/>
          <w:color w:val="auto"/>
          <w:sz w:val="20"/>
          <w:szCs w:val="20"/>
          <w:lang w:val="cs-CZ"/>
        </w:rPr>
        <w:t xml:space="preserve">třídy typu </w:t>
      </w:r>
      <w:r w:rsidRPr="004F53F8">
        <w:rPr>
          <w:rStyle w:val="FontStyle49"/>
          <w:rFonts w:ascii="Cambria" w:eastAsiaTheme="majorEastAsia" w:hAnsi="Cambria"/>
          <w:i/>
          <w:iCs/>
          <w:color w:val="auto"/>
          <w:sz w:val="20"/>
          <w:szCs w:val="20"/>
          <w:lang w:val="cs-CZ"/>
        </w:rPr>
        <w:t>proš</w:t>
      </w:r>
      <w:r w:rsidRPr="004F53F8">
        <w:rPr>
          <w:rStyle w:val="FontStyle48"/>
          <w:rFonts w:ascii="Cambria" w:eastAsiaTheme="majorEastAsia" w:hAnsi="Cambria"/>
          <w:color w:val="auto"/>
          <w:sz w:val="20"/>
          <w:szCs w:val="20"/>
          <w:lang w:val="cs-CZ"/>
        </w:rPr>
        <w:t xml:space="preserve">, neježďi, </w:t>
      </w:r>
      <w:r w:rsidRPr="004F53F8">
        <w:rPr>
          <w:rStyle w:val="FontStyle49"/>
          <w:rFonts w:ascii="Cambria" w:eastAsiaTheme="majorEastAsia" w:hAnsi="Cambria"/>
          <w:color w:val="auto"/>
          <w:sz w:val="20"/>
          <w:szCs w:val="20"/>
          <w:lang w:val="cs-CZ"/>
        </w:rPr>
        <w:t>jednak ze střmor. nář. </w:t>
      </w:r>
    </w:p>
    <w:p w:rsidR="00C0468F" w:rsidRPr="004F53F8" w:rsidRDefault="00C0468F" w:rsidP="00223073">
      <w:pPr>
        <w:pStyle w:val="Style9"/>
        <w:widowControl/>
        <w:numPr>
          <w:ilvl w:val="0"/>
          <w:numId w:val="24"/>
        </w:numPr>
        <w:spacing w:after="0" w:line="240" w:lineRule="auto"/>
        <w:jc w:val="both"/>
        <w:rPr>
          <w:rStyle w:val="FontStyle48"/>
          <w:rFonts w:ascii="Cambria" w:eastAsiaTheme="majorEastAsia" w:hAnsi="Cambria"/>
          <w:i w:val="0"/>
          <w:iCs w:val="0"/>
          <w:color w:val="auto"/>
          <w:sz w:val="20"/>
          <w:szCs w:val="20"/>
          <w:lang w:val="cs-CZ"/>
        </w:rPr>
      </w:pPr>
      <w:r w:rsidRPr="004F53F8">
        <w:rPr>
          <w:rStyle w:val="FontStyle49"/>
          <w:rFonts w:ascii="Cambria" w:eastAsiaTheme="majorEastAsia" w:hAnsi="Cambria"/>
          <w:color w:val="auto"/>
          <w:sz w:val="20"/>
          <w:szCs w:val="20"/>
          <w:lang w:val="cs-CZ"/>
        </w:rPr>
        <w:t xml:space="preserve">tvarem instr. sg. živ. mask. typu </w:t>
      </w:r>
      <w:r w:rsidRPr="004F53F8">
        <w:rPr>
          <w:rStyle w:val="FontStyle48"/>
          <w:rFonts w:ascii="Cambria" w:eastAsiaTheme="majorEastAsia" w:hAnsi="Cambria"/>
          <w:color w:val="auto"/>
          <w:sz w:val="20"/>
          <w:szCs w:val="20"/>
          <w:lang w:val="cs-CZ"/>
        </w:rPr>
        <w:t>předseda: s přecedem</w:t>
      </w:r>
    </w:p>
    <w:p w:rsidR="00C0468F" w:rsidRPr="004F53F8" w:rsidRDefault="00C0468F" w:rsidP="00223073">
      <w:pPr>
        <w:pStyle w:val="Style9"/>
        <w:widowControl/>
        <w:numPr>
          <w:ilvl w:val="0"/>
          <w:numId w:val="24"/>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širokou výslovností hlásky </w:t>
      </w:r>
      <w:r w:rsidRPr="004F53F8">
        <w:rPr>
          <w:rStyle w:val="FontStyle48"/>
          <w:rFonts w:ascii="Cambria" w:eastAsiaTheme="majorEastAsia" w:hAnsi="Cambria"/>
          <w:color w:val="auto"/>
          <w:sz w:val="20"/>
          <w:szCs w:val="20"/>
          <w:lang w:val="cs-CZ"/>
        </w:rPr>
        <w:t xml:space="preserve">i, </w:t>
      </w:r>
      <w:r w:rsidRPr="004F53F8">
        <w:rPr>
          <w:rStyle w:val="FontStyle49"/>
          <w:rFonts w:ascii="Cambria" w:eastAsiaTheme="majorEastAsia" w:hAnsi="Cambria"/>
          <w:color w:val="auto"/>
          <w:sz w:val="20"/>
          <w:szCs w:val="20"/>
          <w:lang w:val="cs-CZ"/>
        </w:rPr>
        <w:t xml:space="preserve">popříp. splynutím </w:t>
      </w:r>
      <w:r w:rsidRPr="004F53F8">
        <w:rPr>
          <w:rStyle w:val="FontStyle48"/>
          <w:rFonts w:ascii="Cambria" w:eastAsiaTheme="majorEastAsia" w:hAnsi="Cambria"/>
          <w:color w:val="auto"/>
          <w:sz w:val="20"/>
          <w:szCs w:val="20"/>
          <w:lang w:val="cs-CZ"/>
        </w:rPr>
        <w:t xml:space="preserve">i </w:t>
      </w:r>
      <w:r w:rsidRPr="004F53F8">
        <w:rPr>
          <w:rStyle w:val="FontStyle49"/>
          <w:rFonts w:ascii="Cambria" w:eastAsiaTheme="majorEastAsia" w:hAnsi="Cambria"/>
          <w:color w:val="auto"/>
          <w:sz w:val="20"/>
          <w:szCs w:val="20"/>
          <w:lang w:val="cs-CZ"/>
        </w:rPr>
        <w:t>s </w:t>
      </w:r>
      <w:r w:rsidRPr="004F53F8">
        <w:rPr>
          <w:rStyle w:val="FontStyle48"/>
          <w:rFonts w:ascii="Cambria" w:eastAsiaTheme="majorEastAsia" w:hAnsi="Cambria"/>
          <w:color w:val="auto"/>
          <w:sz w:val="20"/>
          <w:szCs w:val="20"/>
          <w:lang w:val="cs-CZ"/>
        </w:rPr>
        <w:t xml:space="preserve">y/e </w:t>
      </w:r>
      <w:r w:rsidRPr="004F53F8">
        <w:rPr>
          <w:rStyle w:val="FontStyle49"/>
          <w:rFonts w:ascii="Cambria" w:eastAsiaTheme="majorEastAsia" w:hAnsi="Cambria"/>
          <w:color w:val="auto"/>
          <w:sz w:val="20"/>
          <w:szCs w:val="20"/>
          <w:lang w:val="cs-CZ"/>
        </w:rPr>
        <w:t xml:space="preserve">po měkkých souhl. </w:t>
      </w:r>
      <w:r w:rsidRPr="004F53F8">
        <w:rPr>
          <w:rStyle w:val="FontStyle48"/>
          <w:rFonts w:ascii="Cambria" w:eastAsiaTheme="majorEastAsia" w:hAnsi="Cambria"/>
          <w:color w:val="auto"/>
          <w:sz w:val="20"/>
          <w:szCs w:val="20"/>
          <w:lang w:val="cs-CZ"/>
        </w:rPr>
        <w:t>(lyďy, ňyc / leďe, ňec)</w:t>
      </w:r>
    </w:p>
    <w:p w:rsidR="00C0468F" w:rsidRPr="004F53F8" w:rsidRDefault="00C0468F">
      <w:pPr>
        <w:widowControl/>
        <w:suppressAutoHyphens w:val="0"/>
        <w:rPr>
          <w:rFonts w:ascii="Cambria" w:hAnsi="Cambria" w:cs="Tahoma"/>
          <w:sz w:val="20"/>
          <w:szCs w:val="20"/>
          <w:shd w:val="clear" w:color="auto" w:fill="FFFFFF"/>
          <w:lang w:eastAsia="en-US" w:bidi="en-US"/>
        </w:rPr>
      </w:pPr>
    </w:p>
    <w:p w:rsidR="00C0468F" w:rsidRPr="004F53F8" w:rsidRDefault="003E4A12" w:rsidP="006338C7">
      <w:pPr>
        <w:pStyle w:val="Bezmezer1"/>
        <w:spacing w:line="240" w:lineRule="auto"/>
        <w:jc w:val="center"/>
        <w:rPr>
          <w:rFonts w:ascii="Cambria" w:hAnsi="Cambria"/>
          <w:sz w:val="20"/>
          <w:szCs w:val="20"/>
          <w:shd w:val="clear" w:color="auto" w:fill="FFFFFF"/>
        </w:rPr>
      </w:pPr>
      <w:r w:rsidRPr="004F53F8">
        <w:rPr>
          <w:rFonts w:ascii="Cambria" w:hAnsi="Cambria"/>
          <w:noProof/>
          <w:sz w:val="20"/>
          <w:szCs w:val="20"/>
          <w:shd w:val="clear" w:color="auto" w:fill="FFFFFF"/>
          <w:lang w:eastAsia="cs-CZ" w:bidi="ar-SA"/>
        </w:rPr>
        <w:drawing>
          <wp:inline distT="0" distB="0" distL="0" distR="0" wp14:anchorId="17C64BC6" wp14:editId="2D55A826">
            <wp:extent cx="6057900" cy="39528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3952875"/>
                    </a:xfrm>
                    <a:prstGeom prst="rect">
                      <a:avLst/>
                    </a:prstGeom>
                    <a:solidFill>
                      <a:srgbClr val="FFFFFF"/>
                    </a:solidFill>
                    <a:ln>
                      <a:noFill/>
                    </a:ln>
                  </pic:spPr>
                </pic:pic>
              </a:graphicData>
            </a:graphic>
          </wp:inline>
        </w:drawing>
      </w:r>
    </w:p>
    <w:p w:rsidR="00C0468F" w:rsidRPr="004F53F8" w:rsidRDefault="00C0468F">
      <w:pPr>
        <w:widowControl/>
        <w:suppressAutoHyphens w:val="0"/>
        <w:rPr>
          <w:rFonts w:ascii="Cambria" w:hAnsi="Cambria" w:cs="Tahoma"/>
          <w:sz w:val="20"/>
          <w:szCs w:val="20"/>
          <w:shd w:val="clear" w:color="auto" w:fill="FFFFFF"/>
          <w:lang w:eastAsia="en-US" w:bidi="en-US"/>
        </w:rPr>
      </w:pPr>
      <w:r w:rsidRPr="004F53F8">
        <w:rPr>
          <w:rFonts w:ascii="Cambria" w:hAnsi="Cambria"/>
          <w:sz w:val="20"/>
          <w:szCs w:val="20"/>
          <w:shd w:val="clear" w:color="auto" w:fill="FFFFFF"/>
        </w:rPr>
        <w:br w:type="page"/>
      </w:r>
    </w:p>
    <w:p w:rsidR="00C0468F" w:rsidRPr="004F53F8" w:rsidRDefault="00C0468F" w:rsidP="00F54B84">
      <w:pPr>
        <w:pStyle w:val="Nadpis3"/>
        <w:ind w:left="0" w:firstLine="0"/>
        <w:rPr>
          <w:rFonts w:ascii="Cambria" w:hAnsi="Cambria"/>
          <w:sz w:val="36"/>
          <w:szCs w:val="36"/>
        </w:rPr>
      </w:pPr>
      <w:r w:rsidRPr="004F53F8">
        <w:rPr>
          <w:rFonts w:ascii="Cambria" w:hAnsi="Cambria"/>
          <w:sz w:val="36"/>
          <w:szCs w:val="36"/>
        </w:rPr>
        <w:t>Nářeční skupina středomoravská</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geograficky zahrnují střmor. nář. rozsáhlé území střední Moravy na severu od Zábřežska přes Olomoucko, Boskovicko, Brněnsko až po Hustopečsko a Znojemsko na jihu, na východě se přimyká Holešovsko, na jv. Bučovicko a na západě širší Třebíčsko</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oblast Hané</w:t>
      </w:r>
    </w:p>
    <w:p w:rsidR="00C0468F" w:rsidRPr="004F53F8" w:rsidRDefault="00C0468F" w:rsidP="00C0468F">
      <w:pPr>
        <w:jc w:val="both"/>
        <w:rPr>
          <w:rStyle w:val="FontStyle49"/>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Hranice:</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linie vymezující výskyt střídnic </w:t>
      </w:r>
      <w:r w:rsidRPr="004F53F8">
        <w:rPr>
          <w:rStyle w:val="FontStyle48"/>
          <w:rFonts w:ascii="Cambria" w:eastAsiaTheme="majorEastAsia" w:hAnsi="Cambria"/>
          <w:sz w:val="20"/>
          <w:szCs w:val="20"/>
        </w:rPr>
        <w:t xml:space="preserve">é, ó </w:t>
      </w:r>
      <w:r w:rsidRPr="004F53F8">
        <w:rPr>
          <w:rStyle w:val="FontStyle49"/>
          <w:rFonts w:ascii="Cambria" w:eastAsiaTheme="majorEastAsia" w:hAnsi="Cambria"/>
          <w:sz w:val="20"/>
          <w:szCs w:val="20"/>
        </w:rPr>
        <w:t>na místě č. </w:t>
      </w:r>
      <w:r w:rsidRPr="004F53F8">
        <w:rPr>
          <w:rStyle w:val="FontStyle48"/>
          <w:rFonts w:ascii="Cambria" w:eastAsiaTheme="majorEastAsia" w:hAnsi="Cambria"/>
          <w:sz w:val="20"/>
          <w:szCs w:val="20"/>
        </w:rPr>
        <w:t xml:space="preserve">ej, ou, </w:t>
      </w:r>
      <w:r w:rsidRPr="004F53F8">
        <w:rPr>
          <w:rStyle w:val="FontStyle49"/>
          <w:rFonts w:ascii="Cambria" w:eastAsiaTheme="majorEastAsia" w:hAnsi="Cambria"/>
          <w:sz w:val="20"/>
          <w:szCs w:val="20"/>
        </w:rPr>
        <w:t>vmor. </w:t>
      </w:r>
      <w:r w:rsidRPr="004F53F8">
        <w:rPr>
          <w:rStyle w:val="FontStyle48"/>
          <w:rFonts w:ascii="Cambria" w:eastAsiaTheme="majorEastAsia" w:hAnsi="Cambria"/>
          <w:sz w:val="20"/>
          <w:szCs w:val="20"/>
        </w:rPr>
        <w:t xml:space="preserve">ý/í, ú </w:t>
      </w:r>
      <w:r w:rsidRPr="004F53F8">
        <w:rPr>
          <w:rStyle w:val="FontStyle49"/>
          <w:rFonts w:ascii="Cambria" w:eastAsiaTheme="majorEastAsia" w:hAnsi="Cambria"/>
          <w:sz w:val="20"/>
          <w:szCs w:val="20"/>
        </w:rPr>
        <w:t>a slez. </w:t>
      </w:r>
      <w:r w:rsidRPr="004F53F8">
        <w:rPr>
          <w:rStyle w:val="FontStyle48"/>
          <w:rFonts w:ascii="Cambria" w:eastAsiaTheme="majorEastAsia" w:hAnsi="Cambria"/>
          <w:sz w:val="20"/>
          <w:szCs w:val="20"/>
        </w:rPr>
        <w:t>y</w:t>
      </w:r>
      <w:r w:rsidRPr="004F53F8">
        <w:rPr>
          <w:rStyle w:val="FontStyle48"/>
          <w:rFonts w:ascii="Cambria" w:eastAsiaTheme="majorEastAsia" w:hAnsi="Cambria"/>
          <w:sz w:val="20"/>
          <w:szCs w:val="20"/>
        </w:rPr>
        <w:noBreakHyphen/>
        <w:t xml:space="preserve">i </w:t>
      </w:r>
      <w:r w:rsidRPr="004F53F8">
        <w:rPr>
          <w:rStyle w:val="FontStyle49"/>
          <w:rFonts w:ascii="Cambria" w:eastAsiaTheme="majorEastAsia" w:hAnsi="Cambria"/>
          <w:sz w:val="20"/>
          <w:szCs w:val="20"/>
        </w:rPr>
        <w:t xml:space="preserve">a </w:t>
      </w:r>
      <w:r w:rsidRPr="004F53F8">
        <w:rPr>
          <w:rStyle w:val="FontStyle48"/>
          <w:rFonts w:ascii="Cambria" w:eastAsiaTheme="majorEastAsia" w:hAnsi="Cambria"/>
          <w:sz w:val="20"/>
          <w:szCs w:val="20"/>
        </w:rPr>
        <w:t xml:space="preserve">u </w:t>
      </w:r>
      <w:r w:rsidRPr="004F53F8">
        <w:rPr>
          <w:rStyle w:val="FontStyle49"/>
          <w:rFonts w:ascii="Cambria" w:eastAsiaTheme="majorEastAsia" w:hAnsi="Cambria"/>
          <w:sz w:val="20"/>
          <w:szCs w:val="20"/>
        </w:rPr>
        <w:t>(srov. střmor. </w:t>
      </w:r>
      <w:r w:rsidRPr="004F53F8">
        <w:rPr>
          <w:rStyle w:val="FontStyle48"/>
          <w:rFonts w:ascii="Cambria" w:eastAsiaTheme="majorEastAsia" w:hAnsi="Cambria"/>
          <w:sz w:val="20"/>
          <w:szCs w:val="20"/>
        </w:rPr>
        <w:t xml:space="preserve">stréc, zlé pes, móka, nesó </w:t>
      </w:r>
      <w:r w:rsidRPr="004F53F8">
        <w:rPr>
          <w:rStyle w:val="FontStyle49"/>
          <w:rFonts w:ascii="Cambria" w:eastAsiaTheme="majorEastAsia" w:hAnsi="Cambria" w:cs="Symbol"/>
          <w:sz w:val="20"/>
          <w:szCs w:val="20"/>
        </w:rPr>
        <w:t xml:space="preserve">× </w:t>
      </w:r>
      <w:r w:rsidRPr="004F53F8">
        <w:rPr>
          <w:rStyle w:val="FontStyle49"/>
          <w:rFonts w:ascii="Cambria" w:eastAsiaTheme="majorEastAsia" w:hAnsi="Cambria"/>
          <w:sz w:val="20"/>
          <w:szCs w:val="20"/>
        </w:rPr>
        <w:t>č. </w:t>
      </w:r>
      <w:r w:rsidRPr="004F53F8">
        <w:rPr>
          <w:rStyle w:val="FontStyle48"/>
          <w:rFonts w:ascii="Cambria" w:eastAsiaTheme="majorEastAsia" w:hAnsi="Cambria"/>
          <w:sz w:val="20"/>
          <w:szCs w:val="20"/>
        </w:rPr>
        <w:t xml:space="preserve">strejc, zlej pes, mouka, nesou, </w:t>
      </w:r>
      <w:r w:rsidRPr="004F53F8">
        <w:rPr>
          <w:rStyle w:val="FontStyle49"/>
          <w:rFonts w:ascii="Cambria" w:eastAsiaTheme="majorEastAsia" w:hAnsi="Cambria"/>
          <w:sz w:val="20"/>
          <w:szCs w:val="20"/>
        </w:rPr>
        <w:t>vmor. </w:t>
      </w:r>
      <w:r w:rsidRPr="004F53F8">
        <w:rPr>
          <w:rStyle w:val="FontStyle48"/>
          <w:rFonts w:ascii="Cambria" w:eastAsiaTheme="majorEastAsia" w:hAnsi="Cambria"/>
          <w:sz w:val="20"/>
          <w:szCs w:val="20"/>
        </w:rPr>
        <w:t xml:space="preserve">strýc/stríc, złý/zlí pes, múka, nesú </w:t>
      </w:r>
      <w:r w:rsidRPr="004F53F8">
        <w:rPr>
          <w:rStyle w:val="FontStyle49"/>
          <w:rFonts w:ascii="Cambria" w:eastAsiaTheme="majorEastAsia" w:hAnsi="Cambria"/>
          <w:sz w:val="20"/>
          <w:szCs w:val="20"/>
        </w:rPr>
        <w:t>a slez. </w:t>
      </w:r>
      <w:r w:rsidRPr="004F53F8">
        <w:rPr>
          <w:rStyle w:val="FontStyle48"/>
          <w:rFonts w:ascii="Cambria" w:eastAsiaTheme="majorEastAsia" w:hAnsi="Cambria"/>
          <w:sz w:val="20"/>
          <w:szCs w:val="20"/>
        </w:rPr>
        <w:t>stryk, zły pes, muka, ňesu)</w:t>
      </w:r>
      <w:r w:rsidRPr="004F53F8">
        <w:rPr>
          <w:rStyle w:val="FontStyle49"/>
          <w:rFonts w:ascii="Cambria" w:eastAsiaTheme="majorEastAsia" w:hAnsi="Cambria"/>
          <w:sz w:val="20"/>
          <w:szCs w:val="20"/>
        </w:rPr>
        <w:t xml:space="preserve"> </w:t>
      </w:r>
    </w:p>
    <w:p w:rsidR="00C0468F" w:rsidRPr="004F53F8" w:rsidRDefault="00C0468F" w:rsidP="00C0468F">
      <w:pPr>
        <w:jc w:val="both"/>
        <w:rPr>
          <w:rStyle w:val="FontStyle49"/>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Území NSS prolíná řada izoglos</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s mluvou v Čechách je spojuje</w:t>
      </w:r>
    </w:p>
    <w:p w:rsidR="00C0468F" w:rsidRPr="004F53F8" w:rsidRDefault="00C0468F" w:rsidP="00223073">
      <w:pPr>
        <w:widowControl/>
        <w:numPr>
          <w:ilvl w:val="1"/>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shodný vývoj dlouhých samohlásek </w:t>
      </w:r>
      <w:r w:rsidRPr="004F53F8">
        <w:rPr>
          <w:rStyle w:val="FontStyle48"/>
          <w:rFonts w:ascii="Cambria" w:eastAsiaTheme="majorEastAsia" w:hAnsi="Cambria"/>
          <w:sz w:val="20"/>
          <w:szCs w:val="20"/>
        </w:rPr>
        <w:t xml:space="preserve">ý, ú (&gt; ej, ou; </w:t>
      </w:r>
      <w:r w:rsidRPr="004F53F8">
        <w:rPr>
          <w:rStyle w:val="FontStyle49"/>
          <w:rFonts w:ascii="Cambria" w:eastAsiaTheme="majorEastAsia" w:hAnsi="Cambria"/>
          <w:sz w:val="20"/>
          <w:szCs w:val="20"/>
        </w:rPr>
        <w:t>ve střmor. nář. Dále &gt; </w:t>
      </w:r>
      <w:r w:rsidRPr="004F53F8">
        <w:rPr>
          <w:rStyle w:val="FontStyle48"/>
          <w:rFonts w:ascii="Cambria" w:eastAsiaTheme="majorEastAsia" w:hAnsi="Cambria"/>
          <w:sz w:val="20"/>
          <w:szCs w:val="20"/>
        </w:rPr>
        <w:t>é, ó)</w:t>
      </w:r>
    </w:p>
    <w:p w:rsidR="00C0468F" w:rsidRPr="004F53F8" w:rsidRDefault="00C0468F" w:rsidP="00223073">
      <w:pPr>
        <w:widowControl/>
        <w:numPr>
          <w:ilvl w:val="1"/>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úžení </w:t>
      </w:r>
      <w:r w:rsidRPr="004F53F8">
        <w:rPr>
          <w:rStyle w:val="FontStyle48"/>
          <w:rFonts w:ascii="Cambria" w:eastAsiaTheme="majorEastAsia" w:hAnsi="Cambria"/>
          <w:sz w:val="20"/>
          <w:szCs w:val="20"/>
        </w:rPr>
        <w:t xml:space="preserve">é &gt; í (mlíko, velkí pole) </w:t>
      </w:r>
    </w:p>
    <w:p w:rsidR="00C0468F" w:rsidRPr="004F53F8" w:rsidRDefault="00C0468F" w:rsidP="00223073">
      <w:pPr>
        <w:widowControl/>
        <w:numPr>
          <w:ilvl w:val="1"/>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koncovka instr. pl. všech deklinačních typů </w:t>
      </w:r>
      <w:r w:rsidRPr="004F53F8">
        <w:rPr>
          <w:rStyle w:val="FontStyle49"/>
          <w:rFonts w:ascii="Cambria" w:eastAsiaTheme="majorEastAsia" w:hAnsi="Cambria"/>
          <w:sz w:val="20"/>
          <w:szCs w:val="20"/>
        </w:rPr>
        <w:noBreakHyphen/>
      </w:r>
      <w:r w:rsidRPr="004F53F8">
        <w:rPr>
          <w:rStyle w:val="FontStyle48"/>
          <w:rFonts w:ascii="Cambria" w:eastAsiaTheme="majorEastAsia" w:hAnsi="Cambria"/>
          <w:sz w:val="20"/>
          <w:szCs w:val="20"/>
        </w:rPr>
        <w:t>ma</w:t>
      </w:r>
      <w:r w:rsidRPr="004F53F8">
        <w:rPr>
          <w:rStyle w:val="FontStyle49"/>
          <w:rFonts w:ascii="Cambria" w:eastAsiaTheme="majorEastAsia" w:hAnsi="Cambria"/>
          <w:sz w:val="20"/>
          <w:szCs w:val="20"/>
        </w:rPr>
        <w:t xml:space="preserve"> </w:t>
      </w:r>
    </w:p>
    <w:p w:rsidR="00C0468F" w:rsidRPr="004F53F8" w:rsidRDefault="00C0468F" w:rsidP="00C0468F">
      <w:pPr>
        <w:jc w:val="both"/>
        <w:rPr>
          <w:rStyle w:val="FontStyle49"/>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 xml:space="preserve">Jiné jevy jsou naopak společné jen s nář. oblastmi na Moravě, příp. ve Slezsku: </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b/>
          <w:sz w:val="20"/>
          <w:szCs w:val="20"/>
        </w:rPr>
        <w:t xml:space="preserve">neprovedení přehláska </w:t>
      </w:r>
      <w:r w:rsidRPr="004F53F8">
        <w:rPr>
          <w:rStyle w:val="FontStyle49"/>
          <w:rFonts w:ascii="Cambria" w:eastAsiaTheme="majorEastAsia" w:hAnsi="Cambria"/>
          <w:b/>
          <w:i/>
          <w:iCs/>
          <w:sz w:val="20"/>
          <w:szCs w:val="20"/>
        </w:rPr>
        <w:t>’u</w:t>
      </w:r>
      <w:r w:rsidRPr="004F53F8">
        <w:rPr>
          <w:rStyle w:val="FontStyle49"/>
          <w:rFonts w:ascii="Cambria" w:eastAsiaTheme="majorEastAsia" w:hAnsi="Cambria"/>
          <w:b/>
          <w:sz w:val="20"/>
          <w:szCs w:val="20"/>
        </w:rPr>
        <w:t>/</w:t>
      </w:r>
      <w:r w:rsidRPr="004F53F8">
        <w:rPr>
          <w:rStyle w:val="FontStyle49"/>
          <w:rFonts w:ascii="Cambria" w:eastAsiaTheme="majorEastAsia" w:hAnsi="Cambria"/>
          <w:b/>
          <w:i/>
          <w:iCs/>
          <w:sz w:val="20"/>
          <w:szCs w:val="20"/>
        </w:rPr>
        <w:t>’ú </w:t>
      </w:r>
      <w:r w:rsidRPr="004F53F8">
        <w:rPr>
          <w:rStyle w:val="FontStyle49"/>
          <w:rFonts w:ascii="Cambria" w:eastAsiaTheme="majorEastAsia" w:hAnsi="Cambria"/>
          <w:b/>
          <w:sz w:val="20"/>
          <w:szCs w:val="20"/>
        </w:rPr>
        <w:t>&gt; </w:t>
      </w:r>
      <w:r w:rsidRPr="004F53F8">
        <w:rPr>
          <w:rStyle w:val="FontStyle48"/>
          <w:rFonts w:ascii="Cambria" w:eastAsiaTheme="majorEastAsia" w:hAnsi="Cambria"/>
          <w:b/>
          <w:sz w:val="20"/>
          <w:szCs w:val="20"/>
        </w:rPr>
        <w:t>i/í</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 xml:space="preserve">na konci slov po měkkých souhláskách (typ </w:t>
      </w:r>
      <w:r w:rsidRPr="004F53F8">
        <w:rPr>
          <w:rStyle w:val="FontStyle48"/>
          <w:rFonts w:ascii="Cambria" w:eastAsiaTheme="majorEastAsia" w:hAnsi="Cambria"/>
          <w:sz w:val="20"/>
          <w:szCs w:val="20"/>
        </w:rPr>
        <w:t xml:space="preserve">našu ďižu, s našó ďižó, (v)oňi pijó) </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b/>
          <w:sz w:val="20"/>
          <w:szCs w:val="20"/>
        </w:rPr>
        <w:t xml:space="preserve">neprovedení přehlásky </w:t>
      </w:r>
      <w:r w:rsidRPr="004F53F8">
        <w:rPr>
          <w:rStyle w:val="FontStyle49"/>
          <w:rFonts w:ascii="Cambria" w:eastAsiaTheme="majorEastAsia" w:hAnsi="Cambria"/>
          <w:b/>
          <w:i/>
          <w:iCs/>
          <w:sz w:val="20"/>
          <w:szCs w:val="20"/>
        </w:rPr>
        <w:t>’</w:t>
      </w:r>
      <w:r w:rsidRPr="004F53F8">
        <w:rPr>
          <w:rStyle w:val="FontStyle48"/>
          <w:rFonts w:ascii="Cambria" w:eastAsiaTheme="majorEastAsia" w:hAnsi="Cambria"/>
          <w:b/>
          <w:sz w:val="20"/>
          <w:szCs w:val="20"/>
        </w:rPr>
        <w:t>a &gt; (ě &gt;) e</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 xml:space="preserve">(typ </w:t>
      </w:r>
      <w:r w:rsidRPr="004F53F8">
        <w:rPr>
          <w:rStyle w:val="FontStyle48"/>
          <w:rFonts w:ascii="Cambria" w:eastAsiaTheme="majorEastAsia" w:hAnsi="Cambria"/>
          <w:sz w:val="20"/>
          <w:szCs w:val="20"/>
        </w:rPr>
        <w:t xml:space="preserve">naša čepica) =&gt; </w:t>
      </w:r>
      <w:r w:rsidRPr="004F53F8">
        <w:rPr>
          <w:rStyle w:val="FontStyle49"/>
          <w:rFonts w:ascii="Cambria" w:eastAsiaTheme="majorEastAsia" w:hAnsi="Cambria"/>
          <w:sz w:val="20"/>
          <w:szCs w:val="20"/>
        </w:rPr>
        <w:t>menší rozdíly mezi „tvrdým“ a „měkkým“ skloňováním subst. (např. </w:t>
      </w:r>
      <w:r w:rsidRPr="004F53F8">
        <w:rPr>
          <w:rStyle w:val="FontStyle48"/>
          <w:rFonts w:ascii="Cambria" w:eastAsiaTheme="majorEastAsia" w:hAnsi="Cambria"/>
          <w:sz w:val="20"/>
          <w:szCs w:val="20"/>
        </w:rPr>
        <w:t xml:space="preserve">chlapa – muža – biča, z mňesta – s pola, ženu – ružu, k mňestu – k polu </w:t>
      </w:r>
      <w:r w:rsidRPr="004F53F8">
        <w:rPr>
          <w:rStyle w:val="FontStyle49"/>
          <w:rFonts w:ascii="Cambria" w:eastAsiaTheme="majorEastAsia" w:hAnsi="Cambria"/>
          <w:sz w:val="20"/>
          <w:szCs w:val="20"/>
        </w:rPr>
        <w:t>aj.)</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v důsledku neprovedení přehlásky </w:t>
      </w:r>
      <w:r w:rsidRPr="004F53F8">
        <w:rPr>
          <w:rStyle w:val="FontStyle48"/>
          <w:rFonts w:ascii="Cambria" w:eastAsiaTheme="majorEastAsia" w:hAnsi="Cambria"/>
          <w:b/>
          <w:sz w:val="20"/>
          <w:szCs w:val="20"/>
        </w:rPr>
        <w:t>’a </w:t>
      </w:r>
      <w:r w:rsidRPr="004F53F8">
        <w:rPr>
          <w:rStyle w:val="FontStyle49"/>
          <w:rFonts w:ascii="Cambria" w:eastAsiaTheme="majorEastAsia" w:hAnsi="Cambria"/>
          <w:b/>
          <w:sz w:val="20"/>
          <w:szCs w:val="20"/>
        </w:rPr>
        <w:t>&gt; </w:t>
      </w:r>
      <w:r w:rsidRPr="004F53F8">
        <w:rPr>
          <w:rStyle w:val="FontStyle48"/>
          <w:rFonts w:ascii="Cambria" w:eastAsiaTheme="majorEastAsia" w:hAnsi="Cambria"/>
          <w:b/>
          <w:sz w:val="20"/>
          <w:szCs w:val="20"/>
        </w:rPr>
        <w:t>(ě </w:t>
      </w:r>
      <w:r w:rsidRPr="004F53F8">
        <w:rPr>
          <w:rStyle w:val="FontStyle49"/>
          <w:rFonts w:ascii="Cambria" w:eastAsiaTheme="majorEastAsia" w:hAnsi="Cambria"/>
          <w:b/>
          <w:sz w:val="20"/>
          <w:szCs w:val="20"/>
        </w:rPr>
        <w:t xml:space="preserve">&gt;) </w:t>
      </w:r>
      <w:r w:rsidRPr="004F53F8">
        <w:rPr>
          <w:rStyle w:val="FontStyle48"/>
          <w:rFonts w:ascii="Cambria" w:eastAsiaTheme="majorEastAsia" w:hAnsi="Cambria"/>
          <w:b/>
          <w:sz w:val="20"/>
          <w:szCs w:val="20"/>
        </w:rPr>
        <w:t>e</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se poměrně pevně drží pův. </w:t>
      </w:r>
      <w:r w:rsidRPr="004F53F8">
        <w:rPr>
          <w:rStyle w:val="FontStyle48"/>
          <w:rFonts w:ascii="Cambria" w:eastAsiaTheme="majorEastAsia" w:hAnsi="Cambria"/>
          <w:sz w:val="20"/>
          <w:szCs w:val="20"/>
        </w:rPr>
        <w:noBreakHyphen/>
        <w:t xml:space="preserve">a </w:t>
      </w:r>
      <w:r w:rsidRPr="004F53F8">
        <w:rPr>
          <w:rStyle w:val="FontStyle49"/>
          <w:rFonts w:ascii="Cambria" w:eastAsiaTheme="majorEastAsia" w:hAnsi="Cambria"/>
          <w:sz w:val="20"/>
          <w:szCs w:val="20"/>
        </w:rPr>
        <w:t xml:space="preserve">v gen. sg. mask.: </w:t>
      </w:r>
      <w:r w:rsidRPr="004F53F8">
        <w:rPr>
          <w:rStyle w:val="FontStyle48"/>
          <w:rFonts w:ascii="Cambria" w:eastAsiaTheme="majorEastAsia" w:hAnsi="Cambria"/>
          <w:sz w:val="20"/>
          <w:szCs w:val="20"/>
        </w:rPr>
        <w:t>z nosa, voza </w:t>
      </w:r>
      <w:r w:rsidR="0009030B" w:rsidRPr="004F53F8">
        <w:rPr>
          <w:rStyle w:val="FontStyle49"/>
          <w:rFonts w:ascii="Cambria" w:eastAsiaTheme="majorEastAsia" w:hAnsi="Cambria" w:cs="Symbol"/>
          <w:sz w:val="20"/>
          <w:szCs w:val="20"/>
        </w:rPr>
        <w:t>× </w:t>
      </w:r>
      <w:r w:rsidRPr="004F53F8">
        <w:rPr>
          <w:rStyle w:val="FontStyle49"/>
          <w:rFonts w:ascii="Cambria" w:eastAsiaTheme="majorEastAsia" w:hAnsi="Cambria"/>
          <w:sz w:val="20"/>
          <w:szCs w:val="20"/>
        </w:rPr>
        <w:t>č. </w:t>
      </w:r>
      <w:r w:rsidRPr="004F53F8">
        <w:rPr>
          <w:rStyle w:val="FontStyle48"/>
          <w:rFonts w:ascii="Cambria" w:eastAsiaTheme="majorEastAsia" w:hAnsi="Cambria"/>
          <w:sz w:val="20"/>
          <w:szCs w:val="20"/>
        </w:rPr>
        <w:t>nosu, vozu</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u pův. dvouslabičných subst. a u inf. se slovním základem na samohlásku jsou jen krátké samohlásky (např. </w:t>
      </w:r>
      <w:r w:rsidRPr="004F53F8">
        <w:rPr>
          <w:rStyle w:val="FontStyle48"/>
          <w:rFonts w:ascii="Cambria" w:eastAsiaTheme="majorEastAsia" w:hAnsi="Cambria"/>
          <w:sz w:val="20"/>
          <w:szCs w:val="20"/>
        </w:rPr>
        <w:t xml:space="preserve">psat, mucha, blato, dat, řvat; </w:t>
      </w:r>
      <w:r w:rsidRPr="004F53F8">
        <w:rPr>
          <w:rStyle w:val="FontStyle49"/>
          <w:rFonts w:ascii="Cambria" w:eastAsiaTheme="majorEastAsia" w:hAnsi="Cambria"/>
          <w:sz w:val="20"/>
          <w:szCs w:val="20"/>
        </w:rPr>
        <w:t>moravská krátkost)</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charakteristické jsou infinitivy typu </w:t>
      </w:r>
      <w:r w:rsidRPr="004F53F8">
        <w:rPr>
          <w:rStyle w:val="FontStyle49"/>
          <w:rFonts w:ascii="Cambria" w:eastAsiaTheme="majorEastAsia" w:hAnsi="Cambria"/>
          <w:i/>
          <w:iCs/>
          <w:sz w:val="20"/>
          <w:szCs w:val="20"/>
        </w:rPr>
        <w:t>chťet</w:t>
      </w:r>
      <w:r w:rsidRPr="004F53F8">
        <w:rPr>
          <w:rStyle w:val="FontStyle49"/>
          <w:rFonts w:ascii="Cambria" w:eastAsiaTheme="majorEastAsia" w:hAnsi="Cambria"/>
          <w:sz w:val="20"/>
          <w:szCs w:val="20"/>
        </w:rPr>
        <w:t xml:space="preserve">, </w:t>
      </w:r>
      <w:r w:rsidRPr="004F53F8">
        <w:rPr>
          <w:rStyle w:val="FontStyle49"/>
          <w:rFonts w:ascii="Cambria" w:eastAsiaTheme="majorEastAsia" w:hAnsi="Cambria"/>
          <w:i/>
          <w:iCs/>
          <w:sz w:val="20"/>
          <w:szCs w:val="20"/>
        </w:rPr>
        <w:t>mňet</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běžná je výslovnost typu </w:t>
      </w:r>
      <w:r w:rsidRPr="004F53F8">
        <w:rPr>
          <w:rStyle w:val="FontStyle48"/>
          <w:rFonts w:ascii="Cambria" w:eastAsiaTheme="majorEastAsia" w:hAnsi="Cambria"/>
          <w:sz w:val="20"/>
          <w:szCs w:val="20"/>
        </w:rPr>
        <w:t>ščáva</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8"/>
          <w:rFonts w:ascii="Cambria" w:eastAsiaTheme="majorEastAsia" w:hAnsi="Cambria"/>
          <w:sz w:val="20"/>
          <w:szCs w:val="20"/>
        </w:rPr>
        <w:t xml:space="preserve">ve skupině sh je </w:t>
      </w:r>
      <w:r w:rsidRPr="004F53F8">
        <w:rPr>
          <w:rStyle w:val="FontStyle48"/>
          <w:rFonts w:ascii="Cambria" w:eastAsiaTheme="majorEastAsia" w:hAnsi="Cambria"/>
          <w:b/>
          <w:sz w:val="20"/>
          <w:szCs w:val="20"/>
        </w:rPr>
        <w:t>regresivní asimilace znělosti</w:t>
      </w:r>
      <w:r w:rsidRPr="004F53F8">
        <w:rPr>
          <w:rStyle w:val="FontStyle48"/>
          <w:rFonts w:ascii="Cambria" w:eastAsiaTheme="majorEastAsia" w:hAnsi="Cambria"/>
          <w:sz w:val="20"/>
          <w:szCs w:val="20"/>
        </w:rPr>
        <w:t xml:space="preserve"> (</w:t>
      </w:r>
      <w:r w:rsidRPr="004F53F8">
        <w:rPr>
          <w:rStyle w:val="FontStyle48"/>
          <w:rFonts w:ascii="Cambria" w:eastAsiaTheme="majorEastAsia" w:hAnsi="Cambria"/>
          <w:b/>
          <w:sz w:val="20"/>
          <w:szCs w:val="20"/>
        </w:rPr>
        <w:t>zh</w:t>
      </w:r>
      <w:r w:rsidRPr="004F53F8">
        <w:rPr>
          <w:rStyle w:val="FontStyle48"/>
          <w:rFonts w:ascii="Cambria" w:eastAsiaTheme="majorEastAsia" w:hAnsi="Cambria"/>
          <w:sz w:val="20"/>
          <w:szCs w:val="20"/>
        </w:rPr>
        <w:t> × č. sch): zhrbené, zháňeli</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8"/>
          <w:rFonts w:ascii="Cambria" w:eastAsiaTheme="majorEastAsia" w:hAnsi="Cambria"/>
          <w:sz w:val="20"/>
          <w:szCs w:val="20"/>
        </w:rPr>
        <w:t>u deklinace mask. typu ječmen a den došlo ke splynutí s měkkým deklinačním typem: ječmeň, deň; měkkost je též v nom. a ak. sg. fem. typu kost: radosť, společnosť</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v pl. u adj. a rodových zájm. se </w:t>
      </w:r>
      <w:r w:rsidRPr="004F53F8">
        <w:rPr>
          <w:rStyle w:val="FontStyle49"/>
          <w:rFonts w:ascii="Cambria" w:eastAsiaTheme="majorEastAsia" w:hAnsi="Cambria"/>
          <w:b/>
          <w:sz w:val="20"/>
          <w:szCs w:val="20"/>
        </w:rPr>
        <w:t>rozlišuje životnost</w:t>
      </w:r>
      <w:r w:rsidRPr="004F53F8">
        <w:rPr>
          <w:rStyle w:val="FontStyle49"/>
          <w:rFonts w:ascii="Cambria" w:eastAsiaTheme="majorEastAsia" w:hAnsi="Cambria"/>
          <w:sz w:val="20"/>
          <w:szCs w:val="20"/>
        </w:rPr>
        <w:t xml:space="preserve">: </w:t>
      </w:r>
      <w:r w:rsidRPr="004F53F8">
        <w:rPr>
          <w:rStyle w:val="FontStyle49"/>
          <w:rFonts w:ascii="Cambria" w:eastAsiaTheme="majorEastAsia" w:hAnsi="Cambria"/>
          <w:i/>
          <w:iCs/>
          <w:sz w:val="20"/>
          <w:szCs w:val="20"/>
        </w:rPr>
        <w:t>ť</w:t>
      </w:r>
      <w:r w:rsidRPr="004F53F8">
        <w:rPr>
          <w:rStyle w:val="FontStyle48"/>
          <w:rFonts w:ascii="Cambria" w:eastAsiaTheme="majorEastAsia" w:hAnsi="Cambria"/>
          <w:sz w:val="20"/>
          <w:szCs w:val="20"/>
        </w:rPr>
        <w:t>i staři chlapi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ti stari stromi (te stari strome)</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sloveso </w:t>
      </w:r>
      <w:r w:rsidRPr="004F53F8">
        <w:rPr>
          <w:rStyle w:val="FontStyle48"/>
          <w:rFonts w:ascii="Cambria" w:eastAsiaTheme="majorEastAsia" w:hAnsi="Cambria"/>
          <w:sz w:val="20"/>
          <w:szCs w:val="20"/>
        </w:rPr>
        <w:t xml:space="preserve">chtít </w:t>
      </w:r>
      <w:r w:rsidRPr="004F53F8">
        <w:rPr>
          <w:rStyle w:val="FontStyle49"/>
          <w:rFonts w:ascii="Cambria" w:eastAsiaTheme="majorEastAsia" w:hAnsi="Cambria"/>
          <w:sz w:val="20"/>
          <w:szCs w:val="20"/>
        </w:rPr>
        <w:t xml:space="preserve">má v </w:t>
      </w:r>
      <w:r w:rsidRPr="004F53F8">
        <w:rPr>
          <w:rStyle w:val="FontStyle59"/>
          <w:rFonts w:ascii="Cambria" w:hAnsi="Cambria"/>
          <w:szCs w:val="20"/>
        </w:rPr>
        <w:t>1</w:t>
      </w:r>
      <w:r w:rsidRPr="004F53F8">
        <w:rPr>
          <w:rStyle w:val="FontStyle49"/>
          <w:rFonts w:ascii="Cambria" w:eastAsiaTheme="majorEastAsia" w:hAnsi="Cambria"/>
          <w:sz w:val="20"/>
          <w:szCs w:val="20"/>
        </w:rPr>
        <w:t xml:space="preserve">. os. sg. tvar </w:t>
      </w:r>
      <w:r w:rsidRPr="004F53F8">
        <w:rPr>
          <w:rStyle w:val="FontStyle48"/>
          <w:rFonts w:ascii="Cambria" w:eastAsiaTheme="majorEastAsia" w:hAnsi="Cambria"/>
          <w:b/>
          <w:sz w:val="20"/>
          <w:szCs w:val="20"/>
        </w:rPr>
        <w:t>chcu</w:t>
      </w:r>
      <w:r w:rsidRPr="004F53F8">
        <w:rPr>
          <w:rStyle w:val="FontStyle48"/>
          <w:rFonts w:ascii="Cambria" w:eastAsiaTheme="majorEastAsia" w:hAnsi="Cambria"/>
          <w:sz w:val="20"/>
          <w:szCs w:val="20"/>
        </w:rPr>
        <w:t xml:space="preserve"> (chco, chco), v 3. os. pl. chcó</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v </w:t>
      </w:r>
      <w:r w:rsidRPr="004F53F8">
        <w:rPr>
          <w:rStyle w:val="FontStyle59"/>
          <w:rFonts w:ascii="Cambria" w:hAnsi="Cambria"/>
          <w:szCs w:val="20"/>
        </w:rPr>
        <w:t>1</w:t>
      </w:r>
      <w:r w:rsidRPr="004F53F8">
        <w:rPr>
          <w:rStyle w:val="FontStyle49"/>
          <w:rFonts w:ascii="Cambria" w:eastAsiaTheme="majorEastAsia" w:hAnsi="Cambria"/>
          <w:sz w:val="20"/>
          <w:szCs w:val="20"/>
        </w:rPr>
        <w:t xml:space="preserve">. os. sg. i pl. min. času se zachovává </w:t>
      </w:r>
      <w:r w:rsidRPr="004F53F8">
        <w:rPr>
          <w:rStyle w:val="FontStyle49"/>
          <w:rFonts w:ascii="Cambria" w:eastAsiaTheme="majorEastAsia" w:hAnsi="Cambria"/>
          <w:b/>
          <w:sz w:val="20"/>
          <w:szCs w:val="20"/>
        </w:rPr>
        <w:t>auxiliár</w:t>
      </w:r>
      <w:r w:rsidRPr="004F53F8">
        <w:rPr>
          <w:rStyle w:val="FontStyle49"/>
          <w:rFonts w:ascii="Cambria" w:eastAsiaTheme="majorEastAsia" w:hAnsi="Cambria"/>
          <w:sz w:val="20"/>
          <w:szCs w:val="20"/>
        </w:rPr>
        <w:t xml:space="preserve">: </w:t>
      </w:r>
      <w:r w:rsidRPr="004F53F8">
        <w:rPr>
          <w:rStyle w:val="FontStyle48"/>
          <w:rFonts w:ascii="Cambria" w:eastAsiaTheme="majorEastAsia" w:hAnsi="Cambria"/>
          <w:sz w:val="20"/>
          <w:szCs w:val="20"/>
        </w:rPr>
        <w:t xml:space="preserve">já sem to viďel </w:t>
      </w:r>
      <w:r w:rsidRPr="004F53F8">
        <w:rPr>
          <w:rStyle w:val="FontStyle49"/>
          <w:rFonts w:ascii="Cambria" w:eastAsiaTheme="majorEastAsia" w:hAnsi="Cambria"/>
          <w:sz w:val="20"/>
          <w:szCs w:val="20"/>
        </w:rPr>
        <w:t>(</w:t>
      </w:r>
      <w:r w:rsidRPr="004F53F8">
        <w:rPr>
          <w:rStyle w:val="FontStyle49"/>
          <w:rFonts w:ascii="Cambria" w:eastAsiaTheme="majorEastAsia" w:hAnsi="Cambria" w:cs="Symbol"/>
          <w:sz w:val="20"/>
          <w:szCs w:val="20"/>
        </w:rPr>
        <w:t xml:space="preserve">× </w:t>
      </w:r>
      <w:r w:rsidRPr="004F53F8">
        <w:rPr>
          <w:rStyle w:val="FontStyle49"/>
          <w:rFonts w:ascii="Cambria" w:eastAsiaTheme="majorEastAsia" w:hAnsi="Cambria"/>
          <w:sz w:val="20"/>
          <w:szCs w:val="20"/>
        </w:rPr>
        <w:t>č. </w:t>
      </w:r>
      <w:r w:rsidRPr="004F53F8">
        <w:rPr>
          <w:rStyle w:val="FontStyle48"/>
          <w:rFonts w:ascii="Cambria" w:eastAsiaTheme="majorEastAsia" w:hAnsi="Cambria"/>
          <w:sz w:val="20"/>
          <w:szCs w:val="20"/>
        </w:rPr>
        <w:t>já to viďel)</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subst. na </w:t>
      </w:r>
      <w:r w:rsidRPr="004F53F8">
        <w:rPr>
          <w:rStyle w:val="FontStyle48"/>
          <w:rFonts w:ascii="Cambria" w:eastAsiaTheme="majorEastAsia" w:hAnsi="Cambria"/>
          <w:sz w:val="20"/>
          <w:szCs w:val="20"/>
        </w:rPr>
        <w:noBreakHyphen/>
        <w:t xml:space="preserve">sa, </w:t>
      </w:r>
      <w:r w:rsidRPr="004F53F8">
        <w:rPr>
          <w:rStyle w:val="FontStyle48"/>
          <w:rFonts w:ascii="Cambria" w:eastAsiaTheme="majorEastAsia" w:hAnsi="Cambria"/>
          <w:sz w:val="20"/>
          <w:szCs w:val="20"/>
        </w:rPr>
        <w:noBreakHyphen/>
        <w:t xml:space="preserve">za, </w:t>
      </w:r>
      <w:r w:rsidRPr="004F53F8">
        <w:rPr>
          <w:rStyle w:val="FontStyle49"/>
          <w:rFonts w:ascii="Cambria" w:eastAsiaTheme="majorEastAsia" w:hAnsi="Cambria"/>
          <w:sz w:val="20"/>
          <w:szCs w:val="20"/>
        </w:rPr>
        <w:t xml:space="preserve">v střmor. nář. též na </w:t>
      </w:r>
      <w:r w:rsidRPr="004F53F8">
        <w:rPr>
          <w:rStyle w:val="FontStyle48"/>
          <w:rFonts w:ascii="Cambria" w:eastAsiaTheme="majorEastAsia" w:hAnsi="Cambria"/>
          <w:sz w:val="20"/>
          <w:szCs w:val="20"/>
        </w:rPr>
        <w:noBreakHyphen/>
        <w:t xml:space="preserve">la, </w:t>
      </w:r>
      <w:r w:rsidRPr="004F53F8">
        <w:rPr>
          <w:rStyle w:val="FontStyle49"/>
          <w:rFonts w:ascii="Cambria" w:eastAsiaTheme="majorEastAsia" w:hAnsi="Cambria"/>
          <w:sz w:val="20"/>
          <w:szCs w:val="20"/>
        </w:rPr>
        <w:t>se zprav. přiklonila k měkkému typu skloňování (např. </w:t>
      </w:r>
      <w:r w:rsidRPr="004F53F8">
        <w:rPr>
          <w:rStyle w:val="FontStyle48"/>
          <w:rFonts w:ascii="Cambria" w:eastAsiaTheme="majorEastAsia" w:hAnsi="Cambria"/>
          <w:sz w:val="20"/>
          <w:szCs w:val="20"/>
        </w:rPr>
        <w:t>do mise, jehle, k misi, jehli)</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příč. trpné má tvary deklinace složené; složenou formu má zprav. i stavové perfektum od nepředmětových sloves (např. </w:t>
      </w:r>
      <w:r w:rsidRPr="004F53F8">
        <w:rPr>
          <w:rStyle w:val="FontStyle48"/>
          <w:rFonts w:ascii="Cambria" w:eastAsiaTheme="majorEastAsia" w:hAnsi="Cambria"/>
          <w:sz w:val="20"/>
          <w:szCs w:val="20"/>
        </w:rPr>
        <w:t>je hotečené)</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59"/>
          <w:rFonts w:ascii="Cambria" w:hAnsi="Cambria"/>
          <w:sz w:val="20"/>
          <w:szCs w:val="20"/>
        </w:rPr>
        <w:t>charakteristický je sufix</w:t>
      </w:r>
      <w:r w:rsidRPr="004F53F8">
        <w:rPr>
          <w:rStyle w:val="FontStyle59"/>
          <w:rFonts w:ascii="Cambria" w:hAnsi="Cambria"/>
          <w:szCs w:val="20"/>
        </w:rPr>
        <w:t xml:space="preserve"> </w:t>
      </w:r>
      <w:r w:rsidRPr="004F53F8">
        <w:rPr>
          <w:rStyle w:val="FontStyle48"/>
          <w:rFonts w:ascii="Cambria" w:eastAsiaTheme="majorEastAsia" w:hAnsi="Cambria"/>
          <w:b/>
          <w:sz w:val="20"/>
          <w:szCs w:val="20"/>
        </w:rPr>
        <w:noBreakHyphen/>
        <w:t>isko</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např. </w:t>
      </w:r>
      <w:r w:rsidRPr="004F53F8">
        <w:rPr>
          <w:rStyle w:val="FontStyle48"/>
          <w:rFonts w:ascii="Cambria" w:eastAsiaTheme="majorEastAsia" w:hAnsi="Cambria"/>
          <w:sz w:val="20"/>
          <w:szCs w:val="20"/>
        </w:rPr>
        <w:t>strňisko </w:t>
      </w:r>
      <w:r w:rsidRPr="004F53F8">
        <w:rPr>
          <w:rStyle w:val="FontStyle49"/>
          <w:rFonts w:ascii="Cambria" w:eastAsiaTheme="majorEastAsia" w:hAnsi="Cambria" w:cs="Symbol"/>
          <w:sz w:val="20"/>
          <w:szCs w:val="20"/>
        </w:rPr>
        <w:t xml:space="preserve">× </w:t>
      </w:r>
      <w:r w:rsidRPr="004F53F8">
        <w:rPr>
          <w:rStyle w:val="FontStyle49"/>
          <w:rFonts w:ascii="Cambria" w:eastAsiaTheme="majorEastAsia" w:hAnsi="Cambria"/>
          <w:sz w:val="20"/>
          <w:szCs w:val="20"/>
        </w:rPr>
        <w:t>č. </w:t>
      </w:r>
      <w:r w:rsidRPr="004F53F8">
        <w:rPr>
          <w:rStyle w:val="FontStyle48"/>
          <w:rFonts w:ascii="Cambria" w:eastAsiaTheme="majorEastAsia" w:hAnsi="Cambria"/>
          <w:sz w:val="20"/>
          <w:szCs w:val="20"/>
        </w:rPr>
        <w:t xml:space="preserve">strniště </w:t>
      </w:r>
      <w:r w:rsidRPr="004F53F8">
        <w:rPr>
          <w:rStyle w:val="FontStyle49"/>
          <w:rFonts w:ascii="Cambria" w:eastAsiaTheme="majorEastAsia" w:hAnsi="Cambria"/>
          <w:sz w:val="20"/>
          <w:szCs w:val="20"/>
        </w:rPr>
        <w:t xml:space="preserve">aj. </w:t>
      </w:r>
    </w:p>
    <w:p w:rsidR="00C0468F" w:rsidRPr="004F53F8" w:rsidRDefault="00C0468F" w:rsidP="00C0468F">
      <w:pPr>
        <w:jc w:val="both"/>
        <w:rPr>
          <w:rStyle w:val="FontStyle49"/>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K celomoravským nářečním znakům patří např.:</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b/>
          <w:sz w:val="20"/>
          <w:szCs w:val="20"/>
        </w:rPr>
        <w:t xml:space="preserve">depalatalizace v předponě </w:t>
      </w:r>
      <w:r w:rsidRPr="004F53F8">
        <w:rPr>
          <w:rStyle w:val="FontStyle49"/>
          <w:rFonts w:ascii="Cambria" w:eastAsiaTheme="majorEastAsia" w:hAnsi="Cambria"/>
          <w:b/>
          <w:i/>
          <w:iCs/>
          <w:sz w:val="20"/>
          <w:szCs w:val="20"/>
        </w:rPr>
        <w:t>ně</w:t>
      </w:r>
      <w:r w:rsidRPr="004F53F8">
        <w:rPr>
          <w:rStyle w:val="FontStyle49"/>
          <w:rFonts w:ascii="Cambria" w:eastAsiaTheme="majorEastAsia" w:hAnsi="Cambria"/>
          <w:b/>
          <w:i/>
          <w:iCs/>
          <w:sz w:val="20"/>
          <w:szCs w:val="20"/>
        </w:rPr>
        <w:noBreakHyphen/>
      </w:r>
      <w:r w:rsidRPr="004F53F8">
        <w:rPr>
          <w:rStyle w:val="FontStyle49"/>
          <w:rFonts w:ascii="Cambria" w:eastAsiaTheme="majorEastAsia" w:hAnsi="Cambria"/>
          <w:sz w:val="20"/>
          <w:szCs w:val="20"/>
        </w:rPr>
        <w:t xml:space="preserve"> u zájmen a zájmenných adverbií: </w:t>
      </w:r>
      <w:r w:rsidRPr="004F53F8">
        <w:rPr>
          <w:rStyle w:val="FontStyle49"/>
          <w:rFonts w:ascii="Cambria" w:eastAsiaTheme="majorEastAsia" w:hAnsi="Cambria"/>
          <w:i/>
          <w:iCs/>
          <w:sz w:val="20"/>
          <w:szCs w:val="20"/>
        </w:rPr>
        <w:t>negdo</w:t>
      </w:r>
      <w:r w:rsidRPr="004F53F8">
        <w:rPr>
          <w:rStyle w:val="FontStyle49"/>
          <w:rFonts w:ascii="Cambria" w:eastAsiaTheme="majorEastAsia" w:hAnsi="Cambria"/>
          <w:sz w:val="20"/>
          <w:szCs w:val="20"/>
        </w:rPr>
        <w:t xml:space="preserve">, </w:t>
      </w:r>
      <w:r w:rsidRPr="004F53F8">
        <w:rPr>
          <w:rStyle w:val="FontStyle49"/>
          <w:rFonts w:ascii="Cambria" w:eastAsiaTheme="majorEastAsia" w:hAnsi="Cambria"/>
          <w:i/>
          <w:iCs/>
          <w:sz w:val="20"/>
          <w:szCs w:val="20"/>
        </w:rPr>
        <w:t>neco</w:t>
      </w:r>
      <w:r w:rsidRPr="004F53F8">
        <w:rPr>
          <w:rStyle w:val="FontStyle49"/>
          <w:rFonts w:ascii="Cambria" w:eastAsiaTheme="majorEastAsia" w:hAnsi="Cambria"/>
          <w:sz w:val="20"/>
          <w:szCs w:val="20"/>
        </w:rPr>
        <w:t xml:space="preserve">, </w:t>
      </w:r>
      <w:r w:rsidRPr="004F53F8">
        <w:rPr>
          <w:rStyle w:val="FontStyle49"/>
          <w:rFonts w:ascii="Cambria" w:eastAsiaTheme="majorEastAsia" w:hAnsi="Cambria"/>
          <w:i/>
          <w:iCs/>
          <w:sz w:val="20"/>
          <w:szCs w:val="20"/>
        </w:rPr>
        <w:t>nejak</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b/>
          <w:sz w:val="20"/>
          <w:szCs w:val="20"/>
        </w:rPr>
        <w:t xml:space="preserve">zachování koncového </w:t>
      </w:r>
      <w:r w:rsidRPr="004F53F8">
        <w:rPr>
          <w:rStyle w:val="FontStyle49"/>
          <w:rFonts w:ascii="Cambria" w:eastAsiaTheme="majorEastAsia" w:hAnsi="Cambria"/>
          <w:b/>
          <w:i/>
          <w:iCs/>
          <w:sz w:val="20"/>
          <w:szCs w:val="20"/>
        </w:rPr>
        <w:noBreakHyphen/>
        <w:t>l</w:t>
      </w:r>
      <w:r w:rsidRPr="004F53F8">
        <w:rPr>
          <w:rStyle w:val="FontStyle49"/>
          <w:rFonts w:ascii="Cambria" w:eastAsiaTheme="majorEastAsia" w:hAnsi="Cambria"/>
          <w:sz w:val="20"/>
          <w:szCs w:val="20"/>
        </w:rPr>
        <w:t xml:space="preserve"> v tvaru sg. mask. příč. minulého (</w:t>
      </w:r>
      <w:r w:rsidRPr="004F53F8">
        <w:rPr>
          <w:rStyle w:val="FontStyle48"/>
          <w:rFonts w:ascii="Cambria" w:eastAsiaTheme="majorEastAsia" w:hAnsi="Cambria"/>
          <w:sz w:val="20"/>
          <w:szCs w:val="20"/>
        </w:rPr>
        <w:t>nesl)</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8"/>
          <w:rFonts w:ascii="Cambria" w:eastAsiaTheme="majorEastAsia" w:hAnsi="Cambria"/>
          <w:sz w:val="20"/>
          <w:szCs w:val="20"/>
        </w:rPr>
        <w:t xml:space="preserve">tvar </w:t>
      </w:r>
      <w:r w:rsidRPr="004F53F8">
        <w:rPr>
          <w:rStyle w:val="FontStyle48"/>
          <w:rFonts w:ascii="Cambria" w:eastAsiaTheme="majorEastAsia" w:hAnsi="Cambria"/>
          <w:b/>
          <w:sz w:val="20"/>
          <w:szCs w:val="20"/>
        </w:rPr>
        <w:t xml:space="preserve">su </w:t>
      </w:r>
      <w:r w:rsidRPr="004F53F8">
        <w:rPr>
          <w:rStyle w:val="FontStyle48"/>
          <w:rFonts w:ascii="Cambria" w:eastAsiaTheme="majorEastAsia" w:hAnsi="Cambria"/>
          <w:sz w:val="20"/>
          <w:szCs w:val="20"/>
        </w:rPr>
        <w:t>(so, se)</w:t>
      </w:r>
      <w:r w:rsidRPr="004F53F8">
        <w:rPr>
          <w:rStyle w:val="FontStyle48"/>
          <w:rFonts w:ascii="Cambria" w:eastAsiaTheme="majorEastAsia" w:hAnsi="Cambria" w:cs="00 ZRCola"/>
          <w:sz w:val="20"/>
          <w:szCs w:val="20"/>
        </w:rPr>
        <w:t xml:space="preserve"> v 1. os. sg. sponového a existenciálního slovesa být:</w:t>
      </w:r>
      <w:r w:rsidRPr="004F53F8">
        <w:rPr>
          <w:rStyle w:val="FontStyle48"/>
          <w:rFonts w:ascii="Cambria" w:eastAsiaTheme="majorEastAsia" w:hAnsi="Cambria"/>
          <w:sz w:val="20"/>
          <w:szCs w:val="20"/>
        </w:rPr>
        <w:t xml:space="preserve"> so</w:t>
      </w:r>
      <w:r w:rsidRPr="004F53F8">
        <w:rPr>
          <w:rStyle w:val="FontStyle48"/>
          <w:rFonts w:ascii="Cambria" w:eastAsiaTheme="majorEastAsia" w:hAnsi="Cambria" w:cs="00 ZRCola"/>
          <w:sz w:val="20"/>
          <w:szCs w:val="20"/>
        </w:rPr>
        <w:t xml:space="preserve"> stará, so z Morave/su z Moravi</w:t>
      </w:r>
    </w:p>
    <w:p w:rsidR="00C0468F" w:rsidRPr="004F53F8" w:rsidRDefault="00C0468F" w:rsidP="00C0468F">
      <w:pPr>
        <w:jc w:val="both"/>
        <w:rPr>
          <w:rStyle w:val="FontStyle49"/>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Samostatnost a specifičnost střmor. nář. se projevuje především v soustavě samohlásek:</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v systému dlouhých samohlásek je jejich základním znakem existence </w:t>
      </w:r>
      <w:r w:rsidRPr="004F53F8">
        <w:rPr>
          <w:rStyle w:val="FontStyle48"/>
          <w:rFonts w:ascii="Cambria" w:eastAsiaTheme="majorEastAsia" w:hAnsi="Cambria"/>
          <w:b/>
          <w:sz w:val="20"/>
          <w:szCs w:val="20"/>
        </w:rPr>
        <w:t>é, ó</w:t>
      </w:r>
      <w:r w:rsidRPr="004F53F8">
        <w:rPr>
          <w:rStyle w:val="FontStyle48"/>
          <w:rFonts w:ascii="Cambria" w:eastAsiaTheme="majorEastAsia" w:hAnsi="Cambria"/>
          <w:sz w:val="20"/>
          <w:szCs w:val="20"/>
        </w:rPr>
        <w:t xml:space="preserve"> (staré bék, nesó)</w:t>
      </w:r>
    </w:p>
    <w:p w:rsidR="00C0468F" w:rsidRPr="004F53F8" w:rsidRDefault="00C0468F" w:rsidP="00223073">
      <w:pPr>
        <w:widowControl/>
        <w:numPr>
          <w:ilvl w:val="1"/>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pouze v tzv. čuháckých nář. (při vých. hranicích centrální střmor. podskupiny) se tyto hlásky dále vyvíjely v </w:t>
      </w:r>
      <w:r w:rsidRPr="004F53F8">
        <w:rPr>
          <w:rStyle w:val="FontStyle48"/>
          <w:rFonts w:ascii="Cambria" w:eastAsiaTheme="majorEastAsia" w:hAnsi="Cambria"/>
          <w:sz w:val="20"/>
          <w:szCs w:val="20"/>
        </w:rPr>
        <w:t xml:space="preserve">í, ú </w:t>
      </w:r>
      <w:r w:rsidRPr="004F53F8">
        <w:rPr>
          <w:rStyle w:val="FontStyle49"/>
          <w:rFonts w:ascii="Cambria" w:eastAsiaTheme="majorEastAsia" w:hAnsi="Cambria"/>
          <w:sz w:val="20"/>
          <w:szCs w:val="20"/>
        </w:rPr>
        <w:t>(např. </w:t>
      </w:r>
      <w:r w:rsidRPr="004F53F8">
        <w:rPr>
          <w:rStyle w:val="FontStyle48"/>
          <w:rFonts w:ascii="Cambria" w:eastAsiaTheme="majorEastAsia" w:hAnsi="Cambria"/>
          <w:sz w:val="20"/>
          <w:szCs w:val="20"/>
        </w:rPr>
        <w:t>starí bík, nesú)</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v soustavě krátkých samohlásek byl vývoj nejednotný; v podstatě došlo ke změně starého </w:t>
      </w:r>
      <w:r w:rsidRPr="004F53F8">
        <w:rPr>
          <w:rStyle w:val="FontStyle48"/>
          <w:rFonts w:ascii="Cambria" w:eastAsiaTheme="majorEastAsia" w:hAnsi="Cambria"/>
          <w:b/>
          <w:sz w:val="20"/>
          <w:szCs w:val="20"/>
        </w:rPr>
        <w:t>y</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(n. </w:t>
      </w:r>
      <w:r w:rsidRPr="004F53F8">
        <w:rPr>
          <w:rStyle w:val="FontStyle48"/>
          <w:rFonts w:ascii="Cambria" w:eastAsiaTheme="majorEastAsia" w:hAnsi="Cambria"/>
          <w:sz w:val="20"/>
          <w:szCs w:val="20"/>
        </w:rPr>
        <w:t xml:space="preserve">y </w:t>
      </w:r>
      <w:r w:rsidRPr="004F53F8">
        <w:rPr>
          <w:rStyle w:val="FontStyle49"/>
          <w:rFonts w:ascii="Cambria" w:eastAsiaTheme="majorEastAsia" w:hAnsi="Cambria"/>
          <w:sz w:val="20"/>
          <w:szCs w:val="20"/>
        </w:rPr>
        <w:t>vzniklého z </w:t>
      </w:r>
      <w:r w:rsidRPr="004F53F8">
        <w:rPr>
          <w:rStyle w:val="FontStyle48"/>
          <w:rFonts w:ascii="Cambria" w:eastAsiaTheme="majorEastAsia" w:hAnsi="Cambria"/>
          <w:sz w:val="20"/>
          <w:szCs w:val="20"/>
        </w:rPr>
        <w:t>i) </w:t>
      </w:r>
      <w:r w:rsidRPr="004F53F8">
        <w:rPr>
          <w:rStyle w:val="FontStyle48"/>
          <w:rFonts w:ascii="Cambria" w:eastAsiaTheme="majorEastAsia" w:hAnsi="Cambria"/>
          <w:b/>
          <w:sz w:val="20"/>
          <w:szCs w:val="20"/>
        </w:rPr>
        <w:t>&gt; e/e</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 xml:space="preserve">a </w:t>
      </w:r>
      <w:r w:rsidRPr="004F53F8">
        <w:rPr>
          <w:rStyle w:val="FontStyle48"/>
          <w:rFonts w:ascii="Cambria" w:eastAsiaTheme="majorEastAsia" w:hAnsi="Cambria"/>
          <w:b/>
          <w:sz w:val="20"/>
          <w:szCs w:val="20"/>
        </w:rPr>
        <w:t>u &gt; o/o</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 xml:space="preserve">které se od původního </w:t>
      </w:r>
      <w:r w:rsidRPr="004F53F8">
        <w:rPr>
          <w:rStyle w:val="FontStyle48"/>
          <w:rFonts w:ascii="Cambria" w:eastAsiaTheme="majorEastAsia" w:hAnsi="Cambria"/>
          <w:sz w:val="20"/>
          <w:szCs w:val="20"/>
        </w:rPr>
        <w:t xml:space="preserve">e, o </w:t>
      </w:r>
      <w:r w:rsidRPr="004F53F8">
        <w:rPr>
          <w:rStyle w:val="FontStyle49"/>
          <w:rFonts w:ascii="Cambria" w:eastAsiaTheme="majorEastAsia" w:hAnsi="Cambria"/>
          <w:sz w:val="20"/>
          <w:szCs w:val="20"/>
        </w:rPr>
        <w:t>buď odlišují (v centrální podskupině), n. s nimi splynuly (na většině zbývajícího území)</w:t>
      </w:r>
    </w:p>
    <w:p w:rsidR="00C0468F" w:rsidRPr="004F53F8" w:rsidRDefault="00C0468F" w:rsidP="00223073">
      <w:pPr>
        <w:widowControl/>
        <w:numPr>
          <w:ilvl w:val="0"/>
          <w:numId w:val="26"/>
        </w:numPr>
        <w:jc w:val="both"/>
        <w:rPr>
          <w:rStyle w:val="FontStyle48"/>
          <w:rFonts w:ascii="Cambria" w:eastAsiaTheme="majorEastAsia" w:hAnsi="Cambria"/>
          <w:b/>
          <w:iCs w:val="0"/>
          <w:sz w:val="20"/>
          <w:szCs w:val="20"/>
        </w:rPr>
      </w:pPr>
      <w:r w:rsidRPr="004F53F8">
        <w:rPr>
          <w:rStyle w:val="FontStyle49"/>
          <w:rFonts w:ascii="Cambria" w:eastAsiaTheme="majorEastAsia" w:hAnsi="Cambria"/>
          <w:sz w:val="20"/>
          <w:szCs w:val="20"/>
        </w:rPr>
        <w:t xml:space="preserve">v soustavě souhlásek se na severovýchodě objevuje </w:t>
      </w:r>
      <w:r w:rsidRPr="004F53F8">
        <w:rPr>
          <w:rStyle w:val="FontStyle49"/>
          <w:rFonts w:ascii="Cambria" w:eastAsiaTheme="majorEastAsia" w:hAnsi="Cambria"/>
          <w:b/>
          <w:sz w:val="20"/>
          <w:szCs w:val="20"/>
        </w:rPr>
        <w:t xml:space="preserve">tvrdé </w:t>
      </w:r>
      <w:r w:rsidRPr="004F53F8">
        <w:rPr>
          <w:rStyle w:val="FontStyle48"/>
          <w:rFonts w:ascii="Cambria" w:eastAsiaTheme="majorEastAsia" w:hAnsi="Cambria"/>
          <w:b/>
          <w:sz w:val="20"/>
          <w:szCs w:val="20"/>
        </w:rPr>
        <w:t>ł</w:t>
      </w:r>
    </w:p>
    <w:p w:rsidR="00C0468F" w:rsidRPr="004F53F8" w:rsidRDefault="00C0468F" w:rsidP="00223073">
      <w:pPr>
        <w:widowControl/>
        <w:numPr>
          <w:ilvl w:val="0"/>
          <w:numId w:val="26"/>
        </w:numPr>
        <w:jc w:val="both"/>
        <w:rPr>
          <w:rStyle w:val="FontStyle49"/>
          <w:rFonts w:ascii="Cambria" w:eastAsiaTheme="majorEastAsia" w:hAnsi="Cambria"/>
          <w:b/>
          <w:sz w:val="20"/>
          <w:szCs w:val="20"/>
        </w:rPr>
      </w:pPr>
      <w:r w:rsidRPr="004F53F8">
        <w:rPr>
          <w:rStyle w:val="FontStyle49"/>
          <w:rFonts w:ascii="Cambria" w:eastAsiaTheme="majorEastAsia" w:hAnsi="Cambria"/>
          <w:sz w:val="20"/>
          <w:szCs w:val="20"/>
        </w:rPr>
        <w:t>nejednotná ve využití protetických hlásek: západ území má např. </w:t>
      </w:r>
      <w:r w:rsidRPr="004F53F8">
        <w:rPr>
          <w:rStyle w:val="FontStyle49"/>
          <w:rFonts w:ascii="Cambria" w:eastAsiaTheme="majorEastAsia" w:hAnsi="Cambria"/>
          <w:b/>
          <w:sz w:val="20"/>
          <w:szCs w:val="20"/>
        </w:rPr>
        <w:t xml:space="preserve">protetické </w:t>
      </w:r>
      <w:r w:rsidRPr="004F53F8">
        <w:rPr>
          <w:rStyle w:val="FontStyle48"/>
          <w:rFonts w:ascii="Cambria" w:eastAsiaTheme="majorEastAsia" w:hAnsi="Cambria"/>
          <w:b/>
          <w:sz w:val="20"/>
          <w:szCs w:val="20"/>
        </w:rPr>
        <w:t>v</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 xml:space="preserve">střední úsek též </w:t>
      </w:r>
      <w:r w:rsidRPr="004F53F8">
        <w:rPr>
          <w:rStyle w:val="FontStyle49"/>
          <w:rFonts w:ascii="Cambria" w:eastAsiaTheme="majorEastAsia" w:hAnsi="Cambria"/>
          <w:b/>
          <w:sz w:val="20"/>
          <w:szCs w:val="20"/>
        </w:rPr>
        <w:t xml:space="preserve">protetické </w:t>
      </w:r>
      <w:r w:rsidRPr="004F53F8">
        <w:rPr>
          <w:rStyle w:val="FontStyle48"/>
          <w:rFonts w:ascii="Cambria" w:eastAsiaTheme="majorEastAsia" w:hAnsi="Cambria"/>
          <w:b/>
          <w:sz w:val="20"/>
          <w:szCs w:val="20"/>
        </w:rPr>
        <w:t>h</w:t>
      </w: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 xml:space="preserve">Tvarosloví: </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zakončení </w:t>
      </w:r>
      <w:r w:rsidRPr="004F53F8">
        <w:rPr>
          <w:rStyle w:val="FontStyle59"/>
          <w:rFonts w:ascii="Cambria" w:hAnsi="Cambria"/>
          <w:b w:val="0"/>
          <w:sz w:val="20"/>
          <w:szCs w:val="20"/>
        </w:rPr>
        <w:t>3.</w:t>
      </w:r>
      <w:r w:rsidRPr="004F53F8">
        <w:rPr>
          <w:rStyle w:val="FontStyle59"/>
          <w:rFonts w:ascii="Cambria" w:hAnsi="Cambria"/>
          <w:sz w:val="20"/>
          <w:szCs w:val="20"/>
        </w:rPr>
        <w:t> </w:t>
      </w:r>
      <w:r w:rsidRPr="004F53F8">
        <w:rPr>
          <w:rStyle w:val="FontStyle49"/>
          <w:rFonts w:ascii="Cambria" w:eastAsiaTheme="majorEastAsia" w:hAnsi="Cambria"/>
          <w:sz w:val="20"/>
          <w:szCs w:val="20"/>
        </w:rPr>
        <w:t xml:space="preserve">os. pl. sloves </w:t>
      </w:r>
      <w:r w:rsidRPr="004F53F8">
        <w:rPr>
          <w:rStyle w:val="FontStyle59"/>
          <w:rFonts w:ascii="Cambria" w:hAnsi="Cambria"/>
          <w:b w:val="0"/>
          <w:sz w:val="20"/>
          <w:szCs w:val="20"/>
        </w:rPr>
        <w:t>4.</w:t>
      </w:r>
      <w:r w:rsidRPr="004F53F8">
        <w:rPr>
          <w:rStyle w:val="FontStyle59"/>
          <w:rFonts w:ascii="Cambria" w:hAnsi="Cambria"/>
          <w:sz w:val="20"/>
          <w:szCs w:val="20"/>
        </w:rPr>
        <w:t> </w:t>
      </w:r>
      <w:r w:rsidRPr="004F53F8">
        <w:rPr>
          <w:rStyle w:val="FontStyle49"/>
          <w:rFonts w:ascii="Cambria" w:eastAsiaTheme="majorEastAsia" w:hAnsi="Cambria"/>
          <w:sz w:val="20"/>
          <w:szCs w:val="20"/>
        </w:rPr>
        <w:t xml:space="preserve">tř. na </w:t>
      </w:r>
      <w:r w:rsidRPr="004F53F8">
        <w:rPr>
          <w:rStyle w:val="FontStyle48"/>
          <w:rFonts w:ascii="Cambria" w:eastAsiaTheme="majorEastAsia" w:hAnsi="Cambria"/>
          <w:b/>
          <w:sz w:val="20"/>
          <w:szCs w:val="20"/>
        </w:rPr>
        <w:noBreakHyphen/>
        <w:t>ijó</w:t>
      </w:r>
      <w:r w:rsidRPr="004F53F8">
        <w:rPr>
          <w:rStyle w:val="FontStyle48"/>
          <w:rFonts w:ascii="Cambria" w:eastAsiaTheme="majorEastAsia" w:hAnsi="Cambria"/>
          <w:sz w:val="20"/>
          <w:szCs w:val="20"/>
        </w:rPr>
        <w:t xml:space="preserve"> (nosijó, trpijó)</w:t>
      </w:r>
    </w:p>
    <w:p w:rsidR="00C0468F" w:rsidRPr="004F53F8" w:rsidRDefault="00C0468F" w:rsidP="00C0468F">
      <w:pPr>
        <w:jc w:val="both"/>
        <w:rPr>
          <w:rStyle w:val="FontStyle49"/>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 xml:space="preserve">K základním tvaroslovným diferencím patří: </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vyrovnávání tvarů gen. a akuz. sg. typu </w:t>
      </w:r>
      <w:r w:rsidRPr="004F53F8">
        <w:rPr>
          <w:rStyle w:val="FontStyle48"/>
          <w:rFonts w:ascii="Cambria" w:eastAsiaTheme="majorEastAsia" w:hAnsi="Cambria"/>
          <w:sz w:val="20"/>
          <w:szCs w:val="20"/>
        </w:rPr>
        <w:t xml:space="preserve">předseda </w:t>
      </w:r>
      <w:r w:rsidRPr="004F53F8">
        <w:rPr>
          <w:rStyle w:val="FontStyle49"/>
          <w:rFonts w:ascii="Cambria" w:eastAsiaTheme="majorEastAsia" w:hAnsi="Cambria"/>
          <w:sz w:val="20"/>
          <w:szCs w:val="20"/>
        </w:rPr>
        <w:t xml:space="preserve">ve prospěch gen. n. akuz.: </w:t>
      </w:r>
      <w:r w:rsidRPr="004F53F8">
        <w:rPr>
          <w:rStyle w:val="FontStyle48"/>
          <w:rFonts w:ascii="Cambria" w:eastAsiaTheme="majorEastAsia" w:hAnsi="Cambria"/>
          <w:sz w:val="20"/>
          <w:szCs w:val="20"/>
        </w:rPr>
        <w:t>viďim přecede/e</w:t>
      </w:r>
      <w:r w:rsidRPr="004F53F8">
        <w:rPr>
          <w:rStyle w:val="FontStyle48"/>
          <w:rFonts w:ascii="Cambria" w:eastAsiaTheme="majorEastAsia" w:hAnsi="Cambria" w:cs="00 ZRCola"/>
          <w:sz w:val="20"/>
          <w:szCs w:val="20"/>
        </w:rPr>
        <w:t xml:space="preserve">, </w:t>
      </w:r>
      <w:r w:rsidRPr="004F53F8">
        <w:rPr>
          <w:rStyle w:val="FontStyle48"/>
          <w:rFonts w:ascii="Cambria" w:eastAsiaTheme="majorEastAsia" w:hAnsi="Cambria"/>
          <w:sz w:val="20"/>
          <w:szCs w:val="20"/>
        </w:rPr>
        <w:t>vot přecedo</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vyrovnávání dat. a lok. mask. a neuter měkkých subst., např. </w:t>
      </w:r>
      <w:r w:rsidRPr="004F53F8">
        <w:rPr>
          <w:rStyle w:val="FontStyle48"/>
          <w:rFonts w:ascii="Cambria" w:eastAsiaTheme="majorEastAsia" w:hAnsi="Cambria"/>
          <w:sz w:val="20"/>
          <w:szCs w:val="20"/>
        </w:rPr>
        <w:t>k nožo/srco, na nožo/srco</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zakončení gen. pl. fem. na </w:t>
      </w:r>
      <w:r w:rsidRPr="004F53F8">
        <w:rPr>
          <w:rStyle w:val="FontStyle48"/>
          <w:rFonts w:ascii="Cambria" w:eastAsiaTheme="majorEastAsia" w:hAnsi="Cambria"/>
          <w:b/>
          <w:sz w:val="20"/>
          <w:szCs w:val="20"/>
        </w:rPr>
        <w:noBreakHyphen/>
        <w:t>é</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(střední část území, zhruba od Litovle po Znojmo), např. </w:t>
      </w:r>
      <w:r w:rsidRPr="004F53F8">
        <w:rPr>
          <w:rStyle w:val="FontStyle48"/>
          <w:rFonts w:ascii="Cambria" w:eastAsiaTheme="majorEastAsia" w:hAnsi="Cambria"/>
          <w:sz w:val="20"/>
          <w:szCs w:val="20"/>
        </w:rPr>
        <w:t>kozé</w:t>
      </w:r>
      <w:r w:rsidRPr="004F53F8">
        <w:rPr>
          <w:rStyle w:val="FontStyle49"/>
          <w:rFonts w:ascii="Cambria" w:eastAsiaTheme="majorEastAsia" w:hAnsi="Cambria"/>
          <w:sz w:val="20"/>
          <w:szCs w:val="20"/>
        </w:rPr>
        <w:t xml:space="preserve">, </w:t>
      </w:r>
      <w:r w:rsidRPr="004F53F8">
        <w:rPr>
          <w:rStyle w:val="FontStyle48"/>
          <w:rFonts w:ascii="Cambria" w:eastAsiaTheme="majorEastAsia" w:hAnsi="Cambria"/>
          <w:sz w:val="20"/>
          <w:szCs w:val="20"/>
        </w:rPr>
        <w:t>slzé</w:t>
      </w:r>
      <w:r w:rsidRPr="004F53F8">
        <w:rPr>
          <w:rStyle w:val="FontStyle49"/>
          <w:rFonts w:ascii="Cambria" w:eastAsiaTheme="majorEastAsia" w:hAnsi="Cambria"/>
          <w:sz w:val="20"/>
          <w:szCs w:val="20"/>
        </w:rPr>
        <w:t xml:space="preserve">, </w:t>
      </w:r>
      <w:r w:rsidRPr="004F53F8">
        <w:rPr>
          <w:rStyle w:val="FontStyle48"/>
          <w:rFonts w:ascii="Cambria" w:eastAsiaTheme="majorEastAsia" w:hAnsi="Cambria"/>
          <w:sz w:val="20"/>
          <w:szCs w:val="20"/>
        </w:rPr>
        <w:t>bódé, kočké, chalopé × kozi, slzi, bód, koček, chalop</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8"/>
          <w:rFonts w:ascii="Cambria" w:eastAsiaTheme="majorEastAsia" w:hAnsi="Cambria"/>
          <w:sz w:val="20"/>
          <w:szCs w:val="20"/>
        </w:rPr>
        <w:t xml:space="preserve">koncovka </w:t>
      </w:r>
      <w:r w:rsidRPr="004F53F8">
        <w:rPr>
          <w:rStyle w:val="FontStyle48"/>
          <w:rFonts w:ascii="Cambria" w:eastAsiaTheme="majorEastAsia" w:hAnsi="Cambria"/>
          <w:sz w:val="20"/>
          <w:szCs w:val="20"/>
        </w:rPr>
        <w:noBreakHyphen/>
        <w:t>í (jz. úsek) </w:t>
      </w:r>
      <w:r w:rsidRPr="004F53F8">
        <w:rPr>
          <w:rStyle w:val="FontStyle48"/>
          <w:rFonts w:ascii="Cambria" w:eastAsiaTheme="majorEastAsia" w:hAnsi="Cambria"/>
          <w:sz w:val="20"/>
          <w:szCs w:val="20"/>
        </w:rPr>
        <w:noBreakHyphen/>
        <w:t xml:space="preserve">é (&lt; dat., lok. </w:t>
      </w:r>
      <w:r w:rsidRPr="004F53F8">
        <w:rPr>
          <w:rStyle w:val="FontStyle48"/>
          <w:rFonts w:ascii="Cambria" w:eastAsiaTheme="majorEastAsia" w:hAnsi="Cambria"/>
          <w:sz w:val="20"/>
          <w:szCs w:val="20"/>
        </w:rPr>
        <w:noBreakHyphen/>
        <w:t>ej) v gen., dat. a lok. sg. fem. adj. sklonění a sklonění rodových zájmen: bes tí dobrí, k tí dobrí, vo tí dobrí </w:t>
      </w:r>
      <w:r w:rsidRPr="004F53F8">
        <w:rPr>
          <w:rStyle w:val="FontStyle49"/>
          <w:rFonts w:ascii="Cambria" w:eastAsiaTheme="majorEastAsia" w:hAnsi="Cambria" w:cs="Symbol"/>
          <w:sz w:val="20"/>
          <w:szCs w:val="20"/>
        </w:rPr>
        <w:t>×</w:t>
      </w:r>
      <w:r w:rsidRPr="004F53F8">
        <w:rPr>
          <w:rStyle w:val="FontStyle48"/>
          <w:rFonts w:ascii="Cambria" w:eastAsiaTheme="majorEastAsia" w:hAnsi="Cambria"/>
          <w:sz w:val="20"/>
          <w:szCs w:val="20"/>
        </w:rPr>
        <w:t> bes té dobré, k té dobré, (v)o té dobré</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vyrovnání deklinace zájm. </w:t>
      </w:r>
      <w:r w:rsidRPr="004F53F8">
        <w:rPr>
          <w:rStyle w:val="FontStyle48"/>
          <w:rFonts w:ascii="Cambria" w:eastAsiaTheme="majorEastAsia" w:hAnsi="Cambria"/>
          <w:sz w:val="20"/>
          <w:szCs w:val="20"/>
        </w:rPr>
        <w:t>ten</w:t>
      </w:r>
      <w:r w:rsidRPr="004F53F8">
        <w:rPr>
          <w:rStyle w:val="FontStyle49"/>
          <w:rFonts w:ascii="Cambria" w:eastAsiaTheme="majorEastAsia" w:hAnsi="Cambria"/>
          <w:sz w:val="20"/>
          <w:szCs w:val="20"/>
        </w:rPr>
        <w:t xml:space="preserve"> podle měkké zájm. flexe (vých. polovina střmor. nář.), např. </w:t>
      </w:r>
      <w:r w:rsidRPr="004F53F8">
        <w:rPr>
          <w:rStyle w:val="FontStyle48"/>
          <w:rFonts w:ascii="Cambria" w:eastAsiaTheme="majorEastAsia" w:hAnsi="Cambria"/>
          <w:sz w:val="20"/>
          <w:szCs w:val="20"/>
        </w:rPr>
        <w:t>bes toho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teho, k tomo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temo, vo tom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tem</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tvary </w:t>
      </w:r>
      <w:r w:rsidRPr="004F53F8">
        <w:rPr>
          <w:rStyle w:val="FontStyle59"/>
          <w:rFonts w:ascii="Cambria" w:hAnsi="Cambria"/>
          <w:szCs w:val="20"/>
        </w:rPr>
        <w:t>3. </w:t>
      </w:r>
      <w:r w:rsidRPr="004F53F8">
        <w:rPr>
          <w:rStyle w:val="FontStyle68"/>
          <w:rFonts w:ascii="Cambria" w:hAnsi="Cambria"/>
          <w:sz w:val="20"/>
          <w:szCs w:val="20"/>
        </w:rPr>
        <w:t>os</w:t>
      </w:r>
      <w:r w:rsidRPr="004F53F8">
        <w:rPr>
          <w:rStyle w:val="FontStyle49"/>
          <w:rFonts w:ascii="Cambria" w:eastAsiaTheme="majorEastAsia" w:hAnsi="Cambria"/>
          <w:sz w:val="20"/>
          <w:szCs w:val="20"/>
        </w:rPr>
        <w:t xml:space="preserve">. pl. préz. sloves </w:t>
      </w:r>
      <w:r w:rsidRPr="004F53F8">
        <w:rPr>
          <w:rStyle w:val="FontStyle59"/>
          <w:rFonts w:ascii="Cambria" w:hAnsi="Cambria"/>
          <w:szCs w:val="20"/>
        </w:rPr>
        <w:t>5. </w:t>
      </w:r>
      <w:r w:rsidRPr="004F53F8">
        <w:rPr>
          <w:rStyle w:val="FontStyle49"/>
          <w:rFonts w:ascii="Cambria" w:eastAsiaTheme="majorEastAsia" w:hAnsi="Cambria"/>
          <w:sz w:val="20"/>
          <w:szCs w:val="20"/>
        </w:rPr>
        <w:t>tř. </w:t>
      </w:r>
      <w:r w:rsidRPr="004F53F8">
        <w:rPr>
          <w:rStyle w:val="FontStyle48"/>
          <w:rFonts w:ascii="Cambria" w:eastAsiaTheme="majorEastAsia" w:hAnsi="Cambria"/>
          <w:sz w:val="20"/>
          <w:szCs w:val="20"/>
        </w:rPr>
        <w:t>volaji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volajó</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složené koncovky trpného příč. též v konstrukci </w:t>
      </w:r>
      <w:r w:rsidRPr="004F53F8">
        <w:rPr>
          <w:rStyle w:val="FontStyle48"/>
          <w:rFonts w:ascii="Cambria" w:eastAsiaTheme="majorEastAsia" w:hAnsi="Cambria"/>
          <w:sz w:val="20"/>
          <w:szCs w:val="20"/>
        </w:rPr>
        <w:t>je/mám fšecko hoďelani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 xml:space="preserve">je/máme ovařeno/ovařino </w:t>
      </w:r>
      <w:r w:rsidRPr="004F53F8">
        <w:rPr>
          <w:rStyle w:val="FontStyle49"/>
          <w:rFonts w:ascii="Cambria" w:eastAsiaTheme="majorEastAsia" w:hAnsi="Cambria"/>
          <w:sz w:val="20"/>
          <w:szCs w:val="20"/>
        </w:rPr>
        <w:t>(jz. úsek střmor. nář.)</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většinový (kromě Holešovska), morfologicky vyrovnaný imperativ typu </w:t>
      </w:r>
      <w:r w:rsidRPr="004F53F8">
        <w:rPr>
          <w:rStyle w:val="FontStyle48"/>
          <w:rFonts w:ascii="Cambria" w:eastAsiaTheme="majorEastAsia" w:hAnsi="Cambria"/>
          <w:sz w:val="20"/>
          <w:szCs w:val="20"/>
        </w:rPr>
        <w:t>řekni, řekňime, řekňite</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přivl. adj. typu </w:t>
      </w:r>
      <w:r w:rsidRPr="004F53F8">
        <w:rPr>
          <w:rStyle w:val="FontStyle48"/>
          <w:rFonts w:ascii="Cambria" w:eastAsiaTheme="majorEastAsia" w:hAnsi="Cambria"/>
          <w:sz w:val="20"/>
          <w:szCs w:val="20"/>
        </w:rPr>
        <w:t>bratru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 xml:space="preserve">bratrúj </w:t>
      </w:r>
      <w:r w:rsidRPr="004F53F8">
        <w:rPr>
          <w:rStyle w:val="FontStyle49"/>
          <w:rFonts w:ascii="Cambria" w:eastAsiaTheme="majorEastAsia" w:hAnsi="Cambria"/>
          <w:sz w:val="20"/>
          <w:szCs w:val="20"/>
        </w:rPr>
        <w:t>(již. úsek)</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59"/>
          <w:rFonts w:ascii="Cambria" w:hAnsi="Cambria"/>
          <w:sz w:val="20"/>
          <w:szCs w:val="20"/>
        </w:rPr>
        <w:t>střmor. nář. se diferencují užíváním směrového</w:t>
      </w:r>
      <w:r w:rsidRPr="004F53F8">
        <w:rPr>
          <w:rStyle w:val="FontStyle49"/>
          <w:rFonts w:ascii="Cambria" w:eastAsiaTheme="majorEastAsia" w:hAnsi="Cambria"/>
          <w:sz w:val="20"/>
          <w:szCs w:val="20"/>
        </w:rPr>
        <w:t xml:space="preserve"> adv. </w:t>
      </w:r>
      <w:r w:rsidRPr="004F53F8">
        <w:rPr>
          <w:rStyle w:val="FontStyle49"/>
          <w:rFonts w:ascii="Cambria" w:eastAsiaTheme="majorEastAsia" w:hAnsi="Cambria"/>
          <w:i/>
          <w:sz w:val="20"/>
          <w:szCs w:val="20"/>
        </w:rPr>
        <w:t>k</w:t>
      </w:r>
      <w:r w:rsidRPr="004F53F8">
        <w:rPr>
          <w:rStyle w:val="FontStyle48"/>
          <w:rFonts w:ascii="Cambria" w:eastAsiaTheme="majorEastAsia" w:hAnsi="Cambria"/>
          <w:sz w:val="20"/>
          <w:szCs w:val="20"/>
        </w:rPr>
        <w:t xml:space="preserve">am </w:t>
      </w:r>
      <w:r w:rsidRPr="004F53F8">
        <w:rPr>
          <w:rStyle w:val="FontStyle49"/>
          <w:rFonts w:ascii="Cambria" w:eastAsiaTheme="majorEastAsia" w:hAnsi="Cambria" w:cs="Symbol"/>
          <w:sz w:val="20"/>
          <w:szCs w:val="20"/>
        </w:rPr>
        <w:t xml:space="preserve">× </w:t>
      </w:r>
      <w:r w:rsidRPr="004F53F8">
        <w:rPr>
          <w:rStyle w:val="FontStyle48"/>
          <w:rFonts w:ascii="Cambria" w:eastAsiaTheme="majorEastAsia" w:hAnsi="Cambria"/>
          <w:sz w:val="20"/>
          <w:szCs w:val="20"/>
        </w:rPr>
        <w:t xml:space="preserve">gde </w:t>
      </w:r>
      <w:r w:rsidRPr="004F53F8">
        <w:rPr>
          <w:rStyle w:val="FontStyle49"/>
          <w:rFonts w:ascii="Cambria" w:eastAsiaTheme="majorEastAsia" w:hAnsi="Cambria"/>
          <w:sz w:val="20"/>
          <w:szCs w:val="20"/>
        </w:rPr>
        <w:t>(vých. polovina střmor. nář.), např. </w:t>
      </w:r>
      <w:r w:rsidRPr="004F53F8">
        <w:rPr>
          <w:rStyle w:val="FontStyle48"/>
          <w:rFonts w:ascii="Cambria" w:eastAsiaTheme="majorEastAsia" w:hAnsi="Cambria"/>
          <w:sz w:val="20"/>
          <w:szCs w:val="20"/>
        </w:rPr>
        <w:t>gde deš.</w:t>
      </w:r>
      <w:r w:rsidRPr="004F53F8">
        <w:rPr>
          <w:rStyle w:val="FontStyle49"/>
          <w:rFonts w:ascii="Cambria" w:eastAsiaTheme="majorEastAsia" w:hAnsi="Cambria"/>
          <w:sz w:val="20"/>
          <w:szCs w:val="20"/>
        </w:rPr>
        <w:t xml:space="preserve"> </w:t>
      </w:r>
    </w:p>
    <w:p w:rsidR="00C0468F" w:rsidRPr="004F53F8" w:rsidRDefault="00C0468F" w:rsidP="00C0468F">
      <w:pPr>
        <w:jc w:val="both"/>
        <w:rPr>
          <w:rStyle w:val="FontStyle49"/>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z w:val="20"/>
          <w:szCs w:val="20"/>
        </w:rPr>
        <w:t xml:space="preserve">Ze slovotvorných jevů je častý </w:t>
      </w:r>
    </w:p>
    <w:p w:rsidR="00C0468F" w:rsidRPr="004F53F8" w:rsidRDefault="00C0468F" w:rsidP="00223073">
      <w:pPr>
        <w:widowControl/>
        <w:numPr>
          <w:ilvl w:val="0"/>
          <w:numId w:val="26"/>
        </w:numPr>
        <w:jc w:val="both"/>
        <w:rPr>
          <w:rStyle w:val="FontStyle48"/>
          <w:rFonts w:ascii="Cambria" w:eastAsiaTheme="majorEastAsia" w:hAnsi="Cambria"/>
          <w:b/>
          <w:bCs/>
          <w:i w:val="0"/>
          <w:iCs w:val="0"/>
          <w:sz w:val="20"/>
          <w:szCs w:val="20"/>
        </w:rPr>
      </w:pPr>
      <w:r w:rsidRPr="004F53F8">
        <w:rPr>
          <w:rStyle w:val="FontStyle49"/>
          <w:rFonts w:ascii="Cambria" w:eastAsiaTheme="majorEastAsia" w:hAnsi="Cambria"/>
          <w:b/>
          <w:sz w:val="20"/>
          <w:szCs w:val="20"/>
        </w:rPr>
        <w:t xml:space="preserve">formant </w:t>
      </w:r>
      <w:r w:rsidRPr="004F53F8">
        <w:rPr>
          <w:rStyle w:val="FontStyle48"/>
          <w:rFonts w:ascii="Cambria" w:eastAsiaTheme="majorEastAsia" w:hAnsi="Cambria"/>
          <w:b/>
          <w:sz w:val="20"/>
          <w:szCs w:val="20"/>
        </w:rPr>
        <w:noBreakHyphen/>
        <w:t>vá</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 xml:space="preserve">u nepůvodních předložek typu </w:t>
      </w:r>
      <w:r w:rsidRPr="004F53F8">
        <w:rPr>
          <w:rStyle w:val="FontStyle48"/>
          <w:rFonts w:ascii="Cambria" w:eastAsiaTheme="majorEastAsia" w:hAnsi="Cambria"/>
          <w:sz w:val="20"/>
          <w:szCs w:val="20"/>
        </w:rPr>
        <w:t>kromňevá, vedlivá, (na)proťivá, kvulivá, (na)mistová, skrzevá, (v)okolová, mezevá</w:t>
      </w:r>
    </w:p>
    <w:p w:rsidR="00C0468F" w:rsidRPr="004F53F8" w:rsidRDefault="00C0468F" w:rsidP="00223073">
      <w:pPr>
        <w:widowControl/>
        <w:numPr>
          <w:ilvl w:val="0"/>
          <w:numId w:val="26"/>
        </w:numPr>
        <w:jc w:val="both"/>
        <w:rPr>
          <w:rStyle w:val="FontStyle49"/>
          <w:rFonts w:ascii="Cambria" w:eastAsiaTheme="majorEastAsia" w:hAnsi="Cambria"/>
          <w:b/>
          <w:bCs/>
          <w:sz w:val="20"/>
          <w:szCs w:val="20"/>
        </w:rPr>
      </w:pPr>
      <w:r w:rsidRPr="004F53F8">
        <w:rPr>
          <w:rStyle w:val="FontStyle49"/>
          <w:rFonts w:ascii="Cambria" w:eastAsiaTheme="majorEastAsia" w:hAnsi="Cambria"/>
          <w:b/>
          <w:sz w:val="20"/>
          <w:szCs w:val="20"/>
        </w:rPr>
        <w:t xml:space="preserve">formant </w:t>
      </w:r>
      <w:r w:rsidRPr="004F53F8">
        <w:rPr>
          <w:rStyle w:val="FontStyle48"/>
          <w:rFonts w:ascii="Cambria" w:eastAsiaTheme="majorEastAsia" w:hAnsi="Cambria"/>
          <w:b/>
          <w:sz w:val="20"/>
          <w:szCs w:val="20"/>
        </w:rPr>
        <w:noBreakHyphen/>
        <w:t>ka</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který se připojuje k některým jednoslabičným adv. zakončeným na souhlásku, např. </w:t>
      </w:r>
      <w:r w:rsidRPr="004F53F8">
        <w:rPr>
          <w:rStyle w:val="FontStyle48"/>
          <w:rFonts w:ascii="Cambria" w:eastAsiaTheme="majorEastAsia" w:hAnsi="Cambria"/>
          <w:sz w:val="20"/>
          <w:szCs w:val="20"/>
        </w:rPr>
        <w:t xml:space="preserve">semka, mocka, domka, venka </w:t>
      </w:r>
      <w:r w:rsidRPr="004F53F8">
        <w:rPr>
          <w:rStyle w:val="FontStyle49"/>
          <w:rFonts w:ascii="Cambria" w:eastAsiaTheme="majorEastAsia" w:hAnsi="Cambria"/>
          <w:sz w:val="20"/>
          <w:szCs w:val="20"/>
        </w:rPr>
        <w:t>(v již. podskupině střmor. nář.)</w:t>
      </w:r>
    </w:p>
    <w:p w:rsidR="00C0468F" w:rsidRPr="004F53F8" w:rsidRDefault="00C0468F" w:rsidP="00223073">
      <w:pPr>
        <w:widowControl/>
        <w:numPr>
          <w:ilvl w:val="0"/>
          <w:numId w:val="26"/>
        </w:numPr>
        <w:jc w:val="both"/>
        <w:rPr>
          <w:rStyle w:val="FontStyle48"/>
          <w:rFonts w:ascii="Cambria" w:eastAsiaTheme="majorEastAsia" w:hAnsi="Cambria"/>
          <w:b/>
          <w:bCs/>
          <w:i w:val="0"/>
          <w:iCs w:val="0"/>
          <w:sz w:val="20"/>
          <w:szCs w:val="20"/>
        </w:rPr>
      </w:pPr>
      <w:r w:rsidRPr="004F53F8">
        <w:rPr>
          <w:rStyle w:val="FontStyle49"/>
          <w:rFonts w:ascii="Cambria" w:eastAsiaTheme="majorEastAsia" w:hAnsi="Cambria"/>
          <w:sz w:val="20"/>
          <w:szCs w:val="20"/>
        </w:rPr>
        <w:t xml:space="preserve">sufix </w:t>
      </w:r>
      <w:r w:rsidRPr="004F53F8">
        <w:rPr>
          <w:rStyle w:val="FontStyle49"/>
          <w:rFonts w:ascii="Cambria" w:eastAsiaTheme="majorEastAsia" w:hAnsi="Cambria"/>
          <w:b/>
          <w:sz w:val="20"/>
          <w:szCs w:val="20"/>
        </w:rPr>
        <w:noBreakHyphen/>
      </w:r>
      <w:r w:rsidRPr="004F53F8">
        <w:rPr>
          <w:rStyle w:val="FontStyle48"/>
          <w:rFonts w:ascii="Cambria" w:eastAsiaTheme="majorEastAsia" w:hAnsi="Cambria"/>
          <w:b/>
          <w:sz w:val="20"/>
          <w:szCs w:val="20"/>
        </w:rPr>
        <w:t>ice ×</w:t>
      </w:r>
      <w:r w:rsidRPr="004F53F8">
        <w:rPr>
          <w:rStyle w:val="FontStyle49"/>
          <w:rFonts w:ascii="Cambria" w:eastAsiaTheme="majorEastAsia" w:hAnsi="Cambria"/>
          <w:b/>
          <w:sz w:val="20"/>
          <w:szCs w:val="20"/>
        </w:rPr>
        <w:t> </w:t>
      </w:r>
      <w:r w:rsidRPr="004F53F8">
        <w:rPr>
          <w:rStyle w:val="FontStyle48"/>
          <w:rFonts w:ascii="Cambria" w:eastAsiaTheme="majorEastAsia" w:hAnsi="Cambria"/>
          <w:b/>
          <w:sz w:val="20"/>
          <w:szCs w:val="20"/>
        </w:rPr>
        <w:noBreakHyphen/>
        <w:t>ka</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(vých. polovina), např. </w:t>
      </w:r>
      <w:r w:rsidRPr="004F53F8">
        <w:rPr>
          <w:rStyle w:val="FontStyle48"/>
          <w:rFonts w:ascii="Cambria" w:eastAsiaTheme="majorEastAsia" w:hAnsi="Cambria"/>
          <w:sz w:val="20"/>
          <w:szCs w:val="20"/>
        </w:rPr>
        <w:t>slepica, lavica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slipka/slípka, lafka</w:t>
      </w:r>
    </w:p>
    <w:p w:rsidR="00C0468F" w:rsidRPr="004F53F8" w:rsidRDefault="00C0468F" w:rsidP="00C0468F">
      <w:pPr>
        <w:jc w:val="both"/>
        <w:rPr>
          <w:rStyle w:val="FontStyle48"/>
          <w:rFonts w:ascii="Cambria" w:eastAsiaTheme="majorEastAsia" w:hAnsi="Cambria"/>
          <w:sz w:val="20"/>
          <w:szCs w:val="20"/>
        </w:rPr>
      </w:pPr>
    </w:p>
    <w:p w:rsidR="00C0468F" w:rsidRPr="004F53F8" w:rsidRDefault="00C0468F" w:rsidP="00C0468F">
      <w:pPr>
        <w:jc w:val="both"/>
        <w:rPr>
          <w:rStyle w:val="FontStyle49"/>
          <w:rFonts w:ascii="Cambria" w:eastAsiaTheme="majorEastAsia" w:hAnsi="Cambria"/>
          <w:b/>
          <w:sz w:val="20"/>
          <w:szCs w:val="20"/>
        </w:rPr>
      </w:pPr>
      <w:r w:rsidRPr="004F53F8">
        <w:rPr>
          <w:rStyle w:val="FontStyle49"/>
          <w:rFonts w:ascii="Cambria" w:eastAsiaTheme="majorEastAsia" w:hAnsi="Cambria"/>
          <w:b/>
          <w:spacing w:val="-20"/>
          <w:sz w:val="20"/>
          <w:szCs w:val="20"/>
        </w:rPr>
        <w:t>Ve</w:t>
      </w:r>
      <w:r w:rsidRPr="004F53F8">
        <w:rPr>
          <w:rStyle w:val="FontStyle49"/>
          <w:rFonts w:ascii="Cambria" w:eastAsiaTheme="majorEastAsia" w:hAnsi="Cambria"/>
          <w:b/>
          <w:sz w:val="20"/>
          <w:szCs w:val="20"/>
        </w:rPr>
        <w:t xml:space="preserve"> slovní zásobě uchovávají střmor. nář. řadu regionalismů:</w:t>
      </w:r>
    </w:p>
    <w:p w:rsidR="00C0468F" w:rsidRPr="004F53F8" w:rsidRDefault="00C0468F" w:rsidP="00223073">
      <w:pPr>
        <w:widowControl/>
        <w:numPr>
          <w:ilvl w:val="0"/>
          <w:numId w:val="26"/>
        </w:numPr>
        <w:jc w:val="both"/>
        <w:rPr>
          <w:rStyle w:val="FontStyle48"/>
          <w:rFonts w:ascii="Cambria" w:eastAsiaTheme="majorEastAsia" w:hAnsi="Cambria"/>
          <w:b/>
          <w:bCs/>
          <w:i w:val="0"/>
          <w:iCs w:val="0"/>
          <w:sz w:val="20"/>
          <w:szCs w:val="20"/>
        </w:rPr>
      </w:pPr>
      <w:r w:rsidRPr="004F53F8">
        <w:rPr>
          <w:rStyle w:val="FontStyle49"/>
          <w:rFonts w:ascii="Cambria" w:eastAsiaTheme="majorEastAsia" w:hAnsi="Cambria"/>
          <w:sz w:val="20"/>
          <w:szCs w:val="20"/>
        </w:rPr>
        <w:t>např. </w:t>
      </w:r>
      <w:r w:rsidRPr="004F53F8">
        <w:rPr>
          <w:rStyle w:val="FontStyle48"/>
          <w:rFonts w:ascii="Cambria" w:eastAsiaTheme="majorEastAsia" w:hAnsi="Cambria"/>
          <w:sz w:val="20"/>
          <w:szCs w:val="20"/>
        </w:rPr>
        <w:t>přehebi „</w:t>
      </w:r>
      <w:r w:rsidRPr="004F53F8">
        <w:rPr>
          <w:rStyle w:val="FontStyle49"/>
          <w:rFonts w:ascii="Cambria" w:eastAsiaTheme="majorEastAsia" w:hAnsi="Cambria"/>
          <w:sz w:val="20"/>
          <w:szCs w:val="20"/>
        </w:rPr>
        <w:t xml:space="preserve">nárt“, </w:t>
      </w:r>
      <w:r w:rsidRPr="004F53F8">
        <w:rPr>
          <w:rStyle w:val="FontStyle48"/>
          <w:rFonts w:ascii="Cambria" w:eastAsiaTheme="majorEastAsia" w:hAnsi="Cambria"/>
          <w:sz w:val="20"/>
          <w:szCs w:val="20"/>
        </w:rPr>
        <w:t>kanónek „</w:t>
      </w:r>
      <w:r w:rsidRPr="004F53F8">
        <w:rPr>
          <w:rStyle w:val="FontStyle49"/>
          <w:rFonts w:ascii="Cambria" w:eastAsiaTheme="majorEastAsia" w:hAnsi="Cambria"/>
          <w:sz w:val="20"/>
          <w:szCs w:val="20"/>
        </w:rPr>
        <w:t xml:space="preserve">válcovitá kamínka, tzv. bubínek“, </w:t>
      </w:r>
      <w:r w:rsidRPr="004F53F8">
        <w:rPr>
          <w:rStyle w:val="FontStyle48"/>
          <w:rFonts w:ascii="Cambria" w:eastAsiaTheme="majorEastAsia" w:hAnsi="Cambria"/>
          <w:sz w:val="20"/>
          <w:szCs w:val="20"/>
        </w:rPr>
        <w:t>jablóško „</w:t>
      </w:r>
      <w:r w:rsidRPr="004F53F8">
        <w:rPr>
          <w:rStyle w:val="FontStyle49"/>
          <w:rFonts w:ascii="Cambria" w:eastAsiaTheme="majorEastAsia" w:hAnsi="Cambria"/>
          <w:sz w:val="20"/>
          <w:szCs w:val="20"/>
        </w:rPr>
        <w:t xml:space="preserve">brambor“, </w:t>
      </w:r>
      <w:r w:rsidRPr="004F53F8">
        <w:rPr>
          <w:rStyle w:val="FontStyle48"/>
          <w:rFonts w:ascii="Cambria" w:eastAsiaTheme="majorEastAsia" w:hAnsi="Cambria"/>
          <w:sz w:val="20"/>
          <w:szCs w:val="20"/>
        </w:rPr>
        <w:t>lalok „</w:t>
      </w:r>
      <w:r w:rsidRPr="004F53F8">
        <w:rPr>
          <w:rStyle w:val="FontStyle49"/>
          <w:rFonts w:ascii="Cambria" w:eastAsiaTheme="majorEastAsia" w:hAnsi="Cambria"/>
          <w:sz w:val="20"/>
          <w:szCs w:val="20"/>
        </w:rPr>
        <w:t xml:space="preserve">ovar“, </w:t>
      </w:r>
      <w:r w:rsidRPr="004F53F8">
        <w:rPr>
          <w:rStyle w:val="FontStyle48"/>
          <w:rFonts w:ascii="Cambria" w:eastAsiaTheme="majorEastAsia" w:hAnsi="Cambria"/>
          <w:sz w:val="20"/>
          <w:szCs w:val="20"/>
        </w:rPr>
        <w:t>s</w:t>
      </w:r>
      <w:r w:rsidRPr="004F53F8">
        <w:rPr>
          <w:rStyle w:val="FontStyle49"/>
          <w:rFonts w:ascii="Cambria" w:eastAsiaTheme="majorEastAsia" w:hAnsi="Cambria"/>
          <w:i/>
          <w:iCs/>
          <w:sz w:val="20"/>
          <w:szCs w:val="20"/>
        </w:rPr>
        <w:t>r</w:t>
      </w:r>
      <w:r w:rsidRPr="004F53F8">
        <w:rPr>
          <w:rStyle w:val="FontStyle48"/>
          <w:rFonts w:ascii="Cambria" w:eastAsiaTheme="majorEastAsia" w:hAnsi="Cambria"/>
          <w:sz w:val="20"/>
          <w:szCs w:val="20"/>
        </w:rPr>
        <w:t>stka „</w:t>
      </w:r>
      <w:r w:rsidRPr="004F53F8">
        <w:rPr>
          <w:rStyle w:val="FontStyle49"/>
          <w:rFonts w:ascii="Cambria" w:eastAsiaTheme="majorEastAsia" w:hAnsi="Cambria"/>
          <w:sz w:val="20"/>
          <w:szCs w:val="20"/>
        </w:rPr>
        <w:t xml:space="preserve">angrešt“, </w:t>
      </w:r>
      <w:r w:rsidRPr="004F53F8">
        <w:rPr>
          <w:rStyle w:val="FontStyle48"/>
          <w:rFonts w:ascii="Cambria" w:eastAsiaTheme="majorEastAsia" w:hAnsi="Cambria"/>
          <w:sz w:val="20"/>
          <w:szCs w:val="20"/>
        </w:rPr>
        <w:t>šprudlák, šprudlovačka „</w:t>
      </w:r>
      <w:r w:rsidRPr="004F53F8">
        <w:rPr>
          <w:rStyle w:val="FontStyle49"/>
          <w:rFonts w:ascii="Cambria" w:eastAsiaTheme="majorEastAsia" w:hAnsi="Cambria"/>
          <w:sz w:val="20"/>
          <w:szCs w:val="20"/>
        </w:rPr>
        <w:t xml:space="preserve">kvedlačka“, </w:t>
      </w:r>
      <w:r w:rsidRPr="004F53F8">
        <w:rPr>
          <w:rStyle w:val="FontStyle48"/>
          <w:rFonts w:ascii="Cambria" w:eastAsiaTheme="majorEastAsia" w:hAnsi="Cambria"/>
          <w:sz w:val="20"/>
          <w:szCs w:val="20"/>
        </w:rPr>
        <w:t>kadlátka „</w:t>
      </w:r>
      <w:r w:rsidRPr="004F53F8">
        <w:rPr>
          <w:rStyle w:val="FontStyle49"/>
          <w:rFonts w:ascii="Cambria" w:eastAsiaTheme="majorEastAsia" w:hAnsi="Cambria"/>
          <w:sz w:val="20"/>
          <w:szCs w:val="20"/>
        </w:rPr>
        <w:t xml:space="preserve">švestka“, </w:t>
      </w:r>
      <w:r w:rsidRPr="004F53F8">
        <w:rPr>
          <w:rStyle w:val="FontStyle48"/>
          <w:rFonts w:ascii="Cambria" w:eastAsiaTheme="majorEastAsia" w:hAnsi="Cambria"/>
          <w:sz w:val="20"/>
          <w:szCs w:val="20"/>
        </w:rPr>
        <w:t>kozenke, kozečke „</w:t>
      </w:r>
      <w:r w:rsidRPr="004F53F8">
        <w:rPr>
          <w:rStyle w:val="FontStyle49"/>
          <w:rFonts w:ascii="Cambria" w:eastAsiaTheme="majorEastAsia" w:hAnsi="Cambria"/>
          <w:sz w:val="20"/>
          <w:szCs w:val="20"/>
        </w:rPr>
        <w:t xml:space="preserve">plody černého bezu“, </w:t>
      </w:r>
      <w:r w:rsidRPr="004F53F8">
        <w:rPr>
          <w:rStyle w:val="FontStyle48"/>
          <w:rFonts w:ascii="Cambria" w:eastAsiaTheme="majorEastAsia" w:hAnsi="Cambria"/>
          <w:sz w:val="20"/>
          <w:szCs w:val="20"/>
        </w:rPr>
        <w:t>žabina, žabjena „</w:t>
      </w:r>
      <w:r w:rsidRPr="004F53F8">
        <w:rPr>
          <w:rStyle w:val="FontStyle49"/>
          <w:rFonts w:ascii="Cambria" w:eastAsiaTheme="majorEastAsia" w:hAnsi="Cambria"/>
          <w:sz w:val="20"/>
          <w:szCs w:val="20"/>
        </w:rPr>
        <w:t>nejedlá, jedovatá houba“ aj.</w:t>
      </w:r>
      <w:r w:rsidRPr="004F53F8">
        <w:rPr>
          <w:rStyle w:val="FontStyle48"/>
          <w:rFonts w:ascii="Cambria" w:eastAsiaTheme="majorEastAsia" w:hAnsi="Cambria"/>
          <w:sz w:val="20"/>
          <w:szCs w:val="20"/>
        </w:rPr>
        <w:t xml:space="preserve"> </w:t>
      </w:r>
    </w:p>
    <w:p w:rsidR="00C0468F" w:rsidRPr="004F53F8" w:rsidRDefault="00C0468F" w:rsidP="00C0468F">
      <w:pPr>
        <w:jc w:val="both"/>
        <w:rPr>
          <w:rStyle w:val="FontStyle48"/>
          <w:rFonts w:ascii="Cambria" w:eastAsiaTheme="majorEastAsia" w:hAnsi="Cambria"/>
          <w:i w:val="0"/>
          <w:iCs w:val="0"/>
          <w:sz w:val="20"/>
          <w:szCs w:val="20"/>
        </w:rPr>
      </w:pPr>
    </w:p>
    <w:p w:rsidR="00C0468F" w:rsidRPr="004F53F8" w:rsidRDefault="00C0468F" w:rsidP="00C0468F">
      <w:pPr>
        <w:jc w:val="both"/>
        <w:rPr>
          <w:rStyle w:val="FontStyle48"/>
          <w:rFonts w:ascii="Cambria" w:eastAsiaTheme="majorEastAsia" w:hAnsi="Cambria"/>
          <w:b/>
          <w:i w:val="0"/>
          <w:iCs w:val="0"/>
          <w:sz w:val="20"/>
          <w:szCs w:val="20"/>
        </w:rPr>
      </w:pPr>
      <w:r w:rsidRPr="004F53F8">
        <w:rPr>
          <w:rStyle w:val="FontStyle48"/>
          <w:rFonts w:ascii="Cambria" w:eastAsiaTheme="majorEastAsia" w:hAnsi="Cambria"/>
          <w:b/>
          <w:sz w:val="20"/>
          <w:szCs w:val="20"/>
        </w:rPr>
        <w:t>V oblasti syntaxe charakterizuje střmor. nář. např.:</w:t>
      </w:r>
    </w:p>
    <w:p w:rsidR="00C0468F" w:rsidRPr="004F53F8" w:rsidRDefault="00C0468F" w:rsidP="00223073">
      <w:pPr>
        <w:widowControl/>
        <w:numPr>
          <w:ilvl w:val="0"/>
          <w:numId w:val="26"/>
        </w:numPr>
        <w:jc w:val="both"/>
        <w:rPr>
          <w:rStyle w:val="FontStyle48"/>
          <w:rFonts w:ascii="Cambria" w:eastAsiaTheme="majorEastAsia" w:hAnsi="Cambria"/>
          <w:b/>
          <w:bCs/>
          <w:i w:val="0"/>
          <w:iCs w:val="0"/>
          <w:sz w:val="20"/>
          <w:szCs w:val="20"/>
        </w:rPr>
      </w:pPr>
      <w:r w:rsidRPr="004F53F8">
        <w:rPr>
          <w:rStyle w:val="FontStyle49"/>
          <w:rFonts w:ascii="Cambria" w:eastAsiaTheme="majorEastAsia" w:hAnsi="Cambria"/>
          <w:sz w:val="20"/>
          <w:szCs w:val="20"/>
        </w:rPr>
        <w:t>užívání tzv. </w:t>
      </w:r>
      <w:r w:rsidRPr="004F53F8">
        <w:rPr>
          <w:rStyle w:val="FontStyle49"/>
          <w:rFonts w:ascii="Cambria" w:eastAsiaTheme="majorEastAsia" w:hAnsi="Cambria"/>
          <w:b/>
          <w:sz w:val="20"/>
          <w:szCs w:val="20"/>
        </w:rPr>
        <w:t>plurál úcty</w:t>
      </w:r>
      <w:r w:rsidRPr="004F53F8">
        <w:rPr>
          <w:rStyle w:val="FontStyle49"/>
          <w:rFonts w:ascii="Cambria" w:eastAsiaTheme="majorEastAsia" w:hAnsi="Cambria"/>
          <w:sz w:val="20"/>
          <w:szCs w:val="20"/>
        </w:rPr>
        <w:t xml:space="preserve"> typu </w:t>
      </w:r>
      <w:r w:rsidRPr="004F53F8">
        <w:rPr>
          <w:rStyle w:val="FontStyle48"/>
          <w:rFonts w:ascii="Cambria" w:eastAsiaTheme="majorEastAsia" w:hAnsi="Cambria"/>
          <w:sz w:val="20"/>
          <w:szCs w:val="20"/>
        </w:rPr>
        <w:t>taťineg (h)omřele</w:t>
      </w:r>
      <w:r w:rsidRPr="004F53F8">
        <w:rPr>
          <w:rFonts w:ascii="Cambria" w:hAnsi="Cambria" w:cs="PhoneticSymbols1"/>
          <w:i/>
          <w:iCs/>
          <w:szCs w:val="20"/>
        </w:rPr>
        <w:t xml:space="preserve"> </w:t>
      </w:r>
      <w:r w:rsidRPr="004F53F8">
        <w:rPr>
          <w:rStyle w:val="FontStyle49"/>
          <w:rFonts w:ascii="Cambria" w:eastAsiaTheme="majorEastAsia" w:hAnsi="Cambria"/>
          <w:sz w:val="20"/>
          <w:szCs w:val="20"/>
        </w:rPr>
        <w:t>(vých. polovina)</w:t>
      </w:r>
    </w:p>
    <w:p w:rsidR="00C0468F" w:rsidRPr="004F53F8" w:rsidRDefault="00C0468F" w:rsidP="00223073">
      <w:pPr>
        <w:widowControl/>
        <w:numPr>
          <w:ilvl w:val="0"/>
          <w:numId w:val="26"/>
        </w:numPr>
        <w:jc w:val="both"/>
        <w:rPr>
          <w:rStyle w:val="FontStyle48"/>
          <w:rFonts w:ascii="Cambria" w:eastAsiaTheme="majorEastAsia" w:hAnsi="Cambria"/>
          <w:b/>
          <w:bCs/>
          <w:i w:val="0"/>
          <w:iCs w:val="0"/>
          <w:sz w:val="20"/>
          <w:szCs w:val="20"/>
        </w:rPr>
      </w:pPr>
      <w:r w:rsidRPr="004F53F8">
        <w:rPr>
          <w:rStyle w:val="FontStyle49"/>
          <w:rFonts w:ascii="Cambria" w:eastAsiaTheme="majorEastAsia" w:hAnsi="Cambria"/>
          <w:sz w:val="20"/>
          <w:szCs w:val="20"/>
        </w:rPr>
        <w:t>v poněkud omezenějším rozsahu se zachovává jako výraz úcty i pl. f</w:t>
      </w:r>
      <w:r w:rsidR="0009030B" w:rsidRPr="004F53F8">
        <w:rPr>
          <w:rStyle w:val="FontStyle49"/>
          <w:rFonts w:ascii="Cambria" w:eastAsiaTheme="majorEastAsia" w:hAnsi="Cambria"/>
          <w:sz w:val="20"/>
          <w:szCs w:val="20"/>
        </w:rPr>
        <w:t>orma zájm. přívlastku, shodná s </w:t>
      </w:r>
      <w:r w:rsidRPr="004F53F8">
        <w:rPr>
          <w:rStyle w:val="FontStyle49"/>
          <w:rFonts w:ascii="Cambria" w:eastAsiaTheme="majorEastAsia" w:hAnsi="Cambria"/>
          <w:sz w:val="20"/>
          <w:szCs w:val="20"/>
        </w:rPr>
        <w:t xml:space="preserve">přísudkem </w:t>
      </w:r>
      <w:r w:rsidRPr="004F53F8">
        <w:rPr>
          <w:rStyle w:val="FontStyle48"/>
          <w:rFonts w:ascii="Cambria" w:eastAsiaTheme="majorEastAsia" w:hAnsi="Cambria"/>
          <w:sz w:val="20"/>
          <w:szCs w:val="20"/>
        </w:rPr>
        <w:t>(naši maminka přešle)</w:t>
      </w:r>
    </w:p>
    <w:p w:rsidR="00C0468F" w:rsidRPr="004F53F8" w:rsidRDefault="00C0468F" w:rsidP="00223073">
      <w:pPr>
        <w:widowControl/>
        <w:numPr>
          <w:ilvl w:val="0"/>
          <w:numId w:val="26"/>
        </w:numPr>
        <w:jc w:val="both"/>
        <w:rPr>
          <w:rStyle w:val="FontStyle48"/>
          <w:rFonts w:ascii="Cambria" w:eastAsiaTheme="majorEastAsia" w:hAnsi="Cambria"/>
          <w:b/>
          <w:bCs/>
          <w:i w:val="0"/>
          <w:iCs w:val="0"/>
          <w:sz w:val="20"/>
          <w:szCs w:val="20"/>
        </w:rPr>
      </w:pPr>
      <w:r w:rsidRPr="004F53F8">
        <w:rPr>
          <w:rStyle w:val="FontStyle48"/>
          <w:rFonts w:ascii="Cambria" w:eastAsiaTheme="majorEastAsia" w:hAnsi="Cambria"/>
          <w:sz w:val="20"/>
          <w:szCs w:val="20"/>
        </w:rPr>
        <w:t>syntaktické konstrukce, např. má šedesát let „je mu šedesát let“, je mu Jozef „jmenuje se Josef“, co je to za človjek (vých.) </w:t>
      </w:r>
      <w:r w:rsidRPr="004F53F8">
        <w:rPr>
          <w:rStyle w:val="FontStyle49"/>
          <w:rFonts w:ascii="Cambria" w:eastAsiaTheme="majorEastAsia" w:hAnsi="Cambria" w:cs="Symbol"/>
          <w:sz w:val="20"/>
          <w:szCs w:val="20"/>
        </w:rPr>
        <w:t>×</w:t>
      </w:r>
      <w:r w:rsidRPr="004F53F8">
        <w:rPr>
          <w:rStyle w:val="FontStyle48"/>
          <w:rFonts w:ascii="Cambria" w:eastAsiaTheme="majorEastAsia" w:hAnsi="Cambria"/>
          <w:sz w:val="20"/>
          <w:szCs w:val="20"/>
        </w:rPr>
        <w:t> co je to za človjeka (záp.)</w:t>
      </w:r>
    </w:p>
    <w:p w:rsidR="00C0468F" w:rsidRPr="004F53F8" w:rsidRDefault="00C0468F" w:rsidP="00223073">
      <w:pPr>
        <w:widowControl/>
        <w:numPr>
          <w:ilvl w:val="0"/>
          <w:numId w:val="26"/>
        </w:numPr>
        <w:jc w:val="both"/>
        <w:rPr>
          <w:rStyle w:val="FontStyle59"/>
          <w:rFonts w:ascii="Cambria" w:hAnsi="Cambria"/>
          <w:szCs w:val="20"/>
        </w:rPr>
      </w:pPr>
      <w:r w:rsidRPr="004F53F8">
        <w:rPr>
          <w:rStyle w:val="FontStyle48"/>
          <w:rFonts w:ascii="Cambria" w:eastAsiaTheme="majorEastAsia" w:hAnsi="Cambria"/>
          <w:sz w:val="20"/>
          <w:szCs w:val="20"/>
        </w:rPr>
        <w:t>směrem jv. přibývá užívání genitivu záporového, srov. nemám zubú, me nemáme jednoho telefóna f celi vesň</w:t>
      </w:r>
      <w:r w:rsidRPr="004F53F8">
        <w:rPr>
          <w:rFonts w:ascii="Cambria" w:hAnsi="Cambria"/>
          <w:i/>
          <w:iCs/>
          <w:szCs w:val="20"/>
        </w:rPr>
        <w:t>əcə</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sz w:val="20"/>
          <w:szCs w:val="20"/>
        </w:rPr>
        <w:t xml:space="preserve">aj. </w:t>
      </w:r>
    </w:p>
    <w:p w:rsidR="00C0468F" w:rsidRPr="004F53F8" w:rsidRDefault="00C0468F" w:rsidP="00C0468F">
      <w:pPr>
        <w:jc w:val="both"/>
        <w:rPr>
          <w:rStyle w:val="FontStyle59"/>
          <w:rFonts w:ascii="Cambria" w:hAnsi="Cambria"/>
          <w:szCs w:val="20"/>
        </w:rPr>
      </w:pPr>
    </w:p>
    <w:p w:rsidR="00C0468F" w:rsidRPr="004F53F8" w:rsidRDefault="00C0468F" w:rsidP="00C0468F">
      <w:pPr>
        <w:jc w:val="both"/>
        <w:rPr>
          <w:rStyle w:val="FontStyle49"/>
          <w:rFonts w:ascii="Cambria" w:eastAsiaTheme="majorEastAsia" w:hAnsi="Cambria"/>
          <w:sz w:val="20"/>
          <w:szCs w:val="20"/>
        </w:rPr>
      </w:pPr>
      <w:r w:rsidRPr="004F53F8">
        <w:rPr>
          <w:rStyle w:val="FontStyle59"/>
          <w:rFonts w:ascii="Cambria" w:hAnsi="Cambria"/>
          <w:sz w:val="20"/>
          <w:szCs w:val="20"/>
        </w:rPr>
        <w:t>Dělení:</w:t>
      </w:r>
      <w:r w:rsidRPr="004F53F8">
        <w:rPr>
          <w:rStyle w:val="FontStyle49"/>
          <w:rFonts w:ascii="Cambria" w:eastAsiaTheme="majorEastAsia" w:hAnsi="Cambria"/>
          <w:sz w:val="20"/>
          <w:szCs w:val="20"/>
        </w:rPr>
        <w:t xml:space="preserve"> </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centrální</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jižní</w:t>
      </w:r>
    </w:p>
    <w:p w:rsidR="00C0468F" w:rsidRPr="004F53F8" w:rsidRDefault="00C0468F" w:rsidP="00223073">
      <w:pPr>
        <w:widowControl/>
        <w:numPr>
          <w:ilvl w:val="1"/>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typy: (a) znojemský, (b) horský, (c) židlochovický</w:t>
      </w:r>
    </w:p>
    <w:p w:rsidR="00C0468F" w:rsidRPr="004F53F8" w:rsidRDefault="00C0468F" w:rsidP="00223073">
      <w:pPr>
        <w:widowControl/>
        <w:numPr>
          <w:ilvl w:val="0"/>
          <w:numId w:val="26"/>
        </w:numPr>
        <w:jc w:val="both"/>
        <w:rPr>
          <w:rStyle w:val="FontStyle59"/>
          <w:rFonts w:ascii="Cambria" w:hAnsi="Cambria"/>
          <w:b w:val="0"/>
          <w:bCs w:val="0"/>
          <w:szCs w:val="20"/>
        </w:rPr>
      </w:pPr>
      <w:r w:rsidRPr="004F53F8">
        <w:rPr>
          <w:rStyle w:val="FontStyle49"/>
          <w:rFonts w:ascii="Cambria" w:eastAsiaTheme="majorEastAsia" w:hAnsi="Cambria"/>
          <w:sz w:val="20"/>
          <w:szCs w:val="20"/>
        </w:rPr>
        <w:t>okrajové úseky: </w:t>
      </w:r>
    </w:p>
    <w:p w:rsidR="00C0468F" w:rsidRPr="004F53F8" w:rsidRDefault="00C0468F" w:rsidP="00223073">
      <w:pPr>
        <w:widowControl/>
        <w:numPr>
          <w:ilvl w:val="1"/>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západní</w:t>
      </w:r>
    </w:p>
    <w:p w:rsidR="00C0468F" w:rsidRPr="004F53F8" w:rsidRDefault="00C0468F" w:rsidP="00223073">
      <w:pPr>
        <w:widowControl/>
        <w:numPr>
          <w:ilvl w:val="2"/>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typ (a) zábřežský, (b) kunštátsko</w:t>
      </w:r>
      <w:r w:rsidRPr="004F53F8">
        <w:rPr>
          <w:rStyle w:val="FontStyle49"/>
          <w:rFonts w:ascii="Cambria" w:eastAsiaTheme="majorEastAsia" w:hAnsi="Cambria"/>
          <w:sz w:val="20"/>
          <w:szCs w:val="20"/>
        </w:rPr>
        <w:noBreakHyphen/>
        <w:t>budějovický</w:t>
      </w:r>
    </w:p>
    <w:p w:rsidR="00C0468F" w:rsidRPr="004F53F8" w:rsidRDefault="00C0468F" w:rsidP="00223073">
      <w:pPr>
        <w:widowControl/>
        <w:numPr>
          <w:ilvl w:val="1"/>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východní</w:t>
      </w:r>
    </w:p>
    <w:p w:rsidR="00C0468F" w:rsidRPr="004F53F8" w:rsidRDefault="00C0468F" w:rsidP="00223073">
      <w:pPr>
        <w:widowControl/>
        <w:numPr>
          <w:ilvl w:val="2"/>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typ (a) čuhácký, (b) kojetínsko</w:t>
      </w:r>
      <w:r w:rsidRPr="004F53F8">
        <w:rPr>
          <w:rStyle w:val="FontStyle49"/>
          <w:rFonts w:ascii="Cambria" w:eastAsiaTheme="majorEastAsia" w:hAnsi="Cambria"/>
          <w:sz w:val="20"/>
          <w:szCs w:val="20"/>
        </w:rPr>
        <w:noBreakHyphen/>
        <w:t>přerovský, (c) slavkovsko</w:t>
      </w:r>
      <w:r w:rsidRPr="004F53F8">
        <w:rPr>
          <w:rStyle w:val="FontStyle49"/>
          <w:rFonts w:ascii="Cambria" w:eastAsiaTheme="majorEastAsia" w:hAnsi="Cambria"/>
          <w:sz w:val="20"/>
          <w:szCs w:val="20"/>
        </w:rPr>
        <w:noBreakHyphen/>
        <w:t>bučovický</w:t>
      </w: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F54B84" w:rsidP="00C0468F">
      <w:pPr>
        <w:pStyle w:val="Style15"/>
        <w:widowControl/>
        <w:spacing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sz w:val="22"/>
          <w:szCs w:val="22"/>
          <w:lang w:val="cs-CZ"/>
        </w:rPr>
        <w:t xml:space="preserve">I. </w:t>
      </w:r>
      <w:r w:rsidR="00C0468F" w:rsidRPr="004F53F8">
        <w:rPr>
          <w:rStyle w:val="FontStyle49"/>
          <w:rFonts w:ascii="Cambria" w:eastAsiaTheme="majorEastAsia" w:hAnsi="Cambria"/>
          <w:bCs/>
          <w:smallCaps/>
          <w:sz w:val="22"/>
          <w:szCs w:val="22"/>
          <w:lang w:val="cs-CZ"/>
        </w:rPr>
        <w:t>Centrální středomoravská podskupina</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zahrnuje zejména Zábřežsko, Litovelsko, Olomoucko, Prostějovsko a sev. Vyškovsko</w:t>
      </w:r>
    </w:p>
    <w:p w:rsidR="00C0468F" w:rsidRPr="004F53F8" w:rsidRDefault="00C0468F" w:rsidP="00C0468F">
      <w:p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charakteristické:</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sedmičlenný soubor krátkých samohlásek </w:t>
      </w:r>
      <w:r w:rsidRPr="004F53F8">
        <w:rPr>
          <w:rStyle w:val="FontStyle48"/>
          <w:rFonts w:ascii="Cambria" w:eastAsiaTheme="majorEastAsia" w:hAnsi="Cambria"/>
          <w:sz w:val="20"/>
          <w:szCs w:val="20"/>
        </w:rPr>
        <w:t>a,</w:t>
      </w:r>
      <w:r w:rsidRPr="004F53F8">
        <w:rPr>
          <w:rStyle w:val="FontStyle48"/>
          <w:rFonts w:ascii="Cambria" w:eastAsiaTheme="majorEastAsia" w:hAnsi="Cambria" w:cs="00 ZRCola"/>
          <w:sz w:val="20"/>
          <w:szCs w:val="20"/>
        </w:rPr>
        <w:t xml:space="preserve"> e</w:t>
      </w:r>
      <w:r w:rsidRPr="004F53F8">
        <w:rPr>
          <w:rStyle w:val="FontStyle48"/>
          <w:rFonts w:ascii="Cambria" w:eastAsiaTheme="majorEastAsia" w:hAnsi="Cambria"/>
          <w:sz w:val="20"/>
          <w:szCs w:val="20"/>
        </w:rPr>
        <w:t>, e, o</w:t>
      </w:r>
      <w:r w:rsidRPr="004F53F8">
        <w:rPr>
          <w:rStyle w:val="FontStyle49"/>
          <w:rFonts w:ascii="Cambria" w:eastAsiaTheme="majorEastAsia" w:hAnsi="Cambria"/>
          <w:sz w:val="20"/>
          <w:szCs w:val="20"/>
        </w:rPr>
        <w:t xml:space="preserve">, </w:t>
      </w:r>
      <w:r w:rsidRPr="004F53F8">
        <w:rPr>
          <w:rStyle w:val="FontStyle48"/>
          <w:rFonts w:ascii="Cambria" w:eastAsiaTheme="majorEastAsia" w:hAnsi="Cambria"/>
          <w:sz w:val="20"/>
          <w:szCs w:val="20"/>
        </w:rPr>
        <w:t>o, u, i</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b/>
          <w:sz w:val="20"/>
          <w:szCs w:val="20"/>
        </w:rPr>
        <w:t xml:space="preserve">široké </w:t>
      </w:r>
      <w:r w:rsidRPr="004F53F8">
        <w:rPr>
          <w:rStyle w:val="FontStyle49"/>
          <w:rFonts w:ascii="Cambria" w:eastAsiaTheme="majorEastAsia" w:hAnsi="Cambria"/>
          <w:b/>
          <w:i/>
          <w:sz w:val="20"/>
          <w:szCs w:val="20"/>
        </w:rPr>
        <w:t>e</w:t>
      </w:r>
      <w:r w:rsidRPr="004F53F8">
        <w:rPr>
          <w:rStyle w:val="FontStyle49"/>
          <w:rFonts w:ascii="Cambria" w:eastAsiaTheme="majorEastAsia" w:hAnsi="Cambria"/>
          <w:b/>
          <w:sz w:val="20"/>
          <w:szCs w:val="20"/>
        </w:rPr>
        <w:t xml:space="preserve"> </w:t>
      </w:r>
      <w:r w:rsidRPr="004F53F8">
        <w:rPr>
          <w:rStyle w:val="FontStyle49"/>
          <w:rFonts w:ascii="Cambria" w:eastAsiaTheme="majorEastAsia" w:hAnsi="Cambria"/>
          <w:sz w:val="20"/>
          <w:szCs w:val="20"/>
        </w:rPr>
        <w:t>je nejen za</w:t>
      </w:r>
      <w:r w:rsidRPr="004F53F8">
        <w:rPr>
          <w:rStyle w:val="FontStyle49"/>
          <w:rFonts w:ascii="Cambria" w:eastAsiaTheme="majorEastAsia" w:hAnsi="Cambria"/>
          <w:b/>
          <w:sz w:val="20"/>
          <w:szCs w:val="20"/>
        </w:rPr>
        <w:t xml:space="preserve"> </w:t>
      </w:r>
      <w:r w:rsidRPr="004F53F8">
        <w:rPr>
          <w:rStyle w:val="FontStyle48"/>
          <w:rFonts w:ascii="Cambria" w:eastAsiaTheme="majorEastAsia" w:hAnsi="Cambria"/>
          <w:b/>
          <w:sz w:val="20"/>
          <w:szCs w:val="20"/>
        </w:rPr>
        <w:t>y</w:t>
      </w:r>
      <w:r w:rsidRPr="004F53F8">
        <w:rPr>
          <w:rStyle w:val="FontStyle48"/>
          <w:rFonts w:ascii="Cambria" w:eastAsiaTheme="majorEastAsia" w:hAnsi="Cambria"/>
          <w:sz w:val="20"/>
          <w:szCs w:val="20"/>
        </w:rPr>
        <w:t xml:space="preserve"> (rebe, bel), </w:t>
      </w:r>
      <w:r w:rsidRPr="004F53F8">
        <w:rPr>
          <w:rStyle w:val="FontStyle48"/>
          <w:rFonts w:ascii="Cambria" w:eastAsiaTheme="majorEastAsia" w:hAnsi="Cambria"/>
          <w:i w:val="0"/>
          <w:sz w:val="20"/>
          <w:szCs w:val="20"/>
        </w:rPr>
        <w:t>také za</w:t>
      </w:r>
      <w:r w:rsidRPr="004F53F8">
        <w:rPr>
          <w:rStyle w:val="FontStyle48"/>
          <w:rFonts w:ascii="Cambria" w:eastAsiaTheme="majorEastAsia" w:hAnsi="Cambria"/>
          <w:sz w:val="20"/>
          <w:szCs w:val="20"/>
        </w:rPr>
        <w:t xml:space="preserve"> </w:t>
      </w:r>
      <w:r w:rsidRPr="004F53F8">
        <w:rPr>
          <w:rStyle w:val="FontStyle49"/>
          <w:rFonts w:ascii="Cambria" w:eastAsiaTheme="majorEastAsia" w:hAnsi="Cambria"/>
          <w:b/>
          <w:sz w:val="20"/>
          <w:szCs w:val="20"/>
        </w:rPr>
        <w:t>i</w:t>
      </w:r>
      <w:r w:rsidRPr="004F53F8">
        <w:rPr>
          <w:rStyle w:val="FontStyle49"/>
          <w:rFonts w:ascii="Cambria" w:eastAsiaTheme="majorEastAsia" w:hAnsi="Cambria"/>
          <w:sz w:val="20"/>
          <w:szCs w:val="20"/>
        </w:rPr>
        <w:t xml:space="preserve"> za původní </w:t>
      </w:r>
      <w:r w:rsidRPr="004F53F8">
        <w:rPr>
          <w:rStyle w:val="FontStyle48"/>
          <w:rFonts w:ascii="Cambria" w:eastAsiaTheme="majorEastAsia" w:hAnsi="Cambria"/>
          <w:sz w:val="20"/>
          <w:szCs w:val="20"/>
        </w:rPr>
        <w:t xml:space="preserve">i </w:t>
      </w:r>
      <w:r w:rsidRPr="004F53F8">
        <w:rPr>
          <w:rStyle w:val="FontStyle49"/>
          <w:rFonts w:ascii="Cambria" w:eastAsiaTheme="majorEastAsia" w:hAnsi="Cambria"/>
          <w:sz w:val="20"/>
          <w:szCs w:val="20"/>
        </w:rPr>
        <w:t xml:space="preserve">po </w:t>
      </w:r>
      <w:r w:rsidRPr="004F53F8">
        <w:rPr>
          <w:rStyle w:val="FontStyle48"/>
          <w:rFonts w:ascii="Cambria" w:eastAsiaTheme="majorEastAsia" w:hAnsi="Cambria"/>
          <w:sz w:val="20"/>
          <w:szCs w:val="20"/>
        </w:rPr>
        <w:t xml:space="preserve">c, s, z </w:t>
      </w:r>
      <w:r w:rsidRPr="004F53F8">
        <w:rPr>
          <w:rStyle w:val="FontStyle49"/>
          <w:rFonts w:ascii="Cambria" w:eastAsiaTheme="majorEastAsia" w:hAnsi="Cambria"/>
          <w:sz w:val="20"/>
          <w:szCs w:val="20"/>
        </w:rPr>
        <w:t xml:space="preserve">a </w:t>
      </w:r>
      <w:r w:rsidRPr="004F53F8">
        <w:rPr>
          <w:rStyle w:val="FontStyle48"/>
          <w:rFonts w:ascii="Cambria" w:eastAsiaTheme="majorEastAsia" w:hAnsi="Cambria"/>
          <w:sz w:val="20"/>
          <w:szCs w:val="20"/>
        </w:rPr>
        <w:t xml:space="preserve">š, ž, ř, l (cezi, selné, zema, </w:t>
      </w:r>
      <w:r w:rsidRPr="004F53F8">
        <w:rPr>
          <w:rStyle w:val="FontStyle49"/>
          <w:rFonts w:ascii="Cambria" w:eastAsiaTheme="majorEastAsia" w:hAnsi="Cambria"/>
          <w:i/>
          <w:iCs/>
          <w:sz w:val="20"/>
          <w:szCs w:val="20"/>
        </w:rPr>
        <w:t>če</w:t>
      </w:r>
      <w:r w:rsidRPr="004F53F8">
        <w:rPr>
          <w:rStyle w:val="FontStyle48"/>
          <w:rFonts w:ascii="Cambria" w:eastAsiaTheme="majorEastAsia" w:hAnsi="Cambria"/>
          <w:sz w:val="20"/>
          <w:szCs w:val="20"/>
        </w:rPr>
        <w:t>sté, šeroké, ževot, peřena, leďi)</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výskyt tří dlouhých samohlásek </w:t>
      </w:r>
      <w:r w:rsidRPr="004F53F8">
        <w:rPr>
          <w:rStyle w:val="FontStyle48"/>
          <w:rFonts w:ascii="Cambria" w:eastAsiaTheme="majorEastAsia" w:hAnsi="Cambria"/>
          <w:sz w:val="20"/>
          <w:szCs w:val="20"/>
        </w:rPr>
        <w:t xml:space="preserve">é, ó, á </w:t>
      </w:r>
      <w:r w:rsidRPr="004F53F8">
        <w:rPr>
          <w:rStyle w:val="FontStyle49"/>
          <w:rFonts w:ascii="Cambria" w:eastAsiaTheme="majorEastAsia" w:hAnsi="Cambria"/>
          <w:sz w:val="20"/>
          <w:szCs w:val="20"/>
        </w:rPr>
        <w:t xml:space="preserve">(se zkráceným </w:t>
      </w:r>
      <w:r w:rsidRPr="004F53F8">
        <w:rPr>
          <w:rStyle w:val="FontStyle48"/>
          <w:rFonts w:ascii="Cambria" w:eastAsiaTheme="majorEastAsia" w:hAnsi="Cambria"/>
          <w:sz w:val="20"/>
          <w:szCs w:val="20"/>
        </w:rPr>
        <w:t xml:space="preserve">í &gt; i, ú &gt; u), </w:t>
      </w:r>
      <w:r w:rsidRPr="004F53F8">
        <w:rPr>
          <w:rStyle w:val="FontStyle49"/>
          <w:rFonts w:ascii="Cambria" w:eastAsiaTheme="majorEastAsia" w:hAnsi="Cambria"/>
          <w:sz w:val="20"/>
          <w:szCs w:val="20"/>
        </w:rPr>
        <w:t xml:space="preserve">hlásky </w:t>
      </w:r>
      <w:r w:rsidRPr="004F53F8">
        <w:rPr>
          <w:rStyle w:val="FontStyle48"/>
          <w:rFonts w:ascii="Cambria" w:eastAsiaTheme="majorEastAsia" w:hAnsi="Cambria"/>
          <w:sz w:val="20"/>
          <w:szCs w:val="20"/>
        </w:rPr>
        <w:t xml:space="preserve">é, ó </w:t>
      </w:r>
      <w:r w:rsidRPr="004F53F8">
        <w:rPr>
          <w:rStyle w:val="FontStyle49"/>
          <w:rFonts w:ascii="Cambria" w:eastAsiaTheme="majorEastAsia" w:hAnsi="Cambria"/>
          <w:sz w:val="20"/>
          <w:szCs w:val="20"/>
        </w:rPr>
        <w:t>se vyslovují v malém úseku na západě podskupiny široce, jinde úzce</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znělá výslovnost na švu slov a tvarů před samohláskou a jedinečnou souhláskou </w:t>
      </w:r>
      <w:r w:rsidRPr="004F53F8">
        <w:rPr>
          <w:rStyle w:val="FontStyle48"/>
          <w:rFonts w:ascii="Cambria" w:eastAsiaTheme="majorEastAsia" w:hAnsi="Cambria"/>
          <w:sz w:val="20"/>
          <w:szCs w:val="20"/>
        </w:rPr>
        <w:t>(g Aňičce, už mám, kobme/kobme)</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podoba </w:t>
      </w:r>
      <w:r w:rsidRPr="004F53F8">
        <w:rPr>
          <w:rStyle w:val="FontStyle48"/>
          <w:rFonts w:ascii="Cambria" w:eastAsiaTheme="majorEastAsia" w:hAnsi="Cambria"/>
          <w:sz w:val="20"/>
          <w:szCs w:val="20"/>
        </w:rPr>
        <w:t xml:space="preserve">bratru </w:t>
      </w:r>
      <w:r w:rsidRPr="004F53F8">
        <w:rPr>
          <w:rStyle w:val="FontStyle49"/>
          <w:rFonts w:ascii="Cambria" w:eastAsiaTheme="majorEastAsia" w:hAnsi="Cambria"/>
          <w:sz w:val="20"/>
          <w:szCs w:val="20"/>
        </w:rPr>
        <w:t>v nom. sg. adj. přivl. mask.</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akuz. tvar zájmena </w:t>
      </w:r>
      <w:r w:rsidRPr="004F53F8">
        <w:rPr>
          <w:rStyle w:val="FontStyle59"/>
          <w:rFonts w:ascii="Cambria" w:hAnsi="Cambria"/>
          <w:b w:val="0"/>
          <w:sz w:val="20"/>
          <w:szCs w:val="20"/>
        </w:rPr>
        <w:t>2.</w:t>
      </w:r>
      <w:r w:rsidRPr="004F53F8">
        <w:rPr>
          <w:rStyle w:val="FontStyle59"/>
          <w:rFonts w:ascii="Cambria" w:hAnsi="Cambria"/>
          <w:sz w:val="20"/>
          <w:szCs w:val="20"/>
        </w:rPr>
        <w:t> </w:t>
      </w:r>
      <w:r w:rsidRPr="004F53F8">
        <w:rPr>
          <w:rStyle w:val="FontStyle49"/>
          <w:rFonts w:ascii="Cambria" w:eastAsiaTheme="majorEastAsia" w:hAnsi="Cambria"/>
          <w:sz w:val="20"/>
          <w:szCs w:val="20"/>
        </w:rPr>
        <w:t>os. </w:t>
      </w:r>
      <w:r w:rsidRPr="004F53F8">
        <w:rPr>
          <w:rStyle w:val="FontStyle48"/>
          <w:rFonts w:ascii="Cambria" w:eastAsiaTheme="majorEastAsia" w:hAnsi="Cambria"/>
          <w:sz w:val="20"/>
          <w:szCs w:val="20"/>
        </w:rPr>
        <w:t xml:space="preserve">ty </w:t>
      </w:r>
      <w:r w:rsidRPr="004F53F8">
        <w:rPr>
          <w:rStyle w:val="FontStyle49"/>
          <w:rFonts w:ascii="Cambria" w:eastAsiaTheme="majorEastAsia" w:hAnsi="Cambria"/>
          <w:sz w:val="20"/>
          <w:szCs w:val="20"/>
        </w:rPr>
        <w:t xml:space="preserve">ve funkci dat.: </w:t>
      </w:r>
      <w:r w:rsidRPr="004F53F8">
        <w:rPr>
          <w:rStyle w:val="FontStyle48"/>
          <w:rFonts w:ascii="Cambria" w:eastAsiaTheme="majorEastAsia" w:hAnsi="Cambria"/>
          <w:sz w:val="20"/>
          <w:szCs w:val="20"/>
        </w:rPr>
        <w:t xml:space="preserve">dám ťe to </w:t>
      </w:r>
      <w:r w:rsidRPr="004F53F8">
        <w:rPr>
          <w:rStyle w:val="FontStyle49"/>
          <w:rFonts w:ascii="Cambria" w:eastAsiaTheme="majorEastAsia" w:hAnsi="Cambria"/>
          <w:sz w:val="20"/>
          <w:szCs w:val="20"/>
        </w:rPr>
        <w:t>(též na Znojemsku)</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vyrovnávání tvarů gen. a akuz. sg. typů </w:t>
      </w:r>
      <w:r w:rsidRPr="004F53F8">
        <w:rPr>
          <w:rStyle w:val="FontStyle48"/>
          <w:rFonts w:ascii="Cambria" w:eastAsiaTheme="majorEastAsia" w:hAnsi="Cambria"/>
          <w:sz w:val="20"/>
          <w:szCs w:val="20"/>
        </w:rPr>
        <w:t xml:space="preserve">přeceda, Laďa </w:t>
      </w:r>
      <w:r w:rsidRPr="004F53F8">
        <w:rPr>
          <w:rStyle w:val="FontStyle49"/>
          <w:rFonts w:ascii="Cambria" w:eastAsiaTheme="majorEastAsia" w:hAnsi="Cambria"/>
          <w:sz w:val="20"/>
          <w:szCs w:val="20"/>
        </w:rPr>
        <w:t>zprav. ve prospěch tvaru akuz. </w:t>
      </w:r>
      <w:r w:rsidRPr="004F53F8">
        <w:rPr>
          <w:rStyle w:val="FontStyle48"/>
          <w:rFonts w:ascii="Cambria" w:eastAsiaTheme="majorEastAsia" w:hAnsi="Cambria"/>
          <w:sz w:val="20"/>
          <w:szCs w:val="20"/>
        </w:rPr>
        <w:t>(mám to ot přecedo)</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užívání </w:t>
      </w:r>
      <w:r w:rsidRPr="004F53F8">
        <w:rPr>
          <w:rStyle w:val="FontStyle49"/>
          <w:rFonts w:ascii="Cambria" w:eastAsiaTheme="majorEastAsia" w:hAnsi="Cambria"/>
          <w:b/>
          <w:sz w:val="20"/>
          <w:szCs w:val="20"/>
        </w:rPr>
        <w:t xml:space="preserve">protetického </w:t>
      </w:r>
      <w:r w:rsidRPr="004F53F8">
        <w:rPr>
          <w:rStyle w:val="FontStyle48"/>
          <w:rFonts w:ascii="Cambria" w:eastAsiaTheme="majorEastAsia" w:hAnsi="Cambria"/>
          <w:b/>
          <w:sz w:val="20"/>
          <w:szCs w:val="20"/>
        </w:rPr>
        <w:t>v</w:t>
      </w:r>
      <w:r w:rsidRPr="004F53F8">
        <w:rPr>
          <w:rStyle w:val="FontStyle48"/>
          <w:rFonts w:ascii="Cambria" w:eastAsiaTheme="majorEastAsia" w:hAnsi="Cambria"/>
          <w:sz w:val="20"/>
          <w:szCs w:val="20"/>
        </w:rPr>
        <w:t xml:space="preserve"> (voko – </w:t>
      </w:r>
      <w:r w:rsidRPr="004F53F8">
        <w:rPr>
          <w:rStyle w:val="FontStyle49"/>
          <w:rFonts w:ascii="Cambria" w:eastAsiaTheme="majorEastAsia" w:hAnsi="Cambria"/>
          <w:sz w:val="20"/>
          <w:szCs w:val="20"/>
        </w:rPr>
        <w:t>záp.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oko – </w:t>
      </w:r>
      <w:r w:rsidRPr="004F53F8">
        <w:rPr>
          <w:rStyle w:val="FontStyle49"/>
          <w:rFonts w:ascii="Cambria" w:eastAsiaTheme="majorEastAsia" w:hAnsi="Cambria"/>
          <w:sz w:val="20"/>
          <w:szCs w:val="20"/>
        </w:rPr>
        <w:t xml:space="preserve">vých.) a </w:t>
      </w:r>
      <w:r w:rsidRPr="004F53F8">
        <w:rPr>
          <w:rStyle w:val="FontStyle49"/>
          <w:rFonts w:ascii="Cambria" w:eastAsiaTheme="majorEastAsia" w:hAnsi="Cambria"/>
          <w:b/>
          <w:sz w:val="20"/>
          <w:szCs w:val="20"/>
        </w:rPr>
        <w:t xml:space="preserve">protetického </w:t>
      </w:r>
      <w:r w:rsidRPr="004F53F8">
        <w:rPr>
          <w:rStyle w:val="FontStyle48"/>
          <w:rFonts w:ascii="Cambria" w:eastAsiaTheme="majorEastAsia" w:hAnsi="Cambria"/>
          <w:b/>
          <w:sz w:val="20"/>
          <w:szCs w:val="20"/>
        </w:rPr>
        <w:t>h</w:t>
      </w:r>
      <w:r w:rsidRPr="004F53F8">
        <w:rPr>
          <w:rStyle w:val="FontStyle48"/>
          <w:rFonts w:ascii="Cambria" w:eastAsiaTheme="majorEastAsia" w:hAnsi="Cambria"/>
          <w:sz w:val="20"/>
          <w:szCs w:val="20"/>
        </w:rPr>
        <w:t xml:space="preserve"> (habe, hopict, hiné </w:t>
      </w:r>
      <w:r w:rsidRPr="004F53F8">
        <w:rPr>
          <w:rStyle w:val="FontStyle49"/>
          <w:rFonts w:ascii="Cambria" w:eastAsiaTheme="majorEastAsia" w:hAnsi="Cambria"/>
          <w:sz w:val="20"/>
          <w:szCs w:val="20"/>
        </w:rPr>
        <w:t>– jihozápad)</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rozlišováním </w:t>
      </w:r>
      <w:r w:rsidRPr="004F53F8">
        <w:rPr>
          <w:rStyle w:val="FontStyle49"/>
          <w:rFonts w:ascii="Cambria" w:eastAsiaTheme="majorEastAsia" w:hAnsi="Cambria"/>
          <w:b/>
          <w:sz w:val="20"/>
          <w:szCs w:val="20"/>
        </w:rPr>
        <w:t xml:space="preserve">dvojího </w:t>
      </w:r>
      <w:r w:rsidRPr="004F53F8">
        <w:rPr>
          <w:rStyle w:val="FontStyle48"/>
          <w:rFonts w:ascii="Cambria" w:eastAsiaTheme="majorEastAsia" w:hAnsi="Cambria"/>
          <w:b/>
          <w:sz w:val="20"/>
          <w:szCs w:val="20"/>
        </w:rPr>
        <w:t>l</w:t>
      </w:r>
      <w:r w:rsidRPr="004F53F8">
        <w:rPr>
          <w:rStyle w:val="FontStyle48"/>
          <w:rFonts w:ascii="Cambria" w:eastAsiaTheme="majorEastAsia" w:hAnsi="Cambria"/>
          <w:sz w:val="20"/>
          <w:szCs w:val="20"/>
        </w:rPr>
        <w:t xml:space="preserve"> (jedla „</w:t>
      </w:r>
      <w:r w:rsidRPr="004F53F8">
        <w:rPr>
          <w:rStyle w:val="FontStyle49"/>
          <w:rFonts w:ascii="Cambria" w:eastAsiaTheme="majorEastAsia" w:hAnsi="Cambria"/>
          <w:sz w:val="20"/>
          <w:szCs w:val="20"/>
        </w:rPr>
        <w:t xml:space="preserve">jedle“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xml:space="preserve"> min. příčestí </w:t>
      </w:r>
      <w:r w:rsidRPr="004F53F8">
        <w:rPr>
          <w:rStyle w:val="FontStyle48"/>
          <w:rFonts w:ascii="Cambria" w:eastAsiaTheme="majorEastAsia" w:hAnsi="Cambria"/>
          <w:sz w:val="20"/>
          <w:szCs w:val="20"/>
        </w:rPr>
        <w:t>jedła </w:t>
      </w:r>
      <w:r w:rsidRPr="004F53F8">
        <w:rPr>
          <w:rStyle w:val="FontStyle49"/>
          <w:rFonts w:ascii="Cambria" w:eastAsiaTheme="majorEastAsia" w:hAnsi="Cambria"/>
          <w:sz w:val="20"/>
          <w:szCs w:val="20"/>
        </w:rPr>
        <w:t>– jv. okraj)</w:t>
      </w:r>
    </w:p>
    <w:p w:rsidR="00C0468F" w:rsidRPr="004F53F8" w:rsidRDefault="00C0468F" w:rsidP="00223073">
      <w:pPr>
        <w:widowControl/>
        <w:numPr>
          <w:ilvl w:val="0"/>
          <w:numId w:val="26"/>
        </w:numPr>
        <w:jc w:val="both"/>
        <w:rPr>
          <w:rStyle w:val="FontStyle48"/>
          <w:rFonts w:ascii="Cambria" w:eastAsiaTheme="majorEastAsia" w:hAnsi="Cambria"/>
          <w:i w:val="0"/>
          <w:iCs w:val="0"/>
          <w:sz w:val="20"/>
          <w:szCs w:val="20"/>
        </w:rPr>
      </w:pPr>
      <w:r w:rsidRPr="004F53F8">
        <w:rPr>
          <w:rStyle w:val="FontStyle49"/>
          <w:rFonts w:ascii="Cambria" w:eastAsiaTheme="majorEastAsia" w:hAnsi="Cambria"/>
          <w:sz w:val="20"/>
          <w:szCs w:val="20"/>
        </w:rPr>
        <w:t xml:space="preserve">přehláska </w:t>
      </w:r>
      <w:r w:rsidRPr="004F53F8">
        <w:rPr>
          <w:rStyle w:val="FontStyle48"/>
          <w:rFonts w:ascii="Cambria" w:eastAsiaTheme="majorEastAsia" w:hAnsi="Cambria"/>
          <w:b/>
          <w:sz w:val="20"/>
          <w:szCs w:val="20"/>
        </w:rPr>
        <w:t>’a &gt; (ě &gt;) e</w:t>
      </w:r>
      <w:r w:rsidRPr="004F53F8">
        <w:rPr>
          <w:rStyle w:val="FontStyle48"/>
          <w:rFonts w:ascii="Cambria" w:eastAsiaTheme="majorEastAsia" w:hAnsi="Cambria"/>
          <w:sz w:val="20"/>
          <w:szCs w:val="20"/>
        </w:rPr>
        <w:t xml:space="preserve"> (naše čepice – </w:t>
      </w:r>
      <w:r w:rsidRPr="004F53F8">
        <w:rPr>
          <w:rStyle w:val="FontStyle49"/>
          <w:rFonts w:ascii="Cambria" w:eastAsiaTheme="majorEastAsia" w:hAnsi="Cambria"/>
          <w:sz w:val="20"/>
          <w:szCs w:val="20"/>
        </w:rPr>
        <w:t>sever podskupiny, ve shodě s Čechami </w:t>
      </w:r>
      <w:r w:rsidRPr="004F53F8">
        <w:rPr>
          <w:rStyle w:val="FontStyle49"/>
          <w:rFonts w:ascii="Cambria" w:eastAsiaTheme="majorEastAsia" w:hAnsi="Cambria" w:cs="Symbol"/>
          <w:sz w:val="20"/>
          <w:szCs w:val="20"/>
        </w:rPr>
        <w:t xml:space="preserve">× </w:t>
      </w:r>
      <w:r w:rsidRPr="004F53F8">
        <w:rPr>
          <w:rStyle w:val="FontStyle49"/>
          <w:rFonts w:ascii="Cambria" w:eastAsiaTheme="majorEastAsia" w:hAnsi="Cambria"/>
          <w:sz w:val="20"/>
          <w:szCs w:val="20"/>
        </w:rPr>
        <w:t xml:space="preserve">mor. typu </w:t>
      </w:r>
      <w:r w:rsidRPr="004F53F8">
        <w:rPr>
          <w:rStyle w:val="FontStyle48"/>
          <w:rFonts w:ascii="Cambria" w:eastAsiaTheme="majorEastAsia" w:hAnsi="Cambria"/>
          <w:sz w:val="20"/>
          <w:szCs w:val="20"/>
        </w:rPr>
        <w:t>naša čepica)</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zakončení inf. na </w:t>
      </w:r>
      <w:r w:rsidRPr="004F53F8">
        <w:rPr>
          <w:rStyle w:val="FontStyle49"/>
          <w:rFonts w:ascii="Cambria" w:eastAsiaTheme="majorEastAsia" w:hAnsi="Cambria"/>
          <w:sz w:val="20"/>
          <w:szCs w:val="20"/>
        </w:rPr>
        <w:noBreakHyphen/>
      </w:r>
      <w:r w:rsidRPr="004F53F8">
        <w:rPr>
          <w:rStyle w:val="FontStyle48"/>
          <w:rFonts w:ascii="Cambria" w:eastAsiaTheme="majorEastAsia" w:hAnsi="Cambria"/>
          <w:sz w:val="20"/>
          <w:szCs w:val="20"/>
        </w:rPr>
        <w:t>ť (ďelat </w:t>
      </w:r>
      <w:r w:rsidRPr="004F53F8">
        <w:rPr>
          <w:rStyle w:val="FontStyle49"/>
          <w:rFonts w:ascii="Cambria" w:eastAsiaTheme="majorEastAsia" w:hAnsi="Cambria" w:cs="Symbol"/>
          <w:sz w:val="20"/>
          <w:szCs w:val="20"/>
        </w:rPr>
        <w:t>×</w:t>
      </w:r>
      <w:r w:rsidRPr="004F53F8">
        <w:rPr>
          <w:rStyle w:val="FontStyle49"/>
          <w:rFonts w:ascii="Cambria" w:eastAsiaTheme="majorEastAsia" w:hAnsi="Cambria"/>
          <w:sz w:val="20"/>
          <w:szCs w:val="20"/>
        </w:rPr>
        <w:t> </w:t>
      </w:r>
      <w:r w:rsidRPr="004F53F8">
        <w:rPr>
          <w:rStyle w:val="FontStyle48"/>
          <w:rFonts w:ascii="Cambria" w:eastAsiaTheme="majorEastAsia" w:hAnsi="Cambria"/>
          <w:sz w:val="20"/>
          <w:szCs w:val="20"/>
        </w:rPr>
        <w:t>ďelať </w:t>
      </w:r>
      <w:r w:rsidRPr="004F53F8">
        <w:rPr>
          <w:rStyle w:val="FontStyle49"/>
          <w:rFonts w:ascii="Cambria" w:eastAsiaTheme="majorEastAsia" w:hAnsi="Cambria"/>
          <w:sz w:val="20"/>
          <w:szCs w:val="20"/>
        </w:rPr>
        <w:t>– vých. okraj)</w:t>
      </w:r>
    </w:p>
    <w:p w:rsidR="00C0468F" w:rsidRPr="004F53F8" w:rsidRDefault="00C0468F" w:rsidP="00223073">
      <w:pPr>
        <w:widowControl/>
        <w:numPr>
          <w:ilvl w:val="0"/>
          <w:numId w:val="26"/>
        </w:numPr>
        <w:jc w:val="both"/>
        <w:rPr>
          <w:rStyle w:val="FontStyle49"/>
          <w:rFonts w:ascii="Cambria" w:eastAsiaTheme="majorEastAsia" w:hAnsi="Cambria"/>
          <w:sz w:val="20"/>
          <w:szCs w:val="20"/>
        </w:rPr>
      </w:pPr>
      <w:r w:rsidRPr="004F53F8">
        <w:rPr>
          <w:rStyle w:val="FontStyle49"/>
          <w:rFonts w:ascii="Cambria" w:eastAsiaTheme="majorEastAsia" w:hAnsi="Cambria"/>
          <w:sz w:val="20"/>
          <w:szCs w:val="20"/>
        </w:rPr>
        <w:t xml:space="preserve">užíváním spojky </w:t>
      </w:r>
      <w:r w:rsidRPr="004F53F8">
        <w:rPr>
          <w:rStyle w:val="FontStyle49"/>
          <w:rFonts w:ascii="Cambria" w:eastAsiaTheme="majorEastAsia" w:hAnsi="Cambria"/>
          <w:sz w:val="20"/>
          <w:szCs w:val="20"/>
        </w:rPr>
        <w:noBreakHyphen/>
      </w:r>
      <w:r w:rsidRPr="004F53F8">
        <w:rPr>
          <w:rStyle w:val="FontStyle49"/>
          <w:rFonts w:ascii="Cambria" w:eastAsiaTheme="majorEastAsia" w:hAnsi="Cambria"/>
          <w:i/>
          <w:iCs/>
          <w:sz w:val="20"/>
          <w:szCs w:val="20"/>
        </w:rPr>
        <w:t>li</w:t>
      </w:r>
      <w:r w:rsidRPr="004F53F8">
        <w:rPr>
          <w:rStyle w:val="FontStyle49"/>
          <w:rFonts w:ascii="Cambria" w:eastAsiaTheme="majorEastAsia" w:hAnsi="Cambria"/>
          <w:sz w:val="20"/>
          <w:szCs w:val="20"/>
        </w:rPr>
        <w:t xml:space="preserve"> v podmínkových konstrukcích: </w:t>
      </w:r>
      <w:r w:rsidRPr="004F53F8">
        <w:rPr>
          <w:rStyle w:val="FontStyle49"/>
          <w:rFonts w:ascii="Cambria" w:eastAsiaTheme="majorEastAsia" w:hAnsi="Cambria"/>
          <w:i/>
          <w:iCs/>
          <w:sz w:val="20"/>
          <w:szCs w:val="20"/>
        </w:rPr>
        <w:t>bodo</w:t>
      </w:r>
      <w:r w:rsidRPr="004F53F8">
        <w:rPr>
          <w:rStyle w:val="FontStyle49"/>
          <w:rFonts w:ascii="Cambria" w:eastAsiaTheme="majorEastAsia" w:hAnsi="Cambria"/>
          <w:i/>
          <w:iCs/>
          <w:sz w:val="20"/>
          <w:szCs w:val="20"/>
        </w:rPr>
        <w:noBreakHyphen/>
        <w:t>le muct, přondo</w:t>
      </w:r>
      <w:r w:rsidRPr="004F53F8">
        <w:rPr>
          <w:rStyle w:val="FontStyle49"/>
          <w:rFonts w:ascii="Cambria" w:eastAsiaTheme="majorEastAsia" w:hAnsi="Cambria"/>
          <w:sz w:val="20"/>
          <w:szCs w:val="20"/>
        </w:rPr>
        <w:t xml:space="preserve"> (sev.)</w:t>
      </w:r>
    </w:p>
    <w:p w:rsidR="00C0468F" w:rsidRPr="004F53F8" w:rsidRDefault="00C0468F" w:rsidP="00C0468F">
      <w:pPr>
        <w:jc w:val="both"/>
        <w:rPr>
          <w:rStyle w:val="FontStyle49"/>
          <w:rFonts w:ascii="Cambria" w:eastAsiaTheme="majorEastAsia" w:hAnsi="Cambria"/>
          <w:i/>
          <w:iCs/>
          <w:sz w:val="20"/>
          <w:szCs w:val="20"/>
        </w:rPr>
      </w:pPr>
    </w:p>
    <w:p w:rsidR="0009030B" w:rsidRPr="004F53F8" w:rsidRDefault="0009030B" w:rsidP="00C0468F">
      <w:pPr>
        <w:jc w:val="both"/>
        <w:rPr>
          <w:rStyle w:val="FontStyle49"/>
          <w:rFonts w:ascii="Cambria" w:eastAsiaTheme="majorEastAsia" w:hAnsi="Cambria"/>
          <w:i/>
          <w:iCs/>
          <w:sz w:val="20"/>
          <w:szCs w:val="20"/>
        </w:rPr>
      </w:pPr>
    </w:p>
    <w:p w:rsidR="0009030B" w:rsidRPr="004F53F8" w:rsidRDefault="0009030B" w:rsidP="00C0468F">
      <w:pPr>
        <w:jc w:val="both"/>
        <w:rPr>
          <w:rStyle w:val="FontStyle49"/>
          <w:rFonts w:ascii="Cambria" w:eastAsiaTheme="majorEastAsia" w:hAnsi="Cambria"/>
          <w:i/>
          <w:iCs/>
          <w:sz w:val="20"/>
          <w:szCs w:val="20"/>
        </w:rPr>
      </w:pPr>
    </w:p>
    <w:p w:rsidR="00C0468F" w:rsidRPr="004F53F8" w:rsidRDefault="00F54B84" w:rsidP="00C0468F">
      <w:pPr>
        <w:pStyle w:val="Style15"/>
        <w:widowControl/>
        <w:spacing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sz w:val="22"/>
          <w:szCs w:val="22"/>
          <w:lang w:val="cs-CZ"/>
        </w:rPr>
        <w:t xml:space="preserve">II. </w:t>
      </w:r>
      <w:r w:rsidR="00C0468F" w:rsidRPr="004F53F8">
        <w:rPr>
          <w:rStyle w:val="FontStyle49"/>
          <w:rFonts w:ascii="Cambria" w:eastAsiaTheme="majorEastAsia" w:hAnsi="Cambria"/>
          <w:bCs/>
          <w:smallCaps/>
          <w:sz w:val="22"/>
          <w:szCs w:val="22"/>
          <w:lang w:val="cs-CZ"/>
        </w:rPr>
        <w:t>Jižní středomoravská podskupina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Třebíčsko, Tišnovsko, Boskovicko, Vyškovsko, Brněnsko, Znojemsku</w:t>
      </w:r>
    </w:p>
    <w:p w:rsidR="00C0468F" w:rsidRPr="004F53F8" w:rsidRDefault="00C0468F" w:rsidP="00C0468F">
      <w:pPr>
        <w:pStyle w:val="Style15"/>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 xml:space="preserve">Hlavní znaky: </w:t>
      </w:r>
    </w:p>
    <w:p w:rsidR="00C0468F" w:rsidRPr="004F53F8" w:rsidRDefault="00C0468F" w:rsidP="00223073">
      <w:pPr>
        <w:pStyle w:val="Style15"/>
        <w:widowControl/>
        <w:numPr>
          <w:ilvl w:val="0"/>
          <w:numId w:val="26"/>
        </w:numPr>
        <w:spacing w:line="240" w:lineRule="auto"/>
        <w:jc w:val="both"/>
        <w:rPr>
          <w:rStyle w:val="FontStyle48"/>
          <w:rFonts w:ascii="Cambria" w:eastAsiaTheme="majorEastAsia" w:hAnsi="Cambria"/>
          <w:i w:val="0"/>
          <w:iCs w:val="0"/>
          <w:sz w:val="20"/>
          <w:szCs w:val="20"/>
          <w:lang w:val="cs-CZ"/>
        </w:rPr>
      </w:pPr>
      <w:r w:rsidRPr="004F53F8">
        <w:rPr>
          <w:rStyle w:val="FontStyle49"/>
          <w:rFonts w:ascii="Cambria" w:eastAsiaTheme="majorEastAsia" w:hAnsi="Cambria"/>
          <w:sz w:val="20"/>
          <w:szCs w:val="20"/>
          <w:lang w:val="cs-CZ"/>
        </w:rPr>
        <w:t xml:space="preserve">soubor krátkých samohlásek je zpravidla pětičlenný </w:t>
      </w:r>
      <w:r w:rsidRPr="004F53F8">
        <w:rPr>
          <w:rStyle w:val="FontStyle48"/>
          <w:rFonts w:ascii="Cambria" w:eastAsiaTheme="majorEastAsia" w:hAnsi="Cambria"/>
          <w:sz w:val="20"/>
          <w:szCs w:val="20"/>
          <w:lang w:val="cs-CZ"/>
        </w:rPr>
        <w:t xml:space="preserve">(a, e, i, o, u) </w:t>
      </w:r>
      <w:r w:rsidRPr="004F53F8">
        <w:rPr>
          <w:rStyle w:val="FontStyle49"/>
          <w:rFonts w:ascii="Cambria" w:eastAsiaTheme="majorEastAsia" w:hAnsi="Cambria"/>
          <w:sz w:val="20"/>
          <w:szCs w:val="20"/>
          <w:lang w:val="cs-CZ"/>
        </w:rPr>
        <w:t xml:space="preserve">se změnou starého </w:t>
      </w:r>
      <w:r w:rsidRPr="004F53F8">
        <w:rPr>
          <w:rStyle w:val="FontStyle48"/>
          <w:rFonts w:ascii="Cambria" w:eastAsiaTheme="majorEastAsia" w:hAnsi="Cambria"/>
          <w:sz w:val="20"/>
          <w:szCs w:val="20"/>
          <w:lang w:val="cs-CZ"/>
        </w:rPr>
        <w:t xml:space="preserve">y, u </w:t>
      </w:r>
      <w:r w:rsidRPr="004F53F8">
        <w:rPr>
          <w:rStyle w:val="FontStyle49"/>
          <w:rFonts w:ascii="Cambria" w:eastAsiaTheme="majorEastAsia" w:hAnsi="Cambria"/>
          <w:sz w:val="20"/>
          <w:szCs w:val="20"/>
          <w:lang w:val="cs-CZ"/>
        </w:rPr>
        <w:t xml:space="preserve">v hlásky </w:t>
      </w:r>
      <w:r w:rsidRPr="004F53F8">
        <w:rPr>
          <w:rStyle w:val="FontStyle48"/>
          <w:rFonts w:ascii="Cambria" w:eastAsiaTheme="majorEastAsia" w:hAnsi="Cambria"/>
          <w:sz w:val="20"/>
          <w:szCs w:val="20"/>
          <w:lang w:val="cs-CZ"/>
        </w:rPr>
        <w:t xml:space="preserve">e, o, </w:t>
      </w:r>
      <w:r w:rsidRPr="004F53F8">
        <w:rPr>
          <w:rStyle w:val="FontStyle49"/>
          <w:rFonts w:ascii="Cambria" w:eastAsiaTheme="majorEastAsia" w:hAnsi="Cambria"/>
          <w:sz w:val="20"/>
          <w:szCs w:val="20"/>
          <w:lang w:val="cs-CZ"/>
        </w:rPr>
        <w:t xml:space="preserve">jež se neliší od </w:t>
      </w:r>
      <w:r w:rsidRPr="004F53F8">
        <w:rPr>
          <w:rStyle w:val="FontStyle48"/>
          <w:rFonts w:ascii="Cambria" w:eastAsiaTheme="majorEastAsia" w:hAnsi="Cambria"/>
          <w:sz w:val="20"/>
          <w:szCs w:val="20"/>
          <w:lang w:val="cs-CZ"/>
        </w:rPr>
        <w:t xml:space="preserve">e, o </w:t>
      </w:r>
      <w:r w:rsidRPr="004F53F8">
        <w:rPr>
          <w:rStyle w:val="FontStyle49"/>
          <w:rFonts w:ascii="Cambria" w:eastAsiaTheme="majorEastAsia" w:hAnsi="Cambria"/>
          <w:sz w:val="20"/>
          <w:szCs w:val="20"/>
          <w:lang w:val="cs-CZ"/>
        </w:rPr>
        <w:t xml:space="preserve">původního </w:t>
      </w:r>
      <w:r w:rsidRPr="004F53F8">
        <w:rPr>
          <w:rStyle w:val="FontStyle48"/>
          <w:rFonts w:ascii="Cambria" w:eastAsiaTheme="majorEastAsia" w:hAnsi="Cambria"/>
          <w:sz w:val="20"/>
          <w:szCs w:val="20"/>
          <w:lang w:val="cs-CZ"/>
        </w:rPr>
        <w:t xml:space="preserve">(rebe, bodo), </w:t>
      </w:r>
      <w:r w:rsidRPr="004F53F8">
        <w:rPr>
          <w:rStyle w:val="FontStyle49"/>
          <w:rFonts w:ascii="Cambria" w:eastAsiaTheme="majorEastAsia" w:hAnsi="Cambria"/>
          <w:sz w:val="20"/>
          <w:szCs w:val="20"/>
          <w:lang w:val="cs-CZ"/>
        </w:rPr>
        <w:t xml:space="preserve">v okraj. úsecích nastala tato změna pouze v koncovkách </w:t>
      </w:r>
      <w:r w:rsidRPr="004F53F8">
        <w:rPr>
          <w:rStyle w:val="FontStyle48"/>
          <w:rFonts w:ascii="Cambria" w:eastAsiaTheme="majorEastAsia" w:hAnsi="Cambria"/>
          <w:sz w:val="20"/>
          <w:szCs w:val="20"/>
          <w:lang w:val="cs-CZ"/>
        </w:rPr>
        <w:t>(ribe, lusk hracho)</w:t>
      </w:r>
    </w:p>
    <w:p w:rsidR="00C0468F" w:rsidRPr="004F53F8" w:rsidRDefault="00C0468F" w:rsidP="00C0468F">
      <w:pPr>
        <w:pStyle w:val="Style15"/>
        <w:widowControl/>
        <w:spacing w:line="240" w:lineRule="auto"/>
        <w:jc w:val="both"/>
        <w:rPr>
          <w:rStyle w:val="FontStyle48"/>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r w:rsidRPr="004F53F8">
        <w:rPr>
          <w:rStyle w:val="FontStyle59"/>
          <w:rFonts w:ascii="Cambria" w:hAnsi="Cambria"/>
          <w:sz w:val="20"/>
          <w:szCs w:val="20"/>
          <w:lang w:val="cs-CZ" w:eastAsia="cs-CZ"/>
        </w:rPr>
        <w:t xml:space="preserve">(a) Znojemský typ </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redukce, příp. zániku pův. </w:t>
      </w:r>
      <w:r w:rsidRPr="004F53F8">
        <w:rPr>
          <w:rStyle w:val="FontStyle48"/>
          <w:rFonts w:ascii="Cambria" w:eastAsiaTheme="majorEastAsia" w:hAnsi="Cambria"/>
          <w:sz w:val="20"/>
          <w:szCs w:val="20"/>
          <w:lang w:val="cs-CZ"/>
        </w:rPr>
        <w:t xml:space="preserve">i, </w:t>
      </w:r>
      <w:r w:rsidRPr="004F53F8">
        <w:rPr>
          <w:rStyle w:val="FontStyle49"/>
          <w:rFonts w:ascii="Cambria" w:eastAsiaTheme="majorEastAsia" w:hAnsi="Cambria"/>
          <w:sz w:val="20"/>
          <w:szCs w:val="20"/>
          <w:lang w:val="cs-CZ"/>
        </w:rPr>
        <w:t>např. </w:t>
      </w:r>
      <w:r w:rsidRPr="004F53F8">
        <w:rPr>
          <w:rStyle w:val="FontStyle48"/>
          <w:rFonts w:ascii="Cambria" w:eastAsiaTheme="majorEastAsia" w:hAnsi="Cambria"/>
          <w:sz w:val="20"/>
          <w:szCs w:val="20"/>
          <w:lang w:val="cs-CZ"/>
        </w:rPr>
        <w:t>ť</w:t>
      </w:r>
      <w:r w:rsidRPr="004F53F8">
        <w:rPr>
          <w:rFonts w:ascii="Cambria" w:hAnsi="Cambria"/>
          <w:i/>
          <w:iCs/>
          <w:sz w:val="20"/>
          <w:szCs w:val="20"/>
          <w:lang w:val="cs-CZ"/>
        </w:rPr>
        <w:t>ə</w:t>
      </w:r>
      <w:r w:rsidRPr="004F53F8">
        <w:rPr>
          <w:rStyle w:val="FontStyle48"/>
          <w:rFonts w:ascii="Cambria" w:eastAsiaTheme="majorEastAsia" w:hAnsi="Cambria"/>
          <w:sz w:val="20"/>
          <w:szCs w:val="20"/>
          <w:lang w:val="cs-CZ"/>
        </w:rPr>
        <w:t>cho, ň</w:t>
      </w:r>
      <w:r w:rsidRPr="004F53F8">
        <w:rPr>
          <w:rFonts w:ascii="Cambria" w:hAnsi="Cambria"/>
          <w:i/>
          <w:iCs/>
          <w:sz w:val="20"/>
          <w:szCs w:val="20"/>
          <w:lang w:val="cs-CZ"/>
        </w:rPr>
        <w:t>ə</w:t>
      </w:r>
      <w:r w:rsidRPr="004F53F8">
        <w:rPr>
          <w:rStyle w:val="FontStyle48"/>
          <w:rFonts w:ascii="Cambria" w:eastAsiaTheme="majorEastAsia" w:hAnsi="Cambria"/>
          <w:sz w:val="20"/>
          <w:szCs w:val="20"/>
          <w:lang w:val="cs-CZ"/>
        </w:rPr>
        <w:t xml:space="preserve">ť, kaplčka </w:t>
      </w:r>
      <w:r w:rsidRPr="004F53F8">
        <w:rPr>
          <w:rStyle w:val="FontStyle49"/>
          <w:rFonts w:ascii="Cambria" w:eastAsiaTheme="majorEastAsia" w:hAnsi="Cambria"/>
          <w:sz w:val="20"/>
          <w:szCs w:val="20"/>
          <w:lang w:val="cs-CZ"/>
        </w:rPr>
        <w:t xml:space="preserve">(zánik bývá zčásti kompenzován náhradním dloužením: </w:t>
      </w:r>
      <w:r w:rsidRPr="004F53F8">
        <w:rPr>
          <w:rStyle w:val="FontStyle48"/>
          <w:rFonts w:ascii="Cambria" w:eastAsiaTheme="majorEastAsia" w:hAnsi="Cambria"/>
          <w:sz w:val="20"/>
          <w:szCs w:val="20"/>
          <w:lang w:val="cs-CZ"/>
        </w:rPr>
        <w:t>vóň ďelál „</w:t>
      </w:r>
      <w:r w:rsidRPr="004F53F8">
        <w:rPr>
          <w:rStyle w:val="FontStyle49"/>
          <w:rFonts w:ascii="Cambria" w:eastAsiaTheme="majorEastAsia" w:hAnsi="Cambria"/>
          <w:sz w:val="20"/>
          <w:szCs w:val="20"/>
          <w:lang w:val="cs-CZ"/>
        </w:rPr>
        <w:t>oni dělali“)</w:t>
      </w: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59"/>
          <w:rFonts w:ascii="Cambria" w:hAnsi="Cambria"/>
          <w:b w:val="0"/>
          <w:sz w:val="20"/>
          <w:szCs w:val="20"/>
          <w:lang w:val="cs-CZ" w:eastAsia="cs-CZ"/>
        </w:rPr>
      </w:pPr>
      <w:r w:rsidRPr="004F53F8">
        <w:rPr>
          <w:rStyle w:val="FontStyle49"/>
          <w:rFonts w:ascii="Cambria" w:eastAsiaTheme="majorEastAsia" w:hAnsi="Cambria"/>
          <w:b/>
          <w:sz w:val="20"/>
          <w:szCs w:val="20"/>
          <w:lang w:val="cs-CZ"/>
        </w:rPr>
        <w:t>(b) H</w:t>
      </w:r>
      <w:r w:rsidRPr="004F53F8">
        <w:rPr>
          <w:rStyle w:val="FontStyle59"/>
          <w:rFonts w:ascii="Cambria" w:hAnsi="Cambria"/>
          <w:sz w:val="20"/>
          <w:szCs w:val="20"/>
          <w:lang w:val="cs-CZ" w:eastAsia="cs-CZ"/>
        </w:rPr>
        <w:t>orský typ (Tišnovsko)</w:t>
      </w:r>
    </w:p>
    <w:p w:rsidR="00C0468F" w:rsidRPr="004F53F8" w:rsidRDefault="00C0468F" w:rsidP="00223073">
      <w:pPr>
        <w:pStyle w:val="Style15"/>
        <w:widowControl/>
        <w:numPr>
          <w:ilvl w:val="0"/>
          <w:numId w:val="26"/>
        </w:numPr>
        <w:spacing w:line="240" w:lineRule="auto"/>
        <w:jc w:val="both"/>
        <w:rPr>
          <w:rStyle w:val="FontStyle48"/>
          <w:rFonts w:ascii="Cambria" w:eastAsiaTheme="majorEastAsia" w:hAnsi="Cambria"/>
          <w:i w:val="0"/>
          <w:iCs w:val="0"/>
          <w:sz w:val="20"/>
          <w:szCs w:val="20"/>
          <w:lang w:val="cs-CZ"/>
        </w:rPr>
      </w:pPr>
      <w:r w:rsidRPr="004F53F8">
        <w:rPr>
          <w:rStyle w:val="FontStyle49"/>
          <w:rFonts w:ascii="Cambria" w:eastAsiaTheme="majorEastAsia" w:hAnsi="Cambria"/>
          <w:sz w:val="20"/>
          <w:szCs w:val="20"/>
          <w:lang w:val="cs-CZ"/>
        </w:rPr>
        <w:t xml:space="preserve">změna starší </w:t>
      </w:r>
      <w:r w:rsidRPr="004F53F8">
        <w:rPr>
          <w:rStyle w:val="FontStyle48"/>
          <w:rFonts w:ascii="Cambria" w:eastAsiaTheme="majorEastAsia" w:hAnsi="Cambria"/>
          <w:sz w:val="20"/>
          <w:szCs w:val="20"/>
          <w:lang w:val="cs-CZ"/>
        </w:rPr>
        <w:t>y &gt; e, u &gt; o</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tato změna je doprovázena opačnou změnou </w:t>
      </w:r>
      <w:r w:rsidRPr="004F53F8">
        <w:rPr>
          <w:rStyle w:val="FontStyle48"/>
          <w:rFonts w:ascii="Cambria" w:eastAsiaTheme="majorEastAsia" w:hAnsi="Cambria"/>
          <w:sz w:val="20"/>
          <w:szCs w:val="20"/>
          <w:lang w:val="cs-CZ"/>
        </w:rPr>
        <w:t>o &gt; u (v nuce „</w:t>
      </w:r>
      <w:r w:rsidRPr="004F53F8">
        <w:rPr>
          <w:rStyle w:val="FontStyle49"/>
          <w:rFonts w:ascii="Cambria" w:eastAsiaTheme="majorEastAsia" w:hAnsi="Cambria"/>
          <w:sz w:val="20"/>
          <w:szCs w:val="20"/>
          <w:lang w:val="cs-CZ"/>
        </w:rPr>
        <w:t xml:space="preserve">v noci“, </w:t>
      </w:r>
      <w:r w:rsidRPr="004F53F8">
        <w:rPr>
          <w:rStyle w:val="FontStyle48"/>
          <w:rFonts w:ascii="Cambria" w:eastAsiaTheme="majorEastAsia" w:hAnsi="Cambria"/>
          <w:sz w:val="20"/>
          <w:szCs w:val="20"/>
          <w:lang w:val="cs-CZ"/>
        </w:rPr>
        <w:t>kopec „</w:t>
      </w:r>
      <w:r w:rsidRPr="004F53F8">
        <w:rPr>
          <w:rStyle w:val="FontStyle49"/>
          <w:rFonts w:ascii="Cambria" w:eastAsiaTheme="majorEastAsia" w:hAnsi="Cambria"/>
          <w:sz w:val="20"/>
          <w:szCs w:val="20"/>
          <w:lang w:val="cs-CZ"/>
        </w:rPr>
        <w:t xml:space="preserve">kupec“, </w:t>
      </w:r>
      <w:r w:rsidRPr="004F53F8">
        <w:rPr>
          <w:rStyle w:val="FontStyle48"/>
          <w:rFonts w:ascii="Cambria" w:eastAsiaTheme="majorEastAsia" w:hAnsi="Cambria"/>
          <w:sz w:val="20"/>
          <w:szCs w:val="20"/>
          <w:lang w:val="cs-CZ"/>
        </w:rPr>
        <w:t>kupec „</w:t>
      </w:r>
      <w:r w:rsidRPr="004F53F8">
        <w:rPr>
          <w:rStyle w:val="FontStyle49"/>
          <w:rFonts w:ascii="Cambria" w:eastAsiaTheme="majorEastAsia" w:hAnsi="Cambria"/>
          <w:sz w:val="20"/>
          <w:szCs w:val="20"/>
          <w:lang w:val="cs-CZ"/>
        </w:rPr>
        <w:t xml:space="preserve">kopec“) </w:t>
      </w:r>
    </w:p>
    <w:p w:rsidR="00C0468F" w:rsidRPr="004F53F8" w:rsidRDefault="00C0468F" w:rsidP="00223073">
      <w:pPr>
        <w:pStyle w:val="Style15"/>
        <w:widowControl/>
        <w:numPr>
          <w:ilvl w:val="0"/>
          <w:numId w:val="26"/>
        </w:numPr>
        <w:spacing w:line="240" w:lineRule="auto"/>
        <w:jc w:val="both"/>
        <w:rPr>
          <w:rStyle w:val="FontStyle48"/>
          <w:rFonts w:ascii="Cambria" w:eastAsiaTheme="majorEastAsia" w:hAnsi="Cambria"/>
          <w:i w:val="0"/>
          <w:iCs w:val="0"/>
          <w:sz w:val="20"/>
          <w:szCs w:val="20"/>
          <w:lang w:val="cs-CZ"/>
        </w:rPr>
      </w:pPr>
      <w:r w:rsidRPr="004F53F8">
        <w:rPr>
          <w:rStyle w:val="FontStyle49"/>
          <w:rFonts w:ascii="Cambria" w:eastAsiaTheme="majorEastAsia" w:hAnsi="Cambria"/>
          <w:sz w:val="20"/>
          <w:szCs w:val="20"/>
          <w:lang w:val="cs-CZ"/>
        </w:rPr>
        <w:t>s</w:t>
      </w:r>
      <w:r w:rsidRPr="004F53F8">
        <w:rPr>
          <w:rStyle w:val="FontStyle49"/>
          <w:rFonts w:ascii="Cambria" w:eastAsiaTheme="majorEastAsia" w:hAnsi="Cambria"/>
          <w:sz w:val="20"/>
          <w:szCs w:val="20"/>
          <w:lang w:val="cs-CZ" w:eastAsia="cs-CZ"/>
        </w:rPr>
        <w:t xml:space="preserve">oustava dlouhých samohlásek je na většině území trojčlenná </w:t>
      </w:r>
      <w:r w:rsidRPr="004F53F8">
        <w:rPr>
          <w:rStyle w:val="FontStyle48"/>
          <w:rFonts w:ascii="Cambria" w:eastAsiaTheme="majorEastAsia" w:hAnsi="Cambria"/>
          <w:sz w:val="20"/>
          <w:szCs w:val="20"/>
          <w:lang w:val="cs-CZ" w:eastAsia="cs-CZ"/>
        </w:rPr>
        <w:t xml:space="preserve">(é, ó, á; </w:t>
      </w:r>
      <w:r w:rsidRPr="004F53F8">
        <w:rPr>
          <w:rStyle w:val="FontStyle49"/>
          <w:rFonts w:ascii="Cambria" w:eastAsiaTheme="majorEastAsia" w:hAnsi="Cambria"/>
          <w:sz w:val="20"/>
          <w:szCs w:val="20"/>
          <w:lang w:val="cs-CZ" w:eastAsia="cs-CZ"/>
        </w:rPr>
        <w:t xml:space="preserve">se zkráceným </w:t>
      </w:r>
      <w:r w:rsidRPr="004F53F8">
        <w:rPr>
          <w:rStyle w:val="FontStyle48"/>
          <w:rFonts w:ascii="Cambria" w:eastAsiaTheme="majorEastAsia" w:hAnsi="Cambria"/>
          <w:sz w:val="20"/>
          <w:szCs w:val="20"/>
          <w:lang w:val="cs-CZ" w:eastAsia="cs-CZ"/>
        </w:rPr>
        <w:t xml:space="preserve">í &gt; i, ú &gt; u), </w:t>
      </w:r>
      <w:r w:rsidR="0009030B" w:rsidRPr="004F53F8">
        <w:rPr>
          <w:rStyle w:val="FontStyle49"/>
          <w:rFonts w:ascii="Cambria" w:eastAsiaTheme="majorEastAsia" w:hAnsi="Cambria"/>
          <w:sz w:val="20"/>
          <w:szCs w:val="20"/>
          <w:lang w:val="cs-CZ" w:eastAsia="cs-CZ"/>
        </w:rPr>
        <w:t>v </w:t>
      </w:r>
      <w:r w:rsidRPr="004F53F8">
        <w:rPr>
          <w:rStyle w:val="FontStyle49"/>
          <w:rFonts w:ascii="Cambria" w:eastAsiaTheme="majorEastAsia" w:hAnsi="Cambria"/>
          <w:sz w:val="20"/>
          <w:szCs w:val="20"/>
          <w:lang w:val="cs-CZ" w:eastAsia="cs-CZ"/>
        </w:rPr>
        <w:t xml:space="preserve">nář. horského typu pětičlenná </w:t>
      </w:r>
      <w:r w:rsidRPr="004F53F8">
        <w:rPr>
          <w:rStyle w:val="FontStyle48"/>
          <w:rFonts w:ascii="Cambria" w:eastAsiaTheme="majorEastAsia" w:hAnsi="Cambria"/>
          <w:sz w:val="20"/>
          <w:szCs w:val="20"/>
          <w:lang w:val="cs-CZ" w:eastAsia="cs-CZ"/>
        </w:rPr>
        <w:t>(í, é, á, ó, ú</w:t>
      </w:r>
      <w:r w:rsidRPr="004F53F8">
        <w:rPr>
          <w:rStyle w:val="FontStyle48"/>
          <w:rFonts w:ascii="Cambria" w:eastAsiaTheme="majorEastAsia" w:hAnsi="Cambria"/>
          <w:sz w:val="20"/>
          <w:szCs w:val="20"/>
          <w:lang w:val="cs-CZ"/>
        </w:rPr>
        <w:t>)</w:t>
      </w:r>
    </w:p>
    <w:p w:rsidR="00C0468F" w:rsidRPr="004F53F8" w:rsidRDefault="00C0468F" w:rsidP="00C0468F">
      <w:pPr>
        <w:pStyle w:val="Style15"/>
        <w:widowControl/>
        <w:spacing w:line="240" w:lineRule="auto"/>
        <w:jc w:val="both"/>
        <w:rPr>
          <w:rStyle w:val="FontStyle48"/>
          <w:rFonts w:ascii="Cambria" w:eastAsiaTheme="majorEastAsia" w:hAnsi="Cambria"/>
          <w:i w:val="0"/>
          <w:iCs w:val="0"/>
          <w:sz w:val="20"/>
          <w:szCs w:val="20"/>
          <w:lang w:val="cs-CZ"/>
        </w:rPr>
      </w:pPr>
    </w:p>
    <w:p w:rsidR="00C0468F" w:rsidRPr="004F53F8" w:rsidRDefault="00C0468F" w:rsidP="00C0468F">
      <w:pPr>
        <w:pStyle w:val="Style15"/>
        <w:widowControl/>
        <w:spacing w:line="240" w:lineRule="auto"/>
        <w:jc w:val="both"/>
        <w:rPr>
          <w:rStyle w:val="FontStyle59"/>
          <w:rFonts w:ascii="Cambria" w:hAnsi="Cambria"/>
          <w:b w:val="0"/>
          <w:sz w:val="20"/>
          <w:szCs w:val="20"/>
          <w:lang w:val="cs-CZ" w:eastAsia="cs-CZ"/>
        </w:rPr>
      </w:pPr>
      <w:r w:rsidRPr="004F53F8">
        <w:rPr>
          <w:rStyle w:val="FontStyle49"/>
          <w:rFonts w:ascii="Cambria" w:eastAsiaTheme="majorEastAsia" w:hAnsi="Cambria"/>
          <w:b/>
          <w:sz w:val="20"/>
          <w:szCs w:val="20"/>
          <w:lang w:val="cs-CZ"/>
        </w:rPr>
        <w:t>(c) Ž</w:t>
      </w:r>
      <w:r w:rsidRPr="004F53F8">
        <w:rPr>
          <w:rStyle w:val="FontStyle59"/>
          <w:rFonts w:ascii="Cambria" w:hAnsi="Cambria"/>
          <w:sz w:val="20"/>
          <w:szCs w:val="20"/>
          <w:lang w:val="cs-CZ" w:eastAsia="cs-CZ"/>
        </w:rPr>
        <w:t>idlochovickém typu</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vytvoření vzácného </w:t>
      </w:r>
      <w:r w:rsidRPr="004F53F8">
        <w:rPr>
          <w:rStyle w:val="FontStyle49"/>
          <w:rFonts w:ascii="Cambria" w:eastAsiaTheme="majorEastAsia" w:hAnsi="Cambria"/>
          <w:sz w:val="20"/>
          <w:szCs w:val="20"/>
          <w:lang w:val="cs-CZ" w:eastAsia="cs-CZ"/>
        </w:rPr>
        <w:t xml:space="preserve">nář. s pouhými dvěma dlouhými samohláskami: </w:t>
      </w:r>
    </w:p>
    <w:p w:rsidR="00C0468F" w:rsidRPr="004F53F8" w:rsidRDefault="00C0468F" w:rsidP="00223073">
      <w:pPr>
        <w:pStyle w:val="Style15"/>
        <w:widowControl/>
        <w:numPr>
          <w:ilvl w:val="1"/>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eastAsia="cs-CZ"/>
        </w:rPr>
        <w:t xml:space="preserve">labializované </w:t>
      </w:r>
      <w:r w:rsidRPr="004F53F8">
        <w:rPr>
          <w:rStyle w:val="FontStyle48"/>
          <w:rFonts w:ascii="Cambria" w:eastAsiaTheme="majorEastAsia" w:hAnsi="Cambria"/>
          <w:sz w:val="20"/>
          <w:szCs w:val="20"/>
          <w:lang w:val="cs-CZ" w:eastAsia="cs-CZ"/>
        </w:rPr>
        <w:t xml:space="preserve">á </w:t>
      </w:r>
      <w:r w:rsidRPr="004F53F8">
        <w:rPr>
          <w:rStyle w:val="FontStyle49"/>
          <w:rFonts w:ascii="Cambria" w:eastAsiaTheme="majorEastAsia" w:hAnsi="Cambria"/>
          <w:sz w:val="20"/>
          <w:szCs w:val="20"/>
          <w:lang w:val="cs-CZ" w:eastAsia="cs-CZ"/>
        </w:rPr>
        <w:t xml:space="preserve">zde splynulo s otevřeným </w:t>
      </w:r>
      <w:r w:rsidRPr="004F53F8">
        <w:rPr>
          <w:rStyle w:val="FontStyle48"/>
          <w:rFonts w:ascii="Cambria" w:eastAsiaTheme="majorEastAsia" w:hAnsi="Cambria"/>
          <w:sz w:val="20"/>
          <w:szCs w:val="20"/>
          <w:lang w:val="cs-CZ" w:eastAsia="cs-CZ"/>
        </w:rPr>
        <w:t>ó (na lḁ́kḁ́ch, mák̥a, bodḁ́ „</w:t>
      </w:r>
      <w:r w:rsidRPr="004F53F8">
        <w:rPr>
          <w:rStyle w:val="FontStyle49"/>
          <w:rFonts w:ascii="Cambria" w:eastAsiaTheme="majorEastAsia" w:hAnsi="Cambria"/>
          <w:sz w:val="20"/>
          <w:szCs w:val="20"/>
          <w:lang w:val="cs-CZ"/>
        </w:rPr>
        <w:t>budou“)</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v</w:t>
      </w:r>
      <w:r w:rsidRPr="004F53F8">
        <w:rPr>
          <w:rStyle w:val="FontStyle49"/>
          <w:rFonts w:ascii="Cambria" w:eastAsiaTheme="majorEastAsia" w:hAnsi="Cambria"/>
          <w:sz w:val="20"/>
          <w:szCs w:val="20"/>
          <w:lang w:val="cs-CZ" w:eastAsia="cs-CZ"/>
        </w:rPr>
        <w:t xml:space="preserve"> nář. se vyskytuje protetické </w:t>
      </w:r>
      <w:r w:rsidRPr="004F53F8">
        <w:rPr>
          <w:rStyle w:val="FontStyle48"/>
          <w:rFonts w:ascii="Cambria" w:eastAsiaTheme="majorEastAsia" w:hAnsi="Cambria"/>
          <w:sz w:val="20"/>
          <w:szCs w:val="20"/>
          <w:lang w:val="cs-CZ" w:eastAsia="cs-CZ"/>
        </w:rPr>
        <w:t xml:space="preserve">v (vokno), </w:t>
      </w:r>
      <w:r w:rsidRPr="004F53F8">
        <w:rPr>
          <w:rStyle w:val="FontStyle49"/>
          <w:rFonts w:ascii="Cambria" w:eastAsiaTheme="majorEastAsia" w:hAnsi="Cambria"/>
          <w:sz w:val="20"/>
          <w:szCs w:val="20"/>
          <w:lang w:val="cs-CZ" w:eastAsia="cs-CZ"/>
        </w:rPr>
        <w:t xml:space="preserve">v jádru území též protetické </w:t>
      </w:r>
      <w:r w:rsidRPr="004F53F8">
        <w:rPr>
          <w:rStyle w:val="FontStyle48"/>
          <w:rFonts w:ascii="Cambria" w:eastAsiaTheme="majorEastAsia" w:hAnsi="Cambria"/>
          <w:sz w:val="20"/>
          <w:szCs w:val="20"/>
          <w:lang w:val="cs-CZ" w:eastAsia="cs-CZ"/>
        </w:rPr>
        <w:t>h (hináč, hale „</w:t>
      </w:r>
      <w:r w:rsidRPr="004F53F8">
        <w:rPr>
          <w:rStyle w:val="FontStyle49"/>
          <w:rFonts w:ascii="Cambria" w:eastAsiaTheme="majorEastAsia" w:hAnsi="Cambria"/>
          <w:sz w:val="20"/>
          <w:szCs w:val="20"/>
          <w:lang w:val="cs-CZ"/>
        </w:rPr>
        <w:t>ale“)</w:t>
      </w:r>
    </w:p>
    <w:p w:rsidR="00C0468F" w:rsidRPr="004F53F8" w:rsidRDefault="00C0468F" w:rsidP="00223073">
      <w:pPr>
        <w:pStyle w:val="Style15"/>
        <w:widowControl/>
        <w:numPr>
          <w:ilvl w:val="0"/>
          <w:numId w:val="26"/>
        </w:numPr>
        <w:spacing w:line="240" w:lineRule="auto"/>
        <w:jc w:val="both"/>
        <w:rPr>
          <w:rStyle w:val="FontStyle48"/>
          <w:rFonts w:ascii="Cambria" w:eastAsiaTheme="majorEastAsia" w:hAnsi="Cambria"/>
          <w:i w:val="0"/>
          <w:iCs w:val="0"/>
          <w:sz w:val="20"/>
          <w:szCs w:val="20"/>
          <w:lang w:val="cs-CZ"/>
        </w:rPr>
      </w:pPr>
      <w:r w:rsidRPr="004F53F8">
        <w:rPr>
          <w:rStyle w:val="FontStyle49"/>
          <w:rFonts w:ascii="Cambria" w:eastAsiaTheme="majorEastAsia" w:hAnsi="Cambria"/>
          <w:sz w:val="20"/>
          <w:szCs w:val="20"/>
          <w:lang w:val="cs-CZ"/>
        </w:rPr>
        <w:t>n</w:t>
      </w:r>
      <w:r w:rsidRPr="004F53F8">
        <w:rPr>
          <w:rStyle w:val="FontStyle49"/>
          <w:rFonts w:ascii="Cambria" w:eastAsiaTheme="majorEastAsia" w:hAnsi="Cambria"/>
          <w:sz w:val="20"/>
          <w:szCs w:val="20"/>
          <w:lang w:val="cs-CZ" w:eastAsia="cs-CZ"/>
        </w:rPr>
        <w:t xml:space="preserve">a švu slov před jedinečnou souhláskou a před samohláskou dochází zpravidla k neznělé mezislovní asimilaci </w:t>
      </w:r>
      <w:r w:rsidRPr="004F53F8">
        <w:rPr>
          <w:rStyle w:val="FontStyle48"/>
          <w:rFonts w:ascii="Cambria" w:eastAsiaTheme="majorEastAsia" w:hAnsi="Cambria"/>
          <w:sz w:val="20"/>
          <w:szCs w:val="20"/>
          <w:lang w:val="cs-CZ" w:eastAsia="cs-CZ"/>
        </w:rPr>
        <w:t>(k Aňičce, uš mám</w:t>
      </w:r>
      <w:r w:rsidRPr="004F53F8">
        <w:rPr>
          <w:rStyle w:val="FontStyle48"/>
          <w:rFonts w:ascii="Cambria" w:eastAsiaTheme="majorEastAsia" w:hAnsi="Cambria"/>
          <w:sz w:val="20"/>
          <w:szCs w:val="20"/>
          <w:lang w:val="cs-CZ"/>
        </w:rPr>
        <w:t>)</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v</w:t>
      </w:r>
      <w:r w:rsidRPr="004F53F8">
        <w:rPr>
          <w:rStyle w:val="FontStyle49"/>
          <w:rFonts w:ascii="Cambria" w:eastAsiaTheme="majorEastAsia" w:hAnsi="Cambria"/>
          <w:sz w:val="20"/>
          <w:szCs w:val="20"/>
          <w:lang w:val="cs-CZ" w:eastAsia="cs-CZ"/>
        </w:rPr>
        <w:t xml:space="preserve"> gen., dat., lok. sg. fem. tvrdých adj. a rodových zájm. je koncovka </w:t>
      </w:r>
      <w:r w:rsidRPr="004F53F8">
        <w:rPr>
          <w:rStyle w:val="FontStyle48"/>
          <w:rFonts w:ascii="Cambria" w:eastAsiaTheme="majorEastAsia" w:hAnsi="Cambria"/>
          <w:sz w:val="20"/>
          <w:szCs w:val="20"/>
          <w:lang w:val="cs-CZ" w:eastAsia="cs-CZ"/>
        </w:rPr>
        <w:noBreakHyphen/>
        <w:t>í (tí malí kozi </w:t>
      </w:r>
      <w:r w:rsidRPr="004F53F8">
        <w:rPr>
          <w:rStyle w:val="FontStyle49"/>
          <w:rFonts w:ascii="Cambria" w:eastAsiaTheme="majorEastAsia" w:hAnsi="Cambria"/>
          <w:sz w:val="20"/>
          <w:szCs w:val="20"/>
          <w:lang w:val="cs-CZ"/>
        </w:rPr>
        <w:t>– v jz. úseku)</w:t>
      </w:r>
    </w:p>
    <w:p w:rsidR="00C0468F" w:rsidRPr="004F53F8" w:rsidRDefault="00C0468F" w:rsidP="00223073">
      <w:pPr>
        <w:pStyle w:val="Style15"/>
        <w:widowControl/>
        <w:numPr>
          <w:ilvl w:val="0"/>
          <w:numId w:val="26"/>
        </w:numPr>
        <w:spacing w:line="240" w:lineRule="auto"/>
        <w:jc w:val="both"/>
        <w:rPr>
          <w:rStyle w:val="FontStyle48"/>
          <w:rFonts w:ascii="Cambria" w:eastAsiaTheme="majorEastAsia" w:hAnsi="Cambria"/>
          <w:i w:val="0"/>
          <w:iCs w:val="0"/>
          <w:sz w:val="20"/>
          <w:szCs w:val="20"/>
          <w:lang w:val="cs-CZ"/>
        </w:rPr>
      </w:pPr>
      <w:r w:rsidRPr="004F53F8">
        <w:rPr>
          <w:rStyle w:val="FontStyle49"/>
          <w:rFonts w:ascii="Cambria" w:eastAsiaTheme="majorEastAsia" w:hAnsi="Cambria"/>
          <w:sz w:val="20"/>
          <w:szCs w:val="20"/>
          <w:lang w:val="cs-CZ"/>
        </w:rPr>
        <w:t>u</w:t>
      </w:r>
      <w:r w:rsidRPr="004F53F8">
        <w:rPr>
          <w:rStyle w:val="FontStyle49"/>
          <w:rFonts w:ascii="Cambria" w:eastAsiaTheme="majorEastAsia" w:hAnsi="Cambria"/>
          <w:sz w:val="20"/>
          <w:szCs w:val="20"/>
          <w:lang w:val="cs-CZ" w:eastAsia="cs-CZ"/>
        </w:rPr>
        <w:t xml:space="preserve"> subst. typu </w:t>
      </w:r>
      <w:r w:rsidRPr="004F53F8">
        <w:rPr>
          <w:rStyle w:val="FontStyle48"/>
          <w:rFonts w:ascii="Cambria" w:eastAsiaTheme="majorEastAsia" w:hAnsi="Cambria"/>
          <w:sz w:val="20"/>
          <w:szCs w:val="20"/>
          <w:lang w:val="cs-CZ" w:eastAsia="cs-CZ"/>
        </w:rPr>
        <w:t xml:space="preserve">přeceda </w:t>
      </w:r>
      <w:r w:rsidRPr="004F53F8">
        <w:rPr>
          <w:rStyle w:val="FontStyle49"/>
          <w:rFonts w:ascii="Cambria" w:eastAsiaTheme="majorEastAsia" w:hAnsi="Cambria"/>
          <w:sz w:val="20"/>
          <w:szCs w:val="20"/>
          <w:lang w:val="cs-CZ" w:eastAsia="cs-CZ"/>
        </w:rPr>
        <w:t>došlo k vyrovnání gen. a akuz. sg. ve prospěch gen. </w:t>
      </w:r>
      <w:r w:rsidRPr="004F53F8">
        <w:rPr>
          <w:rStyle w:val="FontStyle48"/>
          <w:rFonts w:ascii="Cambria" w:eastAsiaTheme="majorEastAsia" w:hAnsi="Cambria"/>
          <w:sz w:val="20"/>
          <w:szCs w:val="20"/>
          <w:lang w:val="cs-CZ" w:eastAsia="cs-CZ"/>
        </w:rPr>
        <w:t>(viďél sem přecede</w:t>
      </w:r>
      <w:r w:rsidRPr="004F53F8">
        <w:rPr>
          <w:rStyle w:val="FontStyle48"/>
          <w:rFonts w:ascii="Cambria" w:eastAsiaTheme="majorEastAsia" w:hAnsi="Cambria"/>
          <w:sz w:val="20"/>
          <w:szCs w:val="20"/>
          <w:lang w:val="cs-CZ"/>
        </w:rPr>
        <w:t>)</w:t>
      </w:r>
    </w:p>
    <w:p w:rsidR="00C0468F" w:rsidRPr="004F53F8" w:rsidRDefault="00C0468F" w:rsidP="00223073">
      <w:pPr>
        <w:pStyle w:val="Style15"/>
        <w:widowControl/>
        <w:numPr>
          <w:ilvl w:val="0"/>
          <w:numId w:val="26"/>
        </w:numPr>
        <w:spacing w:line="240" w:lineRule="auto"/>
        <w:jc w:val="both"/>
        <w:rPr>
          <w:rStyle w:val="FontStyle48"/>
          <w:rFonts w:ascii="Cambria" w:eastAsiaTheme="majorEastAsia" w:hAnsi="Cambria"/>
          <w:i w:val="0"/>
          <w:iCs w:val="0"/>
          <w:sz w:val="20"/>
          <w:szCs w:val="20"/>
          <w:lang w:val="cs-CZ"/>
        </w:rPr>
      </w:pPr>
      <w:r w:rsidRPr="004F53F8">
        <w:rPr>
          <w:rStyle w:val="FontStyle49"/>
          <w:rFonts w:ascii="Cambria" w:eastAsiaTheme="majorEastAsia" w:hAnsi="Cambria"/>
          <w:sz w:val="20"/>
          <w:szCs w:val="20"/>
          <w:lang w:val="cs-CZ"/>
        </w:rPr>
        <w:t>i</w:t>
      </w:r>
      <w:r w:rsidRPr="004F53F8">
        <w:rPr>
          <w:rStyle w:val="FontStyle49"/>
          <w:rFonts w:ascii="Cambria" w:eastAsiaTheme="majorEastAsia" w:hAnsi="Cambria"/>
          <w:sz w:val="20"/>
          <w:szCs w:val="20"/>
          <w:lang w:val="cs-CZ" w:eastAsia="cs-CZ"/>
        </w:rPr>
        <w:t xml:space="preserve">nstr. sg. typu </w:t>
      </w:r>
      <w:r w:rsidRPr="004F53F8">
        <w:rPr>
          <w:rStyle w:val="FontStyle48"/>
          <w:rFonts w:ascii="Cambria" w:eastAsiaTheme="majorEastAsia" w:hAnsi="Cambria"/>
          <w:sz w:val="20"/>
          <w:szCs w:val="20"/>
          <w:lang w:val="cs-CZ" w:eastAsia="cs-CZ"/>
        </w:rPr>
        <w:t xml:space="preserve">přeceda </w:t>
      </w:r>
      <w:r w:rsidRPr="004F53F8">
        <w:rPr>
          <w:rStyle w:val="FontStyle49"/>
          <w:rFonts w:ascii="Cambria" w:eastAsiaTheme="majorEastAsia" w:hAnsi="Cambria"/>
          <w:sz w:val="20"/>
          <w:szCs w:val="20"/>
          <w:lang w:val="cs-CZ" w:eastAsia="cs-CZ"/>
        </w:rPr>
        <w:t xml:space="preserve">má koncovku </w:t>
      </w:r>
      <w:r w:rsidRPr="004F53F8">
        <w:rPr>
          <w:rStyle w:val="FontStyle48"/>
          <w:rFonts w:ascii="Cambria" w:eastAsiaTheme="majorEastAsia" w:hAnsi="Cambria"/>
          <w:sz w:val="20"/>
          <w:szCs w:val="20"/>
          <w:lang w:val="cs-CZ" w:eastAsia="cs-CZ"/>
        </w:rPr>
        <w:noBreakHyphen/>
        <w:t>em (s Frantem</w:t>
      </w:r>
      <w:r w:rsidRPr="004F53F8">
        <w:rPr>
          <w:rStyle w:val="FontStyle48"/>
          <w:rFonts w:ascii="Cambria" w:eastAsiaTheme="majorEastAsia" w:hAnsi="Cambria"/>
          <w:sz w:val="20"/>
          <w:szCs w:val="20"/>
          <w:lang w:val="cs-CZ"/>
        </w:rPr>
        <w:t>)</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v</w:t>
      </w:r>
      <w:r w:rsidRPr="004F53F8">
        <w:rPr>
          <w:rStyle w:val="FontStyle49"/>
          <w:rFonts w:ascii="Cambria" w:eastAsiaTheme="majorEastAsia" w:hAnsi="Cambria"/>
          <w:sz w:val="20"/>
          <w:szCs w:val="20"/>
          <w:lang w:val="cs-CZ" w:eastAsia="cs-CZ"/>
        </w:rPr>
        <w:t xml:space="preserve"> min. příč. mask. je v jádru území dlouhá samohláska </w:t>
      </w:r>
      <w:r w:rsidRPr="004F53F8">
        <w:rPr>
          <w:rStyle w:val="FontStyle69"/>
          <w:rFonts w:ascii="Cambria" w:hAnsi="Cambria"/>
          <w:b w:val="0"/>
          <w:sz w:val="20"/>
          <w:szCs w:val="20"/>
          <w:lang w:val="cs-CZ" w:eastAsia="cs-CZ"/>
        </w:rPr>
        <w:t>(v</w:t>
      </w:r>
      <w:r w:rsidRPr="004F53F8">
        <w:rPr>
          <w:rStyle w:val="FontStyle49"/>
          <w:rFonts w:ascii="Cambria" w:eastAsiaTheme="majorEastAsia" w:hAnsi="Cambria"/>
          <w:iCs/>
          <w:sz w:val="20"/>
          <w:szCs w:val="20"/>
          <w:lang w:val="cs-CZ" w:eastAsia="cs-CZ"/>
        </w:rPr>
        <w:t>o</w:t>
      </w:r>
      <w:r w:rsidRPr="004F53F8">
        <w:rPr>
          <w:rStyle w:val="FontStyle69"/>
          <w:rFonts w:ascii="Cambria" w:hAnsi="Cambria"/>
          <w:b w:val="0"/>
          <w:sz w:val="20"/>
          <w:szCs w:val="20"/>
          <w:lang w:val="cs-CZ" w:eastAsia="cs-CZ"/>
        </w:rPr>
        <w:t>n viďél, hořél)</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a</w:t>
      </w:r>
      <w:r w:rsidRPr="004F53F8">
        <w:rPr>
          <w:rStyle w:val="FontStyle49"/>
          <w:rFonts w:ascii="Cambria" w:eastAsiaTheme="majorEastAsia" w:hAnsi="Cambria"/>
          <w:sz w:val="20"/>
          <w:szCs w:val="20"/>
          <w:lang w:val="cs-CZ" w:eastAsia="cs-CZ"/>
        </w:rPr>
        <w:t xml:space="preserve">dj. přivlastňující osobám mužského rodu končí zprav. na </w:t>
      </w:r>
      <w:r w:rsidRPr="004F53F8">
        <w:rPr>
          <w:rStyle w:val="FontStyle69"/>
          <w:rFonts w:ascii="Cambria" w:hAnsi="Cambria"/>
          <w:sz w:val="20"/>
          <w:szCs w:val="20"/>
          <w:lang w:val="cs-CZ" w:eastAsia="cs-CZ"/>
        </w:rPr>
        <w:noBreakHyphen/>
        <w:t>új/</w:t>
      </w:r>
      <w:r w:rsidRPr="004F53F8">
        <w:rPr>
          <w:rStyle w:val="FontStyle69"/>
          <w:rFonts w:ascii="Cambria" w:hAnsi="Cambria"/>
          <w:sz w:val="20"/>
          <w:szCs w:val="20"/>
          <w:lang w:val="cs-CZ" w:eastAsia="cs-CZ"/>
        </w:rPr>
        <w:noBreakHyphen/>
        <w:t xml:space="preserve">uj </w:t>
      </w:r>
      <w:r w:rsidRPr="004F53F8">
        <w:rPr>
          <w:rStyle w:val="FontStyle69"/>
          <w:rFonts w:ascii="Cambria" w:hAnsi="Cambria"/>
          <w:b w:val="0"/>
          <w:sz w:val="20"/>
          <w:szCs w:val="20"/>
          <w:lang w:val="cs-CZ" w:eastAsia="cs-CZ"/>
        </w:rPr>
        <w:t>(bratrúj/bratruj)</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n</w:t>
      </w:r>
      <w:r w:rsidRPr="004F53F8">
        <w:rPr>
          <w:rStyle w:val="FontStyle49"/>
          <w:rFonts w:ascii="Cambria" w:eastAsiaTheme="majorEastAsia" w:hAnsi="Cambria"/>
          <w:sz w:val="20"/>
          <w:szCs w:val="20"/>
          <w:lang w:val="cs-CZ" w:eastAsia="cs-CZ"/>
        </w:rPr>
        <w:t xml:space="preserve">a části území došlo ke splynutí dat. tvaru příklonné formy zvrat. zájmena </w:t>
      </w:r>
      <w:r w:rsidRPr="004F53F8">
        <w:rPr>
          <w:rStyle w:val="FontStyle69"/>
          <w:rFonts w:ascii="Cambria" w:hAnsi="Cambria"/>
          <w:sz w:val="20"/>
          <w:szCs w:val="20"/>
          <w:lang w:val="cs-CZ" w:eastAsia="cs-CZ"/>
        </w:rPr>
        <w:t xml:space="preserve">si </w:t>
      </w:r>
      <w:r w:rsidRPr="004F53F8">
        <w:rPr>
          <w:rStyle w:val="FontStyle49"/>
          <w:rFonts w:ascii="Cambria" w:eastAsiaTheme="majorEastAsia" w:hAnsi="Cambria"/>
          <w:sz w:val="20"/>
          <w:szCs w:val="20"/>
          <w:lang w:val="cs-CZ" w:eastAsia="cs-CZ"/>
        </w:rPr>
        <w:t>s tvarem akuz. </w:t>
      </w:r>
      <w:r w:rsidRPr="004F53F8">
        <w:rPr>
          <w:rStyle w:val="FontStyle69"/>
          <w:rFonts w:ascii="Cambria" w:hAnsi="Cambria"/>
          <w:b w:val="0"/>
          <w:sz w:val="20"/>
          <w:szCs w:val="20"/>
          <w:lang w:val="cs-CZ" w:eastAsia="cs-CZ"/>
        </w:rPr>
        <w:t>(sedňite se</w:t>
      </w:r>
      <w:r w:rsidRPr="004F53F8">
        <w:rPr>
          <w:rStyle w:val="FontStyle69"/>
          <w:rFonts w:ascii="Cambria" w:hAnsi="Cambria"/>
          <w:sz w:val="20"/>
          <w:szCs w:val="20"/>
          <w:lang w:val="cs-CZ" w:eastAsia="cs-CZ"/>
        </w:rPr>
        <w:t> </w:t>
      </w:r>
      <w:r w:rsidRPr="004F53F8">
        <w:rPr>
          <w:rStyle w:val="FontStyle49"/>
          <w:rFonts w:ascii="Cambria" w:eastAsiaTheme="majorEastAsia" w:hAnsi="Cambria"/>
          <w:sz w:val="20"/>
          <w:szCs w:val="20"/>
          <w:lang w:val="cs-CZ" w:eastAsia="cs-CZ"/>
        </w:rPr>
        <w:t xml:space="preserve">– již. úsek) a naopak ke splynutí akuz. tvaru příklonné formy zájmene </w:t>
      </w:r>
      <w:r w:rsidRPr="004F53F8">
        <w:rPr>
          <w:rStyle w:val="FontStyle69"/>
          <w:rFonts w:ascii="Cambria" w:hAnsi="Cambria"/>
          <w:sz w:val="20"/>
          <w:szCs w:val="20"/>
          <w:lang w:val="cs-CZ" w:eastAsia="cs-CZ"/>
        </w:rPr>
        <w:t xml:space="preserve">ty </w:t>
      </w:r>
      <w:r w:rsidRPr="004F53F8">
        <w:rPr>
          <w:rStyle w:val="FontStyle49"/>
          <w:rFonts w:ascii="Cambria" w:eastAsiaTheme="majorEastAsia" w:hAnsi="Cambria"/>
          <w:sz w:val="20"/>
          <w:szCs w:val="20"/>
          <w:lang w:val="cs-CZ" w:eastAsia="cs-CZ"/>
        </w:rPr>
        <w:t>s tvarem dat. </w:t>
      </w:r>
      <w:r w:rsidRPr="004F53F8">
        <w:rPr>
          <w:rStyle w:val="FontStyle69"/>
          <w:rFonts w:ascii="Cambria" w:hAnsi="Cambria"/>
          <w:b w:val="0"/>
          <w:sz w:val="20"/>
          <w:szCs w:val="20"/>
          <w:lang w:val="cs-CZ" w:eastAsia="cs-CZ"/>
        </w:rPr>
        <w:t>(viďim ťi – </w:t>
      </w:r>
      <w:r w:rsidRPr="004F53F8">
        <w:rPr>
          <w:rStyle w:val="FontStyle49"/>
          <w:rFonts w:ascii="Cambria" w:eastAsiaTheme="majorEastAsia" w:hAnsi="Cambria"/>
          <w:sz w:val="20"/>
          <w:szCs w:val="20"/>
          <w:lang w:val="cs-CZ"/>
        </w:rPr>
        <w:t>úsek severnější)</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eastAsia="cs-CZ"/>
        </w:rPr>
      </w:pPr>
      <w:r w:rsidRPr="004F53F8">
        <w:rPr>
          <w:rStyle w:val="FontStyle49"/>
          <w:rFonts w:ascii="Cambria" w:eastAsiaTheme="majorEastAsia" w:hAnsi="Cambria"/>
          <w:sz w:val="20"/>
          <w:szCs w:val="20"/>
          <w:lang w:val="cs-CZ"/>
        </w:rPr>
        <w:t>v</w:t>
      </w:r>
      <w:r w:rsidRPr="004F53F8">
        <w:rPr>
          <w:rStyle w:val="FontStyle49"/>
          <w:rFonts w:ascii="Cambria" w:eastAsiaTheme="majorEastAsia" w:hAnsi="Cambria"/>
          <w:sz w:val="20"/>
          <w:szCs w:val="20"/>
          <w:lang w:val="cs-CZ" w:eastAsia="cs-CZ"/>
        </w:rPr>
        <w:t xml:space="preserve"> jz. úseku se vyskytují podoby inf. </w:t>
      </w:r>
      <w:r w:rsidRPr="004F53F8">
        <w:rPr>
          <w:rStyle w:val="FontStyle69"/>
          <w:rFonts w:ascii="Cambria" w:hAnsi="Cambria"/>
          <w:b w:val="0"/>
          <w:sz w:val="20"/>
          <w:szCs w:val="20"/>
          <w:lang w:val="cs-CZ" w:eastAsia="cs-CZ"/>
        </w:rPr>
        <w:t xml:space="preserve">hádět, kátět </w:t>
      </w:r>
      <w:r w:rsidRPr="004F53F8">
        <w:rPr>
          <w:rStyle w:val="FontStyle49"/>
          <w:rFonts w:ascii="Cambria" w:eastAsiaTheme="majorEastAsia" w:hAnsi="Cambria"/>
          <w:sz w:val="20"/>
          <w:szCs w:val="20"/>
          <w:lang w:val="cs-CZ" w:eastAsia="cs-CZ"/>
        </w:rPr>
        <w:t>(</w:t>
      </w:r>
      <w:r w:rsidRPr="004F53F8">
        <w:rPr>
          <w:rStyle w:val="FontStyle69"/>
          <w:rFonts w:ascii="Cambria" w:hAnsi="Cambria" w:cs="Symbol"/>
          <w:b w:val="0"/>
          <w:sz w:val="20"/>
          <w:szCs w:val="20"/>
          <w:lang w:val="cs-CZ" w:eastAsia="cs-CZ"/>
        </w:rPr>
        <w:t>×</w:t>
      </w:r>
      <w:r w:rsidRPr="004F53F8">
        <w:rPr>
          <w:rStyle w:val="FontStyle49"/>
          <w:rFonts w:ascii="Cambria" w:eastAsiaTheme="majorEastAsia" w:hAnsi="Cambria"/>
          <w:b/>
          <w:sz w:val="20"/>
          <w:szCs w:val="20"/>
          <w:lang w:val="cs-CZ" w:eastAsia="cs-CZ"/>
        </w:rPr>
        <w:t> </w:t>
      </w:r>
      <w:r w:rsidRPr="004F53F8">
        <w:rPr>
          <w:rStyle w:val="FontStyle69"/>
          <w:rFonts w:ascii="Cambria" w:hAnsi="Cambria"/>
          <w:b w:val="0"/>
          <w:sz w:val="20"/>
          <w:szCs w:val="20"/>
          <w:lang w:val="cs-CZ" w:eastAsia="cs-CZ"/>
        </w:rPr>
        <w:t>házet, kácet)</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 xml:space="preserve">vyrovnané podle dokonavých tvarů </w:t>
      </w:r>
      <w:r w:rsidRPr="004F53F8">
        <w:rPr>
          <w:rStyle w:val="FontStyle69"/>
          <w:rFonts w:ascii="Cambria" w:hAnsi="Cambria"/>
          <w:b w:val="0"/>
          <w:sz w:val="20"/>
          <w:szCs w:val="20"/>
          <w:lang w:val="cs-CZ" w:eastAsia="cs-CZ"/>
        </w:rPr>
        <w:t>hodit, kotit</w:t>
      </w: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spacing w:after="160" w:line="259" w:lineRule="auto"/>
        <w:rPr>
          <w:rStyle w:val="FontStyle49"/>
          <w:rFonts w:ascii="Cambria" w:eastAsiaTheme="majorEastAsia" w:hAnsi="Cambria"/>
          <w:sz w:val="20"/>
          <w:szCs w:val="20"/>
          <w:lang w:eastAsia="de-DE"/>
        </w:rPr>
      </w:pPr>
      <w:r w:rsidRPr="004F53F8">
        <w:rPr>
          <w:rStyle w:val="FontStyle49"/>
          <w:rFonts w:ascii="Cambria" w:eastAsiaTheme="majorEastAsia" w:hAnsi="Cambria"/>
          <w:sz w:val="20"/>
          <w:szCs w:val="20"/>
        </w:rPr>
        <w:br w:type="page"/>
      </w:r>
    </w:p>
    <w:p w:rsidR="00C0468F" w:rsidRPr="004F53F8" w:rsidRDefault="00F54B84" w:rsidP="00C0468F">
      <w:pPr>
        <w:pStyle w:val="Style15"/>
        <w:widowControl/>
        <w:spacing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sz w:val="22"/>
          <w:szCs w:val="22"/>
          <w:lang w:val="cs-CZ"/>
        </w:rPr>
        <w:t xml:space="preserve">III. </w:t>
      </w:r>
      <w:r w:rsidR="00C0468F" w:rsidRPr="004F53F8">
        <w:rPr>
          <w:rStyle w:val="FontStyle49"/>
          <w:rFonts w:ascii="Cambria" w:eastAsiaTheme="majorEastAsia" w:hAnsi="Cambria"/>
          <w:bCs/>
          <w:smallCaps/>
          <w:sz w:val="22"/>
          <w:szCs w:val="22"/>
          <w:lang w:val="cs-CZ"/>
        </w:rPr>
        <w:t>Západní středomoravský okrajový úsek</w:t>
      </w: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r w:rsidRPr="004F53F8">
        <w:rPr>
          <w:rStyle w:val="FontStyle59"/>
          <w:rFonts w:ascii="Cambria" w:hAnsi="Cambria"/>
          <w:sz w:val="20"/>
          <w:szCs w:val="20"/>
          <w:lang w:val="cs-CZ" w:eastAsia="cs-CZ"/>
        </w:rPr>
        <w:t xml:space="preserve">(a) Zábřežský typ </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šest krátkých samohlásek, a to buď se změnou pův. </w:t>
      </w:r>
      <w:r w:rsidRPr="004F53F8">
        <w:rPr>
          <w:rStyle w:val="FontStyle49"/>
          <w:rFonts w:ascii="Cambria" w:eastAsiaTheme="majorEastAsia" w:hAnsi="Cambria"/>
          <w:b/>
          <w:i/>
          <w:iCs/>
          <w:sz w:val="20"/>
          <w:szCs w:val="20"/>
          <w:lang w:val="cs-CZ"/>
        </w:rPr>
        <w:t>y </w:t>
      </w:r>
      <w:r w:rsidRPr="004F53F8">
        <w:rPr>
          <w:rStyle w:val="FontStyle69"/>
          <w:rFonts w:ascii="Cambria" w:hAnsi="Cambria"/>
          <w:sz w:val="20"/>
          <w:szCs w:val="20"/>
          <w:lang w:val="cs-CZ" w:eastAsia="cs-CZ"/>
        </w:rPr>
        <w:t xml:space="preserve">&gt; e </w:t>
      </w:r>
      <w:r w:rsidRPr="004F53F8">
        <w:rPr>
          <w:rStyle w:val="FontStyle69"/>
          <w:rFonts w:ascii="Cambria" w:hAnsi="Cambria"/>
          <w:b w:val="0"/>
          <w:sz w:val="20"/>
          <w:szCs w:val="20"/>
          <w:lang w:val="cs-CZ" w:eastAsia="cs-CZ"/>
        </w:rPr>
        <w:t>(rebe),</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ojediněle v polosamohlásku </w:t>
      </w:r>
      <w:r w:rsidRPr="004F53F8">
        <w:rPr>
          <w:rStyle w:val="FontStyle69"/>
          <w:rFonts w:ascii="Cambria" w:hAnsi="Cambria"/>
          <w:b w:val="0"/>
          <w:sz w:val="20"/>
          <w:szCs w:val="20"/>
          <w:lang w:val="cs-CZ" w:eastAsia="cs-CZ"/>
        </w:rPr>
        <w:t>(r</w:t>
      </w:r>
      <w:r w:rsidRPr="004F53F8">
        <w:rPr>
          <w:rFonts w:ascii="Cambria" w:hAnsi="Cambria"/>
          <w:i/>
          <w:sz w:val="20"/>
          <w:szCs w:val="20"/>
          <w:lang w:val="cs-CZ"/>
        </w:rPr>
        <w:t>ə</w:t>
      </w:r>
      <w:r w:rsidRPr="004F53F8">
        <w:rPr>
          <w:rStyle w:val="FontStyle69"/>
          <w:rFonts w:ascii="Cambria" w:hAnsi="Cambria"/>
          <w:b w:val="0"/>
          <w:sz w:val="20"/>
          <w:szCs w:val="20"/>
          <w:lang w:val="cs-CZ" w:eastAsia="cs-CZ"/>
        </w:rPr>
        <w:t>b</w:t>
      </w:r>
      <w:r w:rsidRPr="004F53F8">
        <w:rPr>
          <w:rFonts w:ascii="Cambria" w:hAnsi="Cambria"/>
          <w:i/>
          <w:sz w:val="20"/>
          <w:szCs w:val="20"/>
          <w:lang w:val="cs-CZ"/>
        </w:rPr>
        <w:t>ə</w:t>
      </w:r>
      <w:r w:rsidRPr="004F53F8">
        <w:rPr>
          <w:rStyle w:val="FontStyle69"/>
          <w:rFonts w:ascii="Cambria" w:hAnsi="Cambria"/>
          <w:b w:val="0"/>
          <w:sz w:val="20"/>
          <w:szCs w:val="20"/>
          <w:lang w:val="cs-CZ" w:eastAsia="cs-CZ"/>
        </w:rPr>
        <w:t>),</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n. se zbytky výslovnosti </w:t>
      </w:r>
      <w:r w:rsidRPr="004F53F8">
        <w:rPr>
          <w:rStyle w:val="FontStyle69"/>
          <w:rFonts w:ascii="Cambria" w:hAnsi="Cambria"/>
          <w:sz w:val="20"/>
          <w:szCs w:val="20"/>
          <w:lang w:val="cs-CZ" w:eastAsia="cs-CZ"/>
        </w:rPr>
        <w:t xml:space="preserve">y </w:t>
      </w:r>
      <w:r w:rsidRPr="004F53F8">
        <w:rPr>
          <w:rStyle w:val="FontStyle49"/>
          <w:rFonts w:ascii="Cambria" w:eastAsiaTheme="majorEastAsia" w:hAnsi="Cambria"/>
          <w:sz w:val="20"/>
          <w:szCs w:val="20"/>
          <w:lang w:val="cs-CZ"/>
        </w:rPr>
        <w:t xml:space="preserve">(v nejsevernější části); </w:t>
      </w:r>
      <w:r w:rsidRPr="004F53F8">
        <w:rPr>
          <w:rStyle w:val="FontStyle49"/>
          <w:rFonts w:ascii="Cambria" w:eastAsiaTheme="majorEastAsia" w:hAnsi="Cambria"/>
          <w:i/>
          <w:iCs/>
          <w:sz w:val="20"/>
          <w:szCs w:val="20"/>
          <w:lang w:val="cs-CZ"/>
        </w:rPr>
        <w:t>u </w:t>
      </w:r>
      <w:r w:rsidRPr="004F53F8">
        <w:rPr>
          <w:rStyle w:val="FontStyle49"/>
          <w:rFonts w:ascii="Cambria" w:eastAsiaTheme="majorEastAsia" w:hAnsi="Cambria"/>
          <w:sz w:val="20"/>
          <w:szCs w:val="20"/>
          <w:lang w:val="cs-CZ"/>
        </w:rPr>
        <w:t xml:space="preserve">zůstalo zprav. zachováno </w:t>
      </w:r>
      <w:r w:rsidRPr="004F53F8">
        <w:rPr>
          <w:rStyle w:val="FontStyle69"/>
          <w:rFonts w:ascii="Cambria" w:hAnsi="Cambria"/>
          <w:b w:val="0"/>
          <w:sz w:val="20"/>
          <w:szCs w:val="20"/>
          <w:lang w:val="cs-CZ" w:eastAsia="cs-CZ"/>
        </w:rPr>
        <w:t>(lusk hrachu)</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na části území změna krátkých samohlásek neproběhla vůbec </w:t>
      </w:r>
      <w:r w:rsidRPr="004F53F8">
        <w:rPr>
          <w:rStyle w:val="FontStyle69"/>
          <w:rFonts w:ascii="Cambria" w:hAnsi="Cambria"/>
          <w:b w:val="0"/>
          <w:sz w:val="20"/>
          <w:szCs w:val="20"/>
          <w:lang w:val="cs-CZ" w:eastAsia="cs-CZ"/>
        </w:rPr>
        <w:t xml:space="preserve">(ribi), </w:t>
      </w:r>
      <w:r w:rsidRPr="004F53F8">
        <w:rPr>
          <w:rStyle w:val="FontStyle49"/>
          <w:rFonts w:ascii="Cambria" w:eastAsiaTheme="majorEastAsia" w:hAnsi="Cambria"/>
          <w:sz w:val="20"/>
          <w:szCs w:val="20"/>
          <w:lang w:val="cs-CZ"/>
        </w:rPr>
        <w:t>n. hlásky vzniklé z </w:t>
      </w:r>
      <w:r w:rsidRPr="004F53F8">
        <w:rPr>
          <w:rStyle w:val="FontStyle69"/>
          <w:rFonts w:ascii="Cambria" w:hAnsi="Cambria"/>
          <w:sz w:val="20"/>
          <w:szCs w:val="20"/>
          <w:lang w:val="cs-CZ" w:eastAsia="cs-CZ"/>
        </w:rPr>
        <w:t>y, u </w:t>
      </w:r>
      <w:r w:rsidRPr="004F53F8">
        <w:rPr>
          <w:rStyle w:val="FontStyle49"/>
          <w:rFonts w:ascii="Cambria" w:eastAsiaTheme="majorEastAsia" w:hAnsi="Cambria"/>
          <w:sz w:val="20"/>
          <w:szCs w:val="20"/>
          <w:lang w:val="cs-CZ"/>
        </w:rPr>
        <w:t>splynuly s </w:t>
      </w:r>
      <w:r w:rsidRPr="004F53F8">
        <w:rPr>
          <w:rStyle w:val="FontStyle69"/>
          <w:rFonts w:ascii="Cambria" w:hAnsi="Cambria"/>
          <w:sz w:val="20"/>
          <w:szCs w:val="20"/>
          <w:lang w:val="cs-CZ" w:eastAsia="cs-CZ"/>
        </w:rPr>
        <w:t xml:space="preserve">e, </w:t>
      </w:r>
      <w:r w:rsidRPr="004F53F8">
        <w:rPr>
          <w:rStyle w:val="FontStyle49"/>
          <w:rFonts w:ascii="Cambria" w:eastAsiaTheme="majorEastAsia" w:hAnsi="Cambria"/>
          <w:i/>
          <w:iCs/>
          <w:sz w:val="20"/>
          <w:szCs w:val="20"/>
          <w:lang w:val="cs-CZ"/>
        </w:rPr>
        <w:t>o </w:t>
      </w:r>
      <w:r w:rsidRPr="004F53F8">
        <w:rPr>
          <w:rStyle w:val="FontStyle49"/>
          <w:rFonts w:ascii="Cambria" w:eastAsiaTheme="majorEastAsia" w:hAnsi="Cambria"/>
          <w:sz w:val="20"/>
          <w:szCs w:val="20"/>
          <w:lang w:val="cs-CZ"/>
        </w:rPr>
        <w:t xml:space="preserve">původním </w:t>
      </w:r>
      <w:r w:rsidRPr="004F53F8">
        <w:rPr>
          <w:rStyle w:val="FontStyle69"/>
          <w:rFonts w:ascii="Cambria" w:hAnsi="Cambria"/>
          <w:b w:val="0"/>
          <w:sz w:val="20"/>
          <w:szCs w:val="20"/>
          <w:lang w:val="cs-CZ" w:eastAsia="cs-CZ"/>
        </w:rPr>
        <w:t>(rebo)</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soubor dlouhých samohl. je trojčlenný </w:t>
      </w:r>
      <w:r w:rsidRPr="004F53F8">
        <w:rPr>
          <w:rStyle w:val="FontStyle69"/>
          <w:rFonts w:ascii="Cambria" w:hAnsi="Cambria"/>
          <w:b w:val="0"/>
          <w:sz w:val="20"/>
          <w:szCs w:val="20"/>
          <w:lang w:val="cs-CZ" w:eastAsia="cs-CZ"/>
        </w:rPr>
        <w:t>(é, á, ó,</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kolem Zábřehu), na sz. pětičlenný </w:t>
      </w:r>
      <w:r w:rsidRPr="004F53F8">
        <w:rPr>
          <w:rStyle w:val="FontStyle69"/>
          <w:rFonts w:ascii="Cambria" w:hAnsi="Cambria"/>
          <w:b w:val="0"/>
          <w:sz w:val="20"/>
          <w:szCs w:val="20"/>
          <w:lang w:val="cs-CZ" w:eastAsia="cs-CZ"/>
        </w:rPr>
        <w:t>(í, é, á, ó, ú)</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vyrovnání gen. a akuz. sg. typu </w:t>
      </w:r>
      <w:r w:rsidRPr="004F53F8">
        <w:rPr>
          <w:rStyle w:val="FontStyle69"/>
          <w:rFonts w:ascii="Cambria" w:hAnsi="Cambria"/>
          <w:sz w:val="20"/>
          <w:szCs w:val="20"/>
          <w:lang w:val="cs-CZ" w:eastAsia="cs-CZ"/>
        </w:rPr>
        <w:t xml:space="preserve">přeceda </w:t>
      </w:r>
      <w:r w:rsidRPr="004F53F8">
        <w:rPr>
          <w:rStyle w:val="FontStyle49"/>
          <w:rFonts w:ascii="Cambria" w:eastAsiaTheme="majorEastAsia" w:hAnsi="Cambria"/>
          <w:sz w:val="20"/>
          <w:szCs w:val="20"/>
          <w:lang w:val="cs-CZ"/>
        </w:rPr>
        <w:t>ve prospěch tvaru gen. </w:t>
      </w:r>
      <w:r w:rsidRPr="004F53F8">
        <w:rPr>
          <w:rStyle w:val="FontStyle69"/>
          <w:rFonts w:ascii="Cambria" w:hAnsi="Cambria"/>
          <w:b w:val="0"/>
          <w:sz w:val="20"/>
          <w:szCs w:val="20"/>
          <w:lang w:val="cs-CZ" w:eastAsia="cs-CZ"/>
        </w:rPr>
        <w:t>(zavolé přecede)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jednotlivých případech jsou v těchto nář. č. rysy: </w:t>
      </w:r>
    </w:p>
    <w:p w:rsidR="00C0468F" w:rsidRPr="004F53F8" w:rsidRDefault="00C0468F" w:rsidP="00223073">
      <w:pPr>
        <w:pStyle w:val="Style15"/>
        <w:widowControl/>
        <w:numPr>
          <w:ilvl w:val="1"/>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progresivní asimilace skupení </w:t>
      </w:r>
      <w:r w:rsidRPr="004F53F8">
        <w:rPr>
          <w:rStyle w:val="FontStyle69"/>
          <w:rFonts w:ascii="Cambria" w:hAnsi="Cambria"/>
          <w:sz w:val="20"/>
          <w:szCs w:val="20"/>
          <w:lang w:val="cs-CZ" w:eastAsia="cs-CZ"/>
        </w:rPr>
        <w:t xml:space="preserve">sh &gt; sch </w:t>
      </w:r>
      <w:r w:rsidRPr="004F53F8">
        <w:rPr>
          <w:rStyle w:val="FontStyle69"/>
          <w:rFonts w:ascii="Cambria" w:hAnsi="Cambria"/>
          <w:b w:val="0"/>
          <w:sz w:val="20"/>
          <w:szCs w:val="20"/>
          <w:lang w:val="cs-CZ" w:eastAsia="cs-CZ"/>
        </w:rPr>
        <w:t>(schoda)</w:t>
      </w:r>
    </w:p>
    <w:p w:rsidR="00C0468F" w:rsidRPr="004F53F8" w:rsidRDefault="00C0468F" w:rsidP="00223073">
      <w:pPr>
        <w:pStyle w:val="Style15"/>
        <w:widowControl/>
        <w:numPr>
          <w:ilvl w:val="1"/>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neznělá výslovnost párových souhlásek před samohláskami a jedinečnými souhláskami na švu slov a tvarů </w:t>
      </w:r>
      <w:r w:rsidRPr="004F53F8">
        <w:rPr>
          <w:rStyle w:val="FontStyle69"/>
          <w:rFonts w:ascii="Cambria" w:hAnsi="Cambria"/>
          <w:b w:val="0"/>
          <w:sz w:val="20"/>
          <w:szCs w:val="20"/>
          <w:lang w:val="cs-CZ" w:eastAsia="cs-CZ"/>
        </w:rPr>
        <w:t>(k Aňičce, uš mám, kupme)</w:t>
      </w:r>
    </w:p>
    <w:p w:rsidR="00C0468F" w:rsidRPr="004F53F8" w:rsidRDefault="00C0468F" w:rsidP="00223073">
      <w:pPr>
        <w:pStyle w:val="Style15"/>
        <w:widowControl/>
        <w:numPr>
          <w:ilvl w:val="1"/>
          <w:numId w:val="26"/>
        </w:numPr>
        <w:spacing w:line="240" w:lineRule="auto"/>
        <w:jc w:val="both"/>
        <w:rPr>
          <w:rStyle w:val="FontStyle69"/>
          <w:rFonts w:ascii="Cambria" w:hAnsi="Cambria"/>
          <w:bCs w:val="0"/>
          <w:i w:val="0"/>
          <w:iCs w:val="0"/>
          <w:sz w:val="20"/>
          <w:szCs w:val="20"/>
          <w:lang w:val="cs-CZ" w:eastAsia="cs-CZ"/>
        </w:rPr>
      </w:pPr>
      <w:r w:rsidRPr="004F53F8">
        <w:rPr>
          <w:rStyle w:val="FontStyle49"/>
          <w:rFonts w:ascii="Cambria" w:eastAsiaTheme="majorEastAsia" w:hAnsi="Cambria"/>
          <w:sz w:val="20"/>
          <w:szCs w:val="20"/>
          <w:lang w:val="cs-CZ"/>
        </w:rPr>
        <w:t xml:space="preserve">přehlasované tvary typu </w:t>
      </w:r>
      <w:r w:rsidRPr="004F53F8">
        <w:rPr>
          <w:rStyle w:val="FontStyle69"/>
          <w:rFonts w:ascii="Cambria" w:hAnsi="Cambria"/>
          <w:b w:val="0"/>
          <w:sz w:val="20"/>
          <w:szCs w:val="20"/>
          <w:lang w:val="cs-CZ" w:eastAsia="cs-CZ"/>
        </w:rPr>
        <w:t>čepice, kaše</w:t>
      </w:r>
    </w:p>
    <w:p w:rsidR="00C0468F" w:rsidRPr="004F53F8" w:rsidRDefault="00C0468F" w:rsidP="00223073">
      <w:pPr>
        <w:pStyle w:val="Style15"/>
        <w:widowControl/>
        <w:numPr>
          <w:ilvl w:val="1"/>
          <w:numId w:val="26"/>
        </w:numPr>
        <w:spacing w:line="240" w:lineRule="auto"/>
        <w:jc w:val="both"/>
        <w:rPr>
          <w:rStyle w:val="FontStyle69"/>
          <w:rFonts w:ascii="Cambria" w:hAnsi="Cambria"/>
          <w:bCs w:val="0"/>
          <w:i w:val="0"/>
          <w:iCs w:val="0"/>
          <w:sz w:val="20"/>
          <w:szCs w:val="20"/>
          <w:lang w:val="cs-CZ" w:eastAsia="cs-CZ"/>
        </w:rPr>
      </w:pPr>
      <w:r w:rsidRPr="004F53F8">
        <w:rPr>
          <w:rStyle w:val="FontStyle49"/>
          <w:rFonts w:ascii="Cambria" w:eastAsiaTheme="majorEastAsia" w:hAnsi="Cambria"/>
          <w:sz w:val="20"/>
          <w:szCs w:val="20"/>
          <w:lang w:val="cs-CZ"/>
        </w:rPr>
        <w:t>formy min. příč. </w:t>
      </w:r>
      <w:r w:rsidRPr="004F53F8">
        <w:rPr>
          <w:rStyle w:val="FontStyle69"/>
          <w:rFonts w:ascii="Cambria" w:hAnsi="Cambria"/>
          <w:b w:val="0"/>
          <w:sz w:val="20"/>
          <w:szCs w:val="20"/>
          <w:lang w:val="cs-CZ" w:eastAsia="cs-CZ"/>
        </w:rPr>
        <w:t>von</w:t>
      </w:r>
      <w:r w:rsidRPr="004F53F8">
        <w:rPr>
          <w:rStyle w:val="FontStyle49"/>
          <w:rFonts w:ascii="Cambria" w:eastAsiaTheme="majorEastAsia" w:hAnsi="Cambria"/>
          <w:b/>
          <w:sz w:val="20"/>
          <w:szCs w:val="20"/>
          <w:lang w:val="cs-CZ"/>
        </w:rPr>
        <w:t xml:space="preserve"> </w:t>
      </w:r>
      <w:r w:rsidRPr="004F53F8">
        <w:rPr>
          <w:rStyle w:val="FontStyle69"/>
          <w:rFonts w:ascii="Cambria" w:hAnsi="Cambria"/>
          <w:b w:val="0"/>
          <w:sz w:val="20"/>
          <w:szCs w:val="20"/>
          <w:lang w:val="cs-CZ" w:eastAsia="cs-CZ"/>
        </w:rPr>
        <w:t>nes, spad</w:t>
      </w:r>
    </w:p>
    <w:p w:rsidR="00C0468F" w:rsidRPr="004F53F8" w:rsidRDefault="00C0468F" w:rsidP="00223073">
      <w:pPr>
        <w:pStyle w:val="Style15"/>
        <w:widowControl/>
        <w:numPr>
          <w:ilvl w:val="1"/>
          <w:numId w:val="26"/>
        </w:numPr>
        <w:spacing w:line="240" w:lineRule="auto"/>
        <w:jc w:val="both"/>
        <w:rPr>
          <w:rStyle w:val="FontStyle49"/>
          <w:rFonts w:ascii="Cambria" w:eastAsiaTheme="majorEastAsia" w:hAnsi="Cambria"/>
          <w:b/>
          <w:sz w:val="20"/>
          <w:szCs w:val="20"/>
          <w:lang w:val="cs-CZ" w:eastAsia="cs-CZ"/>
        </w:rPr>
      </w:pPr>
      <w:r w:rsidRPr="004F53F8">
        <w:rPr>
          <w:rStyle w:val="FontStyle49"/>
          <w:rFonts w:ascii="Cambria" w:eastAsiaTheme="majorEastAsia" w:hAnsi="Cambria"/>
          <w:sz w:val="20"/>
          <w:szCs w:val="20"/>
          <w:lang w:val="cs-CZ"/>
        </w:rPr>
        <w:t xml:space="preserve">stopy výslovnosti obouretného </w:t>
      </w:r>
      <w:r w:rsidRPr="004F53F8">
        <w:rPr>
          <w:rStyle w:val="FontStyle69"/>
          <w:rFonts w:ascii="Cambria" w:hAnsi="Cambria"/>
          <w:sz w:val="20"/>
          <w:szCs w:val="20"/>
          <w:lang w:val="cs-CZ" w:eastAsia="cs-CZ"/>
        </w:rPr>
        <w:t xml:space="preserve">w </w:t>
      </w:r>
      <w:r w:rsidRPr="004F53F8">
        <w:rPr>
          <w:rStyle w:val="FontStyle69"/>
          <w:rFonts w:ascii="Cambria" w:hAnsi="Cambria"/>
          <w:b w:val="0"/>
          <w:sz w:val="20"/>
          <w:szCs w:val="20"/>
          <w:lang w:val="cs-CZ" w:eastAsia="cs-CZ"/>
        </w:rPr>
        <w:t>(prawda)</w:t>
      </w: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59"/>
          <w:rFonts w:ascii="Cambria" w:hAnsi="Cambria"/>
          <w:b w:val="0"/>
          <w:sz w:val="20"/>
          <w:szCs w:val="20"/>
          <w:lang w:val="cs-CZ" w:eastAsia="cs-CZ"/>
        </w:rPr>
      </w:pPr>
      <w:r w:rsidRPr="004F53F8">
        <w:rPr>
          <w:rStyle w:val="FontStyle49"/>
          <w:rFonts w:ascii="Cambria" w:eastAsiaTheme="majorEastAsia" w:hAnsi="Cambria"/>
          <w:b/>
          <w:sz w:val="20"/>
          <w:szCs w:val="20"/>
          <w:lang w:val="cs-CZ"/>
        </w:rPr>
        <w:t>(b) K</w:t>
      </w:r>
      <w:r w:rsidRPr="004F53F8">
        <w:rPr>
          <w:rStyle w:val="FontStyle59"/>
          <w:rFonts w:ascii="Cambria" w:hAnsi="Cambria"/>
          <w:sz w:val="20"/>
          <w:szCs w:val="20"/>
          <w:lang w:val="cs-CZ" w:eastAsia="cs-CZ"/>
        </w:rPr>
        <w:t>unštátsko</w:t>
      </w:r>
      <w:r w:rsidRPr="004F53F8">
        <w:rPr>
          <w:rStyle w:val="FontStyle59"/>
          <w:rFonts w:ascii="Cambria" w:hAnsi="Cambria"/>
          <w:sz w:val="20"/>
          <w:szCs w:val="20"/>
          <w:lang w:val="cs-CZ" w:eastAsia="cs-CZ"/>
        </w:rPr>
        <w:noBreakHyphen/>
        <w:t>budějovickém typu</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59"/>
          <w:rFonts w:ascii="Cambria" w:hAnsi="Cambria"/>
          <w:sz w:val="20"/>
          <w:szCs w:val="20"/>
          <w:lang w:val="cs-CZ" w:eastAsia="cs-CZ"/>
        </w:rPr>
        <w:t>pětičlenný</w:t>
      </w:r>
      <w:r w:rsidRPr="004F53F8">
        <w:rPr>
          <w:rStyle w:val="FontStyle49"/>
          <w:rFonts w:ascii="Cambria" w:eastAsiaTheme="majorEastAsia" w:hAnsi="Cambria"/>
          <w:sz w:val="20"/>
          <w:szCs w:val="20"/>
          <w:lang w:val="cs-CZ" w:eastAsia="cs-CZ"/>
        </w:rPr>
        <w:t xml:space="preserve"> systém krátkých samohlásek se změnou pův. y &gt; </w:t>
      </w:r>
      <w:r w:rsidRPr="004F53F8">
        <w:rPr>
          <w:rStyle w:val="FontStyle69"/>
          <w:rFonts w:ascii="Cambria" w:hAnsi="Cambria"/>
          <w:sz w:val="20"/>
          <w:szCs w:val="20"/>
          <w:lang w:val="cs-CZ" w:eastAsia="cs-CZ"/>
        </w:rPr>
        <w:t xml:space="preserve">e </w:t>
      </w:r>
      <w:r w:rsidRPr="004F53F8">
        <w:rPr>
          <w:rStyle w:val="FontStyle69"/>
          <w:rFonts w:ascii="Cambria" w:hAnsi="Cambria"/>
          <w:b w:val="0"/>
          <w:sz w:val="20"/>
          <w:szCs w:val="20"/>
          <w:lang w:val="cs-CZ" w:eastAsia="cs-CZ"/>
        </w:rPr>
        <w:t>(rebe)</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 xml:space="preserve">a zprav. zachovaným </w:t>
      </w:r>
      <w:r w:rsidRPr="004F53F8">
        <w:rPr>
          <w:rStyle w:val="FontStyle69"/>
          <w:rFonts w:ascii="Cambria" w:hAnsi="Cambria"/>
          <w:sz w:val="20"/>
          <w:szCs w:val="20"/>
          <w:lang w:val="cs-CZ" w:eastAsia="cs-CZ"/>
        </w:rPr>
        <w:t xml:space="preserve">u. </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69"/>
          <w:rFonts w:ascii="Cambria" w:hAnsi="Cambria"/>
          <w:b w:val="0"/>
          <w:i w:val="0"/>
          <w:sz w:val="20"/>
          <w:szCs w:val="20"/>
          <w:lang w:val="cs-CZ" w:eastAsia="cs-CZ"/>
        </w:rPr>
        <w:t>n</w:t>
      </w:r>
      <w:r w:rsidRPr="004F53F8">
        <w:rPr>
          <w:rStyle w:val="FontStyle49"/>
          <w:rFonts w:ascii="Cambria" w:eastAsiaTheme="majorEastAsia" w:hAnsi="Cambria"/>
          <w:sz w:val="20"/>
          <w:szCs w:val="20"/>
          <w:lang w:val="cs-CZ" w:eastAsia="cs-CZ"/>
        </w:rPr>
        <w:t xml:space="preserve">ěkde nastala změna </w:t>
      </w:r>
      <w:r w:rsidRPr="004F53F8">
        <w:rPr>
          <w:rStyle w:val="FontStyle69"/>
          <w:rFonts w:ascii="Cambria" w:hAnsi="Cambria"/>
          <w:sz w:val="20"/>
          <w:szCs w:val="20"/>
          <w:lang w:val="cs-CZ" w:eastAsia="cs-CZ"/>
        </w:rPr>
        <w:t xml:space="preserve">y &gt; e </w:t>
      </w:r>
      <w:r w:rsidRPr="004F53F8">
        <w:rPr>
          <w:rStyle w:val="FontStyle49"/>
          <w:rFonts w:ascii="Cambria" w:eastAsiaTheme="majorEastAsia" w:hAnsi="Cambria"/>
          <w:sz w:val="20"/>
          <w:szCs w:val="20"/>
          <w:lang w:val="cs-CZ" w:eastAsia="cs-CZ"/>
        </w:rPr>
        <w:t xml:space="preserve">a </w:t>
      </w:r>
      <w:r w:rsidRPr="004F53F8">
        <w:rPr>
          <w:rStyle w:val="FontStyle69"/>
          <w:rFonts w:ascii="Cambria" w:hAnsi="Cambria"/>
          <w:sz w:val="20"/>
          <w:szCs w:val="20"/>
          <w:lang w:val="cs-CZ" w:eastAsia="cs-CZ"/>
        </w:rPr>
        <w:t xml:space="preserve">u &gt; o </w:t>
      </w:r>
      <w:r w:rsidRPr="004F53F8">
        <w:rPr>
          <w:rStyle w:val="FontStyle49"/>
          <w:rFonts w:ascii="Cambria" w:eastAsiaTheme="majorEastAsia" w:hAnsi="Cambria"/>
          <w:sz w:val="20"/>
          <w:szCs w:val="20"/>
          <w:lang w:val="cs-CZ" w:eastAsia="cs-CZ"/>
        </w:rPr>
        <w:t xml:space="preserve">jen v koncovkách </w:t>
      </w:r>
      <w:r w:rsidRPr="004F53F8">
        <w:rPr>
          <w:rStyle w:val="FontStyle69"/>
          <w:rFonts w:ascii="Cambria" w:hAnsi="Cambria"/>
          <w:b w:val="0"/>
          <w:sz w:val="20"/>
          <w:szCs w:val="20"/>
          <w:lang w:val="cs-CZ" w:eastAsia="cs-CZ"/>
        </w:rPr>
        <w:t xml:space="preserve">(ribe, lusk </w:t>
      </w:r>
      <w:r w:rsidRPr="004F53F8">
        <w:rPr>
          <w:rStyle w:val="FontStyle69"/>
          <w:rFonts w:ascii="Cambria" w:hAnsi="Cambria" w:cs="Symbol"/>
          <w:b w:val="0"/>
          <w:sz w:val="20"/>
          <w:szCs w:val="20"/>
          <w:lang w:val="cs-CZ" w:eastAsia="cs-CZ"/>
        </w:rPr>
        <w:t xml:space="preserve">× </w:t>
      </w:r>
      <w:r w:rsidRPr="004F53F8">
        <w:rPr>
          <w:rStyle w:val="FontStyle69"/>
          <w:rFonts w:ascii="Cambria" w:hAnsi="Cambria"/>
          <w:b w:val="0"/>
          <w:sz w:val="20"/>
          <w:szCs w:val="20"/>
          <w:lang w:val="cs-CZ" w:eastAsia="cs-CZ"/>
        </w:rPr>
        <w:t>hracho),</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 xml:space="preserve">někde posun krátkých samohlásek nenastal vůbec </w:t>
      </w:r>
      <w:r w:rsidRPr="004F53F8">
        <w:rPr>
          <w:rStyle w:val="FontStyle69"/>
          <w:rFonts w:ascii="Cambria" w:hAnsi="Cambria"/>
          <w:b w:val="0"/>
          <w:sz w:val="20"/>
          <w:szCs w:val="20"/>
          <w:lang w:val="cs-CZ" w:eastAsia="cs-CZ"/>
        </w:rPr>
        <w:t>(ribi, lusk hrachu)</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s</w:t>
      </w:r>
      <w:r w:rsidRPr="004F53F8">
        <w:rPr>
          <w:rStyle w:val="FontStyle49"/>
          <w:rFonts w:ascii="Cambria" w:eastAsiaTheme="majorEastAsia" w:hAnsi="Cambria"/>
          <w:sz w:val="20"/>
          <w:szCs w:val="20"/>
          <w:lang w:val="cs-CZ" w:eastAsia="cs-CZ"/>
        </w:rPr>
        <w:t xml:space="preserve">oubor dlouhých samohlásek je na severu pětičlenný </w:t>
      </w:r>
      <w:r w:rsidRPr="004F53F8">
        <w:rPr>
          <w:rStyle w:val="FontStyle69"/>
          <w:rFonts w:ascii="Cambria" w:hAnsi="Cambria"/>
          <w:b w:val="0"/>
          <w:sz w:val="20"/>
          <w:szCs w:val="20"/>
          <w:lang w:val="cs-CZ" w:eastAsia="cs-CZ"/>
        </w:rPr>
        <w:t>(í, é, á, ó, ú),</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 xml:space="preserve">na jihu trojčlenný </w:t>
      </w:r>
      <w:r w:rsidRPr="004F53F8">
        <w:rPr>
          <w:rStyle w:val="FontStyle69"/>
          <w:rFonts w:ascii="Cambria" w:hAnsi="Cambria"/>
          <w:b w:val="0"/>
          <w:sz w:val="20"/>
          <w:szCs w:val="20"/>
          <w:lang w:val="cs-CZ" w:eastAsia="cs-CZ"/>
        </w:rPr>
        <w:t>(é, á, ó)</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eastAsia="cs-CZ"/>
        </w:rPr>
        <w:t xml:space="preserve">rozlišení tvaru gen. a akuz. sg. subst. typu </w:t>
      </w:r>
      <w:r w:rsidRPr="004F53F8">
        <w:rPr>
          <w:rStyle w:val="FontStyle69"/>
          <w:rFonts w:ascii="Cambria" w:hAnsi="Cambria"/>
          <w:b w:val="0"/>
          <w:sz w:val="20"/>
          <w:szCs w:val="20"/>
          <w:lang w:val="cs-CZ" w:eastAsia="cs-CZ"/>
        </w:rPr>
        <w:t>přeceda</w:t>
      </w:r>
      <w:r w:rsidRPr="004F53F8">
        <w:rPr>
          <w:rStyle w:val="FontStyle69"/>
          <w:rFonts w:ascii="Cambria" w:hAnsi="Cambria"/>
          <w:sz w:val="20"/>
          <w:szCs w:val="20"/>
          <w:lang w:val="cs-CZ" w:eastAsia="cs-CZ"/>
        </w:rPr>
        <w:t xml:space="preserve"> </w:t>
      </w:r>
      <w:r w:rsidRPr="004F53F8">
        <w:rPr>
          <w:rStyle w:val="FontStyle69"/>
          <w:rFonts w:ascii="Cambria" w:hAnsi="Cambria"/>
          <w:b w:val="0"/>
          <w:sz w:val="20"/>
          <w:szCs w:val="20"/>
          <w:lang w:val="cs-CZ" w:eastAsia="cs-CZ"/>
        </w:rPr>
        <w:t>(bes přecedi, zavolé přecedu)</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na</w:t>
      </w:r>
      <w:r w:rsidRPr="004F53F8">
        <w:rPr>
          <w:rStyle w:val="FontStyle49"/>
          <w:rFonts w:ascii="Cambria" w:eastAsiaTheme="majorEastAsia" w:hAnsi="Cambria"/>
          <w:sz w:val="20"/>
          <w:szCs w:val="20"/>
          <w:lang w:val="cs-CZ" w:eastAsia="cs-CZ"/>
        </w:rPr>
        <w:t xml:space="preserve"> Kunštátsku se vyskytuje forma </w:t>
      </w:r>
      <w:r w:rsidRPr="004F53F8">
        <w:rPr>
          <w:rStyle w:val="FontStyle51"/>
          <w:rFonts w:ascii="Cambria" w:hAnsi="Cambria"/>
          <w:sz w:val="20"/>
          <w:szCs w:val="20"/>
          <w:lang w:val="cs-CZ" w:eastAsia="cs-CZ"/>
        </w:rPr>
        <w:t>3. </w:t>
      </w:r>
      <w:r w:rsidRPr="004F53F8">
        <w:rPr>
          <w:rStyle w:val="FontStyle49"/>
          <w:rFonts w:ascii="Cambria" w:eastAsiaTheme="majorEastAsia" w:hAnsi="Cambria"/>
          <w:sz w:val="20"/>
          <w:szCs w:val="20"/>
          <w:lang w:val="cs-CZ" w:eastAsia="cs-CZ"/>
        </w:rPr>
        <w:t>os. pl. sloves 4. tř. </w:t>
      </w:r>
      <w:r w:rsidRPr="004F53F8">
        <w:rPr>
          <w:rStyle w:val="FontStyle69"/>
          <w:rFonts w:ascii="Cambria" w:hAnsi="Cambria"/>
          <w:b w:val="0"/>
          <w:sz w:val="20"/>
          <w:szCs w:val="20"/>
          <w:lang w:val="cs-CZ" w:eastAsia="cs-CZ"/>
        </w:rPr>
        <w:t>prosí, leží, umí</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eastAsia="cs-CZ"/>
        </w:rPr>
      </w:pPr>
      <w:r w:rsidRPr="004F53F8">
        <w:rPr>
          <w:rStyle w:val="FontStyle49"/>
          <w:rFonts w:ascii="Cambria" w:eastAsiaTheme="majorEastAsia" w:hAnsi="Cambria"/>
          <w:sz w:val="20"/>
          <w:szCs w:val="20"/>
          <w:lang w:val="cs-CZ"/>
        </w:rPr>
        <w:t>s</w:t>
      </w:r>
      <w:r w:rsidRPr="004F53F8">
        <w:rPr>
          <w:rStyle w:val="FontStyle49"/>
          <w:rFonts w:ascii="Cambria" w:eastAsiaTheme="majorEastAsia" w:hAnsi="Cambria"/>
          <w:sz w:val="20"/>
          <w:szCs w:val="20"/>
          <w:lang w:val="cs-CZ" w:eastAsia="cs-CZ"/>
        </w:rPr>
        <w:t xml:space="preserve"> již. podskupinou střmor. nář. spojuje Kunštátsko např. délka v l</w:t>
      </w:r>
      <w:r w:rsidRPr="004F53F8">
        <w:rPr>
          <w:rStyle w:val="FontStyle49"/>
          <w:rFonts w:ascii="Cambria" w:eastAsiaTheme="majorEastAsia" w:hAnsi="Cambria"/>
          <w:sz w:val="20"/>
          <w:szCs w:val="20"/>
          <w:lang w:val="cs-CZ" w:eastAsia="cs-CZ"/>
        </w:rPr>
        <w:noBreakHyphen/>
        <w:t xml:space="preserve">ovém příčestí </w:t>
      </w:r>
      <w:r w:rsidRPr="004F53F8">
        <w:rPr>
          <w:rStyle w:val="FontStyle69"/>
          <w:rFonts w:ascii="Cambria" w:hAnsi="Cambria"/>
          <w:b w:val="0"/>
          <w:sz w:val="20"/>
          <w:szCs w:val="20"/>
          <w:lang w:val="cs-CZ" w:eastAsia="cs-CZ"/>
        </w:rPr>
        <w:t>(viďél, hořél)</w:t>
      </w:r>
    </w:p>
    <w:p w:rsidR="00C0468F" w:rsidRPr="004F53F8" w:rsidRDefault="00C0468F" w:rsidP="00C0468F">
      <w:pPr>
        <w:pStyle w:val="Style15"/>
        <w:widowControl/>
        <w:spacing w:line="240" w:lineRule="auto"/>
        <w:jc w:val="both"/>
        <w:rPr>
          <w:rStyle w:val="FontStyle49"/>
          <w:rFonts w:ascii="Cambria" w:eastAsiaTheme="majorEastAsia" w:hAnsi="Cambria"/>
          <w:bCs/>
          <w:smallCaps/>
          <w:sz w:val="22"/>
          <w:szCs w:val="22"/>
          <w:lang w:val="cs-CZ"/>
        </w:rPr>
      </w:pPr>
    </w:p>
    <w:p w:rsidR="00C27438" w:rsidRPr="004F53F8" w:rsidRDefault="00C27438" w:rsidP="00C0468F">
      <w:pPr>
        <w:pStyle w:val="Style15"/>
        <w:widowControl/>
        <w:spacing w:line="240" w:lineRule="auto"/>
        <w:jc w:val="both"/>
        <w:rPr>
          <w:rStyle w:val="FontStyle49"/>
          <w:rFonts w:ascii="Cambria" w:eastAsiaTheme="majorEastAsia" w:hAnsi="Cambria"/>
          <w:bCs/>
          <w:smallCaps/>
          <w:sz w:val="22"/>
          <w:szCs w:val="22"/>
          <w:lang w:val="cs-CZ"/>
        </w:rPr>
      </w:pPr>
    </w:p>
    <w:p w:rsidR="00C0468F" w:rsidRPr="004F53F8" w:rsidRDefault="00F54B84" w:rsidP="00C0468F">
      <w:pPr>
        <w:pStyle w:val="Style15"/>
        <w:widowControl/>
        <w:spacing w:line="240" w:lineRule="auto"/>
        <w:jc w:val="both"/>
        <w:rPr>
          <w:rStyle w:val="FontStyle49"/>
          <w:rFonts w:ascii="Cambria" w:eastAsiaTheme="majorEastAsia" w:hAnsi="Cambria"/>
          <w:b/>
          <w:sz w:val="22"/>
          <w:szCs w:val="22"/>
          <w:lang w:val="cs-CZ"/>
        </w:rPr>
      </w:pPr>
      <w:r w:rsidRPr="004F53F8">
        <w:rPr>
          <w:rStyle w:val="FontStyle49"/>
          <w:rFonts w:ascii="Cambria" w:eastAsiaTheme="majorEastAsia" w:hAnsi="Cambria"/>
          <w:bCs/>
          <w:smallCaps/>
          <w:sz w:val="22"/>
          <w:szCs w:val="22"/>
          <w:lang w:val="cs-CZ"/>
        </w:rPr>
        <w:t xml:space="preserve">IV. </w:t>
      </w:r>
      <w:r w:rsidR="00C0468F" w:rsidRPr="004F53F8">
        <w:rPr>
          <w:rStyle w:val="FontStyle49"/>
          <w:rFonts w:ascii="Cambria" w:eastAsiaTheme="majorEastAsia" w:hAnsi="Cambria"/>
          <w:bCs/>
          <w:smallCaps/>
          <w:sz w:val="22"/>
          <w:szCs w:val="22"/>
          <w:lang w:val="cs-CZ"/>
        </w:rPr>
        <w:t xml:space="preserve">Východní středomoravský okrajový úsek </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úzká výslovnost hlásek </w:t>
      </w:r>
      <w:r w:rsidRPr="004F53F8">
        <w:rPr>
          <w:rStyle w:val="FontStyle69"/>
          <w:rFonts w:ascii="Cambria" w:hAnsi="Cambria"/>
          <w:b w:val="0"/>
          <w:sz w:val="20"/>
          <w:szCs w:val="20"/>
          <w:lang w:val="cs-CZ" w:eastAsia="cs-CZ"/>
        </w:rPr>
        <w:t>é</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i/>
          <w:iCs/>
          <w:sz w:val="20"/>
          <w:szCs w:val="20"/>
          <w:lang w:val="cs-CZ"/>
        </w:rPr>
        <w:t>ó</w:t>
      </w:r>
      <w:r w:rsidRPr="004F53F8">
        <w:rPr>
          <w:rStyle w:val="FontStyle49"/>
          <w:rFonts w:ascii="Cambria" w:eastAsiaTheme="majorEastAsia" w:hAnsi="Cambria"/>
          <w:sz w:val="20"/>
          <w:szCs w:val="20"/>
          <w:lang w:val="cs-CZ"/>
        </w:rPr>
        <w:t>, jež při hranici s centrální podskupinou střmor. nář. v enklávě tzv.</w:t>
      </w:r>
      <w:r w:rsidR="00755DDD">
        <w:rPr>
          <w:rStyle w:val="FontStyle49"/>
          <w:rFonts w:ascii="Cambria" w:eastAsiaTheme="majorEastAsia" w:hAnsi="Cambria"/>
          <w:sz w:val="20"/>
          <w:szCs w:val="20"/>
          <w:lang w:val="cs-CZ"/>
        </w:rPr>
        <w:t xml:space="preserve"> </w:t>
      </w:r>
      <w:r w:rsidRPr="004F53F8">
        <w:rPr>
          <w:rStyle w:val="FontStyle59"/>
          <w:rFonts w:ascii="Cambria" w:hAnsi="Cambria"/>
          <w:sz w:val="20"/>
          <w:szCs w:val="20"/>
          <w:lang w:val="cs-CZ" w:eastAsia="cs-CZ"/>
        </w:rPr>
        <w:t xml:space="preserve">typu čuháckého </w:t>
      </w:r>
      <w:r w:rsidRPr="004F53F8">
        <w:rPr>
          <w:rStyle w:val="FontStyle49"/>
          <w:rFonts w:ascii="Cambria" w:eastAsiaTheme="majorEastAsia" w:hAnsi="Cambria"/>
          <w:sz w:val="20"/>
          <w:szCs w:val="20"/>
          <w:lang w:val="cs-CZ"/>
        </w:rPr>
        <w:t xml:space="preserve">přechází v </w:t>
      </w:r>
      <w:r w:rsidRPr="004F53F8">
        <w:rPr>
          <w:rStyle w:val="FontStyle69"/>
          <w:rFonts w:ascii="Cambria" w:hAnsi="Cambria"/>
          <w:b w:val="0"/>
          <w:sz w:val="20"/>
          <w:szCs w:val="20"/>
          <w:lang w:val="cs-CZ" w:eastAsia="cs-CZ"/>
        </w:rPr>
        <w:t>í, ú</w:t>
      </w:r>
      <w:r w:rsidRPr="004F53F8">
        <w:rPr>
          <w:rStyle w:val="FontStyle69"/>
          <w:rFonts w:ascii="Cambria" w:hAnsi="Cambria"/>
          <w:sz w:val="20"/>
          <w:szCs w:val="20"/>
          <w:lang w:val="cs-CZ" w:eastAsia="cs-CZ"/>
        </w:rPr>
        <w:t xml:space="preserve"> </w:t>
      </w:r>
      <w:r w:rsidRPr="004F53F8">
        <w:rPr>
          <w:rStyle w:val="FontStyle69"/>
          <w:rFonts w:ascii="Cambria" w:hAnsi="Cambria"/>
          <w:b w:val="0"/>
          <w:sz w:val="20"/>
          <w:szCs w:val="20"/>
          <w:lang w:val="cs-CZ" w:eastAsia="cs-CZ"/>
        </w:rPr>
        <w:t>(více</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„vej</w:t>
      </w:r>
      <w:r w:rsidRPr="004F53F8">
        <w:rPr>
          <w:rStyle w:val="FontStyle69"/>
          <w:rFonts w:ascii="Cambria" w:hAnsi="Cambria"/>
          <w:b w:val="0"/>
          <w:i w:val="0"/>
          <w:sz w:val="20"/>
          <w:szCs w:val="20"/>
          <w:lang w:val="cs-CZ" w:eastAsia="cs-CZ"/>
        </w:rPr>
        <w:t>ce</w:t>
      </w:r>
      <w:r w:rsidRPr="004F53F8">
        <w:rPr>
          <w:rStyle w:val="FontStyle69"/>
          <w:rFonts w:ascii="Cambria" w:hAnsi="Cambria"/>
          <w:b w:val="0"/>
          <w:sz w:val="20"/>
          <w:szCs w:val="20"/>
          <w:lang w:val="cs-CZ" w:eastAsia="cs-CZ"/>
        </w:rPr>
        <w:t>“, mlín, oňi bodú</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budou“; od slovesa </w:t>
      </w:r>
      <w:r w:rsidRPr="004F53F8">
        <w:rPr>
          <w:rStyle w:val="FontStyle49"/>
          <w:rFonts w:ascii="Cambria" w:eastAsiaTheme="majorEastAsia" w:hAnsi="Cambria"/>
          <w:i/>
          <w:iCs/>
          <w:sz w:val="20"/>
          <w:szCs w:val="20"/>
          <w:lang w:val="cs-CZ"/>
        </w:rPr>
        <w:t xml:space="preserve">čúhat × </w:t>
      </w:r>
      <w:r w:rsidRPr="004F53F8">
        <w:rPr>
          <w:rStyle w:val="FontStyle49"/>
          <w:rFonts w:ascii="Cambria" w:eastAsiaTheme="majorEastAsia" w:hAnsi="Cambria"/>
          <w:sz w:val="20"/>
          <w:szCs w:val="20"/>
          <w:lang w:val="cs-CZ"/>
        </w:rPr>
        <w:t xml:space="preserve">střmor. </w:t>
      </w:r>
      <w:r w:rsidRPr="004F53F8">
        <w:rPr>
          <w:rStyle w:val="FontStyle49"/>
          <w:rFonts w:ascii="Cambria" w:eastAsiaTheme="majorEastAsia" w:hAnsi="Cambria"/>
          <w:i/>
          <w:iCs/>
          <w:sz w:val="20"/>
          <w:szCs w:val="20"/>
          <w:lang w:val="cs-CZ"/>
        </w:rPr>
        <w:t>čóhat</w:t>
      </w:r>
      <w:r w:rsidRPr="004F53F8">
        <w:rPr>
          <w:rStyle w:val="FontStyle49"/>
          <w:rFonts w:ascii="Cambria" w:eastAsiaTheme="majorEastAsia" w:hAnsi="Cambria"/>
          <w:sz w:val="20"/>
          <w:szCs w:val="20"/>
          <w:lang w:val="cs-CZ"/>
        </w:rPr>
        <w:t xml:space="preserve"> „trčet, vyčnívat“ pochází tradiční označení nář. této oblasti)</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znělá výslovnost souhlásek na švu slov před jedinečnou souhláskou a před samohláskou </w:t>
      </w:r>
      <w:r w:rsidRPr="004F53F8">
        <w:rPr>
          <w:rStyle w:val="FontStyle69"/>
          <w:rFonts w:ascii="Cambria" w:hAnsi="Cambria"/>
          <w:b w:val="0"/>
          <w:sz w:val="20"/>
          <w:szCs w:val="20"/>
          <w:lang w:val="cs-CZ" w:eastAsia="cs-CZ"/>
        </w:rPr>
        <w:t>(g Aničce)</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neexistence protetického </w:t>
      </w:r>
      <w:r w:rsidRPr="004F53F8">
        <w:rPr>
          <w:rStyle w:val="FontStyle69"/>
          <w:rFonts w:ascii="Cambria" w:hAnsi="Cambria"/>
          <w:sz w:val="20"/>
          <w:szCs w:val="20"/>
          <w:lang w:val="cs-CZ" w:eastAsia="cs-CZ"/>
        </w:rPr>
        <w:t xml:space="preserve">h </w:t>
      </w:r>
      <w:r w:rsidRPr="004F53F8">
        <w:rPr>
          <w:rStyle w:val="FontStyle49"/>
          <w:rFonts w:ascii="Cambria" w:eastAsiaTheme="majorEastAsia" w:hAnsi="Cambria"/>
          <w:sz w:val="20"/>
          <w:szCs w:val="20"/>
          <w:lang w:val="cs-CZ"/>
        </w:rPr>
        <w:t xml:space="preserve">a zprav. ani protetického </w:t>
      </w:r>
      <w:r w:rsidRPr="004F53F8">
        <w:rPr>
          <w:rStyle w:val="FontStyle69"/>
          <w:rFonts w:ascii="Cambria" w:hAnsi="Cambria"/>
          <w:sz w:val="20"/>
          <w:szCs w:val="20"/>
          <w:lang w:val="cs-CZ" w:eastAsia="cs-CZ"/>
        </w:rPr>
        <w:t xml:space="preserve">v </w:t>
      </w:r>
      <w:r w:rsidRPr="004F53F8">
        <w:rPr>
          <w:rStyle w:val="FontStyle69"/>
          <w:rFonts w:ascii="Cambria" w:hAnsi="Cambria"/>
          <w:b w:val="0"/>
          <w:sz w:val="20"/>
          <w:szCs w:val="20"/>
          <w:lang w:val="cs-CZ" w:eastAsia="cs-CZ"/>
        </w:rPr>
        <w:t>(oko)</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obvyklá je </w:t>
      </w:r>
      <w:r w:rsidRPr="004F53F8">
        <w:rPr>
          <w:rStyle w:val="FontStyle49"/>
          <w:rFonts w:ascii="Cambria" w:eastAsiaTheme="majorEastAsia" w:hAnsi="Cambria"/>
          <w:b/>
          <w:sz w:val="20"/>
          <w:szCs w:val="20"/>
          <w:lang w:val="cs-CZ"/>
        </w:rPr>
        <w:t xml:space="preserve">výslovnost bez protetického </w:t>
      </w:r>
      <w:r w:rsidRPr="004F53F8">
        <w:rPr>
          <w:rStyle w:val="FontStyle69"/>
          <w:rFonts w:ascii="Cambria" w:hAnsi="Cambria"/>
          <w:sz w:val="20"/>
          <w:szCs w:val="20"/>
          <w:lang w:val="cs-CZ" w:eastAsia="cs-CZ"/>
        </w:rPr>
        <w:t xml:space="preserve">j </w:t>
      </w:r>
      <w:r w:rsidRPr="004F53F8">
        <w:rPr>
          <w:rStyle w:val="FontStyle69"/>
          <w:rFonts w:ascii="Cambria" w:hAnsi="Cambria"/>
          <w:b w:val="0"/>
          <w:sz w:val="20"/>
          <w:szCs w:val="20"/>
          <w:lang w:val="cs-CZ" w:eastAsia="cs-CZ"/>
        </w:rPr>
        <w:t>(iskra, idlo)</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dloužení </w:t>
      </w:r>
      <w:r w:rsidRPr="004F53F8">
        <w:rPr>
          <w:rStyle w:val="FontStyle69"/>
          <w:rFonts w:ascii="Cambria" w:hAnsi="Cambria"/>
          <w:sz w:val="20"/>
          <w:szCs w:val="20"/>
          <w:lang w:val="cs-CZ" w:eastAsia="cs-CZ"/>
        </w:rPr>
        <w:t xml:space="preserve">o </w:t>
      </w:r>
      <w:r w:rsidRPr="004F53F8">
        <w:rPr>
          <w:rStyle w:val="FontStyle49"/>
          <w:rFonts w:ascii="Cambria" w:eastAsiaTheme="majorEastAsia" w:hAnsi="Cambria"/>
          <w:sz w:val="20"/>
          <w:szCs w:val="20"/>
          <w:lang w:val="cs-CZ"/>
        </w:rPr>
        <w:t xml:space="preserve">před </w:t>
      </w:r>
      <w:r w:rsidRPr="004F53F8">
        <w:rPr>
          <w:rStyle w:val="FontStyle69"/>
          <w:rFonts w:ascii="Cambria" w:hAnsi="Cambria"/>
          <w:sz w:val="20"/>
          <w:szCs w:val="20"/>
          <w:lang w:val="cs-CZ" w:eastAsia="cs-CZ"/>
        </w:rPr>
        <w:t>j, ň (hóňí, bójí se – </w:t>
      </w:r>
      <w:r w:rsidRPr="004F53F8">
        <w:rPr>
          <w:rStyle w:val="FontStyle49"/>
          <w:rFonts w:ascii="Cambria" w:eastAsiaTheme="majorEastAsia" w:hAnsi="Cambria"/>
          <w:sz w:val="20"/>
          <w:szCs w:val="20"/>
          <w:lang w:val="cs-CZ"/>
        </w:rPr>
        <w:t>na vých. části území)</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koncovka </w:t>
      </w:r>
      <w:r w:rsidRPr="004F53F8">
        <w:rPr>
          <w:rStyle w:val="FontStyle69"/>
          <w:rFonts w:ascii="Cambria" w:hAnsi="Cambria"/>
          <w:sz w:val="20"/>
          <w:szCs w:val="20"/>
          <w:lang w:val="cs-CZ" w:eastAsia="cs-CZ"/>
        </w:rPr>
        <w:noBreakHyphen/>
        <w:t xml:space="preserve">om </w:t>
      </w:r>
      <w:r w:rsidRPr="004F53F8">
        <w:rPr>
          <w:rStyle w:val="FontStyle49"/>
          <w:rFonts w:ascii="Cambria" w:eastAsiaTheme="majorEastAsia" w:hAnsi="Cambria"/>
          <w:sz w:val="20"/>
          <w:szCs w:val="20"/>
          <w:lang w:val="cs-CZ"/>
        </w:rPr>
        <w:t xml:space="preserve">v dat. pl. mask. a neuter </w:t>
      </w:r>
      <w:r w:rsidRPr="004F53F8">
        <w:rPr>
          <w:rStyle w:val="FontStyle69"/>
          <w:rFonts w:ascii="Cambria" w:hAnsi="Cambria"/>
          <w:b w:val="0"/>
          <w:sz w:val="20"/>
          <w:szCs w:val="20"/>
          <w:lang w:val="cs-CZ" w:eastAsia="cs-CZ"/>
        </w:rPr>
        <w:t>(mužom, kuřatom)</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podoba adj. přivlastňujících osobám muž. rodu </w:t>
      </w:r>
      <w:r w:rsidRPr="004F53F8">
        <w:rPr>
          <w:rStyle w:val="FontStyle69"/>
          <w:rFonts w:ascii="Cambria" w:hAnsi="Cambria"/>
          <w:b w:val="0"/>
          <w:sz w:val="20"/>
          <w:szCs w:val="20"/>
          <w:lang w:val="cs-CZ" w:eastAsia="cs-CZ"/>
        </w:rPr>
        <w:t>bratru/bratrú</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převaha nestažených tvarů zájmen (typ </w:t>
      </w:r>
      <w:r w:rsidRPr="004F53F8">
        <w:rPr>
          <w:rStyle w:val="FontStyle69"/>
          <w:rFonts w:ascii="Cambria" w:hAnsi="Cambria"/>
          <w:b w:val="0"/>
          <w:sz w:val="20"/>
          <w:szCs w:val="20"/>
          <w:lang w:val="cs-CZ" w:eastAsia="cs-CZ"/>
        </w:rPr>
        <w:t>mojeho, mojemu)</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51"/>
          <w:rFonts w:ascii="Cambria" w:hAnsi="Cambria"/>
          <w:sz w:val="20"/>
          <w:szCs w:val="20"/>
          <w:lang w:val="cs-CZ" w:eastAsia="cs-CZ"/>
        </w:rPr>
        <w:t> </w:t>
      </w:r>
      <w:r w:rsidRPr="004F53F8">
        <w:rPr>
          <w:rStyle w:val="FontStyle49"/>
          <w:rFonts w:ascii="Cambria" w:eastAsiaTheme="majorEastAsia" w:hAnsi="Cambria"/>
          <w:sz w:val="20"/>
          <w:szCs w:val="20"/>
          <w:lang w:val="cs-CZ"/>
        </w:rPr>
        <w:t xml:space="preserve">zakončení inf. na </w:t>
      </w:r>
      <w:r w:rsidRPr="004F53F8">
        <w:rPr>
          <w:rStyle w:val="FontStyle69"/>
          <w:rFonts w:ascii="Cambria" w:hAnsi="Cambria"/>
          <w:sz w:val="20"/>
          <w:szCs w:val="20"/>
          <w:lang w:val="cs-CZ" w:eastAsia="cs-CZ"/>
        </w:rPr>
        <w:noBreakHyphen/>
        <w:t xml:space="preserve">ť </w:t>
      </w:r>
      <w:r w:rsidRPr="004F53F8">
        <w:rPr>
          <w:rStyle w:val="FontStyle69"/>
          <w:rFonts w:ascii="Cambria" w:hAnsi="Cambria"/>
          <w:b w:val="0"/>
          <w:sz w:val="20"/>
          <w:szCs w:val="20"/>
          <w:lang w:val="cs-CZ" w:eastAsia="cs-CZ"/>
        </w:rPr>
        <w:t>(ďelať)</w:t>
      </w:r>
    </w:p>
    <w:p w:rsidR="00C0468F" w:rsidRPr="004F53F8" w:rsidRDefault="00C0468F" w:rsidP="00C0468F">
      <w:pPr>
        <w:pStyle w:val="Style15"/>
        <w:widowControl/>
        <w:spacing w:line="240" w:lineRule="auto"/>
        <w:jc w:val="both"/>
        <w:rPr>
          <w:rStyle w:val="FontStyle69"/>
          <w:rFonts w:ascii="Cambria" w:hAnsi="Cambria"/>
          <w:b w:val="0"/>
          <w:bCs w:val="0"/>
          <w:i w:val="0"/>
          <w:iCs w:val="0"/>
          <w:sz w:val="20"/>
          <w:szCs w:val="20"/>
          <w:lang w:val="cs-CZ" w:eastAsia="cs-CZ"/>
        </w:rPr>
      </w:pPr>
    </w:p>
    <w:p w:rsidR="00C0468F" w:rsidRPr="004F53F8" w:rsidRDefault="00C0468F" w:rsidP="00C0468F">
      <w:pPr>
        <w:pStyle w:val="Style15"/>
        <w:widowControl/>
        <w:spacing w:line="240" w:lineRule="auto"/>
        <w:jc w:val="both"/>
        <w:rPr>
          <w:rStyle w:val="FontStyle59"/>
          <w:rFonts w:ascii="Cambria" w:hAnsi="Cambria"/>
          <w:sz w:val="20"/>
          <w:szCs w:val="20"/>
          <w:lang w:val="cs-CZ" w:eastAsia="cs-CZ"/>
        </w:rPr>
      </w:pPr>
      <w:r w:rsidRPr="004F53F8">
        <w:rPr>
          <w:rStyle w:val="FontStyle59"/>
          <w:rFonts w:ascii="Cambria" w:hAnsi="Cambria"/>
          <w:sz w:val="20"/>
          <w:szCs w:val="20"/>
          <w:lang w:val="cs-CZ" w:eastAsia="cs-CZ"/>
        </w:rPr>
        <w:t>(a) Typu kojetínsko</w:t>
      </w:r>
      <w:r w:rsidRPr="004F53F8">
        <w:rPr>
          <w:rStyle w:val="FontStyle59"/>
          <w:rFonts w:ascii="Cambria" w:hAnsi="Cambria"/>
          <w:sz w:val="20"/>
          <w:szCs w:val="20"/>
          <w:lang w:val="cs-CZ" w:eastAsia="cs-CZ"/>
        </w:rPr>
        <w:noBreakHyphen/>
        <w:t>přerovský</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nář. s pěti krátkými samohláskami </w:t>
      </w:r>
      <w:r w:rsidRPr="004F53F8">
        <w:rPr>
          <w:rStyle w:val="FontStyle69"/>
          <w:rFonts w:ascii="Cambria" w:hAnsi="Cambria"/>
          <w:b w:val="0"/>
          <w:sz w:val="20"/>
          <w:szCs w:val="20"/>
          <w:lang w:val="cs-CZ" w:eastAsia="cs-CZ"/>
        </w:rPr>
        <w:t>(a, e, i, o, u)</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změna starého </w:t>
      </w:r>
      <w:r w:rsidRPr="004F53F8">
        <w:rPr>
          <w:rStyle w:val="FontStyle49"/>
          <w:rFonts w:ascii="Cambria" w:eastAsiaTheme="majorEastAsia" w:hAnsi="Cambria"/>
          <w:i/>
          <w:iCs/>
          <w:sz w:val="20"/>
          <w:szCs w:val="20"/>
          <w:lang w:val="cs-CZ"/>
        </w:rPr>
        <w:t>y </w:t>
      </w:r>
      <w:r w:rsidRPr="004F53F8">
        <w:rPr>
          <w:rStyle w:val="FontStyle49"/>
          <w:rFonts w:ascii="Cambria" w:eastAsiaTheme="majorEastAsia" w:hAnsi="Cambria"/>
          <w:sz w:val="20"/>
          <w:szCs w:val="20"/>
          <w:lang w:val="cs-CZ"/>
        </w:rPr>
        <w:t>&gt; </w:t>
      </w:r>
      <w:r w:rsidRPr="004F53F8">
        <w:rPr>
          <w:rStyle w:val="FontStyle69"/>
          <w:rFonts w:ascii="Cambria" w:hAnsi="Cambria"/>
          <w:sz w:val="20"/>
          <w:szCs w:val="20"/>
          <w:lang w:val="cs-CZ" w:eastAsia="cs-CZ"/>
        </w:rPr>
        <w:t xml:space="preserve">e, u &gt; o </w:t>
      </w:r>
      <w:r w:rsidRPr="004F53F8">
        <w:rPr>
          <w:rStyle w:val="FontStyle69"/>
          <w:rFonts w:ascii="Cambria" w:hAnsi="Cambria"/>
          <w:b w:val="0"/>
          <w:sz w:val="20"/>
          <w:szCs w:val="20"/>
          <w:lang w:val="cs-CZ" w:eastAsia="cs-CZ"/>
        </w:rPr>
        <w:t>(rebe, hracho),</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popř. jen se změnou </w:t>
      </w:r>
      <w:r w:rsidRPr="004F53F8">
        <w:rPr>
          <w:rStyle w:val="FontStyle49"/>
          <w:rFonts w:ascii="Cambria" w:eastAsiaTheme="majorEastAsia" w:hAnsi="Cambria"/>
          <w:i/>
          <w:iCs/>
          <w:sz w:val="20"/>
          <w:szCs w:val="20"/>
          <w:lang w:val="cs-CZ"/>
        </w:rPr>
        <w:t>y </w:t>
      </w:r>
      <w:r w:rsidRPr="004F53F8">
        <w:rPr>
          <w:rStyle w:val="FontStyle49"/>
          <w:rFonts w:ascii="Cambria" w:eastAsiaTheme="majorEastAsia" w:hAnsi="Cambria"/>
          <w:sz w:val="20"/>
          <w:szCs w:val="20"/>
          <w:lang w:val="cs-CZ"/>
        </w:rPr>
        <w:t>&gt; </w:t>
      </w:r>
      <w:r w:rsidRPr="004F53F8">
        <w:rPr>
          <w:rStyle w:val="FontStyle69"/>
          <w:rFonts w:ascii="Cambria" w:hAnsi="Cambria"/>
          <w:sz w:val="20"/>
          <w:szCs w:val="20"/>
          <w:lang w:val="cs-CZ" w:eastAsia="cs-CZ"/>
        </w:rPr>
        <w:t xml:space="preserve">e </w:t>
      </w:r>
      <w:r w:rsidRPr="004F53F8">
        <w:rPr>
          <w:rStyle w:val="FontStyle49"/>
          <w:rFonts w:ascii="Cambria" w:eastAsiaTheme="majorEastAsia" w:hAnsi="Cambria"/>
          <w:sz w:val="20"/>
          <w:szCs w:val="20"/>
          <w:lang w:val="cs-CZ"/>
        </w:rPr>
        <w:t xml:space="preserve">a zachováním starého </w:t>
      </w:r>
      <w:r w:rsidRPr="004F53F8">
        <w:rPr>
          <w:rStyle w:val="FontStyle69"/>
          <w:rFonts w:ascii="Cambria" w:hAnsi="Cambria"/>
          <w:sz w:val="20"/>
          <w:szCs w:val="20"/>
          <w:lang w:val="cs-CZ" w:eastAsia="cs-CZ"/>
        </w:rPr>
        <w:t xml:space="preserve">u </w:t>
      </w:r>
      <w:r w:rsidRPr="004F53F8">
        <w:rPr>
          <w:rStyle w:val="FontStyle69"/>
          <w:rFonts w:ascii="Cambria" w:hAnsi="Cambria"/>
          <w:b w:val="0"/>
          <w:sz w:val="20"/>
          <w:szCs w:val="20"/>
          <w:lang w:val="cs-CZ" w:eastAsia="cs-CZ"/>
        </w:rPr>
        <w:t xml:space="preserve">(rebe, lusk hrachu), </w:t>
      </w:r>
      <w:r w:rsidRPr="004F53F8">
        <w:rPr>
          <w:rStyle w:val="FontStyle49"/>
          <w:rFonts w:ascii="Cambria" w:eastAsiaTheme="majorEastAsia" w:hAnsi="Cambria"/>
          <w:sz w:val="20"/>
          <w:szCs w:val="20"/>
          <w:lang w:val="cs-CZ"/>
        </w:rPr>
        <w:t xml:space="preserve">ojediněle se změnou </w:t>
      </w:r>
      <w:r w:rsidRPr="004F53F8">
        <w:rPr>
          <w:rStyle w:val="FontStyle69"/>
          <w:rFonts w:ascii="Cambria" w:hAnsi="Cambria"/>
          <w:sz w:val="20"/>
          <w:szCs w:val="20"/>
          <w:lang w:val="cs-CZ" w:eastAsia="cs-CZ"/>
        </w:rPr>
        <w:t xml:space="preserve">o &gt; u </w:t>
      </w:r>
      <w:r w:rsidRPr="004F53F8">
        <w:rPr>
          <w:rStyle w:val="FontStyle49"/>
          <w:rFonts w:ascii="Cambria" w:eastAsiaTheme="majorEastAsia" w:hAnsi="Cambria"/>
          <w:sz w:val="20"/>
          <w:szCs w:val="20"/>
          <w:lang w:val="cs-CZ"/>
        </w:rPr>
        <w:t xml:space="preserve">jen v koncovkách </w:t>
      </w:r>
      <w:r w:rsidRPr="004F53F8">
        <w:rPr>
          <w:rStyle w:val="FontStyle69"/>
          <w:rFonts w:ascii="Cambria" w:hAnsi="Cambria"/>
          <w:b w:val="0"/>
          <w:sz w:val="20"/>
          <w:szCs w:val="20"/>
          <w:lang w:val="cs-CZ" w:eastAsia="cs-CZ"/>
        </w:rPr>
        <w:t>(rebe, lusk </w:t>
      </w:r>
      <w:r w:rsidRPr="004F53F8">
        <w:rPr>
          <w:rStyle w:val="FontStyle69"/>
          <w:rFonts w:ascii="Cambria" w:hAnsi="Cambria" w:cs="Symbol"/>
          <w:b w:val="0"/>
          <w:sz w:val="20"/>
          <w:szCs w:val="20"/>
          <w:lang w:val="cs-CZ" w:eastAsia="cs-CZ"/>
        </w:rPr>
        <w:t xml:space="preserve">× </w:t>
      </w:r>
      <w:r w:rsidRPr="004F53F8">
        <w:rPr>
          <w:rStyle w:val="FontStyle69"/>
          <w:rFonts w:ascii="Cambria" w:hAnsi="Cambria"/>
          <w:b w:val="0"/>
          <w:sz w:val="20"/>
          <w:szCs w:val="20"/>
          <w:lang w:val="cs-CZ" w:eastAsia="cs-CZ"/>
        </w:rPr>
        <w:t>hracho),</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někde posun krátkých samohl. nenastal vůbec </w:t>
      </w:r>
      <w:r w:rsidRPr="004F53F8">
        <w:rPr>
          <w:rStyle w:val="FontStyle69"/>
          <w:rFonts w:ascii="Cambria" w:hAnsi="Cambria"/>
          <w:b w:val="0"/>
          <w:sz w:val="20"/>
          <w:szCs w:val="20"/>
          <w:lang w:val="cs-CZ" w:eastAsia="cs-CZ"/>
        </w:rPr>
        <w:t>(ribi, budu)</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soubor dlouhých samohl. je v záp. a stř. úseku trojčlenný </w:t>
      </w:r>
      <w:r w:rsidRPr="004F53F8">
        <w:rPr>
          <w:rStyle w:val="FontStyle69"/>
          <w:rFonts w:ascii="Cambria" w:hAnsi="Cambria"/>
          <w:sz w:val="20"/>
          <w:szCs w:val="20"/>
          <w:lang w:val="cs-CZ" w:eastAsia="cs-CZ"/>
        </w:rPr>
        <w:t xml:space="preserve">(é, á, ó; </w:t>
      </w:r>
      <w:r w:rsidRPr="004F53F8">
        <w:rPr>
          <w:rStyle w:val="FontStyle49"/>
          <w:rFonts w:ascii="Cambria" w:eastAsiaTheme="majorEastAsia" w:hAnsi="Cambria"/>
          <w:sz w:val="20"/>
          <w:szCs w:val="20"/>
          <w:lang w:val="cs-CZ"/>
        </w:rPr>
        <w:t>v čuháckých nář. </w:t>
      </w:r>
      <w:r w:rsidRPr="004F53F8">
        <w:rPr>
          <w:rStyle w:val="FontStyle69"/>
          <w:rFonts w:ascii="Cambria" w:hAnsi="Cambria"/>
          <w:sz w:val="20"/>
          <w:szCs w:val="20"/>
          <w:lang w:val="cs-CZ" w:eastAsia="cs-CZ"/>
        </w:rPr>
        <w:t xml:space="preserve">í, á, ú), </w:t>
      </w:r>
      <w:r w:rsidRPr="004F53F8">
        <w:rPr>
          <w:rStyle w:val="FontStyle49"/>
          <w:rFonts w:ascii="Cambria" w:eastAsiaTheme="majorEastAsia" w:hAnsi="Cambria"/>
          <w:sz w:val="20"/>
          <w:szCs w:val="20"/>
          <w:lang w:val="cs-CZ"/>
        </w:rPr>
        <w:t xml:space="preserve">na východě pětičlenný </w:t>
      </w:r>
      <w:r w:rsidRPr="004F53F8">
        <w:rPr>
          <w:rStyle w:val="FontStyle69"/>
          <w:rFonts w:ascii="Cambria" w:hAnsi="Cambria"/>
          <w:b w:val="0"/>
          <w:sz w:val="20"/>
          <w:szCs w:val="20"/>
          <w:lang w:val="cs-CZ" w:eastAsia="cs-CZ"/>
        </w:rPr>
        <w:t>(í, é, á, ó, ú)</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charakteristická je výslovnost </w:t>
      </w:r>
      <w:r w:rsidRPr="004F53F8">
        <w:rPr>
          <w:rStyle w:val="FontStyle49"/>
          <w:rFonts w:ascii="Cambria" w:eastAsiaTheme="majorEastAsia" w:hAnsi="Cambria"/>
          <w:b/>
          <w:sz w:val="20"/>
          <w:szCs w:val="20"/>
          <w:lang w:val="cs-CZ"/>
        </w:rPr>
        <w:t xml:space="preserve">dvojího </w:t>
      </w:r>
      <w:r w:rsidRPr="004F53F8">
        <w:rPr>
          <w:rStyle w:val="FontStyle59"/>
          <w:rFonts w:ascii="Cambria" w:hAnsi="Cambria"/>
          <w:i/>
          <w:iCs/>
          <w:sz w:val="20"/>
          <w:szCs w:val="20"/>
          <w:lang w:val="cs-CZ" w:eastAsia="cs-CZ"/>
        </w:rPr>
        <w:t>l</w:t>
      </w:r>
      <w:r w:rsidRPr="004F53F8">
        <w:rPr>
          <w:rStyle w:val="FontStyle59"/>
          <w:rFonts w:ascii="Cambria" w:hAnsi="Cambria"/>
          <w:sz w:val="20"/>
          <w:szCs w:val="20"/>
          <w:lang w:val="cs-CZ" w:eastAsia="cs-CZ"/>
        </w:rPr>
        <w:t xml:space="preserve"> </w:t>
      </w:r>
      <w:r w:rsidRPr="004F53F8">
        <w:rPr>
          <w:rStyle w:val="FontStyle69"/>
          <w:rFonts w:ascii="Cambria" w:hAnsi="Cambria"/>
          <w:sz w:val="20"/>
          <w:szCs w:val="20"/>
          <w:lang w:val="cs-CZ" w:eastAsia="cs-CZ"/>
        </w:rPr>
        <w:t>(l </w:t>
      </w:r>
      <w:r w:rsidRPr="004F53F8">
        <w:rPr>
          <w:rStyle w:val="FontStyle69"/>
          <w:rFonts w:ascii="Cambria" w:hAnsi="Cambria" w:cs="Symbol"/>
          <w:sz w:val="20"/>
          <w:szCs w:val="20"/>
          <w:lang w:val="cs-CZ" w:eastAsia="cs-CZ"/>
        </w:rPr>
        <w:t>×</w:t>
      </w:r>
      <w:r w:rsidRPr="004F53F8">
        <w:rPr>
          <w:rStyle w:val="FontStyle49"/>
          <w:rFonts w:ascii="Cambria" w:eastAsiaTheme="majorEastAsia" w:hAnsi="Cambria"/>
          <w:sz w:val="20"/>
          <w:szCs w:val="20"/>
          <w:lang w:val="cs-CZ"/>
        </w:rPr>
        <w:t> </w:t>
      </w:r>
      <w:r w:rsidRPr="004F53F8">
        <w:rPr>
          <w:rStyle w:val="FontStyle49"/>
          <w:rFonts w:ascii="Cambria" w:eastAsiaTheme="majorEastAsia" w:hAnsi="Cambria"/>
          <w:b/>
          <w:i/>
          <w:iCs/>
          <w:sz w:val="20"/>
          <w:szCs w:val="20"/>
          <w:lang w:val="cs-CZ"/>
        </w:rPr>
        <w:t>ł</w:t>
      </w:r>
      <w:r w:rsidRPr="004F53F8">
        <w:rPr>
          <w:rStyle w:val="FontStyle49"/>
          <w:rFonts w:ascii="Cambria" w:eastAsiaTheme="majorEastAsia" w:hAnsi="Cambria"/>
          <w:b/>
          <w:sz w:val="20"/>
          <w:szCs w:val="20"/>
          <w:lang w:val="cs-CZ"/>
        </w:rPr>
        <w:t>)</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východnější části tohoto úseku spojuje s vmor. nář. např. výslovnost </w:t>
      </w:r>
      <w:r w:rsidRPr="004F53F8">
        <w:rPr>
          <w:rStyle w:val="FontStyle69"/>
          <w:rFonts w:ascii="Cambria" w:hAnsi="Cambria"/>
          <w:sz w:val="20"/>
          <w:szCs w:val="20"/>
          <w:lang w:val="cs-CZ" w:eastAsia="cs-CZ"/>
        </w:rPr>
        <w:t xml:space="preserve">mj </w:t>
      </w:r>
      <w:r w:rsidRPr="004F53F8">
        <w:rPr>
          <w:rStyle w:val="FontStyle49"/>
          <w:rFonts w:ascii="Cambria" w:eastAsiaTheme="majorEastAsia" w:hAnsi="Cambria"/>
          <w:sz w:val="20"/>
          <w:szCs w:val="20"/>
          <w:lang w:val="cs-CZ"/>
        </w:rPr>
        <w:t xml:space="preserve">na místě starého </w:t>
      </w:r>
      <w:r w:rsidRPr="004F53F8">
        <w:rPr>
          <w:rStyle w:val="FontStyle69"/>
          <w:rFonts w:ascii="Cambria" w:hAnsi="Cambria"/>
          <w:sz w:val="20"/>
          <w:szCs w:val="20"/>
          <w:lang w:val="cs-CZ" w:eastAsia="cs-CZ"/>
        </w:rPr>
        <w:t>m’</w:t>
      </w:r>
      <w:r w:rsidRPr="004F53F8">
        <w:rPr>
          <w:rStyle w:val="FontStyle69"/>
          <w:rFonts w:ascii="Cambria" w:hAnsi="Cambria"/>
          <w:b w:val="0"/>
          <w:sz w:val="20"/>
          <w:szCs w:val="20"/>
          <w:lang w:val="cs-CZ" w:eastAsia="cs-CZ"/>
        </w:rPr>
        <w:t xml:space="preserve"> (mjesto) </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koncovka lok. pl. mask. a neuter </w:t>
      </w:r>
      <w:r w:rsidRPr="004F53F8">
        <w:rPr>
          <w:rStyle w:val="FontStyle69"/>
          <w:rFonts w:ascii="Cambria" w:hAnsi="Cambria"/>
          <w:sz w:val="20"/>
          <w:szCs w:val="20"/>
          <w:lang w:val="cs-CZ" w:eastAsia="cs-CZ"/>
        </w:rPr>
        <w:noBreakHyphen/>
        <w:t xml:space="preserve">och </w:t>
      </w:r>
      <w:r w:rsidRPr="004F53F8">
        <w:rPr>
          <w:rStyle w:val="FontStyle69"/>
          <w:rFonts w:ascii="Cambria" w:hAnsi="Cambria"/>
          <w:b w:val="0"/>
          <w:sz w:val="20"/>
          <w:szCs w:val="20"/>
          <w:lang w:val="cs-CZ" w:eastAsia="cs-CZ"/>
        </w:rPr>
        <w:t>(sósedoch)</w:t>
      </w:r>
    </w:p>
    <w:p w:rsidR="00C0468F" w:rsidRPr="004F53F8" w:rsidRDefault="00C0468F" w:rsidP="00223073">
      <w:pPr>
        <w:pStyle w:val="Style15"/>
        <w:widowControl/>
        <w:numPr>
          <w:ilvl w:val="0"/>
          <w:numId w:val="26"/>
        </w:numPr>
        <w:spacing w:line="240" w:lineRule="auto"/>
        <w:jc w:val="both"/>
        <w:rPr>
          <w:rStyle w:val="FontStyle59"/>
          <w:rFonts w:ascii="Cambria" w:hAnsi="Cambria"/>
          <w:b w:val="0"/>
          <w:bCs w:val="0"/>
          <w:sz w:val="20"/>
          <w:szCs w:val="20"/>
          <w:lang w:val="cs-CZ" w:eastAsia="cs-CZ"/>
        </w:rPr>
      </w:pPr>
      <w:r w:rsidRPr="004F53F8">
        <w:rPr>
          <w:rStyle w:val="FontStyle49"/>
          <w:rFonts w:ascii="Cambria" w:eastAsiaTheme="majorEastAsia" w:hAnsi="Cambria"/>
          <w:sz w:val="20"/>
          <w:szCs w:val="20"/>
          <w:lang w:val="cs-CZ"/>
        </w:rPr>
        <w:t xml:space="preserve">progresivní souhlásková asimilace typu </w:t>
      </w:r>
      <w:r w:rsidRPr="004F53F8">
        <w:rPr>
          <w:rStyle w:val="FontStyle69"/>
          <w:rFonts w:ascii="Cambria" w:hAnsi="Cambria"/>
          <w:b w:val="0"/>
          <w:sz w:val="20"/>
          <w:szCs w:val="20"/>
          <w:lang w:val="cs-CZ" w:eastAsia="cs-CZ"/>
        </w:rPr>
        <w:t>kfitko, tfuj</w:t>
      </w:r>
    </w:p>
    <w:p w:rsidR="00F54B84" w:rsidRPr="004F53F8" w:rsidRDefault="00F54B84">
      <w:pPr>
        <w:widowControl/>
        <w:suppressAutoHyphens w:val="0"/>
        <w:rPr>
          <w:rStyle w:val="FontStyle59"/>
          <w:rFonts w:ascii="Cambria" w:eastAsia="Times New Roman" w:hAnsi="Cambria"/>
          <w:b w:val="0"/>
          <w:kern w:val="0"/>
          <w:sz w:val="20"/>
          <w:szCs w:val="20"/>
        </w:rPr>
      </w:pPr>
      <w:r w:rsidRPr="004F53F8">
        <w:rPr>
          <w:rStyle w:val="FontStyle59"/>
          <w:rFonts w:ascii="Cambria" w:hAnsi="Cambria"/>
          <w:b w:val="0"/>
          <w:sz w:val="20"/>
          <w:szCs w:val="20"/>
        </w:rPr>
        <w:br w:type="page"/>
      </w:r>
    </w:p>
    <w:p w:rsidR="00C0468F" w:rsidRPr="004F53F8" w:rsidRDefault="00C0468F" w:rsidP="00C0468F">
      <w:pPr>
        <w:pStyle w:val="Style15"/>
        <w:widowControl/>
        <w:spacing w:line="240" w:lineRule="auto"/>
        <w:jc w:val="both"/>
        <w:rPr>
          <w:rStyle w:val="FontStyle59"/>
          <w:rFonts w:ascii="Cambria" w:hAnsi="Cambria"/>
          <w:b w:val="0"/>
          <w:sz w:val="20"/>
          <w:szCs w:val="20"/>
          <w:lang w:val="cs-CZ" w:eastAsia="cs-CZ"/>
        </w:rPr>
      </w:pPr>
    </w:p>
    <w:p w:rsidR="00C0468F" w:rsidRPr="004F53F8" w:rsidRDefault="00C0468F" w:rsidP="00C0468F">
      <w:pPr>
        <w:pStyle w:val="Style15"/>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(b) Typ slavkovsko</w:t>
      </w:r>
      <w:r w:rsidRPr="004F53F8">
        <w:rPr>
          <w:rStyle w:val="FontStyle59"/>
          <w:rFonts w:ascii="Cambria" w:hAnsi="Cambria"/>
          <w:sz w:val="20"/>
          <w:szCs w:val="20"/>
          <w:lang w:val="cs-CZ" w:eastAsia="cs-CZ"/>
        </w:rPr>
        <w:noBreakHyphen/>
        <w:t>bučovický</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pětičlenný soubor krátkých samohlásek </w:t>
      </w:r>
      <w:r w:rsidRPr="004F53F8">
        <w:rPr>
          <w:rStyle w:val="FontStyle69"/>
          <w:rFonts w:ascii="Cambria" w:hAnsi="Cambria"/>
          <w:b w:val="0"/>
          <w:sz w:val="20"/>
          <w:szCs w:val="20"/>
          <w:lang w:val="cs-CZ" w:eastAsia="cs-CZ"/>
        </w:rPr>
        <w:t>(a, e, o, i, u</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bez střmor. změn hlásek </w:t>
      </w:r>
      <w:r w:rsidRPr="004F53F8">
        <w:rPr>
          <w:rStyle w:val="FontStyle49"/>
          <w:rFonts w:ascii="Cambria" w:eastAsiaTheme="majorEastAsia" w:hAnsi="Cambria"/>
          <w:i/>
          <w:iCs/>
          <w:sz w:val="20"/>
          <w:szCs w:val="20"/>
          <w:lang w:val="cs-CZ"/>
        </w:rPr>
        <w:t>y</w:t>
      </w:r>
      <w:r w:rsidRPr="004F53F8">
        <w:rPr>
          <w:rStyle w:val="FontStyle49"/>
          <w:rFonts w:ascii="Cambria" w:eastAsiaTheme="majorEastAsia" w:hAnsi="Cambria"/>
          <w:sz w:val="20"/>
          <w:szCs w:val="20"/>
          <w:lang w:val="cs-CZ"/>
        </w:rPr>
        <w:t xml:space="preserve">, </w:t>
      </w:r>
      <w:r w:rsidRPr="004F53F8">
        <w:rPr>
          <w:rStyle w:val="FontStyle69"/>
          <w:rFonts w:ascii="Cambria" w:hAnsi="Cambria"/>
          <w:b w:val="0"/>
          <w:sz w:val="20"/>
          <w:szCs w:val="20"/>
          <w:lang w:val="cs-CZ" w:eastAsia="cs-CZ"/>
        </w:rPr>
        <w:t>u,</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např. </w:t>
      </w:r>
      <w:r w:rsidRPr="004F53F8">
        <w:rPr>
          <w:rStyle w:val="FontStyle69"/>
          <w:rFonts w:ascii="Cambria" w:hAnsi="Cambria"/>
          <w:b w:val="0"/>
          <w:sz w:val="20"/>
          <w:szCs w:val="20"/>
          <w:lang w:val="cs-CZ" w:eastAsia="cs-CZ"/>
        </w:rPr>
        <w:t>ribu)</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pětičlenný soubor dlouhých samohlásek </w:t>
      </w:r>
      <w:r w:rsidRPr="004F53F8">
        <w:rPr>
          <w:rStyle w:val="FontStyle69"/>
          <w:rFonts w:ascii="Cambria" w:hAnsi="Cambria"/>
          <w:b w:val="0"/>
          <w:sz w:val="20"/>
          <w:szCs w:val="20"/>
          <w:lang w:val="cs-CZ" w:eastAsia="cs-CZ"/>
        </w:rPr>
        <w:t>(á, é, í, ó, ú)</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zakončení adj. přivl. osobám muž. rodu na </w:t>
      </w:r>
      <w:r w:rsidRPr="004F53F8">
        <w:rPr>
          <w:rStyle w:val="FontStyle69"/>
          <w:rFonts w:ascii="Cambria" w:hAnsi="Cambria"/>
          <w:b w:val="0"/>
          <w:sz w:val="20"/>
          <w:szCs w:val="20"/>
          <w:lang w:val="cs-CZ" w:eastAsia="cs-CZ"/>
        </w:rPr>
        <w:noBreakHyphen/>
        <w:t>új</w:t>
      </w:r>
      <w:r w:rsidRPr="004F53F8">
        <w:rPr>
          <w:rStyle w:val="FontStyle69"/>
          <w:rFonts w:ascii="Cambria" w:hAnsi="Cambria"/>
          <w:sz w:val="20"/>
          <w:szCs w:val="20"/>
          <w:lang w:val="cs-CZ" w:eastAsia="cs-CZ"/>
        </w:rPr>
        <w:t xml:space="preserve"> </w:t>
      </w:r>
      <w:r w:rsidRPr="004F53F8">
        <w:rPr>
          <w:rStyle w:val="FontStyle69"/>
          <w:rFonts w:ascii="Cambria" w:hAnsi="Cambria"/>
          <w:b w:val="0"/>
          <w:sz w:val="20"/>
          <w:szCs w:val="20"/>
          <w:lang w:val="cs-CZ" w:eastAsia="cs-CZ"/>
        </w:rPr>
        <w:t>(bratrúj)</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koncovka </w:t>
      </w:r>
      <w:r w:rsidRPr="004F53F8">
        <w:rPr>
          <w:rStyle w:val="FontStyle69"/>
          <w:rFonts w:ascii="Cambria" w:hAnsi="Cambria"/>
          <w:sz w:val="20"/>
          <w:szCs w:val="20"/>
          <w:lang w:val="cs-CZ" w:eastAsia="cs-CZ"/>
        </w:rPr>
        <w:noBreakHyphen/>
        <w:t xml:space="preserve">i </w:t>
      </w:r>
      <w:r w:rsidRPr="004F53F8">
        <w:rPr>
          <w:rStyle w:val="FontStyle49"/>
          <w:rFonts w:ascii="Cambria" w:eastAsiaTheme="majorEastAsia" w:hAnsi="Cambria"/>
          <w:sz w:val="20"/>
          <w:szCs w:val="20"/>
          <w:lang w:val="cs-CZ"/>
        </w:rPr>
        <w:t>v nom. pl. mask. živ. </w:t>
      </w:r>
      <w:r w:rsidRPr="004F53F8">
        <w:rPr>
          <w:rStyle w:val="FontStyle69"/>
          <w:rFonts w:ascii="Cambria" w:hAnsi="Cambria"/>
          <w:b w:val="0"/>
          <w:sz w:val="20"/>
          <w:szCs w:val="20"/>
          <w:lang w:val="cs-CZ" w:eastAsia="cs-CZ"/>
        </w:rPr>
        <w:t>(chlapi)</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eastAsia="cs-CZ"/>
        </w:rPr>
      </w:pPr>
      <w:r w:rsidRPr="004F53F8">
        <w:rPr>
          <w:rStyle w:val="FontStyle49"/>
          <w:rFonts w:ascii="Cambria" w:eastAsiaTheme="majorEastAsia" w:hAnsi="Cambria"/>
          <w:sz w:val="20"/>
          <w:szCs w:val="20"/>
          <w:lang w:val="cs-CZ"/>
        </w:rPr>
        <w:t xml:space="preserve">ve sklonění typu </w:t>
      </w:r>
      <w:r w:rsidRPr="004F53F8">
        <w:rPr>
          <w:rStyle w:val="FontStyle69"/>
          <w:rFonts w:ascii="Cambria" w:hAnsi="Cambria"/>
          <w:b w:val="0"/>
          <w:sz w:val="20"/>
          <w:szCs w:val="20"/>
          <w:lang w:val="cs-CZ" w:eastAsia="cs-CZ"/>
        </w:rPr>
        <w:t xml:space="preserve">stavení </w:t>
      </w:r>
      <w:r w:rsidRPr="004F53F8">
        <w:rPr>
          <w:rStyle w:val="FontStyle49"/>
          <w:rFonts w:ascii="Cambria" w:eastAsiaTheme="majorEastAsia" w:hAnsi="Cambria"/>
          <w:sz w:val="20"/>
          <w:szCs w:val="20"/>
          <w:lang w:val="cs-CZ"/>
        </w:rPr>
        <w:t xml:space="preserve">tvary vyrovnané </w:t>
      </w:r>
      <w:r w:rsidRPr="004F53F8">
        <w:rPr>
          <w:rStyle w:val="FontStyle60"/>
          <w:rFonts w:ascii="Cambria" w:hAnsi="Cambria"/>
          <w:sz w:val="20"/>
          <w:szCs w:val="20"/>
          <w:lang w:val="cs-CZ" w:eastAsia="cs-CZ"/>
        </w:rPr>
        <w:t xml:space="preserve">s </w:t>
      </w:r>
      <w:r w:rsidRPr="004F53F8">
        <w:rPr>
          <w:rStyle w:val="FontStyle49"/>
          <w:rFonts w:ascii="Cambria" w:eastAsiaTheme="majorEastAsia" w:hAnsi="Cambria"/>
          <w:sz w:val="20"/>
          <w:szCs w:val="20"/>
          <w:lang w:val="cs-CZ"/>
        </w:rPr>
        <w:t>typem</w:t>
      </w:r>
      <w:r w:rsidRPr="004F53F8">
        <w:rPr>
          <w:rStyle w:val="FontStyle49"/>
          <w:rFonts w:ascii="Cambria" w:eastAsiaTheme="majorEastAsia" w:hAnsi="Cambria"/>
          <w:b/>
          <w:sz w:val="20"/>
          <w:szCs w:val="20"/>
          <w:lang w:val="cs-CZ"/>
        </w:rPr>
        <w:t xml:space="preserve"> </w:t>
      </w:r>
      <w:r w:rsidRPr="004F53F8">
        <w:rPr>
          <w:rStyle w:val="FontStyle69"/>
          <w:rFonts w:ascii="Cambria" w:hAnsi="Cambria"/>
          <w:b w:val="0"/>
          <w:sz w:val="20"/>
          <w:szCs w:val="20"/>
          <w:lang w:val="cs-CZ" w:eastAsia="cs-CZ"/>
        </w:rPr>
        <w:t>srce</w:t>
      </w:r>
      <w:r w:rsidRPr="004F53F8">
        <w:rPr>
          <w:rStyle w:val="FontStyle69"/>
          <w:rFonts w:ascii="Cambria" w:hAnsi="Cambria"/>
          <w:sz w:val="20"/>
          <w:szCs w:val="20"/>
          <w:lang w:val="cs-CZ" w:eastAsia="cs-CZ"/>
        </w:rPr>
        <w:t xml:space="preserve"> </w:t>
      </w:r>
      <w:r w:rsidRPr="004F53F8">
        <w:rPr>
          <w:rStyle w:val="FontStyle69"/>
          <w:rFonts w:ascii="Cambria" w:hAnsi="Cambria"/>
          <w:b w:val="0"/>
          <w:sz w:val="20"/>
          <w:szCs w:val="20"/>
          <w:lang w:val="cs-CZ" w:eastAsia="cs-CZ"/>
        </w:rPr>
        <w:t>(ze staveňa, do vobila)</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eastAsia="cs-CZ"/>
        </w:rPr>
        <w:t xml:space="preserve">blíže mají tato nář. k jižní podskupině střmor. nář. např. výslovností typu </w:t>
      </w:r>
      <w:r w:rsidRPr="004F53F8">
        <w:rPr>
          <w:rStyle w:val="FontStyle69"/>
          <w:rFonts w:ascii="Cambria" w:hAnsi="Cambria"/>
          <w:b w:val="0"/>
          <w:sz w:val="20"/>
          <w:szCs w:val="20"/>
          <w:lang w:val="cs-CZ" w:eastAsia="cs-CZ"/>
        </w:rPr>
        <w:t>mňesto,</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 xml:space="preserve">neznělou mezislovní asimilací před jedinečnou souhláskou a samohláskou a na švu morfémů na západě tohoto úseku </w:t>
      </w:r>
      <w:r w:rsidRPr="004F53F8">
        <w:rPr>
          <w:rStyle w:val="FontStyle69"/>
          <w:rFonts w:ascii="Cambria" w:hAnsi="Cambria"/>
          <w:b w:val="0"/>
          <w:sz w:val="20"/>
          <w:szCs w:val="20"/>
          <w:lang w:val="cs-CZ" w:eastAsia="cs-CZ"/>
        </w:rPr>
        <w:t>(k mostu, chlap aňi nemukl, kupme),</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 xml:space="preserve">n. ne zcela pravidelným užíváním protetického </w:t>
      </w:r>
      <w:r w:rsidRPr="004F53F8">
        <w:rPr>
          <w:rStyle w:val="FontStyle69"/>
          <w:rFonts w:ascii="Cambria" w:hAnsi="Cambria"/>
          <w:b w:val="0"/>
          <w:sz w:val="20"/>
          <w:szCs w:val="20"/>
          <w:lang w:val="cs-CZ" w:eastAsia="cs-CZ"/>
        </w:rPr>
        <w:t>v</w:t>
      </w:r>
    </w:p>
    <w:p w:rsidR="00F54B84" w:rsidRPr="004F53F8" w:rsidRDefault="00F54B84" w:rsidP="00F54B84">
      <w:pPr>
        <w:pStyle w:val="Style15"/>
        <w:widowControl/>
        <w:spacing w:line="240" w:lineRule="auto"/>
        <w:ind w:left="720"/>
        <w:jc w:val="both"/>
        <w:rPr>
          <w:rStyle w:val="FontStyle69"/>
          <w:rFonts w:ascii="Cambria" w:hAnsi="Cambria"/>
          <w:sz w:val="20"/>
          <w:szCs w:val="20"/>
          <w:lang w:val="cs-CZ" w:eastAsia="cs-CZ"/>
        </w:rPr>
      </w:pPr>
    </w:p>
    <w:p w:rsidR="00F54B84" w:rsidRPr="004F53F8" w:rsidRDefault="00F54B84" w:rsidP="00F54B84">
      <w:pPr>
        <w:pStyle w:val="Style15"/>
        <w:widowControl/>
        <w:spacing w:line="240" w:lineRule="auto"/>
        <w:ind w:left="720"/>
        <w:jc w:val="both"/>
        <w:rPr>
          <w:rStyle w:val="FontStyle69"/>
          <w:rFonts w:ascii="Cambria" w:hAnsi="Cambria"/>
          <w:sz w:val="20"/>
          <w:szCs w:val="20"/>
          <w:lang w:val="cs-CZ" w:eastAsia="cs-CZ"/>
        </w:rPr>
      </w:pPr>
    </w:p>
    <w:p w:rsidR="00F54B84" w:rsidRPr="004F53F8" w:rsidRDefault="00F54B84" w:rsidP="00F54B84">
      <w:pPr>
        <w:pStyle w:val="Style15"/>
        <w:widowControl/>
        <w:spacing w:line="240" w:lineRule="auto"/>
        <w:ind w:left="720"/>
        <w:jc w:val="both"/>
        <w:rPr>
          <w:rFonts w:ascii="Cambria" w:hAnsi="Cambria"/>
          <w:sz w:val="20"/>
          <w:szCs w:val="20"/>
          <w:lang w:val="cs-CZ"/>
        </w:rPr>
      </w:pPr>
    </w:p>
    <w:p w:rsidR="00C0468F" w:rsidRPr="004F53F8" w:rsidRDefault="00C0468F" w:rsidP="006338C7">
      <w:pPr>
        <w:pStyle w:val="Bezmezer1"/>
        <w:spacing w:line="240" w:lineRule="auto"/>
        <w:jc w:val="center"/>
        <w:rPr>
          <w:rFonts w:ascii="Cambria" w:hAnsi="Cambria"/>
          <w:sz w:val="20"/>
          <w:szCs w:val="20"/>
          <w:shd w:val="clear" w:color="auto" w:fill="FFFFFF"/>
        </w:rPr>
      </w:pPr>
      <w:r w:rsidRPr="004F53F8">
        <w:rPr>
          <w:rFonts w:ascii="Cambria" w:hAnsi="Cambria"/>
          <w:noProof/>
          <w:sz w:val="20"/>
          <w:szCs w:val="20"/>
          <w:shd w:val="clear" w:color="auto" w:fill="FFFFFF"/>
          <w:lang w:eastAsia="cs-CZ" w:bidi="ar-SA"/>
        </w:rPr>
        <w:drawing>
          <wp:inline distT="0" distB="0" distL="0" distR="0" wp14:anchorId="7B3CA582" wp14:editId="60A6550D">
            <wp:extent cx="6151880" cy="4085528"/>
            <wp:effectExtent l="0" t="0" r="127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4085528"/>
                    </a:xfrm>
                    <a:prstGeom prst="rect">
                      <a:avLst/>
                    </a:prstGeom>
                    <a:solidFill>
                      <a:srgbClr val="FFFFFF"/>
                    </a:solidFill>
                    <a:ln>
                      <a:noFill/>
                    </a:ln>
                  </pic:spPr>
                </pic:pic>
              </a:graphicData>
            </a:graphic>
          </wp:inline>
        </w:drawing>
      </w:r>
    </w:p>
    <w:p w:rsidR="00C0468F" w:rsidRPr="004F53F8" w:rsidRDefault="00C0468F">
      <w:pPr>
        <w:widowControl/>
        <w:suppressAutoHyphens w:val="0"/>
        <w:rPr>
          <w:rFonts w:ascii="Cambria" w:hAnsi="Cambria" w:cs="Tahoma"/>
          <w:sz w:val="20"/>
          <w:szCs w:val="20"/>
          <w:shd w:val="clear" w:color="auto" w:fill="FFFFFF"/>
          <w:lang w:eastAsia="en-US" w:bidi="en-US"/>
        </w:rPr>
      </w:pPr>
      <w:r w:rsidRPr="004F53F8">
        <w:rPr>
          <w:rFonts w:ascii="Cambria" w:hAnsi="Cambria"/>
          <w:sz w:val="20"/>
          <w:szCs w:val="20"/>
          <w:shd w:val="clear" w:color="auto" w:fill="FFFFFF"/>
        </w:rPr>
        <w:br w:type="page"/>
      </w:r>
    </w:p>
    <w:p w:rsidR="00C0468F" w:rsidRPr="004F53F8" w:rsidRDefault="00C0468F" w:rsidP="00F54B84">
      <w:pPr>
        <w:pStyle w:val="Nadpis3"/>
        <w:ind w:left="0" w:firstLine="0"/>
        <w:rPr>
          <w:rFonts w:ascii="Cambria" w:hAnsi="Cambria"/>
          <w:sz w:val="36"/>
          <w:szCs w:val="36"/>
        </w:rPr>
      </w:pPr>
      <w:r w:rsidRPr="004F53F8">
        <w:rPr>
          <w:rFonts w:ascii="Cambria" w:hAnsi="Cambria"/>
          <w:sz w:val="36"/>
          <w:szCs w:val="36"/>
        </w:rPr>
        <w:t>Nářeční skupina východomoravská</w:t>
      </w:r>
    </w:p>
    <w:p w:rsidR="00C0468F" w:rsidRPr="004F53F8" w:rsidRDefault="00C0468F" w:rsidP="00223073">
      <w:pPr>
        <w:pStyle w:val="Odstavecseseznamem"/>
        <w:numPr>
          <w:ilvl w:val="0"/>
          <w:numId w:val="22"/>
        </w:numPr>
        <w:jc w:val="both"/>
        <w:rPr>
          <w:szCs w:val="20"/>
        </w:rPr>
      </w:pPr>
      <w:r w:rsidRPr="004F53F8">
        <w:rPr>
          <w:szCs w:val="20"/>
        </w:rPr>
        <w:t>oblast Valašska a Slovácka</w:t>
      </w:r>
    </w:p>
    <w:p w:rsidR="00C0468F" w:rsidRPr="004F53F8" w:rsidRDefault="00C0468F" w:rsidP="00223073">
      <w:pPr>
        <w:pStyle w:val="Odstavecseseznamem"/>
        <w:numPr>
          <w:ilvl w:val="0"/>
          <w:numId w:val="22"/>
        </w:numPr>
        <w:jc w:val="both"/>
        <w:rPr>
          <w:rStyle w:val="FontStyle70"/>
          <w:rFonts w:ascii="Cambria" w:hAnsi="Cambria"/>
          <w:i w:val="0"/>
          <w:iCs w:val="0"/>
          <w:sz w:val="20"/>
          <w:szCs w:val="20"/>
        </w:rPr>
      </w:pPr>
      <w:r w:rsidRPr="004F53F8">
        <w:rPr>
          <w:rStyle w:val="FontStyle49"/>
          <w:rFonts w:ascii="Cambria" w:eastAsiaTheme="majorEastAsia" w:hAnsi="Cambria"/>
          <w:sz w:val="20"/>
          <w:szCs w:val="20"/>
        </w:rPr>
        <w:t>uchování pův. </w:t>
      </w:r>
      <w:r w:rsidRPr="004F53F8">
        <w:rPr>
          <w:rStyle w:val="FontStyle69"/>
          <w:rFonts w:ascii="Cambria" w:hAnsi="Cambria"/>
          <w:sz w:val="20"/>
          <w:szCs w:val="20"/>
        </w:rPr>
        <w:t xml:space="preserve">ý/í </w:t>
      </w:r>
      <w:r w:rsidRPr="004F53F8">
        <w:rPr>
          <w:rStyle w:val="FontStyle49"/>
          <w:rFonts w:ascii="Cambria" w:eastAsiaTheme="majorEastAsia" w:hAnsi="Cambria"/>
          <w:sz w:val="20"/>
          <w:szCs w:val="20"/>
        </w:rPr>
        <w:t xml:space="preserve">a </w:t>
      </w:r>
      <w:r w:rsidRPr="004F53F8">
        <w:rPr>
          <w:rStyle w:val="FontStyle70"/>
          <w:rFonts w:ascii="Cambria" w:hAnsi="Cambria"/>
          <w:sz w:val="20"/>
          <w:szCs w:val="20"/>
        </w:rPr>
        <w:t xml:space="preserve">ú </w:t>
      </w:r>
      <w:r w:rsidRPr="004F53F8">
        <w:rPr>
          <w:rStyle w:val="FontStyle69"/>
          <w:rFonts w:ascii="Cambria" w:hAnsi="Cambria"/>
          <w:sz w:val="20"/>
          <w:szCs w:val="20"/>
        </w:rPr>
        <w:t xml:space="preserve">(mlýn, sítko, </w:t>
      </w:r>
      <w:r w:rsidRPr="004F53F8">
        <w:rPr>
          <w:rStyle w:val="FontStyle70"/>
          <w:rFonts w:ascii="Cambria" w:hAnsi="Cambria"/>
          <w:sz w:val="20"/>
          <w:szCs w:val="20"/>
        </w:rPr>
        <w:t>múka)</w:t>
      </w:r>
    </w:p>
    <w:p w:rsidR="00C0468F" w:rsidRPr="004F53F8" w:rsidRDefault="00C0468F" w:rsidP="00C0468F">
      <w:pPr>
        <w:jc w:val="both"/>
        <w:rPr>
          <w:rStyle w:val="FontStyle59"/>
          <w:rFonts w:ascii="Cambria" w:hAnsi="Cambria"/>
          <w:sz w:val="20"/>
          <w:szCs w:val="20"/>
        </w:rPr>
      </w:pPr>
    </w:p>
    <w:p w:rsidR="00C0468F" w:rsidRPr="004F53F8" w:rsidRDefault="00C0468F" w:rsidP="00C0468F">
      <w:pPr>
        <w:jc w:val="both"/>
        <w:rPr>
          <w:rStyle w:val="FontStyle49"/>
          <w:rFonts w:ascii="Cambria" w:hAnsi="Cambria"/>
          <w:b/>
          <w:sz w:val="20"/>
          <w:szCs w:val="20"/>
        </w:rPr>
      </w:pPr>
      <w:r w:rsidRPr="004F53F8">
        <w:rPr>
          <w:rStyle w:val="FontStyle59"/>
          <w:rFonts w:ascii="Cambria" w:hAnsi="Cambria"/>
          <w:sz w:val="20"/>
          <w:szCs w:val="20"/>
        </w:rPr>
        <w:t xml:space="preserve">Severní </w:t>
      </w:r>
      <w:r w:rsidRPr="004F53F8">
        <w:rPr>
          <w:rStyle w:val="FontStyle49"/>
          <w:rFonts w:ascii="Cambria" w:eastAsiaTheme="majorEastAsia" w:hAnsi="Cambria"/>
          <w:b/>
          <w:sz w:val="20"/>
          <w:szCs w:val="20"/>
        </w:rPr>
        <w:t>hranici (slezská nářeční skupina):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uchování opozice fonologické kvantity (již.: </w:t>
      </w:r>
      <w:r w:rsidRPr="004F53F8">
        <w:rPr>
          <w:rStyle w:val="FontStyle48"/>
          <w:rFonts w:ascii="Cambria" w:hAnsi="Cambria"/>
          <w:sz w:val="20"/>
          <w:szCs w:val="20"/>
          <w:lang w:val="cs-CZ" w:eastAsia="cs-CZ"/>
        </w:rPr>
        <w:t>d</w:t>
      </w:r>
      <w:r w:rsidRPr="004F53F8">
        <w:rPr>
          <w:rStyle w:val="FontStyle49"/>
          <w:rFonts w:ascii="Cambria" w:eastAsiaTheme="majorEastAsia" w:hAnsi="Cambria"/>
          <w:i/>
          <w:iCs/>
          <w:sz w:val="20"/>
          <w:szCs w:val="20"/>
          <w:lang w:val="cs-CZ"/>
        </w:rPr>
        <w:t>r</w:t>
      </w:r>
      <w:r w:rsidRPr="004F53F8">
        <w:rPr>
          <w:rStyle w:val="FontStyle48"/>
          <w:rFonts w:ascii="Cambria" w:hAnsi="Cambria"/>
          <w:sz w:val="20"/>
          <w:szCs w:val="20"/>
          <w:lang w:val="cs-CZ" w:eastAsia="cs-CZ"/>
        </w:rPr>
        <w:t>áha </w:t>
      </w:r>
      <w:r w:rsidRPr="004F53F8">
        <w:rPr>
          <w:rStyle w:val="FontStyle48"/>
          <w:rFonts w:ascii="Cambr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drahá) </w:t>
      </w:r>
      <w:r w:rsidRPr="004F53F8">
        <w:rPr>
          <w:rStyle w:val="FontStyle48"/>
          <w:rFonts w:ascii="Cambria" w:hAnsi="Cambria" w:cs="Symbol"/>
          <w:sz w:val="20"/>
          <w:szCs w:val="20"/>
          <w:lang w:val="cs-CZ"/>
        </w:rPr>
        <w:t>×</w:t>
      </w:r>
      <w:r w:rsidRPr="004F53F8">
        <w:rPr>
          <w:rStyle w:val="FontStyle48"/>
          <w:rFonts w:ascii="Cambria" w:hAnsi="Cambria"/>
          <w:sz w:val="20"/>
          <w:szCs w:val="20"/>
          <w:lang w:val="cs-CZ" w:eastAsia="cs-CZ"/>
        </w:rPr>
        <w:t> </w:t>
      </w:r>
      <w:r w:rsidRPr="004F53F8">
        <w:rPr>
          <w:rStyle w:val="FontStyle49"/>
          <w:rFonts w:ascii="Cambria" w:eastAsiaTheme="majorEastAsia" w:hAnsi="Cambria"/>
          <w:sz w:val="20"/>
          <w:szCs w:val="20"/>
          <w:lang w:val="cs-CZ"/>
        </w:rPr>
        <w:t xml:space="preserve">zánik této opozice (sev.: </w:t>
      </w:r>
      <w:r w:rsidRPr="004F53F8">
        <w:rPr>
          <w:rStyle w:val="FontStyle48"/>
          <w:rFonts w:ascii="Cambria" w:hAnsi="Cambria"/>
          <w:sz w:val="20"/>
          <w:szCs w:val="20"/>
          <w:lang w:val="cs-CZ" w:eastAsia="cs-CZ"/>
        </w:rPr>
        <w:t>d</w:t>
      </w:r>
      <w:r w:rsidRPr="004F53F8">
        <w:rPr>
          <w:rStyle w:val="FontStyle49"/>
          <w:rFonts w:ascii="Cambria" w:eastAsiaTheme="majorEastAsia" w:hAnsi="Cambria"/>
          <w:i/>
          <w:iCs/>
          <w:sz w:val="20"/>
          <w:szCs w:val="20"/>
          <w:lang w:val="cs-CZ"/>
        </w:rPr>
        <w:t>ra</w:t>
      </w:r>
      <w:r w:rsidRPr="004F53F8">
        <w:rPr>
          <w:rStyle w:val="FontStyle48"/>
          <w:rFonts w:ascii="Cambria" w:hAnsi="Cambria"/>
          <w:sz w:val="20"/>
          <w:szCs w:val="20"/>
          <w:lang w:val="cs-CZ" w:eastAsia="cs-CZ"/>
        </w:rPr>
        <w:t>ha </w:t>
      </w:r>
      <w:r w:rsidRPr="004F53F8">
        <w:rPr>
          <w:rStyle w:val="FontStyle48"/>
          <w:rFonts w:ascii="Cambr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draha)</w:t>
      </w:r>
    </w:p>
    <w:p w:rsidR="00C0468F" w:rsidRPr="004F53F8" w:rsidRDefault="00C0468F" w:rsidP="00223073">
      <w:pPr>
        <w:pStyle w:val="Style15"/>
        <w:widowControl/>
        <w:numPr>
          <w:ilvl w:val="0"/>
          <w:numId w:val="26"/>
        </w:numPr>
        <w:spacing w:line="240" w:lineRule="auto"/>
        <w:jc w:val="both"/>
        <w:rPr>
          <w:rStyle w:val="FontStyle49"/>
          <w:rFonts w:ascii="Cambria" w:hAnsi="Cambria"/>
          <w:sz w:val="20"/>
          <w:szCs w:val="20"/>
          <w:lang w:val="cs-CZ"/>
        </w:rPr>
      </w:pPr>
      <w:r w:rsidRPr="004F53F8">
        <w:rPr>
          <w:rStyle w:val="FontStyle49"/>
          <w:rFonts w:ascii="Cambria" w:eastAsiaTheme="majorEastAsia" w:hAnsi="Cambria"/>
          <w:sz w:val="20"/>
          <w:szCs w:val="20"/>
          <w:lang w:val="cs-CZ"/>
        </w:rPr>
        <w:t xml:space="preserve">izoglosa oddělující </w:t>
      </w:r>
      <w:r w:rsidRPr="004F53F8">
        <w:rPr>
          <w:rStyle w:val="FontStyle71"/>
          <w:rFonts w:ascii="Cambria" w:hAnsi="Cambria"/>
          <w:sz w:val="20"/>
          <w:szCs w:val="20"/>
          <w:lang w:val="cs-CZ" w:eastAsia="cs-CZ"/>
        </w:rPr>
        <w:t xml:space="preserve">území </w:t>
      </w:r>
      <w:r w:rsidRPr="004F53F8">
        <w:rPr>
          <w:rStyle w:val="FontStyle49"/>
          <w:rFonts w:ascii="Cambria" w:eastAsiaTheme="majorEastAsia" w:hAnsi="Cambria"/>
          <w:sz w:val="20"/>
          <w:szCs w:val="20"/>
          <w:lang w:val="cs-CZ"/>
        </w:rPr>
        <w:t xml:space="preserve">se zaniklou měkkostí souhlásek ve slabikách </w:t>
      </w:r>
      <w:r w:rsidRPr="004F53F8">
        <w:rPr>
          <w:rStyle w:val="FontStyle48"/>
          <w:rFonts w:ascii="Cambria" w:hAnsi="Cambria"/>
          <w:sz w:val="20"/>
          <w:szCs w:val="20"/>
          <w:lang w:val="cs-CZ" w:eastAsia="cs-CZ"/>
        </w:rPr>
        <w:t>de, te, ne </w:t>
      </w:r>
      <w:r w:rsidRPr="004F53F8">
        <w:rPr>
          <w:rStyle w:val="FontStyle48"/>
          <w:rFonts w:ascii="Cambria" w:hAnsi="Cambria" w:cs="Symbol"/>
          <w:sz w:val="20"/>
          <w:szCs w:val="20"/>
          <w:lang w:val="cs-CZ"/>
        </w:rPr>
        <w:t>×</w:t>
      </w:r>
      <w:r w:rsidRPr="004F53F8">
        <w:rPr>
          <w:rStyle w:val="FontStyle48"/>
          <w:rFonts w:ascii="Cambria" w:hAnsi="Cambria"/>
          <w:sz w:val="20"/>
          <w:szCs w:val="20"/>
          <w:lang w:val="cs-CZ" w:eastAsia="cs-CZ"/>
        </w:rPr>
        <w:t xml:space="preserve"> území s jejím uchováním, </w:t>
      </w:r>
      <w:r w:rsidRPr="004F53F8">
        <w:rPr>
          <w:rStyle w:val="FontStyle49"/>
          <w:rFonts w:ascii="Cambria" w:eastAsiaTheme="majorEastAsia" w:hAnsi="Cambria"/>
          <w:sz w:val="20"/>
          <w:szCs w:val="20"/>
          <w:lang w:val="cs-CZ"/>
        </w:rPr>
        <w:t>srov. </w:t>
      </w:r>
      <w:r w:rsidRPr="004F53F8">
        <w:rPr>
          <w:rStyle w:val="FontStyle48"/>
          <w:rFonts w:ascii="Cambria" w:hAnsi="Cambria"/>
          <w:sz w:val="20"/>
          <w:szCs w:val="20"/>
          <w:lang w:val="cs-CZ"/>
        </w:rPr>
        <w:t>n</w:t>
      </w:r>
      <w:r w:rsidRPr="004F53F8">
        <w:rPr>
          <w:rStyle w:val="FontStyle48"/>
          <w:rFonts w:ascii="Cambria" w:hAnsi="Cambria"/>
          <w:sz w:val="20"/>
          <w:szCs w:val="20"/>
          <w:lang w:val="cs-CZ" w:eastAsia="cs-CZ"/>
        </w:rPr>
        <w:t xml:space="preserve">ebudete </w:t>
      </w:r>
      <w:r w:rsidRPr="004F53F8">
        <w:rPr>
          <w:rStyle w:val="FontStyle49"/>
          <w:rFonts w:ascii="Cambria" w:eastAsiaTheme="majorEastAsia" w:hAnsi="Cambria"/>
          <w:sz w:val="20"/>
          <w:szCs w:val="20"/>
          <w:lang w:val="cs-CZ"/>
        </w:rPr>
        <w:t>(&lt; </w:t>
      </w:r>
      <w:r w:rsidRPr="004F53F8">
        <w:rPr>
          <w:rStyle w:val="FontStyle49"/>
          <w:rFonts w:ascii="Cambria" w:eastAsiaTheme="majorEastAsia" w:hAnsi="Cambria"/>
          <w:i/>
          <w:iCs/>
          <w:sz w:val="20"/>
          <w:szCs w:val="20"/>
          <w:lang w:val="cs-CZ"/>
        </w:rPr>
        <w:t>n’ebud’et’e</w:t>
      </w:r>
      <w:r w:rsidRPr="004F53F8">
        <w:rPr>
          <w:rStyle w:val="FontStyle49"/>
          <w:rFonts w:ascii="Cambria" w:eastAsiaTheme="majorEastAsia" w:hAnsi="Cambria"/>
          <w:sz w:val="20"/>
          <w:szCs w:val="20"/>
          <w:lang w:val="cs-CZ"/>
        </w:rPr>
        <w:t>; již.) </w:t>
      </w:r>
      <w:r w:rsidRPr="004F53F8">
        <w:rPr>
          <w:rStyle w:val="FontStyle48"/>
          <w:rFonts w:ascii="Cambr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 xml:space="preserve">ňebuďeťe </w:t>
      </w:r>
      <w:r w:rsidRPr="004F53F8">
        <w:rPr>
          <w:rStyle w:val="FontStyle49"/>
          <w:rFonts w:ascii="Cambria" w:eastAsiaTheme="majorEastAsia" w:hAnsi="Cambria"/>
          <w:sz w:val="20"/>
          <w:szCs w:val="20"/>
          <w:lang w:val="cs-CZ"/>
        </w:rPr>
        <w:t>(sev.)</w:t>
      </w:r>
    </w:p>
    <w:p w:rsidR="00C0468F" w:rsidRPr="004F53F8" w:rsidRDefault="00C0468F" w:rsidP="00223073">
      <w:pPr>
        <w:pStyle w:val="Style15"/>
        <w:widowControl/>
        <w:numPr>
          <w:ilvl w:val="0"/>
          <w:numId w:val="26"/>
        </w:numPr>
        <w:spacing w:line="240" w:lineRule="auto"/>
        <w:jc w:val="both"/>
        <w:rPr>
          <w:rStyle w:val="FontStyle49"/>
          <w:rFonts w:ascii="Cambria" w:hAnsi="Cambria"/>
          <w:sz w:val="20"/>
          <w:szCs w:val="20"/>
          <w:lang w:val="cs-CZ"/>
        </w:rPr>
      </w:pPr>
      <w:r w:rsidRPr="004F53F8">
        <w:rPr>
          <w:rStyle w:val="FontStyle49"/>
          <w:rFonts w:ascii="Cambria" w:eastAsiaTheme="majorEastAsia" w:hAnsi="Cambria"/>
          <w:sz w:val="20"/>
          <w:szCs w:val="20"/>
          <w:lang w:val="cs-CZ"/>
        </w:rPr>
        <w:t>slovní přízvuk: východomoravské na první slabice, slezská na předposlední slabice, penultimě (</w:t>
      </w:r>
      <w:r w:rsidRPr="004F53F8">
        <w:rPr>
          <w:rStyle w:val="FontStyle49"/>
          <w:rFonts w:ascii="Cambria" w:eastAsiaTheme="majorEastAsia" w:hAnsi="Cambria"/>
          <w:i/>
          <w:sz w:val="20"/>
          <w:szCs w:val="20"/>
          <w:lang w:val="cs-CZ"/>
        </w:rPr>
        <w:t>dohromady, na pole)</w:t>
      </w:r>
    </w:p>
    <w:p w:rsidR="00C0468F" w:rsidRPr="004F53F8" w:rsidRDefault="00C0468F" w:rsidP="00C0468F">
      <w:pPr>
        <w:jc w:val="both"/>
        <w:rPr>
          <w:rStyle w:val="FontStyle49"/>
          <w:rFonts w:ascii="Cambria" w:hAnsi="Cambria"/>
          <w:sz w:val="20"/>
          <w:szCs w:val="20"/>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 xml:space="preserve">Východní hranice (vůči slk. nář.) je tvořena dvěma izoglosami: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izoglosou vymezující maximální rozsah změny </w:t>
      </w:r>
      <w:r w:rsidRPr="004F53F8">
        <w:rPr>
          <w:rStyle w:val="FontStyle49"/>
          <w:rFonts w:ascii="Cambria" w:eastAsiaTheme="majorEastAsia" w:hAnsi="Cambria"/>
          <w:i/>
          <w:iCs/>
          <w:sz w:val="20"/>
          <w:szCs w:val="20"/>
          <w:lang w:val="cs-CZ"/>
        </w:rPr>
        <w:t>r</w:t>
      </w:r>
      <w:r w:rsidRPr="004F53F8">
        <w:rPr>
          <w:rStyle w:val="FontStyle49"/>
          <w:rFonts w:ascii="Cambria" w:eastAsiaTheme="majorEastAsia" w:hAnsi="Cambria"/>
          <w:sz w:val="20"/>
          <w:szCs w:val="20"/>
          <w:lang w:val="cs-CZ"/>
        </w:rPr>
        <w:t xml:space="preserve"> (vých.; </w:t>
      </w:r>
      <w:r w:rsidRPr="004F53F8">
        <w:rPr>
          <w:rStyle w:val="FontStyle49"/>
          <w:rFonts w:ascii="Cambria" w:eastAsiaTheme="majorEastAsia" w:hAnsi="Cambria"/>
          <w:i/>
          <w:iCs/>
          <w:sz w:val="20"/>
          <w:szCs w:val="20"/>
          <w:lang w:val="cs-CZ"/>
        </w:rPr>
        <w:t>tri</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 xml:space="preserve">&gt; ř </w:t>
      </w:r>
      <w:r w:rsidRPr="004F53F8">
        <w:rPr>
          <w:rStyle w:val="FontStyle49"/>
          <w:rFonts w:ascii="Cambria" w:eastAsiaTheme="majorEastAsia" w:hAnsi="Cambria"/>
          <w:sz w:val="20"/>
          <w:szCs w:val="20"/>
          <w:lang w:val="cs-CZ"/>
        </w:rPr>
        <w:t xml:space="preserve">(záp.; </w:t>
      </w:r>
      <w:r w:rsidRPr="004F53F8">
        <w:rPr>
          <w:rStyle w:val="FontStyle48"/>
          <w:rFonts w:ascii="Cambria" w:hAnsi="Cambria"/>
          <w:sz w:val="20"/>
          <w:szCs w:val="20"/>
          <w:lang w:val="cs-CZ" w:eastAsia="cs-CZ"/>
        </w:rPr>
        <w:t>tři)</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izoglosou vyčleňující území s výskytem slovesných tvarů 1. os. ind. préz. typu </w:t>
      </w:r>
      <w:r w:rsidRPr="004F53F8">
        <w:rPr>
          <w:rStyle w:val="FontStyle48"/>
          <w:rFonts w:ascii="Cambria" w:hAnsi="Cambria"/>
          <w:sz w:val="20"/>
          <w:szCs w:val="20"/>
          <w:lang w:val="cs-CZ" w:eastAsia="cs-CZ"/>
        </w:rPr>
        <w:t xml:space="preserve">nesu </w:t>
      </w:r>
      <w:r w:rsidRPr="004F53F8">
        <w:rPr>
          <w:rStyle w:val="FontStyle49"/>
          <w:rFonts w:ascii="Cambria" w:eastAsiaTheme="majorEastAsia" w:hAnsi="Cambria"/>
          <w:sz w:val="20"/>
          <w:szCs w:val="20"/>
          <w:lang w:val="cs-CZ"/>
        </w:rPr>
        <w:t>(záp.) </w:t>
      </w:r>
      <w:r w:rsidRPr="004F53F8">
        <w:rPr>
          <w:rStyle w:val="FontStyle48"/>
          <w:rFonts w:ascii="Cambria" w:hAnsi="Cambria" w:cs="Symbol"/>
          <w:sz w:val="20"/>
          <w:szCs w:val="20"/>
          <w:lang w:val="cs-CZ" w:eastAsia="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 xml:space="preserve">nesem </w:t>
      </w:r>
      <w:r w:rsidRPr="004F53F8">
        <w:rPr>
          <w:rStyle w:val="FontStyle49"/>
          <w:rFonts w:ascii="Cambria" w:eastAsiaTheme="majorEastAsia" w:hAnsi="Cambria"/>
          <w:sz w:val="20"/>
          <w:szCs w:val="20"/>
          <w:lang w:val="cs-CZ"/>
        </w:rPr>
        <w:t>(vých.; u obou jevů s výjimkou jv. úseků)</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Společné znaky s ostatními nářečími:</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b/>
          <w:sz w:val="20"/>
          <w:szCs w:val="20"/>
          <w:lang w:val="cs-CZ"/>
        </w:rPr>
        <w:t>znělá výslovnost</w:t>
      </w:r>
      <w:r w:rsidRPr="004F53F8">
        <w:rPr>
          <w:rStyle w:val="FontStyle49"/>
          <w:rFonts w:ascii="Cambria" w:eastAsiaTheme="majorEastAsia" w:hAnsi="Cambria"/>
          <w:sz w:val="20"/>
          <w:szCs w:val="20"/>
          <w:lang w:val="cs-CZ"/>
        </w:rPr>
        <w:t xml:space="preserve"> souhlásek na švu slov před samohláskou a jedinečnou souhláskou </w:t>
      </w:r>
      <w:r w:rsidRPr="004F53F8">
        <w:rPr>
          <w:rStyle w:val="FontStyle48"/>
          <w:rFonts w:ascii="Cambria" w:hAnsi="Cambria"/>
          <w:sz w:val="20"/>
          <w:szCs w:val="20"/>
          <w:lang w:val="cs-CZ" w:eastAsia="cs-CZ"/>
        </w:rPr>
        <w:t xml:space="preserve">(z Aňičkú, tag jez, kubme)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regresivní asimilace</w:t>
      </w:r>
      <w:r w:rsidRPr="004F53F8">
        <w:rPr>
          <w:rStyle w:val="FontStyle49"/>
          <w:rFonts w:ascii="Cambria" w:eastAsiaTheme="majorEastAsia" w:hAnsi="Cambria"/>
          <w:sz w:val="20"/>
          <w:szCs w:val="20"/>
          <w:lang w:val="cs-CZ"/>
        </w:rPr>
        <w:t xml:space="preserve"> v skupení </w:t>
      </w:r>
      <w:r w:rsidRPr="004F53F8">
        <w:rPr>
          <w:rStyle w:val="FontStyle48"/>
          <w:rFonts w:ascii="Cambria" w:hAnsi="Cambria"/>
          <w:b/>
          <w:sz w:val="20"/>
          <w:szCs w:val="20"/>
          <w:lang w:val="cs-CZ" w:eastAsia="cs-CZ"/>
        </w:rPr>
        <w:t>sh</w:t>
      </w:r>
      <w:r w:rsidRPr="004F53F8">
        <w:rPr>
          <w:rStyle w:val="FontStyle48"/>
          <w:rFonts w:ascii="Cambria" w:hAnsi="Cambria"/>
          <w:sz w:val="20"/>
          <w:szCs w:val="20"/>
          <w:lang w:val="cs-CZ" w:eastAsia="cs-CZ"/>
        </w:rPr>
        <w:t xml:space="preserve"> (zhoďit)</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uchování skupiny </w:t>
      </w:r>
      <w:r w:rsidRPr="004F53F8">
        <w:rPr>
          <w:rStyle w:val="FontStyle48"/>
          <w:rFonts w:ascii="Cambria" w:hAnsi="Cambria"/>
          <w:b/>
          <w:sz w:val="20"/>
          <w:szCs w:val="20"/>
          <w:lang w:val="cs-CZ" w:eastAsia="cs-CZ"/>
        </w:rPr>
        <w:t>šč</w:t>
      </w:r>
      <w:r w:rsidRPr="004F53F8">
        <w:rPr>
          <w:rStyle w:val="FontStyle49"/>
          <w:rFonts w:ascii="Cambria" w:eastAsiaTheme="majorEastAsia" w:hAnsi="Cambria"/>
          <w:b/>
          <w:sz w:val="20"/>
          <w:szCs w:val="20"/>
          <w:lang w:val="cs-CZ"/>
        </w:rPr>
        <w:t xml:space="preserve"> </w:t>
      </w:r>
      <w:r w:rsidRPr="004F53F8">
        <w:rPr>
          <w:rStyle w:val="FontStyle48"/>
          <w:rFonts w:ascii="Cambria" w:hAnsi="Cambria"/>
          <w:sz w:val="20"/>
          <w:szCs w:val="20"/>
          <w:lang w:val="cs-CZ" w:eastAsia="cs-CZ"/>
        </w:rPr>
        <w:t>(ščáva)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moravská krátkost</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mak, jama, blato)</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neprovedení přehlásky </w:t>
      </w:r>
      <w:r w:rsidRPr="004F53F8">
        <w:rPr>
          <w:rStyle w:val="FontStyle49"/>
          <w:rFonts w:ascii="Cambria" w:eastAsiaTheme="majorEastAsia" w:hAnsi="Cambria"/>
          <w:i/>
          <w:iCs/>
          <w:sz w:val="20"/>
          <w:szCs w:val="20"/>
          <w:lang w:val="cs-CZ"/>
        </w:rPr>
        <w:t>’u</w:t>
      </w:r>
      <w:r w:rsidRPr="004F53F8">
        <w:rPr>
          <w:rStyle w:val="FontStyle49"/>
          <w:rFonts w:ascii="Cambria" w:eastAsiaTheme="majorEastAsia" w:hAnsi="Cambria"/>
          <w:i/>
          <w:sz w:val="20"/>
          <w:szCs w:val="20"/>
          <w:lang w:val="cs-CZ"/>
        </w:rPr>
        <w:t>/</w:t>
      </w:r>
      <w:r w:rsidRPr="004F53F8">
        <w:rPr>
          <w:rStyle w:val="FontStyle49"/>
          <w:rFonts w:ascii="Cambria" w:eastAsiaTheme="majorEastAsia" w:hAnsi="Cambria"/>
          <w:i/>
          <w:iCs/>
          <w:sz w:val="20"/>
          <w:szCs w:val="20"/>
          <w:lang w:val="cs-CZ"/>
        </w:rPr>
        <w:t>’ú </w:t>
      </w:r>
      <w:r w:rsidRPr="004F53F8">
        <w:rPr>
          <w:rStyle w:val="FontStyle49"/>
          <w:rFonts w:ascii="Cambria" w:eastAsiaTheme="majorEastAsia" w:hAnsi="Cambria"/>
          <w:sz w:val="20"/>
          <w:szCs w:val="20"/>
          <w:lang w:val="cs-CZ"/>
        </w:rPr>
        <w:t>&gt; </w:t>
      </w:r>
      <w:r w:rsidRPr="004F53F8">
        <w:rPr>
          <w:rStyle w:val="FontStyle48"/>
          <w:rFonts w:ascii="Cambria" w:hAnsi="Cambria"/>
          <w:sz w:val="20"/>
          <w:szCs w:val="20"/>
          <w:lang w:val="cs-CZ" w:eastAsia="cs-CZ"/>
        </w:rPr>
        <w:t xml:space="preserve">i/í </w:t>
      </w:r>
      <w:r w:rsidRPr="004F53F8">
        <w:rPr>
          <w:rStyle w:val="FontStyle49"/>
          <w:rFonts w:ascii="Cambria" w:eastAsiaTheme="majorEastAsia" w:hAnsi="Cambria"/>
          <w:sz w:val="20"/>
          <w:szCs w:val="20"/>
          <w:lang w:val="cs-CZ"/>
        </w:rPr>
        <w:t xml:space="preserve">v základu slov </w:t>
      </w:r>
      <w:r w:rsidRPr="004F53F8">
        <w:rPr>
          <w:rStyle w:val="FontStyle48"/>
          <w:rFonts w:ascii="Cambria" w:hAnsi="Cambria"/>
          <w:sz w:val="20"/>
          <w:szCs w:val="20"/>
          <w:lang w:val="cs-CZ" w:eastAsia="cs-CZ"/>
        </w:rPr>
        <w:t>(břuch, kožuch, klúč, lušňa, plut/pluť)</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neprovedení přehlásky </w:t>
      </w:r>
      <w:r w:rsidRPr="004F53F8">
        <w:rPr>
          <w:rStyle w:val="FontStyle48"/>
          <w:rFonts w:ascii="Cambria" w:hAnsi="Cambria"/>
          <w:sz w:val="20"/>
          <w:szCs w:val="20"/>
          <w:lang w:val="cs-CZ" w:eastAsia="cs-CZ"/>
        </w:rPr>
        <w:t xml:space="preserve">’a &gt; (ě &gt;) e </w:t>
      </w:r>
      <w:r w:rsidRPr="004F53F8">
        <w:rPr>
          <w:rStyle w:val="FontStyle49"/>
          <w:rFonts w:ascii="Cambria" w:eastAsiaTheme="majorEastAsia" w:hAnsi="Cambria"/>
          <w:sz w:val="20"/>
          <w:szCs w:val="20"/>
          <w:lang w:val="cs-CZ"/>
        </w:rPr>
        <w:t xml:space="preserve">a </w:t>
      </w:r>
      <w:r w:rsidRPr="004F53F8">
        <w:rPr>
          <w:rStyle w:val="FontStyle48"/>
          <w:rFonts w:ascii="Cambria" w:hAnsi="Cambria"/>
          <w:sz w:val="20"/>
          <w:szCs w:val="20"/>
          <w:lang w:val="cs-CZ" w:eastAsia="cs-CZ"/>
        </w:rPr>
        <w:t xml:space="preserve">’u/’ú &gt; i/í </w:t>
      </w:r>
      <w:r w:rsidRPr="004F53F8">
        <w:rPr>
          <w:rStyle w:val="FontStyle49"/>
          <w:rFonts w:ascii="Cambria" w:eastAsiaTheme="majorEastAsia" w:hAnsi="Cambria"/>
          <w:sz w:val="20"/>
          <w:szCs w:val="20"/>
          <w:lang w:val="cs-CZ"/>
        </w:rPr>
        <w:t xml:space="preserve">v deklinačních koncovkách </w:t>
      </w:r>
    </w:p>
    <w:p w:rsidR="00C0468F" w:rsidRPr="004F53F8" w:rsidRDefault="00C0468F" w:rsidP="00223073">
      <w:pPr>
        <w:pStyle w:val="Style10"/>
        <w:widowControl/>
        <w:numPr>
          <w:ilvl w:val="1"/>
          <w:numId w:val="23"/>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vede k sblížení tvrdých a měkkých deklinačních typů, např. nom. sg. </w:t>
      </w:r>
      <w:r w:rsidRPr="004F53F8">
        <w:rPr>
          <w:rStyle w:val="FontStyle48"/>
          <w:rFonts w:ascii="Cambria" w:hAnsi="Cambria"/>
          <w:sz w:val="20"/>
          <w:szCs w:val="20"/>
          <w:lang w:val="cs-CZ" w:eastAsia="cs-CZ"/>
        </w:rPr>
        <w:t xml:space="preserve">rúža, naša, </w:t>
      </w:r>
      <w:r w:rsidRPr="004F53F8">
        <w:rPr>
          <w:rStyle w:val="FontStyle49"/>
          <w:rFonts w:ascii="Cambria" w:eastAsiaTheme="majorEastAsia" w:hAnsi="Cambria"/>
          <w:sz w:val="20"/>
          <w:szCs w:val="20"/>
          <w:lang w:val="cs-CZ"/>
        </w:rPr>
        <w:t>gen. sg. </w:t>
      </w:r>
      <w:r w:rsidRPr="004F53F8">
        <w:rPr>
          <w:rStyle w:val="FontStyle48"/>
          <w:rFonts w:ascii="Cambria" w:hAnsi="Cambria"/>
          <w:sz w:val="20"/>
          <w:szCs w:val="20"/>
          <w:lang w:val="cs-CZ" w:eastAsia="cs-CZ"/>
        </w:rPr>
        <w:t xml:space="preserve">muža, </w:t>
      </w:r>
      <w:r w:rsidRPr="004F53F8">
        <w:rPr>
          <w:rStyle w:val="FontStyle49"/>
          <w:rFonts w:ascii="Cambria" w:eastAsiaTheme="majorEastAsia" w:hAnsi="Cambria"/>
          <w:sz w:val="20"/>
          <w:szCs w:val="20"/>
          <w:lang w:val="cs-CZ"/>
        </w:rPr>
        <w:t>akuz. sg. </w:t>
      </w:r>
      <w:r w:rsidRPr="004F53F8">
        <w:rPr>
          <w:rStyle w:val="FontStyle48"/>
          <w:rFonts w:ascii="Cambria" w:hAnsi="Cambria"/>
          <w:sz w:val="20"/>
          <w:szCs w:val="20"/>
          <w:lang w:val="cs-CZ" w:eastAsia="cs-CZ"/>
        </w:rPr>
        <w:t xml:space="preserve">rúžu, našu, ju, </w:t>
      </w:r>
      <w:r w:rsidRPr="004F53F8">
        <w:rPr>
          <w:rStyle w:val="FontStyle49"/>
          <w:rFonts w:ascii="Cambria" w:eastAsiaTheme="majorEastAsia" w:hAnsi="Cambria"/>
          <w:sz w:val="20"/>
          <w:szCs w:val="20"/>
          <w:lang w:val="cs-CZ"/>
        </w:rPr>
        <w:t>instr. sg. </w:t>
      </w:r>
      <w:r w:rsidRPr="004F53F8">
        <w:rPr>
          <w:rStyle w:val="FontStyle48"/>
          <w:rFonts w:ascii="Cambria" w:hAnsi="Cambria"/>
          <w:sz w:val="20"/>
          <w:szCs w:val="20"/>
          <w:lang w:val="cs-CZ" w:eastAsia="cs-CZ"/>
        </w:rPr>
        <w:t>rúžú, dlaňú, s ňú, našú </w:t>
      </w:r>
      <w:r w:rsidRPr="004F53F8">
        <w:rPr>
          <w:rStyle w:val="FontStyle49"/>
          <w:rFonts w:ascii="Cambria" w:eastAsiaTheme="majorEastAsia" w:hAnsi="Cambria"/>
          <w:sz w:val="20"/>
          <w:szCs w:val="20"/>
          <w:lang w:val="cs-CZ"/>
        </w:rPr>
        <w:t>// střmor. </w:t>
      </w:r>
      <w:r w:rsidRPr="004F53F8">
        <w:rPr>
          <w:rStyle w:val="FontStyle48"/>
          <w:rFonts w:ascii="Cambria" w:hAnsi="Cambria"/>
          <w:sz w:val="20"/>
          <w:szCs w:val="20"/>
          <w:lang w:val="cs-CZ" w:eastAsia="cs-CZ"/>
        </w:rPr>
        <w:t>rúžó/ružó</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uskutečnění přehlásky v slabikách s dlouhým </w:t>
      </w:r>
      <w:r w:rsidRPr="004F53F8">
        <w:rPr>
          <w:rStyle w:val="FontStyle48"/>
          <w:rFonts w:ascii="Cambria" w:hAnsi="Cambria"/>
          <w:sz w:val="20"/>
          <w:szCs w:val="20"/>
          <w:lang w:val="cs-CZ" w:eastAsia="cs-CZ"/>
        </w:rPr>
        <w:t xml:space="preserve">a (zapříhnout, smít sa), </w:t>
      </w:r>
      <w:r w:rsidRPr="004F53F8">
        <w:rPr>
          <w:rStyle w:val="FontStyle49"/>
          <w:rFonts w:ascii="Cambria" w:eastAsiaTheme="majorEastAsia" w:hAnsi="Cambria"/>
          <w:sz w:val="20"/>
          <w:szCs w:val="20"/>
          <w:lang w:val="cs-CZ"/>
        </w:rPr>
        <w:t xml:space="preserve">popř. její uplatnění též v jiných tvarech a derivátech, vyvolané analogií </w:t>
      </w:r>
      <w:r w:rsidRPr="004F53F8">
        <w:rPr>
          <w:rStyle w:val="FontStyle48"/>
          <w:rFonts w:ascii="Cambria" w:hAnsi="Cambria"/>
          <w:sz w:val="20"/>
          <w:szCs w:val="20"/>
          <w:lang w:val="cs-CZ" w:eastAsia="cs-CZ"/>
        </w:rPr>
        <w:t>(smít sa – smíł sa, vzít – vzítý)</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výhradní tvar 1. os. sg. ind. préz. </w:t>
      </w:r>
      <w:r w:rsidRPr="004F53F8">
        <w:rPr>
          <w:rStyle w:val="FontStyle49"/>
          <w:rFonts w:ascii="Cambria" w:eastAsiaTheme="majorEastAsia" w:hAnsi="Cambria"/>
          <w:b/>
          <w:sz w:val="20"/>
          <w:szCs w:val="20"/>
          <w:lang w:val="cs-CZ"/>
        </w:rPr>
        <w:t>c</w:t>
      </w:r>
      <w:r w:rsidRPr="004F53F8">
        <w:rPr>
          <w:rStyle w:val="FontStyle48"/>
          <w:rFonts w:ascii="Cambria" w:hAnsi="Cambria"/>
          <w:b/>
          <w:sz w:val="20"/>
          <w:szCs w:val="20"/>
          <w:lang w:val="cs-CZ" w:eastAsia="cs-CZ"/>
        </w:rPr>
        <w:t>hcu</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 tvaru min. času se </w:t>
      </w:r>
      <w:r w:rsidRPr="004F53F8">
        <w:rPr>
          <w:rStyle w:val="FontStyle49"/>
          <w:rFonts w:ascii="Cambria" w:eastAsiaTheme="majorEastAsia" w:hAnsi="Cambria"/>
          <w:b/>
          <w:sz w:val="20"/>
          <w:szCs w:val="20"/>
          <w:lang w:val="cs-CZ"/>
        </w:rPr>
        <w:t>nevynechává auxiliár</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(był sem)</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příčestí trpné se vyskytuje výhradně ve tvaru složeného sklonění </w:t>
      </w:r>
      <w:r w:rsidRPr="004F53F8">
        <w:rPr>
          <w:rStyle w:val="FontStyle48"/>
          <w:rFonts w:ascii="Cambria" w:hAnsi="Cambria"/>
          <w:sz w:val="20"/>
          <w:szCs w:val="20"/>
          <w:lang w:val="cs-CZ" w:eastAsia="cs-CZ"/>
        </w:rPr>
        <w:t xml:space="preserve">(je/máme zatopené), </w:t>
      </w:r>
      <w:r w:rsidRPr="004F53F8">
        <w:rPr>
          <w:rStyle w:val="FontStyle49"/>
          <w:rFonts w:ascii="Cambria" w:eastAsiaTheme="majorEastAsia" w:hAnsi="Cambria"/>
          <w:sz w:val="20"/>
          <w:szCs w:val="20"/>
          <w:lang w:val="cs-CZ"/>
        </w:rPr>
        <w:t xml:space="preserve">složenou formu má i stavové perfektum od nepředmětových sloves </w:t>
      </w:r>
      <w:r w:rsidRPr="004F53F8">
        <w:rPr>
          <w:rStyle w:val="FontStyle48"/>
          <w:rFonts w:ascii="Cambria" w:hAnsi="Cambria"/>
          <w:sz w:val="20"/>
          <w:szCs w:val="20"/>
          <w:lang w:val="cs-CZ" w:eastAsia="cs-CZ"/>
        </w:rPr>
        <w:t>(je odejitý, je utečený)</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slovesa s inf. na </w:t>
      </w:r>
      <w:r w:rsidRPr="004F53F8">
        <w:rPr>
          <w:rStyle w:val="FontStyle48"/>
          <w:rFonts w:ascii="Cambria" w:hAnsi="Cambria"/>
          <w:sz w:val="20"/>
          <w:szCs w:val="20"/>
          <w:lang w:val="cs-CZ" w:eastAsia="cs-CZ"/>
        </w:rPr>
        <w:noBreakHyphen/>
        <w:t>at/</w:t>
      </w:r>
      <w:r w:rsidRPr="004F53F8">
        <w:rPr>
          <w:rStyle w:val="FontStyle48"/>
          <w:rFonts w:ascii="Cambria" w:hAnsi="Cambria"/>
          <w:sz w:val="20"/>
          <w:szCs w:val="20"/>
          <w:lang w:val="cs-CZ" w:eastAsia="cs-CZ"/>
        </w:rPr>
        <w:noBreakHyphen/>
        <w:t xml:space="preserve">ať </w:t>
      </w:r>
      <w:r w:rsidRPr="004F53F8">
        <w:rPr>
          <w:rStyle w:val="FontStyle49"/>
          <w:rFonts w:ascii="Cambria" w:eastAsiaTheme="majorEastAsia" w:hAnsi="Cambria"/>
          <w:sz w:val="20"/>
          <w:szCs w:val="20"/>
          <w:lang w:val="cs-CZ"/>
        </w:rPr>
        <w:t xml:space="preserve">tvoří velmi často préz. tvary podle 1. třídy </w:t>
      </w:r>
      <w:r w:rsidRPr="004F53F8">
        <w:rPr>
          <w:rStyle w:val="FontStyle48"/>
          <w:rFonts w:ascii="Cambria" w:hAnsi="Cambria"/>
          <w:sz w:val="20"/>
          <w:szCs w:val="20"/>
          <w:lang w:val="cs-CZ" w:eastAsia="cs-CZ"/>
        </w:rPr>
        <w:t>(dříme, kope, kolíbe, chrochce, zbíře)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výrazným společným rysem slovotvorným je dominantní postavení sufixu </w:t>
      </w:r>
      <w:r w:rsidRPr="004F53F8">
        <w:rPr>
          <w:rStyle w:val="FontStyle48"/>
          <w:rFonts w:ascii="Cambria" w:hAnsi="Cambria"/>
          <w:b/>
          <w:sz w:val="20"/>
          <w:szCs w:val="20"/>
          <w:lang w:val="cs-CZ" w:eastAsia="cs-CZ"/>
        </w:rPr>
        <w:noBreakHyphen/>
        <w:t>isko</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(mor. a slez. </w:t>
      </w:r>
      <w:r w:rsidRPr="004F53F8">
        <w:rPr>
          <w:rStyle w:val="FontStyle48"/>
          <w:rFonts w:ascii="Cambria" w:hAnsi="Cambria"/>
          <w:sz w:val="20"/>
          <w:szCs w:val="20"/>
          <w:lang w:val="cs-CZ" w:eastAsia="cs-CZ"/>
        </w:rPr>
        <w:t>smeťisko, kosisko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w:t>
      </w:r>
      <w:r w:rsidRPr="004F53F8">
        <w:rPr>
          <w:rStyle w:val="FontStyle49"/>
          <w:rFonts w:ascii="Cambria" w:eastAsiaTheme="majorEastAsia" w:hAnsi="Cambria"/>
          <w:sz w:val="20"/>
          <w:szCs w:val="20"/>
          <w:lang w:val="cs-CZ"/>
        </w:rPr>
        <w:t>č. </w:t>
      </w:r>
      <w:r w:rsidRPr="004F53F8">
        <w:rPr>
          <w:rStyle w:val="FontStyle48"/>
          <w:rFonts w:ascii="Cambria" w:hAnsi="Cambria"/>
          <w:sz w:val="20"/>
          <w:szCs w:val="20"/>
          <w:lang w:val="cs-CZ" w:eastAsia="cs-CZ"/>
        </w:rPr>
        <w:t>smeťišťe, kosišťe)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k východu se zvyšuje výskyt </w:t>
      </w:r>
      <w:r w:rsidRPr="004F53F8">
        <w:rPr>
          <w:rStyle w:val="FontStyle49"/>
          <w:rFonts w:ascii="Cambria" w:eastAsiaTheme="majorEastAsia" w:hAnsi="Cambria"/>
          <w:b/>
          <w:sz w:val="20"/>
          <w:szCs w:val="20"/>
          <w:lang w:val="cs-CZ"/>
        </w:rPr>
        <w:t>formálních deminutiv</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(lžička, taléřek)</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b/>
          <w:sz w:val="20"/>
          <w:szCs w:val="20"/>
          <w:lang w:val="cs-CZ"/>
        </w:rPr>
        <w:t>syntax:</w:t>
      </w:r>
    </w:p>
    <w:p w:rsidR="00C0468F" w:rsidRPr="004F53F8" w:rsidRDefault="00C0468F" w:rsidP="00223073">
      <w:pPr>
        <w:pStyle w:val="Style15"/>
        <w:widowControl/>
        <w:numPr>
          <w:ilvl w:val="1"/>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užívání </w:t>
      </w:r>
      <w:r w:rsidRPr="004F53F8">
        <w:rPr>
          <w:rStyle w:val="FontStyle49"/>
          <w:rFonts w:ascii="Cambria" w:eastAsiaTheme="majorEastAsia" w:hAnsi="Cambria"/>
          <w:b/>
          <w:sz w:val="20"/>
          <w:szCs w:val="20"/>
          <w:lang w:val="cs-CZ"/>
        </w:rPr>
        <w:t>tzv. plurálu úcty</w:t>
      </w:r>
      <w:r w:rsidRPr="004F53F8">
        <w:rPr>
          <w:rStyle w:val="FontStyle49"/>
          <w:rFonts w:ascii="Cambria" w:eastAsiaTheme="majorEastAsia" w:hAnsi="Cambria"/>
          <w:sz w:val="20"/>
          <w:szCs w:val="20"/>
          <w:lang w:val="cs-CZ"/>
        </w:rPr>
        <w:t>, a to i v pl. formě zájm. přívlastku, shodného s přísudkem (</w:t>
      </w:r>
      <w:r w:rsidRPr="004F53F8">
        <w:rPr>
          <w:rStyle w:val="FontStyle49"/>
          <w:rFonts w:ascii="Cambria" w:eastAsiaTheme="majorEastAsia" w:hAnsi="Cambria"/>
          <w:i/>
          <w:iCs/>
          <w:sz w:val="20"/>
          <w:szCs w:val="20"/>
          <w:lang w:val="cs-CZ"/>
        </w:rPr>
        <w:t>naši stařenka přišli</w:t>
      </w:r>
      <w:r w:rsidRPr="004F53F8">
        <w:rPr>
          <w:rStyle w:val="FontStyle49"/>
          <w:rFonts w:ascii="Cambria" w:eastAsiaTheme="majorEastAsia" w:hAnsi="Cambria"/>
          <w:sz w:val="20"/>
          <w:szCs w:val="20"/>
          <w:lang w:val="cs-CZ"/>
        </w:rPr>
        <w:t>)</w:t>
      </w:r>
    </w:p>
    <w:p w:rsidR="00C0468F" w:rsidRPr="004F53F8" w:rsidRDefault="00C0468F" w:rsidP="00223073">
      <w:pPr>
        <w:pStyle w:val="Style15"/>
        <w:widowControl/>
        <w:numPr>
          <w:ilvl w:val="1"/>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charakteristické jsou syntaktické konstrukce, jako např. </w:t>
      </w:r>
      <w:r w:rsidRPr="004F53F8">
        <w:rPr>
          <w:rStyle w:val="FontStyle49"/>
          <w:rFonts w:ascii="Cambria" w:eastAsiaTheme="majorEastAsia" w:hAnsi="Cambria"/>
          <w:i/>
          <w:iCs/>
          <w:sz w:val="20"/>
          <w:szCs w:val="20"/>
          <w:lang w:val="cs-CZ"/>
        </w:rPr>
        <w:t>je mu Jozef</w:t>
      </w:r>
      <w:r w:rsidRPr="004F53F8">
        <w:rPr>
          <w:rStyle w:val="FontStyle49"/>
          <w:rFonts w:ascii="Cambria" w:eastAsiaTheme="majorEastAsia" w:hAnsi="Cambria"/>
          <w:sz w:val="20"/>
          <w:szCs w:val="20"/>
          <w:lang w:val="cs-CZ"/>
        </w:rPr>
        <w:t xml:space="preserve"> „jmenuje se Josef“, </w:t>
      </w:r>
      <w:r w:rsidRPr="004F53F8">
        <w:rPr>
          <w:rStyle w:val="FontStyle49"/>
          <w:rFonts w:ascii="Cambria" w:eastAsiaTheme="majorEastAsia" w:hAnsi="Cambria"/>
          <w:i/>
          <w:iCs/>
          <w:sz w:val="20"/>
          <w:szCs w:val="20"/>
          <w:lang w:val="cs-CZ"/>
        </w:rPr>
        <w:t>co je to za čłovjek</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co je to za člověka“, n. užívání genitivu záporového (neby</w:t>
      </w:r>
      <w:r w:rsidRPr="004F53F8">
        <w:rPr>
          <w:rStyle w:val="FontStyle49"/>
          <w:rFonts w:ascii="Cambria" w:eastAsiaTheme="majorEastAsia" w:hAnsi="Cambria"/>
          <w:i/>
          <w:iCs/>
          <w:sz w:val="20"/>
          <w:szCs w:val="20"/>
          <w:lang w:val="cs-CZ"/>
        </w:rPr>
        <w:t>ł</w:t>
      </w:r>
      <w:r w:rsidRPr="004F53F8">
        <w:rPr>
          <w:rStyle w:val="FontStyle48"/>
          <w:rFonts w:ascii="Cambria" w:hAnsi="Cambria"/>
          <w:sz w:val="20"/>
          <w:szCs w:val="20"/>
          <w:lang w:val="cs-CZ" w:eastAsia="cs-CZ"/>
        </w:rPr>
        <w:t>o kabátu, nemá zubú)</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Společné spíš jen se středomoravskými n.:</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začlenění subst. se slovním základem na </w:t>
      </w:r>
      <w:r w:rsidRPr="004F53F8">
        <w:rPr>
          <w:rStyle w:val="FontStyle48"/>
          <w:rFonts w:ascii="Cambria" w:hAnsi="Cambria"/>
          <w:sz w:val="20"/>
          <w:szCs w:val="20"/>
          <w:lang w:val="cs-CZ" w:eastAsia="cs-CZ"/>
        </w:rPr>
        <w:noBreakHyphen/>
        <w:t xml:space="preserve">s, </w:t>
      </w:r>
      <w:r w:rsidRPr="004F53F8">
        <w:rPr>
          <w:rStyle w:val="FontStyle48"/>
          <w:rFonts w:ascii="Cambria" w:hAnsi="Cambria"/>
          <w:sz w:val="20"/>
          <w:szCs w:val="20"/>
          <w:lang w:val="cs-CZ" w:eastAsia="cs-CZ"/>
        </w:rPr>
        <w:noBreakHyphen/>
        <w:t xml:space="preserve">z </w:t>
      </w:r>
      <w:r w:rsidRPr="004F53F8">
        <w:rPr>
          <w:rStyle w:val="FontStyle49"/>
          <w:rFonts w:ascii="Cambria" w:eastAsiaTheme="majorEastAsia" w:hAnsi="Cambria"/>
          <w:sz w:val="20"/>
          <w:szCs w:val="20"/>
          <w:lang w:val="cs-CZ"/>
        </w:rPr>
        <w:t>v některých tvarech k měkkým deklinačním typům (srov. gen. sg. </w:t>
      </w:r>
      <w:r w:rsidRPr="004F53F8">
        <w:rPr>
          <w:rStyle w:val="FontStyle48"/>
          <w:rFonts w:ascii="Cambria" w:hAnsi="Cambria"/>
          <w:sz w:val="20"/>
          <w:szCs w:val="20"/>
          <w:lang w:val="cs-CZ" w:eastAsia="cs-CZ"/>
        </w:rPr>
        <w:t xml:space="preserve">kose, koze, </w:t>
      </w:r>
      <w:r w:rsidRPr="004F53F8">
        <w:rPr>
          <w:rStyle w:val="FontStyle49"/>
          <w:rFonts w:ascii="Cambria" w:eastAsiaTheme="majorEastAsia" w:hAnsi="Cambria"/>
          <w:sz w:val="20"/>
          <w:szCs w:val="20"/>
          <w:lang w:val="cs-CZ"/>
        </w:rPr>
        <w:t>dat. sg. </w:t>
      </w:r>
      <w:r w:rsidRPr="004F53F8">
        <w:rPr>
          <w:rStyle w:val="FontStyle48"/>
          <w:rFonts w:ascii="Cambria" w:hAnsi="Cambria"/>
          <w:sz w:val="20"/>
          <w:szCs w:val="20"/>
          <w:lang w:val="cs-CZ" w:eastAsia="cs-CZ"/>
        </w:rPr>
        <w:t xml:space="preserve">kosi, kozi, </w:t>
      </w:r>
      <w:r w:rsidRPr="004F53F8">
        <w:rPr>
          <w:rStyle w:val="FontStyle49"/>
          <w:rFonts w:ascii="Cambria" w:eastAsiaTheme="majorEastAsia" w:hAnsi="Cambria"/>
          <w:sz w:val="20"/>
          <w:szCs w:val="20"/>
          <w:lang w:val="cs-CZ"/>
        </w:rPr>
        <w:t>nom. pl. </w:t>
      </w:r>
      <w:r w:rsidRPr="004F53F8">
        <w:rPr>
          <w:rStyle w:val="FontStyle48"/>
          <w:rFonts w:ascii="Cambria" w:hAnsi="Cambria"/>
          <w:sz w:val="20"/>
          <w:szCs w:val="20"/>
          <w:lang w:val="cs-CZ" w:eastAsia="cs-CZ"/>
        </w:rPr>
        <w:t xml:space="preserve">čase, voze, kose </w:t>
      </w:r>
      <w:r w:rsidRPr="004F53F8">
        <w:rPr>
          <w:rStyle w:val="FontStyle49"/>
          <w:rFonts w:ascii="Cambria" w:eastAsiaTheme="majorEastAsia" w:hAnsi="Cambria"/>
          <w:sz w:val="20"/>
          <w:szCs w:val="20"/>
          <w:lang w:val="cs-CZ"/>
        </w:rPr>
        <w:t>atd.</w:t>
      </w:r>
      <w:r w:rsidRPr="004F53F8">
        <w:rPr>
          <w:rStyle w:val="FontStyle49"/>
          <w:rFonts w:ascii="Cambria" w:eastAsiaTheme="majorEastAsia" w:hAnsi="Cambria"/>
          <w:i/>
          <w:iCs/>
          <w:sz w:val="20"/>
          <w:szCs w:val="20"/>
          <w:lang w:val="cs-CZ"/>
        </w:rPr>
        <w:t>)</w:t>
      </w:r>
      <w:r w:rsidRPr="004F53F8">
        <w:rPr>
          <w:rStyle w:val="FontStyle49"/>
          <w:rFonts w:ascii="Cambria" w:eastAsiaTheme="majorEastAsia" w:hAnsi="Cambria"/>
          <w:sz w:val="20"/>
          <w:szCs w:val="20"/>
          <w:lang w:val="cs-CZ" w:eastAsia="cs-CZ"/>
        </w:rPr>
        <w:t xml:space="preserve">; vzhledem k existenci pův. koncovky </w:t>
      </w:r>
      <w:r w:rsidRPr="004F53F8">
        <w:rPr>
          <w:rStyle w:val="FontStyle48"/>
          <w:rFonts w:ascii="Cambria" w:hAnsi="Cambria"/>
          <w:sz w:val="20"/>
          <w:szCs w:val="20"/>
          <w:lang w:val="cs-CZ" w:eastAsia="cs-CZ"/>
        </w:rPr>
        <w:noBreakHyphen/>
        <w:t xml:space="preserve">i </w:t>
      </w:r>
      <w:r w:rsidRPr="004F53F8">
        <w:rPr>
          <w:rStyle w:val="FontStyle49"/>
          <w:rFonts w:ascii="Cambria" w:eastAsiaTheme="majorEastAsia" w:hAnsi="Cambria"/>
          <w:sz w:val="20"/>
          <w:szCs w:val="20"/>
          <w:lang w:val="cs-CZ" w:eastAsia="cs-CZ"/>
        </w:rPr>
        <w:t xml:space="preserve">v lok. sg. mask. a </w:t>
      </w:r>
      <w:r w:rsidRPr="004F53F8">
        <w:rPr>
          <w:rStyle w:val="FontStyle71"/>
          <w:rFonts w:ascii="Cambria" w:hAnsi="Cambria"/>
          <w:sz w:val="20"/>
          <w:szCs w:val="20"/>
          <w:lang w:val="cs-CZ" w:eastAsia="cs-CZ"/>
        </w:rPr>
        <w:t xml:space="preserve">neuter </w:t>
      </w:r>
      <w:r w:rsidRPr="004F53F8">
        <w:rPr>
          <w:rStyle w:val="FontStyle49"/>
          <w:rFonts w:ascii="Cambria" w:eastAsiaTheme="majorEastAsia" w:hAnsi="Cambria"/>
          <w:sz w:val="20"/>
          <w:szCs w:val="20"/>
          <w:lang w:val="cs-CZ" w:eastAsia="cs-CZ"/>
        </w:rPr>
        <w:t xml:space="preserve">ve vmor. nář. jsou zde </w:t>
      </w:r>
      <w:r w:rsidRPr="004F53F8">
        <w:rPr>
          <w:rStyle w:val="FontStyle71"/>
          <w:rFonts w:ascii="Cambria" w:hAnsi="Cambria"/>
          <w:sz w:val="20"/>
          <w:szCs w:val="20"/>
          <w:lang w:val="cs-CZ" w:eastAsia="cs-CZ"/>
        </w:rPr>
        <w:t xml:space="preserve">proto </w:t>
      </w:r>
      <w:r w:rsidRPr="004F53F8">
        <w:rPr>
          <w:rStyle w:val="FontStyle49"/>
          <w:rFonts w:ascii="Cambria" w:eastAsiaTheme="majorEastAsia" w:hAnsi="Cambria"/>
          <w:sz w:val="20"/>
          <w:szCs w:val="20"/>
          <w:lang w:val="cs-CZ" w:eastAsia="cs-CZ"/>
        </w:rPr>
        <w:t xml:space="preserve">typické formy lok. sg. jako </w:t>
      </w:r>
      <w:r w:rsidRPr="004F53F8">
        <w:rPr>
          <w:rStyle w:val="FontStyle48"/>
          <w:rFonts w:ascii="Cambria" w:hAnsi="Cambria"/>
          <w:sz w:val="20"/>
          <w:szCs w:val="20"/>
          <w:lang w:val="cs-CZ" w:eastAsia="cs-CZ"/>
        </w:rPr>
        <w:t>nosi, vozi, masi)</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tvar 1. os. sg. ind. préz. existenciálního a sponového slovesa </w:t>
      </w:r>
      <w:r w:rsidRPr="004F53F8">
        <w:rPr>
          <w:rStyle w:val="FontStyle48"/>
          <w:rFonts w:ascii="Cambria" w:hAnsi="Cambria"/>
          <w:sz w:val="20"/>
          <w:szCs w:val="20"/>
          <w:lang w:val="cs-CZ" w:eastAsia="cs-CZ"/>
        </w:rPr>
        <w:t xml:space="preserve">být </w:t>
      </w:r>
      <w:r w:rsidRPr="004F53F8">
        <w:rPr>
          <w:rStyle w:val="FontStyle49"/>
          <w:rFonts w:ascii="Cambria" w:eastAsiaTheme="majorEastAsia" w:hAnsi="Cambria"/>
          <w:sz w:val="20"/>
          <w:szCs w:val="20"/>
          <w:lang w:val="cs-CZ"/>
        </w:rPr>
        <w:t xml:space="preserve">má podobu </w:t>
      </w:r>
      <w:r w:rsidRPr="004F53F8">
        <w:rPr>
          <w:rStyle w:val="FontStyle48"/>
          <w:rFonts w:ascii="Cambria" w:hAnsi="Cambria"/>
          <w:b/>
          <w:sz w:val="20"/>
          <w:szCs w:val="20"/>
          <w:lang w:val="cs-CZ" w:eastAsia="cs-CZ"/>
        </w:rPr>
        <w:t xml:space="preserve">su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v gen., dat. </w:t>
      </w:r>
      <w:r w:rsidRPr="004F53F8">
        <w:rPr>
          <w:rStyle w:val="FontStyle71"/>
          <w:rFonts w:ascii="Cambria" w:hAnsi="Cambria"/>
          <w:sz w:val="20"/>
          <w:szCs w:val="20"/>
          <w:lang w:val="cs-CZ" w:eastAsia="cs-CZ"/>
        </w:rPr>
        <w:t xml:space="preserve">a </w:t>
      </w:r>
      <w:r w:rsidRPr="004F53F8">
        <w:rPr>
          <w:rStyle w:val="FontStyle49"/>
          <w:rFonts w:ascii="Cambria" w:eastAsiaTheme="majorEastAsia" w:hAnsi="Cambria"/>
          <w:sz w:val="20"/>
          <w:szCs w:val="20"/>
          <w:lang w:val="cs-CZ"/>
        </w:rPr>
        <w:t>lok. </w:t>
      </w:r>
      <w:r w:rsidRPr="004F53F8">
        <w:rPr>
          <w:rStyle w:val="FontStyle71"/>
          <w:rFonts w:ascii="Cambria" w:hAnsi="Cambria"/>
          <w:sz w:val="20"/>
          <w:szCs w:val="20"/>
          <w:lang w:val="cs-CZ" w:eastAsia="cs-CZ"/>
        </w:rPr>
        <w:t>sg. </w:t>
      </w:r>
      <w:r w:rsidRPr="004F53F8">
        <w:rPr>
          <w:rStyle w:val="FontStyle49"/>
          <w:rFonts w:ascii="Cambria" w:eastAsiaTheme="majorEastAsia" w:hAnsi="Cambria"/>
          <w:sz w:val="20"/>
          <w:szCs w:val="20"/>
          <w:lang w:val="cs-CZ"/>
        </w:rPr>
        <w:t xml:space="preserve">ženského rodu tvrdého sklonění adj. a rodových zájm. proběhlo </w:t>
      </w:r>
      <w:r w:rsidRPr="004F53F8">
        <w:rPr>
          <w:rStyle w:val="FontStyle49"/>
          <w:rFonts w:ascii="Cambria" w:eastAsiaTheme="majorEastAsia" w:hAnsi="Cambria"/>
          <w:b/>
          <w:sz w:val="20"/>
          <w:szCs w:val="20"/>
          <w:lang w:val="cs-CZ"/>
        </w:rPr>
        <w:t>vyrovnání ve prospěch pův. koncovky dat. a lok.</w:t>
      </w:r>
      <w:r w:rsidRPr="004F53F8">
        <w:rPr>
          <w:rStyle w:val="FontStyle49"/>
          <w:rFonts w:ascii="Cambria" w:eastAsiaTheme="majorEastAsia" w:hAnsi="Cambria"/>
          <w:sz w:val="20"/>
          <w:szCs w:val="20"/>
          <w:lang w:val="cs-CZ"/>
        </w:rPr>
        <w:t xml:space="preserve">, je zde tedy </w:t>
      </w:r>
      <w:r w:rsidRPr="004F53F8">
        <w:rPr>
          <w:rStyle w:val="FontStyle48"/>
          <w:rFonts w:ascii="Cambria" w:hAnsi="Cambria"/>
          <w:b/>
          <w:sz w:val="20"/>
          <w:szCs w:val="20"/>
          <w:lang w:val="cs-CZ" w:eastAsia="cs-CZ"/>
        </w:rPr>
        <w:noBreakHyphen/>
        <w:t>ej</w:t>
      </w:r>
      <w:r w:rsidRPr="004F53F8">
        <w:rPr>
          <w:rStyle w:val="FontStyle48"/>
          <w:rFonts w:ascii="Cambria" w:hAnsi="Cambria"/>
          <w:sz w:val="20"/>
          <w:szCs w:val="20"/>
          <w:lang w:val="cs-CZ" w:eastAsia="cs-CZ"/>
        </w:rPr>
        <w:t>, popř. </w:t>
      </w:r>
      <w:r w:rsidRPr="004F53F8">
        <w:rPr>
          <w:rStyle w:val="FontStyle48"/>
          <w:rFonts w:ascii="Cambria" w:hAnsi="Cambria"/>
          <w:b/>
          <w:sz w:val="20"/>
          <w:szCs w:val="20"/>
          <w:lang w:val="cs-CZ" w:eastAsia="cs-CZ"/>
        </w:rPr>
        <w:noBreakHyphen/>
        <w:t>éj</w:t>
      </w:r>
      <w:r w:rsidRPr="004F53F8">
        <w:rPr>
          <w:rStyle w:val="FontStyle48"/>
          <w:rFonts w:ascii="Cambria" w:hAnsi="Cambria"/>
          <w:sz w:val="20"/>
          <w:szCs w:val="20"/>
          <w:lang w:val="cs-CZ" w:eastAsia="cs-CZ"/>
        </w:rPr>
        <w:t xml:space="preserve"> (s tej/téj našej/našéj druhéj/druhéj, na tej našej druhej, … / </w:t>
      </w:r>
      <w:r w:rsidRPr="004F53F8">
        <w:rPr>
          <w:rStyle w:val="FontStyle71"/>
          <w:rFonts w:ascii="Cambria" w:hAnsi="Cambria"/>
          <w:sz w:val="20"/>
          <w:szCs w:val="20"/>
          <w:lang w:val="cs-CZ" w:eastAsia="cs-CZ"/>
        </w:rPr>
        <w:t>střmor. </w:t>
      </w:r>
      <w:r w:rsidRPr="004F53F8">
        <w:rPr>
          <w:rStyle w:val="FontStyle48"/>
          <w:rFonts w:ascii="Cambria" w:hAnsi="Cambria"/>
          <w:sz w:val="20"/>
          <w:szCs w:val="20"/>
          <w:lang w:val="cs-CZ" w:eastAsia="cs-CZ"/>
        </w:rPr>
        <w:t>s té našé druhé, …)</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v příč. min. sloves 2. tř. se základem končícím na souhlásku převažují </w:t>
      </w:r>
      <w:r w:rsidRPr="004F53F8">
        <w:rPr>
          <w:rStyle w:val="FontStyle71"/>
          <w:rFonts w:ascii="Cambria" w:hAnsi="Cambria"/>
          <w:sz w:val="20"/>
          <w:szCs w:val="20"/>
          <w:lang w:val="cs-CZ" w:eastAsia="cs-CZ"/>
        </w:rPr>
        <w:t xml:space="preserve">tvary </w:t>
      </w:r>
      <w:r w:rsidRPr="004F53F8">
        <w:rPr>
          <w:rStyle w:val="FontStyle49"/>
          <w:rFonts w:ascii="Cambria" w:eastAsiaTheme="majorEastAsia" w:hAnsi="Cambria"/>
          <w:b/>
          <w:sz w:val="20"/>
          <w:szCs w:val="20"/>
          <w:lang w:val="cs-CZ"/>
        </w:rPr>
        <w:t xml:space="preserve">bez </w:t>
      </w:r>
      <w:r w:rsidRPr="004F53F8">
        <w:rPr>
          <w:rStyle w:val="FontStyle49"/>
          <w:rFonts w:ascii="Cambria" w:eastAsiaTheme="majorEastAsia" w:hAnsi="Cambria"/>
          <w:b/>
          <w:sz w:val="20"/>
          <w:szCs w:val="20"/>
          <w:lang w:val="cs-CZ"/>
        </w:rPr>
        <w:noBreakHyphen/>
      </w:r>
      <w:r w:rsidRPr="004F53F8">
        <w:rPr>
          <w:rStyle w:val="FontStyle48"/>
          <w:rFonts w:ascii="Cambria" w:hAnsi="Cambria"/>
          <w:b/>
          <w:sz w:val="20"/>
          <w:szCs w:val="20"/>
          <w:lang w:val="cs-CZ" w:eastAsia="cs-CZ"/>
        </w:rPr>
        <w:t>nu</w:t>
      </w:r>
      <w:r w:rsidRPr="004F53F8">
        <w:rPr>
          <w:rStyle w:val="FontStyle48"/>
          <w:rFonts w:ascii="Cambria" w:hAnsi="Cambria"/>
          <w:b/>
          <w:sz w:val="20"/>
          <w:szCs w:val="20"/>
          <w:lang w:val="cs-CZ" w:eastAsia="cs-CZ"/>
        </w:rPr>
        <w:noBreakHyphen/>
      </w:r>
      <w:r w:rsidRPr="004F53F8">
        <w:rPr>
          <w:rStyle w:val="FontStyle48"/>
          <w:rFonts w:ascii="Cambria" w:hAnsi="Cambria"/>
          <w:sz w:val="20"/>
          <w:szCs w:val="20"/>
          <w:lang w:val="cs-CZ" w:eastAsia="cs-CZ"/>
        </w:rPr>
        <w:t xml:space="preserve"> (pohł, sedł)</w:t>
      </w:r>
    </w:p>
    <w:p w:rsidR="00C0468F" w:rsidRPr="004F53F8" w:rsidRDefault="00C0468F" w:rsidP="00C0468F">
      <w:pPr>
        <w:pStyle w:val="Style10"/>
        <w:widowControl/>
        <w:spacing w:line="240" w:lineRule="auto"/>
        <w:jc w:val="both"/>
        <w:rPr>
          <w:rStyle w:val="FontStyle48"/>
          <w:rFonts w:ascii="Cambria" w:hAnsi="Cambria"/>
          <w:sz w:val="20"/>
          <w:szCs w:val="20"/>
          <w:lang w:val="cs-CZ" w:eastAsia="cs-CZ"/>
        </w:rPr>
      </w:pPr>
    </w:p>
    <w:p w:rsidR="00F31871" w:rsidRPr="004F53F8" w:rsidRDefault="00F31871" w:rsidP="00C0468F">
      <w:pPr>
        <w:pStyle w:val="Style10"/>
        <w:widowControl/>
        <w:spacing w:line="240" w:lineRule="auto"/>
        <w:jc w:val="both"/>
        <w:rPr>
          <w:rStyle w:val="FontStyle48"/>
          <w:rFonts w:ascii="Cambria" w:hAnsi="Cambria"/>
          <w:sz w:val="20"/>
          <w:szCs w:val="20"/>
          <w:lang w:val="cs-CZ" w:eastAsia="cs-CZ"/>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 xml:space="preserve">Společné spíš jen se slezskými n.: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existencí podob s neuskutečněnou přehláskou </w:t>
      </w:r>
      <w:r w:rsidRPr="004F53F8">
        <w:rPr>
          <w:rStyle w:val="FontStyle48"/>
          <w:rFonts w:ascii="Cambria" w:hAnsi="Cambria"/>
          <w:sz w:val="20"/>
          <w:szCs w:val="20"/>
          <w:lang w:val="cs-CZ" w:eastAsia="cs-CZ"/>
        </w:rPr>
        <w:t xml:space="preserve">’a &gt; (ě &gt;) e </w:t>
      </w:r>
      <w:r w:rsidRPr="004F53F8">
        <w:rPr>
          <w:rStyle w:val="FontStyle49"/>
          <w:rFonts w:ascii="Cambria" w:eastAsiaTheme="majorEastAsia" w:hAnsi="Cambria"/>
          <w:sz w:val="20"/>
          <w:szCs w:val="20"/>
          <w:lang w:val="cs-CZ"/>
        </w:rPr>
        <w:t xml:space="preserve">v základu slova (s výjimkou jz. úseků: </w:t>
      </w:r>
      <w:r w:rsidRPr="004F53F8">
        <w:rPr>
          <w:rStyle w:val="FontStyle48"/>
          <w:rFonts w:ascii="Cambria" w:hAnsi="Cambria"/>
          <w:sz w:val="20"/>
          <w:szCs w:val="20"/>
          <w:lang w:val="cs-CZ" w:eastAsia="cs-CZ"/>
        </w:rPr>
        <w:t>jaz(e)vec, jastřáb, vycházat, kácat)</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zachováním téžeslabičného </w:t>
      </w:r>
      <w:r w:rsidRPr="004F53F8">
        <w:rPr>
          <w:rStyle w:val="FontStyle48"/>
          <w:rFonts w:ascii="Cambria" w:hAnsi="Cambria"/>
          <w:sz w:val="20"/>
          <w:szCs w:val="20"/>
          <w:lang w:val="cs-CZ" w:eastAsia="cs-CZ"/>
        </w:rPr>
        <w:t xml:space="preserve">aj </w:t>
      </w:r>
      <w:r w:rsidRPr="004F53F8">
        <w:rPr>
          <w:rStyle w:val="FontStyle49"/>
          <w:rFonts w:ascii="Cambria" w:eastAsiaTheme="majorEastAsia" w:hAnsi="Cambria"/>
          <w:sz w:val="20"/>
          <w:szCs w:val="20"/>
          <w:lang w:val="cs-CZ"/>
        </w:rPr>
        <w:t xml:space="preserve">(s výjimkou jz. úseků: </w:t>
      </w:r>
      <w:r w:rsidRPr="004F53F8">
        <w:rPr>
          <w:rStyle w:val="FontStyle48"/>
          <w:rFonts w:ascii="Cambria" w:hAnsi="Cambria"/>
          <w:sz w:val="20"/>
          <w:szCs w:val="20"/>
          <w:lang w:val="cs-CZ" w:eastAsia="cs-CZ"/>
        </w:rPr>
        <w:t>daj, najstarší, hajný)</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existencí dvojího </w:t>
      </w:r>
      <w:r w:rsidRPr="004F53F8">
        <w:rPr>
          <w:rStyle w:val="FontStyle48"/>
          <w:rFonts w:ascii="Cambria" w:hAnsi="Cambria"/>
          <w:sz w:val="20"/>
          <w:szCs w:val="20"/>
          <w:lang w:val="cs-CZ" w:eastAsia="cs-CZ"/>
        </w:rPr>
        <w:t xml:space="preserve">l, </w:t>
      </w:r>
      <w:r w:rsidRPr="004F53F8">
        <w:rPr>
          <w:rStyle w:val="FontStyle49"/>
          <w:rFonts w:ascii="Cambria" w:eastAsiaTheme="majorEastAsia" w:hAnsi="Cambria"/>
          <w:sz w:val="20"/>
          <w:szCs w:val="20"/>
          <w:lang w:val="cs-CZ"/>
        </w:rPr>
        <w:t xml:space="preserve">a to </w:t>
      </w:r>
      <w:r w:rsidRPr="004F53F8">
        <w:rPr>
          <w:rStyle w:val="FontStyle48"/>
          <w:rFonts w:ascii="Cambria" w:hAnsi="Cambria"/>
          <w:sz w:val="20"/>
          <w:szCs w:val="20"/>
          <w:lang w:val="cs-CZ" w:eastAsia="cs-CZ"/>
        </w:rPr>
        <w:t>l </w:t>
      </w:r>
      <w:r w:rsidRPr="004F53F8">
        <w:rPr>
          <w:rStyle w:val="FontStyle48"/>
          <w:rFonts w:ascii="Cambria" w:hAnsi="Cambria" w:cs="Symbol"/>
          <w:sz w:val="20"/>
          <w:szCs w:val="20"/>
          <w:lang w:val="cs-CZ" w:eastAsia="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ł</w:t>
      </w:r>
      <w:r w:rsidR="00755DDD">
        <w:rPr>
          <w:rStyle w:val="FontStyle48"/>
          <w:rFonts w:ascii="Cambria" w:hAnsi="Cambria"/>
          <w:sz w:val="20"/>
          <w:szCs w:val="20"/>
          <w:lang w:val="cs-CZ" w:eastAsia="cs-CZ"/>
        </w:rPr>
        <w:t xml:space="preserve"> </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 xml:space="preserve">Z komplexu nářečí národního jazyka vydělují tuto skupinu následující charakteristické jevy: </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i/>
          <w:iCs/>
          <w:sz w:val="20"/>
          <w:szCs w:val="20"/>
          <w:lang w:val="cs-CZ"/>
        </w:rPr>
      </w:pPr>
      <w:r w:rsidRPr="004F53F8">
        <w:rPr>
          <w:rStyle w:val="FontStyle49"/>
          <w:rFonts w:ascii="Cambria" w:eastAsiaTheme="majorEastAsia" w:hAnsi="Cambria"/>
          <w:sz w:val="20"/>
          <w:szCs w:val="20"/>
          <w:lang w:val="cs-CZ"/>
        </w:rPr>
        <w:t>existence pův. </w:t>
      </w:r>
      <w:r w:rsidRPr="004F53F8">
        <w:rPr>
          <w:rStyle w:val="FontStyle49"/>
          <w:rFonts w:ascii="Cambria" w:eastAsiaTheme="majorEastAsia" w:hAnsi="Cambria"/>
          <w:b/>
          <w:sz w:val="20"/>
          <w:szCs w:val="20"/>
          <w:lang w:val="cs-CZ"/>
        </w:rPr>
        <w:t xml:space="preserve">monoftongů </w:t>
      </w:r>
      <w:r w:rsidRPr="004F53F8">
        <w:rPr>
          <w:rStyle w:val="FontStyle48"/>
          <w:rFonts w:ascii="Cambria" w:hAnsi="Cambria"/>
          <w:b/>
          <w:sz w:val="20"/>
          <w:szCs w:val="20"/>
          <w:lang w:val="cs-CZ" w:eastAsia="cs-CZ"/>
        </w:rPr>
        <w:t>ý</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a </w:t>
      </w:r>
      <w:r w:rsidRPr="004F53F8">
        <w:rPr>
          <w:rStyle w:val="FontStyle48"/>
          <w:rFonts w:ascii="Cambria" w:hAnsi="Cambria"/>
          <w:b/>
          <w:sz w:val="20"/>
          <w:szCs w:val="20"/>
          <w:lang w:val="cs-CZ" w:eastAsia="cs-CZ"/>
        </w:rPr>
        <w:t>ú</w:t>
      </w:r>
      <w:r w:rsidRPr="004F53F8">
        <w:rPr>
          <w:rStyle w:val="FontStyle49"/>
          <w:rFonts w:ascii="Cambria" w:eastAsiaTheme="majorEastAsia" w:hAnsi="Cambria"/>
          <w:b/>
          <w:sz w:val="20"/>
          <w:szCs w:val="20"/>
          <w:lang w:val="cs-CZ"/>
        </w:rPr>
        <w:t xml:space="preserve"> </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existence </w:t>
      </w:r>
      <w:r w:rsidRPr="004F53F8">
        <w:rPr>
          <w:rStyle w:val="FontStyle49"/>
          <w:rFonts w:ascii="Cambria" w:eastAsiaTheme="majorEastAsia" w:hAnsi="Cambria"/>
          <w:b/>
          <w:sz w:val="20"/>
          <w:szCs w:val="20"/>
          <w:lang w:val="cs-CZ"/>
        </w:rPr>
        <w:t xml:space="preserve">nezúženého </w:t>
      </w:r>
      <w:r w:rsidRPr="004F53F8">
        <w:rPr>
          <w:rStyle w:val="FontStyle48"/>
          <w:rFonts w:ascii="Cambria" w:hAnsi="Cambria"/>
          <w:b/>
          <w:sz w:val="20"/>
          <w:szCs w:val="20"/>
          <w:lang w:val="cs-CZ" w:eastAsia="cs-CZ"/>
        </w:rPr>
        <w:t>é</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jak v kořeni slov </w:t>
      </w:r>
      <w:r w:rsidRPr="004F53F8">
        <w:rPr>
          <w:rStyle w:val="FontStyle48"/>
          <w:rFonts w:ascii="Cambria" w:hAnsi="Cambria"/>
          <w:sz w:val="20"/>
          <w:szCs w:val="20"/>
          <w:lang w:val="cs-CZ" w:eastAsia="cs-CZ"/>
        </w:rPr>
        <w:t xml:space="preserve">(navléct), </w:t>
      </w:r>
      <w:r w:rsidRPr="004F53F8">
        <w:rPr>
          <w:rStyle w:val="FontStyle49"/>
          <w:rFonts w:ascii="Cambria" w:eastAsiaTheme="majorEastAsia" w:hAnsi="Cambria"/>
          <w:sz w:val="20"/>
          <w:szCs w:val="20"/>
          <w:lang w:val="cs-CZ"/>
        </w:rPr>
        <w:t xml:space="preserve">tak v koncovkách </w:t>
      </w:r>
      <w:r w:rsidRPr="004F53F8">
        <w:rPr>
          <w:rStyle w:val="FontStyle48"/>
          <w:rFonts w:ascii="Cambria" w:hAnsi="Cambria"/>
          <w:sz w:val="20"/>
          <w:szCs w:val="20"/>
          <w:lang w:val="cs-CZ" w:eastAsia="cs-CZ"/>
        </w:rPr>
        <w:t>(dobré pole)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i/>
          <w:iCs/>
          <w:sz w:val="20"/>
          <w:szCs w:val="20"/>
          <w:lang w:val="cs-CZ"/>
        </w:rPr>
      </w:pPr>
      <w:r w:rsidRPr="004F53F8">
        <w:rPr>
          <w:rStyle w:val="FontStyle49"/>
          <w:rFonts w:ascii="Cambria" w:eastAsiaTheme="majorEastAsia" w:hAnsi="Cambria"/>
          <w:sz w:val="20"/>
          <w:szCs w:val="20"/>
          <w:lang w:val="cs-CZ"/>
        </w:rPr>
        <w:t>zachování</w:t>
      </w:r>
      <w:r w:rsidRPr="004F53F8">
        <w:rPr>
          <w:rStyle w:val="FontStyle49"/>
          <w:rFonts w:ascii="Cambria" w:eastAsiaTheme="majorEastAsia" w:hAnsi="Cambria"/>
          <w:sz w:val="20"/>
          <w:szCs w:val="20"/>
          <w:lang w:val="cs-CZ" w:eastAsia="cs-CZ"/>
        </w:rPr>
        <w:t xml:space="preserve"> </w:t>
      </w:r>
      <w:r w:rsidRPr="004F53F8">
        <w:rPr>
          <w:rStyle w:val="FontStyle49"/>
          <w:rFonts w:ascii="Cambria" w:eastAsiaTheme="majorEastAsia" w:hAnsi="Cambria"/>
          <w:b/>
          <w:sz w:val="20"/>
          <w:szCs w:val="20"/>
          <w:lang w:val="cs-CZ" w:eastAsia="cs-CZ"/>
        </w:rPr>
        <w:t>samohláskové opozice kvantity</w:t>
      </w:r>
      <w:r w:rsidRPr="004F53F8">
        <w:rPr>
          <w:rStyle w:val="FontStyle49"/>
          <w:rFonts w:ascii="Cambria" w:eastAsiaTheme="majorEastAsia" w:hAnsi="Cambria"/>
          <w:sz w:val="20"/>
          <w:szCs w:val="20"/>
          <w:lang w:val="cs-CZ" w:eastAsia="cs-CZ"/>
        </w:rPr>
        <w:t xml:space="preserve"> (v dial. se vyskytují pěti</w:t>
      </w:r>
      <w:r w:rsidRPr="004F53F8">
        <w:rPr>
          <w:rStyle w:val="FontStyle49"/>
          <w:rFonts w:ascii="Cambria" w:eastAsiaTheme="majorEastAsia" w:hAnsi="Cambria"/>
          <w:sz w:val="20"/>
          <w:szCs w:val="20"/>
          <w:lang w:val="cs-CZ" w:eastAsia="cs-CZ"/>
        </w:rPr>
        <w:noBreakHyphen/>
        <w:t xml:space="preserve">, popř. šestičlenné soubory samohlásek krátkých: </w:t>
      </w:r>
      <w:r w:rsidRPr="004F53F8">
        <w:rPr>
          <w:rStyle w:val="FontStyle48"/>
          <w:rFonts w:ascii="Cambria" w:hAnsi="Cambria"/>
          <w:sz w:val="20"/>
          <w:szCs w:val="20"/>
          <w:lang w:val="cs-CZ" w:eastAsia="cs-CZ"/>
        </w:rPr>
        <w:t xml:space="preserve">i, </w:t>
      </w:r>
      <w:r w:rsidRPr="004F53F8">
        <w:rPr>
          <w:rStyle w:val="FontStyle49"/>
          <w:rFonts w:ascii="Cambria" w:eastAsiaTheme="majorEastAsia" w:hAnsi="Cambria"/>
          <w:sz w:val="20"/>
          <w:szCs w:val="20"/>
          <w:lang w:val="cs-CZ" w:eastAsia="cs-CZ"/>
        </w:rPr>
        <w:t xml:space="preserve">popř. s rozlišením </w:t>
      </w:r>
      <w:r w:rsidRPr="004F53F8">
        <w:rPr>
          <w:rStyle w:val="FontStyle48"/>
          <w:rFonts w:ascii="Cambria" w:hAnsi="Cambria"/>
          <w:sz w:val="20"/>
          <w:szCs w:val="20"/>
          <w:lang w:val="cs-CZ" w:eastAsia="cs-CZ"/>
        </w:rPr>
        <w:t xml:space="preserve">i/y, e, a, o, u a </w:t>
      </w:r>
      <w:r w:rsidRPr="004F53F8">
        <w:rPr>
          <w:rStyle w:val="FontStyle49"/>
          <w:rFonts w:ascii="Cambria" w:eastAsiaTheme="majorEastAsia" w:hAnsi="Cambria"/>
          <w:sz w:val="20"/>
          <w:szCs w:val="20"/>
          <w:lang w:val="cs-CZ" w:eastAsia="cs-CZ"/>
        </w:rPr>
        <w:t xml:space="preserve">dlouhých: </w:t>
      </w:r>
      <w:r w:rsidRPr="004F53F8">
        <w:rPr>
          <w:rStyle w:val="FontStyle48"/>
          <w:rFonts w:ascii="Cambria" w:hAnsi="Cambria"/>
          <w:sz w:val="20"/>
          <w:szCs w:val="20"/>
          <w:lang w:val="cs-CZ" w:eastAsia="cs-CZ"/>
        </w:rPr>
        <w:t xml:space="preserve">í, </w:t>
      </w:r>
      <w:r w:rsidRPr="004F53F8">
        <w:rPr>
          <w:rStyle w:val="FontStyle49"/>
          <w:rFonts w:ascii="Cambria" w:eastAsiaTheme="majorEastAsia" w:hAnsi="Cambria"/>
          <w:sz w:val="20"/>
          <w:szCs w:val="20"/>
          <w:lang w:val="cs-CZ" w:eastAsia="cs-CZ"/>
        </w:rPr>
        <w:t xml:space="preserve">popř. s rozlišením </w:t>
      </w:r>
      <w:r w:rsidRPr="004F53F8">
        <w:rPr>
          <w:rStyle w:val="FontStyle48"/>
          <w:rFonts w:ascii="Cambria" w:hAnsi="Cambria"/>
          <w:sz w:val="20"/>
          <w:szCs w:val="20"/>
          <w:lang w:val="cs-CZ" w:eastAsia="cs-CZ"/>
        </w:rPr>
        <w:t>í/ý, é, á, ó, ú</w:t>
      </w:r>
      <w:r w:rsidRPr="004F53F8">
        <w:rPr>
          <w:rStyle w:val="FontStyle49"/>
          <w:rFonts w:ascii="Cambria" w:eastAsiaTheme="majorEastAsia" w:hAnsi="Cambria"/>
          <w:sz w:val="20"/>
          <w:szCs w:val="20"/>
          <w:lang w:val="cs-CZ" w:eastAsia="cs-CZ"/>
        </w:rPr>
        <w:t>)</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eastAsia="cs-CZ"/>
        </w:rPr>
        <w:t xml:space="preserve">jako arch. je porůznu uchováno tvrdé </w:t>
      </w:r>
      <w:r w:rsidRPr="004F53F8">
        <w:rPr>
          <w:rStyle w:val="FontStyle48"/>
          <w:rFonts w:ascii="Cambria" w:hAnsi="Cambria"/>
          <w:b/>
          <w:sz w:val="20"/>
          <w:szCs w:val="20"/>
          <w:lang w:val="cs-CZ" w:eastAsia="cs-CZ"/>
        </w:rPr>
        <w:t xml:space="preserve">ł </w:t>
      </w:r>
      <w:r w:rsidRPr="004F53F8">
        <w:rPr>
          <w:rStyle w:val="FontStyle49"/>
          <w:rFonts w:ascii="Cambria" w:eastAsiaTheme="majorEastAsia" w:hAnsi="Cambria"/>
          <w:b/>
          <w:sz w:val="20"/>
          <w:szCs w:val="20"/>
          <w:lang w:val="cs-CZ" w:eastAsia="cs-CZ"/>
        </w:rPr>
        <w:t>sonans</w:t>
      </w:r>
      <w:r w:rsidRPr="004F53F8">
        <w:rPr>
          <w:rStyle w:val="FontStyle49"/>
          <w:rFonts w:ascii="Cambria" w:eastAsiaTheme="majorEastAsia" w:hAnsi="Cambria"/>
          <w:sz w:val="20"/>
          <w:szCs w:val="20"/>
          <w:lang w:val="cs-CZ" w:eastAsia="cs-CZ"/>
        </w:rPr>
        <w:t xml:space="preserve">, a to ve variantě krátké i dlouhé </w:t>
      </w:r>
      <w:r w:rsidRPr="004F53F8">
        <w:rPr>
          <w:rStyle w:val="FontStyle48"/>
          <w:rFonts w:ascii="Cambria" w:hAnsi="Cambria"/>
          <w:sz w:val="20"/>
          <w:szCs w:val="20"/>
          <w:lang w:val="cs-CZ" w:eastAsia="cs-CZ"/>
        </w:rPr>
        <w:t>(dłhý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xml:space="preserve"> stłp), </w:t>
      </w:r>
      <w:r w:rsidRPr="004F53F8">
        <w:rPr>
          <w:rStyle w:val="FontStyle49"/>
          <w:rFonts w:ascii="Cambria" w:eastAsiaTheme="majorEastAsia" w:hAnsi="Cambria"/>
          <w:sz w:val="20"/>
          <w:szCs w:val="20"/>
          <w:lang w:val="cs-CZ" w:eastAsia="cs-CZ"/>
        </w:rPr>
        <w:t xml:space="preserve">popř. se objevuje i dlouhé </w:t>
      </w:r>
      <w:r w:rsidRPr="004F53F8">
        <w:rPr>
          <w:rStyle w:val="FontStyle48"/>
          <w:rFonts w:ascii="Cambria" w:hAnsi="Cambria"/>
          <w:sz w:val="20"/>
          <w:szCs w:val="20"/>
          <w:lang w:val="cs-CZ" w:eastAsia="cs-CZ"/>
        </w:rPr>
        <w:t xml:space="preserve">l </w:t>
      </w:r>
      <w:r w:rsidRPr="004F53F8">
        <w:rPr>
          <w:rStyle w:val="FontStyle49"/>
          <w:rFonts w:ascii="Cambria" w:eastAsiaTheme="majorEastAsia" w:hAnsi="Cambria"/>
          <w:sz w:val="20"/>
          <w:szCs w:val="20"/>
          <w:lang w:val="cs-CZ" w:eastAsia="cs-CZ"/>
        </w:rPr>
        <w:t xml:space="preserve">sonans </w:t>
      </w:r>
      <w:r w:rsidRPr="004F53F8">
        <w:rPr>
          <w:rStyle w:val="FontStyle48"/>
          <w:rFonts w:ascii="Cambria" w:hAnsi="Cambria"/>
          <w:sz w:val="20"/>
          <w:szCs w:val="20"/>
          <w:lang w:val="cs-CZ" w:eastAsia="cs-CZ"/>
        </w:rPr>
        <w:t>(vlk </w:t>
      </w:r>
      <w:r w:rsidRPr="004F53F8">
        <w:rPr>
          <w:rStyle w:val="FontStyle48"/>
          <w:rFonts w:ascii="Cambria" w:hAnsi="Cambria" w:cs="Symbol"/>
          <w:sz w:val="20"/>
          <w:szCs w:val="20"/>
          <w:lang w:val="cs-CZ" w:eastAsia="cs-CZ"/>
        </w:rPr>
        <w:t>×</w:t>
      </w:r>
      <w:r w:rsidRPr="004F53F8">
        <w:rPr>
          <w:rStyle w:val="FontStyle49"/>
          <w:rFonts w:ascii="Cambria" w:eastAsiaTheme="majorEastAsia" w:hAnsi="Cambria"/>
          <w:sz w:val="20"/>
          <w:szCs w:val="20"/>
          <w:lang w:val="cs-CZ" w:eastAsia="cs-CZ"/>
        </w:rPr>
        <w:t> </w:t>
      </w:r>
      <w:r w:rsidRPr="004F53F8">
        <w:rPr>
          <w:rStyle w:val="FontStyle48"/>
          <w:rFonts w:ascii="Cambria" w:hAnsi="Cambria"/>
          <w:sz w:val="20"/>
          <w:szCs w:val="20"/>
          <w:lang w:val="cs-CZ" w:eastAsia="cs-CZ"/>
        </w:rPr>
        <w:t>v</w:t>
      </w:r>
      <w:r w:rsidRPr="004F53F8">
        <w:rPr>
          <w:rStyle w:val="FontStyle48"/>
          <w:rFonts w:ascii="Cambria" w:hAnsi="Cambria" w:cs="00 ZRCola"/>
          <w:sz w:val="20"/>
          <w:szCs w:val="20"/>
          <w:lang w:val="cs-CZ" w:eastAsia="cs-CZ"/>
        </w:rPr>
        <w:t>ĺ</w:t>
      </w:r>
      <w:r w:rsidRPr="004F53F8">
        <w:rPr>
          <w:rStyle w:val="FontStyle48"/>
          <w:rFonts w:ascii="Cambria" w:hAnsi="Cambria"/>
          <w:sz w:val="20"/>
          <w:szCs w:val="20"/>
          <w:lang w:val="cs-CZ" w:eastAsia="cs-CZ"/>
        </w:rPr>
        <w:t xml:space="preserve">če), </w:t>
      </w:r>
      <w:r w:rsidRPr="004F53F8">
        <w:rPr>
          <w:rStyle w:val="FontStyle49"/>
          <w:rFonts w:ascii="Cambria" w:eastAsiaTheme="majorEastAsia" w:hAnsi="Cambria"/>
          <w:sz w:val="20"/>
          <w:szCs w:val="20"/>
          <w:lang w:val="cs-CZ" w:eastAsia="cs-CZ"/>
        </w:rPr>
        <w:t xml:space="preserve">porůznu existuje též dlouhé </w:t>
      </w:r>
      <w:r w:rsidRPr="004F53F8">
        <w:rPr>
          <w:rStyle w:val="FontStyle48"/>
          <w:rFonts w:ascii="Cambria" w:hAnsi="Cambria"/>
          <w:sz w:val="20"/>
          <w:szCs w:val="20"/>
          <w:lang w:val="cs-CZ" w:eastAsia="cs-CZ"/>
        </w:rPr>
        <w:t xml:space="preserve">r </w:t>
      </w:r>
      <w:r w:rsidRPr="004F53F8">
        <w:rPr>
          <w:rStyle w:val="FontStyle49"/>
          <w:rFonts w:ascii="Cambria" w:eastAsiaTheme="majorEastAsia" w:hAnsi="Cambria"/>
          <w:sz w:val="20"/>
          <w:szCs w:val="20"/>
          <w:lang w:val="cs-CZ" w:eastAsia="cs-CZ"/>
        </w:rPr>
        <w:t xml:space="preserve">sonans </w:t>
      </w:r>
      <w:r w:rsidRPr="004F53F8">
        <w:rPr>
          <w:rStyle w:val="FontStyle48"/>
          <w:rFonts w:ascii="Cambria" w:hAnsi="Cambria"/>
          <w:sz w:val="20"/>
          <w:szCs w:val="20"/>
          <w:lang w:val="cs-CZ" w:eastAsia="cs-CZ"/>
        </w:rPr>
        <w:t>(vrkat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w:t>
      </w:r>
      <w:r w:rsidRPr="004F53F8">
        <w:rPr>
          <w:rStyle w:val="FontStyle70"/>
          <w:rFonts w:ascii="Cambria" w:hAnsi="Cambria"/>
          <w:sz w:val="20"/>
          <w:szCs w:val="20"/>
          <w:lang w:val="cs-CZ" w:eastAsia="cs-CZ"/>
        </w:rPr>
        <w:t xml:space="preserve">vŕká, </w:t>
      </w:r>
      <w:r w:rsidRPr="004F53F8">
        <w:rPr>
          <w:rStyle w:val="FontStyle48"/>
          <w:rFonts w:ascii="Cambria" w:hAnsi="Cambria"/>
          <w:sz w:val="20"/>
          <w:szCs w:val="20"/>
          <w:lang w:val="cs-CZ" w:eastAsia="cs-CZ"/>
        </w:rPr>
        <w:t>trn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tŕňí)</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b/>
          <w:sz w:val="20"/>
          <w:szCs w:val="20"/>
          <w:lang w:val="cs-CZ"/>
        </w:rPr>
        <w:t xml:space="preserve">před </w:t>
      </w:r>
      <w:r w:rsidRPr="004F53F8">
        <w:rPr>
          <w:rStyle w:val="FontStyle48"/>
          <w:rFonts w:ascii="Cambria" w:hAnsi="Cambria"/>
          <w:b/>
          <w:sz w:val="20"/>
          <w:szCs w:val="20"/>
          <w:lang w:val="cs-CZ" w:eastAsia="cs-CZ"/>
        </w:rPr>
        <w:t>j</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a zčásti </w:t>
      </w:r>
      <w:r w:rsidRPr="004F53F8">
        <w:rPr>
          <w:rStyle w:val="FontStyle49"/>
          <w:rFonts w:ascii="Cambria" w:eastAsiaTheme="majorEastAsia" w:hAnsi="Cambria"/>
          <w:b/>
          <w:sz w:val="20"/>
          <w:szCs w:val="20"/>
          <w:lang w:val="cs-CZ"/>
        </w:rPr>
        <w:t xml:space="preserve">před </w:t>
      </w:r>
      <w:r w:rsidRPr="004F53F8">
        <w:rPr>
          <w:rStyle w:val="FontStyle48"/>
          <w:rFonts w:ascii="Cambria" w:hAnsi="Cambria"/>
          <w:b/>
          <w:sz w:val="20"/>
          <w:szCs w:val="20"/>
          <w:lang w:val="cs-CZ" w:eastAsia="cs-CZ"/>
        </w:rPr>
        <w:t>ň</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dochází k </w:t>
      </w:r>
      <w:r w:rsidRPr="004F53F8">
        <w:rPr>
          <w:rStyle w:val="FontStyle49"/>
          <w:rFonts w:ascii="Cambria" w:eastAsiaTheme="majorEastAsia" w:hAnsi="Cambria"/>
          <w:b/>
          <w:sz w:val="20"/>
          <w:szCs w:val="20"/>
          <w:lang w:val="cs-CZ"/>
        </w:rPr>
        <w:t xml:space="preserve">dloužení samohlásky </w:t>
      </w:r>
      <w:r w:rsidRPr="004F53F8">
        <w:rPr>
          <w:rStyle w:val="FontStyle48"/>
          <w:rFonts w:ascii="Cambria" w:hAnsi="Cambria"/>
          <w:b/>
          <w:sz w:val="20"/>
          <w:szCs w:val="20"/>
          <w:lang w:val="cs-CZ" w:eastAsia="cs-CZ"/>
        </w:rPr>
        <w:t>o</w:t>
      </w:r>
      <w:r w:rsidRPr="004F53F8">
        <w:rPr>
          <w:rStyle w:val="FontStyle48"/>
          <w:rFonts w:ascii="Cambria" w:hAnsi="Cambria"/>
          <w:sz w:val="20"/>
          <w:szCs w:val="20"/>
          <w:lang w:val="cs-CZ" w:eastAsia="cs-CZ"/>
        </w:rPr>
        <w:t xml:space="preserve"> (chvójí, hóňí), </w:t>
      </w:r>
      <w:r w:rsidRPr="004F53F8">
        <w:rPr>
          <w:rStyle w:val="FontStyle48"/>
          <w:rFonts w:ascii="Cambria" w:hAnsi="Cambria"/>
          <w:b/>
          <w:sz w:val="20"/>
          <w:szCs w:val="20"/>
          <w:lang w:val="cs-CZ" w:eastAsia="cs-CZ"/>
        </w:rPr>
        <w:t>před ň</w:t>
      </w:r>
      <w:r w:rsidRPr="004F53F8">
        <w:rPr>
          <w:rStyle w:val="FontStyle48"/>
          <w:rFonts w:ascii="Cambria" w:hAnsi="Cambria"/>
          <w:sz w:val="20"/>
          <w:szCs w:val="20"/>
          <w:lang w:val="cs-CZ" w:eastAsia="cs-CZ"/>
        </w:rPr>
        <w:t xml:space="preserve"> též k dloužení </w:t>
      </w:r>
      <w:r w:rsidRPr="004F53F8">
        <w:rPr>
          <w:rStyle w:val="FontStyle48"/>
          <w:rFonts w:ascii="Cambria" w:hAnsi="Cambria"/>
          <w:b/>
          <w:sz w:val="20"/>
          <w:szCs w:val="20"/>
          <w:lang w:val="cs-CZ" w:eastAsia="cs-CZ"/>
        </w:rPr>
        <w:t>samohlásky e</w:t>
      </w:r>
      <w:r w:rsidRPr="004F53F8">
        <w:rPr>
          <w:rStyle w:val="FontStyle48"/>
          <w:rFonts w:ascii="Cambria" w:hAnsi="Cambria"/>
          <w:sz w:val="20"/>
          <w:szCs w:val="20"/>
          <w:lang w:val="cs-CZ" w:eastAsia="cs-CZ"/>
        </w:rPr>
        <w:t xml:space="preserve"> (kaméňí, stavéňí, océňit)</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neexistuje protetické </w:t>
      </w:r>
      <w:r w:rsidRPr="004F53F8">
        <w:rPr>
          <w:rStyle w:val="FontStyle48"/>
          <w:rFonts w:ascii="Cambria" w:hAnsi="Cambria"/>
          <w:sz w:val="20"/>
          <w:szCs w:val="20"/>
          <w:lang w:val="cs-CZ" w:eastAsia="cs-CZ"/>
        </w:rPr>
        <w:t>v (on, okno)</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výraz </w:t>
      </w:r>
      <w:r w:rsidRPr="004F53F8">
        <w:rPr>
          <w:rStyle w:val="FontStyle48"/>
          <w:rFonts w:ascii="Cambria" w:hAnsi="Cambria"/>
          <w:sz w:val="20"/>
          <w:szCs w:val="20"/>
          <w:lang w:val="cs-CZ" w:eastAsia="cs-CZ"/>
        </w:rPr>
        <w:t xml:space="preserve">se </w:t>
      </w:r>
      <w:r w:rsidRPr="004F53F8">
        <w:rPr>
          <w:rStyle w:val="FontStyle49"/>
          <w:rFonts w:ascii="Cambria" w:eastAsiaTheme="majorEastAsia" w:hAnsi="Cambria"/>
          <w:sz w:val="20"/>
          <w:szCs w:val="20"/>
          <w:lang w:val="cs-CZ"/>
        </w:rPr>
        <w:t xml:space="preserve">má s výjimkou záp. úseků podobu </w:t>
      </w:r>
      <w:r w:rsidRPr="004F53F8">
        <w:rPr>
          <w:rStyle w:val="FontStyle48"/>
          <w:rFonts w:ascii="Cambria" w:hAnsi="Cambria"/>
          <w:b/>
          <w:sz w:val="20"/>
          <w:szCs w:val="20"/>
          <w:lang w:val="cs-CZ" w:eastAsia="cs-CZ"/>
        </w:rPr>
        <w:t>sa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v nom. pl. živ. mask. (pers.) tvary typu </w:t>
      </w:r>
      <w:r w:rsidRPr="004F53F8">
        <w:rPr>
          <w:rStyle w:val="FontStyle48"/>
          <w:rFonts w:ascii="Cambria" w:hAnsi="Cambria"/>
          <w:sz w:val="20"/>
          <w:szCs w:val="20"/>
          <w:lang w:val="cs-CZ" w:eastAsia="cs-CZ"/>
        </w:rPr>
        <w:t>kovářé</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koncovka </w:t>
      </w:r>
      <w:r w:rsidRPr="004F53F8">
        <w:rPr>
          <w:rStyle w:val="FontStyle48"/>
          <w:rFonts w:ascii="Cambria" w:hAnsi="Cambria"/>
          <w:b/>
          <w:sz w:val="20"/>
          <w:szCs w:val="20"/>
          <w:lang w:val="cs-CZ" w:eastAsia="cs-CZ"/>
        </w:rPr>
        <w:noBreakHyphen/>
        <w:t>om</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v dat. pl. a </w:t>
      </w:r>
      <w:r w:rsidRPr="004F53F8">
        <w:rPr>
          <w:rStyle w:val="FontStyle48"/>
          <w:rFonts w:ascii="Cambria" w:hAnsi="Cambria"/>
          <w:b/>
          <w:sz w:val="20"/>
          <w:szCs w:val="20"/>
          <w:lang w:val="cs-CZ" w:eastAsia="cs-CZ"/>
        </w:rPr>
        <w:noBreakHyphen/>
        <w:t>och</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v lok. pl. mask. a neuter </w:t>
      </w:r>
      <w:r w:rsidRPr="004F53F8">
        <w:rPr>
          <w:rStyle w:val="FontStyle48"/>
          <w:rFonts w:ascii="Cambria" w:hAnsi="Cambria"/>
          <w:sz w:val="20"/>
          <w:szCs w:val="20"/>
          <w:lang w:val="cs-CZ" w:eastAsia="cs-CZ"/>
        </w:rPr>
        <w:t>(chłapom, pekařom, kuřatom, polom; chłapoch, pekařoch, kuřatoch, poloch)</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v 2. os. sg. ind. préz. slovesa </w:t>
      </w:r>
      <w:r w:rsidRPr="004F53F8">
        <w:rPr>
          <w:rStyle w:val="FontStyle49"/>
          <w:rFonts w:ascii="Cambria" w:eastAsiaTheme="majorEastAsia" w:hAnsi="Cambria"/>
          <w:i/>
          <w:iCs/>
          <w:sz w:val="20"/>
          <w:szCs w:val="20"/>
          <w:lang w:val="cs-CZ"/>
        </w:rPr>
        <w:t>b</w:t>
      </w:r>
      <w:r w:rsidRPr="004F53F8">
        <w:rPr>
          <w:rStyle w:val="FontStyle48"/>
          <w:rFonts w:ascii="Cambria" w:hAnsi="Cambria"/>
          <w:sz w:val="20"/>
          <w:szCs w:val="20"/>
          <w:lang w:val="cs-CZ" w:eastAsia="cs-CZ"/>
        </w:rPr>
        <w:t xml:space="preserve">ýt </w:t>
      </w:r>
      <w:r w:rsidRPr="004F53F8">
        <w:rPr>
          <w:rStyle w:val="FontStyle49"/>
          <w:rFonts w:ascii="Cambria" w:eastAsiaTheme="majorEastAsia" w:hAnsi="Cambria"/>
          <w:sz w:val="20"/>
          <w:szCs w:val="20"/>
          <w:lang w:val="cs-CZ"/>
        </w:rPr>
        <w:t xml:space="preserve">je forma </w:t>
      </w:r>
      <w:r w:rsidRPr="004F53F8">
        <w:rPr>
          <w:rStyle w:val="FontStyle48"/>
          <w:rFonts w:ascii="Cambria" w:hAnsi="Cambria"/>
          <w:sz w:val="20"/>
          <w:szCs w:val="20"/>
          <w:lang w:val="cs-CZ" w:eastAsia="cs-CZ"/>
        </w:rPr>
        <w:t xml:space="preserve">si </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imperativní slovesné pl. tvary se shodují s tvary spis. </w:t>
      </w:r>
      <w:r w:rsidRPr="004F53F8">
        <w:rPr>
          <w:rStyle w:val="FontStyle48"/>
          <w:rFonts w:ascii="Cambria" w:hAnsi="Cambria"/>
          <w:sz w:val="20"/>
          <w:szCs w:val="20"/>
          <w:lang w:val="cs-CZ" w:eastAsia="cs-CZ"/>
        </w:rPr>
        <w:t>(pošleme, pošlete, řekňeme, řekňete)</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v příč. min. v tvaru mask. dochází u jednotlivých typů sloves v různém rozsahu k </w:t>
      </w:r>
      <w:r w:rsidRPr="004F53F8">
        <w:rPr>
          <w:rStyle w:val="FontStyle49"/>
          <w:rFonts w:ascii="Cambria" w:eastAsiaTheme="majorEastAsia" w:hAnsi="Cambria"/>
          <w:b/>
          <w:sz w:val="20"/>
          <w:szCs w:val="20"/>
          <w:lang w:val="cs-CZ"/>
        </w:rPr>
        <w:t>dloužení samohlásky</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 xml:space="preserve">(nésł, minúł, ďekováł, viďéł, dostáł, šéł): </w:t>
      </w:r>
      <w:r w:rsidRPr="004F53F8">
        <w:rPr>
          <w:rStyle w:val="FontStyle49"/>
          <w:rFonts w:ascii="Cambria" w:eastAsiaTheme="majorEastAsia" w:hAnsi="Cambria"/>
          <w:sz w:val="20"/>
          <w:szCs w:val="20"/>
          <w:lang w:val="cs-CZ"/>
        </w:rPr>
        <w:t>u sloves se základem zakončeným na souhlásku zasahuje toto dloužení též všechny tvary příč. min. (např. </w:t>
      </w:r>
      <w:r w:rsidRPr="004F53F8">
        <w:rPr>
          <w:rStyle w:val="FontStyle48"/>
          <w:rFonts w:ascii="Cambria" w:hAnsi="Cambria"/>
          <w:sz w:val="20"/>
          <w:szCs w:val="20"/>
          <w:lang w:val="cs-CZ" w:eastAsia="cs-CZ"/>
        </w:rPr>
        <w:t>nésł, nésła, nésli)</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inf. sloves typu </w:t>
      </w:r>
      <w:r w:rsidRPr="004F53F8">
        <w:rPr>
          <w:rStyle w:val="FontStyle49"/>
          <w:rFonts w:ascii="Cambria" w:eastAsiaTheme="majorEastAsia" w:hAnsi="Cambria"/>
          <w:i/>
          <w:iCs/>
          <w:sz w:val="20"/>
          <w:szCs w:val="20"/>
          <w:lang w:val="cs-CZ"/>
        </w:rPr>
        <w:t>začít</w:t>
      </w:r>
      <w:r w:rsidRPr="004F53F8">
        <w:rPr>
          <w:rStyle w:val="FontStyle49"/>
          <w:rFonts w:ascii="Cambria" w:eastAsiaTheme="majorEastAsia" w:hAnsi="Cambria"/>
          <w:sz w:val="20"/>
          <w:szCs w:val="20"/>
          <w:lang w:val="cs-CZ"/>
        </w:rPr>
        <w:t xml:space="preserve"> má podobu s </w:t>
      </w:r>
      <w:r w:rsidRPr="004F53F8">
        <w:rPr>
          <w:rStyle w:val="FontStyle49"/>
          <w:rFonts w:ascii="Cambria" w:eastAsiaTheme="majorEastAsia" w:hAnsi="Cambria"/>
          <w:sz w:val="20"/>
          <w:szCs w:val="20"/>
          <w:lang w:val="cs-CZ"/>
        </w:rPr>
        <w:noBreakHyphen/>
      </w:r>
      <w:r w:rsidRPr="004F53F8">
        <w:rPr>
          <w:rStyle w:val="FontStyle48"/>
          <w:rFonts w:ascii="Cambria" w:hAnsi="Cambria"/>
          <w:sz w:val="20"/>
          <w:szCs w:val="20"/>
          <w:lang w:val="cs-CZ" w:eastAsia="cs-CZ"/>
        </w:rPr>
        <w:t>a</w:t>
      </w:r>
      <w:r w:rsidRPr="004F53F8">
        <w:rPr>
          <w:rStyle w:val="FontStyle48"/>
          <w:rFonts w:ascii="Cambria" w:hAnsi="Cambria"/>
          <w:sz w:val="20"/>
          <w:szCs w:val="20"/>
          <w:lang w:val="cs-CZ" w:eastAsia="cs-CZ"/>
        </w:rPr>
        <w:noBreakHyphen/>
        <w:t xml:space="preserve"> (začat/začať, požat/požať</w:t>
      </w:r>
      <w:r w:rsidRPr="004F53F8">
        <w:rPr>
          <w:rStyle w:val="FontStyle49"/>
          <w:rFonts w:ascii="Cambria" w:eastAsiaTheme="majorEastAsia" w:hAnsi="Cambria"/>
          <w:sz w:val="20"/>
          <w:szCs w:val="20"/>
          <w:lang w:val="cs-CZ"/>
        </w:rPr>
        <w:t xml:space="preserve">, ale </w:t>
      </w:r>
      <w:r w:rsidRPr="004F53F8">
        <w:rPr>
          <w:rStyle w:val="FontStyle48"/>
          <w:rFonts w:ascii="Cambria" w:hAnsi="Cambria"/>
          <w:sz w:val="20"/>
          <w:szCs w:val="20"/>
          <w:lang w:val="cs-CZ" w:eastAsia="cs-CZ"/>
        </w:rPr>
        <w:t xml:space="preserve">vzít/vzíť); </w:t>
      </w:r>
      <w:r w:rsidRPr="004F53F8">
        <w:rPr>
          <w:rStyle w:val="FontStyle49"/>
          <w:rFonts w:ascii="Cambria" w:eastAsiaTheme="majorEastAsia" w:hAnsi="Cambria"/>
          <w:sz w:val="20"/>
          <w:szCs w:val="20"/>
          <w:lang w:val="cs-CZ"/>
        </w:rPr>
        <w:t>úzce vmor. jsou některé jevy syntaktické, zejm. </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existence příklonné spojky </w:t>
      </w:r>
      <w:r w:rsidRPr="004F53F8">
        <w:rPr>
          <w:rStyle w:val="FontStyle48"/>
          <w:rFonts w:ascii="Cambria" w:hAnsi="Cambria"/>
          <w:sz w:val="20"/>
          <w:szCs w:val="20"/>
          <w:lang w:val="cs-CZ" w:eastAsia="cs-CZ"/>
        </w:rPr>
        <w:t xml:space="preserve">i, </w:t>
      </w:r>
      <w:r w:rsidRPr="004F53F8">
        <w:rPr>
          <w:rStyle w:val="FontStyle49"/>
          <w:rFonts w:ascii="Cambria" w:eastAsiaTheme="majorEastAsia" w:hAnsi="Cambria"/>
          <w:sz w:val="20"/>
          <w:szCs w:val="20"/>
          <w:lang w:val="cs-CZ"/>
        </w:rPr>
        <w:t xml:space="preserve">a to ve vedlejších větách podmínkových </w:t>
      </w:r>
      <w:r w:rsidRPr="004F53F8">
        <w:rPr>
          <w:rStyle w:val="FontStyle48"/>
          <w:rFonts w:ascii="Cambria" w:hAnsi="Cambria"/>
          <w:sz w:val="20"/>
          <w:szCs w:val="20"/>
          <w:lang w:val="cs-CZ" w:eastAsia="cs-CZ"/>
        </w:rPr>
        <w:t>(M’éł</w:t>
      </w:r>
      <w:r w:rsidRPr="004F53F8">
        <w:rPr>
          <w:rStyle w:val="FontStyle48"/>
          <w:rFonts w:ascii="Cambria" w:hAnsi="Cambria"/>
          <w:sz w:val="20"/>
          <w:szCs w:val="20"/>
          <w:lang w:val="cs-CZ" w:eastAsia="cs-CZ"/>
        </w:rPr>
        <w:noBreakHyphen/>
        <w:t xml:space="preserve">i sem peňíze, zapłaťíł sem), </w:t>
      </w:r>
      <w:r w:rsidR="006338C7" w:rsidRPr="004F53F8">
        <w:rPr>
          <w:rStyle w:val="FontStyle49"/>
          <w:rFonts w:ascii="Cambria" w:eastAsiaTheme="majorEastAsia" w:hAnsi="Cambria"/>
          <w:sz w:val="20"/>
          <w:szCs w:val="20"/>
          <w:lang w:val="cs-CZ"/>
        </w:rPr>
        <w:t>a </w:t>
      </w:r>
      <w:r w:rsidRPr="004F53F8">
        <w:rPr>
          <w:rStyle w:val="FontStyle49"/>
          <w:rFonts w:ascii="Cambria" w:eastAsiaTheme="majorEastAsia" w:hAnsi="Cambria"/>
          <w:sz w:val="20"/>
          <w:szCs w:val="20"/>
          <w:lang w:val="cs-CZ"/>
        </w:rPr>
        <w:t xml:space="preserve">částice </w:t>
      </w:r>
      <w:r w:rsidRPr="004F53F8">
        <w:rPr>
          <w:rStyle w:val="FontStyle48"/>
          <w:rFonts w:ascii="Cambria" w:hAnsi="Cambria"/>
          <w:sz w:val="20"/>
          <w:szCs w:val="20"/>
          <w:lang w:val="cs-CZ" w:eastAsia="cs-CZ"/>
        </w:rPr>
        <w:t xml:space="preserve">i </w:t>
      </w:r>
      <w:r w:rsidRPr="004F53F8">
        <w:rPr>
          <w:rStyle w:val="FontStyle49"/>
          <w:rFonts w:ascii="Cambria" w:eastAsiaTheme="majorEastAsia" w:hAnsi="Cambria"/>
          <w:sz w:val="20"/>
          <w:szCs w:val="20"/>
          <w:lang w:val="cs-CZ"/>
        </w:rPr>
        <w:t xml:space="preserve">v otázkách zjišťovacích </w:t>
      </w:r>
      <w:r w:rsidRPr="004F53F8">
        <w:rPr>
          <w:rStyle w:val="FontStyle48"/>
          <w:rFonts w:ascii="Cambria" w:hAnsi="Cambria"/>
          <w:sz w:val="20"/>
          <w:szCs w:val="20"/>
          <w:lang w:val="cs-CZ" w:eastAsia="cs-CZ"/>
        </w:rPr>
        <w:t>(V Jaseňicách sú</w:t>
      </w:r>
      <w:r w:rsidRPr="004F53F8">
        <w:rPr>
          <w:rStyle w:val="FontStyle48"/>
          <w:rFonts w:ascii="Cambria" w:hAnsi="Cambria"/>
          <w:sz w:val="20"/>
          <w:szCs w:val="20"/>
          <w:lang w:val="cs-CZ" w:eastAsia="cs-CZ"/>
        </w:rPr>
        <w:noBreakHyphen/>
        <w:t>i vojáci?)</w:t>
      </w:r>
    </w:p>
    <w:p w:rsidR="00C0468F" w:rsidRPr="004F53F8" w:rsidRDefault="00C0468F" w:rsidP="00223073">
      <w:pPr>
        <w:pStyle w:val="Style15"/>
        <w:widowControl/>
        <w:numPr>
          <w:ilvl w:val="0"/>
          <w:numId w:val="26"/>
        </w:numPr>
        <w:spacing w:line="240" w:lineRule="auto"/>
        <w:jc w:val="both"/>
        <w:rPr>
          <w:rStyle w:val="FontStyle48"/>
          <w:rFonts w:ascii="Cambria" w:hAnsi="Cambria"/>
          <w:sz w:val="20"/>
          <w:szCs w:val="20"/>
          <w:lang w:val="cs-CZ" w:eastAsia="cs-CZ"/>
        </w:rPr>
      </w:pPr>
      <w:r w:rsidRPr="004F53F8">
        <w:rPr>
          <w:rStyle w:val="FontStyle49"/>
          <w:rFonts w:ascii="Cambria" w:eastAsiaTheme="majorEastAsia" w:hAnsi="Cambria"/>
          <w:sz w:val="20"/>
          <w:szCs w:val="20"/>
          <w:lang w:val="cs-CZ"/>
        </w:rPr>
        <w:t xml:space="preserve">typickou spojkou je přípustkové </w:t>
      </w:r>
      <w:r w:rsidRPr="004F53F8">
        <w:rPr>
          <w:rStyle w:val="FontStyle48"/>
          <w:rFonts w:ascii="Cambria" w:hAnsi="Cambria"/>
          <w:b/>
          <w:sz w:val="20"/>
          <w:szCs w:val="20"/>
          <w:lang w:val="cs-CZ" w:eastAsia="cs-CZ"/>
        </w:rPr>
        <w:t>bár/bárs</w:t>
      </w:r>
      <w:r w:rsidRPr="004F53F8">
        <w:rPr>
          <w:rStyle w:val="FontStyle48"/>
          <w:rFonts w:ascii="Cambria" w:hAnsi="Cambria"/>
          <w:sz w:val="20"/>
          <w:szCs w:val="20"/>
          <w:lang w:val="cs-CZ" w:eastAsia="cs-CZ"/>
        </w:rPr>
        <w:t xml:space="preserve"> </w:t>
      </w:r>
    </w:p>
    <w:p w:rsidR="00C0468F" w:rsidRPr="004F53F8" w:rsidRDefault="00C0468F" w:rsidP="00C0468F">
      <w:pPr>
        <w:pStyle w:val="Style10"/>
        <w:widowControl/>
        <w:spacing w:line="240" w:lineRule="auto"/>
        <w:jc w:val="both"/>
        <w:rPr>
          <w:rStyle w:val="FontStyle48"/>
          <w:rFonts w:ascii="Cambria" w:hAnsi="Cambria"/>
          <w:sz w:val="20"/>
          <w:szCs w:val="20"/>
          <w:lang w:val="cs-CZ" w:eastAsia="cs-CZ"/>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 xml:space="preserve">Specificky vmor. jsou některé jevy slovotvorné: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výraznější zastoupení předpony </w:t>
      </w:r>
      <w:r w:rsidRPr="004F53F8">
        <w:rPr>
          <w:rStyle w:val="FontStyle48"/>
          <w:rFonts w:ascii="Cambria" w:hAnsi="Cambria"/>
          <w:sz w:val="20"/>
          <w:szCs w:val="20"/>
          <w:lang w:val="cs-CZ" w:eastAsia="cs-CZ"/>
        </w:rPr>
        <w:t>o</w:t>
      </w:r>
      <w:r w:rsidRPr="004F53F8">
        <w:rPr>
          <w:rStyle w:val="FontStyle48"/>
          <w:rFonts w:ascii="Cambria" w:hAnsi="Cambria"/>
          <w:sz w:val="20"/>
          <w:szCs w:val="20"/>
          <w:lang w:val="cs-CZ" w:eastAsia="cs-CZ"/>
        </w:rPr>
        <w:noBreakHyphen/>
        <w:t xml:space="preserve">, </w:t>
      </w:r>
      <w:r w:rsidRPr="004F53F8">
        <w:rPr>
          <w:rStyle w:val="FontStyle49"/>
          <w:rFonts w:ascii="Cambria" w:eastAsiaTheme="majorEastAsia" w:hAnsi="Cambria"/>
          <w:sz w:val="20"/>
          <w:szCs w:val="20"/>
          <w:lang w:val="cs-CZ"/>
        </w:rPr>
        <w:t xml:space="preserve">např. </w:t>
      </w:r>
      <w:r w:rsidRPr="004F53F8">
        <w:rPr>
          <w:rStyle w:val="FontStyle48"/>
          <w:rFonts w:ascii="Cambria" w:hAnsi="Cambria"/>
          <w:sz w:val="20"/>
          <w:szCs w:val="20"/>
          <w:lang w:val="cs-CZ" w:eastAsia="cs-CZ"/>
        </w:rPr>
        <w:t xml:space="preserve">oškvarek </w:t>
      </w:r>
      <w:r w:rsidRPr="004F53F8">
        <w:rPr>
          <w:rStyle w:val="FontStyle49"/>
          <w:rFonts w:ascii="Cambria" w:eastAsiaTheme="majorEastAsia" w:hAnsi="Cambria"/>
          <w:sz w:val="20"/>
          <w:szCs w:val="20"/>
          <w:lang w:val="cs-CZ"/>
        </w:rPr>
        <w:t>(×</w:t>
      </w:r>
      <w:r w:rsidRPr="004F53F8">
        <w:rPr>
          <w:rStyle w:val="FontStyle48"/>
          <w:rFonts w:ascii="Cambria" w:hAnsi="Cambria"/>
          <w:sz w:val="20"/>
          <w:szCs w:val="20"/>
          <w:lang w:val="cs-CZ" w:eastAsia="cs-CZ"/>
        </w:rPr>
        <w:t> </w:t>
      </w:r>
      <w:r w:rsidRPr="004F53F8">
        <w:rPr>
          <w:rStyle w:val="FontStyle49"/>
          <w:rFonts w:ascii="Cambria" w:eastAsiaTheme="majorEastAsia" w:hAnsi="Cambria"/>
          <w:sz w:val="20"/>
          <w:szCs w:val="20"/>
          <w:lang w:val="cs-CZ"/>
        </w:rPr>
        <w:t>střmor. </w:t>
      </w:r>
      <w:r w:rsidRPr="004F53F8">
        <w:rPr>
          <w:rStyle w:val="FontStyle48"/>
          <w:rFonts w:ascii="Cambria" w:hAnsi="Cambria"/>
          <w:sz w:val="20"/>
          <w:szCs w:val="20"/>
          <w:lang w:val="cs-CZ" w:eastAsia="cs-CZ"/>
        </w:rPr>
        <w:t xml:space="preserve">škvarek), odrobinky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xml:space="preserve"> drobinky), okúpat </w:t>
      </w:r>
      <w:r w:rsidRPr="004F53F8">
        <w:rPr>
          <w:rStyle w:val="FontStyle49"/>
          <w:rFonts w:ascii="Cambria" w:eastAsiaTheme="majorEastAsia" w:hAnsi="Cambria"/>
          <w:sz w:val="20"/>
          <w:szCs w:val="20"/>
          <w:lang w:val="cs-CZ"/>
        </w:rPr>
        <w:t>(</w:t>
      </w:r>
      <w:r w:rsidRPr="004F53F8">
        <w:rPr>
          <w:rStyle w:val="FontStyle48"/>
          <w:rFonts w:ascii="Cambria" w:hAnsi="Cambria" w:cs="Symbol"/>
          <w:sz w:val="20"/>
          <w:szCs w:val="20"/>
          <w:lang w:val="cs-CZ" w:eastAsia="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vykoupat)</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charakteristické je tvoření názvů rodin odvozených </w:t>
      </w:r>
      <w:r w:rsidRPr="004F53F8">
        <w:rPr>
          <w:rStyle w:val="FontStyle49"/>
          <w:rFonts w:ascii="Cambria" w:eastAsiaTheme="majorEastAsia" w:hAnsi="Cambria"/>
          <w:spacing w:val="-20"/>
          <w:sz w:val="20"/>
          <w:szCs w:val="20"/>
          <w:lang w:val="cs-CZ"/>
        </w:rPr>
        <w:t>od</w:t>
      </w:r>
      <w:r w:rsidRPr="004F53F8">
        <w:rPr>
          <w:rStyle w:val="FontStyle49"/>
          <w:rFonts w:ascii="Cambria" w:eastAsiaTheme="majorEastAsia" w:hAnsi="Cambria"/>
          <w:sz w:val="20"/>
          <w:szCs w:val="20"/>
          <w:lang w:val="cs-CZ"/>
        </w:rPr>
        <w:t xml:space="preserve"> osobních muž. jmen typu </w:t>
      </w:r>
      <w:r w:rsidRPr="004F53F8">
        <w:rPr>
          <w:rStyle w:val="FontStyle48"/>
          <w:rFonts w:ascii="Cambria" w:hAnsi="Cambria"/>
          <w:sz w:val="20"/>
          <w:szCs w:val="20"/>
          <w:lang w:val="cs-CZ" w:eastAsia="cs-CZ"/>
        </w:rPr>
        <w:t>Bartošé, Martincé</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adj. odvozená od trpných příč. sloves s inf. na </w:t>
      </w:r>
      <w:r w:rsidRPr="004F53F8">
        <w:rPr>
          <w:rStyle w:val="FontStyle48"/>
          <w:rFonts w:ascii="Cambria" w:hAnsi="Cambria"/>
          <w:sz w:val="20"/>
          <w:szCs w:val="20"/>
          <w:lang w:val="cs-CZ" w:eastAsia="cs-CZ"/>
        </w:rPr>
        <w:t>-ít/-íť</w:t>
      </w:r>
      <w:r w:rsidRPr="004F53F8">
        <w:rPr>
          <w:rStyle w:val="FontStyle49"/>
          <w:rFonts w:ascii="Cambria" w:eastAsiaTheme="majorEastAsia" w:hAnsi="Cambria"/>
          <w:sz w:val="20"/>
          <w:szCs w:val="20"/>
          <w:lang w:val="cs-CZ"/>
        </w:rPr>
        <w:t xml:space="preserve"> jsou zpravidla tvořena formantem </w:t>
      </w:r>
      <w:r w:rsidRPr="004F53F8">
        <w:rPr>
          <w:rStyle w:val="FontStyle48"/>
          <w:rFonts w:ascii="Cambria" w:hAnsi="Cambria"/>
          <w:sz w:val="20"/>
          <w:szCs w:val="20"/>
          <w:lang w:val="cs-CZ" w:eastAsia="cs-CZ"/>
        </w:rPr>
        <w:noBreakHyphen/>
        <w:t>ítý (utřítý, otevřítý, ohřítý/máme otevříté…)</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eastAsia="cs-CZ"/>
        </w:rPr>
      </w:pPr>
      <w:r w:rsidRPr="004F53F8">
        <w:rPr>
          <w:rStyle w:val="FontStyle49"/>
          <w:rFonts w:ascii="Cambria" w:eastAsiaTheme="majorEastAsia" w:hAnsi="Cambria"/>
          <w:sz w:val="20"/>
          <w:szCs w:val="20"/>
          <w:lang w:val="cs-CZ"/>
        </w:rPr>
        <w:t xml:space="preserve">specifických prostředků se užívá při tvoření expresiv, např. subst. formanty </w:t>
      </w:r>
      <w:r w:rsidRPr="004F53F8">
        <w:rPr>
          <w:rStyle w:val="FontStyle48"/>
          <w:rFonts w:ascii="Cambria" w:hAnsi="Cambria"/>
          <w:sz w:val="20"/>
          <w:szCs w:val="20"/>
          <w:lang w:val="cs-CZ" w:eastAsia="cs-CZ"/>
        </w:rPr>
        <w:noBreakHyphen/>
        <w:t xml:space="preserve">ňa, </w:t>
      </w:r>
      <w:r w:rsidRPr="004F53F8">
        <w:rPr>
          <w:rStyle w:val="FontStyle48"/>
          <w:rFonts w:ascii="Cambria" w:hAnsi="Cambria"/>
          <w:sz w:val="20"/>
          <w:szCs w:val="20"/>
          <w:lang w:val="cs-CZ" w:eastAsia="cs-CZ"/>
        </w:rPr>
        <w:noBreakHyphen/>
        <w:t xml:space="preserve">ula (švidraňa, běhula) </w:t>
      </w:r>
      <w:r w:rsidR="006338C7" w:rsidRPr="004F53F8">
        <w:rPr>
          <w:rStyle w:val="FontStyle49"/>
          <w:rFonts w:ascii="Cambria" w:eastAsiaTheme="majorEastAsia" w:hAnsi="Cambria"/>
          <w:sz w:val="20"/>
          <w:szCs w:val="20"/>
          <w:lang w:val="cs-CZ"/>
        </w:rPr>
        <w:t>a </w:t>
      </w:r>
      <w:r w:rsidRPr="004F53F8">
        <w:rPr>
          <w:rStyle w:val="FontStyle49"/>
          <w:rFonts w:ascii="Cambria" w:eastAsiaTheme="majorEastAsia" w:hAnsi="Cambria"/>
          <w:sz w:val="20"/>
          <w:szCs w:val="20"/>
          <w:lang w:val="cs-CZ"/>
        </w:rPr>
        <w:t xml:space="preserve">slovesné formanty </w:t>
      </w:r>
      <w:r w:rsidRPr="004F53F8">
        <w:rPr>
          <w:rStyle w:val="FontStyle49"/>
          <w:rFonts w:ascii="Cambria" w:eastAsiaTheme="majorEastAsia" w:hAnsi="Cambria"/>
          <w:sz w:val="20"/>
          <w:szCs w:val="20"/>
          <w:lang w:val="cs-CZ"/>
        </w:rPr>
        <w:noBreakHyphen/>
      </w:r>
      <w:r w:rsidRPr="004F53F8">
        <w:rPr>
          <w:rStyle w:val="FontStyle48"/>
          <w:rFonts w:ascii="Cambria" w:hAnsi="Cambria"/>
          <w:sz w:val="20"/>
          <w:szCs w:val="20"/>
          <w:lang w:val="cs-CZ" w:eastAsia="cs-CZ"/>
        </w:rPr>
        <w:t>ýň</w:t>
      </w:r>
      <w:r w:rsidRPr="004F53F8">
        <w:rPr>
          <w:rStyle w:val="FontStyle48"/>
          <w:rFonts w:ascii="Cambria" w:hAnsi="Cambria"/>
          <w:sz w:val="20"/>
          <w:szCs w:val="20"/>
          <w:lang w:val="cs-CZ" w:eastAsia="cs-CZ"/>
        </w:rPr>
        <w:noBreakHyphen/>
        <w:t>/</w:t>
      </w:r>
      <w:r w:rsidRPr="004F53F8">
        <w:rPr>
          <w:rStyle w:val="FontStyle48"/>
          <w:rFonts w:ascii="Cambria" w:hAnsi="Cambria"/>
          <w:sz w:val="20"/>
          <w:szCs w:val="20"/>
          <w:lang w:val="cs-CZ" w:eastAsia="cs-CZ"/>
        </w:rPr>
        <w:noBreakHyphen/>
        <w:t>úň</w:t>
      </w:r>
      <w:r w:rsidRPr="004F53F8">
        <w:rPr>
          <w:rStyle w:val="FontStyle48"/>
          <w:rFonts w:ascii="Cambria" w:hAnsi="Cambria"/>
          <w:sz w:val="20"/>
          <w:szCs w:val="20"/>
          <w:lang w:val="cs-CZ" w:eastAsia="cs-CZ"/>
        </w:rPr>
        <w:noBreakHyphen/>
        <w:t>/</w:t>
      </w:r>
      <w:r w:rsidRPr="004F53F8">
        <w:rPr>
          <w:rStyle w:val="FontStyle48"/>
          <w:rFonts w:ascii="Cambria" w:hAnsi="Cambria"/>
          <w:sz w:val="20"/>
          <w:szCs w:val="20"/>
          <w:lang w:val="cs-CZ" w:eastAsia="cs-CZ"/>
        </w:rPr>
        <w:noBreakHyphen/>
        <w:t>úzň</w:t>
      </w:r>
      <w:r w:rsidRPr="004F53F8">
        <w:rPr>
          <w:rStyle w:val="FontStyle48"/>
          <w:rFonts w:ascii="Cambria" w:hAnsi="Cambria"/>
          <w:sz w:val="20"/>
          <w:szCs w:val="20"/>
          <w:lang w:val="cs-CZ" w:eastAsia="cs-CZ"/>
        </w:rPr>
        <w:noBreakHyphen/>
        <w:t>/</w:t>
      </w:r>
      <w:r w:rsidRPr="004F53F8">
        <w:rPr>
          <w:rStyle w:val="FontStyle48"/>
          <w:rFonts w:ascii="Cambria" w:hAnsi="Cambria"/>
          <w:sz w:val="20"/>
          <w:szCs w:val="20"/>
          <w:lang w:val="cs-CZ" w:eastAsia="cs-CZ"/>
        </w:rPr>
        <w:noBreakHyphen/>
        <w:t>ázň</w:t>
      </w:r>
      <w:r w:rsidRPr="004F53F8">
        <w:rPr>
          <w:rStyle w:val="FontStyle48"/>
          <w:rFonts w:ascii="Cambria" w:hAnsi="Cambria"/>
          <w:sz w:val="20"/>
          <w:szCs w:val="20"/>
          <w:lang w:val="cs-CZ" w:eastAsia="cs-CZ"/>
        </w:rPr>
        <w:noBreakHyphen/>
        <w:t xml:space="preserve"> (hihýňat, vrzúňat, rabúzňat, łomázňat)</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vmor. lexikální regionalismy: </w:t>
      </w:r>
      <w:r w:rsidRPr="004F53F8">
        <w:rPr>
          <w:rStyle w:val="FontStyle48"/>
          <w:rFonts w:ascii="Cambria" w:hAnsi="Cambria"/>
          <w:sz w:val="20"/>
          <w:szCs w:val="20"/>
          <w:lang w:val="cs-CZ" w:eastAsia="cs-CZ"/>
        </w:rPr>
        <w:t>h</w:t>
      </w:r>
      <w:r w:rsidRPr="004F53F8">
        <w:rPr>
          <w:rStyle w:val="FontStyle49"/>
          <w:rFonts w:ascii="Cambria" w:eastAsiaTheme="majorEastAsia" w:hAnsi="Cambria"/>
          <w:i/>
          <w:iCs/>
          <w:sz w:val="20"/>
          <w:szCs w:val="20"/>
          <w:lang w:val="cs-CZ"/>
        </w:rPr>
        <w:t>y</w:t>
      </w:r>
      <w:r w:rsidRPr="004F53F8">
        <w:rPr>
          <w:rStyle w:val="FontStyle48"/>
          <w:rFonts w:ascii="Cambria" w:hAnsi="Cambria"/>
          <w:sz w:val="20"/>
          <w:szCs w:val="20"/>
          <w:lang w:val="cs-CZ" w:eastAsia="cs-CZ"/>
        </w:rPr>
        <w:t>d „</w:t>
      </w:r>
      <w:r w:rsidRPr="004F53F8">
        <w:rPr>
          <w:rStyle w:val="FontStyle49"/>
          <w:rFonts w:ascii="Cambria" w:eastAsiaTheme="majorEastAsia" w:hAnsi="Cambria"/>
          <w:sz w:val="20"/>
          <w:szCs w:val="20"/>
          <w:lang w:val="cs-CZ"/>
        </w:rPr>
        <w:t xml:space="preserve">drůbež“, </w:t>
      </w:r>
      <w:r w:rsidRPr="004F53F8">
        <w:rPr>
          <w:rStyle w:val="FontStyle48"/>
          <w:rFonts w:ascii="Cambria" w:hAnsi="Cambria"/>
          <w:sz w:val="20"/>
          <w:szCs w:val="20"/>
          <w:lang w:val="cs-CZ" w:eastAsia="cs-CZ"/>
        </w:rPr>
        <w:t>koťík „</w:t>
      </w:r>
      <w:r w:rsidRPr="004F53F8">
        <w:rPr>
          <w:rStyle w:val="FontStyle49"/>
          <w:rFonts w:ascii="Cambria" w:eastAsiaTheme="majorEastAsia" w:hAnsi="Cambria"/>
          <w:sz w:val="20"/>
          <w:szCs w:val="20"/>
          <w:lang w:val="cs-CZ"/>
        </w:rPr>
        <w:t xml:space="preserve">kotník“, </w:t>
      </w:r>
      <w:r w:rsidRPr="004F53F8">
        <w:rPr>
          <w:rStyle w:val="FontStyle48"/>
          <w:rFonts w:ascii="Cambria" w:hAnsi="Cambria"/>
          <w:sz w:val="20"/>
          <w:szCs w:val="20"/>
          <w:lang w:val="cs-CZ" w:eastAsia="cs-CZ"/>
        </w:rPr>
        <w:t>oklepina/oklépka „</w:t>
      </w:r>
      <w:r w:rsidRPr="004F53F8">
        <w:rPr>
          <w:rStyle w:val="FontStyle49"/>
          <w:rFonts w:ascii="Cambria" w:eastAsiaTheme="majorEastAsia" w:hAnsi="Cambria"/>
          <w:sz w:val="20"/>
          <w:szCs w:val="20"/>
          <w:lang w:val="cs-CZ"/>
        </w:rPr>
        <w:t xml:space="preserve">otep rovné slámy vymlácené cepy“, </w:t>
      </w:r>
      <w:r w:rsidRPr="004F53F8">
        <w:rPr>
          <w:rStyle w:val="FontStyle48"/>
          <w:rFonts w:ascii="Cambria" w:hAnsi="Cambria"/>
          <w:sz w:val="20"/>
          <w:szCs w:val="20"/>
          <w:lang w:val="cs-CZ" w:eastAsia="cs-CZ"/>
        </w:rPr>
        <w:t>sťahle/stahle „</w:t>
      </w:r>
      <w:r w:rsidRPr="004F53F8">
        <w:rPr>
          <w:rStyle w:val="FontStyle49"/>
          <w:rFonts w:ascii="Cambria" w:eastAsiaTheme="majorEastAsia" w:hAnsi="Cambria"/>
          <w:sz w:val="20"/>
          <w:szCs w:val="20"/>
          <w:lang w:val="cs-CZ"/>
        </w:rPr>
        <w:t xml:space="preserve">otěže“, </w:t>
      </w:r>
      <w:r w:rsidRPr="004F53F8">
        <w:rPr>
          <w:rStyle w:val="FontStyle48"/>
          <w:rFonts w:ascii="Cambria" w:hAnsi="Cambria"/>
          <w:sz w:val="20"/>
          <w:szCs w:val="20"/>
          <w:lang w:val="cs-CZ" w:eastAsia="cs-CZ"/>
        </w:rPr>
        <w:t>trnka „</w:t>
      </w:r>
      <w:r w:rsidRPr="004F53F8">
        <w:rPr>
          <w:rStyle w:val="FontStyle49"/>
          <w:rFonts w:ascii="Cambria" w:eastAsiaTheme="majorEastAsia" w:hAnsi="Cambria"/>
          <w:sz w:val="20"/>
          <w:szCs w:val="20"/>
          <w:lang w:val="cs-CZ"/>
        </w:rPr>
        <w:t xml:space="preserve">švestka“ atd. </w:t>
      </w:r>
    </w:p>
    <w:p w:rsidR="00C0468F" w:rsidRPr="004F53F8" w:rsidRDefault="00C0468F" w:rsidP="00C0468F">
      <w:pPr>
        <w:pStyle w:val="Style10"/>
        <w:widowControl/>
        <w:spacing w:line="240" w:lineRule="auto"/>
        <w:jc w:val="both"/>
        <w:rPr>
          <w:rFonts w:ascii="Cambria" w:hAnsi="Cambria"/>
          <w:sz w:val="20"/>
          <w:szCs w:val="20"/>
          <w:lang w:val="cs-CZ"/>
        </w:rPr>
      </w:pPr>
    </w:p>
    <w:p w:rsidR="00C0468F" w:rsidRPr="004F53F8" w:rsidRDefault="00C0468F" w:rsidP="00C0468F">
      <w:pPr>
        <w:pStyle w:val="Style10"/>
        <w:widowControl/>
        <w:spacing w:line="240" w:lineRule="auto"/>
        <w:jc w:val="both"/>
        <w:rPr>
          <w:rFonts w:ascii="Cambria" w:hAnsi="Cambria"/>
          <w:b/>
          <w:smallCaps/>
          <w:lang w:val="cs-CZ"/>
        </w:rPr>
      </w:pPr>
      <w:r w:rsidRPr="004F53F8">
        <w:rPr>
          <w:rFonts w:ascii="Cambria" w:hAnsi="Cambria"/>
          <w:b/>
          <w:smallCaps/>
          <w:lang w:val="cs-CZ"/>
        </w:rPr>
        <w:t>Podskupiny:</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i/>
          <w:sz w:val="20"/>
          <w:szCs w:val="20"/>
          <w:lang w:val="cs-CZ"/>
        </w:rPr>
        <w:t>jižní</w:t>
      </w:r>
      <w:r w:rsidRPr="004F53F8">
        <w:rPr>
          <w:rStyle w:val="FontStyle49"/>
          <w:rFonts w:ascii="Cambria" w:eastAsiaTheme="majorEastAsia" w:hAnsi="Cambria"/>
          <w:sz w:val="20"/>
          <w:szCs w:val="20"/>
          <w:lang w:val="cs-CZ"/>
        </w:rPr>
        <w:t xml:space="preserve"> (slovácká)</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i/>
          <w:sz w:val="20"/>
          <w:szCs w:val="20"/>
          <w:lang w:val="cs-CZ"/>
        </w:rPr>
        <w:t>severní</w:t>
      </w:r>
      <w:r w:rsidRPr="004F53F8">
        <w:rPr>
          <w:rStyle w:val="FontStyle49"/>
          <w:rFonts w:ascii="Cambria" w:eastAsiaTheme="majorEastAsia" w:hAnsi="Cambria"/>
          <w:sz w:val="20"/>
          <w:szCs w:val="20"/>
          <w:lang w:val="cs-CZ"/>
        </w:rPr>
        <w:t xml:space="preserve"> (valašská)</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i/>
          <w:sz w:val="20"/>
          <w:szCs w:val="20"/>
          <w:lang w:val="cs-CZ"/>
        </w:rPr>
        <w:t>západní okrajové úseky</w:t>
      </w:r>
      <w:r w:rsidRPr="004F53F8">
        <w:rPr>
          <w:rStyle w:val="FontStyle49"/>
          <w:rFonts w:ascii="Cambria" w:eastAsiaTheme="majorEastAsia" w:hAnsi="Cambria"/>
          <w:sz w:val="20"/>
          <w:szCs w:val="20"/>
          <w:lang w:val="cs-CZ"/>
        </w:rPr>
        <w:t xml:space="preserve"> (typ hranický, typ kelečský, typ dolský, typ kopaničářský</w:t>
      </w:r>
      <w:r w:rsidR="00F31871" w:rsidRPr="004F53F8">
        <w:rPr>
          <w:rStyle w:val="FontStyle49"/>
          <w:rFonts w:ascii="Cambria" w:eastAsiaTheme="majorEastAsia" w:hAnsi="Cambria"/>
          <w:sz w:val="20"/>
          <w:szCs w:val="20"/>
          <w:lang w:val="cs-CZ"/>
        </w:rPr>
        <w:t>)</w:t>
      </w:r>
    </w:p>
    <w:p w:rsidR="00F31871" w:rsidRPr="004F53F8" w:rsidRDefault="00F31871">
      <w:pPr>
        <w:widowControl/>
        <w:suppressAutoHyphens w:val="0"/>
        <w:rPr>
          <w:rStyle w:val="FontStyle49"/>
          <w:rFonts w:ascii="Cambria" w:eastAsiaTheme="majorEastAsia" w:hAnsi="Cambria"/>
          <w:i/>
          <w:kern w:val="0"/>
          <w:sz w:val="20"/>
          <w:szCs w:val="20"/>
          <w:lang w:eastAsia="de-DE"/>
        </w:rPr>
      </w:pPr>
      <w:r w:rsidRPr="004F53F8">
        <w:rPr>
          <w:rStyle w:val="FontStyle49"/>
          <w:rFonts w:ascii="Cambria" w:eastAsiaTheme="majorEastAsia" w:hAnsi="Cambria"/>
          <w:i/>
          <w:sz w:val="20"/>
          <w:szCs w:val="20"/>
        </w:rPr>
        <w:br w:type="page"/>
      </w:r>
    </w:p>
    <w:p w:rsidR="00C0468F" w:rsidRPr="004F53F8" w:rsidRDefault="00F31871" w:rsidP="00C0468F">
      <w:pPr>
        <w:pStyle w:val="Style17"/>
        <w:widowControl/>
        <w:spacing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sz w:val="22"/>
          <w:szCs w:val="22"/>
          <w:lang w:val="cs-CZ"/>
        </w:rPr>
        <w:t xml:space="preserve">I. </w:t>
      </w:r>
      <w:r w:rsidR="00C0468F" w:rsidRPr="004F53F8">
        <w:rPr>
          <w:rStyle w:val="FontStyle49"/>
          <w:rFonts w:ascii="Cambria" w:eastAsiaTheme="majorEastAsia" w:hAnsi="Cambria"/>
          <w:bCs/>
          <w:smallCaps/>
          <w:sz w:val="22"/>
          <w:szCs w:val="22"/>
          <w:lang w:val="cs-CZ"/>
        </w:rPr>
        <w:t>Jižní (slovácká) podskupina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soubor krátkých i dlouhých samohlásek je pětičlenný (</w:t>
      </w:r>
      <w:r w:rsidRPr="004F53F8">
        <w:rPr>
          <w:rStyle w:val="FontStyle49"/>
          <w:rFonts w:ascii="Cambria" w:eastAsiaTheme="majorEastAsia" w:hAnsi="Cambria"/>
          <w:i/>
          <w:iCs/>
          <w:sz w:val="20"/>
          <w:szCs w:val="20"/>
          <w:lang w:val="cs-CZ"/>
        </w:rPr>
        <w:t>i</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 xml:space="preserve">e, a, </w:t>
      </w:r>
      <w:r w:rsidRPr="004F53F8">
        <w:rPr>
          <w:rStyle w:val="FontStyle49"/>
          <w:rFonts w:ascii="Cambria" w:eastAsiaTheme="majorEastAsia" w:hAnsi="Cambria"/>
          <w:i/>
          <w:iCs/>
          <w:sz w:val="20"/>
          <w:szCs w:val="20"/>
          <w:lang w:val="cs-CZ"/>
        </w:rPr>
        <w:t>o</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 xml:space="preserve">u / í, é, á, </w:t>
      </w:r>
      <w:r w:rsidRPr="004F53F8">
        <w:rPr>
          <w:rStyle w:val="FontStyle49"/>
          <w:rFonts w:ascii="Cambria" w:eastAsiaTheme="majorEastAsia" w:hAnsi="Cambria"/>
          <w:i/>
          <w:iCs/>
          <w:sz w:val="20"/>
          <w:szCs w:val="20"/>
          <w:lang w:val="cs-CZ"/>
        </w:rPr>
        <w:t>ó</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i/>
          <w:iCs/>
          <w:sz w:val="20"/>
          <w:szCs w:val="20"/>
          <w:lang w:val="cs-CZ"/>
        </w:rPr>
        <w:t xml:space="preserve"> ú</w:t>
      </w:r>
      <w:r w:rsidRPr="004F53F8">
        <w:rPr>
          <w:rStyle w:val="FontStyle49"/>
          <w:rFonts w:ascii="Cambria" w:eastAsiaTheme="majorEastAsia" w:hAnsi="Cambria"/>
          <w:sz w:val="20"/>
          <w:szCs w:val="20"/>
          <w:lang w:val="cs-CZ"/>
        </w:rPr>
        <w:t xml:space="preserve">) a původní </w:t>
      </w:r>
      <w:r w:rsidRPr="004F53F8">
        <w:rPr>
          <w:rStyle w:val="FontStyle48"/>
          <w:rFonts w:ascii="Cambria" w:hAnsi="Cambria"/>
          <w:sz w:val="20"/>
          <w:szCs w:val="20"/>
          <w:lang w:val="cs-CZ" w:eastAsia="cs-CZ"/>
        </w:rPr>
        <w:t xml:space="preserve">ý </w:t>
      </w:r>
      <w:r w:rsidRPr="004F53F8">
        <w:rPr>
          <w:rStyle w:val="FontStyle49"/>
          <w:rFonts w:ascii="Cambria" w:eastAsiaTheme="majorEastAsia" w:hAnsi="Cambria"/>
          <w:sz w:val="20"/>
          <w:szCs w:val="20"/>
          <w:lang w:val="cs-CZ"/>
        </w:rPr>
        <w:t xml:space="preserve">splynulo ve výslovnosti s </w:t>
      </w:r>
      <w:r w:rsidRPr="004F53F8">
        <w:rPr>
          <w:rStyle w:val="FontStyle48"/>
          <w:rFonts w:ascii="Cambria" w:hAnsi="Cambria"/>
          <w:sz w:val="20"/>
          <w:szCs w:val="20"/>
          <w:lang w:val="cs-CZ" w:eastAsia="cs-CZ"/>
        </w:rPr>
        <w:t xml:space="preserve">í (liďi, lít </w:t>
      </w:r>
      <w:r w:rsidRPr="004F53F8">
        <w:rPr>
          <w:rStyle w:val="FontStyle49"/>
          <w:rFonts w:ascii="Cambria" w:eastAsiaTheme="majorEastAsia" w:hAnsi="Cambria"/>
          <w:sz w:val="20"/>
          <w:szCs w:val="20"/>
          <w:lang w:val="cs-CZ"/>
        </w:rPr>
        <w:t xml:space="preserve">stejně jako </w:t>
      </w:r>
      <w:r w:rsidRPr="004F53F8">
        <w:rPr>
          <w:rStyle w:val="FontStyle48"/>
          <w:rFonts w:ascii="Cambria" w:hAnsi="Cambria"/>
          <w:sz w:val="20"/>
          <w:szCs w:val="20"/>
          <w:lang w:val="cs-CZ" w:eastAsia="cs-CZ"/>
        </w:rPr>
        <w:t>slišet</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mlín)</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pro instr. pl. subst. je charakteristická koncovka </w:t>
      </w:r>
      <w:r w:rsidRPr="004F53F8">
        <w:rPr>
          <w:rStyle w:val="FontStyle48"/>
          <w:rFonts w:ascii="Cambria" w:hAnsi="Cambria"/>
          <w:b/>
          <w:sz w:val="20"/>
          <w:szCs w:val="20"/>
          <w:lang w:val="cs-CZ" w:eastAsia="cs-CZ"/>
        </w:rPr>
        <w:noBreakHyphen/>
        <w:t>ama</w:t>
      </w:r>
      <w:r w:rsidRPr="004F53F8">
        <w:rPr>
          <w:rStyle w:val="FontStyle48"/>
          <w:rFonts w:ascii="Cambria" w:hAnsi="Cambria"/>
          <w:sz w:val="20"/>
          <w:szCs w:val="20"/>
          <w:lang w:val="cs-CZ" w:eastAsia="cs-CZ"/>
        </w:rPr>
        <w:t xml:space="preserve"> (súsedama, nožama, kravama, zďama, staveňama)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inf. je zakončen na </w:t>
      </w:r>
      <w:r w:rsidRPr="004F53F8">
        <w:rPr>
          <w:rStyle w:val="FontStyle48"/>
          <w:rFonts w:ascii="Cambria" w:hAnsi="Cambria"/>
          <w:sz w:val="20"/>
          <w:szCs w:val="20"/>
          <w:lang w:val="cs-CZ" w:eastAsia="cs-CZ"/>
        </w:rPr>
        <w:t>-t</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výrazným slovotvorným jevem je tvoření příslovcí od přechodníku za využití formantu </w:t>
      </w:r>
      <w:r w:rsidRPr="004F53F8">
        <w:rPr>
          <w:rStyle w:val="FontStyle49"/>
          <w:rFonts w:ascii="Cambria" w:eastAsiaTheme="majorEastAsia" w:hAnsi="Cambria"/>
          <w:sz w:val="20"/>
          <w:szCs w:val="20"/>
          <w:lang w:val="cs-CZ"/>
        </w:rPr>
        <w:noBreakHyphen/>
      </w:r>
      <w:r w:rsidRPr="004F53F8">
        <w:rPr>
          <w:rStyle w:val="FontStyle49"/>
          <w:rFonts w:ascii="Cambria" w:eastAsiaTheme="majorEastAsia" w:hAnsi="Cambria"/>
          <w:i/>
          <w:iCs/>
          <w:sz w:val="20"/>
          <w:szCs w:val="20"/>
          <w:lang w:val="cs-CZ"/>
        </w:rPr>
        <w:t>ač</w:t>
      </w:r>
      <w:r w:rsidRPr="004F53F8">
        <w:rPr>
          <w:rStyle w:val="FontStyle48"/>
          <w:rFonts w:ascii="Cambria" w:hAnsi="Cambria"/>
          <w:sz w:val="20"/>
          <w:szCs w:val="20"/>
          <w:lang w:val="cs-CZ" w:eastAsia="cs-CZ"/>
        </w:rPr>
        <w:t>ky (seďački, stojački)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8"/>
          <w:rFonts w:ascii="Cambria" w:hAnsi="Cambria"/>
          <w:i w:val="0"/>
          <w:sz w:val="20"/>
          <w:szCs w:val="20"/>
          <w:lang w:val="cs-CZ" w:eastAsia="cs-CZ"/>
        </w:rPr>
        <w:t xml:space="preserve">chybí </w:t>
      </w:r>
      <w:r w:rsidRPr="004F53F8">
        <w:rPr>
          <w:rStyle w:val="FontStyle48"/>
          <w:rFonts w:ascii="Cambria" w:hAnsi="Cambria"/>
          <w:sz w:val="20"/>
          <w:szCs w:val="20"/>
          <w:lang w:val="cs-CZ" w:eastAsia="cs-CZ"/>
        </w:rPr>
        <w:t>náslovné j- (istěže)</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8"/>
          <w:rFonts w:ascii="Cambria" w:hAnsi="Cambria"/>
          <w:sz w:val="20"/>
          <w:szCs w:val="20"/>
          <w:lang w:val="cs-CZ" w:eastAsia="cs-CZ"/>
        </w:rPr>
        <w:t>aj, fčilkaj, toš, sme</w:t>
      </w:r>
    </w:p>
    <w:p w:rsidR="00C0468F" w:rsidRPr="004F53F8" w:rsidRDefault="00C0468F" w:rsidP="00C0468F">
      <w:pPr>
        <w:pStyle w:val="Style17"/>
        <w:widowControl/>
        <w:spacing w:line="240" w:lineRule="auto"/>
        <w:jc w:val="both"/>
        <w:rPr>
          <w:rStyle w:val="FontStyle51"/>
          <w:rFonts w:ascii="Cambria" w:eastAsiaTheme="majorEastAsia" w:hAnsi="Cambria"/>
          <w:sz w:val="20"/>
          <w:szCs w:val="20"/>
          <w:lang w:val="cs-CZ"/>
        </w:rPr>
      </w:pPr>
    </w:p>
    <w:p w:rsidR="00C0468F" w:rsidRPr="004F53F8" w:rsidRDefault="00F31871" w:rsidP="00C0468F">
      <w:pPr>
        <w:pStyle w:val="Style17"/>
        <w:widowControl/>
        <w:spacing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sz w:val="22"/>
          <w:szCs w:val="22"/>
          <w:lang w:val="cs-CZ"/>
        </w:rPr>
        <w:t xml:space="preserve">II. </w:t>
      </w:r>
      <w:r w:rsidR="00C0468F" w:rsidRPr="004F53F8">
        <w:rPr>
          <w:rStyle w:val="FontStyle49"/>
          <w:rFonts w:ascii="Cambria" w:eastAsiaTheme="majorEastAsia" w:hAnsi="Cambria"/>
          <w:bCs/>
          <w:smallCaps/>
          <w:sz w:val="22"/>
          <w:szCs w:val="22"/>
          <w:lang w:val="cs-CZ"/>
        </w:rPr>
        <w:t>Severní (valašská) podskupina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soubor krátkých i dlouhých samohlásek je šestičlenný s rozlišením </w:t>
      </w:r>
      <w:r w:rsidRPr="004F53F8">
        <w:rPr>
          <w:rStyle w:val="FontStyle48"/>
          <w:rFonts w:ascii="Cambria" w:hAnsi="Cambria"/>
          <w:sz w:val="20"/>
          <w:szCs w:val="20"/>
          <w:lang w:val="cs-CZ" w:eastAsia="cs-CZ"/>
        </w:rPr>
        <w:t xml:space="preserve">i/y </w:t>
      </w:r>
      <w:r w:rsidRPr="004F53F8">
        <w:rPr>
          <w:rStyle w:val="FontStyle49"/>
          <w:rFonts w:ascii="Cambria" w:eastAsiaTheme="majorEastAsia" w:hAnsi="Cambria"/>
          <w:sz w:val="20"/>
          <w:szCs w:val="20"/>
          <w:lang w:val="cs-CZ"/>
        </w:rPr>
        <w:t xml:space="preserve">a </w:t>
      </w:r>
      <w:r w:rsidRPr="004F53F8">
        <w:rPr>
          <w:rStyle w:val="FontStyle48"/>
          <w:rFonts w:ascii="Cambria" w:hAnsi="Cambria"/>
          <w:sz w:val="20"/>
          <w:szCs w:val="20"/>
          <w:lang w:val="cs-CZ" w:eastAsia="cs-CZ"/>
        </w:rPr>
        <w:t>í/ý (i, y, e, a, o, u / í, ý, é, á, ó</w:t>
      </w:r>
      <w:r w:rsidRPr="004F53F8">
        <w:rPr>
          <w:rStyle w:val="FontStyle49"/>
          <w:rFonts w:ascii="Cambria" w:eastAsiaTheme="majorEastAsia" w:hAnsi="Cambria"/>
          <w:sz w:val="20"/>
          <w:szCs w:val="20"/>
          <w:lang w:val="cs-CZ"/>
        </w:rPr>
        <w:t xml:space="preserve">, </w:t>
      </w:r>
      <w:r w:rsidRPr="004F53F8">
        <w:rPr>
          <w:rStyle w:val="FontStyle49"/>
          <w:rFonts w:ascii="Cambria" w:eastAsiaTheme="majorEastAsia" w:hAnsi="Cambria"/>
          <w:i/>
          <w:iCs/>
          <w:sz w:val="20"/>
          <w:szCs w:val="20"/>
          <w:lang w:val="cs-CZ"/>
        </w:rPr>
        <w:t>ú</w:t>
      </w:r>
      <w:r w:rsidRPr="004F53F8">
        <w:rPr>
          <w:rStyle w:val="FontStyle49"/>
          <w:rFonts w:ascii="Cambria" w:eastAsiaTheme="majorEastAsia" w:hAnsi="Cambria"/>
          <w:sz w:val="20"/>
          <w:szCs w:val="20"/>
          <w:lang w:val="cs-CZ"/>
        </w:rPr>
        <w:t xml:space="preserve">; hlásky </w:t>
      </w:r>
      <w:r w:rsidRPr="004F53F8">
        <w:rPr>
          <w:rStyle w:val="FontStyle49"/>
          <w:rFonts w:ascii="Cambria" w:eastAsiaTheme="majorEastAsia" w:hAnsi="Cambria"/>
          <w:i/>
          <w:iCs/>
          <w:sz w:val="20"/>
          <w:szCs w:val="20"/>
          <w:lang w:val="cs-CZ"/>
        </w:rPr>
        <w:t>y</w:t>
      </w:r>
      <w:r w:rsidRPr="004F53F8">
        <w:rPr>
          <w:rStyle w:val="FontStyle49"/>
          <w:rFonts w:ascii="Cambria" w:eastAsiaTheme="majorEastAsia" w:hAnsi="Cambria"/>
          <w:sz w:val="20"/>
          <w:szCs w:val="20"/>
          <w:lang w:val="cs-CZ"/>
        </w:rPr>
        <w:t xml:space="preserve"> a </w:t>
      </w:r>
      <w:r w:rsidRPr="004F53F8">
        <w:rPr>
          <w:rStyle w:val="FontStyle48"/>
          <w:rFonts w:ascii="Cambria" w:hAnsi="Cambria"/>
          <w:sz w:val="20"/>
          <w:szCs w:val="20"/>
          <w:lang w:val="cs-CZ" w:eastAsia="cs-CZ"/>
        </w:rPr>
        <w:t xml:space="preserve">ý </w:t>
      </w:r>
      <w:r w:rsidRPr="004F53F8">
        <w:rPr>
          <w:rStyle w:val="FontStyle49"/>
          <w:rFonts w:ascii="Cambria" w:eastAsiaTheme="majorEastAsia" w:hAnsi="Cambria"/>
          <w:sz w:val="20"/>
          <w:szCs w:val="20"/>
          <w:lang w:val="cs-CZ"/>
        </w:rPr>
        <w:t xml:space="preserve">se zde navíc vyskytují jako fonetické varianty po </w:t>
      </w:r>
      <w:r w:rsidRPr="004F53F8">
        <w:rPr>
          <w:rStyle w:val="FontStyle48"/>
          <w:rFonts w:ascii="Cambria" w:hAnsi="Cambria"/>
          <w:sz w:val="20"/>
          <w:szCs w:val="20"/>
          <w:lang w:val="cs-CZ" w:eastAsia="cs-CZ"/>
        </w:rPr>
        <w:t xml:space="preserve">z, s, </w:t>
      </w:r>
      <w:r w:rsidRPr="004F53F8">
        <w:rPr>
          <w:rStyle w:val="FontStyle49"/>
          <w:rFonts w:ascii="Cambria" w:eastAsiaTheme="majorEastAsia" w:hAnsi="Cambria"/>
          <w:i/>
          <w:iCs/>
          <w:sz w:val="20"/>
          <w:szCs w:val="20"/>
          <w:lang w:val="cs-CZ"/>
        </w:rPr>
        <w:t>c</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ž, š, č, ř: cyzý, sýla, žyvý, šyje</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 jádru území jsou </w:t>
      </w:r>
      <w:r w:rsidRPr="004F53F8">
        <w:rPr>
          <w:rStyle w:val="FontStyle49"/>
          <w:rFonts w:ascii="Cambria" w:eastAsiaTheme="majorEastAsia" w:hAnsi="Cambria"/>
          <w:b/>
          <w:sz w:val="20"/>
          <w:szCs w:val="20"/>
          <w:lang w:val="cs-CZ"/>
        </w:rPr>
        <w:t>uchovány měkké retnice</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(b’ežet, b’ič, p’ekný, p’iła, v’ešat, v’ím, m’ech, znám’í)</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seskupení </w:t>
      </w:r>
      <w:r w:rsidRPr="004F53F8">
        <w:rPr>
          <w:rStyle w:val="FontStyle49"/>
          <w:rFonts w:ascii="Cambria" w:eastAsiaTheme="majorEastAsia" w:hAnsi="Cambria"/>
          <w:i/>
          <w:iCs/>
          <w:sz w:val="20"/>
          <w:szCs w:val="20"/>
          <w:lang w:val="cs-CZ"/>
        </w:rPr>
        <w:t>m </w:t>
      </w:r>
      <w:r w:rsidRPr="004F53F8">
        <w:rPr>
          <w:rStyle w:val="FontStyle48"/>
          <w:rFonts w:ascii="Cambria" w:hAnsi="Cambria"/>
          <w:sz w:val="20"/>
          <w:szCs w:val="20"/>
          <w:lang w:val="cs-CZ" w:eastAsia="cs-CZ"/>
        </w:rPr>
        <w:t xml:space="preserve">+ ě </w:t>
      </w:r>
      <w:r w:rsidRPr="004F53F8">
        <w:rPr>
          <w:rStyle w:val="FontStyle49"/>
          <w:rFonts w:ascii="Cambria" w:eastAsiaTheme="majorEastAsia" w:hAnsi="Cambria"/>
          <w:sz w:val="20"/>
          <w:szCs w:val="20"/>
          <w:lang w:val="cs-CZ"/>
        </w:rPr>
        <w:t xml:space="preserve">se vyslovovuje </w:t>
      </w:r>
      <w:r w:rsidRPr="004F53F8">
        <w:rPr>
          <w:rStyle w:val="FontStyle48"/>
          <w:rFonts w:ascii="Cambria" w:hAnsi="Cambria"/>
          <w:b/>
          <w:sz w:val="20"/>
          <w:szCs w:val="20"/>
          <w:lang w:val="cs-CZ" w:eastAsia="cs-CZ"/>
        </w:rPr>
        <w:t>m’</w:t>
      </w:r>
      <w:r w:rsidRPr="004F53F8">
        <w:rPr>
          <w:rStyle w:val="FontStyle49"/>
          <w:rFonts w:ascii="Cambria" w:eastAsiaTheme="majorEastAsia" w:hAnsi="Cambria"/>
          <w:b/>
          <w:i/>
          <w:iCs/>
          <w:sz w:val="20"/>
          <w:szCs w:val="20"/>
          <w:lang w:val="cs-CZ"/>
        </w:rPr>
        <w:t>e</w:t>
      </w:r>
      <w:r w:rsidRPr="004F53F8">
        <w:rPr>
          <w:rStyle w:val="FontStyle49"/>
          <w:rFonts w:ascii="Cambria" w:eastAsiaTheme="majorEastAsia" w:hAnsi="Cambria"/>
          <w:sz w:val="20"/>
          <w:szCs w:val="20"/>
          <w:lang w:val="cs-CZ"/>
        </w:rPr>
        <w:t>, popř. </w:t>
      </w:r>
      <w:r w:rsidRPr="004F53F8">
        <w:rPr>
          <w:rStyle w:val="FontStyle49"/>
          <w:rFonts w:ascii="Cambria" w:eastAsiaTheme="majorEastAsia" w:hAnsi="Cambria"/>
          <w:b/>
          <w:i/>
          <w:iCs/>
          <w:sz w:val="20"/>
          <w:szCs w:val="20"/>
          <w:lang w:val="cs-CZ"/>
        </w:rPr>
        <w:t>m</w:t>
      </w:r>
      <w:r w:rsidRPr="004F53F8">
        <w:rPr>
          <w:rStyle w:val="FontStyle48"/>
          <w:rFonts w:ascii="Cambria" w:hAnsi="Cambria"/>
          <w:b/>
          <w:sz w:val="20"/>
          <w:szCs w:val="20"/>
          <w:lang w:val="cs-CZ" w:eastAsia="cs-CZ"/>
        </w:rPr>
        <w:t>je</w:t>
      </w:r>
      <w:r w:rsidRPr="004F53F8">
        <w:rPr>
          <w:rStyle w:val="FontStyle48"/>
          <w:rFonts w:ascii="Cambria" w:hAnsi="Cambria"/>
          <w:sz w:val="20"/>
          <w:szCs w:val="20"/>
          <w:lang w:val="cs-CZ" w:eastAsia="cs-CZ"/>
        </w:rPr>
        <w:t xml:space="preserve"> (m’esíc, mjesíc)</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na části území je běžná </w:t>
      </w:r>
      <w:r w:rsidRPr="004F53F8">
        <w:rPr>
          <w:rStyle w:val="FontStyle49"/>
          <w:rFonts w:ascii="Cambria" w:eastAsiaTheme="majorEastAsia" w:hAnsi="Cambria"/>
          <w:b/>
          <w:sz w:val="20"/>
          <w:szCs w:val="20"/>
          <w:lang w:val="cs-CZ"/>
        </w:rPr>
        <w:t>výslovnost zdvojených souhlásek</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 xml:space="preserve">(Anna, </w:t>
      </w:r>
      <w:r w:rsidRPr="004F53F8">
        <w:rPr>
          <w:rStyle w:val="FontStyle49"/>
          <w:rFonts w:ascii="Cambria" w:eastAsiaTheme="majorEastAsia" w:hAnsi="Cambria"/>
          <w:sz w:val="20"/>
          <w:szCs w:val="20"/>
          <w:lang w:val="cs-CZ"/>
        </w:rPr>
        <w:t xml:space="preserve">ale též </w:t>
      </w:r>
      <w:r w:rsidRPr="004F53F8">
        <w:rPr>
          <w:rStyle w:val="FontStyle48"/>
          <w:rFonts w:ascii="Cambria" w:hAnsi="Cambria"/>
          <w:sz w:val="20"/>
          <w:szCs w:val="20"/>
          <w:lang w:val="cs-CZ" w:eastAsia="cs-CZ"/>
        </w:rPr>
        <w:t>kašša, necco)</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instr. pl. mask. je charakteristický zakončením </w:t>
      </w:r>
      <w:r w:rsidRPr="004F53F8">
        <w:rPr>
          <w:rStyle w:val="FontStyle48"/>
          <w:rFonts w:ascii="Cambria" w:hAnsi="Cambria"/>
          <w:sz w:val="20"/>
          <w:szCs w:val="20"/>
          <w:lang w:val="cs-CZ" w:eastAsia="cs-CZ"/>
        </w:rPr>
        <w:noBreakHyphen/>
        <w:t>y/</w:t>
      </w:r>
      <w:r w:rsidRPr="004F53F8">
        <w:rPr>
          <w:rStyle w:val="FontStyle48"/>
          <w:rFonts w:ascii="Cambria" w:hAnsi="Cambria"/>
          <w:sz w:val="20"/>
          <w:szCs w:val="20"/>
          <w:lang w:val="cs-CZ" w:eastAsia="cs-CZ"/>
        </w:rPr>
        <w:noBreakHyphen/>
        <w:t xml:space="preserve">i, </w:t>
      </w:r>
      <w:r w:rsidRPr="004F53F8">
        <w:rPr>
          <w:rStyle w:val="FontStyle49"/>
          <w:rFonts w:ascii="Cambria" w:eastAsiaTheme="majorEastAsia" w:hAnsi="Cambria"/>
          <w:sz w:val="20"/>
          <w:szCs w:val="20"/>
          <w:lang w:val="cs-CZ"/>
        </w:rPr>
        <w:t>popř. </w:t>
      </w:r>
      <w:r w:rsidRPr="004F53F8">
        <w:rPr>
          <w:rStyle w:val="FontStyle48"/>
          <w:rFonts w:ascii="Cambria" w:hAnsi="Cambria"/>
          <w:sz w:val="20"/>
          <w:szCs w:val="20"/>
          <w:lang w:val="cs-CZ" w:eastAsia="cs-CZ"/>
        </w:rPr>
        <w:noBreakHyphen/>
        <w:t xml:space="preserve">mi, </w:t>
      </w:r>
      <w:r w:rsidRPr="004F53F8">
        <w:rPr>
          <w:rStyle w:val="FontStyle48"/>
          <w:rFonts w:ascii="Cambria" w:hAnsi="Cambria"/>
          <w:sz w:val="20"/>
          <w:szCs w:val="20"/>
          <w:lang w:val="cs-CZ" w:eastAsia="cs-CZ"/>
        </w:rPr>
        <w:noBreakHyphen/>
        <w:t>ami (</w:t>
      </w:r>
      <w:r w:rsidRPr="004F53F8">
        <w:rPr>
          <w:rStyle w:val="FontStyle48"/>
          <w:rFonts w:ascii="Cambria" w:hAnsi="Cambria"/>
          <w:sz w:val="20"/>
          <w:szCs w:val="20"/>
          <w:lang w:val="cs-CZ" w:eastAsia="cs-CZ"/>
        </w:rPr>
        <w:noBreakHyphen/>
        <w:t xml:space="preserve">amy, </w:t>
      </w:r>
      <w:r w:rsidRPr="004F53F8">
        <w:rPr>
          <w:rStyle w:val="FontStyle48"/>
          <w:rFonts w:ascii="Cambria" w:hAnsi="Cambria"/>
          <w:sz w:val="20"/>
          <w:szCs w:val="20"/>
          <w:lang w:val="cs-CZ" w:eastAsia="cs-CZ"/>
        </w:rPr>
        <w:noBreakHyphen/>
        <w:t xml:space="preserve">ámy); (súsedy, pekaři, koňmi, …, </w:t>
      </w:r>
      <w:r w:rsidRPr="004F53F8">
        <w:rPr>
          <w:rStyle w:val="FontStyle49"/>
          <w:rFonts w:ascii="Cambria" w:eastAsiaTheme="majorEastAsia" w:hAnsi="Cambria"/>
          <w:sz w:val="20"/>
          <w:szCs w:val="20"/>
          <w:lang w:val="cs-CZ"/>
        </w:rPr>
        <w:t>popř. </w:t>
      </w:r>
      <w:r w:rsidRPr="004F53F8">
        <w:rPr>
          <w:rStyle w:val="FontStyle48"/>
          <w:rFonts w:ascii="Cambria" w:hAnsi="Cambria"/>
          <w:sz w:val="20"/>
          <w:szCs w:val="20"/>
          <w:lang w:val="cs-CZ" w:eastAsia="cs-CZ"/>
        </w:rPr>
        <w:t>súsedami, súsedamy, súsedámy)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inf.</w:t>
      </w:r>
      <w:r w:rsidRPr="004F53F8">
        <w:rPr>
          <w:rStyle w:val="FontStyle49"/>
          <w:rFonts w:ascii="Cambria" w:eastAsiaTheme="majorEastAsia" w:hAnsi="Cambria"/>
          <w:sz w:val="20"/>
          <w:szCs w:val="20"/>
          <w:lang w:val="cs-CZ"/>
        </w:rPr>
        <w:t xml:space="preserve"> je zakončen na </w:t>
      </w:r>
      <w:r w:rsidRPr="004F53F8">
        <w:rPr>
          <w:rStyle w:val="FontStyle48"/>
          <w:rFonts w:ascii="Cambria" w:hAnsi="Cambria"/>
          <w:b/>
          <w:sz w:val="20"/>
          <w:szCs w:val="20"/>
          <w:lang w:val="cs-CZ" w:eastAsia="cs-CZ"/>
        </w:rPr>
        <w:t>-i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na sv. okraji tvoří výrazný slovotvorný typ příslovce odvozená z přechodníků pomocí formantu </w:t>
      </w:r>
      <w:r w:rsidRPr="004F53F8">
        <w:rPr>
          <w:rStyle w:val="FontStyle49"/>
          <w:rFonts w:ascii="Cambria" w:eastAsiaTheme="majorEastAsia" w:hAnsi="Cambria"/>
          <w:i/>
          <w:iCs/>
          <w:sz w:val="20"/>
          <w:szCs w:val="20"/>
          <w:lang w:val="cs-CZ"/>
        </w:rPr>
        <w:noBreakHyphen/>
        <w:t>ac</w:t>
      </w:r>
      <w:r w:rsidRPr="004F53F8">
        <w:rPr>
          <w:rStyle w:val="FontStyle48"/>
          <w:rFonts w:ascii="Cambria" w:hAnsi="Cambria"/>
          <w:sz w:val="20"/>
          <w:szCs w:val="20"/>
          <w:lang w:val="cs-CZ" w:eastAsia="cs-CZ"/>
        </w:rPr>
        <w:t xml:space="preserve">i (seďacy, stojacy </w:t>
      </w:r>
      <w:r w:rsidRPr="004F53F8">
        <w:rPr>
          <w:rStyle w:val="FontStyle49"/>
          <w:rFonts w:ascii="Cambria" w:eastAsiaTheme="majorEastAsia" w:hAnsi="Cambria"/>
          <w:sz w:val="20"/>
          <w:szCs w:val="20"/>
          <w:lang w:val="cs-CZ"/>
        </w:rPr>
        <w:t xml:space="preserve">vedle </w:t>
      </w:r>
      <w:r w:rsidRPr="004F53F8">
        <w:rPr>
          <w:rStyle w:val="FontStyle48"/>
          <w:rFonts w:ascii="Cambria" w:hAnsi="Cambria"/>
          <w:sz w:val="20"/>
          <w:szCs w:val="20"/>
          <w:lang w:val="cs-CZ" w:eastAsia="cs-CZ"/>
        </w:rPr>
        <w:t>seďa, stoja)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slovní zásoba obsahuje vrstvu výrazů spjatých s karpatskou salašnickou kolonizací, tzv.</w:t>
      </w:r>
      <w:r w:rsidR="00755DDD">
        <w:rPr>
          <w:rStyle w:val="FontStyle49"/>
          <w:rFonts w:ascii="Cambria" w:eastAsiaTheme="majorEastAsia" w:hAnsi="Cambria"/>
          <w:sz w:val="20"/>
          <w:szCs w:val="20"/>
          <w:lang w:val="cs-CZ"/>
        </w:rPr>
        <w:t xml:space="preserve"> </w:t>
      </w:r>
      <w:r w:rsidRPr="004F53F8">
        <w:rPr>
          <w:rStyle w:val="FontStyle49"/>
          <w:rFonts w:ascii="Cambria" w:eastAsiaTheme="majorEastAsia" w:hAnsi="Cambria"/>
          <w:b/>
          <w:sz w:val="20"/>
          <w:szCs w:val="20"/>
          <w:lang w:val="cs-CZ"/>
        </w:rPr>
        <w:t>karpatismů</w:t>
      </w:r>
      <w:r w:rsidRPr="004F53F8">
        <w:rPr>
          <w:rStyle w:val="FontStyle49"/>
          <w:rFonts w:ascii="Cambria" w:eastAsiaTheme="majorEastAsia" w:hAnsi="Cambria"/>
          <w:sz w:val="20"/>
          <w:szCs w:val="20"/>
          <w:lang w:val="cs-CZ"/>
        </w:rPr>
        <w:t xml:space="preserve">, slov přejatých, zpravidla rum. původu: </w:t>
      </w:r>
      <w:r w:rsidRPr="004F53F8">
        <w:rPr>
          <w:rStyle w:val="FontStyle48"/>
          <w:rFonts w:ascii="Cambria" w:hAnsi="Cambria"/>
          <w:sz w:val="20"/>
          <w:szCs w:val="20"/>
          <w:lang w:val="cs-CZ" w:eastAsia="cs-CZ"/>
        </w:rPr>
        <w:t>brynza „</w:t>
      </w:r>
      <w:r w:rsidRPr="004F53F8">
        <w:rPr>
          <w:rStyle w:val="FontStyle49"/>
          <w:rFonts w:ascii="Cambria" w:eastAsiaTheme="majorEastAsia" w:hAnsi="Cambria"/>
          <w:sz w:val="20"/>
          <w:szCs w:val="20"/>
          <w:lang w:val="cs-CZ"/>
        </w:rPr>
        <w:t xml:space="preserve">ovčí sýr“, </w:t>
      </w:r>
      <w:r w:rsidRPr="004F53F8">
        <w:rPr>
          <w:rStyle w:val="FontStyle48"/>
          <w:rFonts w:ascii="Cambria" w:hAnsi="Cambria"/>
          <w:sz w:val="20"/>
          <w:szCs w:val="20"/>
          <w:lang w:val="cs-CZ" w:eastAsia="cs-CZ"/>
        </w:rPr>
        <w:t>vakeša „</w:t>
      </w:r>
      <w:r w:rsidRPr="004F53F8">
        <w:rPr>
          <w:rStyle w:val="FontStyle49"/>
          <w:rFonts w:ascii="Cambria" w:eastAsiaTheme="majorEastAsia" w:hAnsi="Cambria"/>
          <w:sz w:val="20"/>
          <w:szCs w:val="20"/>
          <w:lang w:val="cs-CZ"/>
        </w:rPr>
        <w:t xml:space="preserve">ovce vyznačující se černým zbarvením okolo očí“, </w:t>
      </w:r>
      <w:r w:rsidRPr="004F53F8">
        <w:rPr>
          <w:rStyle w:val="FontStyle48"/>
          <w:rFonts w:ascii="Cambria" w:hAnsi="Cambria"/>
          <w:sz w:val="20"/>
          <w:szCs w:val="20"/>
          <w:lang w:val="cs-CZ" w:eastAsia="cs-CZ"/>
        </w:rPr>
        <w:t>kurástva „</w:t>
      </w:r>
      <w:r w:rsidRPr="004F53F8">
        <w:rPr>
          <w:rStyle w:val="FontStyle49"/>
          <w:rFonts w:ascii="Cambria" w:eastAsiaTheme="majorEastAsia" w:hAnsi="Cambria"/>
          <w:sz w:val="20"/>
          <w:szCs w:val="20"/>
          <w:lang w:val="cs-CZ"/>
        </w:rPr>
        <w:t xml:space="preserve">mlezivo“, </w:t>
      </w:r>
      <w:r w:rsidRPr="004F53F8">
        <w:rPr>
          <w:rStyle w:val="FontStyle48"/>
          <w:rFonts w:ascii="Cambria" w:hAnsi="Cambria"/>
          <w:sz w:val="20"/>
          <w:szCs w:val="20"/>
          <w:lang w:val="cs-CZ" w:eastAsia="cs-CZ"/>
        </w:rPr>
        <w:t>gúry „</w:t>
      </w:r>
      <w:r w:rsidRPr="004F53F8">
        <w:rPr>
          <w:rStyle w:val="FontStyle49"/>
          <w:rFonts w:ascii="Cambria" w:eastAsiaTheme="majorEastAsia" w:hAnsi="Cambria"/>
          <w:sz w:val="20"/>
          <w:szCs w:val="20"/>
          <w:lang w:val="cs-CZ"/>
        </w:rPr>
        <w:t xml:space="preserve">výslužka ze zabijačky“, </w:t>
      </w:r>
      <w:r w:rsidRPr="004F53F8">
        <w:rPr>
          <w:rStyle w:val="FontStyle48"/>
          <w:rFonts w:ascii="Cambria" w:hAnsi="Cambria"/>
          <w:sz w:val="20"/>
          <w:szCs w:val="20"/>
          <w:lang w:val="cs-CZ" w:eastAsia="cs-CZ"/>
        </w:rPr>
        <w:t>košut „</w:t>
      </w:r>
      <w:r w:rsidRPr="004F53F8">
        <w:rPr>
          <w:rStyle w:val="FontStyle49"/>
          <w:rFonts w:ascii="Cambria" w:eastAsiaTheme="majorEastAsia" w:hAnsi="Cambria"/>
          <w:sz w:val="20"/>
          <w:szCs w:val="20"/>
          <w:lang w:val="cs-CZ"/>
        </w:rPr>
        <w:t xml:space="preserve">kozel“ atd. </w:t>
      </w:r>
    </w:p>
    <w:p w:rsidR="00C0468F" w:rsidRPr="004F53F8" w:rsidRDefault="00C0468F" w:rsidP="00C0468F">
      <w:pPr>
        <w:pStyle w:val="Style17"/>
        <w:widowControl/>
        <w:spacing w:line="240" w:lineRule="auto"/>
        <w:ind w:left="720"/>
        <w:jc w:val="both"/>
        <w:rPr>
          <w:rFonts w:ascii="Cambria" w:hAnsi="Cambria"/>
          <w:sz w:val="20"/>
          <w:szCs w:val="20"/>
          <w:lang w:val="cs-CZ"/>
        </w:rPr>
      </w:pPr>
    </w:p>
    <w:p w:rsidR="00C0468F" w:rsidRPr="004F53F8" w:rsidRDefault="00F31871" w:rsidP="00C0468F">
      <w:pPr>
        <w:pStyle w:val="Style17"/>
        <w:widowControl/>
        <w:spacing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sz w:val="22"/>
          <w:szCs w:val="22"/>
          <w:lang w:val="cs-CZ"/>
        </w:rPr>
        <w:t>III</w:t>
      </w:r>
      <w:r w:rsidR="00C0468F" w:rsidRPr="004F53F8">
        <w:rPr>
          <w:rStyle w:val="FontStyle49"/>
          <w:rFonts w:ascii="Cambria" w:eastAsiaTheme="majorEastAsia" w:hAnsi="Cambria"/>
          <w:bCs/>
          <w:smallCaps/>
          <w:sz w:val="22"/>
          <w:szCs w:val="22"/>
          <w:lang w:val="cs-CZ"/>
        </w:rPr>
        <w:t>. Západní okrajové úseky</w:t>
      </w:r>
    </w:p>
    <w:p w:rsidR="006338C7" w:rsidRPr="004F53F8" w:rsidRDefault="00C0468F" w:rsidP="00223073">
      <w:pPr>
        <w:pStyle w:val="Style15"/>
        <w:widowControl/>
        <w:numPr>
          <w:ilvl w:val="0"/>
          <w:numId w:val="26"/>
        </w:numPr>
        <w:spacing w:line="240" w:lineRule="auto"/>
        <w:jc w:val="both"/>
        <w:rPr>
          <w:rStyle w:val="FontStyle49"/>
          <w:rFonts w:ascii="Cambria" w:hAnsi="Cambria"/>
          <w:sz w:val="20"/>
          <w:szCs w:val="20"/>
          <w:lang w:val="cs-CZ"/>
        </w:rPr>
      </w:pPr>
      <w:r w:rsidRPr="004F53F8">
        <w:rPr>
          <w:rStyle w:val="FontStyle59"/>
          <w:rFonts w:ascii="Cambria" w:hAnsi="Cambria"/>
          <w:b w:val="0"/>
          <w:sz w:val="20"/>
          <w:szCs w:val="20"/>
          <w:lang w:val="cs-CZ" w:eastAsia="cs-CZ"/>
        </w:rPr>
        <w:t>n</w:t>
      </w:r>
      <w:r w:rsidRPr="004F53F8">
        <w:rPr>
          <w:rStyle w:val="FontStyle49"/>
          <w:rFonts w:ascii="Cambria" w:eastAsiaTheme="majorEastAsia" w:hAnsi="Cambria"/>
          <w:sz w:val="20"/>
          <w:szCs w:val="20"/>
          <w:lang w:val="cs-CZ"/>
        </w:rPr>
        <w:t xml:space="preserve">a záp. sousedí se střmor. nář. skupinou, s níž je spojují některé společné znaky, kterými se liší od vých. již. (slovácké) a s. (valašské) podskupiny: </w:t>
      </w:r>
    </w:p>
    <w:p w:rsidR="00C0468F" w:rsidRPr="004F53F8" w:rsidRDefault="00C0468F" w:rsidP="00223073">
      <w:pPr>
        <w:pStyle w:val="Style15"/>
        <w:widowControl/>
        <w:numPr>
          <w:ilvl w:val="1"/>
          <w:numId w:val="26"/>
        </w:numPr>
        <w:spacing w:line="240" w:lineRule="auto"/>
        <w:jc w:val="both"/>
        <w:rPr>
          <w:rStyle w:val="FontStyle48"/>
          <w:rFonts w:ascii="Cambria" w:hAnsi="Cambria"/>
          <w:i w:val="0"/>
          <w:iCs w:val="0"/>
          <w:sz w:val="20"/>
          <w:szCs w:val="20"/>
          <w:lang w:val="cs-CZ"/>
        </w:rPr>
      </w:pPr>
      <w:r w:rsidRPr="004F53F8">
        <w:rPr>
          <w:rStyle w:val="FontStyle49"/>
          <w:rFonts w:ascii="Cambria" w:hAnsi="Cambria"/>
          <w:sz w:val="20"/>
          <w:szCs w:val="20"/>
          <w:lang w:val="cs-CZ"/>
        </w:rPr>
        <w:t>izoglosa</w:t>
      </w:r>
      <w:r w:rsidRPr="004F53F8">
        <w:rPr>
          <w:rStyle w:val="FontStyle49"/>
          <w:rFonts w:ascii="Cambria" w:eastAsiaTheme="majorEastAsia" w:hAnsi="Cambria"/>
          <w:sz w:val="20"/>
          <w:szCs w:val="20"/>
          <w:lang w:val="cs-CZ"/>
        </w:rPr>
        <w:t xml:space="preserve"> změny tautosylabického </w:t>
      </w:r>
      <w:r w:rsidRPr="004F53F8">
        <w:rPr>
          <w:rStyle w:val="FontStyle49"/>
          <w:rFonts w:ascii="Cambria" w:eastAsiaTheme="majorEastAsia" w:hAnsi="Cambria"/>
          <w:i/>
          <w:iCs/>
          <w:sz w:val="20"/>
          <w:szCs w:val="20"/>
          <w:lang w:val="cs-CZ"/>
        </w:rPr>
        <w:t>aj</w:t>
      </w:r>
      <w:r w:rsidRPr="004F53F8">
        <w:rPr>
          <w:rStyle w:val="FontStyle49"/>
          <w:rFonts w:ascii="Cambria" w:eastAsiaTheme="majorEastAsia" w:hAnsi="Cambria"/>
          <w:sz w:val="20"/>
          <w:szCs w:val="20"/>
          <w:lang w:val="cs-CZ"/>
        </w:rPr>
        <w:t xml:space="preserve"> (vých.) &gt; </w:t>
      </w:r>
      <w:r w:rsidRPr="004F53F8">
        <w:rPr>
          <w:rStyle w:val="FontStyle48"/>
          <w:rFonts w:ascii="Cambria" w:hAnsi="Cambria"/>
          <w:sz w:val="20"/>
          <w:szCs w:val="20"/>
          <w:lang w:val="cs-CZ" w:eastAsia="cs-CZ"/>
        </w:rPr>
        <w:t xml:space="preserve">ej </w:t>
      </w:r>
      <w:r w:rsidRPr="004F53F8">
        <w:rPr>
          <w:rStyle w:val="FontStyle49"/>
          <w:rFonts w:ascii="Cambria" w:eastAsiaTheme="majorEastAsia" w:hAnsi="Cambria"/>
          <w:sz w:val="20"/>
          <w:szCs w:val="20"/>
          <w:lang w:val="cs-CZ"/>
        </w:rPr>
        <w:t>(záp., např. </w:t>
      </w:r>
      <w:r w:rsidRPr="004F53F8">
        <w:rPr>
          <w:rStyle w:val="FontStyle48"/>
          <w:rFonts w:ascii="Cambria" w:hAnsi="Cambria"/>
          <w:sz w:val="20"/>
          <w:szCs w:val="20"/>
          <w:lang w:val="cs-CZ" w:eastAsia="cs-CZ"/>
        </w:rPr>
        <w:t>daj, najlepší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dej, nejlepší // </w:t>
      </w:r>
      <w:r w:rsidRPr="004F53F8">
        <w:rPr>
          <w:rStyle w:val="FontStyle49"/>
          <w:rFonts w:ascii="Cambria" w:eastAsiaTheme="majorEastAsia" w:hAnsi="Cambria"/>
          <w:sz w:val="20"/>
          <w:szCs w:val="20"/>
          <w:lang w:val="cs-CZ"/>
        </w:rPr>
        <w:t>střmor. </w:t>
      </w:r>
      <w:r w:rsidRPr="004F53F8">
        <w:rPr>
          <w:rStyle w:val="FontStyle48"/>
          <w:rFonts w:ascii="Cambria" w:hAnsi="Cambria"/>
          <w:sz w:val="20"/>
          <w:szCs w:val="20"/>
          <w:lang w:val="cs-CZ" w:eastAsia="cs-CZ"/>
        </w:rPr>
        <w:t>dé, nélepší)</w:t>
      </w:r>
    </w:p>
    <w:p w:rsidR="00C0468F" w:rsidRPr="004F53F8" w:rsidRDefault="00C0468F" w:rsidP="00223073">
      <w:pPr>
        <w:pStyle w:val="Style15"/>
        <w:widowControl/>
        <w:numPr>
          <w:ilvl w:val="1"/>
          <w:numId w:val="26"/>
        </w:numPr>
        <w:spacing w:line="240" w:lineRule="auto"/>
        <w:jc w:val="both"/>
        <w:rPr>
          <w:rStyle w:val="FontStyle49"/>
          <w:rFonts w:ascii="Cambria" w:hAnsi="Cambria"/>
          <w:sz w:val="20"/>
          <w:szCs w:val="20"/>
          <w:lang w:val="cs-CZ"/>
        </w:rPr>
      </w:pPr>
      <w:r w:rsidRPr="004F53F8">
        <w:rPr>
          <w:rStyle w:val="FontStyle49"/>
          <w:rFonts w:ascii="Cambria" w:eastAsiaTheme="majorEastAsia" w:hAnsi="Cambria"/>
          <w:sz w:val="20"/>
          <w:szCs w:val="20"/>
          <w:lang w:val="cs-CZ"/>
        </w:rPr>
        <w:t xml:space="preserve">izoglosa přehlasov. tvarů typu </w:t>
      </w:r>
      <w:r w:rsidRPr="004F53F8">
        <w:rPr>
          <w:rStyle w:val="FontStyle48"/>
          <w:rFonts w:ascii="Cambria" w:hAnsi="Cambria"/>
          <w:sz w:val="20"/>
          <w:szCs w:val="20"/>
          <w:lang w:val="cs-CZ" w:eastAsia="cs-CZ"/>
        </w:rPr>
        <w:t>kuře</w:t>
      </w:r>
      <w:r w:rsidRPr="004F53F8">
        <w:rPr>
          <w:rStyle w:val="FontStyle49"/>
          <w:rFonts w:ascii="Cambria" w:eastAsiaTheme="majorEastAsia" w:hAnsi="Cambria"/>
          <w:sz w:val="20"/>
          <w:szCs w:val="20"/>
          <w:lang w:val="cs-CZ"/>
        </w:rPr>
        <w:t xml:space="preserve"> (záp.) </w:t>
      </w:r>
      <w:r w:rsidRPr="004F53F8">
        <w:rPr>
          <w:rStyle w:val="FontStyle48"/>
          <w:rFonts w:ascii="Cambria" w:hAnsi="Cambria" w:cs="Symbol"/>
          <w:sz w:val="20"/>
          <w:szCs w:val="20"/>
          <w:lang w:val="cs-CZ" w:eastAsia="cs-CZ"/>
        </w:rPr>
        <w:t>×</w:t>
      </w:r>
      <w:r w:rsidRPr="004F53F8">
        <w:rPr>
          <w:rStyle w:val="FontStyle63"/>
          <w:rFonts w:ascii="Cambria" w:hAnsi="Cambria"/>
          <w:sz w:val="20"/>
          <w:szCs w:val="20"/>
          <w:lang w:val="cs-CZ" w:eastAsia="cs-CZ"/>
        </w:rPr>
        <w:t> </w:t>
      </w:r>
      <w:r w:rsidRPr="004F53F8">
        <w:rPr>
          <w:rStyle w:val="FontStyle49"/>
          <w:rFonts w:ascii="Cambria" w:eastAsiaTheme="majorEastAsia" w:hAnsi="Cambria"/>
          <w:sz w:val="20"/>
          <w:szCs w:val="20"/>
          <w:lang w:val="cs-CZ"/>
        </w:rPr>
        <w:t xml:space="preserve">nepřehlasovaných podob typu </w:t>
      </w:r>
      <w:r w:rsidRPr="004F53F8">
        <w:rPr>
          <w:rStyle w:val="FontStyle48"/>
          <w:rFonts w:ascii="Cambria" w:hAnsi="Cambria"/>
          <w:sz w:val="20"/>
          <w:szCs w:val="20"/>
          <w:lang w:val="cs-CZ" w:eastAsia="cs-CZ"/>
        </w:rPr>
        <w:t xml:space="preserve">kuřa </w:t>
      </w:r>
      <w:r w:rsidRPr="004F53F8">
        <w:rPr>
          <w:rStyle w:val="FontStyle49"/>
          <w:rFonts w:ascii="Cambria" w:eastAsiaTheme="majorEastAsia" w:hAnsi="Cambria"/>
          <w:sz w:val="20"/>
          <w:szCs w:val="20"/>
          <w:lang w:val="cs-CZ"/>
        </w:rPr>
        <w:t xml:space="preserve">(vých.) </w:t>
      </w:r>
    </w:p>
    <w:p w:rsidR="00C0468F" w:rsidRPr="004F53F8" w:rsidRDefault="00C0468F" w:rsidP="00223073">
      <w:pPr>
        <w:pStyle w:val="Style15"/>
        <w:widowControl/>
        <w:numPr>
          <w:ilvl w:val="1"/>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linie záp. podob vyrovnaných ve prospěch přehlásky v inf. a v příč. min. </w:t>
      </w:r>
      <w:r w:rsidRPr="004F53F8">
        <w:rPr>
          <w:rStyle w:val="FontStyle48"/>
          <w:rFonts w:ascii="Cambria" w:hAnsi="Cambria"/>
          <w:sz w:val="20"/>
          <w:szCs w:val="20"/>
          <w:lang w:val="cs-CZ" w:eastAsia="cs-CZ"/>
        </w:rPr>
        <w:t>lež</w:t>
      </w:r>
      <w:r w:rsidRPr="004F53F8">
        <w:rPr>
          <w:rStyle w:val="FontStyle49"/>
          <w:rFonts w:ascii="Cambria" w:eastAsiaTheme="majorEastAsia" w:hAnsi="Cambria"/>
          <w:i/>
          <w:iCs/>
          <w:sz w:val="20"/>
          <w:szCs w:val="20"/>
          <w:lang w:val="cs-CZ"/>
        </w:rPr>
        <w:t>e</w:t>
      </w:r>
      <w:r w:rsidRPr="004F53F8">
        <w:rPr>
          <w:rStyle w:val="FontStyle48"/>
          <w:rFonts w:ascii="Cambria" w:hAnsi="Cambria"/>
          <w:sz w:val="20"/>
          <w:szCs w:val="20"/>
          <w:lang w:val="cs-CZ" w:eastAsia="cs-CZ"/>
        </w:rPr>
        <w:t xml:space="preserve">t, vycházet/ležel, vycházel </w:t>
      </w:r>
      <w:r w:rsidRPr="004F53F8">
        <w:rPr>
          <w:rStyle w:val="FontStyle49"/>
          <w:rFonts w:ascii="Cambria" w:eastAsiaTheme="majorEastAsia" w:hAnsi="Cambria"/>
          <w:sz w:val="20"/>
          <w:szCs w:val="20"/>
          <w:lang w:val="cs-CZ"/>
        </w:rPr>
        <w:t xml:space="preserve">proti vých. podobám </w:t>
      </w:r>
      <w:r w:rsidRPr="004F53F8">
        <w:rPr>
          <w:rStyle w:val="FontStyle48"/>
          <w:rFonts w:ascii="Cambria" w:hAnsi="Cambria"/>
          <w:sz w:val="20"/>
          <w:szCs w:val="20"/>
          <w:lang w:val="cs-CZ" w:eastAsia="cs-CZ"/>
        </w:rPr>
        <w:t>ležat, vycházat/ležał (ležáł), vycházał</w:t>
      </w:r>
    </w:p>
    <w:p w:rsidR="00C0468F" w:rsidRPr="004F53F8" w:rsidRDefault="00C0468F" w:rsidP="00C0468F">
      <w:pPr>
        <w:pStyle w:val="Style17"/>
        <w:widowControl/>
        <w:spacing w:line="240" w:lineRule="auto"/>
        <w:jc w:val="both"/>
        <w:rPr>
          <w:rStyle w:val="FontStyle48"/>
          <w:rFonts w:ascii="Cambria" w:hAnsi="Cambria"/>
          <w:i w:val="0"/>
          <w:sz w:val="20"/>
          <w:szCs w:val="20"/>
          <w:lang w:val="cs-CZ" w:eastAsia="cs-CZ"/>
        </w:rPr>
      </w:pPr>
    </w:p>
    <w:p w:rsidR="00C0468F" w:rsidRPr="004F53F8" w:rsidRDefault="00C0468F" w:rsidP="00C0468F">
      <w:pPr>
        <w:pStyle w:val="Style17"/>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(a) Typ hranický</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existence </w:t>
      </w:r>
      <w:r w:rsidRPr="004F53F8">
        <w:rPr>
          <w:rStyle w:val="FontStyle48"/>
          <w:rFonts w:ascii="Cambria" w:hAnsi="Cambria"/>
          <w:sz w:val="20"/>
          <w:szCs w:val="20"/>
          <w:lang w:val="cs-CZ" w:eastAsia="cs-CZ"/>
        </w:rPr>
        <w:t xml:space="preserve">i/í </w:t>
      </w:r>
      <w:r w:rsidRPr="004F53F8">
        <w:rPr>
          <w:rStyle w:val="FontStyle49"/>
          <w:rFonts w:ascii="Cambria" w:eastAsiaTheme="majorEastAsia" w:hAnsi="Cambria"/>
          <w:sz w:val="20"/>
          <w:szCs w:val="20"/>
          <w:lang w:val="cs-CZ"/>
        </w:rPr>
        <w:t xml:space="preserve">a </w:t>
      </w:r>
      <w:r w:rsidRPr="004F53F8">
        <w:rPr>
          <w:rStyle w:val="FontStyle49"/>
          <w:rFonts w:ascii="Cambria" w:eastAsiaTheme="majorEastAsia" w:hAnsi="Cambria"/>
          <w:i/>
          <w:iCs/>
          <w:sz w:val="20"/>
          <w:szCs w:val="20"/>
          <w:lang w:val="cs-CZ"/>
        </w:rPr>
        <w:t>y</w:t>
      </w:r>
      <w:r w:rsidRPr="004F53F8">
        <w:rPr>
          <w:rStyle w:val="FontStyle48"/>
          <w:rFonts w:ascii="Cambria" w:hAnsi="Cambria"/>
          <w:sz w:val="20"/>
          <w:szCs w:val="20"/>
          <w:lang w:val="cs-CZ" w:eastAsia="cs-CZ"/>
        </w:rPr>
        <w:t xml:space="preserve">/ý </w:t>
      </w:r>
      <w:r w:rsidRPr="004F53F8">
        <w:rPr>
          <w:rStyle w:val="FontStyle49"/>
          <w:rFonts w:ascii="Cambria" w:eastAsiaTheme="majorEastAsia" w:hAnsi="Cambria"/>
          <w:sz w:val="20"/>
          <w:szCs w:val="20"/>
          <w:lang w:val="cs-CZ"/>
        </w:rPr>
        <w:t>v téže distribuci jako v sev. podskupině</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neexistence měkkých retnic (výslovnost </w:t>
      </w:r>
      <w:r w:rsidRPr="004F53F8">
        <w:rPr>
          <w:rStyle w:val="FontStyle48"/>
          <w:rFonts w:ascii="Cambria" w:hAnsi="Cambria"/>
          <w:sz w:val="20"/>
          <w:szCs w:val="20"/>
          <w:lang w:val="cs-CZ" w:eastAsia="cs-CZ"/>
        </w:rPr>
        <w:t xml:space="preserve">bič, pjena) </w:t>
      </w:r>
      <w:r w:rsidRPr="004F53F8">
        <w:rPr>
          <w:rStyle w:val="FontStyle49"/>
          <w:rFonts w:ascii="Cambria" w:eastAsiaTheme="majorEastAsia" w:hAnsi="Cambria"/>
          <w:sz w:val="20"/>
          <w:szCs w:val="20"/>
          <w:lang w:val="cs-CZ"/>
        </w:rPr>
        <w:t xml:space="preserve">a výslovností seskupení </w:t>
      </w:r>
      <w:r w:rsidRPr="004F53F8">
        <w:rPr>
          <w:rStyle w:val="FontStyle48"/>
          <w:rFonts w:ascii="Cambria" w:hAnsi="Cambria"/>
          <w:sz w:val="20"/>
          <w:szCs w:val="20"/>
          <w:lang w:val="cs-CZ" w:eastAsia="cs-CZ"/>
        </w:rPr>
        <w:t xml:space="preserve">m + ě </w:t>
      </w:r>
      <w:r w:rsidRPr="004F53F8">
        <w:rPr>
          <w:rStyle w:val="FontStyle49"/>
          <w:rFonts w:ascii="Cambria" w:eastAsiaTheme="majorEastAsia" w:hAnsi="Cambria"/>
          <w:sz w:val="20"/>
          <w:szCs w:val="20"/>
          <w:lang w:val="cs-CZ"/>
        </w:rPr>
        <w:t xml:space="preserve">jako </w:t>
      </w:r>
      <w:r w:rsidRPr="004F53F8">
        <w:rPr>
          <w:rStyle w:val="FontStyle48"/>
          <w:rFonts w:ascii="Cambria" w:hAnsi="Cambria"/>
          <w:sz w:val="20"/>
          <w:szCs w:val="20"/>
          <w:lang w:val="cs-CZ" w:eastAsia="cs-CZ"/>
        </w:rPr>
        <w:t>mj</w:t>
      </w:r>
      <w:r w:rsidRPr="004F53F8">
        <w:rPr>
          <w:rStyle w:val="FontStyle49"/>
          <w:rFonts w:ascii="Cambria" w:eastAsiaTheme="majorEastAsia" w:hAnsi="Cambria"/>
          <w:sz w:val="20"/>
          <w:szCs w:val="20"/>
          <w:lang w:val="cs-CZ"/>
        </w:rPr>
        <w:t xml:space="preserve">e </w:t>
      </w:r>
      <w:r w:rsidRPr="004F53F8">
        <w:rPr>
          <w:rStyle w:val="FontStyle48"/>
          <w:rFonts w:ascii="Cambria" w:hAnsi="Cambria"/>
          <w:sz w:val="20"/>
          <w:szCs w:val="20"/>
          <w:lang w:val="cs-CZ" w:eastAsia="cs-CZ"/>
        </w:rPr>
        <w:t>(mjesíc)</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 lok. pl. koncovka </w:t>
      </w:r>
      <w:r w:rsidRPr="004F53F8">
        <w:rPr>
          <w:rStyle w:val="FontStyle48"/>
          <w:rFonts w:ascii="Cambria" w:hAnsi="Cambria"/>
          <w:b/>
          <w:sz w:val="20"/>
          <w:szCs w:val="20"/>
          <w:lang w:val="cs-CZ" w:eastAsia="cs-CZ"/>
        </w:rPr>
        <w:noBreakHyphen/>
        <w:t>ech</w:t>
      </w:r>
      <w:r w:rsidRPr="004F53F8">
        <w:rPr>
          <w:rStyle w:val="FontStyle48"/>
          <w:rFonts w:ascii="Cambria" w:hAnsi="Cambria"/>
          <w:sz w:val="20"/>
          <w:szCs w:val="20"/>
          <w:lang w:val="cs-CZ" w:eastAsia="cs-CZ"/>
        </w:rPr>
        <w:t xml:space="preserve"> (chlapech, kosech, krávech, ňiťech, polech)</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inf. koncovka </w:t>
      </w:r>
      <w:r w:rsidRPr="004F53F8">
        <w:rPr>
          <w:rStyle w:val="FontStyle48"/>
          <w:rFonts w:ascii="Cambria" w:hAnsi="Cambria"/>
          <w:sz w:val="20"/>
          <w:szCs w:val="20"/>
          <w:lang w:val="cs-CZ" w:eastAsia="cs-CZ"/>
        </w:rPr>
        <w:noBreakHyphen/>
        <w:t>ť (ležeť, ďełať)</w:t>
      </w:r>
    </w:p>
    <w:p w:rsidR="00C0468F" w:rsidRPr="004F53F8" w:rsidRDefault="00C0468F" w:rsidP="00C0468F">
      <w:pPr>
        <w:pStyle w:val="Style17"/>
        <w:widowControl/>
        <w:spacing w:line="240" w:lineRule="auto"/>
        <w:jc w:val="both"/>
        <w:rPr>
          <w:rStyle w:val="FontStyle48"/>
          <w:rFonts w:ascii="Cambria" w:hAnsi="Cambria"/>
          <w:i w:val="0"/>
          <w:iCs w:val="0"/>
          <w:sz w:val="20"/>
          <w:szCs w:val="20"/>
          <w:lang w:val="cs-CZ" w:eastAsia="cs-CZ"/>
        </w:rPr>
      </w:pPr>
    </w:p>
    <w:p w:rsidR="00C0468F" w:rsidRPr="004F53F8" w:rsidRDefault="00C0468F" w:rsidP="00C0468F">
      <w:pPr>
        <w:pStyle w:val="Style17"/>
        <w:widowControl/>
        <w:spacing w:line="240" w:lineRule="auto"/>
        <w:jc w:val="both"/>
        <w:rPr>
          <w:rFonts w:ascii="Cambria" w:hAnsi="Cambria"/>
          <w:sz w:val="20"/>
          <w:szCs w:val="20"/>
          <w:lang w:val="cs-CZ"/>
        </w:rPr>
      </w:pPr>
      <w:r w:rsidRPr="004F53F8">
        <w:rPr>
          <w:rStyle w:val="FontStyle59"/>
          <w:rFonts w:ascii="Cambria" w:hAnsi="Cambria"/>
          <w:sz w:val="20"/>
          <w:szCs w:val="20"/>
          <w:lang w:val="cs-CZ" w:eastAsia="cs-CZ"/>
        </w:rPr>
        <w:t>(b) Typ kelečský</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okolí Kelče jv. od Hranic</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výskyt</w:t>
      </w:r>
      <w:r w:rsidRPr="004F53F8">
        <w:rPr>
          <w:rStyle w:val="FontStyle49"/>
          <w:rFonts w:ascii="Cambria" w:eastAsiaTheme="majorEastAsia" w:hAnsi="Cambria"/>
          <w:sz w:val="20"/>
          <w:szCs w:val="20"/>
          <w:lang w:val="cs-CZ" w:eastAsia="cs-CZ"/>
        </w:rPr>
        <w:t xml:space="preserve"> dvojhlásek </w:t>
      </w:r>
      <w:r w:rsidRPr="004F53F8">
        <w:rPr>
          <w:rStyle w:val="FontStyle48"/>
          <w:rFonts w:ascii="Cambria" w:hAnsi="Cambria"/>
          <w:sz w:val="20"/>
          <w:szCs w:val="20"/>
          <w:lang w:val="cs-CZ" w:eastAsia="cs-CZ"/>
        </w:rPr>
        <w:t xml:space="preserve">ej, ou, </w:t>
      </w:r>
      <w:r w:rsidRPr="004F53F8">
        <w:rPr>
          <w:rStyle w:val="FontStyle49"/>
          <w:rFonts w:ascii="Cambria" w:eastAsiaTheme="majorEastAsia" w:hAnsi="Cambria"/>
          <w:sz w:val="20"/>
          <w:szCs w:val="20"/>
          <w:lang w:val="cs-CZ" w:eastAsia="cs-CZ"/>
        </w:rPr>
        <w:t>a to nejen za pův. </w:t>
      </w:r>
      <w:r w:rsidRPr="004F53F8">
        <w:rPr>
          <w:rStyle w:val="FontStyle49"/>
          <w:rFonts w:ascii="Cambria" w:eastAsiaTheme="majorEastAsia" w:hAnsi="Cambria"/>
          <w:i/>
          <w:iCs/>
          <w:sz w:val="20"/>
          <w:szCs w:val="20"/>
          <w:lang w:val="cs-CZ" w:eastAsia="cs-CZ"/>
        </w:rPr>
        <w:t>ý</w:t>
      </w:r>
      <w:r w:rsidRPr="004F53F8">
        <w:rPr>
          <w:rStyle w:val="FontStyle49"/>
          <w:rFonts w:ascii="Cambria" w:eastAsiaTheme="majorEastAsia" w:hAnsi="Cambria"/>
          <w:sz w:val="20"/>
          <w:szCs w:val="20"/>
          <w:lang w:val="cs-CZ" w:eastAsia="cs-CZ"/>
        </w:rPr>
        <w:t xml:space="preserve"> a </w:t>
      </w:r>
      <w:r w:rsidRPr="004F53F8">
        <w:rPr>
          <w:rStyle w:val="FontStyle49"/>
          <w:rFonts w:ascii="Cambria" w:eastAsiaTheme="majorEastAsia" w:hAnsi="Cambria"/>
          <w:i/>
          <w:iCs/>
          <w:sz w:val="20"/>
          <w:szCs w:val="20"/>
          <w:lang w:val="cs-CZ" w:eastAsia="cs-CZ"/>
        </w:rPr>
        <w:t>ú</w:t>
      </w:r>
      <w:r w:rsidRPr="004F53F8">
        <w:rPr>
          <w:rStyle w:val="FontStyle49"/>
          <w:rFonts w:ascii="Cambria" w:eastAsiaTheme="majorEastAsia" w:hAnsi="Cambria"/>
          <w:sz w:val="20"/>
          <w:szCs w:val="20"/>
          <w:lang w:val="cs-CZ" w:eastAsia="cs-CZ"/>
        </w:rPr>
        <w:t>, ale též za pův. </w:t>
      </w:r>
      <w:r w:rsidRPr="004F53F8">
        <w:rPr>
          <w:rStyle w:val="FontStyle48"/>
          <w:rFonts w:ascii="Cambria" w:hAnsi="Cambria"/>
          <w:sz w:val="20"/>
          <w:szCs w:val="20"/>
          <w:lang w:val="cs-CZ" w:eastAsia="cs-CZ"/>
        </w:rPr>
        <w:t xml:space="preserve">í </w:t>
      </w:r>
      <w:r w:rsidRPr="004F53F8">
        <w:rPr>
          <w:rStyle w:val="FontStyle49"/>
          <w:rFonts w:ascii="Cambria" w:eastAsiaTheme="majorEastAsia" w:hAnsi="Cambria"/>
          <w:sz w:val="20"/>
          <w:szCs w:val="20"/>
          <w:lang w:val="cs-CZ" w:eastAsia="cs-CZ"/>
        </w:rPr>
        <w:t xml:space="preserve">a </w:t>
      </w:r>
      <w:r w:rsidRPr="004F53F8">
        <w:rPr>
          <w:rStyle w:val="FontStyle49"/>
          <w:rFonts w:ascii="Cambria" w:eastAsiaTheme="majorEastAsia" w:hAnsi="Cambria"/>
          <w:i/>
          <w:iCs/>
          <w:sz w:val="20"/>
          <w:szCs w:val="20"/>
          <w:lang w:val="cs-CZ" w:eastAsia="cs-CZ"/>
        </w:rPr>
        <w:t>ó</w:t>
      </w:r>
      <w:r w:rsidRPr="004F53F8">
        <w:rPr>
          <w:rStyle w:val="FontStyle48"/>
          <w:rFonts w:ascii="Cambria" w:hAnsi="Cambria"/>
          <w:sz w:val="20"/>
          <w:szCs w:val="20"/>
          <w:lang w:val="cs-CZ" w:eastAsia="cs-CZ"/>
        </w:rPr>
        <w:t xml:space="preserve"> (vejška, druhej, lejstek, třejska, mjesejc, volajou (&lt; volajú), nouž, rouža))</w:t>
      </w:r>
    </w:p>
    <w:p w:rsidR="00C0468F" w:rsidRPr="004F53F8" w:rsidRDefault="00C0468F" w:rsidP="00C0468F">
      <w:pPr>
        <w:pStyle w:val="Style17"/>
        <w:widowControl/>
        <w:spacing w:line="240" w:lineRule="auto"/>
        <w:jc w:val="both"/>
        <w:rPr>
          <w:rStyle w:val="FontStyle48"/>
          <w:rFonts w:ascii="Cambria" w:hAnsi="Cambria"/>
          <w:i w:val="0"/>
          <w:sz w:val="20"/>
          <w:szCs w:val="20"/>
          <w:lang w:val="cs-CZ" w:eastAsia="cs-CZ"/>
        </w:rPr>
      </w:pPr>
    </w:p>
    <w:p w:rsidR="00C0468F" w:rsidRPr="004F53F8" w:rsidRDefault="00C0468F" w:rsidP="00C0468F">
      <w:pPr>
        <w:pStyle w:val="Style17"/>
        <w:widowControl/>
        <w:spacing w:line="240" w:lineRule="auto"/>
        <w:jc w:val="both"/>
        <w:rPr>
          <w:rFonts w:ascii="Cambria" w:hAnsi="Cambria"/>
          <w:sz w:val="20"/>
          <w:szCs w:val="20"/>
          <w:lang w:val="cs-CZ"/>
        </w:rPr>
      </w:pPr>
      <w:r w:rsidRPr="004F53F8">
        <w:rPr>
          <w:rStyle w:val="FontStyle59"/>
          <w:rFonts w:ascii="Cambria" w:hAnsi="Cambria"/>
          <w:sz w:val="20"/>
          <w:szCs w:val="20"/>
          <w:lang w:val="cs-CZ" w:eastAsia="cs-CZ"/>
        </w:rPr>
        <w:t>(c) Typ dolský</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tvoří přechod mezi oblastí vmor. a střmor.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zpravidla splynutí </w:t>
      </w:r>
      <w:r w:rsidRPr="004F53F8">
        <w:rPr>
          <w:rStyle w:val="FontStyle48"/>
          <w:rFonts w:ascii="Cambria" w:hAnsi="Cambria"/>
          <w:sz w:val="20"/>
          <w:szCs w:val="20"/>
          <w:lang w:val="cs-CZ" w:eastAsia="cs-CZ"/>
        </w:rPr>
        <w:t xml:space="preserve">i/y </w:t>
      </w:r>
      <w:r w:rsidRPr="004F53F8">
        <w:rPr>
          <w:rStyle w:val="FontStyle49"/>
          <w:rFonts w:ascii="Cambria" w:eastAsiaTheme="majorEastAsia" w:hAnsi="Cambria"/>
          <w:sz w:val="20"/>
          <w:szCs w:val="20"/>
          <w:lang w:val="cs-CZ"/>
        </w:rPr>
        <w:t xml:space="preserve">a </w:t>
      </w:r>
      <w:r w:rsidRPr="004F53F8">
        <w:rPr>
          <w:rStyle w:val="FontStyle48"/>
          <w:rFonts w:ascii="Cambria" w:hAnsi="Cambria"/>
          <w:sz w:val="20"/>
          <w:szCs w:val="20"/>
          <w:lang w:val="cs-CZ" w:eastAsia="cs-CZ"/>
        </w:rPr>
        <w:t xml:space="preserve">y/ý </w:t>
      </w:r>
      <w:r w:rsidRPr="004F53F8">
        <w:rPr>
          <w:rStyle w:val="FontStyle49"/>
          <w:rFonts w:ascii="Cambria" w:eastAsiaTheme="majorEastAsia" w:hAnsi="Cambria"/>
          <w:sz w:val="20"/>
          <w:szCs w:val="20"/>
          <w:lang w:val="cs-CZ"/>
        </w:rPr>
        <w:t xml:space="preserve">v </w:t>
      </w:r>
      <w:r w:rsidRPr="004F53F8">
        <w:rPr>
          <w:rStyle w:val="FontStyle48"/>
          <w:rFonts w:ascii="Cambria" w:hAnsi="Cambria"/>
          <w:sz w:val="20"/>
          <w:szCs w:val="20"/>
          <w:lang w:val="cs-CZ" w:eastAsia="cs-CZ"/>
        </w:rPr>
        <w:t xml:space="preserve">i/í (liďi, lít </w:t>
      </w:r>
      <w:r w:rsidRPr="004F53F8">
        <w:rPr>
          <w:rStyle w:val="FontStyle49"/>
          <w:rFonts w:ascii="Cambria" w:eastAsiaTheme="majorEastAsia" w:hAnsi="Cambria"/>
          <w:sz w:val="20"/>
          <w:szCs w:val="20"/>
          <w:lang w:val="cs-CZ"/>
        </w:rPr>
        <w:t xml:space="preserve">stejně jako </w:t>
      </w:r>
      <w:r w:rsidRPr="004F53F8">
        <w:rPr>
          <w:rStyle w:val="FontStyle48"/>
          <w:rFonts w:ascii="Cambria" w:hAnsi="Cambria"/>
          <w:sz w:val="20"/>
          <w:szCs w:val="20"/>
          <w:lang w:val="cs-CZ" w:eastAsia="cs-CZ"/>
        </w:rPr>
        <w:t>sliš</w:t>
      </w:r>
      <w:r w:rsidRPr="004F53F8">
        <w:rPr>
          <w:rStyle w:val="FontStyle49"/>
          <w:rFonts w:ascii="Cambria" w:eastAsiaTheme="majorEastAsia" w:hAnsi="Cambria"/>
          <w:i/>
          <w:iCs/>
          <w:sz w:val="20"/>
          <w:szCs w:val="20"/>
          <w:lang w:val="cs-CZ"/>
        </w:rPr>
        <w:t>e</w:t>
      </w:r>
      <w:r w:rsidRPr="004F53F8">
        <w:rPr>
          <w:rStyle w:val="FontStyle48"/>
          <w:rFonts w:ascii="Cambria" w:hAnsi="Cambria"/>
          <w:sz w:val="20"/>
          <w:szCs w:val="20"/>
          <w:lang w:val="cs-CZ" w:eastAsia="cs-CZ"/>
        </w:rPr>
        <w:t>t, mlín)</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důslednější výskyt nadměrného </w:t>
      </w:r>
      <w:r w:rsidRPr="004F53F8">
        <w:rPr>
          <w:rStyle w:val="FontStyle48"/>
          <w:rFonts w:ascii="Cambria" w:hAnsi="Cambria"/>
          <w:sz w:val="20"/>
          <w:szCs w:val="20"/>
          <w:lang w:val="cs-CZ" w:eastAsia="cs-CZ"/>
        </w:rPr>
        <w:t xml:space="preserve">ej, </w:t>
      </w:r>
      <w:r w:rsidRPr="004F53F8">
        <w:rPr>
          <w:rStyle w:val="FontStyle49"/>
          <w:rFonts w:ascii="Cambria" w:eastAsiaTheme="majorEastAsia" w:hAnsi="Cambria"/>
          <w:sz w:val="20"/>
          <w:szCs w:val="20"/>
          <w:lang w:val="cs-CZ"/>
        </w:rPr>
        <w:t>než je tomu v kelečských nář.</w:t>
      </w:r>
    </w:p>
    <w:p w:rsidR="00C0468F" w:rsidRPr="004F53F8" w:rsidRDefault="00C0468F" w:rsidP="00223073">
      <w:pPr>
        <w:pStyle w:val="Style15"/>
        <w:widowControl/>
        <w:numPr>
          <w:ilvl w:val="1"/>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zejm. z pův. </w:t>
      </w:r>
      <w:r w:rsidRPr="004F53F8">
        <w:rPr>
          <w:rStyle w:val="FontStyle48"/>
          <w:rFonts w:ascii="Cambria" w:hAnsi="Cambria"/>
          <w:sz w:val="20"/>
          <w:szCs w:val="20"/>
          <w:lang w:val="cs-CZ" w:eastAsia="cs-CZ"/>
        </w:rPr>
        <w:t xml:space="preserve">í </w:t>
      </w:r>
      <w:r w:rsidRPr="004F53F8">
        <w:rPr>
          <w:rStyle w:val="FontStyle49"/>
          <w:rFonts w:ascii="Cambria" w:eastAsiaTheme="majorEastAsia" w:hAnsi="Cambria"/>
          <w:sz w:val="20"/>
          <w:szCs w:val="20"/>
          <w:lang w:val="cs-CZ"/>
        </w:rPr>
        <w:t xml:space="preserve">po sykavkách na záp. UH </w:t>
      </w:r>
      <w:r w:rsidRPr="004F53F8">
        <w:rPr>
          <w:rStyle w:val="FontStyle48"/>
          <w:rFonts w:ascii="Cambria" w:hAnsi="Cambria"/>
          <w:sz w:val="20"/>
          <w:szCs w:val="20"/>
          <w:lang w:val="cs-CZ" w:eastAsia="cs-CZ"/>
        </w:rPr>
        <w:t xml:space="preserve">(počejtat, přejvoz, viskočej „(on) </w:t>
      </w:r>
      <w:r w:rsidRPr="004F53F8">
        <w:rPr>
          <w:rStyle w:val="FontStyle49"/>
          <w:rFonts w:ascii="Cambria" w:eastAsiaTheme="majorEastAsia" w:hAnsi="Cambria"/>
          <w:sz w:val="20"/>
          <w:szCs w:val="20"/>
          <w:lang w:val="cs-CZ"/>
        </w:rPr>
        <w:t>vyskočí“)</w:t>
      </w:r>
    </w:p>
    <w:p w:rsidR="00C0468F" w:rsidRPr="004F53F8" w:rsidRDefault="00C0468F" w:rsidP="00223073">
      <w:pPr>
        <w:pStyle w:val="Style15"/>
        <w:widowControl/>
        <w:numPr>
          <w:ilvl w:val="1"/>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na sz. Kyjovsku je však </w:t>
      </w:r>
      <w:r w:rsidRPr="004F53F8">
        <w:rPr>
          <w:rStyle w:val="FontStyle48"/>
          <w:rFonts w:ascii="Cambria" w:hAnsi="Cambria"/>
          <w:sz w:val="20"/>
          <w:szCs w:val="20"/>
          <w:lang w:val="cs-CZ" w:eastAsia="cs-CZ"/>
        </w:rPr>
        <w:t xml:space="preserve">ej </w:t>
      </w:r>
      <w:r w:rsidRPr="004F53F8">
        <w:rPr>
          <w:rStyle w:val="FontStyle49"/>
          <w:rFonts w:ascii="Cambria" w:eastAsiaTheme="majorEastAsia" w:hAnsi="Cambria"/>
          <w:sz w:val="20"/>
          <w:szCs w:val="20"/>
          <w:lang w:val="cs-CZ"/>
        </w:rPr>
        <w:t xml:space="preserve">pouze za </w:t>
      </w:r>
      <w:r w:rsidRPr="004F53F8">
        <w:rPr>
          <w:rStyle w:val="FontStyle48"/>
          <w:rFonts w:ascii="Cambria" w:hAnsi="Cambria"/>
          <w:sz w:val="20"/>
          <w:szCs w:val="20"/>
          <w:lang w:val="cs-CZ" w:eastAsia="cs-CZ"/>
        </w:rPr>
        <w:t xml:space="preserve">ý, </w:t>
      </w:r>
      <w:r w:rsidRPr="004F53F8">
        <w:rPr>
          <w:rStyle w:val="FontStyle49"/>
          <w:rFonts w:ascii="Cambria" w:eastAsiaTheme="majorEastAsia" w:hAnsi="Cambria"/>
          <w:sz w:val="20"/>
          <w:szCs w:val="20"/>
          <w:lang w:val="cs-CZ"/>
        </w:rPr>
        <w:t xml:space="preserve">a to v koncovce nom. sg. tvrdého adj. sklonění </w:t>
      </w:r>
      <w:r w:rsidRPr="004F53F8">
        <w:rPr>
          <w:rStyle w:val="FontStyle48"/>
          <w:rFonts w:ascii="Cambria" w:hAnsi="Cambria"/>
          <w:sz w:val="20"/>
          <w:szCs w:val="20"/>
          <w:lang w:val="cs-CZ" w:eastAsia="cs-CZ"/>
        </w:rPr>
        <w:t>(starej bík)</w:t>
      </w:r>
    </w:p>
    <w:p w:rsidR="00C0468F" w:rsidRPr="004F53F8" w:rsidRDefault="00C0468F" w:rsidP="00223073">
      <w:pPr>
        <w:pStyle w:val="Style15"/>
        <w:widowControl/>
        <w:numPr>
          <w:ilvl w:val="1"/>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místy na okrajích se objevuje </w:t>
      </w:r>
      <w:r w:rsidRPr="004F53F8">
        <w:rPr>
          <w:rStyle w:val="FontStyle48"/>
          <w:rFonts w:ascii="Cambria" w:hAnsi="Cambria"/>
          <w:sz w:val="20"/>
          <w:szCs w:val="20"/>
          <w:lang w:val="cs-CZ" w:eastAsia="cs-CZ"/>
        </w:rPr>
        <w:t xml:space="preserve">í </w:t>
      </w:r>
      <w:r w:rsidRPr="004F53F8">
        <w:rPr>
          <w:rStyle w:val="FontStyle49"/>
          <w:rFonts w:ascii="Cambria" w:eastAsiaTheme="majorEastAsia" w:hAnsi="Cambria"/>
          <w:sz w:val="20"/>
          <w:szCs w:val="20"/>
          <w:lang w:val="cs-CZ"/>
        </w:rPr>
        <w:t xml:space="preserve">též za staré </w:t>
      </w:r>
      <w:r w:rsidRPr="004F53F8">
        <w:rPr>
          <w:rStyle w:val="FontStyle48"/>
          <w:rFonts w:ascii="Cambria" w:hAnsi="Cambria"/>
          <w:sz w:val="20"/>
          <w:szCs w:val="20"/>
          <w:lang w:val="cs-CZ" w:eastAsia="cs-CZ"/>
        </w:rPr>
        <w:t xml:space="preserve">ej (pjekňíší, k tí starí) </w:t>
      </w:r>
      <w:r w:rsidRPr="004F53F8">
        <w:rPr>
          <w:rStyle w:val="FontStyle49"/>
          <w:rFonts w:ascii="Cambria" w:eastAsiaTheme="majorEastAsia" w:hAnsi="Cambria"/>
          <w:sz w:val="20"/>
          <w:szCs w:val="20"/>
          <w:lang w:val="cs-CZ"/>
        </w:rPr>
        <w:t xml:space="preserve">a za </w:t>
      </w:r>
      <w:r w:rsidRPr="004F53F8">
        <w:rPr>
          <w:rStyle w:val="FontStyle48"/>
          <w:rFonts w:ascii="Cambria" w:hAnsi="Cambria"/>
          <w:sz w:val="20"/>
          <w:szCs w:val="20"/>
          <w:lang w:val="cs-CZ" w:eastAsia="cs-CZ"/>
        </w:rPr>
        <w:t xml:space="preserve">ej &lt; aj (nídelší), </w:t>
      </w:r>
      <w:r w:rsidRPr="004F53F8">
        <w:rPr>
          <w:rStyle w:val="FontStyle49"/>
          <w:rFonts w:ascii="Cambria" w:eastAsiaTheme="majorEastAsia" w:hAnsi="Cambria"/>
          <w:sz w:val="20"/>
          <w:szCs w:val="20"/>
          <w:lang w:val="cs-CZ"/>
        </w:rPr>
        <w:t xml:space="preserve">popř. paralelní </w:t>
      </w:r>
      <w:r w:rsidRPr="004F53F8">
        <w:rPr>
          <w:rStyle w:val="FontStyle48"/>
          <w:rFonts w:ascii="Cambria" w:hAnsi="Cambria"/>
          <w:sz w:val="20"/>
          <w:szCs w:val="20"/>
          <w:lang w:val="cs-CZ" w:eastAsia="cs-CZ"/>
        </w:rPr>
        <w:t>starí bík</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neexistence měkkých retnic (výslovnost </w:t>
      </w:r>
      <w:r w:rsidRPr="004F53F8">
        <w:rPr>
          <w:rStyle w:val="FontStyle48"/>
          <w:rFonts w:ascii="Cambria" w:hAnsi="Cambria"/>
          <w:sz w:val="20"/>
          <w:szCs w:val="20"/>
          <w:lang w:val="cs-CZ" w:eastAsia="cs-CZ"/>
        </w:rPr>
        <w:t xml:space="preserve">bič, pjena) </w:t>
      </w:r>
      <w:r w:rsidRPr="004F53F8">
        <w:rPr>
          <w:rStyle w:val="FontStyle49"/>
          <w:rFonts w:ascii="Cambria" w:eastAsiaTheme="majorEastAsia" w:hAnsi="Cambria"/>
          <w:sz w:val="20"/>
          <w:szCs w:val="20"/>
          <w:lang w:val="cs-CZ"/>
        </w:rPr>
        <w:t xml:space="preserve">a výslovnost seskupení </w:t>
      </w:r>
      <w:r w:rsidRPr="004F53F8">
        <w:rPr>
          <w:rStyle w:val="FontStyle49"/>
          <w:rFonts w:ascii="Cambria" w:eastAsiaTheme="majorEastAsia" w:hAnsi="Cambria"/>
          <w:i/>
          <w:iCs/>
          <w:sz w:val="20"/>
          <w:szCs w:val="20"/>
          <w:lang w:val="cs-CZ"/>
        </w:rPr>
        <w:t>m </w:t>
      </w:r>
      <w:r w:rsidRPr="004F53F8">
        <w:rPr>
          <w:rStyle w:val="FontStyle48"/>
          <w:rFonts w:ascii="Cambria" w:hAnsi="Cambria"/>
          <w:sz w:val="20"/>
          <w:szCs w:val="20"/>
          <w:lang w:val="cs-CZ" w:eastAsia="cs-CZ"/>
        </w:rPr>
        <w:t xml:space="preserve">+ ě </w:t>
      </w:r>
      <w:r w:rsidRPr="004F53F8">
        <w:rPr>
          <w:rStyle w:val="FontStyle49"/>
          <w:rFonts w:ascii="Cambria" w:eastAsiaTheme="majorEastAsia" w:hAnsi="Cambria"/>
          <w:sz w:val="20"/>
          <w:szCs w:val="20"/>
          <w:lang w:val="cs-CZ"/>
        </w:rPr>
        <w:t xml:space="preserve">jako </w:t>
      </w:r>
      <w:r w:rsidRPr="004F53F8">
        <w:rPr>
          <w:rStyle w:val="FontStyle48"/>
          <w:rFonts w:ascii="Cambria" w:hAnsi="Cambria"/>
          <w:sz w:val="20"/>
          <w:szCs w:val="20"/>
          <w:lang w:val="cs-CZ" w:eastAsia="cs-CZ"/>
        </w:rPr>
        <w:t>mňe (mňesíc)</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za staré slabičné </w:t>
      </w:r>
      <w:r w:rsidRPr="004F53F8">
        <w:rPr>
          <w:rStyle w:val="FontStyle48"/>
          <w:rFonts w:ascii="Cambria" w:hAnsi="Cambria"/>
          <w:sz w:val="20"/>
          <w:szCs w:val="20"/>
          <w:lang w:val="cs-CZ" w:eastAsia="cs-CZ"/>
        </w:rPr>
        <w:t>ł, ł</w:t>
      </w:r>
      <w:r w:rsidRPr="004F53F8">
        <w:rPr>
          <w:rStyle w:val="FontStyle49"/>
          <w:rFonts w:ascii="Cambria" w:eastAsiaTheme="majorEastAsia" w:hAnsi="Cambria"/>
          <w:sz w:val="20"/>
          <w:szCs w:val="20"/>
          <w:lang w:val="cs-CZ"/>
        </w:rPr>
        <w:t xml:space="preserve"> je, na rozdíl od již. podskupiny, </w:t>
      </w:r>
      <w:r w:rsidRPr="004F53F8">
        <w:rPr>
          <w:rStyle w:val="FontStyle48"/>
          <w:rFonts w:ascii="Cambria" w:hAnsi="Cambria"/>
          <w:sz w:val="20"/>
          <w:szCs w:val="20"/>
          <w:lang w:val="cs-CZ" w:eastAsia="cs-CZ"/>
        </w:rPr>
        <w:t>łu/lu, łú (lou)/lú (dłuh/dluh, słúp/slúp)</w:t>
      </w:r>
    </w:p>
    <w:p w:rsidR="00C0468F" w:rsidRPr="004F53F8" w:rsidRDefault="00C0468F" w:rsidP="00C0468F">
      <w:pPr>
        <w:pStyle w:val="Style15"/>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5"/>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(d) Nářečí kopaničářského typu</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59"/>
          <w:rFonts w:ascii="Cambria" w:hAnsi="Cambria"/>
          <w:b w:val="0"/>
          <w:sz w:val="20"/>
          <w:szCs w:val="20"/>
          <w:lang w:val="cs-CZ" w:eastAsia="cs-CZ"/>
        </w:rPr>
        <w:t>p</w:t>
      </w:r>
      <w:r w:rsidRPr="004F53F8">
        <w:rPr>
          <w:rStyle w:val="FontStyle49"/>
          <w:rFonts w:ascii="Cambria" w:eastAsiaTheme="majorEastAsia" w:hAnsi="Cambria"/>
          <w:sz w:val="20"/>
          <w:szCs w:val="20"/>
          <w:lang w:val="cs-CZ"/>
        </w:rPr>
        <w:t>okrývají pruh území při státní hranici se Slovenskem</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59"/>
          <w:rFonts w:ascii="Cambria" w:hAnsi="Cambria"/>
          <w:b w:val="0"/>
          <w:sz w:val="20"/>
          <w:szCs w:val="20"/>
          <w:lang w:val="cs-CZ" w:eastAsia="cs-CZ"/>
        </w:rPr>
        <w:t>shodují</w:t>
      </w:r>
      <w:r w:rsidRPr="004F53F8">
        <w:rPr>
          <w:rStyle w:val="FontStyle49"/>
          <w:rFonts w:ascii="Cambria" w:eastAsiaTheme="majorEastAsia" w:hAnsi="Cambria"/>
          <w:sz w:val="20"/>
          <w:szCs w:val="20"/>
          <w:lang w:val="cs-CZ"/>
        </w:rPr>
        <w:t xml:space="preserve"> se ve velké části s nář. slk.: jsou </w:t>
      </w:r>
      <w:r w:rsidRPr="004F53F8">
        <w:rPr>
          <w:rStyle w:val="FontStyle49"/>
          <w:rFonts w:ascii="Cambria" w:eastAsiaTheme="majorEastAsia" w:hAnsi="Cambria"/>
          <w:b/>
          <w:sz w:val="20"/>
          <w:szCs w:val="20"/>
          <w:lang w:val="cs-CZ"/>
        </w:rPr>
        <w:t>odrazem pozdní slk. kolonizace</w:t>
      </w:r>
      <w:r w:rsidRPr="004F53F8">
        <w:rPr>
          <w:rStyle w:val="FontStyle49"/>
          <w:rFonts w:ascii="Cambria" w:eastAsiaTheme="majorEastAsia" w:hAnsi="Cambria"/>
          <w:sz w:val="20"/>
          <w:szCs w:val="20"/>
          <w:lang w:val="cs-CZ"/>
        </w:rPr>
        <w:t xml:space="preserve">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neexistencí souhlásky </w:t>
      </w:r>
      <w:r w:rsidRPr="004F53F8">
        <w:rPr>
          <w:rStyle w:val="FontStyle48"/>
          <w:rFonts w:ascii="Cambria" w:hAnsi="Cambria"/>
          <w:sz w:val="20"/>
          <w:szCs w:val="20"/>
          <w:lang w:val="cs-CZ" w:eastAsia="cs-CZ"/>
        </w:rPr>
        <w:t>ř (tri, přišli)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střídnicí </w:t>
      </w:r>
      <w:r w:rsidRPr="004F53F8">
        <w:rPr>
          <w:rStyle w:val="FontStyle48"/>
          <w:rFonts w:ascii="Cambria" w:hAnsi="Cambria"/>
          <w:sz w:val="20"/>
          <w:szCs w:val="20"/>
          <w:lang w:val="cs-CZ" w:eastAsia="cs-CZ"/>
        </w:rPr>
        <w:t xml:space="preserve">dz </w:t>
      </w:r>
      <w:r w:rsidRPr="004F53F8">
        <w:rPr>
          <w:rStyle w:val="FontStyle49"/>
          <w:rFonts w:ascii="Cambria" w:eastAsiaTheme="majorEastAsia" w:hAnsi="Cambria"/>
          <w:sz w:val="20"/>
          <w:szCs w:val="20"/>
          <w:lang w:val="cs-CZ"/>
        </w:rPr>
        <w:t xml:space="preserve">za staré </w:t>
      </w:r>
      <w:r w:rsidRPr="004F53F8">
        <w:rPr>
          <w:rStyle w:val="FontStyle48"/>
          <w:rFonts w:ascii="Cambria" w:hAnsi="Cambria"/>
          <w:sz w:val="20"/>
          <w:szCs w:val="20"/>
          <w:lang w:val="cs-CZ" w:eastAsia="cs-CZ"/>
        </w:rPr>
        <w:t>dj (medza, cudzí)</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staré </w:t>
      </w:r>
      <w:r w:rsidRPr="004F53F8">
        <w:rPr>
          <w:rStyle w:val="FontStyle48"/>
          <w:rFonts w:ascii="Cambria" w:hAnsi="Cambria"/>
          <w:sz w:val="20"/>
          <w:szCs w:val="20"/>
          <w:lang w:val="cs-CZ" w:eastAsia="cs-CZ"/>
        </w:rPr>
        <w:t xml:space="preserve">ď, ť, ň </w:t>
      </w:r>
      <w:r w:rsidRPr="004F53F8">
        <w:rPr>
          <w:rStyle w:val="FontStyle49"/>
          <w:rFonts w:ascii="Cambria" w:eastAsiaTheme="majorEastAsia" w:hAnsi="Cambria"/>
          <w:sz w:val="20"/>
          <w:szCs w:val="20"/>
          <w:lang w:val="cs-CZ"/>
        </w:rPr>
        <w:t xml:space="preserve">má v sev. části podobu </w:t>
      </w:r>
      <w:r w:rsidRPr="004F53F8">
        <w:rPr>
          <w:rStyle w:val="FontStyle48"/>
          <w:rFonts w:ascii="Cambria" w:hAnsi="Cambria"/>
          <w:sz w:val="20"/>
          <w:szCs w:val="20"/>
          <w:lang w:val="cs-CZ" w:eastAsia="cs-CZ"/>
        </w:rPr>
        <w:t xml:space="preserve">ď, ť, ň (ďeďina, ťichí, ňic), </w:t>
      </w:r>
      <w:r w:rsidRPr="004F53F8">
        <w:rPr>
          <w:rStyle w:val="FontStyle49"/>
          <w:rFonts w:ascii="Cambria" w:eastAsiaTheme="majorEastAsia" w:hAnsi="Cambria"/>
          <w:sz w:val="20"/>
          <w:szCs w:val="20"/>
          <w:lang w:val="cs-CZ"/>
        </w:rPr>
        <w:t xml:space="preserve">v již. úseku </w:t>
      </w:r>
      <w:r w:rsidRPr="004F53F8">
        <w:rPr>
          <w:rStyle w:val="FontStyle48"/>
          <w:rFonts w:ascii="Cambria" w:hAnsi="Cambria"/>
          <w:sz w:val="20"/>
          <w:szCs w:val="20"/>
          <w:lang w:val="cs-CZ" w:eastAsia="cs-CZ"/>
        </w:rPr>
        <w:t xml:space="preserve">d, t, n (dedina, tichí, nič) </w:t>
      </w:r>
      <w:r w:rsidRPr="004F53F8">
        <w:rPr>
          <w:rStyle w:val="FontStyle49"/>
          <w:rFonts w:ascii="Cambria" w:eastAsiaTheme="majorEastAsia" w:hAnsi="Cambria"/>
          <w:sz w:val="20"/>
          <w:szCs w:val="20"/>
          <w:lang w:val="cs-CZ"/>
        </w:rPr>
        <w:t xml:space="preserve">kolem Starého Hrozenkova je </w:t>
      </w:r>
      <w:r w:rsidRPr="004F53F8">
        <w:rPr>
          <w:rStyle w:val="FontStyle48"/>
          <w:rFonts w:ascii="Cambria" w:hAnsi="Cambria"/>
          <w:sz w:val="20"/>
          <w:szCs w:val="20"/>
          <w:lang w:val="cs-CZ" w:eastAsia="cs-CZ"/>
        </w:rPr>
        <w:t>dz, c (dzedzina, cicho)</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místy existují jen tvrdé retnice </w:t>
      </w:r>
      <w:r w:rsidRPr="004F53F8">
        <w:rPr>
          <w:rStyle w:val="FontStyle48"/>
          <w:rFonts w:ascii="Cambria" w:hAnsi="Cambria"/>
          <w:sz w:val="20"/>
          <w:szCs w:val="20"/>
          <w:lang w:val="cs-CZ" w:eastAsia="cs-CZ"/>
        </w:rPr>
        <w:t>(mesto, bežať)</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 jádru oblasti se vyskytují dvojhlásky </w:t>
      </w:r>
      <w:r w:rsidRPr="004F53F8">
        <w:rPr>
          <w:rStyle w:val="FontStyle48"/>
          <w:rFonts w:ascii="Cambria" w:hAnsi="Cambria"/>
          <w:sz w:val="20"/>
          <w:szCs w:val="20"/>
          <w:lang w:val="cs-CZ" w:eastAsia="cs-CZ"/>
        </w:rPr>
        <w:t xml:space="preserve">ie, ia, uo, ié, iá, uó </w:t>
      </w:r>
      <w:r w:rsidRPr="004F53F8">
        <w:rPr>
          <w:rStyle w:val="FontStyle49"/>
          <w:rFonts w:ascii="Cambria" w:eastAsiaTheme="majorEastAsia" w:hAnsi="Cambria"/>
          <w:sz w:val="20"/>
          <w:szCs w:val="20"/>
          <w:lang w:val="cs-CZ"/>
        </w:rPr>
        <w:t>(např. </w:t>
      </w:r>
      <w:r w:rsidRPr="004F53F8">
        <w:rPr>
          <w:rStyle w:val="FontStyle48"/>
          <w:rFonts w:ascii="Cambria" w:hAnsi="Cambria"/>
          <w:sz w:val="20"/>
          <w:szCs w:val="20"/>
          <w:lang w:val="cs-CZ" w:eastAsia="cs-CZ"/>
        </w:rPr>
        <w:t>viem, mliéko, kuóň/kvóň)</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 1. os. sg. ind. préz. je koncovka </w:t>
      </w:r>
      <w:r w:rsidRPr="004F53F8">
        <w:rPr>
          <w:rStyle w:val="FontStyle48"/>
          <w:rFonts w:ascii="Cambria" w:hAnsi="Cambria"/>
          <w:sz w:val="20"/>
          <w:szCs w:val="20"/>
          <w:lang w:val="cs-CZ" w:eastAsia="cs-CZ"/>
        </w:rPr>
        <w:noBreakHyphen/>
        <w:t>em (chcem, umrem)</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vedle formy </w:t>
      </w:r>
      <w:r w:rsidRPr="004F53F8">
        <w:rPr>
          <w:rStyle w:val="FontStyle48"/>
          <w:rFonts w:ascii="Cambria" w:hAnsi="Cambria"/>
          <w:sz w:val="20"/>
          <w:szCs w:val="20"/>
          <w:lang w:val="cs-CZ" w:eastAsia="cs-CZ"/>
        </w:rPr>
        <w:t xml:space="preserve">já sem </w:t>
      </w:r>
      <w:r w:rsidRPr="004F53F8">
        <w:rPr>
          <w:rStyle w:val="FontStyle49"/>
          <w:rFonts w:ascii="Cambria" w:eastAsiaTheme="majorEastAsia" w:hAnsi="Cambria"/>
          <w:sz w:val="20"/>
          <w:szCs w:val="20"/>
          <w:lang w:val="cs-CZ"/>
        </w:rPr>
        <w:t xml:space="preserve">koexistuje forma </w:t>
      </w:r>
      <w:r w:rsidRPr="004F53F8">
        <w:rPr>
          <w:rStyle w:val="FontStyle48"/>
          <w:rFonts w:ascii="Cambria" w:hAnsi="Cambria"/>
          <w:sz w:val="20"/>
          <w:szCs w:val="20"/>
          <w:lang w:val="cs-CZ" w:eastAsia="cs-CZ"/>
        </w:rPr>
        <w:t>já som</w:t>
      </w:r>
    </w:p>
    <w:p w:rsidR="00C0468F" w:rsidRDefault="00C0468F" w:rsidP="002E5067">
      <w:pPr>
        <w:pStyle w:val="Bezmezer1"/>
        <w:spacing w:line="240" w:lineRule="auto"/>
        <w:rPr>
          <w:rFonts w:ascii="Cambria" w:hAnsi="Cambria"/>
          <w:sz w:val="20"/>
          <w:szCs w:val="20"/>
          <w:shd w:val="clear" w:color="auto" w:fill="FFFFFF"/>
        </w:rPr>
      </w:pPr>
    </w:p>
    <w:p w:rsidR="00306F26" w:rsidRPr="004F53F8" w:rsidRDefault="00306F26" w:rsidP="002E5067">
      <w:pPr>
        <w:pStyle w:val="Bezmezer1"/>
        <w:spacing w:line="240" w:lineRule="auto"/>
        <w:rPr>
          <w:rFonts w:ascii="Cambria" w:hAnsi="Cambria"/>
          <w:sz w:val="20"/>
          <w:szCs w:val="20"/>
          <w:shd w:val="clear" w:color="auto" w:fill="FFFFFF"/>
        </w:rPr>
      </w:pPr>
      <w:r w:rsidRPr="004F53F8">
        <w:rPr>
          <w:rFonts w:ascii="Cambria" w:hAnsi="Cambria"/>
          <w:noProof/>
          <w:sz w:val="20"/>
          <w:szCs w:val="20"/>
          <w:shd w:val="clear" w:color="auto" w:fill="FFFFFF"/>
          <w:lang w:eastAsia="cs-CZ" w:bidi="ar-SA"/>
        </w:rPr>
        <w:drawing>
          <wp:inline distT="0" distB="0" distL="0" distR="0" wp14:anchorId="2241B078" wp14:editId="4D1BBF23">
            <wp:extent cx="6151880" cy="3770630"/>
            <wp:effectExtent l="0" t="0" r="127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3770630"/>
                    </a:xfrm>
                    <a:prstGeom prst="rect">
                      <a:avLst/>
                    </a:prstGeom>
                    <a:solidFill>
                      <a:srgbClr val="FFFFFF"/>
                    </a:solidFill>
                    <a:ln>
                      <a:noFill/>
                    </a:ln>
                  </pic:spPr>
                </pic:pic>
              </a:graphicData>
            </a:graphic>
          </wp:inline>
        </w:drawing>
      </w:r>
    </w:p>
    <w:p w:rsidR="00C0468F" w:rsidRPr="004F53F8" w:rsidRDefault="00C0468F" w:rsidP="006338C7">
      <w:pPr>
        <w:pStyle w:val="Bezmezer1"/>
        <w:spacing w:line="240" w:lineRule="auto"/>
        <w:jc w:val="center"/>
        <w:rPr>
          <w:rFonts w:ascii="Cambria" w:hAnsi="Cambria"/>
          <w:sz w:val="20"/>
          <w:szCs w:val="20"/>
          <w:shd w:val="clear" w:color="auto" w:fill="FFFFFF"/>
        </w:rPr>
      </w:pPr>
    </w:p>
    <w:p w:rsidR="00C0468F" w:rsidRPr="004F53F8" w:rsidRDefault="00C0468F" w:rsidP="002E5067">
      <w:pPr>
        <w:pStyle w:val="Bezmezer1"/>
        <w:spacing w:line="240" w:lineRule="auto"/>
        <w:rPr>
          <w:rFonts w:ascii="Cambria" w:hAnsi="Cambria"/>
          <w:sz w:val="20"/>
          <w:szCs w:val="20"/>
          <w:shd w:val="clear" w:color="auto" w:fill="FFFFFF"/>
        </w:rPr>
      </w:pPr>
    </w:p>
    <w:p w:rsidR="00C0468F" w:rsidRPr="004F53F8" w:rsidRDefault="00C0468F" w:rsidP="002E5067">
      <w:pPr>
        <w:pStyle w:val="Bezmezer1"/>
        <w:spacing w:line="240" w:lineRule="auto"/>
        <w:rPr>
          <w:rFonts w:ascii="Cambria" w:hAnsi="Cambria"/>
          <w:sz w:val="20"/>
          <w:szCs w:val="20"/>
          <w:shd w:val="clear" w:color="auto" w:fill="FFFFFF"/>
        </w:rPr>
      </w:pPr>
    </w:p>
    <w:p w:rsidR="00F87433" w:rsidRPr="004F53F8" w:rsidRDefault="00F87433">
      <w:pPr>
        <w:widowControl/>
        <w:suppressAutoHyphens w:val="0"/>
        <w:rPr>
          <w:rFonts w:ascii="Cambria" w:hAnsi="Cambria" w:cs="Tahoma"/>
          <w:sz w:val="20"/>
          <w:szCs w:val="20"/>
          <w:shd w:val="clear" w:color="auto" w:fill="FFFFFF"/>
          <w:lang w:eastAsia="en-US" w:bidi="en-US"/>
        </w:rPr>
      </w:pPr>
      <w:r w:rsidRPr="004F53F8">
        <w:rPr>
          <w:rFonts w:ascii="Cambria" w:hAnsi="Cambria"/>
          <w:sz w:val="20"/>
          <w:szCs w:val="20"/>
          <w:shd w:val="clear" w:color="auto" w:fill="FFFFFF"/>
        </w:rPr>
        <w:br w:type="page"/>
      </w:r>
    </w:p>
    <w:p w:rsidR="00C0468F" w:rsidRPr="004F53F8" w:rsidRDefault="00C0468F" w:rsidP="00F54B84">
      <w:pPr>
        <w:pStyle w:val="Nadpis3"/>
        <w:ind w:left="0" w:firstLine="0"/>
        <w:rPr>
          <w:rFonts w:ascii="Cambria" w:hAnsi="Cambria"/>
          <w:sz w:val="36"/>
          <w:szCs w:val="36"/>
        </w:rPr>
      </w:pPr>
      <w:r w:rsidRPr="004F53F8">
        <w:rPr>
          <w:rFonts w:ascii="Cambria" w:hAnsi="Cambria"/>
          <w:sz w:val="36"/>
          <w:szCs w:val="36"/>
        </w:rPr>
        <w:t xml:space="preserve">Nářeční skupina </w:t>
      </w:r>
      <w:r w:rsidR="00D369C0" w:rsidRPr="004F53F8">
        <w:rPr>
          <w:rFonts w:ascii="Cambria" w:hAnsi="Cambria"/>
          <w:sz w:val="36"/>
          <w:szCs w:val="36"/>
        </w:rPr>
        <w:t>s</w:t>
      </w:r>
      <w:r w:rsidRPr="004F53F8">
        <w:rPr>
          <w:rFonts w:ascii="Cambria" w:hAnsi="Cambria"/>
          <w:sz w:val="36"/>
          <w:szCs w:val="36"/>
        </w:rPr>
        <w:t>lezská</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dvě podskupiny:</w:t>
      </w:r>
    </w:p>
    <w:p w:rsidR="00C0468F" w:rsidRPr="004F53F8" w:rsidRDefault="00C0468F" w:rsidP="00223073">
      <w:pPr>
        <w:pStyle w:val="Style15"/>
        <w:widowControl/>
        <w:numPr>
          <w:ilvl w:val="1"/>
          <w:numId w:val="26"/>
        </w:numPr>
        <w:spacing w:line="240" w:lineRule="auto"/>
        <w:jc w:val="both"/>
        <w:rPr>
          <w:rStyle w:val="FontStyle59"/>
          <w:rFonts w:ascii="Cambria" w:hAnsi="Cambria"/>
          <w:b w:val="0"/>
          <w:bCs w:val="0"/>
          <w:sz w:val="20"/>
          <w:szCs w:val="20"/>
          <w:lang w:val="cs-CZ"/>
        </w:rPr>
      </w:pPr>
      <w:r w:rsidRPr="004F53F8">
        <w:rPr>
          <w:rStyle w:val="FontStyle59"/>
          <w:rFonts w:ascii="Cambria" w:hAnsi="Cambria"/>
          <w:sz w:val="20"/>
          <w:szCs w:val="20"/>
          <w:lang w:val="cs-CZ" w:eastAsia="cs-CZ"/>
        </w:rPr>
        <w:t xml:space="preserve">slezskomoravská nářečí (lašská nářečí) </w:t>
      </w:r>
    </w:p>
    <w:p w:rsidR="00C0468F" w:rsidRPr="004F53F8" w:rsidRDefault="00C0468F" w:rsidP="00223073">
      <w:pPr>
        <w:pStyle w:val="Style15"/>
        <w:widowControl/>
        <w:numPr>
          <w:ilvl w:val="1"/>
          <w:numId w:val="26"/>
        </w:numPr>
        <w:spacing w:line="240" w:lineRule="auto"/>
        <w:jc w:val="both"/>
        <w:rPr>
          <w:rStyle w:val="FontStyle49"/>
          <w:rFonts w:ascii="Cambria" w:eastAsiaTheme="majorEastAsia" w:hAnsi="Cambria"/>
          <w:sz w:val="20"/>
          <w:szCs w:val="20"/>
          <w:lang w:val="cs-CZ"/>
        </w:rPr>
      </w:pPr>
      <w:r w:rsidRPr="004F53F8">
        <w:rPr>
          <w:rStyle w:val="FontStyle59"/>
          <w:rFonts w:ascii="Cambria" w:hAnsi="Cambria"/>
          <w:sz w:val="20"/>
          <w:szCs w:val="20"/>
          <w:lang w:val="cs-CZ" w:eastAsia="cs-CZ"/>
        </w:rPr>
        <w:t>slezskopolská nářečí/západotěšínská nářečí/</w:t>
      </w:r>
      <w:r w:rsidRPr="004F53F8">
        <w:rPr>
          <w:rStyle w:val="FontStyle49"/>
          <w:rFonts w:ascii="Cambria" w:eastAsiaTheme="majorEastAsia" w:hAnsi="Cambria"/>
          <w:sz w:val="20"/>
          <w:szCs w:val="20"/>
          <w:lang w:val="cs-CZ"/>
        </w:rPr>
        <w:t>přechodová nářečí česko</w:t>
      </w:r>
      <w:r w:rsidRPr="004F53F8">
        <w:rPr>
          <w:rStyle w:val="FontStyle49"/>
          <w:rFonts w:ascii="Cambria" w:eastAsiaTheme="majorEastAsia" w:hAnsi="Cambria"/>
          <w:sz w:val="20"/>
          <w:szCs w:val="20"/>
          <w:lang w:val="cs-CZ"/>
        </w:rPr>
        <w:noBreakHyphen/>
        <w:t>polská</w:t>
      </w:r>
    </w:p>
    <w:p w:rsidR="00C0468F" w:rsidRPr="004F53F8" w:rsidRDefault="00C0468F" w:rsidP="00C0468F">
      <w:pPr>
        <w:pStyle w:val="Style4"/>
        <w:widowControl/>
        <w:tabs>
          <w:tab w:val="left" w:pos="3399"/>
        </w:tabs>
        <w:spacing w:after="0" w:line="240" w:lineRule="auto"/>
        <w:jc w:val="both"/>
        <w:rPr>
          <w:rStyle w:val="FontStyle59"/>
          <w:rFonts w:ascii="Cambria" w:hAnsi="Cambria"/>
          <w:sz w:val="20"/>
          <w:szCs w:val="20"/>
          <w:lang w:val="cs-CZ" w:eastAsia="cs-CZ"/>
        </w:rPr>
      </w:pPr>
      <w:r w:rsidRPr="004F53F8">
        <w:rPr>
          <w:rStyle w:val="FontStyle59"/>
          <w:rFonts w:ascii="Cambria" w:hAnsi="Cambria"/>
          <w:sz w:val="20"/>
          <w:szCs w:val="20"/>
          <w:lang w:val="cs-CZ" w:eastAsia="cs-CZ"/>
        </w:rPr>
        <w:tab/>
      </w:r>
    </w:p>
    <w:p w:rsidR="00C0468F" w:rsidRPr="004F53F8" w:rsidRDefault="00C0468F" w:rsidP="00C0468F">
      <w:pPr>
        <w:pStyle w:val="Style4"/>
        <w:widowControl/>
        <w:spacing w:after="0" w:line="240" w:lineRule="auto"/>
        <w:jc w:val="both"/>
        <w:rPr>
          <w:rStyle w:val="FontStyle59"/>
          <w:rFonts w:ascii="Cambria" w:hAnsi="Cambria"/>
          <w:b w:val="0"/>
          <w:sz w:val="20"/>
          <w:szCs w:val="20"/>
          <w:lang w:val="cs-CZ" w:eastAsia="cs-CZ"/>
        </w:rPr>
      </w:pPr>
      <w:r w:rsidRPr="004F53F8">
        <w:rPr>
          <w:rStyle w:val="FontStyle59"/>
          <w:rFonts w:ascii="Cambria" w:hAnsi="Cambria"/>
          <w:color w:val="auto"/>
          <w:sz w:val="20"/>
          <w:szCs w:val="20"/>
          <w:lang w:val="cs-CZ" w:eastAsia="cs-CZ"/>
        </w:rPr>
        <w:t xml:space="preserve">Formování slez. dialektů: </w:t>
      </w:r>
    </w:p>
    <w:p w:rsidR="00C0468F" w:rsidRPr="004F53F8" w:rsidRDefault="00C0468F" w:rsidP="00C0468F">
      <w:pPr>
        <w:pStyle w:val="Style4"/>
        <w:widowControl/>
        <w:spacing w:after="0" w:line="240" w:lineRule="auto"/>
        <w:jc w:val="both"/>
        <w:rPr>
          <w:rStyle w:val="FontStyle59"/>
          <w:rFonts w:ascii="Cambria" w:hAnsi="Cambria"/>
          <w:b w:val="0"/>
          <w:bCs w:val="0"/>
          <w:sz w:val="20"/>
          <w:szCs w:val="20"/>
          <w:lang w:val="cs-CZ"/>
        </w:rPr>
      </w:pPr>
      <w:r w:rsidRPr="004F53F8">
        <w:rPr>
          <w:rStyle w:val="FontStyle59"/>
          <w:rFonts w:ascii="Cambria" w:hAnsi="Cambria"/>
          <w:sz w:val="20"/>
          <w:szCs w:val="20"/>
          <w:lang w:val="cs-CZ" w:eastAsia="cs-CZ"/>
        </w:rPr>
        <w:t>jazyk slovanského kmene Holasiců (horní poříčí Odry) se vyvíjel shodně s ostatními nářečími č. jazyka: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za psl. </w:t>
      </w:r>
      <w:r w:rsidRPr="004F53F8">
        <w:rPr>
          <w:rStyle w:val="FontStyle48"/>
          <w:rFonts w:ascii="Cambria" w:hAnsi="Cambria"/>
          <w:sz w:val="20"/>
          <w:szCs w:val="20"/>
          <w:lang w:val="cs-CZ" w:eastAsia="cs-CZ"/>
        </w:rPr>
        <w:t xml:space="preserve">or, ol </w:t>
      </w:r>
      <w:r w:rsidRPr="004F53F8">
        <w:rPr>
          <w:rStyle w:val="FontStyle49"/>
          <w:rFonts w:ascii="Cambria" w:eastAsiaTheme="majorEastAsia" w:hAnsi="Cambria"/>
          <w:sz w:val="20"/>
          <w:szCs w:val="20"/>
          <w:lang w:val="cs-CZ"/>
        </w:rPr>
        <w:t xml:space="preserve">mezi souhláskami je </w:t>
      </w:r>
      <w:r w:rsidRPr="004F53F8">
        <w:rPr>
          <w:rStyle w:val="FontStyle48"/>
          <w:rFonts w:ascii="Cambria" w:hAnsi="Cambria"/>
          <w:sz w:val="20"/>
          <w:szCs w:val="20"/>
          <w:lang w:val="cs-CZ" w:eastAsia="cs-CZ"/>
        </w:rPr>
        <w:t xml:space="preserve">ra, la </w:t>
      </w:r>
      <w:r w:rsidRPr="004F53F8">
        <w:rPr>
          <w:rStyle w:val="FontStyle49"/>
          <w:rFonts w:ascii="Cambria" w:eastAsiaTheme="majorEastAsia" w:hAnsi="Cambria"/>
          <w:sz w:val="20"/>
          <w:szCs w:val="20"/>
          <w:lang w:val="cs-CZ"/>
        </w:rPr>
        <w:t>(např. </w:t>
      </w:r>
      <w:r w:rsidRPr="004F53F8">
        <w:rPr>
          <w:rStyle w:val="FontStyle48"/>
          <w:rFonts w:ascii="Cambria" w:hAnsi="Cambria"/>
          <w:sz w:val="20"/>
          <w:szCs w:val="20"/>
          <w:lang w:val="cs-CZ" w:eastAsia="cs-CZ"/>
        </w:rPr>
        <w:t>hlava, krava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głowa, krowa)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za psl. nosové </w:t>
      </w:r>
      <w:r w:rsidRPr="004F53F8">
        <w:rPr>
          <w:rStyle w:val="FontStyle49"/>
          <w:rFonts w:ascii="Cambria" w:eastAsiaTheme="majorEastAsia" w:hAnsi="Cambria" w:cs="00 ZRCola"/>
          <w:i/>
          <w:iCs/>
          <w:sz w:val="20"/>
          <w:szCs w:val="20"/>
          <w:lang w:val="cs-CZ"/>
        </w:rPr>
        <w:t>ǫ</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 xml:space="preserve">ę </w:t>
      </w:r>
      <w:r w:rsidRPr="004F53F8">
        <w:rPr>
          <w:rStyle w:val="FontStyle49"/>
          <w:rFonts w:ascii="Cambria" w:eastAsiaTheme="majorEastAsia" w:hAnsi="Cambria"/>
          <w:sz w:val="20"/>
          <w:szCs w:val="20"/>
          <w:lang w:val="cs-CZ"/>
        </w:rPr>
        <w:t>jsou samohlásky ústní (např. za psl. </w:t>
      </w:r>
      <w:r w:rsidRPr="004F53F8">
        <w:rPr>
          <w:rStyle w:val="FontStyle48"/>
          <w:rFonts w:ascii="Cambria" w:hAnsi="Cambria"/>
          <w:sz w:val="20"/>
          <w:szCs w:val="20"/>
          <w:lang w:val="cs-CZ" w:eastAsia="cs-CZ"/>
        </w:rPr>
        <w:t>m</w:t>
      </w:r>
      <w:r w:rsidRPr="004F53F8">
        <w:rPr>
          <w:rStyle w:val="FontStyle49"/>
          <w:rFonts w:ascii="Cambria" w:eastAsiaTheme="majorEastAsia" w:hAnsi="Cambria" w:cs="00 ZRCola"/>
          <w:i/>
          <w:iCs/>
          <w:sz w:val="20"/>
          <w:szCs w:val="20"/>
          <w:lang w:val="cs-CZ"/>
        </w:rPr>
        <w:t>ǫ</w:t>
      </w:r>
      <w:r w:rsidRPr="004F53F8">
        <w:rPr>
          <w:rStyle w:val="FontStyle48"/>
          <w:rFonts w:ascii="Cambria" w:hAnsi="Cambria"/>
          <w:sz w:val="20"/>
          <w:szCs w:val="20"/>
          <w:lang w:val="cs-CZ" w:eastAsia="cs-CZ"/>
        </w:rPr>
        <w:t xml:space="preserve">ka, męso, zajęc </w:t>
      </w:r>
      <w:r w:rsidRPr="004F53F8">
        <w:rPr>
          <w:rStyle w:val="FontStyle49"/>
          <w:rFonts w:ascii="Cambria" w:eastAsiaTheme="majorEastAsia" w:hAnsi="Cambria"/>
          <w:sz w:val="20"/>
          <w:szCs w:val="20"/>
          <w:lang w:val="cs-CZ"/>
        </w:rPr>
        <w:t xml:space="preserve">je </w:t>
      </w:r>
      <w:r w:rsidRPr="004F53F8">
        <w:rPr>
          <w:rStyle w:val="FontStyle48"/>
          <w:rFonts w:ascii="Cambria" w:hAnsi="Cambria"/>
          <w:sz w:val="20"/>
          <w:szCs w:val="20"/>
          <w:lang w:val="cs-CZ" w:eastAsia="cs-CZ"/>
        </w:rPr>
        <w:t>(múka &gt;) muka, maso, (zajíc &gt;) zajic </w:t>
      </w:r>
      <w:r w:rsidRPr="004F53F8">
        <w:rPr>
          <w:rStyle w:val="FontStyle48"/>
          <w:rFonts w:ascii="Cambria" w:hAnsi="Cambria" w:cs="Symbol"/>
          <w:sz w:val="20"/>
          <w:szCs w:val="20"/>
          <w:lang w:val="cs-CZ" w:eastAsia="cs-CZ"/>
        </w:rPr>
        <w:t xml:space="preserve">×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mąka, mięso, zając)</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nerealizovaly s typické inovace polské, totiž dispalatalizace </w:t>
      </w:r>
      <w:r w:rsidRPr="004F53F8">
        <w:rPr>
          <w:rStyle w:val="FontStyle48"/>
          <w:rFonts w:ascii="Cambria" w:hAnsi="Cambria"/>
          <w:sz w:val="20"/>
          <w:szCs w:val="20"/>
          <w:lang w:val="cs-CZ" w:eastAsia="cs-CZ"/>
        </w:rPr>
        <w:t xml:space="preserve">ě &gt; a, e &gt; o </w:t>
      </w:r>
      <w:r w:rsidRPr="004F53F8">
        <w:rPr>
          <w:rStyle w:val="FontStyle49"/>
          <w:rFonts w:ascii="Cambria" w:eastAsiaTheme="majorEastAsia" w:hAnsi="Cambria"/>
          <w:sz w:val="20"/>
          <w:szCs w:val="20"/>
          <w:lang w:val="cs-CZ"/>
        </w:rPr>
        <w:t>před tvrdými zubnicemi, srov. p. </w:t>
      </w:r>
      <w:r w:rsidRPr="004F53F8">
        <w:rPr>
          <w:rStyle w:val="FontStyle48"/>
          <w:rFonts w:ascii="Cambria" w:hAnsi="Cambria"/>
          <w:sz w:val="20"/>
          <w:szCs w:val="20"/>
          <w:lang w:val="cs-CZ" w:eastAsia="cs-CZ"/>
        </w:rPr>
        <w:t>kwiat, świat; piorę, czoło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w:t>
      </w:r>
      <w:r w:rsidRPr="004F53F8">
        <w:rPr>
          <w:rStyle w:val="FontStyle49"/>
          <w:rFonts w:ascii="Cambria" w:eastAsiaTheme="majorEastAsia" w:hAnsi="Cambria"/>
          <w:sz w:val="20"/>
          <w:szCs w:val="20"/>
          <w:lang w:val="cs-CZ"/>
        </w:rPr>
        <w:t>č. </w:t>
      </w:r>
      <w:r w:rsidRPr="004F53F8">
        <w:rPr>
          <w:rStyle w:val="FontStyle48"/>
          <w:rFonts w:ascii="Cambria" w:hAnsi="Cambria"/>
          <w:sz w:val="20"/>
          <w:szCs w:val="20"/>
          <w:lang w:val="cs-CZ" w:eastAsia="cs-CZ"/>
        </w:rPr>
        <w:t>květ, svět; peru, čeło</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pozdější změny</w:t>
      </w:r>
    </w:p>
    <w:p w:rsidR="00C0468F" w:rsidRPr="004F53F8" w:rsidRDefault="00C0468F" w:rsidP="00223073">
      <w:pPr>
        <w:pStyle w:val="Style4"/>
        <w:widowControl/>
        <w:numPr>
          <w:ilvl w:val="1"/>
          <w:numId w:val="27"/>
        </w:numPr>
        <w:spacing w:after="0" w:line="240" w:lineRule="auto"/>
        <w:jc w:val="both"/>
        <w:rPr>
          <w:rStyle w:val="FontStyle48"/>
          <w:rFonts w:ascii="Cambria" w:hAnsi="Cambria"/>
          <w:i w:val="0"/>
          <w:iCs w:val="0"/>
          <w:sz w:val="20"/>
          <w:szCs w:val="20"/>
          <w:lang w:val="cs-CZ"/>
        </w:rPr>
      </w:pPr>
      <w:r w:rsidRPr="004F53F8">
        <w:rPr>
          <w:rStyle w:val="FontStyle48"/>
          <w:rFonts w:ascii="Cambria" w:hAnsi="Cambria"/>
          <w:color w:val="auto"/>
          <w:sz w:val="20"/>
          <w:szCs w:val="20"/>
          <w:lang w:val="cs-CZ" w:eastAsia="cs-CZ"/>
        </w:rPr>
        <w:t>g &gt; h (hłava, noha)</w:t>
      </w:r>
    </w:p>
    <w:p w:rsidR="00C0468F" w:rsidRPr="004F53F8" w:rsidRDefault="00C0468F" w:rsidP="00223073">
      <w:pPr>
        <w:pStyle w:val="Style4"/>
        <w:widowControl/>
        <w:numPr>
          <w:ilvl w:val="1"/>
          <w:numId w:val="27"/>
        </w:numPr>
        <w:spacing w:after="0"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color w:val="auto"/>
          <w:sz w:val="20"/>
          <w:szCs w:val="20"/>
          <w:lang w:val="cs-CZ"/>
        </w:rPr>
        <w:t>ztráta měkkosti (</w:t>
      </w:r>
      <w:r w:rsidRPr="004F53F8">
        <w:rPr>
          <w:rStyle w:val="FontStyle49"/>
          <w:rFonts w:ascii="Cambria" w:eastAsiaTheme="majorEastAsia" w:hAnsi="Cambria"/>
          <w:sz w:val="20"/>
          <w:szCs w:val="20"/>
          <w:lang w:val="cs-CZ"/>
        </w:rPr>
        <w:t>depalatalizace)</w:t>
      </w:r>
      <w:r w:rsidRPr="004F53F8">
        <w:rPr>
          <w:rStyle w:val="FontStyle49"/>
          <w:rFonts w:ascii="Cambria" w:eastAsiaTheme="majorEastAsia" w:hAnsi="Cambria"/>
          <w:color w:val="auto"/>
          <w:sz w:val="20"/>
          <w:szCs w:val="20"/>
          <w:lang w:val="cs-CZ"/>
        </w:rPr>
        <w:t xml:space="preserve"> retných souhlásek a sykavek před samohláskou </w:t>
      </w:r>
      <w:r w:rsidRPr="004F53F8">
        <w:rPr>
          <w:rStyle w:val="FontStyle48"/>
          <w:rFonts w:ascii="Cambria" w:hAnsi="Cambria"/>
          <w:color w:val="auto"/>
          <w:sz w:val="20"/>
          <w:szCs w:val="20"/>
          <w:lang w:val="cs-CZ" w:eastAsia="cs-CZ"/>
        </w:rPr>
        <w:t xml:space="preserve">e </w:t>
      </w:r>
      <w:r w:rsidRPr="004F53F8">
        <w:rPr>
          <w:rStyle w:val="FontStyle49"/>
          <w:rFonts w:ascii="Cambria" w:eastAsiaTheme="majorEastAsia" w:hAnsi="Cambria"/>
          <w:color w:val="auto"/>
          <w:sz w:val="20"/>
          <w:szCs w:val="20"/>
          <w:lang w:val="cs-CZ"/>
        </w:rPr>
        <w:t>(např. </w:t>
      </w:r>
      <w:r w:rsidRPr="004F53F8">
        <w:rPr>
          <w:rStyle w:val="FontStyle48"/>
          <w:rFonts w:ascii="Cambria" w:hAnsi="Cambria"/>
          <w:color w:val="auto"/>
          <w:sz w:val="20"/>
          <w:szCs w:val="20"/>
          <w:lang w:val="cs-CZ" w:eastAsia="cs-CZ"/>
        </w:rPr>
        <w:t>bere, peče, veze, zem </w:t>
      </w:r>
      <w:r w:rsidRPr="004F53F8">
        <w:rPr>
          <w:rStyle w:val="FontStyle48"/>
          <w:rFonts w:ascii="Cambria" w:hAnsi="Cambria" w:cs="Symbol"/>
          <w:sz w:val="20"/>
          <w:szCs w:val="20"/>
          <w:lang w:val="cs-CZ" w:eastAsia="cs-CZ"/>
        </w:rPr>
        <w:t>×</w:t>
      </w:r>
      <w:r w:rsidRPr="004F53F8">
        <w:rPr>
          <w:rStyle w:val="FontStyle48"/>
          <w:rFonts w:ascii="Cambria" w:hAnsi="Cambria"/>
          <w:color w:val="auto"/>
          <w:sz w:val="20"/>
          <w:szCs w:val="20"/>
          <w:lang w:val="cs-CZ" w:eastAsia="cs-CZ"/>
        </w:rPr>
        <w:t> </w:t>
      </w:r>
      <w:r w:rsidRPr="004F53F8">
        <w:rPr>
          <w:rStyle w:val="FontStyle49"/>
          <w:rFonts w:ascii="Cambria" w:eastAsiaTheme="majorEastAsia" w:hAnsi="Cambria"/>
          <w:color w:val="auto"/>
          <w:sz w:val="20"/>
          <w:szCs w:val="20"/>
          <w:lang w:val="cs-CZ"/>
        </w:rPr>
        <w:t>p. </w:t>
      </w:r>
      <w:r w:rsidRPr="004F53F8">
        <w:rPr>
          <w:rStyle w:val="FontStyle48"/>
          <w:rFonts w:ascii="Cambria" w:hAnsi="Cambria"/>
          <w:color w:val="auto"/>
          <w:sz w:val="20"/>
          <w:szCs w:val="20"/>
          <w:lang w:val="cs-CZ" w:eastAsia="cs-CZ"/>
        </w:rPr>
        <w:t>bierze, piecze, wiezie, ziemia)</w:t>
      </w:r>
    </w:p>
    <w:p w:rsidR="00C0468F" w:rsidRPr="004F53F8" w:rsidRDefault="00C0468F" w:rsidP="00223073">
      <w:pPr>
        <w:pStyle w:val="Style4"/>
        <w:widowControl/>
        <w:numPr>
          <w:ilvl w:val="1"/>
          <w:numId w:val="27"/>
        </w:numPr>
        <w:spacing w:after="0"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změny, které neproběhly v celé oblasti:</w:t>
      </w:r>
    </w:p>
    <w:p w:rsidR="00C0468F" w:rsidRPr="004F53F8" w:rsidRDefault="00C0468F" w:rsidP="00223073">
      <w:pPr>
        <w:pStyle w:val="Style4"/>
        <w:widowControl/>
        <w:numPr>
          <w:ilvl w:val="2"/>
          <w:numId w:val="27"/>
        </w:numPr>
        <w:spacing w:after="0" w:line="240" w:lineRule="auto"/>
        <w:jc w:val="both"/>
        <w:rPr>
          <w:rFonts w:ascii="Cambria" w:hAnsi="Cambria"/>
          <w:color w:val="auto"/>
          <w:sz w:val="20"/>
          <w:szCs w:val="20"/>
          <w:lang w:val="cs-CZ"/>
        </w:rPr>
      </w:pPr>
      <w:r w:rsidRPr="004F53F8">
        <w:rPr>
          <w:rStyle w:val="FontStyle49"/>
          <w:rFonts w:ascii="Cambria" w:eastAsiaTheme="majorEastAsia" w:hAnsi="Cambria"/>
          <w:color w:val="auto"/>
          <w:sz w:val="20"/>
          <w:szCs w:val="20"/>
          <w:lang w:val="cs-CZ"/>
        </w:rPr>
        <w:t xml:space="preserve">přehláska </w:t>
      </w:r>
      <w:r w:rsidRPr="004F53F8">
        <w:rPr>
          <w:rStyle w:val="FontStyle48"/>
          <w:rFonts w:ascii="Cambria" w:hAnsi="Cambria"/>
          <w:color w:val="auto"/>
          <w:sz w:val="20"/>
          <w:szCs w:val="20"/>
          <w:lang w:val="cs-CZ" w:eastAsia="cs-CZ"/>
        </w:rPr>
        <w:t>’á </w:t>
      </w:r>
      <w:r w:rsidRPr="004F53F8">
        <w:rPr>
          <w:rStyle w:val="FontStyle49"/>
          <w:rFonts w:ascii="Cambria" w:eastAsiaTheme="majorEastAsia" w:hAnsi="Cambria"/>
          <w:color w:val="auto"/>
          <w:sz w:val="20"/>
          <w:szCs w:val="20"/>
          <w:lang w:val="cs-CZ"/>
        </w:rPr>
        <w:t>&gt; </w:t>
      </w:r>
      <w:r w:rsidRPr="004F53F8">
        <w:rPr>
          <w:rStyle w:val="FontStyle49"/>
          <w:rFonts w:ascii="Cambria" w:eastAsiaTheme="majorEastAsia" w:hAnsi="Cambria"/>
          <w:i/>
          <w:iCs/>
          <w:color w:val="auto"/>
          <w:sz w:val="20"/>
          <w:szCs w:val="20"/>
          <w:lang w:val="cs-CZ"/>
        </w:rPr>
        <w:t>i</w:t>
      </w:r>
      <w:r w:rsidRPr="004F53F8">
        <w:rPr>
          <w:rStyle w:val="FontStyle48"/>
          <w:rFonts w:ascii="Cambria" w:hAnsi="Cambria"/>
          <w:color w:val="auto"/>
          <w:sz w:val="20"/>
          <w:szCs w:val="20"/>
          <w:lang w:val="cs-CZ" w:eastAsia="cs-CZ"/>
        </w:rPr>
        <w:t>e</w:t>
      </w:r>
      <w:r w:rsidRPr="004F53F8">
        <w:rPr>
          <w:rStyle w:val="FontStyle48"/>
          <w:rFonts w:ascii="Cambria" w:hAnsi="Cambria"/>
          <w:sz w:val="20"/>
          <w:szCs w:val="20"/>
          <w:lang w:val="cs-CZ" w:eastAsia="cs-CZ"/>
        </w:rPr>
        <w:t xml:space="preserve"> </w:t>
      </w:r>
      <w:r w:rsidRPr="004F53F8">
        <w:rPr>
          <w:rStyle w:val="FontStyle48"/>
          <w:rFonts w:ascii="Cambria" w:hAnsi="Cambria"/>
          <w:color w:val="auto"/>
          <w:sz w:val="20"/>
          <w:szCs w:val="20"/>
          <w:lang w:val="cs-CZ" w:eastAsia="cs-CZ"/>
        </w:rPr>
        <w:t xml:space="preserve">&gt; í </w:t>
      </w:r>
      <w:r w:rsidRPr="004F53F8">
        <w:rPr>
          <w:rStyle w:val="FontStyle49"/>
          <w:rFonts w:ascii="Cambria" w:eastAsiaTheme="majorEastAsia" w:hAnsi="Cambria"/>
          <w:color w:val="auto"/>
          <w:sz w:val="20"/>
          <w:szCs w:val="20"/>
          <w:lang w:val="cs-CZ"/>
        </w:rPr>
        <w:t>v dlouhých slabikách, např. </w:t>
      </w:r>
      <w:r w:rsidRPr="004F53F8">
        <w:rPr>
          <w:rStyle w:val="FontStyle48"/>
          <w:rFonts w:ascii="Cambria" w:hAnsi="Cambria"/>
          <w:color w:val="auto"/>
          <w:sz w:val="20"/>
          <w:szCs w:val="20"/>
          <w:lang w:val="cs-CZ" w:eastAsia="cs-CZ"/>
        </w:rPr>
        <w:t xml:space="preserve">s’m’áťi s’ä &gt; smieťi sě (&gt; smíťi se &gt; smíť se &gt; smiť se), </w:t>
      </w:r>
      <w:r w:rsidRPr="004F53F8">
        <w:rPr>
          <w:rStyle w:val="FontStyle49"/>
          <w:rFonts w:ascii="Cambria" w:eastAsiaTheme="majorEastAsia" w:hAnsi="Cambria"/>
          <w:color w:val="auto"/>
          <w:sz w:val="20"/>
          <w:szCs w:val="20"/>
          <w:lang w:val="cs-CZ"/>
        </w:rPr>
        <w:t xml:space="preserve">podobně je </w:t>
      </w:r>
      <w:r w:rsidRPr="004F53F8">
        <w:rPr>
          <w:rStyle w:val="FontStyle48"/>
          <w:rFonts w:ascii="Cambria" w:hAnsi="Cambria"/>
          <w:color w:val="auto"/>
          <w:sz w:val="20"/>
          <w:szCs w:val="20"/>
          <w:lang w:val="cs-CZ" w:eastAsia="cs-CZ"/>
        </w:rPr>
        <w:t xml:space="preserve">hřybitko, oňi robi </w:t>
      </w:r>
      <w:r w:rsidRPr="004F53F8">
        <w:rPr>
          <w:rStyle w:val="FontStyle49"/>
          <w:rFonts w:ascii="Cambria" w:eastAsiaTheme="majorEastAsia" w:hAnsi="Cambria"/>
          <w:color w:val="auto"/>
          <w:sz w:val="20"/>
          <w:szCs w:val="20"/>
          <w:lang w:val="cs-CZ"/>
        </w:rPr>
        <w:t xml:space="preserve">aj. </w:t>
      </w:r>
    </w:p>
    <w:p w:rsidR="00C0468F" w:rsidRPr="004F53F8" w:rsidRDefault="00C0468F" w:rsidP="00C0468F">
      <w:pPr>
        <w:pStyle w:val="Style4"/>
        <w:widowControl/>
        <w:spacing w:after="0" w:line="240" w:lineRule="auto"/>
        <w:jc w:val="both"/>
        <w:rPr>
          <w:rStyle w:val="FontStyle49"/>
          <w:rFonts w:ascii="Cambria" w:eastAsiaTheme="majorEastAsia" w:hAnsi="Cambria"/>
          <w:sz w:val="20"/>
          <w:szCs w:val="20"/>
          <w:lang w:val="cs-CZ"/>
        </w:rPr>
      </w:pPr>
    </w:p>
    <w:p w:rsidR="00C0468F" w:rsidRPr="004F53F8" w:rsidRDefault="00C0468F" w:rsidP="00C0468F">
      <w:pPr>
        <w:pStyle w:val="Style4"/>
        <w:widowControl/>
        <w:spacing w:after="0"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Odlišný vývoj o</w:t>
      </w:r>
      <w:r w:rsidRPr="004F53F8">
        <w:rPr>
          <w:rStyle w:val="FontStyle49"/>
          <w:rFonts w:ascii="Cambria" w:eastAsiaTheme="majorEastAsia" w:hAnsi="Cambria"/>
          <w:b/>
          <w:color w:val="auto"/>
          <w:sz w:val="20"/>
          <w:szCs w:val="20"/>
          <w:lang w:val="cs-CZ"/>
        </w:rPr>
        <w:t>d spis. č.</w:t>
      </w:r>
      <w:r w:rsidRPr="004F53F8">
        <w:rPr>
          <w:rStyle w:val="FontStyle49"/>
          <w:rFonts w:ascii="Cambria" w:eastAsiaTheme="majorEastAsia" w:hAnsi="Cambria"/>
          <w:b/>
          <w:sz w:val="20"/>
          <w:szCs w:val="20"/>
          <w:lang w:val="cs-CZ"/>
        </w:rPr>
        <w:t>:</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staré palatalizované </w:t>
      </w:r>
      <w:r w:rsidRPr="004F53F8">
        <w:rPr>
          <w:rStyle w:val="FontStyle48"/>
          <w:rFonts w:ascii="Cambria" w:hAnsi="Cambria"/>
          <w:sz w:val="20"/>
          <w:szCs w:val="20"/>
          <w:lang w:val="cs-CZ" w:eastAsia="cs-CZ"/>
        </w:rPr>
        <w:t xml:space="preserve">s’, z’ </w:t>
      </w:r>
      <w:r w:rsidRPr="004F53F8">
        <w:rPr>
          <w:rStyle w:val="FontStyle49"/>
          <w:rFonts w:ascii="Cambria" w:eastAsiaTheme="majorEastAsia" w:hAnsi="Cambria"/>
          <w:sz w:val="20"/>
          <w:szCs w:val="20"/>
          <w:lang w:val="cs-CZ"/>
        </w:rPr>
        <w:t xml:space="preserve">ztvrdly jen před </w:t>
      </w:r>
      <w:r w:rsidRPr="004F53F8">
        <w:rPr>
          <w:rStyle w:val="FontStyle48"/>
          <w:rFonts w:ascii="Cambria" w:hAnsi="Cambria"/>
          <w:sz w:val="20"/>
          <w:szCs w:val="20"/>
          <w:lang w:val="cs-CZ" w:eastAsia="cs-CZ"/>
        </w:rPr>
        <w:t xml:space="preserve">e (seďeť, sedlak), </w:t>
      </w:r>
      <w:r w:rsidRPr="004F53F8">
        <w:rPr>
          <w:rStyle w:val="FontStyle49"/>
          <w:rFonts w:ascii="Cambria" w:eastAsiaTheme="majorEastAsia" w:hAnsi="Cambria"/>
          <w:sz w:val="20"/>
          <w:szCs w:val="20"/>
          <w:lang w:val="cs-CZ"/>
        </w:rPr>
        <w:t>v ostatních případech se však zachovaly (srov. </w:t>
      </w:r>
      <w:r w:rsidRPr="004F53F8">
        <w:rPr>
          <w:rStyle w:val="FontStyle48"/>
          <w:rFonts w:ascii="Cambria" w:hAnsi="Cambria"/>
          <w:sz w:val="20"/>
          <w:szCs w:val="20"/>
          <w:lang w:val="cs-CZ" w:eastAsia="cs-CZ"/>
        </w:rPr>
        <w:t>s’eno,</w:t>
      </w:r>
      <w:r w:rsidRPr="004F53F8">
        <w:rPr>
          <w:rStyle w:val="FontStyle49"/>
          <w:rFonts w:ascii="Cambria" w:eastAsiaTheme="majorEastAsia" w:hAnsi="Cambria"/>
          <w:i/>
          <w:iCs/>
          <w:sz w:val="20"/>
          <w:szCs w:val="20"/>
          <w:lang w:val="cs-CZ"/>
        </w:rPr>
        <w:t xml:space="preserve"> z’</w:t>
      </w:r>
      <w:r w:rsidRPr="004F53F8">
        <w:rPr>
          <w:rStyle w:val="FontStyle48"/>
          <w:rFonts w:ascii="Cambria" w:hAnsi="Cambria"/>
          <w:sz w:val="20"/>
          <w:szCs w:val="20"/>
          <w:lang w:val="cs-CZ" w:eastAsia="cs-CZ"/>
        </w:rPr>
        <w:t xml:space="preserve">ima) </w:t>
      </w:r>
      <w:r w:rsidRPr="004F53F8">
        <w:rPr>
          <w:rStyle w:val="FontStyle49"/>
          <w:rFonts w:ascii="Cambria" w:eastAsiaTheme="majorEastAsia" w:hAnsi="Cambria"/>
          <w:sz w:val="20"/>
          <w:szCs w:val="20"/>
          <w:lang w:val="cs-CZ"/>
        </w:rPr>
        <w:t xml:space="preserve">a později na části území splynuly se </w:t>
      </w:r>
      <w:r w:rsidRPr="004F53F8">
        <w:rPr>
          <w:rStyle w:val="FontStyle48"/>
          <w:rFonts w:ascii="Cambria" w:hAnsi="Cambria"/>
          <w:sz w:val="20"/>
          <w:szCs w:val="20"/>
          <w:lang w:val="cs-CZ" w:eastAsia="cs-CZ"/>
        </w:rPr>
        <w:t>š, ž (šeno, žyma)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odlišný vývoj ve 13. a 14. stol. v původně změkčených slabikách </w:t>
      </w:r>
      <w:r w:rsidRPr="004F53F8">
        <w:rPr>
          <w:rStyle w:val="FontStyle48"/>
          <w:rFonts w:ascii="Cambria" w:hAnsi="Cambria"/>
          <w:sz w:val="20"/>
          <w:szCs w:val="20"/>
          <w:lang w:val="cs-CZ" w:eastAsia="cs-CZ"/>
        </w:rPr>
        <w:t>d’e, t’e, n’e (n’ebud’et’e) &gt;</w:t>
      </w:r>
      <w:r w:rsidRPr="004F53F8">
        <w:rPr>
          <w:rStyle w:val="FontStyle49"/>
          <w:rFonts w:ascii="Cambria" w:eastAsiaTheme="majorEastAsia" w:hAnsi="Cambria"/>
          <w:sz w:val="20"/>
          <w:szCs w:val="20"/>
          <w:lang w:val="cs-CZ"/>
        </w:rPr>
        <w:t xml:space="preserve"> </w:t>
      </w:r>
      <w:r w:rsidRPr="004F53F8">
        <w:rPr>
          <w:rStyle w:val="FontStyle48"/>
          <w:rFonts w:ascii="Cambria" w:hAnsi="Cambria"/>
          <w:b/>
          <w:sz w:val="20"/>
          <w:szCs w:val="20"/>
          <w:lang w:val="cs-CZ" w:eastAsia="cs-CZ"/>
        </w:rPr>
        <w:t>dě, tě, ně</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(srov. </w:t>
      </w:r>
      <w:r w:rsidRPr="004F53F8">
        <w:rPr>
          <w:rStyle w:val="FontStyle48"/>
          <w:rFonts w:ascii="Cambria" w:hAnsi="Cambria"/>
          <w:sz w:val="20"/>
          <w:szCs w:val="20"/>
          <w:lang w:val="cs-CZ" w:eastAsia="cs-CZ"/>
        </w:rPr>
        <w:t xml:space="preserve">ňebuďeťe, </w:t>
      </w:r>
      <w:r w:rsidRPr="004F53F8">
        <w:rPr>
          <w:rStyle w:val="FontStyle49"/>
          <w:rFonts w:ascii="Cambria" w:eastAsiaTheme="majorEastAsia" w:hAnsi="Cambria"/>
          <w:sz w:val="20"/>
          <w:szCs w:val="20"/>
          <w:lang w:val="cs-CZ"/>
        </w:rPr>
        <w:t xml:space="preserve">stejně jako </w:t>
      </w:r>
      <w:r w:rsidRPr="004F53F8">
        <w:rPr>
          <w:rStyle w:val="FontStyle48"/>
          <w:rFonts w:ascii="Cambria" w:hAnsi="Cambria"/>
          <w:sz w:val="20"/>
          <w:szCs w:val="20"/>
          <w:lang w:val="cs-CZ" w:eastAsia="cs-CZ"/>
        </w:rPr>
        <w:t>ďeťi, ďeďin</w:t>
      </w:r>
      <w:r w:rsidRPr="004F53F8">
        <w:rPr>
          <w:rStyle w:val="FontStyle49"/>
          <w:rFonts w:ascii="Cambria" w:eastAsiaTheme="majorEastAsia" w:hAnsi="Cambria"/>
          <w:i/>
          <w:iCs/>
          <w:sz w:val="20"/>
          <w:szCs w:val="20"/>
          <w:lang w:val="cs-CZ"/>
        </w:rPr>
        <w:t>a</w:t>
      </w:r>
      <w:r w:rsidRPr="004F53F8">
        <w:rPr>
          <w:rStyle w:val="FontStyle49"/>
          <w:rFonts w:ascii="Cambria" w:eastAsiaTheme="majorEastAsia" w:hAnsi="Cambria"/>
          <w:sz w:val="20"/>
          <w:szCs w:val="20"/>
          <w:lang w:val="cs-CZ"/>
        </w:rPr>
        <w:t>)</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slabiky </w:t>
      </w:r>
      <w:r w:rsidRPr="004F53F8">
        <w:rPr>
          <w:rStyle w:val="FontStyle48"/>
          <w:rFonts w:ascii="Cambria" w:hAnsi="Cambria"/>
          <w:sz w:val="20"/>
          <w:szCs w:val="20"/>
          <w:lang w:val="cs-CZ" w:eastAsia="cs-CZ"/>
        </w:rPr>
        <w:t xml:space="preserve">dě, tě </w:t>
      </w:r>
      <w:r w:rsidRPr="004F53F8">
        <w:rPr>
          <w:rStyle w:val="FontStyle49"/>
          <w:rFonts w:ascii="Cambria" w:eastAsiaTheme="majorEastAsia" w:hAnsi="Cambria"/>
          <w:sz w:val="20"/>
          <w:szCs w:val="20"/>
          <w:lang w:val="cs-CZ"/>
        </w:rPr>
        <w:t>se pak na větší části slez. teritoria vyslovují se sykavým odstínem (</w:t>
      </w:r>
      <w:r w:rsidRPr="004F53F8">
        <w:rPr>
          <w:rStyle w:val="FontStyle49"/>
          <w:rFonts w:ascii="Cambria" w:eastAsiaTheme="majorEastAsia" w:hAnsi="Cambria"/>
          <w:b/>
          <w:sz w:val="20"/>
          <w:szCs w:val="20"/>
          <w:lang w:val="cs-CZ"/>
        </w:rPr>
        <w:t>asibilovaně</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ňebudz’ec’e</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pronikání změn z jiných částí, např. </w:t>
      </w:r>
      <w:r w:rsidRPr="004F53F8">
        <w:rPr>
          <w:rStyle w:val="FontStyle48"/>
          <w:rFonts w:ascii="Cambria" w:hAnsi="Cambria"/>
          <w:b/>
          <w:sz w:val="20"/>
          <w:szCs w:val="20"/>
          <w:lang w:val="cs-CZ" w:eastAsia="cs-CZ"/>
        </w:rPr>
        <w:t>ie &gt; í, uo &gt; ú</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(srov. </w:t>
      </w:r>
      <w:r w:rsidRPr="004F53F8">
        <w:rPr>
          <w:rStyle w:val="FontStyle48"/>
          <w:rFonts w:ascii="Cambria" w:hAnsi="Cambria"/>
          <w:sz w:val="20"/>
          <w:szCs w:val="20"/>
          <w:lang w:val="cs-CZ" w:eastAsia="cs-CZ"/>
        </w:rPr>
        <w:t>vira, svica, kuň, vuz),</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 xml:space="preserve">nedosáhly sem přehlásky </w:t>
      </w:r>
      <w:r w:rsidRPr="004F53F8">
        <w:rPr>
          <w:rStyle w:val="FontStyle49"/>
          <w:rFonts w:ascii="Cambria" w:eastAsiaTheme="majorEastAsia" w:hAnsi="Cambria"/>
          <w:b/>
          <w:i/>
          <w:iCs/>
          <w:sz w:val="20"/>
          <w:szCs w:val="20"/>
          <w:lang w:val="cs-CZ"/>
        </w:rPr>
        <w:t>’a </w:t>
      </w:r>
      <w:r w:rsidRPr="004F53F8">
        <w:rPr>
          <w:rStyle w:val="FontStyle49"/>
          <w:rFonts w:ascii="Cambria" w:eastAsiaTheme="majorEastAsia" w:hAnsi="Cambria"/>
          <w:b/>
          <w:sz w:val="20"/>
          <w:szCs w:val="20"/>
          <w:lang w:val="cs-CZ"/>
        </w:rPr>
        <w:t>&gt; </w:t>
      </w:r>
      <w:r w:rsidRPr="004F53F8">
        <w:rPr>
          <w:rStyle w:val="FontStyle48"/>
          <w:rFonts w:ascii="Cambria" w:hAnsi="Cambria"/>
          <w:b/>
          <w:sz w:val="20"/>
          <w:szCs w:val="20"/>
          <w:lang w:val="cs-CZ" w:eastAsia="cs-CZ"/>
        </w:rPr>
        <w:t>(ě &gt;) e, ’u &gt; i</w:t>
      </w:r>
      <w:r w:rsidRPr="004F53F8">
        <w:rPr>
          <w:rStyle w:val="FontStyle48"/>
          <w:rFonts w:ascii="Cambria" w:hAnsi="Cambria"/>
          <w:sz w:val="20"/>
          <w:szCs w:val="20"/>
          <w:lang w:val="cs-CZ" w:eastAsia="cs-CZ"/>
        </w:rPr>
        <w:t xml:space="preserve"> (ruža, ružu) </w:t>
      </w:r>
      <w:r w:rsidRPr="004F53F8">
        <w:rPr>
          <w:rStyle w:val="FontStyle49"/>
          <w:rFonts w:ascii="Cambria" w:eastAsiaTheme="majorEastAsia" w:hAnsi="Cambria"/>
          <w:sz w:val="20"/>
          <w:szCs w:val="20"/>
          <w:lang w:val="cs-CZ"/>
        </w:rPr>
        <w:t xml:space="preserve">a pozdější </w:t>
      </w:r>
      <w:r w:rsidRPr="004F53F8">
        <w:rPr>
          <w:rStyle w:val="FontStyle49"/>
          <w:rFonts w:ascii="Cambria" w:eastAsiaTheme="majorEastAsia" w:hAnsi="Cambria"/>
          <w:b/>
          <w:sz w:val="20"/>
          <w:szCs w:val="20"/>
          <w:lang w:val="cs-CZ"/>
        </w:rPr>
        <w:t xml:space="preserve">změny </w:t>
      </w:r>
      <w:r w:rsidRPr="004F53F8">
        <w:rPr>
          <w:rStyle w:val="FontStyle48"/>
          <w:rFonts w:ascii="Cambria" w:hAnsi="Cambria"/>
          <w:b/>
          <w:sz w:val="20"/>
          <w:szCs w:val="20"/>
          <w:lang w:val="cs-CZ" w:eastAsia="cs-CZ"/>
        </w:rPr>
        <w:t>ý &gt; ej, ú &gt; ou</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(srov. podoby </w:t>
      </w:r>
      <w:r w:rsidRPr="004F53F8">
        <w:rPr>
          <w:rStyle w:val="FontStyle48"/>
          <w:rFonts w:ascii="Cambria" w:hAnsi="Cambria"/>
          <w:sz w:val="20"/>
          <w:szCs w:val="20"/>
          <w:lang w:val="cs-CZ" w:eastAsia="cs-CZ"/>
        </w:rPr>
        <w:t>pycha, muka)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z pozdějších let (17. a 18. stol.) pochází vyrovnání koncovek v dat., lok. a instr. pl. subst., srov. </w:t>
      </w:r>
      <w:r w:rsidRPr="004F53F8">
        <w:rPr>
          <w:rStyle w:val="FontStyle48"/>
          <w:rFonts w:ascii="Cambria" w:hAnsi="Cambria"/>
          <w:b/>
          <w:sz w:val="20"/>
          <w:szCs w:val="20"/>
          <w:lang w:val="cs-CZ" w:eastAsia="cs-CZ"/>
        </w:rPr>
        <w:noBreakHyphen/>
        <w:t xml:space="preserve">am, </w:t>
      </w:r>
      <w:r w:rsidRPr="004F53F8">
        <w:rPr>
          <w:rStyle w:val="FontStyle48"/>
          <w:rFonts w:ascii="Cambria" w:hAnsi="Cambria"/>
          <w:b/>
          <w:sz w:val="20"/>
          <w:szCs w:val="20"/>
          <w:lang w:val="cs-CZ" w:eastAsia="cs-CZ"/>
        </w:rPr>
        <w:noBreakHyphen/>
        <w:t xml:space="preserve">ach, </w:t>
      </w:r>
      <w:r w:rsidRPr="004F53F8">
        <w:rPr>
          <w:rStyle w:val="FontStyle48"/>
          <w:rFonts w:ascii="Cambria" w:hAnsi="Cambria"/>
          <w:b/>
          <w:sz w:val="20"/>
          <w:szCs w:val="20"/>
          <w:lang w:val="cs-CZ" w:eastAsia="cs-CZ"/>
        </w:rPr>
        <w:noBreakHyphen/>
        <w:t>ama</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n. </w:t>
      </w:r>
      <w:r w:rsidRPr="004F53F8">
        <w:rPr>
          <w:rStyle w:val="FontStyle48"/>
          <w:rFonts w:ascii="Cambria" w:hAnsi="Cambria"/>
          <w:b/>
          <w:sz w:val="20"/>
          <w:szCs w:val="20"/>
          <w:lang w:val="cs-CZ" w:eastAsia="cs-CZ"/>
        </w:rPr>
        <w:noBreakHyphen/>
        <w:t xml:space="preserve">um, </w:t>
      </w:r>
      <w:r w:rsidRPr="004F53F8">
        <w:rPr>
          <w:rStyle w:val="FontStyle48"/>
          <w:rFonts w:ascii="Cambria" w:hAnsi="Cambria"/>
          <w:b/>
          <w:sz w:val="20"/>
          <w:szCs w:val="20"/>
          <w:lang w:val="cs-CZ" w:eastAsia="cs-CZ"/>
        </w:rPr>
        <w:noBreakHyphen/>
        <w:t xml:space="preserve">och, </w:t>
      </w:r>
      <w:r w:rsidRPr="004F53F8">
        <w:rPr>
          <w:rStyle w:val="FontStyle48"/>
          <w:rFonts w:ascii="Cambria" w:hAnsi="Cambria"/>
          <w:b/>
          <w:sz w:val="20"/>
          <w:szCs w:val="20"/>
          <w:lang w:val="cs-CZ" w:eastAsia="cs-CZ"/>
        </w:rPr>
        <w:noBreakHyphen/>
        <w:t>oma,</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n. </w:t>
      </w:r>
      <w:r w:rsidRPr="004F53F8">
        <w:rPr>
          <w:rStyle w:val="FontStyle48"/>
          <w:rFonts w:ascii="Cambria" w:hAnsi="Cambria"/>
          <w:b/>
          <w:sz w:val="20"/>
          <w:szCs w:val="20"/>
          <w:lang w:val="cs-CZ" w:eastAsia="cs-CZ"/>
        </w:rPr>
        <w:noBreakHyphen/>
        <w:t xml:space="preserve">um, </w:t>
      </w:r>
      <w:r w:rsidRPr="004F53F8">
        <w:rPr>
          <w:rStyle w:val="FontStyle48"/>
          <w:rFonts w:ascii="Cambria" w:hAnsi="Cambria"/>
          <w:b/>
          <w:sz w:val="20"/>
          <w:szCs w:val="20"/>
          <w:lang w:val="cs-CZ" w:eastAsia="cs-CZ"/>
        </w:rPr>
        <w:noBreakHyphen/>
        <w:t xml:space="preserve">ach, </w:t>
      </w:r>
      <w:r w:rsidRPr="004F53F8">
        <w:rPr>
          <w:rStyle w:val="FontStyle48"/>
          <w:rFonts w:ascii="Cambria" w:hAnsi="Cambria"/>
          <w:b/>
          <w:sz w:val="20"/>
          <w:szCs w:val="20"/>
          <w:lang w:val="cs-CZ" w:eastAsia="cs-CZ"/>
        </w:rPr>
        <w:noBreakHyphen/>
        <w:t>ami</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poměrně pozdě (16. a 17. stol.) zasáhla celé území </w:t>
      </w:r>
      <w:r w:rsidRPr="004F53F8">
        <w:rPr>
          <w:rStyle w:val="FontStyle49"/>
          <w:rFonts w:ascii="Cambria" w:eastAsiaTheme="majorEastAsia" w:hAnsi="Cambria"/>
          <w:b/>
          <w:sz w:val="20"/>
          <w:szCs w:val="20"/>
          <w:lang w:val="cs-CZ"/>
        </w:rPr>
        <w:t>ztráta kvantity dlouhých samohlásek</w:t>
      </w:r>
      <w:r w:rsidRPr="004F53F8">
        <w:rPr>
          <w:rStyle w:val="FontStyle49"/>
          <w:rFonts w:ascii="Cambria" w:eastAsiaTheme="majorEastAsia" w:hAnsi="Cambria"/>
          <w:sz w:val="20"/>
          <w:szCs w:val="20"/>
          <w:lang w:val="cs-CZ"/>
        </w:rPr>
        <w:t xml:space="preserve"> a </w:t>
      </w:r>
      <w:r w:rsidRPr="004F53F8">
        <w:rPr>
          <w:rStyle w:val="FontStyle49"/>
          <w:rFonts w:ascii="Cambria" w:eastAsiaTheme="majorEastAsia" w:hAnsi="Cambria"/>
          <w:b/>
          <w:sz w:val="20"/>
          <w:szCs w:val="20"/>
          <w:lang w:val="cs-CZ"/>
        </w:rPr>
        <w:t>ustálení přízvuku na předposlední slabice</w:t>
      </w:r>
    </w:p>
    <w:p w:rsidR="00C0468F" w:rsidRPr="004F53F8" w:rsidRDefault="00C0468F" w:rsidP="00C0468F">
      <w:pPr>
        <w:pStyle w:val="Style4"/>
        <w:widowControl/>
        <w:spacing w:after="0" w:line="240" w:lineRule="auto"/>
        <w:jc w:val="both"/>
        <w:rPr>
          <w:rStyle w:val="FontStyle49"/>
          <w:rFonts w:ascii="Cambria" w:eastAsiaTheme="majorEastAsia" w:hAnsi="Cambria"/>
          <w:sz w:val="20"/>
          <w:szCs w:val="20"/>
          <w:lang w:val="cs-CZ"/>
        </w:rPr>
      </w:pPr>
    </w:p>
    <w:p w:rsidR="00C0468F" w:rsidRPr="004F53F8" w:rsidRDefault="00C0468F" w:rsidP="00C0468F">
      <w:pPr>
        <w:pStyle w:val="Style4"/>
        <w:widowControl/>
        <w:spacing w:after="0"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color w:val="auto"/>
          <w:sz w:val="20"/>
          <w:szCs w:val="20"/>
          <w:lang w:val="cs-CZ"/>
        </w:rPr>
        <w:t>Území záp. Těšínska s nář. slezskopolskými bylo v 10.–13. stol. součástí říše polských Piastovců. Tato východnější teritoria byla tak včleněna do vývoje polského nár. jaz. a provedla se zde řada jaz. změn typických pro p., srov. </w:t>
      </w:r>
      <w:r w:rsidRPr="004F53F8">
        <w:rPr>
          <w:rStyle w:val="FontStyle48"/>
          <w:rFonts w:ascii="Cambria" w:hAnsi="Cambria"/>
          <w:color w:val="auto"/>
          <w:sz w:val="20"/>
          <w:szCs w:val="20"/>
          <w:lang w:val="cs-CZ" w:eastAsia="cs-CZ"/>
        </w:rPr>
        <w:t xml:space="preserve">głowa, miasto, czoło, mięiso, rąka </w:t>
      </w:r>
      <w:r w:rsidRPr="004F53F8">
        <w:rPr>
          <w:rStyle w:val="FontStyle49"/>
          <w:rFonts w:ascii="Cambria" w:eastAsiaTheme="majorEastAsia" w:hAnsi="Cambria"/>
          <w:color w:val="auto"/>
          <w:sz w:val="20"/>
          <w:szCs w:val="20"/>
          <w:lang w:val="cs-CZ"/>
        </w:rPr>
        <w:t xml:space="preserve">aj. Dnešní hranice mezi slez. dialekty č. a p. typu se dotvořily v podstatě už ve 14. stol. a trvají s menšími změnami do dneška. </w:t>
      </w:r>
    </w:p>
    <w:p w:rsidR="00C0468F" w:rsidRPr="004F53F8" w:rsidRDefault="00C0468F" w:rsidP="00C0468F">
      <w:pPr>
        <w:pStyle w:val="Style4"/>
        <w:widowControl/>
        <w:spacing w:after="0" w:line="240" w:lineRule="auto"/>
        <w:jc w:val="both"/>
        <w:rPr>
          <w:rStyle w:val="FontStyle49"/>
          <w:rFonts w:ascii="Cambria" w:eastAsiaTheme="majorEastAsia" w:hAnsi="Cambria"/>
          <w:sz w:val="20"/>
          <w:szCs w:val="20"/>
          <w:lang w:val="cs-CZ"/>
        </w:rPr>
      </w:pPr>
    </w:p>
    <w:p w:rsidR="00C0468F" w:rsidRPr="004F53F8" w:rsidRDefault="00C0468F" w:rsidP="00C0468F">
      <w:pPr>
        <w:pStyle w:val="Style4"/>
        <w:widowControl/>
        <w:spacing w:after="0"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Společné hláskoslovné znaky:</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přízvuk na předposlední slabice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nedostatek dlouhých samohlásek</w:t>
      </w:r>
    </w:p>
    <w:p w:rsidR="00C0468F" w:rsidRPr="004F53F8" w:rsidRDefault="00C0468F" w:rsidP="00223073">
      <w:pPr>
        <w:pStyle w:val="Style15"/>
        <w:widowControl/>
        <w:numPr>
          <w:ilvl w:val="0"/>
          <w:numId w:val="26"/>
        </w:numPr>
        <w:spacing w:line="240" w:lineRule="auto"/>
        <w:jc w:val="both"/>
        <w:rPr>
          <w:rStyle w:val="FontStyle48"/>
          <w:rFonts w:ascii="Cambria" w:hAnsi="Cambria"/>
          <w:b/>
          <w:i w:val="0"/>
          <w:iCs w:val="0"/>
          <w:sz w:val="20"/>
          <w:szCs w:val="20"/>
          <w:lang w:val="cs-CZ"/>
        </w:rPr>
      </w:pPr>
      <w:r w:rsidRPr="004F53F8">
        <w:rPr>
          <w:rStyle w:val="FontStyle49"/>
          <w:rFonts w:ascii="Cambria" w:eastAsiaTheme="majorEastAsia" w:hAnsi="Cambria"/>
          <w:b/>
          <w:sz w:val="20"/>
          <w:szCs w:val="20"/>
          <w:lang w:val="cs-CZ"/>
        </w:rPr>
        <w:t xml:space="preserve">neprovedení přehlásek </w:t>
      </w:r>
      <w:r w:rsidRPr="004F53F8">
        <w:rPr>
          <w:rStyle w:val="FontStyle48"/>
          <w:rFonts w:ascii="Cambria" w:hAnsi="Cambria"/>
          <w:b/>
          <w:sz w:val="20"/>
          <w:szCs w:val="20"/>
          <w:lang w:val="cs-CZ" w:eastAsia="cs-CZ"/>
        </w:rPr>
        <w:t>’a &gt; (ě &gt;) e, ’u &gt; 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uchování starého dlouhého</w:t>
      </w:r>
      <w:r w:rsidRPr="004F53F8">
        <w:rPr>
          <w:rStyle w:val="FontStyle49"/>
          <w:rFonts w:ascii="Cambria" w:eastAsiaTheme="majorEastAsia" w:hAnsi="Cambria"/>
          <w:sz w:val="20"/>
          <w:szCs w:val="20"/>
          <w:lang w:val="cs-CZ"/>
        </w:rPr>
        <w:t xml:space="preserve"> </w:t>
      </w:r>
      <w:r w:rsidRPr="004F53F8">
        <w:rPr>
          <w:rStyle w:val="FontStyle48"/>
          <w:rFonts w:ascii="Cambria" w:hAnsi="Cambria"/>
          <w:b/>
          <w:sz w:val="20"/>
          <w:szCs w:val="20"/>
          <w:lang w:val="cs-CZ" w:eastAsia="cs-CZ"/>
        </w:rPr>
        <w:t>ú</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(zkráceného, ale nezměněného ve dvojhlásku </w:t>
      </w:r>
      <w:r w:rsidRPr="004F53F8">
        <w:rPr>
          <w:rStyle w:val="FontStyle48"/>
          <w:rFonts w:ascii="Cambria" w:hAnsi="Cambria"/>
          <w:sz w:val="20"/>
          <w:szCs w:val="20"/>
          <w:lang w:val="cs-CZ" w:eastAsia="cs-CZ"/>
        </w:rPr>
        <w:t xml:space="preserve">ou, </w:t>
      </w:r>
      <w:r w:rsidRPr="004F53F8">
        <w:rPr>
          <w:rStyle w:val="FontStyle49"/>
          <w:rFonts w:ascii="Cambria" w:eastAsiaTheme="majorEastAsia" w:hAnsi="Cambria"/>
          <w:sz w:val="20"/>
          <w:szCs w:val="20"/>
          <w:lang w:val="cs-CZ"/>
        </w:rPr>
        <w:t>srov. např. </w:t>
      </w:r>
      <w:r w:rsidRPr="004F53F8">
        <w:rPr>
          <w:rStyle w:val="FontStyle48"/>
          <w:rFonts w:ascii="Cambria" w:hAnsi="Cambria"/>
          <w:sz w:val="20"/>
          <w:szCs w:val="20"/>
          <w:lang w:val="cs-CZ" w:eastAsia="cs-CZ"/>
        </w:rPr>
        <w:t>muka, oňi kopu)</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zachování skupiny souhlásek </w:t>
      </w:r>
      <w:r w:rsidRPr="004F53F8">
        <w:rPr>
          <w:rStyle w:val="FontStyle48"/>
          <w:rFonts w:ascii="Cambria" w:hAnsi="Cambria"/>
          <w:b/>
          <w:sz w:val="20"/>
          <w:szCs w:val="20"/>
          <w:lang w:val="cs-CZ" w:eastAsia="cs-CZ"/>
        </w:rPr>
        <w:t>šč</w:t>
      </w:r>
      <w:r w:rsidRPr="004F53F8">
        <w:rPr>
          <w:rStyle w:val="FontStyle48"/>
          <w:rFonts w:ascii="Cambria" w:hAnsi="Cambria"/>
          <w:sz w:val="20"/>
          <w:szCs w:val="20"/>
          <w:lang w:val="cs-CZ" w:eastAsia="cs-CZ"/>
        </w:rPr>
        <w:t xml:space="preserve"> (ščedry)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existence </w:t>
      </w:r>
      <w:r w:rsidRPr="004F53F8">
        <w:rPr>
          <w:rStyle w:val="FontStyle49"/>
          <w:rFonts w:ascii="Cambria" w:eastAsiaTheme="majorEastAsia" w:hAnsi="Cambria"/>
          <w:b/>
          <w:sz w:val="20"/>
          <w:szCs w:val="20"/>
          <w:lang w:val="cs-CZ"/>
        </w:rPr>
        <w:t xml:space="preserve">dvojího </w:t>
      </w:r>
      <w:r w:rsidRPr="004F53F8">
        <w:rPr>
          <w:rStyle w:val="FontStyle49"/>
          <w:rFonts w:ascii="Cambria" w:eastAsiaTheme="majorEastAsia" w:hAnsi="Cambria"/>
          <w:sz w:val="20"/>
          <w:szCs w:val="20"/>
          <w:lang w:val="cs-CZ"/>
        </w:rPr>
        <w:t>fonologicky relevantního</w:t>
      </w:r>
      <w:r w:rsidRPr="004F53F8">
        <w:rPr>
          <w:rStyle w:val="FontStyle49"/>
          <w:rFonts w:ascii="Cambria" w:eastAsiaTheme="majorEastAsia" w:hAnsi="Cambria"/>
          <w:b/>
          <w:sz w:val="20"/>
          <w:szCs w:val="20"/>
          <w:lang w:val="cs-CZ"/>
        </w:rPr>
        <w:t xml:space="preserve"> </w:t>
      </w:r>
      <w:r w:rsidRPr="004F53F8">
        <w:rPr>
          <w:rStyle w:val="FontStyle48"/>
          <w:rFonts w:ascii="Cambria" w:hAnsi="Cambria"/>
          <w:b/>
          <w:sz w:val="20"/>
          <w:szCs w:val="20"/>
          <w:lang w:val="cs-CZ" w:eastAsia="cs-CZ"/>
        </w:rPr>
        <w:t>l</w:t>
      </w:r>
      <w:r w:rsidRPr="004F53F8">
        <w:rPr>
          <w:rStyle w:val="FontStyle48"/>
          <w:rFonts w:ascii="Cambria" w:hAnsi="Cambria"/>
          <w:sz w:val="20"/>
          <w:szCs w:val="20"/>
          <w:lang w:val="cs-CZ" w:eastAsia="cs-CZ"/>
        </w:rPr>
        <w:t xml:space="preserve"> (jedla </w:t>
      </w:r>
      <w:r w:rsidRPr="004F53F8">
        <w:rPr>
          <w:rStyle w:val="FontStyle48"/>
          <w:rFonts w:ascii="Cambria" w:hAnsi="Cambria" w:cs="Symbol"/>
          <w:sz w:val="20"/>
          <w:szCs w:val="20"/>
          <w:lang w:val="cs-CZ" w:eastAsia="cs-CZ"/>
        </w:rPr>
        <w:t>×</w:t>
      </w:r>
      <w:r w:rsidRPr="004F53F8">
        <w:rPr>
          <w:rStyle w:val="FontStyle48"/>
          <w:rFonts w:ascii="Cambria" w:hAnsi="Cambria"/>
          <w:sz w:val="20"/>
          <w:szCs w:val="20"/>
          <w:lang w:val="cs-CZ" w:eastAsia="cs-CZ"/>
        </w:rPr>
        <w:t> jedła)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8"/>
          <w:rFonts w:ascii="Cambria" w:hAnsi="Cambria"/>
          <w:i w:val="0"/>
          <w:sz w:val="20"/>
          <w:szCs w:val="20"/>
          <w:lang w:val="cs-CZ" w:eastAsia="cs-CZ"/>
        </w:rPr>
        <w:t>existence</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dvojího </w:t>
      </w:r>
      <w:r w:rsidRPr="004F53F8">
        <w:rPr>
          <w:rStyle w:val="FontStyle48"/>
          <w:rFonts w:ascii="Cambria" w:hAnsi="Cambria"/>
          <w:sz w:val="20"/>
          <w:szCs w:val="20"/>
          <w:lang w:val="cs-CZ" w:eastAsia="cs-CZ"/>
        </w:rPr>
        <w:t>i</w:t>
      </w:r>
      <w:r w:rsidRPr="004F53F8">
        <w:rPr>
          <w:rStyle w:val="FontStyle48"/>
          <w:rFonts w:ascii="Cambria" w:hAnsi="Cambria"/>
          <w:sz w:val="20"/>
          <w:szCs w:val="20"/>
          <w:lang w:val="cs-CZ" w:eastAsia="cs-CZ"/>
        </w:rPr>
        <w:noBreakHyphen/>
      </w:r>
      <w:r w:rsidRPr="004F53F8">
        <w:rPr>
          <w:rStyle w:val="FontStyle49"/>
          <w:rFonts w:ascii="Cambria" w:eastAsiaTheme="majorEastAsia" w:hAnsi="Cambria"/>
          <w:sz w:val="20"/>
          <w:szCs w:val="20"/>
          <w:lang w:val="cs-CZ"/>
        </w:rPr>
        <w:t xml:space="preserve">ového vokálu </w:t>
      </w:r>
      <w:r w:rsidRPr="004F53F8">
        <w:rPr>
          <w:rStyle w:val="FontStyle48"/>
          <w:rFonts w:ascii="Cambria" w:hAnsi="Cambria"/>
          <w:sz w:val="20"/>
          <w:szCs w:val="20"/>
          <w:lang w:val="cs-CZ" w:eastAsia="cs-CZ"/>
        </w:rPr>
        <w:t>(miły </w:t>
      </w:r>
      <w:r w:rsidRPr="004F53F8">
        <w:rPr>
          <w:rStyle w:val="FontStyle48"/>
          <w:rFonts w:ascii="Cambria" w:hAnsi="Cambria" w:cs="Symbol"/>
          <w:sz w:val="20"/>
          <w:szCs w:val="20"/>
          <w:lang w:val="cs-CZ" w:eastAsia="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myły)</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výskyt samostatného fonému </w:t>
      </w:r>
      <w:r w:rsidRPr="004F53F8">
        <w:rPr>
          <w:rStyle w:val="FontStyle48"/>
          <w:rFonts w:ascii="Cambria" w:hAnsi="Cambria"/>
          <w:b/>
          <w:sz w:val="20"/>
          <w:szCs w:val="20"/>
          <w:lang w:val="cs-CZ" w:eastAsia="cs-CZ"/>
        </w:rPr>
        <w:t>dz</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v jistých tvaroslovných typech (např. </w:t>
      </w:r>
      <w:r w:rsidRPr="004F53F8">
        <w:rPr>
          <w:rStyle w:val="FontStyle48"/>
          <w:rFonts w:ascii="Cambria" w:hAnsi="Cambria"/>
          <w:sz w:val="20"/>
          <w:szCs w:val="20"/>
          <w:lang w:val="cs-CZ" w:eastAsia="cs-CZ"/>
        </w:rPr>
        <w:t xml:space="preserve">pokludzac’, pokludzeny)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asimilace znělosti</w:t>
      </w:r>
      <w:r w:rsidRPr="004F53F8">
        <w:rPr>
          <w:rStyle w:val="FontStyle49"/>
          <w:rFonts w:ascii="Cambria" w:eastAsiaTheme="majorEastAsia" w:hAnsi="Cambria"/>
          <w:sz w:val="20"/>
          <w:szCs w:val="20"/>
          <w:lang w:val="cs-CZ"/>
        </w:rPr>
        <w:t xml:space="preserve"> na švu slov před jedinečnými souhláskami a před samohláskami většinou ve prospěch znělých souhlásek, např. </w:t>
      </w:r>
      <w:r w:rsidRPr="004F53F8">
        <w:rPr>
          <w:rStyle w:val="FontStyle48"/>
          <w:rFonts w:ascii="Cambria" w:hAnsi="Cambria"/>
          <w:sz w:val="20"/>
          <w:szCs w:val="20"/>
          <w:lang w:val="cs-CZ" w:eastAsia="cs-CZ"/>
        </w:rPr>
        <w:t>kuz masa, košig hub, g Aničce, v Ameryce</w:t>
      </w:r>
    </w:p>
    <w:p w:rsidR="00C0468F" w:rsidRPr="004F53F8" w:rsidRDefault="00C0468F" w:rsidP="00223073">
      <w:pPr>
        <w:pStyle w:val="Style15"/>
        <w:widowControl/>
        <w:numPr>
          <w:ilvl w:val="0"/>
          <w:numId w:val="26"/>
        </w:numPr>
        <w:spacing w:line="240" w:lineRule="auto"/>
        <w:jc w:val="both"/>
        <w:rPr>
          <w:rStyle w:val="FontStyle48"/>
          <w:rFonts w:ascii="Cambria" w:hAnsi="Cambria"/>
          <w:b/>
          <w:i w:val="0"/>
          <w:iCs w:val="0"/>
          <w:sz w:val="20"/>
          <w:szCs w:val="20"/>
          <w:lang w:val="cs-CZ"/>
        </w:rPr>
      </w:pPr>
      <w:r w:rsidRPr="004F53F8">
        <w:rPr>
          <w:rStyle w:val="FontStyle49"/>
          <w:rFonts w:ascii="Cambria" w:eastAsiaTheme="majorEastAsia" w:hAnsi="Cambria"/>
          <w:b/>
          <w:sz w:val="20"/>
          <w:szCs w:val="20"/>
          <w:lang w:val="cs-CZ" w:eastAsia="cs-CZ"/>
        </w:rPr>
        <w:t xml:space="preserve">měkkost v slabikách </w:t>
      </w:r>
      <w:r w:rsidRPr="004F53F8">
        <w:rPr>
          <w:rStyle w:val="FontStyle48"/>
          <w:rFonts w:ascii="Cambria" w:hAnsi="Cambria"/>
          <w:b/>
          <w:sz w:val="20"/>
          <w:szCs w:val="20"/>
          <w:lang w:val="cs-CZ" w:eastAsia="cs-CZ"/>
        </w:rPr>
        <w:t>d’e, t’e, n’e</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 xml:space="preserve">přetrvaly palatalizované ostré sykavky </w:t>
      </w:r>
      <w:r w:rsidRPr="004F53F8">
        <w:rPr>
          <w:rStyle w:val="FontStyle48"/>
          <w:rFonts w:ascii="Cambria" w:hAnsi="Cambria"/>
          <w:sz w:val="20"/>
          <w:szCs w:val="20"/>
          <w:lang w:val="cs-CZ" w:eastAsia="cs-CZ"/>
        </w:rPr>
        <w:t xml:space="preserve">s’, z’ </w:t>
      </w:r>
      <w:r w:rsidRPr="004F53F8">
        <w:rPr>
          <w:rStyle w:val="FontStyle49"/>
          <w:rFonts w:ascii="Cambria" w:eastAsiaTheme="majorEastAsia" w:hAnsi="Cambria"/>
          <w:sz w:val="20"/>
          <w:szCs w:val="20"/>
          <w:lang w:val="cs-CZ" w:eastAsia="cs-CZ"/>
        </w:rPr>
        <w:t>(proti spis. </w:t>
      </w:r>
      <w:r w:rsidRPr="004F53F8">
        <w:rPr>
          <w:rStyle w:val="FontStyle48"/>
          <w:rFonts w:ascii="Cambria" w:hAnsi="Cambria"/>
          <w:sz w:val="20"/>
          <w:szCs w:val="20"/>
          <w:lang w:val="cs-CZ" w:eastAsia="cs-CZ"/>
        </w:rPr>
        <w:t>s, z)</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 xml:space="preserve">souhlásky </w:t>
      </w:r>
      <w:r w:rsidRPr="004F53F8">
        <w:rPr>
          <w:rStyle w:val="FontStyle48"/>
          <w:rFonts w:ascii="Cambria" w:hAnsi="Cambria"/>
          <w:sz w:val="20"/>
          <w:szCs w:val="20"/>
          <w:lang w:val="cs-CZ" w:eastAsia="cs-CZ"/>
        </w:rPr>
        <w:t xml:space="preserve">ť, ď </w:t>
      </w:r>
      <w:r w:rsidRPr="004F53F8">
        <w:rPr>
          <w:rStyle w:val="FontStyle49"/>
          <w:rFonts w:ascii="Cambria" w:eastAsiaTheme="majorEastAsia" w:hAnsi="Cambria"/>
          <w:sz w:val="20"/>
          <w:szCs w:val="20"/>
          <w:lang w:val="cs-CZ" w:eastAsia="cs-CZ"/>
        </w:rPr>
        <w:t xml:space="preserve">se vyslovují </w:t>
      </w:r>
      <w:r w:rsidRPr="004F53F8">
        <w:rPr>
          <w:rStyle w:val="FontStyle49"/>
          <w:rFonts w:ascii="Cambria" w:eastAsiaTheme="majorEastAsia" w:hAnsi="Cambria"/>
          <w:b/>
          <w:sz w:val="20"/>
          <w:szCs w:val="20"/>
          <w:lang w:val="cs-CZ" w:eastAsia="cs-CZ"/>
        </w:rPr>
        <w:t>asibilovaně</w:t>
      </w:r>
      <w:r w:rsidRPr="004F53F8">
        <w:rPr>
          <w:rStyle w:val="FontStyle49"/>
          <w:rFonts w:ascii="Cambria" w:eastAsiaTheme="majorEastAsia" w:hAnsi="Cambria"/>
          <w:sz w:val="20"/>
          <w:szCs w:val="20"/>
          <w:lang w:val="cs-CZ" w:eastAsia="cs-CZ"/>
        </w:rPr>
        <w:t xml:space="preserve">, tj. jako </w:t>
      </w:r>
      <w:r w:rsidRPr="004F53F8">
        <w:rPr>
          <w:rStyle w:val="FontStyle48"/>
          <w:rFonts w:ascii="Cambria" w:hAnsi="Cambria"/>
          <w:b/>
          <w:sz w:val="20"/>
          <w:szCs w:val="20"/>
          <w:lang w:val="cs-CZ" w:eastAsia="cs-CZ"/>
        </w:rPr>
        <w:t>c’ (č), dz’ (dz)</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eastAsia="cs-CZ"/>
        </w:rPr>
        <w:t xml:space="preserve">sekundárně dloužené </w:t>
      </w:r>
      <w:r w:rsidRPr="004F53F8">
        <w:rPr>
          <w:rStyle w:val="FontStyle48"/>
          <w:rFonts w:ascii="Cambria" w:hAnsi="Cambria"/>
          <w:sz w:val="20"/>
          <w:szCs w:val="20"/>
          <w:lang w:val="cs-CZ" w:eastAsia="cs-CZ"/>
        </w:rPr>
        <w:t xml:space="preserve">o </w:t>
      </w:r>
      <w:r w:rsidRPr="004F53F8">
        <w:rPr>
          <w:rStyle w:val="FontStyle49"/>
          <w:rFonts w:ascii="Cambria" w:eastAsiaTheme="majorEastAsia" w:hAnsi="Cambria"/>
          <w:sz w:val="20"/>
          <w:szCs w:val="20"/>
          <w:lang w:val="cs-CZ" w:eastAsia="cs-CZ"/>
        </w:rPr>
        <w:t>se měnilo v </w:t>
      </w:r>
      <w:r w:rsidRPr="004F53F8">
        <w:rPr>
          <w:rStyle w:val="FontStyle48"/>
          <w:rFonts w:ascii="Cambria" w:hAnsi="Cambria"/>
          <w:sz w:val="20"/>
          <w:szCs w:val="20"/>
          <w:lang w:val="cs-CZ" w:eastAsia="cs-CZ"/>
        </w:rPr>
        <w:t xml:space="preserve">u (tfaruh, pjet stoduł, </w:t>
      </w:r>
      <w:r w:rsidRPr="004F53F8">
        <w:rPr>
          <w:rStyle w:val="FontStyle49"/>
          <w:rFonts w:ascii="Cambria" w:eastAsiaTheme="majorEastAsia" w:hAnsi="Cambria"/>
          <w:sz w:val="20"/>
          <w:szCs w:val="20"/>
          <w:lang w:val="cs-CZ" w:eastAsia="cs-CZ"/>
        </w:rPr>
        <w:t>imper. </w:t>
      </w:r>
      <w:r w:rsidRPr="004F53F8">
        <w:rPr>
          <w:rStyle w:val="FontStyle48"/>
          <w:rFonts w:ascii="Cambria" w:hAnsi="Cambria"/>
          <w:sz w:val="20"/>
          <w:szCs w:val="20"/>
          <w:lang w:val="cs-CZ" w:eastAsia="cs-CZ"/>
        </w:rPr>
        <w:t xml:space="preserve">poduj) </w:t>
      </w:r>
      <w:r w:rsidRPr="004F53F8">
        <w:rPr>
          <w:rStyle w:val="FontStyle49"/>
          <w:rFonts w:ascii="Cambria" w:eastAsiaTheme="majorEastAsia" w:hAnsi="Cambria"/>
          <w:sz w:val="20"/>
          <w:szCs w:val="20"/>
          <w:lang w:val="cs-CZ" w:eastAsia="cs-CZ"/>
        </w:rPr>
        <w:t xml:space="preserve">aj. </w:t>
      </w:r>
    </w:p>
    <w:p w:rsidR="00C0468F" w:rsidRPr="004F53F8" w:rsidRDefault="00C0468F" w:rsidP="00C0468F">
      <w:pPr>
        <w:pStyle w:val="Style4"/>
        <w:widowControl/>
        <w:spacing w:after="0"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Tvaroslovné jevy: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 xml:space="preserve">zakončení 1. os. pl. na </w:t>
      </w:r>
      <w:r w:rsidRPr="004F53F8">
        <w:rPr>
          <w:rStyle w:val="FontStyle48"/>
          <w:rFonts w:ascii="Cambria" w:hAnsi="Cambria"/>
          <w:sz w:val="20"/>
          <w:szCs w:val="20"/>
          <w:lang w:val="cs-CZ" w:eastAsia="cs-CZ"/>
        </w:rPr>
        <w:noBreakHyphen/>
        <w:t>my (my robimy)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 xml:space="preserve">zakončení gen. pl. mask. na </w:t>
      </w:r>
      <w:r w:rsidRPr="004F53F8">
        <w:rPr>
          <w:rStyle w:val="FontStyle48"/>
          <w:rFonts w:ascii="Cambria" w:hAnsi="Cambria"/>
          <w:b/>
          <w:sz w:val="20"/>
          <w:szCs w:val="20"/>
          <w:lang w:val="cs-CZ" w:eastAsia="cs-CZ"/>
        </w:rPr>
        <w:noBreakHyphen/>
        <w:t>uv</w:t>
      </w:r>
      <w:r w:rsidRPr="004F53F8">
        <w:rPr>
          <w:rStyle w:val="FontStyle48"/>
          <w:rFonts w:ascii="Cambria" w:hAnsi="Cambria"/>
          <w:sz w:val="20"/>
          <w:szCs w:val="20"/>
          <w:lang w:val="cs-CZ" w:eastAsia="cs-CZ"/>
        </w:rPr>
        <w:t xml:space="preserve"> (</w:t>
      </w:r>
      <w:r w:rsidRPr="004F53F8">
        <w:rPr>
          <w:rStyle w:val="FontStyle48"/>
          <w:rFonts w:ascii="Cambria" w:hAnsi="Cambria"/>
          <w:b/>
          <w:sz w:val="20"/>
          <w:szCs w:val="20"/>
          <w:lang w:val="cs-CZ" w:eastAsia="cs-CZ"/>
        </w:rPr>
        <w:t>od vozuv</w:t>
      </w:r>
      <w:r w:rsidRPr="004F53F8">
        <w:rPr>
          <w:rStyle w:val="FontStyle48"/>
          <w:rFonts w:ascii="Cambria" w:hAnsi="Cambria"/>
          <w:sz w:val="20"/>
          <w:szCs w:val="20"/>
          <w:lang w:val="cs-CZ" w:eastAsia="cs-CZ"/>
        </w:rPr>
        <w:t>)</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lok. sg. mask. a neuter adj. a rod. zájmen totožný s instr. </w:t>
      </w:r>
      <w:r w:rsidRPr="004F53F8">
        <w:rPr>
          <w:rStyle w:val="FontStyle48"/>
          <w:rFonts w:ascii="Cambria" w:hAnsi="Cambria"/>
          <w:sz w:val="20"/>
          <w:szCs w:val="20"/>
          <w:lang w:val="cs-CZ" w:eastAsia="cs-CZ"/>
        </w:rPr>
        <w:t>(po tym dłuhym stole)</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eastAsia="cs-CZ"/>
        </w:rPr>
        <w:t xml:space="preserve">inf. na </w:t>
      </w:r>
      <w:r w:rsidRPr="004F53F8">
        <w:rPr>
          <w:rStyle w:val="FontStyle48"/>
          <w:rFonts w:ascii="Cambria" w:hAnsi="Cambria"/>
          <w:b/>
          <w:sz w:val="20"/>
          <w:szCs w:val="20"/>
          <w:lang w:val="cs-CZ" w:eastAsia="cs-CZ"/>
        </w:rPr>
        <w:noBreakHyphen/>
        <w:t>ť</w:t>
      </w:r>
      <w:r w:rsidRPr="004F53F8">
        <w:rPr>
          <w:rStyle w:val="FontStyle48"/>
          <w:rFonts w:ascii="Cambria" w:hAnsi="Cambria"/>
          <w:sz w:val="20"/>
          <w:szCs w:val="20"/>
          <w:lang w:val="cs-CZ" w:eastAsia="cs-CZ"/>
        </w:rPr>
        <w:t xml:space="preserve"> (</w:t>
      </w:r>
      <w:r w:rsidRPr="004F53F8">
        <w:rPr>
          <w:rStyle w:val="FontStyle48"/>
          <w:rFonts w:ascii="Cambria" w:hAnsi="Cambria"/>
          <w:sz w:val="20"/>
          <w:szCs w:val="20"/>
          <w:lang w:val="cs-CZ" w:eastAsia="cs-CZ"/>
        </w:rPr>
        <w:noBreakHyphen/>
        <w:t xml:space="preserve">c’, </w:t>
      </w:r>
      <w:r w:rsidRPr="004F53F8">
        <w:rPr>
          <w:rStyle w:val="FontStyle48"/>
          <w:rFonts w:ascii="Cambria" w:hAnsi="Cambria"/>
          <w:sz w:val="20"/>
          <w:szCs w:val="20"/>
          <w:lang w:val="cs-CZ" w:eastAsia="cs-CZ"/>
        </w:rPr>
        <w:noBreakHyphen/>
        <w:t xml:space="preserve">ć, </w:t>
      </w:r>
      <w:r w:rsidRPr="004F53F8">
        <w:rPr>
          <w:rStyle w:val="FontStyle48"/>
          <w:rFonts w:ascii="Cambria" w:hAnsi="Cambria"/>
          <w:sz w:val="20"/>
          <w:szCs w:val="20"/>
          <w:lang w:val="cs-CZ" w:eastAsia="cs-CZ"/>
        </w:rPr>
        <w:noBreakHyphen/>
        <w:t>č)</w:t>
      </w:r>
    </w:p>
    <w:p w:rsidR="00C0468F" w:rsidRPr="004F53F8" w:rsidRDefault="00C0468F" w:rsidP="00C0468F">
      <w:pPr>
        <w:pStyle w:val="Style4"/>
        <w:widowControl/>
        <w:spacing w:after="0" w:line="240" w:lineRule="auto"/>
        <w:jc w:val="both"/>
        <w:rPr>
          <w:rStyle w:val="FontStyle48"/>
          <w:rFonts w:ascii="Cambria" w:hAnsi="Cambria"/>
          <w:i w:val="0"/>
          <w:iCs w:val="0"/>
          <w:sz w:val="20"/>
          <w:szCs w:val="20"/>
          <w:lang w:val="cs-CZ" w:eastAsia="cs-CZ"/>
        </w:rPr>
      </w:pPr>
    </w:p>
    <w:p w:rsidR="00C0468F" w:rsidRPr="004F53F8" w:rsidRDefault="00C0468F" w:rsidP="00C0468F">
      <w:pPr>
        <w:pStyle w:val="Style4"/>
        <w:widowControl/>
        <w:spacing w:after="0" w:line="240" w:lineRule="auto"/>
        <w:jc w:val="both"/>
        <w:rPr>
          <w:rStyle w:val="FontStyle48"/>
          <w:rFonts w:ascii="Cambria" w:hAnsi="Cambria"/>
          <w:b/>
          <w:i w:val="0"/>
          <w:iCs w:val="0"/>
          <w:sz w:val="20"/>
          <w:szCs w:val="20"/>
          <w:lang w:val="cs-CZ" w:eastAsia="cs-CZ"/>
        </w:rPr>
      </w:pPr>
      <w:r w:rsidRPr="004F53F8">
        <w:rPr>
          <w:rStyle w:val="FontStyle48"/>
          <w:rFonts w:ascii="Cambria" w:hAnsi="Cambria"/>
          <w:b/>
          <w:sz w:val="20"/>
          <w:szCs w:val="20"/>
          <w:lang w:val="cs-CZ" w:eastAsia="cs-CZ"/>
        </w:rPr>
        <w:t xml:space="preserve">Spojovací prostředky: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příčinn</w:t>
      </w:r>
      <w:r w:rsidRPr="004F53F8">
        <w:rPr>
          <w:rStyle w:val="FontStyle49"/>
          <w:rFonts w:ascii="Cambria" w:eastAsiaTheme="majorEastAsia" w:hAnsi="Cambria"/>
          <w:sz w:val="20"/>
          <w:szCs w:val="20"/>
          <w:lang w:val="cs-CZ"/>
        </w:rPr>
        <w:t>á</w:t>
      </w:r>
      <w:r w:rsidRPr="004F53F8">
        <w:rPr>
          <w:rStyle w:val="FontStyle49"/>
          <w:rFonts w:ascii="Cambria" w:eastAsiaTheme="majorEastAsia" w:hAnsi="Cambria"/>
          <w:sz w:val="20"/>
          <w:szCs w:val="20"/>
          <w:lang w:val="cs-CZ" w:eastAsia="cs-CZ"/>
        </w:rPr>
        <w:t xml:space="preserve"> spojk</w:t>
      </w:r>
      <w:r w:rsidRPr="004F53F8">
        <w:rPr>
          <w:rStyle w:val="FontStyle49"/>
          <w:rFonts w:ascii="Cambria" w:eastAsiaTheme="majorEastAsia" w:hAnsi="Cambria"/>
          <w:sz w:val="20"/>
          <w:szCs w:val="20"/>
          <w:lang w:val="cs-CZ"/>
        </w:rPr>
        <w:t>a</w:t>
      </w:r>
      <w:r w:rsidRPr="004F53F8">
        <w:rPr>
          <w:rStyle w:val="FontStyle49"/>
          <w:rFonts w:ascii="Cambria" w:eastAsiaTheme="majorEastAsia" w:hAnsi="Cambria"/>
          <w:sz w:val="20"/>
          <w:szCs w:val="20"/>
          <w:lang w:val="cs-CZ" w:eastAsia="cs-CZ"/>
        </w:rPr>
        <w:t xml:space="preserve"> </w:t>
      </w:r>
      <w:r w:rsidRPr="004F53F8">
        <w:rPr>
          <w:rStyle w:val="FontStyle48"/>
          <w:rFonts w:ascii="Cambria" w:hAnsi="Cambria"/>
          <w:b/>
          <w:sz w:val="20"/>
          <w:szCs w:val="20"/>
          <w:lang w:val="cs-CZ" w:eastAsia="cs-CZ"/>
        </w:rPr>
        <w:t>bo</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přípustková</w:t>
      </w:r>
      <w:r w:rsidRPr="004F53F8">
        <w:rPr>
          <w:rStyle w:val="FontStyle49"/>
          <w:rFonts w:ascii="Cambria" w:eastAsiaTheme="majorEastAsia" w:hAnsi="Cambria"/>
          <w:sz w:val="20"/>
          <w:szCs w:val="20"/>
          <w:lang w:val="cs-CZ" w:eastAsia="cs-CZ"/>
        </w:rPr>
        <w:t xml:space="preserve"> spojk</w:t>
      </w:r>
      <w:r w:rsidRPr="004F53F8">
        <w:rPr>
          <w:rStyle w:val="FontStyle49"/>
          <w:rFonts w:ascii="Cambria" w:eastAsiaTheme="majorEastAsia" w:hAnsi="Cambria"/>
          <w:sz w:val="20"/>
          <w:szCs w:val="20"/>
          <w:lang w:val="cs-CZ"/>
        </w:rPr>
        <w:t>a</w:t>
      </w:r>
      <w:r w:rsidRPr="004F53F8">
        <w:rPr>
          <w:rStyle w:val="FontStyle49"/>
          <w:rFonts w:ascii="Cambria" w:eastAsiaTheme="majorEastAsia" w:hAnsi="Cambria"/>
          <w:sz w:val="20"/>
          <w:szCs w:val="20"/>
          <w:lang w:val="cs-CZ" w:eastAsia="cs-CZ"/>
        </w:rPr>
        <w:t xml:space="preserve"> </w:t>
      </w:r>
      <w:r w:rsidRPr="004F53F8">
        <w:rPr>
          <w:rStyle w:val="FontStyle49"/>
          <w:rFonts w:ascii="Cambria" w:eastAsiaTheme="majorEastAsia" w:hAnsi="Cambria"/>
          <w:i/>
          <w:iCs/>
          <w:sz w:val="20"/>
          <w:szCs w:val="20"/>
          <w:lang w:val="cs-CZ" w:eastAsia="cs-CZ"/>
        </w:rPr>
        <w:t>choť</w:t>
      </w:r>
      <w:r w:rsidRPr="004F53F8">
        <w:rPr>
          <w:rStyle w:val="FontStyle49"/>
          <w:rFonts w:ascii="Cambria" w:eastAsiaTheme="majorEastAsia" w:hAnsi="Cambria"/>
          <w:sz w:val="20"/>
          <w:szCs w:val="20"/>
          <w:lang w:val="cs-CZ" w:eastAsia="cs-CZ"/>
        </w:rPr>
        <w:t xml:space="preserve"> (</w:t>
      </w:r>
      <w:r w:rsidRPr="004F53F8">
        <w:rPr>
          <w:rStyle w:val="FontStyle48"/>
          <w:rFonts w:ascii="Cambria" w:hAnsi="Cambria"/>
          <w:sz w:val="20"/>
          <w:szCs w:val="20"/>
          <w:lang w:val="cs-CZ" w:eastAsia="cs-CZ"/>
        </w:rPr>
        <w:t>choc’,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tázací částice</w:t>
      </w:r>
      <w:r w:rsidRPr="004F53F8">
        <w:rPr>
          <w:rStyle w:val="FontStyle49"/>
          <w:rFonts w:ascii="Cambria" w:eastAsiaTheme="majorEastAsia" w:hAnsi="Cambria"/>
          <w:sz w:val="20"/>
          <w:szCs w:val="20"/>
          <w:lang w:val="cs-CZ" w:eastAsia="cs-CZ"/>
        </w:rPr>
        <w:t xml:space="preserve"> </w:t>
      </w:r>
      <w:r w:rsidRPr="004F53F8">
        <w:rPr>
          <w:rStyle w:val="FontStyle48"/>
          <w:rFonts w:ascii="Cambria" w:hAnsi="Cambria"/>
          <w:b/>
          <w:sz w:val="20"/>
          <w:szCs w:val="20"/>
          <w:lang w:val="cs-CZ" w:eastAsia="cs-CZ"/>
        </w:rPr>
        <w:t>či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slučovací a důsledkov</w:t>
      </w:r>
      <w:r w:rsidRPr="004F53F8">
        <w:rPr>
          <w:rStyle w:val="FontStyle49"/>
          <w:rFonts w:ascii="Cambria" w:eastAsiaTheme="majorEastAsia" w:hAnsi="Cambria"/>
          <w:sz w:val="20"/>
          <w:szCs w:val="20"/>
          <w:lang w:val="cs-CZ"/>
        </w:rPr>
        <w:t>á</w:t>
      </w:r>
      <w:r w:rsidRPr="004F53F8">
        <w:rPr>
          <w:rStyle w:val="FontStyle49"/>
          <w:rFonts w:ascii="Cambria" w:eastAsiaTheme="majorEastAsia" w:hAnsi="Cambria"/>
          <w:sz w:val="20"/>
          <w:szCs w:val="20"/>
          <w:lang w:val="cs-CZ" w:eastAsia="cs-CZ"/>
        </w:rPr>
        <w:t xml:space="preserve"> spojk</w:t>
      </w:r>
      <w:r w:rsidRPr="004F53F8">
        <w:rPr>
          <w:rStyle w:val="FontStyle49"/>
          <w:rFonts w:ascii="Cambria" w:eastAsiaTheme="majorEastAsia" w:hAnsi="Cambria"/>
          <w:sz w:val="20"/>
          <w:szCs w:val="20"/>
          <w:lang w:val="cs-CZ"/>
        </w:rPr>
        <w:t>a</w:t>
      </w:r>
      <w:r w:rsidRPr="004F53F8">
        <w:rPr>
          <w:rStyle w:val="FontStyle49"/>
          <w:rFonts w:ascii="Cambria" w:eastAsiaTheme="majorEastAsia" w:hAnsi="Cambria"/>
          <w:sz w:val="20"/>
          <w:szCs w:val="20"/>
          <w:lang w:val="cs-CZ" w:eastAsia="cs-CZ"/>
        </w:rPr>
        <w:t xml:space="preserve"> </w:t>
      </w:r>
      <w:r w:rsidRPr="004F53F8">
        <w:rPr>
          <w:rStyle w:val="FontStyle48"/>
          <w:rFonts w:ascii="Cambria" w:hAnsi="Cambria"/>
          <w:b/>
          <w:sz w:val="20"/>
          <w:szCs w:val="20"/>
          <w:lang w:val="cs-CZ" w:eastAsia="cs-CZ"/>
        </w:rPr>
        <w:t>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eastAsia="cs-CZ"/>
        </w:rPr>
        <w:t xml:space="preserve">srovnávací </w:t>
      </w:r>
      <w:r w:rsidRPr="004F53F8">
        <w:rPr>
          <w:rStyle w:val="FontStyle48"/>
          <w:rFonts w:ascii="Cambria" w:hAnsi="Cambria"/>
          <w:b/>
          <w:sz w:val="20"/>
          <w:szCs w:val="20"/>
          <w:lang w:val="cs-CZ" w:eastAsia="cs-CZ"/>
        </w:rPr>
        <w:t>ani</w:t>
      </w:r>
    </w:p>
    <w:p w:rsidR="00C0468F" w:rsidRPr="004F53F8" w:rsidRDefault="00C0468F" w:rsidP="00C0468F">
      <w:pPr>
        <w:pStyle w:val="Style4"/>
        <w:widowControl/>
        <w:spacing w:after="0" w:line="240" w:lineRule="auto"/>
        <w:jc w:val="both"/>
        <w:rPr>
          <w:rStyle w:val="FontStyle48"/>
          <w:rFonts w:ascii="Cambria" w:hAnsi="Cambria"/>
          <w:sz w:val="20"/>
          <w:szCs w:val="20"/>
          <w:lang w:val="cs-CZ" w:eastAsia="cs-CZ"/>
        </w:rPr>
      </w:pPr>
    </w:p>
    <w:p w:rsidR="00C0468F" w:rsidRPr="004F53F8" w:rsidRDefault="00C0468F" w:rsidP="00C0468F">
      <w:pPr>
        <w:pStyle w:val="Style4"/>
        <w:widowControl/>
        <w:spacing w:after="0" w:line="240" w:lineRule="auto"/>
        <w:jc w:val="both"/>
        <w:rPr>
          <w:rFonts w:ascii="Cambria" w:hAnsi="Cambria"/>
          <w:color w:val="auto"/>
          <w:sz w:val="20"/>
          <w:szCs w:val="20"/>
          <w:lang w:val="cs-CZ"/>
        </w:rPr>
      </w:pPr>
      <w:r w:rsidRPr="004F53F8">
        <w:rPr>
          <w:rStyle w:val="FontStyle49"/>
          <w:rFonts w:ascii="Cambria" w:eastAsiaTheme="majorEastAsia" w:hAnsi="Cambria"/>
          <w:sz w:val="20"/>
          <w:szCs w:val="20"/>
          <w:lang w:val="cs-CZ"/>
        </w:rPr>
        <w:t>Ř</w:t>
      </w:r>
      <w:r w:rsidRPr="004F53F8">
        <w:rPr>
          <w:rStyle w:val="FontStyle49"/>
          <w:rFonts w:ascii="Cambria" w:eastAsiaTheme="majorEastAsia" w:hAnsi="Cambria"/>
          <w:color w:val="auto"/>
          <w:sz w:val="20"/>
          <w:szCs w:val="20"/>
          <w:lang w:val="cs-CZ" w:eastAsia="cs-CZ"/>
        </w:rPr>
        <w:t xml:space="preserve">ada lexikálních regionalismů, např. </w:t>
      </w:r>
      <w:r w:rsidRPr="004F53F8">
        <w:rPr>
          <w:rStyle w:val="FontStyle48"/>
          <w:rFonts w:ascii="Cambria" w:hAnsi="Cambria"/>
          <w:color w:val="auto"/>
          <w:sz w:val="20"/>
          <w:szCs w:val="20"/>
          <w:lang w:val="cs-CZ" w:eastAsia="cs-CZ"/>
        </w:rPr>
        <w:t xml:space="preserve">synek </w:t>
      </w:r>
      <w:r w:rsidRPr="004F53F8">
        <w:rPr>
          <w:rStyle w:val="FontStyle49"/>
          <w:rFonts w:ascii="Cambria" w:eastAsiaTheme="majorEastAsia" w:hAnsi="Cambria"/>
          <w:color w:val="auto"/>
          <w:sz w:val="20"/>
          <w:szCs w:val="20"/>
          <w:lang w:val="cs-CZ" w:eastAsia="cs-CZ"/>
        </w:rPr>
        <w:t xml:space="preserve">(„chlapec“), </w:t>
      </w:r>
      <w:r w:rsidRPr="004F53F8">
        <w:rPr>
          <w:rStyle w:val="FontStyle48"/>
          <w:rFonts w:ascii="Cambria" w:hAnsi="Cambria"/>
          <w:color w:val="auto"/>
          <w:sz w:val="20"/>
          <w:szCs w:val="20"/>
          <w:lang w:val="cs-CZ" w:eastAsia="cs-CZ"/>
        </w:rPr>
        <w:t xml:space="preserve">přikryfka </w:t>
      </w:r>
      <w:r w:rsidRPr="004F53F8">
        <w:rPr>
          <w:rStyle w:val="FontStyle49"/>
          <w:rFonts w:ascii="Cambria" w:eastAsiaTheme="majorEastAsia" w:hAnsi="Cambria"/>
          <w:color w:val="auto"/>
          <w:sz w:val="20"/>
          <w:szCs w:val="20"/>
          <w:lang w:val="cs-CZ" w:eastAsia="cs-CZ"/>
        </w:rPr>
        <w:t xml:space="preserve">(„poklička“), </w:t>
      </w:r>
      <w:r w:rsidRPr="004F53F8">
        <w:rPr>
          <w:rStyle w:val="FontStyle49"/>
          <w:rFonts w:ascii="Cambria" w:eastAsiaTheme="majorEastAsia" w:hAnsi="Cambria"/>
          <w:i/>
          <w:iCs/>
          <w:color w:val="auto"/>
          <w:sz w:val="20"/>
          <w:szCs w:val="20"/>
          <w:lang w:val="cs-CZ" w:eastAsia="cs-CZ"/>
        </w:rPr>
        <w:t>ł</w:t>
      </w:r>
      <w:r w:rsidRPr="004F53F8">
        <w:rPr>
          <w:rStyle w:val="FontStyle48"/>
          <w:rFonts w:ascii="Cambria" w:hAnsi="Cambria"/>
          <w:color w:val="auto"/>
          <w:sz w:val="20"/>
          <w:szCs w:val="20"/>
          <w:lang w:val="cs-CZ" w:eastAsia="cs-CZ"/>
        </w:rPr>
        <w:t xml:space="preserve">atka </w:t>
      </w:r>
      <w:r w:rsidRPr="004F53F8">
        <w:rPr>
          <w:rStyle w:val="FontStyle49"/>
          <w:rFonts w:ascii="Cambria" w:eastAsiaTheme="majorEastAsia" w:hAnsi="Cambria"/>
          <w:color w:val="auto"/>
          <w:sz w:val="20"/>
          <w:szCs w:val="20"/>
          <w:lang w:val="cs-CZ" w:eastAsia="cs-CZ"/>
        </w:rPr>
        <w:t xml:space="preserve">(„květináč“), </w:t>
      </w:r>
      <w:r w:rsidRPr="004F53F8">
        <w:rPr>
          <w:rStyle w:val="FontStyle48"/>
          <w:rFonts w:ascii="Cambria" w:hAnsi="Cambria"/>
          <w:color w:val="auto"/>
          <w:sz w:val="20"/>
          <w:szCs w:val="20"/>
          <w:lang w:val="cs-CZ" w:eastAsia="cs-CZ"/>
        </w:rPr>
        <w:t xml:space="preserve">kopidoł </w:t>
      </w:r>
      <w:r w:rsidRPr="004F53F8">
        <w:rPr>
          <w:rStyle w:val="FontStyle49"/>
          <w:rFonts w:ascii="Cambria" w:eastAsiaTheme="majorEastAsia" w:hAnsi="Cambria"/>
          <w:color w:val="auto"/>
          <w:sz w:val="20"/>
          <w:szCs w:val="20"/>
          <w:lang w:val="cs-CZ" w:eastAsia="cs-CZ"/>
        </w:rPr>
        <w:t xml:space="preserve">(„hrobník“), </w:t>
      </w:r>
      <w:r w:rsidRPr="004F53F8">
        <w:rPr>
          <w:rStyle w:val="FontStyle48"/>
          <w:rFonts w:ascii="Cambria" w:hAnsi="Cambria"/>
          <w:color w:val="auto"/>
          <w:sz w:val="20"/>
          <w:szCs w:val="20"/>
          <w:lang w:val="cs-CZ" w:eastAsia="cs-CZ"/>
        </w:rPr>
        <w:t xml:space="preserve">ščur </w:t>
      </w:r>
      <w:r w:rsidRPr="004F53F8">
        <w:rPr>
          <w:rStyle w:val="FontStyle49"/>
          <w:rFonts w:ascii="Cambria" w:eastAsiaTheme="majorEastAsia" w:hAnsi="Cambria"/>
          <w:color w:val="auto"/>
          <w:sz w:val="20"/>
          <w:szCs w:val="20"/>
          <w:lang w:val="cs-CZ" w:eastAsia="cs-CZ"/>
        </w:rPr>
        <w:t xml:space="preserve">(„krysa“), </w:t>
      </w:r>
      <w:r w:rsidRPr="004F53F8">
        <w:rPr>
          <w:rStyle w:val="FontStyle48"/>
          <w:rFonts w:ascii="Cambria" w:hAnsi="Cambria"/>
          <w:color w:val="auto"/>
          <w:sz w:val="20"/>
          <w:szCs w:val="20"/>
          <w:lang w:val="cs-CZ" w:eastAsia="cs-CZ"/>
        </w:rPr>
        <w:t xml:space="preserve">kudłačka </w:t>
      </w:r>
      <w:r w:rsidRPr="004F53F8">
        <w:rPr>
          <w:rStyle w:val="FontStyle49"/>
          <w:rFonts w:ascii="Cambria" w:eastAsiaTheme="majorEastAsia" w:hAnsi="Cambria"/>
          <w:color w:val="auto"/>
          <w:sz w:val="20"/>
          <w:szCs w:val="20"/>
          <w:lang w:val="cs-CZ" w:eastAsia="cs-CZ"/>
        </w:rPr>
        <w:t xml:space="preserve">(„angrešt“), </w:t>
      </w:r>
      <w:r w:rsidRPr="004F53F8">
        <w:rPr>
          <w:rStyle w:val="FontStyle48"/>
          <w:rFonts w:ascii="Cambria" w:hAnsi="Cambria"/>
          <w:color w:val="auto"/>
          <w:sz w:val="20"/>
          <w:szCs w:val="20"/>
          <w:lang w:val="cs-CZ" w:eastAsia="cs-CZ"/>
        </w:rPr>
        <w:t xml:space="preserve">s’ivy </w:t>
      </w:r>
      <w:r w:rsidRPr="004F53F8">
        <w:rPr>
          <w:rStyle w:val="FontStyle49"/>
          <w:rFonts w:ascii="Cambria" w:eastAsiaTheme="majorEastAsia" w:hAnsi="Cambria"/>
          <w:color w:val="auto"/>
          <w:sz w:val="20"/>
          <w:szCs w:val="20"/>
          <w:lang w:val="cs-CZ" w:eastAsia="cs-CZ"/>
        </w:rPr>
        <w:t>(„šedivý“).</w:t>
      </w:r>
    </w:p>
    <w:p w:rsidR="00C0468F" w:rsidRPr="004F53F8" w:rsidRDefault="00C0468F" w:rsidP="00C0468F">
      <w:pPr>
        <w:pStyle w:val="Style10"/>
        <w:widowControl/>
        <w:spacing w:line="240" w:lineRule="auto"/>
        <w:jc w:val="both"/>
        <w:rPr>
          <w:rStyle w:val="FontStyle49"/>
          <w:rFonts w:ascii="Cambria" w:eastAsiaTheme="majorEastAsia" w:hAnsi="Cambria"/>
          <w:b/>
          <w:bCs/>
          <w:sz w:val="20"/>
          <w:szCs w:val="20"/>
          <w:lang w:val="cs-CZ"/>
        </w:rPr>
      </w:pPr>
    </w:p>
    <w:p w:rsidR="00F97CFF" w:rsidRPr="004F53F8" w:rsidRDefault="00F97CFF" w:rsidP="00C0468F">
      <w:pPr>
        <w:pStyle w:val="Style10"/>
        <w:widowControl/>
        <w:spacing w:line="240" w:lineRule="auto"/>
        <w:jc w:val="both"/>
        <w:rPr>
          <w:rStyle w:val="FontStyle49"/>
          <w:rFonts w:ascii="Cambria" w:eastAsiaTheme="majorEastAsia" w:hAnsi="Cambria"/>
          <w:b/>
          <w:bCs/>
          <w:sz w:val="20"/>
          <w:szCs w:val="20"/>
          <w:lang w:val="cs-CZ"/>
        </w:rPr>
      </w:pPr>
    </w:p>
    <w:p w:rsidR="00F97CFF" w:rsidRPr="004F53F8" w:rsidRDefault="00F97CFF" w:rsidP="00C0468F">
      <w:pPr>
        <w:pStyle w:val="Style10"/>
        <w:widowControl/>
        <w:spacing w:line="240" w:lineRule="auto"/>
        <w:jc w:val="both"/>
        <w:rPr>
          <w:rStyle w:val="FontStyle49"/>
          <w:rFonts w:ascii="Cambria" w:eastAsiaTheme="majorEastAsia" w:hAnsi="Cambria"/>
          <w:b/>
          <w:bCs/>
          <w:sz w:val="20"/>
          <w:szCs w:val="20"/>
          <w:lang w:val="cs-CZ"/>
        </w:rPr>
      </w:pPr>
    </w:p>
    <w:p w:rsidR="00C0468F" w:rsidRPr="004F53F8" w:rsidRDefault="006338C7" w:rsidP="00C0468F">
      <w:pPr>
        <w:pStyle w:val="Style10"/>
        <w:widowControl/>
        <w:spacing w:line="240" w:lineRule="auto"/>
        <w:jc w:val="both"/>
        <w:rPr>
          <w:rStyle w:val="FontStyle49"/>
          <w:rFonts w:ascii="Cambria" w:eastAsiaTheme="majorEastAsia" w:hAnsi="Cambria"/>
          <w:bCs/>
          <w:smallCaps/>
          <w:sz w:val="22"/>
          <w:szCs w:val="22"/>
          <w:lang w:val="cs-CZ"/>
        </w:rPr>
      </w:pPr>
      <w:r w:rsidRPr="004F53F8">
        <w:rPr>
          <w:rStyle w:val="FontStyle49"/>
          <w:rFonts w:ascii="Cambria" w:eastAsiaTheme="majorEastAsia" w:hAnsi="Cambria"/>
          <w:bCs/>
          <w:smallCaps/>
          <w:sz w:val="22"/>
          <w:szCs w:val="22"/>
          <w:lang w:val="cs-CZ"/>
        </w:rPr>
        <w:t xml:space="preserve">I. </w:t>
      </w:r>
      <w:r w:rsidR="00C0468F" w:rsidRPr="004F53F8">
        <w:rPr>
          <w:rStyle w:val="FontStyle49"/>
          <w:rFonts w:ascii="Cambria" w:eastAsiaTheme="majorEastAsia" w:hAnsi="Cambria"/>
          <w:bCs/>
          <w:smallCaps/>
          <w:sz w:val="22"/>
          <w:szCs w:val="22"/>
          <w:lang w:val="cs-CZ"/>
        </w:rPr>
        <w:t>Nářečí slezskomoravská/nářečí lašská</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některými archaismy se (a) shodují s východomoravskými dialekty</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neprovedení přehlásek v krátkých slabikách </w:t>
      </w:r>
      <w:r w:rsidRPr="004F53F8">
        <w:rPr>
          <w:rStyle w:val="FontStyle48"/>
          <w:rFonts w:ascii="Cambria" w:hAnsi="Cambria"/>
          <w:sz w:val="20"/>
          <w:szCs w:val="20"/>
          <w:lang w:val="cs-CZ" w:eastAsia="cs-CZ"/>
        </w:rPr>
        <w:t>(ruža, z koňa, ružu)</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existence dvojího, fonologicky platného </w:t>
      </w:r>
      <w:r w:rsidRPr="004F53F8">
        <w:rPr>
          <w:rStyle w:val="FontStyle48"/>
          <w:rFonts w:ascii="Cambria" w:hAnsi="Cambria"/>
          <w:sz w:val="20"/>
          <w:szCs w:val="20"/>
          <w:lang w:val="cs-CZ" w:eastAsia="cs-CZ"/>
        </w:rPr>
        <w:t>i</w:t>
      </w:r>
      <w:r w:rsidRPr="004F53F8">
        <w:rPr>
          <w:rStyle w:val="FontStyle48"/>
          <w:rFonts w:ascii="Cambria" w:hAnsi="Cambria"/>
          <w:sz w:val="20"/>
          <w:szCs w:val="20"/>
          <w:lang w:val="cs-CZ" w:eastAsia="cs-CZ"/>
        </w:rPr>
        <w:noBreakHyphen/>
      </w:r>
      <w:r w:rsidRPr="004F53F8">
        <w:rPr>
          <w:rStyle w:val="FontStyle49"/>
          <w:rFonts w:ascii="Cambria" w:eastAsiaTheme="majorEastAsia" w:hAnsi="Cambria"/>
          <w:sz w:val="20"/>
          <w:szCs w:val="20"/>
          <w:lang w:val="cs-CZ"/>
        </w:rPr>
        <w:t xml:space="preserve">ového vokálu </w:t>
      </w:r>
      <w:r w:rsidRPr="004F53F8">
        <w:rPr>
          <w:rStyle w:val="FontStyle48"/>
          <w:rFonts w:ascii="Cambria" w:hAnsi="Cambria"/>
          <w:sz w:val="20"/>
          <w:szCs w:val="20"/>
          <w:lang w:val="cs-CZ" w:eastAsia="cs-CZ"/>
        </w:rPr>
        <w:t>(miły </w:t>
      </w:r>
      <w:r w:rsidRPr="004F53F8">
        <w:rPr>
          <w:rStyle w:val="FontStyle48"/>
          <w:rFonts w:ascii="Cambria" w:hAnsi="Cambria" w:cs="Symbol"/>
          <w:sz w:val="20"/>
          <w:szCs w:val="20"/>
          <w:lang w:val="cs-CZ" w:eastAsia="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myty)</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zachování náslovného </w:t>
      </w:r>
      <w:r w:rsidRPr="004F53F8">
        <w:rPr>
          <w:rStyle w:val="FontStyle48"/>
          <w:rFonts w:ascii="Cambria" w:hAnsi="Cambria"/>
          <w:sz w:val="20"/>
          <w:szCs w:val="20"/>
          <w:lang w:val="cs-CZ" w:eastAsia="cs-CZ"/>
        </w:rPr>
        <w:t>o</w:t>
      </w:r>
      <w:r w:rsidRPr="004F53F8">
        <w:rPr>
          <w:rStyle w:val="FontStyle48"/>
          <w:rFonts w:ascii="Cambria" w:hAnsi="Cambria"/>
          <w:sz w:val="20"/>
          <w:szCs w:val="20"/>
          <w:lang w:val="cs-CZ" w:eastAsia="cs-CZ"/>
        </w:rPr>
        <w:noBreakHyphen/>
        <w:t xml:space="preserve"> (okno, oko)</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existence dvojího </w:t>
      </w:r>
      <w:r w:rsidRPr="004F53F8">
        <w:rPr>
          <w:rStyle w:val="FontStyle48"/>
          <w:rFonts w:ascii="Cambria" w:hAnsi="Cambria"/>
          <w:sz w:val="20"/>
          <w:szCs w:val="20"/>
          <w:lang w:val="cs-CZ" w:eastAsia="cs-CZ"/>
        </w:rPr>
        <w:t>l × ł (jedla </w:t>
      </w:r>
      <w:r w:rsidRPr="004F53F8">
        <w:rPr>
          <w:rStyle w:val="FontStyle48"/>
          <w:rFonts w:ascii="Cambria" w:hAnsi="Cambria" w:cs="Symbol"/>
          <w:sz w:val="20"/>
          <w:szCs w:val="20"/>
          <w:lang w:val="cs-CZ" w:eastAsia="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jedła)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jinými archaismy se z celku č. nár. jaz. vydělují</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např. zachování měkkosti v slabikách </w:t>
      </w:r>
      <w:r w:rsidRPr="004F53F8">
        <w:rPr>
          <w:rStyle w:val="FontStyle48"/>
          <w:rFonts w:ascii="Cambria" w:hAnsi="Cambria"/>
          <w:sz w:val="20"/>
          <w:szCs w:val="20"/>
          <w:lang w:val="cs-CZ" w:eastAsia="cs-CZ"/>
        </w:rPr>
        <w:t>d’e, t’e, n’e (nebuďeťe)</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přetrvávání palatalizoyaných sykavek </w:t>
      </w:r>
      <w:r w:rsidRPr="004F53F8">
        <w:rPr>
          <w:rStyle w:val="FontStyle48"/>
          <w:rFonts w:ascii="Cambria" w:hAnsi="Cambria"/>
          <w:sz w:val="20"/>
          <w:szCs w:val="20"/>
          <w:lang w:val="cs-CZ" w:eastAsia="cs-CZ"/>
        </w:rPr>
        <w:t>s’, z’ (s’eno, z’ima)</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 xml:space="preserve">relikty starobylých podob slabikotvorných </w:t>
      </w:r>
      <w:r w:rsidRPr="004F53F8">
        <w:rPr>
          <w:rStyle w:val="FontStyle49"/>
          <w:rFonts w:ascii="Cambria" w:eastAsiaTheme="majorEastAsia" w:hAnsi="Cambria"/>
          <w:b/>
          <w:i/>
          <w:sz w:val="20"/>
          <w:szCs w:val="20"/>
          <w:lang w:val="cs-CZ"/>
        </w:rPr>
        <w:t>r̥</w:t>
      </w:r>
      <w:r w:rsidRPr="004F53F8">
        <w:rPr>
          <w:rStyle w:val="FontStyle49"/>
          <w:rFonts w:ascii="Cambria" w:eastAsiaTheme="majorEastAsia" w:hAnsi="Cambria"/>
          <w:b/>
          <w:sz w:val="20"/>
          <w:szCs w:val="20"/>
          <w:lang w:val="cs-CZ"/>
        </w:rPr>
        <w:t>,</w:t>
      </w:r>
      <w:r w:rsidRPr="004F53F8">
        <w:rPr>
          <w:rStyle w:val="FontStyle49"/>
          <w:rFonts w:ascii="Cambria" w:eastAsiaTheme="majorEastAsia" w:hAnsi="Cambria"/>
          <w:b/>
          <w:i/>
          <w:sz w:val="20"/>
          <w:szCs w:val="20"/>
          <w:lang w:val="cs-CZ"/>
        </w:rPr>
        <w:t xml:space="preserve"> l̥ </w:t>
      </w:r>
      <w:r w:rsidRPr="004F53F8">
        <w:rPr>
          <w:rStyle w:val="FontStyle49"/>
          <w:rFonts w:ascii="Cambria" w:eastAsiaTheme="majorEastAsia" w:hAnsi="Cambria"/>
          <w:b/>
          <w:sz w:val="20"/>
          <w:szCs w:val="20"/>
          <w:lang w:val="cs-CZ"/>
        </w:rPr>
        <w:t xml:space="preserve">s průvodním vokálem </w:t>
      </w:r>
      <w:r w:rsidRPr="004F53F8">
        <w:rPr>
          <w:rStyle w:val="FontStyle48"/>
          <w:rFonts w:ascii="Cambria" w:hAnsi="Cambria"/>
          <w:sz w:val="20"/>
          <w:szCs w:val="20"/>
          <w:lang w:val="cs-CZ" w:eastAsia="cs-CZ"/>
        </w:rPr>
        <w:t>(hyrbaty, vylna)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četné inovace tvaroslovné </w:t>
      </w:r>
    </w:p>
    <w:p w:rsidR="00C0468F" w:rsidRPr="004F53F8" w:rsidRDefault="00C0468F" w:rsidP="00223073">
      <w:pPr>
        <w:pStyle w:val="Style10"/>
        <w:widowControl/>
        <w:numPr>
          <w:ilvl w:val="1"/>
          <w:numId w:val="27"/>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unifikace koncovek subst. v dat., lok. a instr. pl., stejné sklonění u adj. a rodových zájmen </w:t>
      </w:r>
      <w:r w:rsidRPr="004F53F8">
        <w:rPr>
          <w:rStyle w:val="FontStyle48"/>
          <w:rFonts w:ascii="Cambria" w:hAnsi="Cambria"/>
          <w:sz w:val="20"/>
          <w:szCs w:val="20"/>
          <w:lang w:val="cs-CZ" w:eastAsia="cs-CZ"/>
        </w:rPr>
        <w:t>(teho dobreho, temu dobremu)</w:t>
      </w:r>
    </w:p>
    <w:p w:rsidR="00C0468F" w:rsidRPr="004F53F8" w:rsidRDefault="00C0468F" w:rsidP="00223073">
      <w:pPr>
        <w:pStyle w:val="Style10"/>
        <w:widowControl/>
        <w:numPr>
          <w:ilvl w:val="1"/>
          <w:numId w:val="27"/>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shodný tvar pro lok. a instr. sg. adj. a zájm. </w:t>
      </w:r>
      <w:r w:rsidRPr="004F53F8">
        <w:rPr>
          <w:rStyle w:val="FontStyle48"/>
          <w:rFonts w:ascii="Cambria" w:hAnsi="Cambria"/>
          <w:sz w:val="20"/>
          <w:szCs w:val="20"/>
          <w:lang w:val="cs-CZ" w:eastAsia="cs-CZ"/>
        </w:rPr>
        <w:t xml:space="preserve">(o tym dobrym, s tym dobrym) </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Fonts w:ascii="Cambria" w:hAnsi="Cambria"/>
          <w:b/>
          <w:sz w:val="20"/>
          <w:szCs w:val="20"/>
          <w:lang w:val="cs-CZ"/>
        </w:rPr>
      </w:pPr>
      <w:r w:rsidRPr="004F53F8">
        <w:rPr>
          <w:rStyle w:val="FontStyle49"/>
          <w:rFonts w:ascii="Cambria" w:eastAsiaTheme="majorEastAsia" w:hAnsi="Cambria"/>
          <w:b/>
          <w:sz w:val="20"/>
          <w:szCs w:val="20"/>
          <w:lang w:val="cs-CZ"/>
        </w:rPr>
        <w:t>A</w:t>
      </w:r>
      <w:r w:rsidR="00755DDD">
        <w:rPr>
          <w:rStyle w:val="FontStyle49"/>
          <w:rFonts w:ascii="Cambria" w:eastAsiaTheme="majorEastAsia" w:hAnsi="Cambria"/>
          <w:b/>
          <w:sz w:val="20"/>
          <w:szCs w:val="20"/>
          <w:lang w:val="cs-CZ"/>
        </w:rPr>
        <w:t xml:space="preserve"> </w:t>
      </w:r>
      <w:r w:rsidRPr="004F53F8">
        <w:rPr>
          <w:rStyle w:val="FontStyle49"/>
          <w:rFonts w:ascii="Cambria" w:eastAsiaTheme="majorEastAsia" w:hAnsi="Cambria"/>
          <w:b/>
          <w:bCs/>
          <w:sz w:val="20"/>
          <w:szCs w:val="20"/>
          <w:lang w:val="cs-CZ"/>
        </w:rPr>
        <w:t xml:space="preserve">Západní </w:t>
      </w:r>
      <w:r w:rsidRPr="004F53F8">
        <w:rPr>
          <w:rStyle w:val="FontStyle49"/>
          <w:rFonts w:ascii="Cambria" w:eastAsiaTheme="majorEastAsia" w:hAnsi="Cambria"/>
          <w:b/>
          <w:sz w:val="20"/>
          <w:szCs w:val="20"/>
          <w:lang w:val="cs-CZ"/>
        </w:rPr>
        <w:t>(</w:t>
      </w:r>
      <w:r w:rsidRPr="004F53F8">
        <w:rPr>
          <w:rStyle w:val="FontStyle49"/>
          <w:rFonts w:ascii="Cambria" w:eastAsiaTheme="majorEastAsia" w:hAnsi="Cambria"/>
          <w:b/>
          <w:bCs/>
          <w:sz w:val="20"/>
          <w:szCs w:val="20"/>
          <w:lang w:val="cs-CZ"/>
        </w:rPr>
        <w:t>opavská</w:t>
      </w:r>
      <w:r w:rsidRPr="004F53F8">
        <w:rPr>
          <w:rStyle w:val="FontStyle49"/>
          <w:rFonts w:ascii="Cambria" w:eastAsiaTheme="majorEastAsia" w:hAnsi="Cambria"/>
          <w:b/>
          <w:sz w:val="20"/>
          <w:szCs w:val="20"/>
          <w:lang w:val="cs-CZ"/>
        </w:rPr>
        <w:t>)</w:t>
      </w:r>
      <w:r w:rsidRPr="004F53F8">
        <w:rPr>
          <w:rStyle w:val="FontStyle49"/>
          <w:rFonts w:ascii="Cambria" w:eastAsiaTheme="majorEastAsia" w:hAnsi="Cambria"/>
          <w:b/>
          <w:bCs/>
          <w:sz w:val="20"/>
          <w:szCs w:val="20"/>
          <w:lang w:val="cs-CZ"/>
        </w:rPr>
        <w:t xml:space="preserve"> podskupina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dnes se tyto dial. na polském území vyvíjejí v rámci p. národního jaz.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okrajové úseky s výskytem dvou řad sykavek a splynulin </w:t>
      </w:r>
      <w:r w:rsidRPr="004F53F8">
        <w:rPr>
          <w:rStyle w:val="FontStyle48"/>
          <w:rFonts w:ascii="Cambria" w:hAnsi="Cambria"/>
          <w:sz w:val="20"/>
          <w:szCs w:val="20"/>
          <w:lang w:val="cs-CZ" w:eastAsia="cs-CZ"/>
        </w:rPr>
        <w:t xml:space="preserve">(s’eno, z’ima, dz’ec’i, c’icho </w:t>
      </w:r>
      <w:r w:rsidRPr="004F53F8">
        <w:rPr>
          <w:rStyle w:val="FontStyle49"/>
          <w:rFonts w:ascii="Cambria" w:eastAsiaTheme="majorEastAsia" w:hAnsi="Cambria"/>
          <w:sz w:val="20"/>
          <w:szCs w:val="20"/>
          <w:lang w:val="cs-CZ"/>
        </w:rPr>
        <w:t xml:space="preserve">vedle </w:t>
      </w:r>
      <w:r w:rsidRPr="004F53F8">
        <w:rPr>
          <w:rStyle w:val="FontStyle48"/>
          <w:rFonts w:ascii="Cambria" w:hAnsi="Cambria"/>
          <w:sz w:val="20"/>
          <w:szCs w:val="20"/>
          <w:lang w:val="cs-CZ" w:eastAsia="cs-CZ"/>
        </w:rPr>
        <w:t>šyroky, žyvy, čysty)</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splynutí obou sykavkových řad v řadu jedinou, tedy </w:t>
      </w:r>
      <w:r w:rsidRPr="004F53F8">
        <w:rPr>
          <w:rStyle w:val="FontStyle48"/>
          <w:rFonts w:ascii="Cambria" w:hAnsi="Cambria"/>
          <w:sz w:val="20"/>
          <w:szCs w:val="20"/>
          <w:lang w:val="cs-CZ" w:eastAsia="cs-CZ"/>
        </w:rPr>
        <w:t xml:space="preserve">šeno </w:t>
      </w:r>
      <w:r w:rsidRPr="004F53F8">
        <w:rPr>
          <w:rStyle w:val="FontStyle49"/>
          <w:rFonts w:ascii="Cambria" w:eastAsiaTheme="majorEastAsia" w:hAnsi="Cambria"/>
          <w:sz w:val="20"/>
          <w:szCs w:val="20"/>
          <w:lang w:val="cs-CZ"/>
        </w:rPr>
        <w:t xml:space="preserve">jako </w:t>
      </w:r>
      <w:r w:rsidRPr="004F53F8">
        <w:rPr>
          <w:rStyle w:val="FontStyle49"/>
          <w:rFonts w:ascii="Cambria" w:eastAsiaTheme="majorEastAsia" w:hAnsi="Cambria"/>
          <w:i/>
          <w:iCs/>
          <w:sz w:val="20"/>
          <w:szCs w:val="20"/>
          <w:lang w:val="cs-CZ"/>
        </w:rPr>
        <w:t>š</w:t>
      </w:r>
      <w:r w:rsidRPr="004F53F8">
        <w:rPr>
          <w:rStyle w:val="FontStyle48"/>
          <w:rFonts w:ascii="Cambria" w:hAnsi="Cambria"/>
          <w:sz w:val="20"/>
          <w:szCs w:val="20"/>
          <w:lang w:val="cs-CZ" w:eastAsia="cs-CZ"/>
        </w:rPr>
        <w:t xml:space="preserve">edy, žyma </w:t>
      </w:r>
      <w:r w:rsidRPr="004F53F8">
        <w:rPr>
          <w:rStyle w:val="FontStyle49"/>
          <w:rFonts w:ascii="Cambria" w:eastAsiaTheme="majorEastAsia" w:hAnsi="Cambria"/>
          <w:sz w:val="20"/>
          <w:szCs w:val="20"/>
          <w:lang w:val="cs-CZ"/>
        </w:rPr>
        <w:t xml:space="preserve">jako </w:t>
      </w:r>
      <w:r w:rsidRPr="004F53F8">
        <w:rPr>
          <w:rStyle w:val="FontStyle48"/>
          <w:rFonts w:ascii="Cambria" w:hAnsi="Cambria"/>
          <w:sz w:val="20"/>
          <w:szCs w:val="20"/>
          <w:lang w:val="cs-CZ" w:eastAsia="cs-CZ"/>
        </w:rPr>
        <w:t xml:space="preserve">žyto </w:t>
      </w:r>
      <w:r w:rsidRPr="004F53F8">
        <w:rPr>
          <w:rStyle w:val="FontStyle49"/>
          <w:rFonts w:ascii="Cambria" w:eastAsiaTheme="majorEastAsia" w:hAnsi="Cambria"/>
          <w:sz w:val="20"/>
          <w:szCs w:val="20"/>
          <w:lang w:val="cs-CZ"/>
        </w:rPr>
        <w:t xml:space="preserve">apod.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 někdejších dlouhých slabikách se přehlasovala samohláska </w:t>
      </w:r>
      <w:r w:rsidRPr="004F53F8">
        <w:rPr>
          <w:rStyle w:val="FontStyle48"/>
          <w:rFonts w:ascii="Cambria" w:hAnsi="Cambria"/>
          <w:b/>
          <w:sz w:val="20"/>
          <w:szCs w:val="20"/>
          <w:lang w:val="cs-CZ" w:eastAsia="cs-CZ"/>
        </w:rPr>
        <w:t>’á &gt; ie (&gt; í &gt; i)</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(a v některých případech došlo k vyrovnání v její prospěch), např. </w:t>
      </w:r>
      <w:r w:rsidRPr="004F53F8">
        <w:rPr>
          <w:rStyle w:val="FontStyle48"/>
          <w:rFonts w:ascii="Cambria" w:hAnsi="Cambria"/>
          <w:sz w:val="20"/>
          <w:szCs w:val="20"/>
          <w:lang w:val="cs-CZ" w:eastAsia="cs-CZ"/>
        </w:rPr>
        <w:t xml:space="preserve">zehřyč, zehřyla, ožybe </w:t>
      </w:r>
      <w:r w:rsidRPr="004F53F8">
        <w:rPr>
          <w:rStyle w:val="FontStyle49"/>
          <w:rFonts w:ascii="Cambria" w:eastAsiaTheme="majorEastAsia" w:hAnsi="Cambria"/>
          <w:sz w:val="20"/>
          <w:szCs w:val="20"/>
          <w:lang w:val="cs-CZ"/>
        </w:rPr>
        <w:t xml:space="preserve">(„zebe“), </w:t>
      </w:r>
      <w:r w:rsidRPr="004F53F8">
        <w:rPr>
          <w:rStyle w:val="FontStyle48"/>
          <w:rFonts w:ascii="Cambria" w:hAnsi="Cambria"/>
          <w:sz w:val="20"/>
          <w:szCs w:val="20"/>
          <w:lang w:val="cs-CZ" w:eastAsia="cs-CZ"/>
        </w:rPr>
        <w:t xml:space="preserve">zapřyhnuc’, smili se; </w:t>
      </w:r>
      <w:r w:rsidRPr="004F53F8">
        <w:rPr>
          <w:rStyle w:val="FontStyle49"/>
          <w:rFonts w:ascii="Cambria" w:eastAsiaTheme="majorEastAsia" w:hAnsi="Cambria"/>
          <w:sz w:val="20"/>
          <w:szCs w:val="20"/>
          <w:lang w:val="cs-CZ"/>
        </w:rPr>
        <w:t xml:space="preserve">na záp. Opavsku též v deminutivech typu </w:t>
      </w:r>
      <w:r w:rsidRPr="004F53F8">
        <w:rPr>
          <w:rStyle w:val="FontStyle48"/>
          <w:rFonts w:ascii="Cambria" w:hAnsi="Cambria"/>
          <w:sz w:val="20"/>
          <w:szCs w:val="20"/>
          <w:lang w:val="cs-CZ" w:eastAsia="cs-CZ"/>
        </w:rPr>
        <w:t>hus’itko</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téžeslabičné </w:t>
      </w:r>
      <w:r w:rsidRPr="004F53F8">
        <w:rPr>
          <w:rStyle w:val="FontStyle48"/>
          <w:rFonts w:ascii="Cambria" w:hAnsi="Cambria"/>
          <w:sz w:val="20"/>
          <w:szCs w:val="20"/>
          <w:lang w:val="cs-CZ" w:eastAsia="cs-CZ"/>
        </w:rPr>
        <w:t xml:space="preserve">aj </w:t>
      </w:r>
      <w:r w:rsidRPr="004F53F8">
        <w:rPr>
          <w:rStyle w:val="FontStyle49"/>
          <w:rFonts w:ascii="Cambria" w:eastAsiaTheme="majorEastAsia" w:hAnsi="Cambria"/>
          <w:sz w:val="20"/>
          <w:szCs w:val="20"/>
          <w:lang w:val="cs-CZ"/>
        </w:rPr>
        <w:t>zůstalo nezměněno, srov. </w:t>
      </w:r>
      <w:r w:rsidRPr="004F53F8">
        <w:rPr>
          <w:rStyle w:val="FontStyle48"/>
          <w:rFonts w:ascii="Cambria" w:hAnsi="Cambria"/>
          <w:sz w:val="20"/>
          <w:szCs w:val="20"/>
          <w:lang w:val="cs-CZ" w:eastAsia="cs-CZ"/>
        </w:rPr>
        <w:t xml:space="preserve">najlepšy, prodaj, </w:t>
      </w:r>
      <w:r w:rsidRPr="004F53F8">
        <w:rPr>
          <w:rStyle w:val="FontStyle49"/>
          <w:rFonts w:ascii="Cambria" w:eastAsiaTheme="majorEastAsia" w:hAnsi="Cambria"/>
          <w:sz w:val="20"/>
          <w:szCs w:val="20"/>
          <w:lang w:val="cs-CZ"/>
        </w:rPr>
        <w:t>imper. </w:t>
      </w:r>
      <w:r w:rsidRPr="004F53F8">
        <w:rPr>
          <w:rStyle w:val="FontStyle49"/>
          <w:rFonts w:ascii="Cambria" w:eastAsiaTheme="majorEastAsia" w:hAnsi="Cambria"/>
          <w:b/>
          <w:i/>
          <w:sz w:val="20"/>
          <w:szCs w:val="20"/>
          <w:lang w:val="cs-CZ"/>
        </w:rPr>
        <w:t>d</w:t>
      </w:r>
      <w:r w:rsidRPr="004F53F8">
        <w:rPr>
          <w:rStyle w:val="FontStyle48"/>
          <w:rFonts w:ascii="Cambria" w:hAnsi="Cambria"/>
          <w:b/>
          <w:sz w:val="20"/>
          <w:szCs w:val="20"/>
          <w:lang w:val="cs-CZ" w:eastAsia="cs-CZ"/>
        </w:rPr>
        <w:t>aj</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staré dlouhé </w:t>
      </w:r>
      <w:r w:rsidRPr="004F53F8">
        <w:rPr>
          <w:rStyle w:val="FontStyle48"/>
          <w:rFonts w:ascii="Cambria" w:hAnsi="Cambria"/>
          <w:sz w:val="20"/>
          <w:szCs w:val="20"/>
          <w:lang w:val="cs-CZ" w:eastAsia="cs-CZ"/>
        </w:rPr>
        <w:t xml:space="preserve">é </w:t>
      </w:r>
      <w:r w:rsidRPr="004F53F8">
        <w:rPr>
          <w:rStyle w:val="FontStyle49"/>
          <w:rFonts w:ascii="Cambria" w:eastAsiaTheme="majorEastAsia" w:hAnsi="Cambria"/>
          <w:sz w:val="20"/>
          <w:szCs w:val="20"/>
          <w:lang w:val="cs-CZ"/>
        </w:rPr>
        <w:t>po pův. měkkých souhláskách se na většině území zachovalo (krátilo se ovšem), např. </w:t>
      </w:r>
      <w:r w:rsidRPr="004F53F8">
        <w:rPr>
          <w:rStyle w:val="FontStyle48"/>
          <w:rFonts w:ascii="Cambria" w:hAnsi="Cambria"/>
          <w:sz w:val="20"/>
          <w:szCs w:val="20"/>
          <w:lang w:val="cs-CZ" w:eastAsia="cs-CZ"/>
        </w:rPr>
        <w:t>zele, mleko, kolebač, učec „</w:t>
      </w:r>
      <w:r w:rsidRPr="004F53F8">
        <w:rPr>
          <w:rStyle w:val="FontStyle49"/>
          <w:rFonts w:ascii="Cambria" w:eastAsiaTheme="majorEastAsia" w:hAnsi="Cambria"/>
          <w:sz w:val="20"/>
          <w:szCs w:val="20"/>
          <w:lang w:val="cs-CZ"/>
        </w:rPr>
        <w:t>utéci“, příč. min. </w:t>
      </w:r>
      <w:r w:rsidRPr="004F53F8">
        <w:rPr>
          <w:rStyle w:val="FontStyle49"/>
          <w:rFonts w:ascii="Cambria" w:eastAsiaTheme="majorEastAsia" w:hAnsi="Cambria"/>
          <w:i/>
          <w:sz w:val="20"/>
          <w:szCs w:val="20"/>
          <w:lang w:val="cs-CZ"/>
        </w:rPr>
        <w:t>p</w:t>
      </w:r>
      <w:r w:rsidRPr="004F53F8">
        <w:rPr>
          <w:rStyle w:val="FontStyle48"/>
          <w:rFonts w:ascii="Cambria" w:hAnsi="Cambria"/>
          <w:sz w:val="20"/>
          <w:szCs w:val="20"/>
          <w:lang w:val="cs-CZ" w:eastAsia="cs-CZ"/>
        </w:rPr>
        <w:t>řyňes</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neutra měkkého typu končí v nom. sg. na </w:t>
      </w:r>
      <w:r w:rsidRPr="004F53F8">
        <w:rPr>
          <w:rStyle w:val="FontStyle48"/>
          <w:rFonts w:ascii="Cambria" w:hAnsi="Cambria"/>
          <w:sz w:val="20"/>
          <w:szCs w:val="20"/>
          <w:lang w:val="cs-CZ" w:eastAsia="cs-CZ"/>
        </w:rPr>
        <w:noBreakHyphen/>
        <w:t xml:space="preserve">o, </w:t>
      </w:r>
      <w:r w:rsidRPr="004F53F8">
        <w:rPr>
          <w:rStyle w:val="FontStyle49"/>
          <w:rFonts w:ascii="Cambria" w:eastAsiaTheme="majorEastAsia" w:hAnsi="Cambria"/>
          <w:sz w:val="20"/>
          <w:szCs w:val="20"/>
          <w:lang w:val="cs-CZ"/>
        </w:rPr>
        <w:t>např. </w:t>
      </w:r>
      <w:r w:rsidRPr="004F53F8">
        <w:rPr>
          <w:rStyle w:val="FontStyle48"/>
          <w:rFonts w:ascii="Cambria" w:hAnsi="Cambria"/>
          <w:sz w:val="20"/>
          <w:szCs w:val="20"/>
          <w:lang w:val="cs-CZ" w:eastAsia="cs-CZ"/>
        </w:rPr>
        <w:t>srco, polo, ojo</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po ostrých i tupých sykavkách bývá </w:t>
      </w:r>
      <w:r w:rsidRPr="004F53F8">
        <w:rPr>
          <w:rStyle w:val="FontStyle48"/>
          <w:rFonts w:ascii="Cambria" w:hAnsi="Cambria"/>
          <w:sz w:val="20"/>
          <w:szCs w:val="20"/>
          <w:lang w:val="cs-CZ" w:eastAsia="cs-CZ"/>
        </w:rPr>
        <w:t xml:space="preserve">y, </w:t>
      </w:r>
      <w:r w:rsidRPr="004F53F8">
        <w:rPr>
          <w:rStyle w:val="FontStyle49"/>
          <w:rFonts w:ascii="Cambria" w:eastAsiaTheme="majorEastAsia" w:hAnsi="Cambria"/>
          <w:sz w:val="20"/>
          <w:szCs w:val="20"/>
          <w:lang w:val="cs-CZ"/>
        </w:rPr>
        <w:t>např. </w:t>
      </w:r>
      <w:r w:rsidRPr="004F53F8">
        <w:rPr>
          <w:rStyle w:val="FontStyle69"/>
          <w:rFonts w:ascii="Cambria" w:hAnsi="Cambria"/>
          <w:b w:val="0"/>
          <w:sz w:val="20"/>
          <w:szCs w:val="20"/>
          <w:lang w:val="cs-CZ" w:eastAsia="cs-CZ"/>
        </w:rPr>
        <w:t>ptacy, syrovy, čysty, žyvy, šyroky</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od zájmen </w:t>
      </w:r>
      <w:r w:rsidRPr="004F53F8">
        <w:rPr>
          <w:rStyle w:val="FontStyle69"/>
          <w:rFonts w:ascii="Cambria" w:hAnsi="Cambria"/>
          <w:b w:val="0"/>
          <w:sz w:val="20"/>
          <w:szCs w:val="20"/>
          <w:lang w:val="cs-CZ" w:eastAsia="cs-CZ"/>
        </w:rPr>
        <w:t>on, ona, ono</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jsou tvary </w:t>
      </w:r>
      <w:r w:rsidRPr="004F53F8">
        <w:rPr>
          <w:rStyle w:val="FontStyle69"/>
          <w:rFonts w:ascii="Cambria" w:hAnsi="Cambria"/>
          <w:b w:val="0"/>
          <w:sz w:val="20"/>
          <w:szCs w:val="20"/>
          <w:lang w:val="cs-CZ" w:eastAsia="cs-CZ"/>
        </w:rPr>
        <w:t>oneho, onemu, onej, onu</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atd. </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v gen., dat. a lok. sg. fem. rodových zájm. a adj. je na větší části území koncovka </w:t>
      </w:r>
      <w:r w:rsidRPr="004F53F8">
        <w:rPr>
          <w:rStyle w:val="FontStyle69"/>
          <w:rFonts w:ascii="Cambria" w:hAnsi="Cambria"/>
          <w:sz w:val="20"/>
          <w:szCs w:val="20"/>
          <w:lang w:val="cs-CZ" w:eastAsia="cs-CZ"/>
        </w:rPr>
        <w:noBreakHyphen/>
        <w:t xml:space="preserve">ej, </w:t>
      </w:r>
      <w:r w:rsidRPr="004F53F8">
        <w:rPr>
          <w:rStyle w:val="FontStyle49"/>
          <w:rFonts w:ascii="Cambria" w:eastAsiaTheme="majorEastAsia" w:hAnsi="Cambria"/>
          <w:sz w:val="20"/>
          <w:szCs w:val="20"/>
          <w:lang w:val="cs-CZ"/>
        </w:rPr>
        <w:t>např. </w:t>
      </w:r>
      <w:r w:rsidRPr="004F53F8">
        <w:rPr>
          <w:rStyle w:val="FontStyle69"/>
          <w:rFonts w:ascii="Cambria" w:hAnsi="Cambria"/>
          <w:b w:val="0"/>
          <w:sz w:val="20"/>
          <w:szCs w:val="20"/>
          <w:lang w:val="cs-CZ" w:eastAsia="cs-CZ"/>
        </w:rPr>
        <w:t>ot (k, o) tej dobrej znamej</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na značném území Opavska došlo k analogickému vyrovnání měkkých adj. s tvrdými, např. </w:t>
      </w:r>
      <w:r w:rsidRPr="004F53F8">
        <w:rPr>
          <w:rStyle w:val="FontStyle69"/>
          <w:rFonts w:ascii="Cambria" w:hAnsi="Cambria"/>
          <w:b w:val="0"/>
          <w:sz w:val="20"/>
          <w:szCs w:val="20"/>
          <w:lang w:val="cs-CZ" w:eastAsia="cs-CZ"/>
        </w:rPr>
        <w:t>pozadňe zrno, teho pozadňeho, ot našej staršej cery</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v 3. os. pl. sloves 4. tř. převažuje zakončení na </w:t>
      </w:r>
      <w:r w:rsidRPr="004F53F8">
        <w:rPr>
          <w:rStyle w:val="FontStyle69"/>
          <w:rFonts w:ascii="Cambria" w:hAnsi="Cambria"/>
          <w:sz w:val="20"/>
          <w:szCs w:val="20"/>
          <w:lang w:val="cs-CZ" w:eastAsia="cs-CZ"/>
        </w:rPr>
        <w:noBreakHyphen/>
        <w:t xml:space="preserve">u </w:t>
      </w:r>
      <w:r w:rsidRPr="004F53F8">
        <w:rPr>
          <w:rStyle w:val="FontStyle69"/>
          <w:rFonts w:ascii="Cambria" w:hAnsi="Cambria"/>
          <w:b w:val="0"/>
          <w:sz w:val="20"/>
          <w:szCs w:val="20"/>
          <w:lang w:val="cs-CZ" w:eastAsia="cs-CZ"/>
        </w:rPr>
        <w:t>(oňi prošu, robju),</w:t>
      </w:r>
      <w:r w:rsidRPr="004F53F8">
        <w:rPr>
          <w:rStyle w:val="FontStyle69"/>
          <w:rFonts w:ascii="Cambria" w:hAnsi="Cambria"/>
          <w:sz w:val="20"/>
          <w:szCs w:val="20"/>
          <w:lang w:val="cs-CZ" w:eastAsia="cs-CZ"/>
        </w:rPr>
        <w:t xml:space="preserve"> </w:t>
      </w:r>
      <w:r w:rsidRPr="004F53F8">
        <w:rPr>
          <w:rStyle w:val="FontStyle69"/>
          <w:rFonts w:ascii="Cambria" w:hAnsi="Cambria"/>
          <w:b w:val="0"/>
          <w:sz w:val="20"/>
          <w:szCs w:val="20"/>
          <w:lang w:val="cs-CZ" w:eastAsia="cs-CZ"/>
        </w:rPr>
        <w:t>jen</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na již. okraji se objevuje </w:t>
      </w:r>
      <w:r w:rsidRPr="004F53F8">
        <w:rPr>
          <w:rStyle w:val="FontStyle69"/>
          <w:rFonts w:ascii="Cambria" w:hAnsi="Cambria"/>
          <w:sz w:val="20"/>
          <w:szCs w:val="20"/>
          <w:lang w:val="cs-CZ" w:eastAsia="cs-CZ"/>
        </w:rPr>
        <w:noBreakHyphen/>
        <w:t xml:space="preserve">a </w:t>
      </w:r>
      <w:r w:rsidRPr="004F53F8">
        <w:rPr>
          <w:rStyle w:val="FontStyle69"/>
          <w:rFonts w:ascii="Cambria" w:hAnsi="Cambria"/>
          <w:b w:val="0"/>
          <w:sz w:val="20"/>
          <w:szCs w:val="20"/>
          <w:lang w:val="cs-CZ" w:eastAsia="cs-CZ"/>
        </w:rPr>
        <w:t>(oňi pros’a),</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v několika obcích jz. Opavska je též </w:t>
      </w:r>
      <w:r w:rsidRPr="004F53F8">
        <w:rPr>
          <w:rStyle w:val="FontStyle69"/>
          <w:rFonts w:ascii="Cambria" w:hAnsi="Cambria"/>
          <w:sz w:val="20"/>
          <w:szCs w:val="20"/>
          <w:lang w:val="cs-CZ" w:eastAsia="cs-CZ"/>
        </w:rPr>
        <w:noBreakHyphen/>
        <w:t xml:space="preserve">i </w:t>
      </w:r>
      <w:r w:rsidRPr="004F53F8">
        <w:rPr>
          <w:rStyle w:val="FontStyle69"/>
          <w:rFonts w:ascii="Cambria" w:hAnsi="Cambria"/>
          <w:b w:val="0"/>
          <w:sz w:val="20"/>
          <w:szCs w:val="20"/>
          <w:lang w:val="cs-CZ" w:eastAsia="cs-CZ"/>
        </w:rPr>
        <w:t>(oni mlači, trpi)</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větší (centrální) část Opavska má instr. sg. subst., zájmen a adj. fem. na </w:t>
      </w:r>
      <w:r w:rsidRPr="004F53F8">
        <w:rPr>
          <w:rStyle w:val="FontStyle69"/>
          <w:rFonts w:ascii="Cambria" w:hAnsi="Cambria"/>
          <w:sz w:val="20"/>
          <w:szCs w:val="20"/>
          <w:lang w:val="cs-CZ" w:eastAsia="cs-CZ"/>
        </w:rPr>
        <w:noBreakHyphen/>
        <w:t xml:space="preserve">um, </w:t>
      </w:r>
      <w:r w:rsidRPr="004F53F8">
        <w:rPr>
          <w:rStyle w:val="FontStyle49"/>
          <w:rFonts w:ascii="Cambria" w:eastAsiaTheme="majorEastAsia" w:hAnsi="Cambria"/>
          <w:sz w:val="20"/>
          <w:szCs w:val="20"/>
          <w:lang w:val="cs-CZ"/>
        </w:rPr>
        <w:t>např. </w:t>
      </w:r>
      <w:r w:rsidRPr="004F53F8">
        <w:rPr>
          <w:rStyle w:val="FontStyle49"/>
          <w:rFonts w:ascii="Cambria" w:eastAsiaTheme="majorEastAsia" w:hAnsi="Cambria"/>
          <w:i/>
          <w:iCs/>
          <w:sz w:val="20"/>
          <w:szCs w:val="20"/>
          <w:lang w:val="cs-CZ"/>
        </w:rPr>
        <w:t>š</w:t>
      </w:r>
      <w:r w:rsidRPr="004F53F8">
        <w:rPr>
          <w:rStyle w:val="FontStyle69"/>
          <w:rFonts w:ascii="Cambria" w:hAnsi="Cambria"/>
          <w:b w:val="0"/>
          <w:sz w:val="20"/>
          <w:szCs w:val="20"/>
          <w:lang w:val="cs-CZ" w:eastAsia="cs-CZ"/>
        </w:rPr>
        <w:t>el tum mokrum cestum</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eastAsia="cs-CZ"/>
        </w:rPr>
        <w:t xml:space="preserve">v instr. pl. subst. převládá koncovka </w:t>
      </w:r>
      <w:r w:rsidRPr="004F53F8">
        <w:rPr>
          <w:rStyle w:val="FontStyle69"/>
          <w:rFonts w:ascii="Cambria" w:hAnsi="Cambria"/>
          <w:sz w:val="20"/>
          <w:szCs w:val="20"/>
          <w:lang w:val="cs-CZ" w:eastAsia="cs-CZ"/>
        </w:rPr>
        <w:noBreakHyphen/>
        <w:t xml:space="preserve">oma </w:t>
      </w:r>
      <w:r w:rsidRPr="004F53F8">
        <w:rPr>
          <w:rStyle w:val="FontStyle69"/>
          <w:rFonts w:ascii="Cambria" w:hAnsi="Cambria"/>
          <w:b w:val="0"/>
          <w:sz w:val="20"/>
          <w:szCs w:val="20"/>
          <w:lang w:val="cs-CZ" w:eastAsia="cs-CZ"/>
        </w:rPr>
        <w:t>(kravoma),</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 xml:space="preserve">okrajové úseky mají </w:t>
      </w:r>
      <w:r w:rsidRPr="004F53F8">
        <w:rPr>
          <w:rStyle w:val="FontStyle69"/>
          <w:rFonts w:ascii="Cambria" w:hAnsi="Cambria"/>
          <w:sz w:val="20"/>
          <w:szCs w:val="20"/>
          <w:lang w:val="cs-CZ" w:eastAsia="cs-CZ"/>
        </w:rPr>
        <w:noBreakHyphen/>
        <w:t xml:space="preserve">ama, </w:t>
      </w:r>
      <w:r w:rsidRPr="004F53F8">
        <w:rPr>
          <w:rStyle w:val="FontStyle69"/>
          <w:rFonts w:ascii="Cambria" w:hAnsi="Cambria"/>
          <w:sz w:val="20"/>
          <w:szCs w:val="20"/>
          <w:lang w:val="cs-CZ" w:eastAsia="cs-CZ"/>
        </w:rPr>
        <w:noBreakHyphen/>
        <w:t>ami</w:t>
      </w:r>
    </w:p>
    <w:p w:rsidR="00C0468F" w:rsidRPr="004F53F8" w:rsidRDefault="00C0468F" w:rsidP="00C0468F">
      <w:pPr>
        <w:spacing w:after="160" w:line="259" w:lineRule="auto"/>
        <w:rPr>
          <w:rStyle w:val="FontStyle69"/>
          <w:rFonts w:ascii="Cambria" w:hAnsi="Cambria"/>
          <w:b w:val="0"/>
          <w:bCs w:val="0"/>
          <w:i w:val="0"/>
          <w:iCs w:val="0"/>
          <w:sz w:val="20"/>
          <w:szCs w:val="20"/>
        </w:rPr>
      </w:pPr>
      <w:r w:rsidRPr="004F53F8">
        <w:rPr>
          <w:rStyle w:val="FontStyle69"/>
          <w:rFonts w:ascii="Cambria" w:hAnsi="Cambria"/>
          <w:sz w:val="20"/>
          <w:szCs w:val="20"/>
        </w:rPr>
        <w:br w:type="page"/>
      </w: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(a) západoopavský typ</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eastAsia="cs-CZ"/>
        </w:rPr>
        <w:t xml:space="preserve">charakteristický zánikem souhlásky </w:t>
      </w:r>
      <w:r w:rsidRPr="004F53F8">
        <w:rPr>
          <w:rStyle w:val="FontStyle69"/>
          <w:rFonts w:ascii="Cambria" w:hAnsi="Cambria"/>
          <w:sz w:val="20"/>
          <w:szCs w:val="20"/>
          <w:lang w:val="cs-CZ" w:eastAsia="cs-CZ"/>
        </w:rPr>
        <w:t xml:space="preserve">v </w:t>
      </w:r>
      <w:r w:rsidRPr="004F53F8">
        <w:rPr>
          <w:rStyle w:val="FontStyle49"/>
          <w:rFonts w:ascii="Cambria" w:eastAsiaTheme="majorEastAsia" w:hAnsi="Cambria"/>
          <w:sz w:val="20"/>
          <w:szCs w:val="20"/>
          <w:lang w:val="cs-CZ" w:eastAsia="cs-CZ"/>
        </w:rPr>
        <w:t xml:space="preserve">mezi dvěma samohláskami v případech jako </w:t>
      </w:r>
      <w:r w:rsidRPr="004F53F8">
        <w:rPr>
          <w:rStyle w:val="FontStyle69"/>
          <w:rFonts w:ascii="Cambria" w:hAnsi="Cambria"/>
          <w:b w:val="0"/>
          <w:sz w:val="20"/>
          <w:szCs w:val="20"/>
          <w:lang w:val="cs-CZ" w:eastAsia="cs-CZ"/>
        </w:rPr>
        <w:t xml:space="preserve">ku strykoji </w:t>
      </w:r>
      <w:r w:rsidRPr="004F53F8">
        <w:rPr>
          <w:rStyle w:val="FontStyle49"/>
          <w:rFonts w:ascii="Cambria" w:eastAsiaTheme="majorEastAsia" w:hAnsi="Cambria"/>
          <w:sz w:val="20"/>
          <w:szCs w:val="20"/>
          <w:lang w:val="cs-CZ" w:eastAsia="cs-CZ"/>
        </w:rPr>
        <w:t xml:space="preserve">(vedle </w:t>
      </w:r>
      <w:r w:rsidRPr="004F53F8">
        <w:rPr>
          <w:rStyle w:val="FontStyle69"/>
          <w:rFonts w:ascii="Cambria" w:hAnsi="Cambria"/>
          <w:b w:val="0"/>
          <w:sz w:val="20"/>
          <w:szCs w:val="20"/>
          <w:lang w:val="cs-CZ" w:eastAsia="cs-CZ"/>
        </w:rPr>
        <w:t xml:space="preserve">ku strykoj), Holasojice </w:t>
      </w:r>
      <w:r w:rsidRPr="004F53F8">
        <w:rPr>
          <w:rStyle w:val="FontStyle49"/>
          <w:rFonts w:ascii="Cambria" w:eastAsiaTheme="majorEastAsia" w:hAnsi="Cambria"/>
          <w:sz w:val="20"/>
          <w:szCs w:val="20"/>
          <w:lang w:val="cs-CZ" w:eastAsia="cs-CZ"/>
        </w:rPr>
        <w:t xml:space="preserve">(vedle </w:t>
      </w:r>
      <w:r w:rsidRPr="004F53F8">
        <w:rPr>
          <w:rStyle w:val="FontStyle69"/>
          <w:rFonts w:ascii="Cambria" w:hAnsi="Cambria"/>
          <w:b w:val="0"/>
          <w:sz w:val="20"/>
          <w:szCs w:val="20"/>
          <w:lang w:val="cs-CZ" w:eastAsia="cs-CZ"/>
        </w:rPr>
        <w:t>Holasojce), braove maso</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v</w:t>
      </w:r>
      <w:r w:rsidRPr="004F53F8">
        <w:rPr>
          <w:rStyle w:val="FontStyle49"/>
          <w:rFonts w:ascii="Cambria" w:eastAsiaTheme="majorEastAsia" w:hAnsi="Cambria"/>
          <w:sz w:val="20"/>
          <w:szCs w:val="20"/>
          <w:lang w:val="cs-CZ" w:eastAsia="cs-CZ"/>
        </w:rPr>
        <w:t>kladn</w:t>
      </w:r>
      <w:r w:rsidRPr="004F53F8">
        <w:rPr>
          <w:rStyle w:val="FontStyle49"/>
          <w:rFonts w:ascii="Cambria" w:eastAsiaTheme="majorEastAsia" w:hAnsi="Cambria"/>
          <w:sz w:val="20"/>
          <w:szCs w:val="20"/>
          <w:lang w:val="cs-CZ"/>
        </w:rPr>
        <w:t>é</w:t>
      </w:r>
      <w:r w:rsidRPr="004F53F8">
        <w:rPr>
          <w:rStyle w:val="FontStyle49"/>
          <w:rFonts w:ascii="Cambria" w:eastAsiaTheme="majorEastAsia" w:hAnsi="Cambria"/>
          <w:sz w:val="20"/>
          <w:szCs w:val="20"/>
          <w:lang w:val="cs-CZ" w:eastAsia="cs-CZ"/>
        </w:rPr>
        <w:t xml:space="preserve"> </w:t>
      </w:r>
      <w:r w:rsidRPr="004F53F8">
        <w:rPr>
          <w:rStyle w:val="FontStyle69"/>
          <w:rFonts w:ascii="Cambria" w:hAnsi="Cambria"/>
          <w:sz w:val="20"/>
          <w:szCs w:val="20"/>
          <w:lang w:val="cs-CZ" w:eastAsia="cs-CZ"/>
        </w:rPr>
        <w:t xml:space="preserve">j </w:t>
      </w:r>
      <w:r w:rsidRPr="004F53F8">
        <w:rPr>
          <w:rStyle w:val="FontStyle49"/>
          <w:rFonts w:ascii="Cambria" w:eastAsiaTheme="majorEastAsia" w:hAnsi="Cambria"/>
          <w:sz w:val="20"/>
          <w:szCs w:val="20"/>
          <w:lang w:val="cs-CZ" w:eastAsia="cs-CZ"/>
        </w:rPr>
        <w:t xml:space="preserve">před pův. měkkými souhláskami (např. </w:t>
      </w:r>
      <w:r w:rsidRPr="004F53F8">
        <w:rPr>
          <w:rStyle w:val="FontStyle69"/>
          <w:rFonts w:ascii="Cambria" w:hAnsi="Cambria"/>
          <w:b w:val="0"/>
          <w:sz w:val="20"/>
          <w:szCs w:val="20"/>
          <w:lang w:val="cs-CZ" w:eastAsia="cs-CZ"/>
        </w:rPr>
        <w:t>sejdz’ec’, dejvjet)</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eastAsia="cs-CZ"/>
        </w:rPr>
        <w:t>unifikova</w:t>
      </w:r>
      <w:r w:rsidRPr="004F53F8">
        <w:rPr>
          <w:rStyle w:val="FontStyle49"/>
          <w:rFonts w:ascii="Cambria" w:eastAsiaTheme="majorEastAsia" w:hAnsi="Cambria"/>
          <w:sz w:val="20"/>
          <w:szCs w:val="20"/>
          <w:lang w:val="cs-CZ"/>
        </w:rPr>
        <w:t>né koncovky</w:t>
      </w:r>
      <w:r w:rsidRPr="004F53F8">
        <w:rPr>
          <w:rStyle w:val="FontStyle49"/>
          <w:rFonts w:ascii="Cambria" w:eastAsiaTheme="majorEastAsia" w:hAnsi="Cambria"/>
          <w:sz w:val="20"/>
          <w:szCs w:val="20"/>
          <w:lang w:val="cs-CZ" w:eastAsia="cs-CZ"/>
        </w:rPr>
        <w:t xml:space="preserve"> </w:t>
      </w:r>
      <w:r w:rsidRPr="004F53F8">
        <w:rPr>
          <w:rStyle w:val="FontStyle69"/>
          <w:rFonts w:ascii="Cambria" w:hAnsi="Cambria"/>
          <w:sz w:val="20"/>
          <w:szCs w:val="20"/>
          <w:lang w:val="cs-CZ" w:eastAsia="cs-CZ"/>
        </w:rPr>
        <w:noBreakHyphen/>
        <w:t xml:space="preserve">am, </w:t>
      </w:r>
      <w:r w:rsidRPr="004F53F8">
        <w:rPr>
          <w:rStyle w:val="FontStyle69"/>
          <w:rFonts w:ascii="Cambria" w:hAnsi="Cambria"/>
          <w:sz w:val="20"/>
          <w:szCs w:val="20"/>
          <w:lang w:val="cs-CZ" w:eastAsia="cs-CZ"/>
        </w:rPr>
        <w:noBreakHyphen/>
        <w:t xml:space="preserve">ach, </w:t>
      </w:r>
      <w:r w:rsidRPr="004F53F8">
        <w:rPr>
          <w:rStyle w:val="FontStyle69"/>
          <w:rFonts w:ascii="Cambria" w:hAnsi="Cambria"/>
          <w:sz w:val="20"/>
          <w:szCs w:val="20"/>
          <w:lang w:val="cs-CZ" w:eastAsia="cs-CZ"/>
        </w:rPr>
        <w:noBreakHyphen/>
        <w:t xml:space="preserve">ama </w:t>
      </w:r>
      <w:r w:rsidRPr="004F53F8">
        <w:rPr>
          <w:rStyle w:val="FontStyle49"/>
          <w:rFonts w:ascii="Cambria" w:eastAsiaTheme="majorEastAsia" w:hAnsi="Cambria"/>
          <w:sz w:val="20"/>
          <w:szCs w:val="20"/>
          <w:lang w:val="cs-CZ" w:eastAsia="cs-CZ"/>
        </w:rPr>
        <w:t>v dat., lok. a inst</w:t>
      </w:r>
      <w:r w:rsidRPr="004F53F8">
        <w:rPr>
          <w:rStyle w:val="FontStyle49"/>
          <w:rFonts w:ascii="Cambria" w:eastAsiaTheme="majorEastAsia" w:hAnsi="Cambria"/>
          <w:sz w:val="20"/>
          <w:szCs w:val="20"/>
          <w:lang w:val="cs-CZ"/>
        </w:rPr>
        <w:t>r. pl. subst. všech rodů a typů</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ak</w:t>
      </w:r>
      <w:r w:rsidRPr="004F53F8">
        <w:rPr>
          <w:rStyle w:val="FontStyle49"/>
          <w:rFonts w:ascii="Cambria" w:eastAsiaTheme="majorEastAsia" w:hAnsi="Cambria"/>
          <w:sz w:val="20"/>
          <w:szCs w:val="20"/>
          <w:lang w:val="cs-CZ" w:eastAsia="cs-CZ"/>
        </w:rPr>
        <w:t xml:space="preserve">uz. bezrodých zájmen s podobami </w:t>
      </w:r>
      <w:r w:rsidRPr="004F53F8">
        <w:rPr>
          <w:rStyle w:val="FontStyle69"/>
          <w:rFonts w:ascii="Cambria" w:hAnsi="Cambria"/>
          <w:sz w:val="20"/>
          <w:szCs w:val="20"/>
          <w:lang w:val="cs-CZ" w:eastAsia="cs-CZ"/>
        </w:rPr>
        <w:t>mja, c’a</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 xml:space="preserve">(b) nářečí branické </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stejný podtyp jako západoopavský typ</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dnes už vlastně zaniklé nářečí (obec Branice leží 3 km sv. od Krnova na území Polska)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podržuje</w:t>
      </w:r>
      <w:r w:rsidRPr="004F53F8">
        <w:rPr>
          <w:rStyle w:val="FontStyle49"/>
          <w:rFonts w:ascii="Cambria" w:eastAsiaTheme="majorEastAsia" w:hAnsi="Cambria"/>
          <w:sz w:val="20"/>
          <w:szCs w:val="20"/>
          <w:lang w:val="cs-CZ" w:eastAsia="cs-CZ"/>
        </w:rPr>
        <w:t xml:space="preserve"> si některé velmi vzácné archaismy a</w:t>
      </w:r>
      <w:r w:rsidRPr="004F53F8">
        <w:rPr>
          <w:rStyle w:val="FontStyle49"/>
          <w:rFonts w:ascii="Cambria" w:eastAsiaTheme="majorEastAsia" w:hAnsi="Cambria"/>
          <w:sz w:val="20"/>
          <w:szCs w:val="20"/>
          <w:lang w:val="cs-CZ"/>
        </w:rPr>
        <w:t xml:space="preserve"> má provedeny i drobné inovace</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eastAsia="cs-CZ"/>
        </w:rPr>
        <w:t xml:space="preserve">za pův. dlouhé n. později zdloužené </w:t>
      </w:r>
      <w:r w:rsidRPr="004F53F8">
        <w:rPr>
          <w:rStyle w:val="FontStyle69"/>
          <w:rFonts w:ascii="Cambria" w:hAnsi="Cambria"/>
          <w:sz w:val="20"/>
          <w:szCs w:val="20"/>
          <w:lang w:val="cs-CZ" w:eastAsia="cs-CZ"/>
        </w:rPr>
        <w:t xml:space="preserve">ě </w:t>
      </w:r>
      <w:r w:rsidRPr="004F53F8">
        <w:rPr>
          <w:rStyle w:val="FontStyle49"/>
          <w:rFonts w:ascii="Cambria" w:eastAsiaTheme="majorEastAsia" w:hAnsi="Cambria"/>
          <w:sz w:val="20"/>
          <w:szCs w:val="20"/>
          <w:lang w:val="cs-CZ" w:eastAsia="cs-CZ"/>
        </w:rPr>
        <w:t xml:space="preserve">zachovává dvojhlásku </w:t>
      </w:r>
      <w:r w:rsidRPr="004F53F8">
        <w:rPr>
          <w:rStyle w:val="FontStyle69"/>
          <w:rFonts w:ascii="Cambria" w:hAnsi="Cambria"/>
          <w:sz w:val="20"/>
          <w:szCs w:val="20"/>
          <w:lang w:val="cs-CZ" w:eastAsia="cs-CZ"/>
        </w:rPr>
        <w:t>ie</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eastAsia="cs-CZ"/>
        </w:rPr>
        <w:t xml:space="preserve">za pův. dlouhé n. sekundárně zdloužené </w:t>
      </w:r>
      <w:r w:rsidRPr="004F53F8">
        <w:rPr>
          <w:rStyle w:val="FontStyle69"/>
          <w:rFonts w:ascii="Cambria" w:hAnsi="Cambria"/>
          <w:sz w:val="20"/>
          <w:szCs w:val="20"/>
          <w:lang w:val="cs-CZ" w:eastAsia="cs-CZ"/>
        </w:rPr>
        <w:t xml:space="preserve">ó </w:t>
      </w:r>
      <w:r w:rsidRPr="004F53F8">
        <w:rPr>
          <w:rStyle w:val="FontStyle49"/>
          <w:rFonts w:ascii="Cambria" w:eastAsiaTheme="majorEastAsia" w:hAnsi="Cambria"/>
          <w:sz w:val="20"/>
          <w:szCs w:val="20"/>
          <w:lang w:val="cs-CZ" w:eastAsia="cs-CZ"/>
        </w:rPr>
        <w:t xml:space="preserve">pak dvojhlásku </w:t>
      </w:r>
      <w:r w:rsidRPr="004F53F8">
        <w:rPr>
          <w:rStyle w:val="FontStyle69"/>
          <w:rFonts w:ascii="Cambria" w:hAnsi="Cambria"/>
          <w:sz w:val="20"/>
          <w:szCs w:val="20"/>
          <w:lang w:val="cs-CZ" w:eastAsia="cs-CZ"/>
        </w:rPr>
        <w:t xml:space="preserve">uo, </w:t>
      </w:r>
      <w:r w:rsidRPr="004F53F8">
        <w:rPr>
          <w:rStyle w:val="FontStyle49"/>
          <w:rFonts w:ascii="Cambria" w:eastAsiaTheme="majorEastAsia" w:hAnsi="Cambria"/>
          <w:sz w:val="20"/>
          <w:szCs w:val="20"/>
          <w:lang w:val="cs-CZ" w:eastAsia="cs-CZ"/>
        </w:rPr>
        <w:t>např. </w:t>
      </w:r>
      <w:r w:rsidRPr="004F53F8">
        <w:rPr>
          <w:rStyle w:val="FontStyle69"/>
          <w:rFonts w:ascii="Cambria" w:hAnsi="Cambria"/>
          <w:b w:val="0"/>
          <w:sz w:val="20"/>
          <w:szCs w:val="20"/>
          <w:lang w:val="cs-CZ" w:eastAsia="cs-CZ"/>
        </w:rPr>
        <w:t>kazaňie, uoňi młačie, břieh; kuoň, buoh muoj</w:t>
      </w:r>
    </w:p>
    <w:p w:rsidR="00C0468F" w:rsidRPr="004F53F8" w:rsidRDefault="00C0468F" w:rsidP="00223073">
      <w:pPr>
        <w:pStyle w:val="Style10"/>
        <w:widowControl/>
        <w:numPr>
          <w:ilvl w:val="1"/>
          <w:numId w:val="27"/>
        </w:numPr>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sz w:val="20"/>
          <w:szCs w:val="20"/>
          <w:lang w:val="cs-CZ" w:eastAsia="cs-CZ"/>
        </w:rPr>
        <w:t xml:space="preserve">samostatná je změna </w:t>
      </w:r>
      <w:r w:rsidRPr="004F53F8">
        <w:rPr>
          <w:rStyle w:val="FontStyle69"/>
          <w:rFonts w:ascii="Cambria" w:hAnsi="Cambria"/>
          <w:sz w:val="20"/>
          <w:szCs w:val="20"/>
          <w:lang w:val="cs-CZ" w:eastAsia="cs-CZ"/>
        </w:rPr>
        <w:t xml:space="preserve">e &gt; o </w:t>
      </w:r>
      <w:r w:rsidRPr="004F53F8">
        <w:rPr>
          <w:rStyle w:val="FontStyle49"/>
          <w:rFonts w:ascii="Cambria" w:eastAsiaTheme="majorEastAsia" w:hAnsi="Cambria"/>
          <w:sz w:val="20"/>
          <w:szCs w:val="20"/>
          <w:lang w:val="cs-CZ" w:eastAsia="cs-CZ"/>
        </w:rPr>
        <w:t xml:space="preserve">po </w:t>
      </w:r>
      <w:r w:rsidRPr="004F53F8">
        <w:rPr>
          <w:rStyle w:val="FontStyle69"/>
          <w:rFonts w:ascii="Cambria" w:hAnsi="Cambria"/>
          <w:sz w:val="20"/>
          <w:szCs w:val="20"/>
          <w:lang w:val="cs-CZ" w:eastAsia="cs-CZ"/>
        </w:rPr>
        <w:t xml:space="preserve">č, ž, š, ř, j, l, ň, s’, z’, c’, dz’ </w:t>
      </w:r>
      <w:r w:rsidRPr="004F53F8">
        <w:rPr>
          <w:rStyle w:val="FontStyle49"/>
          <w:rFonts w:ascii="Cambria" w:eastAsiaTheme="majorEastAsia" w:hAnsi="Cambria"/>
          <w:sz w:val="20"/>
          <w:szCs w:val="20"/>
          <w:lang w:val="cs-CZ" w:eastAsia="cs-CZ"/>
        </w:rPr>
        <w:t>např. </w:t>
      </w:r>
      <w:r w:rsidRPr="004F53F8">
        <w:rPr>
          <w:rStyle w:val="FontStyle69"/>
          <w:rFonts w:ascii="Cambria" w:hAnsi="Cambria"/>
          <w:b w:val="0"/>
          <w:sz w:val="20"/>
          <w:szCs w:val="20"/>
          <w:lang w:val="cs-CZ" w:eastAsia="cs-CZ"/>
        </w:rPr>
        <w:t xml:space="preserve">ňov’esta, joden, melo </w:t>
      </w:r>
      <w:r w:rsidRPr="004F53F8">
        <w:rPr>
          <w:rStyle w:val="FontStyle49"/>
          <w:rFonts w:ascii="Cambria" w:eastAsiaTheme="majorEastAsia" w:hAnsi="Cambria"/>
          <w:sz w:val="20"/>
          <w:szCs w:val="20"/>
          <w:lang w:val="cs-CZ" w:eastAsia="cs-CZ"/>
        </w:rPr>
        <w:t xml:space="preserve">(„mele“), </w:t>
      </w:r>
      <w:r w:rsidRPr="004F53F8">
        <w:rPr>
          <w:rStyle w:val="FontStyle69"/>
          <w:rFonts w:ascii="Cambria" w:hAnsi="Cambria"/>
          <w:b w:val="0"/>
          <w:sz w:val="20"/>
          <w:szCs w:val="20"/>
          <w:lang w:val="cs-CZ" w:eastAsia="cs-CZ"/>
        </w:rPr>
        <w:t xml:space="preserve">s’ojo </w:t>
      </w:r>
      <w:r w:rsidRPr="004F53F8">
        <w:rPr>
          <w:rStyle w:val="FontStyle49"/>
          <w:rFonts w:ascii="Cambria" w:eastAsiaTheme="majorEastAsia" w:hAnsi="Cambria"/>
          <w:sz w:val="20"/>
          <w:szCs w:val="20"/>
          <w:lang w:val="cs-CZ"/>
        </w:rPr>
        <w:t>(„seje“)</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eastAsia="cs-CZ"/>
        </w:rPr>
        <w:t xml:space="preserve">protetické </w:t>
      </w:r>
      <w:r w:rsidRPr="004F53F8">
        <w:rPr>
          <w:rStyle w:val="FontStyle49"/>
          <w:rFonts w:ascii="Cambria" w:eastAsiaTheme="majorEastAsia" w:hAnsi="Cambria"/>
          <w:i/>
          <w:sz w:val="20"/>
          <w:szCs w:val="20"/>
          <w:lang w:val="cs-CZ" w:eastAsia="cs-CZ"/>
        </w:rPr>
        <w:t>u </w:t>
      </w:r>
      <w:r w:rsidRPr="004F53F8">
        <w:rPr>
          <w:rStyle w:val="FontStyle49"/>
          <w:rFonts w:ascii="Cambria" w:eastAsiaTheme="majorEastAsia" w:hAnsi="Cambria"/>
          <w:sz w:val="20"/>
          <w:szCs w:val="20"/>
          <w:lang w:val="cs-CZ" w:eastAsia="cs-CZ"/>
        </w:rPr>
        <w:t xml:space="preserve">před </w:t>
      </w:r>
      <w:r w:rsidRPr="004F53F8">
        <w:rPr>
          <w:rStyle w:val="FontStyle69"/>
          <w:rFonts w:ascii="Cambria" w:hAnsi="Cambria"/>
          <w:b w:val="0"/>
          <w:sz w:val="20"/>
          <w:szCs w:val="20"/>
          <w:lang w:val="cs-CZ" w:eastAsia="cs-CZ"/>
        </w:rPr>
        <w:t>o</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eastAsia="cs-CZ"/>
        </w:rPr>
        <w:t>např. </w:t>
      </w:r>
      <w:r w:rsidRPr="004F53F8">
        <w:rPr>
          <w:rStyle w:val="FontStyle49"/>
          <w:rFonts w:ascii="Cambria" w:eastAsiaTheme="majorEastAsia" w:hAnsi="Cambria"/>
          <w:i/>
          <w:sz w:val="20"/>
          <w:szCs w:val="20"/>
          <w:lang w:val="cs-CZ" w:eastAsia="cs-CZ"/>
        </w:rPr>
        <w:t>u</w:t>
      </w:r>
      <w:r w:rsidRPr="004F53F8">
        <w:rPr>
          <w:rStyle w:val="FontStyle69"/>
          <w:rFonts w:ascii="Cambria" w:hAnsi="Cambria"/>
          <w:b w:val="0"/>
          <w:sz w:val="20"/>
          <w:szCs w:val="20"/>
          <w:lang w:val="cs-CZ" w:eastAsia="cs-CZ"/>
        </w:rPr>
        <w:t>okno, uon, uoko</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b/>
          <w:sz w:val="20"/>
          <w:szCs w:val="20"/>
          <w:lang w:val="cs-CZ"/>
        </w:rPr>
        <w:t>(c)</w:t>
      </w:r>
      <w:r w:rsidRPr="004F53F8">
        <w:rPr>
          <w:rStyle w:val="FontStyle49"/>
          <w:rFonts w:ascii="Cambria" w:eastAsiaTheme="majorEastAsia" w:hAnsi="Cambria"/>
          <w:sz w:val="20"/>
          <w:szCs w:val="20"/>
          <w:lang w:val="cs-CZ"/>
        </w:rPr>
        <w:t xml:space="preserve"> </w:t>
      </w:r>
      <w:r w:rsidRPr="004F53F8">
        <w:rPr>
          <w:rStyle w:val="FontStyle59"/>
          <w:rFonts w:ascii="Cambria" w:hAnsi="Cambria"/>
          <w:sz w:val="20"/>
          <w:szCs w:val="20"/>
          <w:lang w:val="cs-CZ" w:eastAsia="cs-CZ"/>
        </w:rPr>
        <w:t xml:space="preserve">nářečí baborowské </w:t>
      </w:r>
      <w:r w:rsidRPr="004F53F8">
        <w:rPr>
          <w:rStyle w:val="FontStyle49"/>
          <w:rFonts w:ascii="Cambria" w:eastAsiaTheme="majorEastAsia" w:hAnsi="Cambria"/>
          <w:sz w:val="20"/>
          <w:szCs w:val="20"/>
          <w:lang w:val="cs-CZ"/>
        </w:rPr>
        <w:t>(městečko Baborów leží jv. od Hlubčic)</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řada společných znaků se záp. i vých. podskupinou, svědčících o starších kontaktech s č. jaz.:</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např. přehláska dlouhého </w:t>
      </w:r>
      <w:r w:rsidRPr="004F53F8">
        <w:rPr>
          <w:rStyle w:val="FontStyle69"/>
          <w:rFonts w:ascii="Cambria" w:hAnsi="Cambria"/>
          <w:sz w:val="20"/>
          <w:szCs w:val="20"/>
          <w:lang w:val="cs-CZ" w:eastAsia="cs-CZ"/>
        </w:rPr>
        <w:t xml:space="preserve">’á &gt; ie </w:t>
      </w:r>
      <w:r w:rsidRPr="004F53F8">
        <w:rPr>
          <w:rStyle w:val="FontStyle49"/>
          <w:rFonts w:ascii="Cambria" w:eastAsiaTheme="majorEastAsia" w:hAnsi="Cambria"/>
          <w:sz w:val="20"/>
          <w:szCs w:val="20"/>
          <w:lang w:val="cs-CZ"/>
        </w:rPr>
        <w:t xml:space="preserve">v případech </w:t>
      </w:r>
      <w:r w:rsidRPr="004F53F8">
        <w:rPr>
          <w:rStyle w:val="FontStyle69"/>
          <w:rFonts w:ascii="Cambria" w:hAnsi="Cambria"/>
          <w:b w:val="0"/>
          <w:sz w:val="20"/>
          <w:szCs w:val="20"/>
          <w:lang w:val="cs-CZ" w:eastAsia="cs-CZ"/>
        </w:rPr>
        <w:t>s’m’ejc’ se</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(„smát se“), </w:t>
      </w:r>
      <w:r w:rsidRPr="004F53F8">
        <w:rPr>
          <w:rStyle w:val="FontStyle69"/>
          <w:rFonts w:ascii="Cambria" w:hAnsi="Cambria"/>
          <w:b w:val="0"/>
          <w:sz w:val="20"/>
          <w:szCs w:val="20"/>
          <w:lang w:val="cs-CZ" w:eastAsia="cs-CZ"/>
        </w:rPr>
        <w:t>tšejs’c’</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(„třást“), </w:t>
      </w:r>
      <w:r w:rsidRPr="004F53F8">
        <w:rPr>
          <w:rStyle w:val="FontStyle69"/>
          <w:rFonts w:ascii="Cambria" w:hAnsi="Cambria"/>
          <w:b w:val="0"/>
          <w:sz w:val="20"/>
          <w:szCs w:val="20"/>
          <w:lang w:val="cs-CZ" w:eastAsia="cs-CZ"/>
        </w:rPr>
        <w:t xml:space="preserve">zapšejhnuc’ </w:t>
      </w:r>
      <w:r w:rsidRPr="004F53F8">
        <w:rPr>
          <w:rStyle w:val="FontStyle49"/>
          <w:rFonts w:ascii="Cambria" w:eastAsiaTheme="majorEastAsia" w:hAnsi="Cambria"/>
          <w:sz w:val="20"/>
          <w:szCs w:val="20"/>
          <w:lang w:val="cs-CZ"/>
        </w:rPr>
        <w:t xml:space="preserve">(„zapřáhnou“), ale i v typu </w:t>
      </w:r>
      <w:r w:rsidRPr="004F53F8">
        <w:rPr>
          <w:rStyle w:val="FontStyle69"/>
          <w:rFonts w:ascii="Cambria" w:hAnsi="Cambria"/>
          <w:b w:val="0"/>
          <w:sz w:val="20"/>
          <w:szCs w:val="20"/>
          <w:lang w:val="cs-CZ" w:eastAsia="cs-CZ"/>
        </w:rPr>
        <w:t>kuže</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(„kuře“), </w:t>
      </w:r>
      <w:r w:rsidRPr="004F53F8">
        <w:rPr>
          <w:rStyle w:val="FontStyle69"/>
          <w:rFonts w:ascii="Cambria" w:hAnsi="Cambria"/>
          <w:b w:val="0"/>
          <w:sz w:val="20"/>
          <w:szCs w:val="20"/>
          <w:lang w:val="cs-CZ" w:eastAsia="cs-CZ"/>
        </w:rPr>
        <w:t>c’ele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s p. dial. je spojovalo:</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splynutí </w:t>
      </w:r>
      <w:r w:rsidRPr="004F53F8">
        <w:rPr>
          <w:rStyle w:val="FontStyle69"/>
          <w:rFonts w:ascii="Cambria" w:hAnsi="Cambria"/>
          <w:sz w:val="20"/>
          <w:szCs w:val="20"/>
          <w:lang w:val="cs-CZ" w:eastAsia="cs-CZ"/>
        </w:rPr>
        <w:t xml:space="preserve">ř </w:t>
      </w:r>
      <w:r w:rsidRPr="004F53F8">
        <w:rPr>
          <w:rStyle w:val="FontStyle49"/>
          <w:rFonts w:ascii="Cambria" w:eastAsiaTheme="majorEastAsia" w:hAnsi="Cambria"/>
          <w:sz w:val="20"/>
          <w:szCs w:val="20"/>
          <w:lang w:val="cs-CZ"/>
        </w:rPr>
        <w:t xml:space="preserve">se souhláskami </w:t>
      </w:r>
      <w:r w:rsidRPr="004F53F8">
        <w:rPr>
          <w:rStyle w:val="FontStyle59"/>
          <w:rFonts w:ascii="Cambria" w:hAnsi="Cambria"/>
          <w:i/>
          <w:sz w:val="20"/>
          <w:szCs w:val="20"/>
          <w:lang w:val="cs-CZ" w:eastAsia="cs-CZ"/>
        </w:rPr>
        <w:t>ř</w:t>
      </w:r>
      <w:r w:rsidRPr="004F53F8">
        <w:rPr>
          <w:rStyle w:val="FontStyle59"/>
          <w:rFonts w:ascii="Cambria" w:hAnsi="Cambria"/>
          <w:sz w:val="20"/>
          <w:szCs w:val="20"/>
          <w:lang w:val="cs-CZ" w:eastAsia="cs-CZ"/>
        </w:rPr>
        <w:t xml:space="preserve">, </w:t>
      </w:r>
      <w:r w:rsidRPr="004F53F8">
        <w:rPr>
          <w:rStyle w:val="FontStyle69"/>
          <w:rFonts w:ascii="Cambria" w:hAnsi="Cambria"/>
          <w:sz w:val="20"/>
          <w:szCs w:val="20"/>
          <w:lang w:val="cs-CZ" w:eastAsia="cs-CZ"/>
        </w:rPr>
        <w:t>ž</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dvojhláska </w:t>
      </w:r>
      <w:r w:rsidRPr="004F53F8">
        <w:rPr>
          <w:rStyle w:val="FontStyle69"/>
          <w:rFonts w:ascii="Cambria" w:hAnsi="Cambria"/>
          <w:sz w:val="20"/>
          <w:szCs w:val="20"/>
          <w:lang w:val="cs-CZ" w:eastAsia="cs-CZ"/>
        </w:rPr>
        <w:t xml:space="preserve">au </w:t>
      </w:r>
      <w:r w:rsidRPr="004F53F8">
        <w:rPr>
          <w:rStyle w:val="FontStyle49"/>
          <w:rFonts w:ascii="Cambria" w:eastAsiaTheme="majorEastAsia" w:hAnsi="Cambria"/>
          <w:sz w:val="20"/>
          <w:szCs w:val="20"/>
          <w:lang w:val="cs-CZ"/>
        </w:rPr>
        <w:t xml:space="preserve">za starší dlouhé </w:t>
      </w:r>
      <w:r w:rsidRPr="004F53F8">
        <w:rPr>
          <w:rStyle w:val="FontStyle69"/>
          <w:rFonts w:ascii="Cambria" w:hAnsi="Cambria"/>
          <w:sz w:val="20"/>
          <w:szCs w:val="20"/>
          <w:lang w:val="cs-CZ" w:eastAsia="cs-CZ"/>
        </w:rPr>
        <w:t xml:space="preserve">á </w:t>
      </w:r>
      <w:r w:rsidRPr="004F53F8">
        <w:rPr>
          <w:rStyle w:val="FontStyle69"/>
          <w:rFonts w:ascii="Cambria" w:hAnsi="Cambria"/>
          <w:b w:val="0"/>
          <w:sz w:val="20"/>
          <w:szCs w:val="20"/>
          <w:lang w:val="cs-CZ" w:eastAsia="cs-CZ"/>
        </w:rPr>
        <w:t>(kabaut, dobrau roba, mauž raud sedlauka)</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v jistých případech pak </w:t>
      </w:r>
      <w:r w:rsidRPr="004F53F8">
        <w:rPr>
          <w:rStyle w:val="FontStyle69"/>
          <w:rFonts w:ascii="Cambria" w:hAnsi="Cambria"/>
          <w:sz w:val="20"/>
          <w:szCs w:val="20"/>
          <w:lang w:val="cs-CZ" w:eastAsia="cs-CZ"/>
        </w:rPr>
        <w:t xml:space="preserve">o </w:t>
      </w:r>
      <w:r w:rsidRPr="004F53F8">
        <w:rPr>
          <w:rStyle w:val="FontStyle69"/>
          <w:rFonts w:ascii="Cambria" w:hAnsi="Cambria"/>
          <w:b w:val="0"/>
          <w:sz w:val="20"/>
          <w:szCs w:val="20"/>
          <w:lang w:val="cs-CZ" w:eastAsia="cs-CZ"/>
        </w:rPr>
        <w:t>(bol se, kovol), jež</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před nosovými souhláskami přecházelo v </w:t>
      </w:r>
      <w:r w:rsidRPr="004F53F8">
        <w:rPr>
          <w:rStyle w:val="FontStyle69"/>
          <w:rFonts w:ascii="Cambria" w:hAnsi="Cambria"/>
          <w:sz w:val="20"/>
          <w:szCs w:val="20"/>
          <w:lang w:val="cs-CZ" w:eastAsia="cs-CZ"/>
        </w:rPr>
        <w:t>u</w:t>
      </w:r>
      <w:r w:rsidRPr="004F53F8">
        <w:rPr>
          <w:rStyle w:val="FontStyle69"/>
          <w:rFonts w:ascii="Cambria" w:hAnsi="Cambria"/>
          <w:b w:val="0"/>
          <w:sz w:val="20"/>
          <w:szCs w:val="20"/>
          <w:lang w:val="cs-CZ" w:eastAsia="cs-CZ"/>
        </w:rPr>
        <w:t xml:space="preserve"> (pun, sum), </w:t>
      </w:r>
      <w:r w:rsidRPr="004F53F8">
        <w:rPr>
          <w:rStyle w:val="FontStyle49"/>
          <w:rFonts w:ascii="Cambria" w:eastAsiaTheme="majorEastAsia" w:hAnsi="Cambria"/>
          <w:sz w:val="20"/>
          <w:szCs w:val="20"/>
          <w:lang w:val="cs-CZ"/>
        </w:rPr>
        <w:t>za</w:t>
      </w:r>
      <w:r w:rsidRPr="004F53F8">
        <w:rPr>
          <w:rStyle w:val="FontStyle49"/>
          <w:rFonts w:ascii="Cambria" w:eastAsiaTheme="majorEastAsia" w:hAnsi="Cambria"/>
          <w:b/>
          <w:sz w:val="20"/>
          <w:szCs w:val="20"/>
          <w:lang w:val="cs-CZ"/>
        </w:rPr>
        <w:t xml:space="preserve"> </w:t>
      </w:r>
      <w:r w:rsidRPr="004F53F8">
        <w:rPr>
          <w:rStyle w:val="FontStyle49"/>
          <w:rFonts w:ascii="Cambria" w:eastAsiaTheme="majorEastAsia" w:hAnsi="Cambria"/>
          <w:sz w:val="20"/>
          <w:szCs w:val="20"/>
          <w:lang w:val="cs-CZ"/>
        </w:rPr>
        <w:t xml:space="preserve">starší </w:t>
      </w:r>
      <w:r w:rsidRPr="004F53F8">
        <w:rPr>
          <w:rStyle w:val="FontStyle69"/>
          <w:rFonts w:ascii="Cambria" w:hAnsi="Cambria"/>
          <w:sz w:val="20"/>
          <w:szCs w:val="20"/>
          <w:lang w:val="cs-CZ" w:eastAsia="cs-CZ"/>
        </w:rPr>
        <w:t xml:space="preserve">é </w:t>
      </w:r>
      <w:r w:rsidRPr="004F53F8">
        <w:rPr>
          <w:rStyle w:val="FontStyle49"/>
          <w:rFonts w:ascii="Cambria" w:eastAsiaTheme="majorEastAsia" w:hAnsi="Cambria"/>
          <w:sz w:val="20"/>
          <w:szCs w:val="20"/>
          <w:lang w:val="cs-CZ"/>
        </w:rPr>
        <w:t xml:space="preserve">po měkkých konsonantech zde bylo zčásti </w:t>
      </w:r>
      <w:r w:rsidRPr="004F53F8">
        <w:rPr>
          <w:rStyle w:val="FontStyle69"/>
          <w:rFonts w:ascii="Cambria" w:hAnsi="Cambria"/>
          <w:sz w:val="20"/>
          <w:szCs w:val="20"/>
          <w:lang w:val="cs-CZ" w:eastAsia="cs-CZ"/>
        </w:rPr>
        <w:t xml:space="preserve">ej </w:t>
      </w:r>
      <w:r w:rsidRPr="004F53F8">
        <w:rPr>
          <w:rStyle w:val="FontStyle69"/>
          <w:rFonts w:ascii="Cambria" w:hAnsi="Cambria"/>
          <w:b w:val="0"/>
          <w:sz w:val="20"/>
          <w:szCs w:val="20"/>
          <w:lang w:val="cs-CZ" w:eastAsia="cs-CZ"/>
        </w:rPr>
        <w:t>(pejro, talejz)</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zčásti samohláska </w:t>
      </w:r>
      <w:r w:rsidRPr="004F53F8">
        <w:rPr>
          <w:rStyle w:val="FontStyle69"/>
          <w:rFonts w:ascii="Cambria" w:hAnsi="Cambria"/>
          <w:sz w:val="20"/>
          <w:szCs w:val="20"/>
          <w:lang w:val="cs-CZ" w:eastAsia="cs-CZ"/>
        </w:rPr>
        <w:t xml:space="preserve">i </w:t>
      </w:r>
      <w:r w:rsidRPr="004F53F8">
        <w:rPr>
          <w:rStyle w:val="FontStyle69"/>
          <w:rFonts w:ascii="Cambria" w:hAnsi="Cambria"/>
          <w:b w:val="0"/>
          <w:sz w:val="20"/>
          <w:szCs w:val="20"/>
          <w:lang w:val="cs-CZ" w:eastAsia="cs-CZ"/>
        </w:rPr>
        <w:t>(zeli, ňis’c’, polifka)</w:t>
      </w:r>
    </w:p>
    <w:p w:rsidR="00C0468F" w:rsidRPr="004F53F8" w:rsidRDefault="00C0468F" w:rsidP="00223073">
      <w:pPr>
        <w:pStyle w:val="Style10"/>
        <w:widowControl/>
        <w:numPr>
          <w:ilvl w:val="1"/>
          <w:numId w:val="27"/>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charakteristickým rysem tohoto dial. bylo hojné protetické </w:t>
      </w:r>
      <w:r w:rsidRPr="004F53F8">
        <w:rPr>
          <w:rStyle w:val="FontStyle69"/>
          <w:rFonts w:ascii="Cambria" w:hAnsi="Cambria"/>
          <w:sz w:val="20"/>
          <w:szCs w:val="20"/>
          <w:lang w:val="cs-CZ" w:eastAsia="cs-CZ"/>
        </w:rPr>
        <w:t xml:space="preserve">h </w:t>
      </w:r>
      <w:r w:rsidRPr="004F53F8">
        <w:rPr>
          <w:rStyle w:val="FontStyle69"/>
          <w:rFonts w:ascii="Cambria" w:hAnsi="Cambria"/>
          <w:b w:val="0"/>
          <w:sz w:val="20"/>
          <w:szCs w:val="20"/>
          <w:lang w:val="cs-CZ" w:eastAsia="cs-CZ"/>
        </w:rPr>
        <w:t>(hulica, huzda)</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Fonts w:ascii="Cambria" w:hAnsi="Cambria"/>
          <w:sz w:val="20"/>
          <w:szCs w:val="20"/>
          <w:lang w:val="cs-CZ"/>
        </w:rPr>
      </w:pPr>
      <w:r w:rsidRPr="004F53F8">
        <w:rPr>
          <w:rStyle w:val="FontStyle49"/>
          <w:rFonts w:ascii="Cambria" w:eastAsiaTheme="majorEastAsia" w:hAnsi="Cambria"/>
          <w:b/>
          <w:sz w:val="20"/>
          <w:szCs w:val="20"/>
          <w:lang w:val="cs-CZ"/>
        </w:rPr>
        <w:t>B</w:t>
      </w:r>
      <w:r w:rsidRPr="004F53F8">
        <w:rPr>
          <w:rStyle w:val="FontStyle49"/>
          <w:rFonts w:ascii="Cambria" w:eastAsiaTheme="majorEastAsia" w:hAnsi="Cambria"/>
          <w:sz w:val="20"/>
          <w:szCs w:val="20"/>
          <w:lang w:val="cs-CZ"/>
        </w:rPr>
        <w:t xml:space="preserve"> </w:t>
      </w:r>
      <w:r w:rsidRPr="004F53F8">
        <w:rPr>
          <w:rStyle w:val="FontStyle59"/>
          <w:rFonts w:ascii="Cambria" w:hAnsi="Cambria"/>
          <w:sz w:val="20"/>
          <w:szCs w:val="20"/>
          <w:lang w:val="cs-CZ" w:eastAsia="cs-CZ"/>
        </w:rPr>
        <w:t>Východní (ostravská) podskupina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již. a sz. od Ostravy, hlavně na Místecku a Frýdecku</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Charakterizují ji tyto znaky: </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neprovedení přehlásky ’</w:t>
      </w:r>
      <w:r w:rsidRPr="004F53F8">
        <w:rPr>
          <w:rStyle w:val="FontStyle49"/>
          <w:rFonts w:ascii="Cambria" w:eastAsiaTheme="majorEastAsia" w:hAnsi="Cambria"/>
          <w:b/>
          <w:bCs/>
          <w:i/>
          <w:iCs/>
          <w:sz w:val="20"/>
          <w:szCs w:val="20"/>
          <w:lang w:val="cs-CZ"/>
        </w:rPr>
        <w:t xml:space="preserve">á &gt; ie </w:t>
      </w:r>
      <w:r w:rsidRPr="004F53F8">
        <w:rPr>
          <w:rStyle w:val="FontStyle49"/>
          <w:rFonts w:ascii="Cambria" w:eastAsiaTheme="majorEastAsia" w:hAnsi="Cambria"/>
          <w:sz w:val="20"/>
          <w:szCs w:val="20"/>
          <w:lang w:val="cs-CZ"/>
        </w:rPr>
        <w:t xml:space="preserve">v dlouhých slabikách (typy </w:t>
      </w:r>
      <w:r w:rsidRPr="004F53F8">
        <w:rPr>
          <w:rStyle w:val="FontStyle49"/>
          <w:rFonts w:ascii="Cambria" w:eastAsiaTheme="majorEastAsia" w:hAnsi="Cambria"/>
          <w:bCs/>
          <w:i/>
          <w:iCs/>
          <w:sz w:val="20"/>
          <w:szCs w:val="20"/>
          <w:lang w:val="cs-CZ"/>
        </w:rPr>
        <w:t>smjac’se, hřac’, oz’abac’, přas’c’)</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výskyt palatalizovaných </w:t>
      </w:r>
      <w:r w:rsidRPr="004F53F8">
        <w:rPr>
          <w:rStyle w:val="FontStyle49"/>
          <w:rFonts w:ascii="Cambria" w:eastAsiaTheme="majorEastAsia" w:hAnsi="Cambria"/>
          <w:b/>
          <w:bCs/>
          <w:i/>
          <w:iCs/>
          <w:sz w:val="20"/>
          <w:szCs w:val="20"/>
          <w:lang w:val="cs-CZ"/>
        </w:rPr>
        <w:t xml:space="preserve">s’, z’ </w:t>
      </w:r>
      <w:r w:rsidRPr="004F53F8">
        <w:rPr>
          <w:rStyle w:val="FontStyle49"/>
          <w:rFonts w:ascii="Cambria" w:eastAsiaTheme="majorEastAsia" w:hAnsi="Cambria"/>
          <w:sz w:val="20"/>
          <w:szCs w:val="20"/>
          <w:lang w:val="cs-CZ"/>
        </w:rPr>
        <w:t xml:space="preserve">a také c’, </w:t>
      </w:r>
      <w:r w:rsidRPr="004F53F8">
        <w:rPr>
          <w:rStyle w:val="FontStyle49"/>
          <w:rFonts w:ascii="Cambria" w:eastAsiaTheme="majorEastAsia" w:hAnsi="Cambria"/>
          <w:b/>
          <w:bCs/>
          <w:i/>
          <w:iCs/>
          <w:sz w:val="20"/>
          <w:szCs w:val="20"/>
          <w:lang w:val="cs-CZ"/>
        </w:rPr>
        <w:t xml:space="preserve">dz’ </w:t>
      </w:r>
      <w:r w:rsidRPr="004F53F8">
        <w:rPr>
          <w:rStyle w:val="FontStyle49"/>
          <w:rFonts w:ascii="Cambria" w:eastAsiaTheme="majorEastAsia" w:hAnsi="Cambria"/>
          <w:bCs/>
          <w:i/>
          <w:iCs/>
          <w:sz w:val="20"/>
          <w:szCs w:val="20"/>
          <w:lang w:val="cs-CZ"/>
        </w:rPr>
        <w:t>(s’ino, na voz’e, c’esto, dz’ec’i)</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 3. os. pl. sloves 4. tř. původní koncovka </w:t>
      </w:r>
      <w:r w:rsidRPr="004F53F8">
        <w:rPr>
          <w:rStyle w:val="FontStyle49"/>
          <w:rFonts w:ascii="Cambria" w:eastAsiaTheme="majorEastAsia" w:hAnsi="Cambria"/>
          <w:b/>
          <w:bCs/>
          <w:i/>
          <w:iCs/>
          <w:sz w:val="20"/>
          <w:szCs w:val="20"/>
          <w:lang w:val="cs-CZ"/>
        </w:rPr>
        <w:noBreakHyphen/>
        <w:t xml:space="preserve">a, </w:t>
      </w:r>
      <w:r w:rsidRPr="004F53F8">
        <w:rPr>
          <w:rStyle w:val="FontStyle49"/>
          <w:rFonts w:ascii="Cambria" w:eastAsiaTheme="majorEastAsia" w:hAnsi="Cambria"/>
          <w:sz w:val="20"/>
          <w:szCs w:val="20"/>
          <w:lang w:val="cs-CZ"/>
        </w:rPr>
        <w:t>popř. </w:t>
      </w:r>
      <w:r w:rsidRPr="004F53F8">
        <w:rPr>
          <w:rStyle w:val="FontStyle49"/>
          <w:rFonts w:ascii="Cambria" w:eastAsiaTheme="majorEastAsia" w:hAnsi="Cambria"/>
          <w:b/>
          <w:bCs/>
          <w:i/>
          <w:iCs/>
          <w:sz w:val="20"/>
          <w:szCs w:val="20"/>
          <w:lang w:val="cs-CZ"/>
        </w:rPr>
        <w:noBreakHyphen/>
        <w:t xml:space="preserve">o </w:t>
      </w:r>
      <w:r w:rsidRPr="004F53F8">
        <w:rPr>
          <w:rStyle w:val="FontStyle49"/>
          <w:rFonts w:ascii="Cambria" w:eastAsiaTheme="majorEastAsia" w:hAnsi="Cambria"/>
          <w:sz w:val="20"/>
          <w:szCs w:val="20"/>
          <w:lang w:val="cs-CZ"/>
        </w:rPr>
        <w:t xml:space="preserve">(se změnou </w:t>
      </w:r>
      <w:r w:rsidRPr="004F53F8">
        <w:rPr>
          <w:rStyle w:val="FontStyle49"/>
          <w:rFonts w:ascii="Cambria" w:eastAsiaTheme="majorEastAsia" w:hAnsi="Cambria"/>
          <w:b/>
          <w:bCs/>
          <w:i/>
          <w:iCs/>
          <w:sz w:val="20"/>
          <w:szCs w:val="20"/>
          <w:lang w:val="cs-CZ"/>
        </w:rPr>
        <w:t xml:space="preserve">á &gt; o, </w:t>
      </w:r>
      <w:r w:rsidRPr="004F53F8">
        <w:rPr>
          <w:rStyle w:val="FontStyle49"/>
          <w:rFonts w:ascii="Cambria" w:eastAsiaTheme="majorEastAsia" w:hAnsi="Cambria"/>
          <w:sz w:val="20"/>
          <w:szCs w:val="20"/>
          <w:lang w:val="cs-CZ"/>
        </w:rPr>
        <w:t>srov. </w:t>
      </w:r>
      <w:r w:rsidRPr="004F53F8">
        <w:rPr>
          <w:rStyle w:val="FontStyle49"/>
          <w:rFonts w:ascii="Cambria" w:eastAsiaTheme="majorEastAsia" w:hAnsi="Cambria"/>
          <w:bCs/>
          <w:i/>
          <w:iCs/>
          <w:sz w:val="20"/>
          <w:szCs w:val="20"/>
          <w:lang w:val="cs-CZ"/>
        </w:rPr>
        <w:t>oňi robja, robjo)</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na části území jen v mluvě nejstarší generace slabikotvorné r̥ s průvodním vokálem, tj. buď </w:t>
      </w:r>
      <w:r w:rsidRPr="004F53F8">
        <w:rPr>
          <w:rStyle w:val="FontStyle49"/>
          <w:rFonts w:ascii="Cambria" w:eastAsiaTheme="majorEastAsia" w:hAnsi="Cambria"/>
          <w:bCs/>
          <w:i/>
          <w:iCs/>
          <w:sz w:val="20"/>
          <w:szCs w:val="20"/>
          <w:lang w:val="cs-CZ"/>
        </w:rPr>
        <w:t>k</w:t>
      </w:r>
      <w:r w:rsidRPr="004F53F8">
        <w:rPr>
          <w:rStyle w:val="FontStyle49"/>
          <w:rFonts w:ascii="Cambria" w:eastAsiaTheme="majorEastAsia" w:hAnsi="Cambria"/>
          <w:i/>
          <w:sz w:val="20"/>
          <w:szCs w:val="20"/>
          <w:lang w:val="cs-CZ"/>
        </w:rPr>
        <w:t>yr</w:t>
      </w:r>
      <w:r w:rsidRPr="004F53F8">
        <w:rPr>
          <w:rStyle w:val="FontStyle49"/>
          <w:rFonts w:ascii="Cambria" w:eastAsiaTheme="majorEastAsia" w:hAnsi="Cambria"/>
          <w:bCs/>
          <w:i/>
          <w:iCs/>
          <w:sz w:val="20"/>
          <w:szCs w:val="20"/>
          <w:lang w:val="cs-CZ"/>
        </w:rPr>
        <w:t>k</w:t>
      </w:r>
      <w:r w:rsidRPr="004F53F8">
        <w:rPr>
          <w:rStyle w:val="FontStyle49"/>
          <w:rFonts w:ascii="Cambria" w:eastAsiaTheme="majorEastAsia" w:hAnsi="Cambria"/>
          <w:b/>
          <w:bCs/>
          <w:i/>
          <w:iCs/>
          <w:sz w:val="20"/>
          <w:szCs w:val="20"/>
          <w:lang w:val="cs-CZ"/>
        </w:rPr>
        <w:t xml:space="preserve">, </w:t>
      </w:r>
      <w:r w:rsidRPr="004F53F8">
        <w:rPr>
          <w:rStyle w:val="FontStyle49"/>
          <w:rFonts w:ascii="Cambria" w:eastAsiaTheme="majorEastAsia" w:hAnsi="Cambria"/>
          <w:sz w:val="20"/>
          <w:szCs w:val="20"/>
          <w:lang w:val="cs-CZ"/>
        </w:rPr>
        <w:t>n. </w:t>
      </w:r>
      <w:r w:rsidRPr="004F53F8">
        <w:rPr>
          <w:rStyle w:val="FontStyle49"/>
          <w:rFonts w:ascii="Cambria" w:eastAsiaTheme="majorEastAsia" w:hAnsi="Cambria"/>
          <w:bCs/>
          <w:i/>
          <w:iCs/>
          <w:sz w:val="20"/>
          <w:szCs w:val="20"/>
          <w:lang w:val="cs-CZ"/>
        </w:rPr>
        <w:t>k</w:t>
      </w:r>
      <w:r w:rsidRPr="004F53F8">
        <w:rPr>
          <w:rStyle w:val="FontStyle49"/>
          <w:rFonts w:ascii="Cambria" w:eastAsiaTheme="majorEastAsia" w:hAnsi="Cambria"/>
          <w:i/>
          <w:sz w:val="20"/>
          <w:szCs w:val="20"/>
          <w:lang w:val="cs-CZ"/>
        </w:rPr>
        <w:t>ry</w:t>
      </w:r>
      <w:r w:rsidRPr="004F53F8">
        <w:rPr>
          <w:rStyle w:val="FontStyle49"/>
          <w:rFonts w:ascii="Cambria" w:eastAsiaTheme="majorEastAsia" w:hAnsi="Cambria"/>
          <w:bCs/>
          <w:i/>
          <w:iCs/>
          <w:sz w:val="20"/>
          <w:szCs w:val="20"/>
          <w:lang w:val="cs-CZ"/>
        </w:rPr>
        <w:t xml:space="preserve">k </w:t>
      </w:r>
      <w:r w:rsidRPr="004F53F8">
        <w:rPr>
          <w:rStyle w:val="FontStyle49"/>
          <w:rFonts w:ascii="Cambria" w:eastAsiaTheme="majorEastAsia" w:hAnsi="Cambria"/>
          <w:sz w:val="20"/>
          <w:szCs w:val="20"/>
          <w:lang w:val="cs-CZ"/>
        </w:rPr>
        <w:t>(zejm. na Frýdlantsku)</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po tupých sykavkách převážně </w:t>
      </w:r>
      <w:r w:rsidRPr="004F53F8">
        <w:rPr>
          <w:rStyle w:val="FontStyle49"/>
          <w:rFonts w:ascii="Cambria" w:eastAsiaTheme="majorEastAsia" w:hAnsi="Cambria"/>
          <w:b/>
          <w:bCs/>
          <w:i/>
          <w:iCs/>
          <w:sz w:val="20"/>
          <w:szCs w:val="20"/>
          <w:lang w:val="cs-CZ"/>
        </w:rPr>
        <w:t>i</w:t>
      </w:r>
      <w:r w:rsidRPr="004F53F8">
        <w:rPr>
          <w:rStyle w:val="FontStyle49"/>
          <w:rFonts w:ascii="Cambria" w:eastAsiaTheme="majorEastAsia" w:hAnsi="Cambria"/>
          <w:bCs/>
          <w:i/>
          <w:iCs/>
          <w:sz w:val="20"/>
          <w:szCs w:val="20"/>
          <w:lang w:val="cs-CZ"/>
        </w:rPr>
        <w:t xml:space="preserve"> (učitel, živy)</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úžení samohlásky </w:t>
      </w:r>
      <w:r w:rsidRPr="004F53F8">
        <w:rPr>
          <w:rStyle w:val="FontStyle49"/>
          <w:rFonts w:ascii="Cambria" w:eastAsiaTheme="majorEastAsia" w:hAnsi="Cambria"/>
          <w:b/>
          <w:bCs/>
          <w:i/>
          <w:iCs/>
          <w:sz w:val="20"/>
          <w:szCs w:val="20"/>
          <w:lang w:val="cs-CZ"/>
        </w:rPr>
        <w:t xml:space="preserve">é </w:t>
      </w:r>
      <w:r w:rsidRPr="004F53F8">
        <w:rPr>
          <w:rStyle w:val="FontStyle49"/>
          <w:rFonts w:ascii="Cambria" w:eastAsiaTheme="majorEastAsia" w:hAnsi="Cambria"/>
          <w:sz w:val="20"/>
          <w:szCs w:val="20"/>
          <w:lang w:val="cs-CZ"/>
        </w:rPr>
        <w:t>po pův. měkkých souhláskách v </w:t>
      </w:r>
      <w:r w:rsidRPr="004F53F8">
        <w:rPr>
          <w:rStyle w:val="FontStyle49"/>
          <w:rFonts w:ascii="Cambria" w:eastAsiaTheme="majorEastAsia" w:hAnsi="Cambria"/>
          <w:b/>
          <w:bCs/>
          <w:i/>
          <w:iCs/>
          <w:sz w:val="20"/>
          <w:szCs w:val="20"/>
          <w:lang w:val="cs-CZ"/>
        </w:rPr>
        <w:t xml:space="preserve">i </w:t>
      </w:r>
      <w:r w:rsidRPr="004F53F8">
        <w:rPr>
          <w:rStyle w:val="FontStyle49"/>
          <w:rFonts w:ascii="Cambria" w:eastAsiaTheme="majorEastAsia" w:hAnsi="Cambria"/>
          <w:bCs/>
          <w:i/>
          <w:iCs/>
          <w:sz w:val="20"/>
          <w:szCs w:val="20"/>
          <w:lang w:val="cs-CZ"/>
        </w:rPr>
        <w:t>(mliko, obili, uc’ic)</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staré téžeslabičné </w:t>
      </w:r>
      <w:r w:rsidRPr="004F53F8">
        <w:rPr>
          <w:rStyle w:val="FontStyle49"/>
          <w:rFonts w:ascii="Cambria" w:eastAsiaTheme="majorEastAsia" w:hAnsi="Cambria"/>
          <w:b/>
          <w:bCs/>
          <w:i/>
          <w:iCs/>
          <w:sz w:val="20"/>
          <w:szCs w:val="20"/>
          <w:lang w:val="cs-CZ"/>
        </w:rPr>
        <w:t xml:space="preserve">aj </w:t>
      </w:r>
      <w:r w:rsidRPr="004F53F8">
        <w:rPr>
          <w:rStyle w:val="FontStyle49"/>
          <w:rFonts w:ascii="Cambria" w:eastAsiaTheme="majorEastAsia" w:hAnsi="Cambria"/>
          <w:sz w:val="20"/>
          <w:szCs w:val="20"/>
          <w:lang w:val="cs-CZ"/>
        </w:rPr>
        <w:t>ve většině případů změněné v </w:t>
      </w:r>
      <w:r w:rsidRPr="004F53F8">
        <w:rPr>
          <w:rStyle w:val="FontStyle49"/>
          <w:rFonts w:ascii="Cambria" w:eastAsiaTheme="majorEastAsia" w:hAnsi="Cambria"/>
          <w:b/>
          <w:bCs/>
          <w:i/>
          <w:iCs/>
          <w:sz w:val="20"/>
          <w:szCs w:val="20"/>
          <w:lang w:val="cs-CZ"/>
        </w:rPr>
        <w:t xml:space="preserve">ej </w:t>
      </w:r>
      <w:r w:rsidRPr="004F53F8">
        <w:rPr>
          <w:rStyle w:val="FontStyle49"/>
          <w:rFonts w:ascii="Cambria" w:eastAsiaTheme="majorEastAsia" w:hAnsi="Cambria"/>
          <w:bCs/>
          <w:i/>
          <w:iCs/>
          <w:sz w:val="20"/>
          <w:szCs w:val="20"/>
          <w:lang w:val="cs-CZ"/>
        </w:rPr>
        <w:t>(nejdelši, prodej)</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neutra měkkého typu na </w:t>
      </w:r>
      <w:r w:rsidRPr="004F53F8">
        <w:rPr>
          <w:rStyle w:val="FontStyle49"/>
          <w:rFonts w:ascii="Cambria" w:eastAsiaTheme="majorEastAsia" w:hAnsi="Cambria"/>
          <w:sz w:val="20"/>
          <w:szCs w:val="20"/>
          <w:lang w:val="cs-CZ"/>
        </w:rPr>
        <w:noBreakHyphen/>
      </w:r>
      <w:r w:rsidRPr="004F53F8">
        <w:rPr>
          <w:rStyle w:val="FontStyle49"/>
          <w:rFonts w:ascii="Cambria" w:eastAsiaTheme="majorEastAsia" w:hAnsi="Cambria"/>
          <w:b/>
          <w:bCs/>
          <w:i/>
          <w:iCs/>
          <w:sz w:val="20"/>
          <w:szCs w:val="20"/>
          <w:lang w:val="cs-CZ"/>
        </w:rPr>
        <w:t xml:space="preserve">e </w:t>
      </w:r>
      <w:r w:rsidRPr="004F53F8">
        <w:rPr>
          <w:rStyle w:val="FontStyle49"/>
          <w:rFonts w:ascii="Cambria" w:eastAsiaTheme="majorEastAsia" w:hAnsi="Cambria"/>
          <w:bCs/>
          <w:i/>
          <w:iCs/>
          <w:sz w:val="20"/>
          <w:szCs w:val="20"/>
          <w:lang w:val="cs-CZ"/>
        </w:rPr>
        <w:t>(pole, srce, oje)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 instr. pl. subst. všech rodů a typů zakončení na </w:t>
      </w:r>
      <w:r w:rsidRPr="004F53F8">
        <w:rPr>
          <w:rStyle w:val="FontStyle49"/>
          <w:rFonts w:ascii="Cambria" w:eastAsiaTheme="majorEastAsia" w:hAnsi="Cambria"/>
          <w:b/>
          <w:bCs/>
          <w:i/>
          <w:iCs/>
          <w:sz w:val="20"/>
          <w:szCs w:val="20"/>
          <w:lang w:val="cs-CZ"/>
        </w:rPr>
        <w:noBreakHyphen/>
        <w:t xml:space="preserve">ami </w:t>
      </w:r>
      <w:r w:rsidRPr="004F53F8">
        <w:rPr>
          <w:rStyle w:val="FontStyle49"/>
          <w:rFonts w:ascii="Cambria" w:eastAsiaTheme="majorEastAsia" w:hAnsi="Cambria"/>
          <w:bCs/>
          <w:i/>
          <w:iCs/>
          <w:sz w:val="20"/>
          <w:szCs w:val="20"/>
          <w:lang w:val="cs-CZ"/>
        </w:rPr>
        <w:t>(vozami, polamo, kos’c’ami)</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gen., dat. a lok. sg. fem. zájmen a adj. převážně na </w:t>
      </w:r>
      <w:r w:rsidRPr="004F53F8">
        <w:rPr>
          <w:rStyle w:val="FontStyle49"/>
          <w:rFonts w:ascii="Cambria" w:eastAsiaTheme="majorEastAsia" w:hAnsi="Cambria"/>
          <w:b/>
          <w:bCs/>
          <w:i/>
          <w:iCs/>
          <w:sz w:val="20"/>
          <w:szCs w:val="20"/>
          <w:lang w:val="cs-CZ"/>
        </w:rPr>
        <w:noBreakHyphen/>
        <w:t xml:space="preserve">e </w:t>
      </w:r>
      <w:r w:rsidRPr="004F53F8">
        <w:rPr>
          <w:rStyle w:val="FontStyle49"/>
          <w:rFonts w:ascii="Cambria" w:eastAsiaTheme="majorEastAsia" w:hAnsi="Cambria"/>
          <w:bCs/>
          <w:i/>
          <w:iCs/>
          <w:sz w:val="20"/>
          <w:szCs w:val="20"/>
          <w:lang w:val="cs-CZ"/>
        </w:rPr>
        <w:t>(od, k, o te jedne stare)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složené formy indik. préz. sponového slovesa </w:t>
      </w:r>
      <w:r w:rsidRPr="004F53F8">
        <w:rPr>
          <w:rStyle w:val="FontStyle49"/>
          <w:rFonts w:ascii="Cambria" w:eastAsiaTheme="majorEastAsia" w:hAnsi="Cambria"/>
          <w:b/>
          <w:bCs/>
          <w:i/>
          <w:iCs/>
          <w:sz w:val="20"/>
          <w:szCs w:val="20"/>
          <w:lang w:val="cs-CZ"/>
        </w:rPr>
        <w:t>být</w:t>
      </w:r>
      <w:r w:rsidRPr="004F53F8">
        <w:rPr>
          <w:rStyle w:val="FontStyle49"/>
          <w:rFonts w:ascii="Cambria" w:eastAsiaTheme="majorEastAsia" w:hAnsi="Cambria"/>
          <w:bCs/>
          <w:i/>
          <w:iCs/>
          <w:sz w:val="20"/>
          <w:szCs w:val="20"/>
          <w:lang w:val="cs-CZ"/>
        </w:rPr>
        <w:t xml:space="preserve"> (ja sem je ňemocny, ty s’i je / tyz je ňemocny, my zmy ňeňi</w:t>
      </w:r>
      <w:r w:rsidRPr="004F53F8">
        <w:rPr>
          <w:rStyle w:val="FontStyle69"/>
          <w:rFonts w:ascii="Cambria" w:hAnsi="Cambria"/>
          <w:sz w:val="20"/>
          <w:szCs w:val="20"/>
          <w:lang w:val="cs-CZ" w:eastAsia="cs-CZ"/>
        </w:rPr>
        <w:t xml:space="preserve"> </w:t>
      </w:r>
      <w:r w:rsidRPr="004F53F8">
        <w:rPr>
          <w:rStyle w:val="FontStyle69"/>
          <w:rFonts w:ascii="Cambria" w:hAnsi="Cambria"/>
          <w:b w:val="0"/>
          <w:sz w:val="20"/>
          <w:szCs w:val="20"/>
          <w:lang w:val="cs-CZ" w:eastAsia="cs-CZ"/>
        </w:rPr>
        <w:t>su ňemocňi, vy s’c’e su ňemocňi</w:t>
      </w:r>
      <w:r w:rsidRPr="004F53F8">
        <w:rPr>
          <w:rStyle w:val="FontStyle69"/>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 xml:space="preserve">atd.) </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59"/>
          <w:rFonts w:ascii="Cambria" w:hAnsi="Cambria"/>
          <w:sz w:val="20"/>
          <w:szCs w:val="20"/>
          <w:lang w:val="cs-CZ" w:eastAsia="cs-CZ"/>
        </w:rPr>
        <w:t>(a) typ hornoostravický</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změnou původního dlouhého i později dlouženého </w:t>
      </w:r>
      <w:r w:rsidRPr="004F53F8">
        <w:rPr>
          <w:rStyle w:val="FontStyle49"/>
          <w:rFonts w:ascii="Cambria" w:eastAsiaTheme="majorEastAsia" w:hAnsi="Cambria"/>
          <w:b/>
          <w:bCs/>
          <w:i/>
          <w:iCs/>
          <w:sz w:val="20"/>
          <w:szCs w:val="20"/>
          <w:lang w:val="cs-CZ"/>
        </w:rPr>
        <w:t>á </w:t>
      </w:r>
      <w:r w:rsidRPr="004F53F8">
        <w:rPr>
          <w:rStyle w:val="FontStyle49"/>
          <w:rFonts w:ascii="Cambria" w:eastAsiaTheme="majorEastAsia" w:hAnsi="Cambria"/>
          <w:sz w:val="20"/>
          <w:szCs w:val="20"/>
          <w:lang w:val="cs-CZ"/>
        </w:rPr>
        <w:t>&gt; </w:t>
      </w:r>
      <w:r w:rsidRPr="004F53F8">
        <w:rPr>
          <w:rStyle w:val="FontStyle49"/>
          <w:rFonts w:ascii="Cambria" w:eastAsiaTheme="majorEastAsia" w:hAnsi="Cambria"/>
          <w:b/>
          <w:bCs/>
          <w:i/>
          <w:iCs/>
          <w:sz w:val="20"/>
          <w:szCs w:val="20"/>
          <w:lang w:val="cs-CZ"/>
        </w:rPr>
        <w:t>o</w:t>
      </w:r>
      <w:r w:rsidRPr="004F53F8">
        <w:rPr>
          <w:rStyle w:val="FontStyle49"/>
          <w:rFonts w:ascii="Cambria" w:eastAsiaTheme="majorEastAsia" w:hAnsi="Cambria"/>
          <w:bCs/>
          <w:i/>
          <w:iCs/>
          <w:sz w:val="20"/>
          <w:szCs w:val="20"/>
          <w:lang w:val="cs-CZ"/>
        </w:rPr>
        <w:t xml:space="preserve"> (ptok, pjekno pora kuňi, volol, pjed hus’ot)</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změnou </w:t>
      </w:r>
      <w:r w:rsidRPr="004F53F8">
        <w:rPr>
          <w:rStyle w:val="FontStyle49"/>
          <w:rFonts w:ascii="Cambria" w:eastAsiaTheme="majorEastAsia" w:hAnsi="Cambria"/>
          <w:b/>
          <w:bCs/>
          <w:i/>
          <w:iCs/>
          <w:sz w:val="20"/>
          <w:szCs w:val="20"/>
          <w:lang w:val="cs-CZ"/>
        </w:rPr>
        <w:t xml:space="preserve">e &gt; y (i) </w:t>
      </w:r>
      <w:r w:rsidRPr="004F53F8">
        <w:rPr>
          <w:rStyle w:val="FontStyle49"/>
          <w:rFonts w:ascii="Cambria" w:eastAsiaTheme="majorEastAsia" w:hAnsi="Cambria"/>
          <w:sz w:val="20"/>
          <w:szCs w:val="20"/>
          <w:lang w:val="cs-CZ"/>
        </w:rPr>
        <w:t xml:space="preserve">a </w:t>
      </w:r>
      <w:r w:rsidRPr="004F53F8">
        <w:rPr>
          <w:rStyle w:val="FontStyle49"/>
          <w:rFonts w:ascii="Cambria" w:eastAsiaTheme="majorEastAsia" w:hAnsi="Cambria"/>
          <w:b/>
          <w:bCs/>
          <w:i/>
          <w:iCs/>
          <w:sz w:val="20"/>
          <w:szCs w:val="20"/>
          <w:lang w:val="cs-CZ"/>
        </w:rPr>
        <w:t xml:space="preserve">o &gt; u </w:t>
      </w:r>
      <w:r w:rsidRPr="004F53F8">
        <w:rPr>
          <w:rStyle w:val="FontStyle49"/>
          <w:rFonts w:ascii="Cambria" w:eastAsiaTheme="majorEastAsia" w:hAnsi="Cambria"/>
          <w:sz w:val="20"/>
          <w:szCs w:val="20"/>
          <w:lang w:val="cs-CZ"/>
        </w:rPr>
        <w:t xml:space="preserve">před nosovými souhláskami </w:t>
      </w:r>
      <w:r w:rsidRPr="004F53F8">
        <w:rPr>
          <w:rStyle w:val="FontStyle49"/>
          <w:rFonts w:ascii="Cambria" w:eastAsiaTheme="majorEastAsia" w:hAnsi="Cambria"/>
          <w:bCs/>
          <w:i/>
          <w:iCs/>
          <w:sz w:val="20"/>
          <w:szCs w:val="20"/>
          <w:lang w:val="cs-CZ"/>
        </w:rPr>
        <w:t>(s’ino, jedyn hřebyň, hunym, kumin; volum, volume – </w:t>
      </w:r>
      <w:r w:rsidRPr="004F53F8">
        <w:rPr>
          <w:rStyle w:val="FontStyle49"/>
          <w:rFonts w:ascii="Cambria" w:eastAsiaTheme="majorEastAsia" w:hAnsi="Cambria"/>
          <w:sz w:val="20"/>
          <w:szCs w:val="20"/>
          <w:lang w:val="cs-CZ"/>
        </w:rPr>
        <w:t xml:space="preserve">se změnou samohlásky </w:t>
      </w:r>
      <w:r w:rsidRPr="004F53F8">
        <w:rPr>
          <w:rStyle w:val="FontStyle49"/>
          <w:rFonts w:ascii="Cambria" w:eastAsiaTheme="majorEastAsia" w:hAnsi="Cambria"/>
          <w:bCs/>
          <w:i/>
          <w:iCs/>
          <w:sz w:val="20"/>
          <w:szCs w:val="20"/>
          <w:lang w:val="cs-CZ"/>
        </w:rPr>
        <w:t>o </w:t>
      </w:r>
      <w:r w:rsidRPr="004F53F8">
        <w:rPr>
          <w:rStyle w:val="FontStyle49"/>
          <w:rFonts w:ascii="Cambria" w:eastAsiaTheme="majorEastAsia" w:hAnsi="Cambria"/>
          <w:sz w:val="20"/>
          <w:szCs w:val="20"/>
          <w:lang w:val="cs-CZ"/>
        </w:rPr>
        <w:t>vzniklé z pův. </w:t>
      </w:r>
      <w:r w:rsidRPr="004F53F8">
        <w:rPr>
          <w:rStyle w:val="FontStyle49"/>
          <w:rFonts w:ascii="Cambria" w:eastAsiaTheme="majorEastAsia" w:hAnsi="Cambria"/>
          <w:bCs/>
          <w:i/>
          <w:iCs/>
          <w:sz w:val="20"/>
          <w:szCs w:val="20"/>
          <w:lang w:val="cs-CZ"/>
        </w:rPr>
        <w:t>á)</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příklonným </w:t>
      </w:r>
      <w:r w:rsidRPr="004F53F8">
        <w:rPr>
          <w:rStyle w:val="FontStyle49"/>
          <w:rFonts w:ascii="Cambria" w:eastAsiaTheme="majorEastAsia" w:hAnsi="Cambria"/>
          <w:b/>
          <w:bCs/>
          <w:i/>
          <w:iCs/>
          <w:sz w:val="20"/>
          <w:szCs w:val="20"/>
          <w:lang w:val="cs-CZ"/>
        </w:rPr>
        <w:noBreakHyphen/>
        <w:t xml:space="preserve">ch </w:t>
      </w:r>
      <w:r w:rsidRPr="004F53F8">
        <w:rPr>
          <w:rStyle w:val="FontStyle49"/>
          <w:rFonts w:ascii="Cambria" w:eastAsiaTheme="majorEastAsia" w:hAnsi="Cambria"/>
          <w:sz w:val="20"/>
          <w:szCs w:val="20"/>
          <w:lang w:val="cs-CZ"/>
        </w:rPr>
        <w:t>v 1. os. sg. indik. préz. i prét. </w:t>
      </w:r>
      <w:r w:rsidRPr="004F53F8">
        <w:rPr>
          <w:rStyle w:val="FontStyle49"/>
          <w:rFonts w:ascii="Cambria" w:eastAsiaTheme="majorEastAsia" w:hAnsi="Cambria"/>
          <w:bCs/>
          <w:i/>
          <w:iCs/>
          <w:sz w:val="20"/>
          <w:szCs w:val="20"/>
          <w:lang w:val="cs-CZ"/>
        </w:rPr>
        <w:t>(joch ňeňi stary, joch tam był, robiłach to)</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tvary </w:t>
      </w:r>
      <w:r w:rsidRPr="004F53F8">
        <w:rPr>
          <w:rStyle w:val="FontStyle49"/>
          <w:rFonts w:ascii="Cambria" w:eastAsiaTheme="majorEastAsia" w:hAnsi="Cambria"/>
          <w:b/>
          <w:bCs/>
          <w:i/>
          <w:iCs/>
          <w:sz w:val="20"/>
          <w:szCs w:val="20"/>
          <w:lang w:val="cs-CZ"/>
        </w:rPr>
        <w:t xml:space="preserve">tebje, sebje, </w:t>
      </w:r>
      <w:r w:rsidRPr="004F53F8">
        <w:rPr>
          <w:rStyle w:val="FontStyle49"/>
          <w:rFonts w:ascii="Cambria" w:eastAsiaTheme="majorEastAsia" w:hAnsi="Cambria"/>
          <w:sz w:val="20"/>
          <w:szCs w:val="20"/>
          <w:lang w:val="cs-CZ"/>
        </w:rPr>
        <w:t xml:space="preserve">popř. </w:t>
      </w:r>
      <w:r w:rsidRPr="004F53F8">
        <w:rPr>
          <w:rStyle w:val="FontStyle49"/>
          <w:rFonts w:ascii="Cambria" w:eastAsiaTheme="majorEastAsia" w:hAnsi="Cambria"/>
          <w:b/>
          <w:bCs/>
          <w:i/>
          <w:iCs/>
          <w:sz w:val="20"/>
          <w:szCs w:val="20"/>
          <w:lang w:val="cs-CZ"/>
        </w:rPr>
        <w:t xml:space="preserve">teje, seje </w:t>
      </w:r>
      <w:r w:rsidRPr="004F53F8">
        <w:rPr>
          <w:rStyle w:val="FontStyle49"/>
          <w:rFonts w:ascii="Cambria" w:eastAsiaTheme="majorEastAsia" w:hAnsi="Cambria"/>
          <w:sz w:val="20"/>
          <w:szCs w:val="20"/>
          <w:lang w:val="cs-CZ"/>
        </w:rPr>
        <w:t>v dat. a lok. zájmen</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tvary příč. min. typu </w:t>
      </w:r>
      <w:r w:rsidRPr="004F53F8">
        <w:rPr>
          <w:rStyle w:val="FontStyle49"/>
          <w:rFonts w:ascii="Cambria" w:eastAsiaTheme="majorEastAsia" w:hAnsi="Cambria"/>
          <w:b/>
          <w:bCs/>
          <w:i/>
          <w:iCs/>
          <w:sz w:val="20"/>
          <w:szCs w:val="20"/>
          <w:lang w:val="cs-CZ"/>
        </w:rPr>
        <w:t xml:space="preserve">pjuł </w:t>
      </w:r>
      <w:r w:rsidRPr="004F53F8">
        <w:rPr>
          <w:rStyle w:val="FontStyle49"/>
          <w:rFonts w:ascii="Cambria" w:eastAsiaTheme="majorEastAsia" w:hAnsi="Cambria"/>
          <w:sz w:val="20"/>
          <w:szCs w:val="20"/>
          <w:lang w:val="cs-CZ"/>
        </w:rPr>
        <w:t xml:space="preserve">(„pil“), </w:t>
      </w:r>
      <w:r w:rsidRPr="004F53F8">
        <w:rPr>
          <w:rStyle w:val="FontStyle49"/>
          <w:rFonts w:ascii="Cambria" w:eastAsiaTheme="majorEastAsia" w:hAnsi="Cambria"/>
          <w:bCs/>
          <w:i/>
          <w:iCs/>
          <w:sz w:val="20"/>
          <w:szCs w:val="20"/>
          <w:lang w:val="cs-CZ"/>
        </w:rPr>
        <w:t>žuł, umjuł, třuł, ležuł,</w:t>
      </w:r>
      <w:r w:rsidRPr="004F53F8">
        <w:rPr>
          <w:rStyle w:val="FontStyle49"/>
          <w:rFonts w:ascii="Cambria" w:eastAsiaTheme="majorEastAsia" w:hAnsi="Cambria"/>
          <w:b/>
          <w:bCs/>
          <w:i/>
          <w:iCs/>
          <w:sz w:val="20"/>
          <w:szCs w:val="20"/>
          <w:lang w:val="cs-CZ"/>
        </w:rPr>
        <w:t xml:space="preserve"> </w:t>
      </w:r>
      <w:r w:rsidRPr="004F53F8">
        <w:rPr>
          <w:rStyle w:val="FontStyle49"/>
          <w:rFonts w:ascii="Cambria" w:eastAsiaTheme="majorEastAsia" w:hAnsi="Cambria"/>
          <w:sz w:val="20"/>
          <w:szCs w:val="20"/>
          <w:lang w:val="cs-CZ"/>
        </w:rPr>
        <w:t xml:space="preserve">popř. </w:t>
      </w:r>
      <w:r w:rsidRPr="004F53F8">
        <w:rPr>
          <w:rStyle w:val="FontStyle49"/>
          <w:rFonts w:ascii="Cambria" w:eastAsiaTheme="majorEastAsia" w:hAnsi="Cambria"/>
          <w:bCs/>
          <w:i/>
          <w:iCs/>
          <w:sz w:val="20"/>
          <w:szCs w:val="20"/>
          <w:lang w:val="cs-CZ"/>
        </w:rPr>
        <w:t>třoł, chc’oł, ležoł</w:t>
      </w:r>
      <w:r w:rsidRPr="004F53F8">
        <w:rPr>
          <w:rStyle w:val="FontStyle49"/>
          <w:rFonts w:ascii="Cambria" w:eastAsiaTheme="majorEastAsia" w:hAnsi="Cambria"/>
          <w:b/>
          <w:bCs/>
          <w:i/>
          <w:iCs/>
          <w:sz w:val="20"/>
          <w:szCs w:val="20"/>
          <w:lang w:val="cs-CZ"/>
        </w:rPr>
        <w:t xml:space="preserve"> </w:t>
      </w:r>
      <w:r w:rsidR="00F87433" w:rsidRPr="004F53F8">
        <w:rPr>
          <w:rStyle w:val="FontStyle49"/>
          <w:rFonts w:ascii="Cambria" w:eastAsiaTheme="majorEastAsia" w:hAnsi="Cambria"/>
          <w:sz w:val="20"/>
          <w:szCs w:val="20"/>
          <w:lang w:val="cs-CZ"/>
        </w:rPr>
        <w:t>(již. od Ostravy mezi Odrou a </w:t>
      </w:r>
      <w:r w:rsidRPr="004F53F8">
        <w:rPr>
          <w:rStyle w:val="FontStyle49"/>
          <w:rFonts w:ascii="Cambria" w:eastAsiaTheme="majorEastAsia" w:hAnsi="Cambria"/>
          <w:sz w:val="20"/>
          <w:szCs w:val="20"/>
          <w:lang w:val="cs-CZ"/>
        </w:rPr>
        <w:t>Ostravicí)</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mnohé z uvedených změn sem pronikly ze sousedních nář. slezskopolských, popř. se rozvinuly v důsledku těsnějšího kontaktu s nimi (např.</w:t>
      </w:r>
      <w:r w:rsidRPr="004F53F8">
        <w:rPr>
          <w:rStyle w:val="FontStyle49"/>
          <w:rFonts w:ascii="Cambria" w:eastAsiaTheme="majorEastAsia" w:hAnsi="Cambria"/>
          <w:b/>
          <w:sz w:val="20"/>
          <w:szCs w:val="20"/>
          <w:lang w:val="cs-CZ"/>
        </w:rPr>
        <w:t> </w:t>
      </w:r>
      <w:r w:rsidRPr="004F53F8">
        <w:rPr>
          <w:rStyle w:val="FontStyle69"/>
          <w:rFonts w:ascii="Cambria" w:hAnsi="Cambria"/>
          <w:b w:val="0"/>
          <w:sz w:val="20"/>
          <w:szCs w:val="20"/>
          <w:lang w:val="cs-CZ" w:eastAsia="cs-CZ"/>
        </w:rPr>
        <w:t xml:space="preserve">á &gt; o; eN, oN &gt; yN, uN; aj &gt; ej; </w:t>
      </w:r>
      <w:r w:rsidRPr="004F53F8">
        <w:rPr>
          <w:rStyle w:val="FontStyle49"/>
          <w:rFonts w:ascii="Cambria" w:eastAsiaTheme="majorEastAsia" w:hAnsi="Cambria"/>
          <w:sz w:val="20"/>
          <w:szCs w:val="20"/>
          <w:lang w:val="cs-CZ"/>
        </w:rPr>
        <w:t xml:space="preserve">úžení </w:t>
      </w:r>
      <w:r w:rsidRPr="004F53F8">
        <w:rPr>
          <w:rStyle w:val="FontStyle69"/>
          <w:rFonts w:ascii="Cambria" w:hAnsi="Cambria"/>
          <w:b w:val="0"/>
          <w:sz w:val="20"/>
          <w:szCs w:val="20"/>
          <w:lang w:val="cs-CZ" w:eastAsia="cs-CZ"/>
        </w:rPr>
        <w:t>é &gt; i)</w:t>
      </w:r>
    </w:p>
    <w:p w:rsidR="00C0468F" w:rsidRPr="004F53F8" w:rsidRDefault="00C0468F" w:rsidP="00C0468F">
      <w:pPr>
        <w:pStyle w:val="Style10"/>
        <w:widowControl/>
        <w:spacing w:line="240" w:lineRule="auto"/>
        <w:ind w:left="360"/>
        <w:jc w:val="both"/>
        <w:rPr>
          <w:rFonts w:ascii="Cambria" w:hAnsi="Cambria"/>
          <w:sz w:val="20"/>
          <w:szCs w:val="20"/>
          <w:lang w:val="cs-CZ"/>
        </w:rPr>
      </w:pPr>
    </w:p>
    <w:p w:rsidR="00C0468F" w:rsidRPr="004F53F8" w:rsidRDefault="00C0468F" w:rsidP="00C0468F">
      <w:pPr>
        <w:pStyle w:val="Style10"/>
        <w:widowControl/>
        <w:spacing w:line="240" w:lineRule="auto"/>
        <w:ind w:left="360"/>
        <w:jc w:val="both"/>
        <w:rPr>
          <w:rFonts w:ascii="Cambria" w:hAnsi="Cambria"/>
          <w:sz w:val="20"/>
          <w:szCs w:val="20"/>
          <w:lang w:val="cs-CZ"/>
        </w:rPr>
      </w:pPr>
    </w:p>
    <w:p w:rsidR="00C0468F" w:rsidRPr="004F53F8" w:rsidRDefault="00C0468F" w:rsidP="00C0468F">
      <w:pPr>
        <w:pStyle w:val="Style10"/>
        <w:widowControl/>
        <w:spacing w:line="240" w:lineRule="auto"/>
        <w:jc w:val="both"/>
        <w:rPr>
          <w:rFonts w:ascii="Cambria" w:hAnsi="Cambria"/>
          <w:sz w:val="20"/>
          <w:szCs w:val="20"/>
          <w:lang w:val="cs-CZ"/>
        </w:rPr>
      </w:pPr>
      <w:r w:rsidRPr="004F53F8">
        <w:rPr>
          <w:rStyle w:val="FontStyle49"/>
          <w:rFonts w:ascii="Cambria" w:eastAsiaTheme="majorEastAsia" w:hAnsi="Cambria"/>
          <w:b/>
          <w:sz w:val="20"/>
          <w:szCs w:val="20"/>
          <w:lang w:val="cs-CZ"/>
        </w:rPr>
        <w:t>C</w:t>
      </w:r>
      <w:r w:rsidR="00755DDD">
        <w:rPr>
          <w:rStyle w:val="FontStyle49"/>
          <w:rFonts w:ascii="Cambria" w:eastAsiaTheme="majorEastAsia" w:hAnsi="Cambria"/>
          <w:sz w:val="20"/>
          <w:szCs w:val="20"/>
          <w:lang w:val="cs-CZ"/>
        </w:rPr>
        <w:t xml:space="preserve"> </w:t>
      </w:r>
      <w:r w:rsidRPr="004F53F8">
        <w:rPr>
          <w:rStyle w:val="FontStyle59"/>
          <w:rFonts w:ascii="Cambria" w:hAnsi="Cambria"/>
          <w:sz w:val="20"/>
          <w:szCs w:val="20"/>
          <w:lang w:val="cs-CZ" w:eastAsia="cs-CZ"/>
        </w:rPr>
        <w:t>Jižní (frenštátská) podskupina</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tvoří ji nevelké území na Příborsku, Kopřivnicku a Frenštátsku. Jde o podskupinu charakterizovanou nedostatkem některých výrazných slez. jevů a částečným příklonem k nář. moravským. </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K jejím základním znakům patří:</w:t>
      </w:r>
    </w:p>
    <w:p w:rsidR="00C0468F" w:rsidRPr="004F53F8" w:rsidRDefault="00C0468F" w:rsidP="00223073">
      <w:pPr>
        <w:pStyle w:val="Style15"/>
        <w:widowControl/>
        <w:numPr>
          <w:ilvl w:val="0"/>
          <w:numId w:val="26"/>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palatalizované sykavky </w:t>
      </w:r>
      <w:r w:rsidRPr="004F53F8">
        <w:rPr>
          <w:rStyle w:val="FontStyle49"/>
          <w:rFonts w:ascii="Cambria" w:eastAsiaTheme="majorEastAsia" w:hAnsi="Cambria"/>
          <w:i/>
          <w:iCs/>
          <w:sz w:val="20"/>
          <w:szCs w:val="20"/>
          <w:lang w:val="cs-CZ"/>
        </w:rPr>
        <w:t>s’</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i/>
          <w:iCs/>
          <w:sz w:val="20"/>
          <w:szCs w:val="20"/>
          <w:lang w:val="cs-CZ"/>
        </w:rPr>
        <w:t xml:space="preserve"> z’ </w:t>
      </w:r>
      <w:r w:rsidRPr="004F53F8">
        <w:rPr>
          <w:rStyle w:val="FontStyle49"/>
          <w:rFonts w:ascii="Cambria" w:eastAsiaTheme="majorEastAsia" w:hAnsi="Cambria"/>
          <w:sz w:val="20"/>
          <w:szCs w:val="20"/>
          <w:lang w:val="cs-CZ"/>
        </w:rPr>
        <w:t>stejně jako v mor. dial. ztvrdly (</w:t>
      </w:r>
      <w:r w:rsidRPr="004F53F8">
        <w:rPr>
          <w:rStyle w:val="FontStyle49"/>
          <w:rFonts w:ascii="Cambria" w:eastAsiaTheme="majorEastAsia" w:hAnsi="Cambria"/>
          <w:i/>
          <w:iCs/>
          <w:sz w:val="20"/>
          <w:szCs w:val="20"/>
          <w:lang w:val="cs-CZ"/>
        </w:rPr>
        <w:t>seno</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i/>
          <w:iCs/>
          <w:sz w:val="20"/>
          <w:szCs w:val="20"/>
          <w:lang w:val="cs-CZ"/>
        </w:rPr>
        <w:t xml:space="preserve"> zyma</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i/>
          <w:iCs/>
          <w:sz w:val="20"/>
          <w:szCs w:val="20"/>
          <w:lang w:val="cs-CZ"/>
        </w:rPr>
        <w:t xml:space="preserve"> </w:t>
      </w:r>
      <w:r w:rsidRPr="004F53F8">
        <w:rPr>
          <w:rStyle w:val="FontStyle49"/>
          <w:rFonts w:ascii="Cambria" w:eastAsiaTheme="majorEastAsia" w:hAnsi="Cambria"/>
          <w:sz w:val="20"/>
          <w:szCs w:val="20"/>
          <w:lang w:val="cs-CZ"/>
        </w:rPr>
        <w:t xml:space="preserve">u hlásek </w:t>
      </w:r>
      <w:r w:rsidRPr="004F53F8">
        <w:rPr>
          <w:rStyle w:val="FontStyle49"/>
          <w:rFonts w:ascii="Cambria" w:eastAsiaTheme="majorEastAsia" w:hAnsi="Cambria"/>
          <w:i/>
          <w:iCs/>
          <w:sz w:val="20"/>
          <w:szCs w:val="20"/>
          <w:lang w:val="cs-CZ"/>
        </w:rPr>
        <w:t xml:space="preserve">ť, ď </w:t>
      </w:r>
      <w:r w:rsidRPr="004F53F8">
        <w:rPr>
          <w:rStyle w:val="FontStyle49"/>
          <w:rFonts w:ascii="Cambria" w:eastAsiaTheme="majorEastAsia" w:hAnsi="Cambria"/>
          <w:sz w:val="20"/>
          <w:szCs w:val="20"/>
          <w:lang w:val="cs-CZ"/>
        </w:rPr>
        <w:t xml:space="preserve">se nerozvinula asibilace </w:t>
      </w:r>
      <w:r w:rsidRPr="004F53F8">
        <w:rPr>
          <w:rStyle w:val="FontStyle69"/>
          <w:rFonts w:ascii="Cambria" w:hAnsi="Cambria"/>
          <w:b w:val="0"/>
          <w:sz w:val="20"/>
          <w:szCs w:val="20"/>
          <w:lang w:val="cs-CZ" w:eastAsia="cs-CZ"/>
        </w:rPr>
        <w:t>(ťicho, ďeťi)</w:t>
      </w:r>
    </w:p>
    <w:p w:rsidR="00C0468F" w:rsidRPr="004F53F8" w:rsidRDefault="00C0468F" w:rsidP="00223073">
      <w:pPr>
        <w:pStyle w:val="Style10"/>
        <w:widowControl/>
        <w:numPr>
          <w:ilvl w:val="1"/>
          <w:numId w:val="27"/>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 nář. Příbora a několika blízkých vesnic došlo k depalatalizaci </w:t>
      </w:r>
      <w:r w:rsidRPr="004F53F8">
        <w:rPr>
          <w:rStyle w:val="FontStyle69"/>
          <w:rFonts w:ascii="Cambria" w:hAnsi="Cambria"/>
          <w:sz w:val="20"/>
          <w:szCs w:val="20"/>
          <w:lang w:val="cs-CZ" w:eastAsia="cs-CZ"/>
        </w:rPr>
        <w:t xml:space="preserve">d’e, t’e, n’e </w:t>
      </w:r>
      <w:r w:rsidRPr="004F53F8">
        <w:rPr>
          <w:rStyle w:val="FontStyle69"/>
          <w:rFonts w:ascii="Cambria" w:hAnsi="Cambria"/>
          <w:b w:val="0"/>
          <w:sz w:val="20"/>
          <w:szCs w:val="20"/>
          <w:lang w:val="cs-CZ" w:eastAsia="cs-CZ"/>
        </w:rPr>
        <w:t>(tetka, nebudete, tep</w:t>
      </w:r>
      <w:r w:rsidRPr="004F53F8">
        <w:rPr>
          <w:rStyle w:val="FontStyle48"/>
          <w:rFonts w:ascii="Cambria" w:hAnsi="Cambria"/>
          <w:sz w:val="20"/>
          <w:szCs w:val="20"/>
          <w:lang w:val="cs-CZ" w:eastAsia="cs-CZ"/>
        </w:rPr>
        <w:t>ł</w:t>
      </w:r>
      <w:r w:rsidRPr="004F53F8">
        <w:rPr>
          <w:rStyle w:val="FontStyle69"/>
          <w:rFonts w:ascii="Cambria" w:hAnsi="Cambria"/>
          <w:b w:val="0"/>
          <w:sz w:val="20"/>
          <w:szCs w:val="20"/>
          <w:lang w:val="cs-CZ" w:eastAsia="cs-CZ"/>
        </w:rPr>
        <w:t xml:space="preserve">o </w:t>
      </w:r>
      <w:r w:rsidRPr="004F53F8">
        <w:rPr>
          <w:rStyle w:val="FontStyle49"/>
          <w:rFonts w:ascii="Cambria" w:eastAsiaTheme="majorEastAsia" w:hAnsi="Cambria"/>
          <w:sz w:val="20"/>
          <w:szCs w:val="20"/>
          <w:lang w:val="cs-CZ"/>
        </w:rPr>
        <w:t>apod.)</w:t>
      </w:r>
    </w:p>
    <w:p w:rsidR="00C0468F" w:rsidRPr="004F53F8" w:rsidRDefault="00C0468F" w:rsidP="00223073">
      <w:pPr>
        <w:pStyle w:val="Style10"/>
        <w:widowControl/>
        <w:numPr>
          <w:ilvl w:val="1"/>
          <w:numId w:val="27"/>
        </w:numPr>
        <w:spacing w:line="240" w:lineRule="auto"/>
        <w:jc w:val="both"/>
        <w:rPr>
          <w:rStyle w:val="FontStyle69"/>
          <w:rFonts w:ascii="Cambria" w:hAnsi="Cambria"/>
          <w:b w:val="0"/>
          <w:bCs w:val="0"/>
          <w:i w:val="0"/>
          <w:iCs w:val="0"/>
          <w:sz w:val="20"/>
          <w:szCs w:val="20"/>
          <w:lang w:val="cs-CZ"/>
        </w:rPr>
      </w:pPr>
      <w:r w:rsidRPr="004F53F8">
        <w:rPr>
          <w:rStyle w:val="FontStyle49"/>
          <w:rFonts w:ascii="Cambria" w:eastAsiaTheme="majorEastAsia" w:hAnsi="Cambria"/>
          <w:sz w:val="20"/>
          <w:szCs w:val="20"/>
          <w:lang w:val="cs-CZ"/>
        </w:rPr>
        <w:t xml:space="preserve">zároveň se tu projevuje tendence k výslovnosti jediného </w:t>
      </w:r>
      <w:r w:rsidRPr="004F53F8">
        <w:rPr>
          <w:rStyle w:val="FontStyle69"/>
          <w:rFonts w:ascii="Cambria" w:hAnsi="Cambria"/>
          <w:sz w:val="20"/>
          <w:szCs w:val="20"/>
          <w:lang w:val="cs-CZ" w:eastAsia="cs-CZ"/>
        </w:rPr>
        <w:t xml:space="preserve">i </w:t>
      </w:r>
      <w:r w:rsidRPr="004F53F8">
        <w:rPr>
          <w:rStyle w:val="FontStyle69"/>
          <w:rFonts w:ascii="Cambria" w:hAnsi="Cambria"/>
          <w:b w:val="0"/>
          <w:sz w:val="20"/>
          <w:szCs w:val="20"/>
          <w:lang w:val="cs-CZ" w:eastAsia="cs-CZ"/>
        </w:rPr>
        <w:t>(bi</w:t>
      </w:r>
      <w:r w:rsidRPr="004F53F8">
        <w:rPr>
          <w:rStyle w:val="FontStyle48"/>
          <w:rFonts w:ascii="Cambria" w:hAnsi="Cambria"/>
          <w:sz w:val="20"/>
          <w:szCs w:val="20"/>
          <w:lang w:val="cs-CZ" w:eastAsia="cs-CZ"/>
        </w:rPr>
        <w:t>ł</w:t>
      </w:r>
      <w:r w:rsidRPr="004F53F8">
        <w:rPr>
          <w:rStyle w:val="FontStyle69"/>
          <w:rFonts w:ascii="Cambria" w:hAnsi="Cambria"/>
          <w:b w:val="0"/>
          <w:sz w:val="20"/>
          <w:szCs w:val="20"/>
          <w:lang w:val="cs-CZ" w:eastAsia="cs-CZ"/>
        </w:rPr>
        <w:t xml:space="preserve"> bi kupił kobi</w:t>
      </w:r>
      <w:r w:rsidRPr="004F53F8">
        <w:rPr>
          <w:rStyle w:val="FontStyle48"/>
          <w:rFonts w:ascii="Cambria" w:hAnsi="Cambria"/>
          <w:sz w:val="20"/>
          <w:szCs w:val="20"/>
          <w:lang w:val="cs-CZ" w:eastAsia="cs-CZ"/>
        </w:rPr>
        <w:t>ł</w:t>
      </w:r>
      <w:r w:rsidRPr="004F53F8">
        <w:rPr>
          <w:rStyle w:val="FontStyle69"/>
          <w:rFonts w:ascii="Cambria" w:hAnsi="Cambria"/>
          <w:b w:val="0"/>
          <w:sz w:val="20"/>
          <w:szCs w:val="20"/>
          <w:lang w:val="cs-CZ" w:eastAsia="cs-CZ"/>
        </w:rPr>
        <w:t>u a vikrmił ju)</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 řadě případů tu nedocházelo k sekundárnímu dloužení samohlásky </w:t>
      </w:r>
      <w:r w:rsidRPr="004F53F8">
        <w:rPr>
          <w:rStyle w:val="FontStyle49"/>
          <w:rFonts w:ascii="Cambria" w:eastAsiaTheme="majorEastAsia" w:hAnsi="Cambria"/>
          <w:b/>
          <w:bCs/>
          <w:i/>
          <w:iCs/>
          <w:sz w:val="20"/>
          <w:szCs w:val="20"/>
          <w:lang w:val="cs-CZ"/>
        </w:rPr>
        <w:t xml:space="preserve">o, </w:t>
      </w:r>
      <w:r w:rsidRPr="004F53F8">
        <w:rPr>
          <w:rStyle w:val="FontStyle49"/>
          <w:rFonts w:ascii="Cambria" w:eastAsiaTheme="majorEastAsia" w:hAnsi="Cambria"/>
          <w:sz w:val="20"/>
          <w:szCs w:val="20"/>
          <w:lang w:val="cs-CZ"/>
        </w:rPr>
        <w:t>a tedy ani k její následné změně v </w:t>
      </w:r>
      <w:r w:rsidRPr="004F53F8">
        <w:rPr>
          <w:rStyle w:val="FontStyle49"/>
          <w:rFonts w:ascii="Cambria" w:eastAsiaTheme="majorEastAsia" w:hAnsi="Cambria"/>
          <w:b/>
          <w:bCs/>
          <w:i/>
          <w:iCs/>
          <w:sz w:val="20"/>
          <w:szCs w:val="20"/>
          <w:lang w:val="cs-CZ"/>
        </w:rPr>
        <w:t xml:space="preserve">u (o &gt; ó &gt; ú &gt; u), </w:t>
      </w:r>
      <w:r w:rsidRPr="004F53F8">
        <w:rPr>
          <w:rStyle w:val="FontStyle49"/>
          <w:rFonts w:ascii="Cambria" w:eastAsiaTheme="majorEastAsia" w:hAnsi="Cambria"/>
          <w:sz w:val="20"/>
          <w:szCs w:val="20"/>
          <w:lang w:val="cs-CZ"/>
        </w:rPr>
        <w:t>např. v inf. </w:t>
      </w:r>
      <w:r w:rsidRPr="004F53F8">
        <w:rPr>
          <w:rStyle w:val="FontStyle49"/>
          <w:rFonts w:ascii="Cambria" w:eastAsiaTheme="majorEastAsia" w:hAnsi="Cambria"/>
          <w:bCs/>
          <w:i/>
          <w:iCs/>
          <w:sz w:val="20"/>
          <w:szCs w:val="20"/>
          <w:lang w:val="cs-CZ"/>
        </w:rPr>
        <w:t xml:space="preserve">bosť, rosť, </w:t>
      </w:r>
      <w:r w:rsidRPr="004F53F8">
        <w:rPr>
          <w:rStyle w:val="FontStyle49"/>
          <w:rFonts w:ascii="Cambria" w:eastAsiaTheme="majorEastAsia" w:hAnsi="Cambria"/>
          <w:sz w:val="20"/>
          <w:szCs w:val="20"/>
          <w:lang w:val="cs-CZ"/>
        </w:rPr>
        <w:t>v imper. </w:t>
      </w:r>
      <w:r w:rsidRPr="004F53F8">
        <w:rPr>
          <w:rStyle w:val="FontStyle49"/>
          <w:rFonts w:ascii="Cambria" w:eastAsiaTheme="majorEastAsia" w:hAnsi="Cambria"/>
          <w:bCs/>
          <w:i/>
          <w:iCs/>
          <w:sz w:val="20"/>
          <w:szCs w:val="20"/>
          <w:lang w:val="cs-CZ"/>
        </w:rPr>
        <w:t xml:space="preserve">zatop, podoj, </w:t>
      </w:r>
      <w:r w:rsidRPr="004F53F8">
        <w:rPr>
          <w:rStyle w:val="FontStyle49"/>
          <w:rFonts w:ascii="Cambria" w:eastAsiaTheme="majorEastAsia" w:hAnsi="Cambria"/>
          <w:sz w:val="20"/>
          <w:szCs w:val="20"/>
          <w:lang w:val="cs-CZ"/>
        </w:rPr>
        <w:t>v gen. pl. </w:t>
      </w:r>
      <w:r w:rsidRPr="004F53F8">
        <w:rPr>
          <w:rStyle w:val="FontStyle49"/>
          <w:rFonts w:ascii="Cambria" w:eastAsiaTheme="majorEastAsia" w:hAnsi="Cambria"/>
          <w:bCs/>
          <w:i/>
          <w:iCs/>
          <w:sz w:val="20"/>
          <w:szCs w:val="20"/>
          <w:lang w:val="cs-CZ"/>
        </w:rPr>
        <w:t xml:space="preserve">jahod, slov, </w:t>
      </w:r>
      <w:r w:rsidRPr="004F53F8">
        <w:rPr>
          <w:rStyle w:val="FontStyle49"/>
          <w:rFonts w:ascii="Cambria" w:eastAsiaTheme="majorEastAsia" w:hAnsi="Cambria"/>
          <w:sz w:val="20"/>
          <w:szCs w:val="20"/>
          <w:lang w:val="cs-CZ"/>
        </w:rPr>
        <w:t>v příč. </w:t>
      </w:r>
      <w:r w:rsidRPr="004F53F8">
        <w:rPr>
          <w:rStyle w:val="FontStyle49"/>
          <w:rFonts w:ascii="Cambria" w:eastAsiaTheme="majorEastAsia" w:hAnsi="Cambria"/>
          <w:bCs/>
          <w:i/>
          <w:iCs/>
          <w:sz w:val="20"/>
          <w:szCs w:val="20"/>
          <w:lang w:val="cs-CZ"/>
        </w:rPr>
        <w:t xml:space="preserve">pomoh </w:t>
      </w:r>
      <w:r w:rsidRPr="004F53F8">
        <w:rPr>
          <w:rStyle w:val="FontStyle49"/>
          <w:rFonts w:ascii="Cambria" w:eastAsiaTheme="majorEastAsia" w:hAnsi="Cambria"/>
          <w:sz w:val="20"/>
          <w:szCs w:val="20"/>
          <w:lang w:val="cs-CZ"/>
        </w:rPr>
        <w:t>apod. (×</w:t>
      </w:r>
      <w:r w:rsidRPr="004F53F8">
        <w:rPr>
          <w:rStyle w:val="FontStyle49"/>
          <w:rFonts w:ascii="Cambria" w:eastAsiaTheme="majorEastAsia" w:hAnsi="Cambria"/>
          <w:i/>
          <w:iCs/>
          <w:sz w:val="20"/>
          <w:szCs w:val="20"/>
          <w:lang w:val="cs-CZ"/>
        </w:rPr>
        <w:t> </w:t>
      </w:r>
      <w:r w:rsidRPr="004F53F8">
        <w:rPr>
          <w:rStyle w:val="FontStyle49"/>
          <w:rFonts w:ascii="Cambria" w:eastAsiaTheme="majorEastAsia" w:hAnsi="Cambria"/>
          <w:sz w:val="20"/>
          <w:szCs w:val="20"/>
          <w:lang w:val="cs-CZ"/>
        </w:rPr>
        <w:t>jinde v laš. dial. </w:t>
      </w:r>
      <w:r w:rsidRPr="004F53F8">
        <w:rPr>
          <w:rStyle w:val="FontStyle49"/>
          <w:rFonts w:ascii="Cambria" w:eastAsiaTheme="majorEastAsia" w:hAnsi="Cambria"/>
          <w:bCs/>
          <w:i/>
          <w:iCs/>
          <w:sz w:val="20"/>
          <w:szCs w:val="20"/>
          <w:lang w:val="cs-CZ"/>
        </w:rPr>
        <w:t xml:space="preserve">rus’c’, zatup, jahud, pomuh/pomuł) </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starý dat. zájm. tvar </w:t>
      </w:r>
      <w:r w:rsidRPr="004F53F8">
        <w:rPr>
          <w:rStyle w:val="FontStyle49"/>
          <w:rFonts w:ascii="Cambria" w:eastAsiaTheme="majorEastAsia" w:hAnsi="Cambria"/>
          <w:b/>
          <w:bCs/>
          <w:i/>
          <w:iCs/>
          <w:sz w:val="20"/>
          <w:szCs w:val="20"/>
          <w:lang w:val="cs-CZ"/>
        </w:rPr>
        <w:t>si (ve</w:t>
      </w:r>
      <w:r w:rsidRPr="004F53F8">
        <w:rPr>
          <w:rStyle w:val="FontStyle49"/>
          <w:rFonts w:ascii="Cambria" w:eastAsiaTheme="majorEastAsia" w:hAnsi="Cambria"/>
          <w:sz w:val="20"/>
          <w:szCs w:val="20"/>
          <w:lang w:val="cs-CZ"/>
        </w:rPr>
        <w:t xml:space="preserve">m </w:t>
      </w:r>
      <w:r w:rsidRPr="004F53F8">
        <w:rPr>
          <w:rStyle w:val="FontStyle49"/>
          <w:rFonts w:ascii="Cambria" w:eastAsiaTheme="majorEastAsia" w:hAnsi="Cambria"/>
          <w:b/>
          <w:bCs/>
          <w:i/>
          <w:iCs/>
          <w:sz w:val="20"/>
          <w:szCs w:val="20"/>
          <w:lang w:val="cs-CZ"/>
        </w:rPr>
        <w:t xml:space="preserve">sy) </w:t>
      </w:r>
      <w:r w:rsidRPr="004F53F8">
        <w:rPr>
          <w:rStyle w:val="FontStyle49"/>
          <w:rFonts w:ascii="Cambria" w:eastAsiaTheme="majorEastAsia" w:hAnsi="Cambria"/>
          <w:sz w:val="20"/>
          <w:szCs w:val="20"/>
          <w:lang w:val="cs-CZ"/>
        </w:rPr>
        <w:t>zůstal zachován; na ostatním území Slezska pronikl tvar akuz. </w:t>
      </w:r>
      <w:r w:rsidRPr="004F53F8">
        <w:rPr>
          <w:rStyle w:val="FontStyle49"/>
          <w:rFonts w:ascii="Cambria" w:eastAsiaTheme="majorEastAsia" w:hAnsi="Cambria"/>
          <w:bCs/>
          <w:i/>
          <w:iCs/>
          <w:sz w:val="20"/>
          <w:szCs w:val="20"/>
          <w:lang w:val="cs-CZ"/>
        </w:rPr>
        <w:t>(vem se)</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ve shodě s mor. dial. se uplatnila tendence skloňovat fem. na </w:t>
      </w:r>
      <w:r w:rsidRPr="004F53F8">
        <w:rPr>
          <w:rStyle w:val="FontStyle49"/>
          <w:rFonts w:ascii="Cambria" w:eastAsiaTheme="majorEastAsia" w:hAnsi="Cambria"/>
          <w:b/>
          <w:bCs/>
          <w:i/>
          <w:iCs/>
          <w:sz w:val="20"/>
          <w:szCs w:val="20"/>
          <w:lang w:val="cs-CZ"/>
        </w:rPr>
        <w:noBreakHyphen/>
        <w:t xml:space="preserve">sa, </w:t>
      </w:r>
      <w:r w:rsidRPr="004F53F8">
        <w:rPr>
          <w:rStyle w:val="FontStyle49"/>
          <w:rFonts w:ascii="Cambria" w:eastAsiaTheme="majorEastAsia" w:hAnsi="Cambria"/>
          <w:b/>
          <w:bCs/>
          <w:i/>
          <w:iCs/>
          <w:sz w:val="20"/>
          <w:szCs w:val="20"/>
          <w:lang w:val="cs-CZ"/>
        </w:rPr>
        <w:noBreakHyphen/>
        <w:t xml:space="preserve">za </w:t>
      </w:r>
      <w:r w:rsidRPr="004F53F8">
        <w:rPr>
          <w:rStyle w:val="FontStyle49"/>
          <w:rFonts w:ascii="Cambria" w:eastAsiaTheme="majorEastAsia" w:hAnsi="Cambria"/>
          <w:sz w:val="20"/>
          <w:szCs w:val="20"/>
          <w:lang w:val="cs-CZ"/>
        </w:rPr>
        <w:t xml:space="preserve">podle měkkého vzoru </w:t>
      </w:r>
      <w:r w:rsidRPr="004F53F8">
        <w:rPr>
          <w:rStyle w:val="FontStyle49"/>
          <w:rFonts w:ascii="Cambria" w:eastAsiaTheme="majorEastAsia" w:hAnsi="Cambria"/>
          <w:bCs/>
          <w:i/>
          <w:iCs/>
          <w:sz w:val="20"/>
          <w:szCs w:val="20"/>
          <w:lang w:val="cs-CZ"/>
        </w:rPr>
        <w:t>(z mise, na kozi)</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výraznou oblast podskupiny zabírá koncovka </w:t>
      </w:r>
      <w:r w:rsidRPr="004F53F8">
        <w:rPr>
          <w:rStyle w:val="FontStyle49"/>
          <w:rFonts w:ascii="Cambria" w:eastAsiaTheme="majorEastAsia" w:hAnsi="Cambria"/>
          <w:b/>
          <w:bCs/>
          <w:i/>
          <w:iCs/>
          <w:sz w:val="20"/>
          <w:szCs w:val="20"/>
          <w:lang w:val="cs-CZ"/>
        </w:rPr>
        <w:noBreakHyphen/>
        <w:t xml:space="preserve">ich </w:t>
      </w:r>
      <w:r w:rsidRPr="004F53F8">
        <w:rPr>
          <w:rStyle w:val="FontStyle49"/>
          <w:rFonts w:ascii="Cambria" w:eastAsiaTheme="majorEastAsia" w:hAnsi="Cambria"/>
          <w:sz w:val="20"/>
          <w:szCs w:val="20"/>
          <w:lang w:val="cs-CZ"/>
        </w:rPr>
        <w:t xml:space="preserve">u gen. pl. subst. typu </w:t>
      </w:r>
      <w:r w:rsidRPr="004F53F8">
        <w:rPr>
          <w:rStyle w:val="FontStyle49"/>
          <w:rFonts w:ascii="Cambria" w:eastAsiaTheme="majorEastAsia" w:hAnsi="Cambria"/>
          <w:bCs/>
          <w:i/>
          <w:iCs/>
          <w:sz w:val="20"/>
          <w:szCs w:val="20"/>
          <w:lang w:val="cs-CZ"/>
        </w:rPr>
        <w:t>polich, kozych, staveňich</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z celku slez. nář. se podskupina ostře vyděluje předložkou </w:t>
      </w:r>
      <w:r w:rsidRPr="004F53F8">
        <w:rPr>
          <w:rStyle w:val="FontStyle49"/>
          <w:rFonts w:ascii="Cambria" w:eastAsiaTheme="majorEastAsia" w:hAnsi="Cambria"/>
          <w:b/>
          <w:bCs/>
          <w:i/>
          <w:iCs/>
          <w:sz w:val="20"/>
          <w:szCs w:val="20"/>
          <w:lang w:val="cs-CZ"/>
        </w:rPr>
        <w:t xml:space="preserve">k </w:t>
      </w:r>
      <w:r w:rsidRPr="004F53F8">
        <w:rPr>
          <w:rStyle w:val="FontStyle49"/>
          <w:rFonts w:ascii="Cambria" w:eastAsiaTheme="majorEastAsia" w:hAnsi="Cambria"/>
          <w:sz w:val="20"/>
          <w:szCs w:val="20"/>
          <w:lang w:val="cs-CZ"/>
        </w:rPr>
        <w:t xml:space="preserve">ve spojení </w:t>
      </w:r>
      <w:r w:rsidRPr="004F53F8">
        <w:rPr>
          <w:rStyle w:val="FontStyle49"/>
          <w:rFonts w:ascii="Cambria" w:eastAsiaTheme="majorEastAsia" w:hAnsi="Cambria"/>
          <w:bCs/>
          <w:i/>
          <w:iCs/>
          <w:sz w:val="20"/>
          <w:szCs w:val="20"/>
          <w:lang w:val="cs-CZ"/>
        </w:rPr>
        <w:t xml:space="preserve">idu k susedovi </w:t>
      </w:r>
      <w:r w:rsidRPr="004F53F8">
        <w:rPr>
          <w:rStyle w:val="FontStyle49"/>
          <w:rFonts w:ascii="Cambria" w:eastAsiaTheme="majorEastAsia" w:hAnsi="Cambria"/>
          <w:sz w:val="20"/>
          <w:szCs w:val="20"/>
          <w:lang w:val="cs-CZ"/>
        </w:rPr>
        <w:t>(× </w:t>
      </w:r>
      <w:r w:rsidRPr="004F53F8">
        <w:rPr>
          <w:rStyle w:val="FontStyle49"/>
          <w:rFonts w:ascii="Cambria" w:eastAsiaTheme="majorEastAsia" w:hAnsi="Cambria"/>
          <w:bCs/>
          <w:i/>
          <w:iCs/>
          <w:sz w:val="20"/>
          <w:szCs w:val="20"/>
          <w:lang w:val="cs-CZ"/>
        </w:rPr>
        <w:t>idu do sus’eda)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stejný územní rozsah má tázací příslovce </w:t>
      </w:r>
      <w:r w:rsidRPr="004F53F8">
        <w:rPr>
          <w:rStyle w:val="FontStyle69"/>
          <w:rFonts w:ascii="Cambria" w:hAnsi="Cambria"/>
          <w:sz w:val="20"/>
          <w:szCs w:val="20"/>
          <w:lang w:val="cs-CZ" w:eastAsia="cs-CZ"/>
        </w:rPr>
        <w:t xml:space="preserve">gďe (hďe) </w:t>
      </w:r>
      <w:r w:rsidRPr="004F53F8">
        <w:rPr>
          <w:rStyle w:val="FontStyle49"/>
          <w:rFonts w:ascii="Cambria" w:eastAsiaTheme="majorEastAsia" w:hAnsi="Cambria"/>
          <w:sz w:val="20"/>
          <w:szCs w:val="20"/>
          <w:lang w:val="cs-CZ"/>
        </w:rPr>
        <w:t>proti obecně slez. </w:t>
      </w:r>
      <w:r w:rsidRPr="004F53F8">
        <w:rPr>
          <w:rStyle w:val="FontStyle69"/>
          <w:rFonts w:ascii="Cambria" w:hAnsi="Cambria"/>
          <w:sz w:val="20"/>
          <w:szCs w:val="20"/>
          <w:lang w:val="cs-CZ" w:eastAsia="cs-CZ"/>
        </w:rPr>
        <w:t xml:space="preserve">kaj </w:t>
      </w:r>
      <w:r w:rsidRPr="004F53F8">
        <w:rPr>
          <w:rStyle w:val="FontStyle49"/>
          <w:rFonts w:ascii="Cambria" w:eastAsiaTheme="majorEastAsia" w:hAnsi="Cambria"/>
          <w:sz w:val="20"/>
          <w:szCs w:val="20"/>
          <w:lang w:val="cs-CZ"/>
        </w:rPr>
        <w:t>(„kam i kde“), např. </w:t>
      </w:r>
      <w:r w:rsidRPr="004F53F8">
        <w:rPr>
          <w:rStyle w:val="FontStyle48"/>
          <w:rFonts w:ascii="Cambria" w:hAnsi="Cambria"/>
          <w:sz w:val="20"/>
          <w:szCs w:val="20"/>
          <w:lang w:val="cs-CZ" w:eastAsia="cs-CZ"/>
        </w:rPr>
        <w:t>gďe iďeš </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kaj iďeš?</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8"/>
          <w:rFonts w:ascii="Cambria" w:hAnsi="Cambria"/>
          <w:sz w:val="20"/>
          <w:szCs w:val="20"/>
          <w:lang w:val="cs-CZ" w:eastAsia="cs-CZ"/>
        </w:rPr>
        <w:t>S</w:t>
      </w:r>
      <w:r w:rsidRPr="004F53F8">
        <w:rPr>
          <w:rStyle w:val="FontStyle49"/>
          <w:rFonts w:ascii="Cambria" w:eastAsiaTheme="majorEastAsia" w:hAnsi="Cambria"/>
          <w:sz w:val="20"/>
          <w:szCs w:val="20"/>
          <w:lang w:val="cs-CZ"/>
        </w:rPr>
        <w:t xml:space="preserve">e záp. (opavskou) podskupinou sbližuje tuto podskupinu: </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 xml:space="preserve">neprovedení úžení </w:t>
      </w:r>
      <w:r w:rsidRPr="004F53F8">
        <w:rPr>
          <w:rStyle w:val="FontStyle48"/>
          <w:rFonts w:ascii="Cambria" w:hAnsi="Cambria"/>
          <w:b/>
          <w:sz w:val="20"/>
          <w:szCs w:val="20"/>
          <w:lang w:val="cs-CZ" w:eastAsia="cs-CZ"/>
        </w:rPr>
        <w:t>é &gt; í</w:t>
      </w:r>
      <w:r w:rsidRPr="004F53F8">
        <w:rPr>
          <w:rStyle w:val="FontStyle48"/>
          <w:rFonts w:ascii="Cambria" w:hAnsi="Cambria"/>
          <w:sz w:val="20"/>
          <w:szCs w:val="20"/>
          <w:lang w:val="cs-CZ" w:eastAsia="cs-CZ"/>
        </w:rPr>
        <w:t xml:space="preserve"> (polefka, zele, taleř, ňesť, uťek)</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 xml:space="preserve">přehláska </w:t>
      </w:r>
      <w:r w:rsidRPr="004F53F8">
        <w:rPr>
          <w:rStyle w:val="FontStyle48"/>
          <w:rFonts w:ascii="Cambria" w:hAnsi="Cambria"/>
          <w:b/>
          <w:sz w:val="20"/>
          <w:szCs w:val="20"/>
          <w:lang w:val="cs-CZ" w:eastAsia="cs-CZ"/>
        </w:rPr>
        <w:t xml:space="preserve">’á &gt; ie </w:t>
      </w:r>
      <w:r w:rsidRPr="004F53F8">
        <w:rPr>
          <w:rStyle w:val="FontStyle49"/>
          <w:rFonts w:ascii="Cambria" w:eastAsiaTheme="majorEastAsia" w:hAnsi="Cambria"/>
          <w:b/>
          <w:sz w:val="20"/>
          <w:szCs w:val="20"/>
          <w:lang w:val="cs-CZ"/>
        </w:rPr>
        <w:t>v dlouhých slabikách</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(smiť se, zapřyhnuť, přysť)</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výslovnost </w:t>
      </w:r>
      <w:r w:rsidRPr="004F53F8">
        <w:rPr>
          <w:rStyle w:val="FontStyle48"/>
          <w:rFonts w:ascii="Cambria" w:hAnsi="Cambria"/>
          <w:sz w:val="20"/>
          <w:szCs w:val="20"/>
          <w:lang w:val="cs-CZ" w:eastAsia="cs-CZ"/>
        </w:rPr>
        <w:t xml:space="preserve">y </w:t>
      </w:r>
      <w:r w:rsidRPr="004F53F8">
        <w:rPr>
          <w:rStyle w:val="FontStyle49"/>
          <w:rFonts w:ascii="Cambria" w:eastAsiaTheme="majorEastAsia" w:hAnsi="Cambria"/>
          <w:sz w:val="20"/>
          <w:szCs w:val="20"/>
          <w:lang w:val="cs-CZ"/>
        </w:rPr>
        <w:t xml:space="preserve">po souhláskách </w:t>
      </w:r>
      <w:r w:rsidRPr="004F53F8">
        <w:rPr>
          <w:rStyle w:val="FontStyle49"/>
          <w:rFonts w:ascii="Cambria" w:eastAsiaTheme="majorEastAsia" w:hAnsi="Cambria"/>
          <w:i/>
          <w:iCs/>
          <w:sz w:val="20"/>
          <w:szCs w:val="20"/>
          <w:lang w:val="cs-CZ"/>
        </w:rPr>
        <w:t>c</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z, s, č, ž, š, ř (cuzy, žyvot, řytky, šydło)</w:t>
      </w: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p>
    <w:p w:rsidR="006338C7" w:rsidRPr="004F53F8" w:rsidRDefault="006338C7" w:rsidP="00C0468F">
      <w:pPr>
        <w:pStyle w:val="Style10"/>
        <w:widowControl/>
        <w:spacing w:line="240" w:lineRule="auto"/>
        <w:jc w:val="both"/>
        <w:rPr>
          <w:rStyle w:val="FontStyle49"/>
          <w:rFonts w:ascii="Cambria" w:eastAsiaTheme="majorEastAsia" w:hAnsi="Cambria"/>
          <w:b/>
          <w:sz w:val="20"/>
          <w:szCs w:val="20"/>
          <w:lang w:val="cs-CZ"/>
        </w:rPr>
      </w:pPr>
    </w:p>
    <w:p w:rsidR="006338C7" w:rsidRPr="004F53F8" w:rsidRDefault="006338C7" w:rsidP="00C0468F">
      <w:pPr>
        <w:pStyle w:val="Style10"/>
        <w:widowControl/>
        <w:spacing w:line="240" w:lineRule="auto"/>
        <w:jc w:val="both"/>
        <w:rPr>
          <w:rStyle w:val="FontStyle49"/>
          <w:rFonts w:ascii="Cambria" w:eastAsiaTheme="majorEastAsia" w:hAnsi="Cambria"/>
          <w:b/>
          <w:sz w:val="20"/>
          <w:szCs w:val="20"/>
          <w:lang w:val="cs-CZ"/>
        </w:rPr>
      </w:pPr>
    </w:p>
    <w:p w:rsidR="00C0468F" w:rsidRPr="004F53F8" w:rsidRDefault="006338C7" w:rsidP="00C0468F">
      <w:pPr>
        <w:pStyle w:val="Style10"/>
        <w:widowControl/>
        <w:spacing w:line="240" w:lineRule="auto"/>
        <w:jc w:val="both"/>
        <w:rPr>
          <w:rStyle w:val="FontStyle49"/>
          <w:rFonts w:ascii="Cambria" w:eastAsiaTheme="majorEastAsia" w:hAnsi="Cambria"/>
          <w:smallCaps/>
          <w:sz w:val="22"/>
          <w:szCs w:val="22"/>
          <w:lang w:val="cs-CZ"/>
        </w:rPr>
      </w:pPr>
      <w:r w:rsidRPr="004F53F8">
        <w:rPr>
          <w:rStyle w:val="FontStyle49"/>
          <w:rFonts w:ascii="Cambria" w:eastAsiaTheme="majorEastAsia" w:hAnsi="Cambria"/>
          <w:smallCaps/>
          <w:sz w:val="22"/>
          <w:szCs w:val="22"/>
          <w:lang w:val="cs-CZ"/>
        </w:rPr>
        <w:t xml:space="preserve">II. </w:t>
      </w:r>
      <w:r w:rsidR="00C0468F" w:rsidRPr="004F53F8">
        <w:rPr>
          <w:rStyle w:val="FontStyle49"/>
          <w:rFonts w:ascii="Cambria" w:eastAsiaTheme="majorEastAsia" w:hAnsi="Cambria"/>
          <w:smallCaps/>
          <w:sz w:val="22"/>
          <w:szCs w:val="22"/>
          <w:lang w:val="cs-CZ"/>
        </w:rPr>
        <w:t>Nářečí slezskopolská/nářečí západotěšínská/přechodová nářečí česko</w:t>
      </w:r>
      <w:r w:rsidR="00C0468F" w:rsidRPr="004F53F8">
        <w:rPr>
          <w:rStyle w:val="FontStyle49"/>
          <w:rFonts w:ascii="Cambria" w:eastAsiaTheme="majorEastAsia" w:hAnsi="Cambria"/>
          <w:smallCaps/>
          <w:sz w:val="22"/>
          <w:szCs w:val="22"/>
          <w:lang w:val="cs-CZ"/>
        </w:rPr>
        <w:noBreakHyphen/>
        <w:t>polská</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Bohumínsko, Těšínsko, Jablunkovsko a v přilehlém širokém pásu obcí v Polsku</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řada znaků společných s polskými odlišných, většinou společných s nář. Polskými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 xml:space="preserve">slabiky </w:t>
      </w:r>
      <w:r w:rsidRPr="004F53F8">
        <w:rPr>
          <w:rStyle w:val="FontStyle48"/>
          <w:rFonts w:ascii="Cambria" w:hAnsi="Cambria"/>
          <w:b/>
          <w:sz w:val="20"/>
          <w:szCs w:val="20"/>
          <w:lang w:val="cs-CZ" w:eastAsia="cs-CZ"/>
        </w:rPr>
        <w:t xml:space="preserve">ro, lo </w:t>
      </w:r>
      <w:r w:rsidRPr="004F53F8">
        <w:rPr>
          <w:rStyle w:val="FontStyle49"/>
          <w:rFonts w:ascii="Cambria" w:eastAsiaTheme="majorEastAsia" w:hAnsi="Cambria"/>
          <w:b/>
          <w:sz w:val="20"/>
          <w:szCs w:val="20"/>
          <w:lang w:val="cs-CZ"/>
        </w:rPr>
        <w:t>mezi konsonanty </w:t>
      </w:r>
      <w:r w:rsidRPr="004F53F8">
        <w:rPr>
          <w:rStyle w:val="FontStyle49"/>
          <w:rFonts w:ascii="Cambria" w:eastAsiaTheme="majorEastAsia" w:hAnsi="Cambria" w:cs="Symbol"/>
          <w:b/>
          <w:sz w:val="20"/>
          <w:szCs w:val="20"/>
          <w:lang w:val="cs-CZ"/>
        </w:rPr>
        <w:t>×</w:t>
      </w:r>
      <w:r w:rsidRPr="004F53F8">
        <w:rPr>
          <w:rStyle w:val="FontStyle49"/>
          <w:rFonts w:ascii="Cambria" w:eastAsiaTheme="majorEastAsia" w:hAnsi="Cambria"/>
          <w:b/>
          <w:sz w:val="20"/>
          <w:szCs w:val="20"/>
          <w:lang w:val="cs-CZ"/>
        </w:rPr>
        <w:t> č. </w:t>
      </w:r>
      <w:r w:rsidRPr="004F53F8">
        <w:rPr>
          <w:rStyle w:val="FontStyle49"/>
          <w:rFonts w:ascii="Cambria" w:eastAsiaTheme="majorEastAsia" w:hAnsi="Cambria"/>
          <w:b/>
          <w:i/>
          <w:iCs/>
          <w:sz w:val="20"/>
          <w:szCs w:val="20"/>
          <w:lang w:val="cs-CZ"/>
        </w:rPr>
        <w:t>ra</w:t>
      </w:r>
      <w:r w:rsidRPr="004F53F8">
        <w:rPr>
          <w:rStyle w:val="FontStyle49"/>
          <w:rFonts w:ascii="Cambria" w:eastAsiaTheme="majorEastAsia" w:hAnsi="Cambria"/>
          <w:b/>
          <w:sz w:val="20"/>
          <w:szCs w:val="20"/>
          <w:lang w:val="cs-CZ"/>
        </w:rPr>
        <w:t xml:space="preserve">, </w:t>
      </w:r>
      <w:r w:rsidRPr="004F53F8">
        <w:rPr>
          <w:rStyle w:val="FontStyle48"/>
          <w:rFonts w:ascii="Cambria" w:hAnsi="Cambria"/>
          <w:b/>
          <w:sz w:val="20"/>
          <w:szCs w:val="20"/>
          <w:lang w:val="cs-CZ" w:eastAsia="cs-CZ"/>
        </w:rPr>
        <w:t>la</w:t>
      </w:r>
      <w:r w:rsidRPr="004F53F8">
        <w:rPr>
          <w:rStyle w:val="FontStyle48"/>
          <w:rFonts w:ascii="Cambria" w:hAnsi="Cambria"/>
          <w:sz w:val="20"/>
          <w:szCs w:val="20"/>
          <w:lang w:val="cs-CZ" w:eastAsia="cs-CZ"/>
        </w:rPr>
        <w:t xml:space="preserve"> (głowa, vrona, krowa, brony)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 xml:space="preserve">dispalatalizace </w:t>
      </w:r>
      <w:r w:rsidRPr="004F53F8">
        <w:rPr>
          <w:rStyle w:val="FontStyle48"/>
          <w:rFonts w:ascii="Cambria" w:hAnsi="Cambria"/>
          <w:b/>
          <w:sz w:val="20"/>
          <w:szCs w:val="20"/>
          <w:lang w:val="cs-CZ" w:eastAsia="cs-CZ"/>
        </w:rPr>
        <w:t>ě, e </w:t>
      </w:r>
      <w:r w:rsidRPr="004F53F8">
        <w:rPr>
          <w:rStyle w:val="FontStyle49"/>
          <w:rFonts w:ascii="Cambria" w:eastAsiaTheme="majorEastAsia" w:hAnsi="Cambria"/>
          <w:b/>
          <w:sz w:val="20"/>
          <w:szCs w:val="20"/>
          <w:lang w:val="cs-CZ"/>
        </w:rPr>
        <w:t>&gt; </w:t>
      </w:r>
      <w:r w:rsidRPr="004F53F8">
        <w:rPr>
          <w:rStyle w:val="FontStyle49"/>
          <w:rFonts w:ascii="Cambria" w:eastAsiaTheme="majorEastAsia" w:hAnsi="Cambria"/>
          <w:b/>
          <w:i/>
          <w:iCs/>
          <w:sz w:val="20"/>
          <w:szCs w:val="20"/>
          <w:lang w:val="cs-CZ"/>
        </w:rPr>
        <w:t>a</w:t>
      </w:r>
      <w:r w:rsidRPr="004F53F8">
        <w:rPr>
          <w:rStyle w:val="FontStyle49"/>
          <w:rFonts w:ascii="Cambria" w:eastAsiaTheme="majorEastAsia" w:hAnsi="Cambria"/>
          <w:b/>
          <w:sz w:val="20"/>
          <w:szCs w:val="20"/>
          <w:lang w:val="cs-CZ"/>
        </w:rPr>
        <w:t xml:space="preserve">, </w:t>
      </w:r>
      <w:r w:rsidRPr="004F53F8">
        <w:rPr>
          <w:rStyle w:val="FontStyle48"/>
          <w:rFonts w:ascii="Cambria" w:hAnsi="Cambria"/>
          <w:b/>
          <w:sz w:val="20"/>
          <w:szCs w:val="20"/>
          <w:lang w:val="cs-CZ" w:eastAsia="cs-CZ"/>
        </w:rPr>
        <w:t>o </w:t>
      </w:r>
      <w:r w:rsidRPr="004F53F8">
        <w:rPr>
          <w:rStyle w:val="FontStyle49"/>
          <w:rFonts w:ascii="Cambria" w:eastAsiaTheme="majorEastAsia" w:hAnsi="Cambria"/>
          <w:b/>
          <w:sz w:val="20"/>
          <w:szCs w:val="20"/>
          <w:lang w:val="cs-CZ"/>
        </w:rPr>
        <w:t>před tvrdými dásňovými souhláskami</w:t>
      </w:r>
      <w:r w:rsidRPr="004F53F8">
        <w:rPr>
          <w:rStyle w:val="FontStyle49"/>
          <w:rFonts w:ascii="Cambria" w:eastAsiaTheme="majorEastAsia" w:hAnsi="Cambria"/>
          <w:sz w:val="20"/>
          <w:szCs w:val="20"/>
          <w:lang w:val="cs-CZ"/>
        </w:rPr>
        <w:t xml:space="preserve"> </w:t>
      </w:r>
      <w:r w:rsidRPr="004F53F8">
        <w:rPr>
          <w:rStyle w:val="FontStyle48"/>
          <w:rFonts w:ascii="Cambria" w:hAnsi="Cambria"/>
          <w:sz w:val="20"/>
          <w:szCs w:val="20"/>
          <w:lang w:val="cs-CZ" w:eastAsia="cs-CZ"/>
        </w:rPr>
        <w:t>(ćotka, śostra, fčora; kf’at, m’asto, ćasto, b’ały)</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b/>
          <w:sz w:val="20"/>
          <w:szCs w:val="20"/>
          <w:lang w:val="cs-CZ"/>
        </w:rPr>
        <w:t>existence nosových samohlásek</w:t>
      </w:r>
      <w:r w:rsidRPr="004F53F8">
        <w:rPr>
          <w:rStyle w:val="FontStyle49"/>
          <w:rFonts w:ascii="Cambria" w:eastAsiaTheme="majorEastAsia" w:hAnsi="Cambria"/>
          <w:sz w:val="20"/>
          <w:szCs w:val="20"/>
          <w:lang w:val="cs-CZ"/>
        </w:rPr>
        <w:t xml:space="preserve"> (n. aspoň stopy po nich, srov. např. </w:t>
      </w:r>
      <w:r w:rsidRPr="004F53F8">
        <w:rPr>
          <w:rStyle w:val="FontStyle49"/>
          <w:rFonts w:ascii="Cambria" w:eastAsiaTheme="majorEastAsia" w:hAnsi="Cambria"/>
          <w:i/>
          <w:iCs/>
          <w:sz w:val="20"/>
          <w:szCs w:val="20"/>
          <w:lang w:val="cs-CZ"/>
        </w:rPr>
        <w:t>v</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cs="00 ZRCola"/>
          <w:i/>
          <w:iCs/>
          <w:sz w:val="20"/>
          <w:szCs w:val="20"/>
          <w:lang w:val="cs-CZ"/>
        </w:rPr>
        <w:t>ǫ</w:t>
      </w:r>
      <w:r w:rsidRPr="004F53F8">
        <w:rPr>
          <w:rStyle w:val="FontStyle48"/>
          <w:rFonts w:ascii="Cambria" w:hAnsi="Cambria"/>
          <w:sz w:val="20"/>
          <w:szCs w:val="20"/>
          <w:lang w:val="cs-CZ" w:eastAsia="cs-CZ"/>
        </w:rPr>
        <w:t>z</w:t>
      </w:r>
      <w:r w:rsidRPr="004F53F8">
        <w:rPr>
          <w:rStyle w:val="FontStyle49"/>
          <w:rFonts w:ascii="Cambria" w:eastAsiaTheme="majorEastAsia" w:hAnsi="Cambria"/>
          <w:i/>
          <w:iCs/>
          <w:sz w:val="20"/>
          <w:szCs w:val="20"/>
          <w:lang w:val="cs-CZ"/>
        </w:rPr>
        <w:t xml:space="preserve">ać, </w:t>
      </w:r>
      <w:r w:rsidRPr="004F53F8">
        <w:rPr>
          <w:rStyle w:val="FontStyle48"/>
          <w:rFonts w:ascii="Cambria" w:hAnsi="Cambria"/>
          <w:sz w:val="20"/>
          <w:szCs w:val="20"/>
          <w:lang w:val="cs-CZ" w:eastAsia="cs-CZ"/>
        </w:rPr>
        <w:t>g</w:t>
      </w:r>
      <w:r w:rsidRPr="004F53F8">
        <w:rPr>
          <w:rStyle w:val="FontStyle49"/>
          <w:rFonts w:ascii="Cambria" w:eastAsiaTheme="majorEastAsia" w:hAnsi="Cambria" w:cs="00 ZRCola"/>
          <w:i/>
          <w:iCs/>
          <w:sz w:val="20"/>
          <w:szCs w:val="20"/>
          <w:lang w:val="cs-CZ"/>
        </w:rPr>
        <w:t>ǫ</w:t>
      </w:r>
      <w:r w:rsidRPr="004F53F8">
        <w:rPr>
          <w:rStyle w:val="FontStyle48"/>
          <w:rFonts w:ascii="Cambria" w:hAnsi="Cambria"/>
          <w:sz w:val="20"/>
          <w:szCs w:val="20"/>
          <w:lang w:val="cs-CZ" w:eastAsia="cs-CZ"/>
        </w:rPr>
        <w:t>śur „</w:t>
      </w:r>
      <w:r w:rsidRPr="004F53F8">
        <w:rPr>
          <w:rStyle w:val="FontStyle49"/>
          <w:rFonts w:ascii="Cambria" w:eastAsiaTheme="majorEastAsia" w:hAnsi="Cambria"/>
          <w:sz w:val="20"/>
          <w:szCs w:val="20"/>
          <w:lang w:val="cs-CZ"/>
        </w:rPr>
        <w:t xml:space="preserve">houser“, </w:t>
      </w:r>
      <w:r w:rsidRPr="004F53F8">
        <w:rPr>
          <w:rStyle w:val="FontStyle48"/>
          <w:rFonts w:ascii="Cambria" w:hAnsi="Cambria"/>
          <w:sz w:val="20"/>
          <w:szCs w:val="20"/>
          <w:lang w:val="cs-CZ" w:eastAsia="cs-CZ"/>
        </w:rPr>
        <w:t xml:space="preserve">munka, rynka, oňi chodzum) </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proti mor. slabikotvorným </w:t>
      </w:r>
      <w:r w:rsidRPr="004F53F8">
        <w:rPr>
          <w:rStyle w:val="FontStyle49"/>
          <w:rFonts w:ascii="Cambria" w:eastAsiaTheme="majorEastAsia" w:hAnsi="Cambria"/>
          <w:i/>
          <w:sz w:val="20"/>
          <w:szCs w:val="20"/>
          <w:lang w:val="cs-CZ"/>
        </w:rPr>
        <w:t>r̥</w:t>
      </w:r>
      <w:r w:rsidRPr="004F53F8">
        <w:rPr>
          <w:rStyle w:val="FontStyle49"/>
          <w:rFonts w:ascii="Cambria" w:eastAsiaTheme="majorEastAsia" w:hAnsi="Cambria"/>
          <w:sz w:val="20"/>
          <w:szCs w:val="20"/>
          <w:lang w:val="cs-CZ"/>
        </w:rPr>
        <w:t xml:space="preserve">, </w:t>
      </w:r>
      <w:r w:rsidRPr="004F53F8">
        <w:rPr>
          <w:rStyle w:val="FontStyle49"/>
          <w:rFonts w:ascii="Cambria" w:eastAsiaTheme="majorEastAsia" w:hAnsi="Cambria"/>
          <w:i/>
          <w:sz w:val="20"/>
          <w:szCs w:val="20"/>
          <w:lang w:val="cs-CZ"/>
        </w:rPr>
        <w:t xml:space="preserve">l̥ </w:t>
      </w:r>
      <w:r w:rsidRPr="004F53F8">
        <w:rPr>
          <w:rStyle w:val="FontStyle49"/>
          <w:rFonts w:ascii="Cambria" w:eastAsiaTheme="majorEastAsia" w:hAnsi="Cambria"/>
          <w:sz w:val="20"/>
          <w:szCs w:val="20"/>
          <w:lang w:val="cs-CZ"/>
        </w:rPr>
        <w:t xml:space="preserve">spojení s průvodními vokály </w:t>
      </w:r>
      <w:r w:rsidRPr="004F53F8">
        <w:rPr>
          <w:rStyle w:val="FontStyle48"/>
          <w:rFonts w:ascii="Cambria" w:hAnsi="Cambria"/>
          <w:sz w:val="20"/>
          <w:szCs w:val="20"/>
          <w:lang w:val="cs-CZ" w:eastAsia="cs-CZ"/>
        </w:rPr>
        <w:t>ar, or, yr, el, ol, (kark, torg, śyrp, pełny, vełna, čołno „</w:t>
      </w:r>
      <w:r w:rsidRPr="004F53F8">
        <w:rPr>
          <w:rStyle w:val="FontStyle49"/>
          <w:rFonts w:ascii="Cambria" w:eastAsiaTheme="majorEastAsia" w:hAnsi="Cambria"/>
          <w:sz w:val="20"/>
          <w:szCs w:val="20"/>
          <w:lang w:val="cs-CZ"/>
        </w:rPr>
        <w:t>člun“)</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b/>
          <w:sz w:val="20"/>
          <w:szCs w:val="20"/>
          <w:lang w:val="cs-CZ"/>
        </w:rPr>
        <w:t xml:space="preserve">zachování starého </w:t>
      </w:r>
      <w:r w:rsidRPr="004F53F8">
        <w:rPr>
          <w:rStyle w:val="FontStyle48"/>
          <w:rFonts w:ascii="Cambria" w:hAnsi="Cambria"/>
          <w:b/>
          <w:sz w:val="20"/>
          <w:szCs w:val="20"/>
          <w:lang w:val="cs-CZ" w:eastAsia="cs-CZ"/>
        </w:rPr>
        <w:t>g</w:t>
      </w:r>
      <w:r w:rsidRPr="004F53F8">
        <w:rPr>
          <w:rStyle w:val="FontStyle48"/>
          <w:rFonts w:ascii="Cambria" w:hAnsi="Cambria"/>
          <w:sz w:val="20"/>
          <w:szCs w:val="20"/>
          <w:lang w:val="cs-CZ" w:eastAsia="cs-CZ"/>
        </w:rPr>
        <w:t xml:space="preserve"> (noga, gora)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palatalizované souhlásky také před původním </w:t>
      </w:r>
      <w:r w:rsidRPr="004F53F8">
        <w:rPr>
          <w:rStyle w:val="FontStyle48"/>
          <w:rFonts w:ascii="Cambria" w:hAnsi="Cambria"/>
          <w:sz w:val="20"/>
          <w:szCs w:val="20"/>
          <w:lang w:val="cs-CZ" w:eastAsia="cs-CZ"/>
        </w:rPr>
        <w:t>e (m’otła, p’eče, źeli </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slezskomor. dial. </w:t>
      </w:r>
      <w:r w:rsidRPr="004F53F8">
        <w:rPr>
          <w:rStyle w:val="FontStyle48"/>
          <w:rFonts w:ascii="Cambria" w:hAnsi="Cambria"/>
          <w:sz w:val="20"/>
          <w:szCs w:val="20"/>
          <w:lang w:val="cs-CZ" w:eastAsia="cs-CZ"/>
        </w:rPr>
        <w:t>metła, peče, zeli)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palatalizované </w:t>
      </w:r>
      <w:r w:rsidRPr="004F53F8">
        <w:rPr>
          <w:rStyle w:val="FontStyle48"/>
          <w:rFonts w:ascii="Cambria" w:hAnsi="Cambria"/>
          <w:sz w:val="20"/>
          <w:szCs w:val="20"/>
          <w:lang w:val="cs-CZ" w:eastAsia="cs-CZ"/>
        </w:rPr>
        <w:t>k’, g’ (k’ij, dług’i)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výslovnost zdvojené souhlásky </w:t>
      </w:r>
      <w:r w:rsidRPr="004F53F8">
        <w:rPr>
          <w:rStyle w:val="FontStyle48"/>
          <w:rFonts w:ascii="Cambria" w:hAnsi="Cambria"/>
          <w:sz w:val="20"/>
          <w:szCs w:val="20"/>
          <w:lang w:val="cs-CZ" w:eastAsia="cs-CZ"/>
        </w:rPr>
        <w:t xml:space="preserve">n (Anna, </w:t>
      </w:r>
      <w:r w:rsidRPr="004F53F8">
        <w:rPr>
          <w:rStyle w:val="FontStyle49"/>
          <w:rFonts w:ascii="Cambria" w:eastAsiaTheme="majorEastAsia" w:hAnsi="Cambria"/>
          <w:sz w:val="20"/>
          <w:szCs w:val="20"/>
          <w:lang w:val="cs-CZ"/>
        </w:rPr>
        <w:t xml:space="preserve">také </w:t>
      </w:r>
      <w:r w:rsidRPr="004F53F8">
        <w:rPr>
          <w:rStyle w:val="FontStyle48"/>
          <w:rFonts w:ascii="Cambria" w:hAnsi="Cambria"/>
          <w:sz w:val="20"/>
          <w:szCs w:val="20"/>
          <w:lang w:val="cs-CZ" w:eastAsia="cs-CZ"/>
        </w:rPr>
        <w:t>dřev’anny)</w:t>
      </w:r>
    </w:p>
    <w:p w:rsidR="00C0468F" w:rsidRPr="004F53F8" w:rsidRDefault="00C0468F" w:rsidP="00C0468F">
      <w:pPr>
        <w:pStyle w:val="Style10"/>
        <w:widowControl/>
        <w:spacing w:line="240" w:lineRule="auto"/>
        <w:jc w:val="both"/>
        <w:rPr>
          <w:rStyle w:val="FontStyle48"/>
          <w:rFonts w:ascii="Cambria" w:hAnsi="Cambria"/>
          <w:i w:val="0"/>
          <w:iCs w:val="0"/>
          <w:sz w:val="20"/>
          <w:szCs w:val="20"/>
          <w:lang w:val="cs-CZ" w:eastAsia="cs-CZ"/>
        </w:rPr>
      </w:pPr>
    </w:p>
    <w:p w:rsidR="00C0468F" w:rsidRPr="004F53F8" w:rsidRDefault="00C0468F" w:rsidP="00C0468F">
      <w:pPr>
        <w:pStyle w:val="Style10"/>
        <w:widowControl/>
        <w:spacing w:line="240" w:lineRule="auto"/>
        <w:jc w:val="both"/>
        <w:rPr>
          <w:rStyle w:val="FontStyle48"/>
          <w:rFonts w:ascii="Cambria" w:hAnsi="Cambria"/>
          <w:b/>
          <w:i w:val="0"/>
          <w:iCs w:val="0"/>
          <w:sz w:val="20"/>
          <w:szCs w:val="20"/>
          <w:lang w:val="cs-CZ" w:eastAsia="cs-CZ"/>
        </w:rPr>
      </w:pPr>
      <w:r w:rsidRPr="004F53F8">
        <w:rPr>
          <w:rStyle w:val="FontStyle48"/>
          <w:rFonts w:ascii="Cambria" w:hAnsi="Cambria"/>
          <w:b/>
          <w:sz w:val="20"/>
          <w:szCs w:val="20"/>
          <w:lang w:val="cs-CZ" w:eastAsia="cs-CZ"/>
        </w:rPr>
        <w:t>Stejně jako u slezskomoravských došlo:</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úžení </w:t>
      </w:r>
      <w:r w:rsidRPr="004F53F8">
        <w:rPr>
          <w:rStyle w:val="FontStyle48"/>
          <w:rFonts w:ascii="Cambria" w:hAnsi="Cambria"/>
          <w:sz w:val="20"/>
          <w:szCs w:val="20"/>
          <w:lang w:val="cs-CZ" w:eastAsia="cs-CZ"/>
        </w:rPr>
        <w:t xml:space="preserve">é &gt; í (&gt; i, </w:t>
      </w:r>
      <w:r w:rsidRPr="004F53F8">
        <w:rPr>
          <w:rStyle w:val="FontStyle49"/>
          <w:rFonts w:ascii="Cambria" w:eastAsiaTheme="majorEastAsia" w:hAnsi="Cambria"/>
          <w:sz w:val="20"/>
          <w:szCs w:val="20"/>
          <w:lang w:val="cs-CZ"/>
        </w:rPr>
        <w:t>např. </w:t>
      </w:r>
      <w:r w:rsidRPr="004F53F8">
        <w:rPr>
          <w:rStyle w:val="FontStyle48"/>
          <w:rFonts w:ascii="Cambria" w:hAnsi="Cambria"/>
          <w:sz w:val="20"/>
          <w:szCs w:val="20"/>
          <w:lang w:val="cs-CZ" w:eastAsia="cs-CZ"/>
        </w:rPr>
        <w:t>obili, ňis, ňiść)</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staré téžeslabičné </w:t>
      </w:r>
      <w:r w:rsidRPr="004F53F8">
        <w:rPr>
          <w:rStyle w:val="FontStyle48"/>
          <w:rFonts w:ascii="Cambria" w:hAnsi="Cambria"/>
          <w:sz w:val="20"/>
          <w:szCs w:val="20"/>
          <w:lang w:val="cs-CZ" w:eastAsia="cs-CZ"/>
        </w:rPr>
        <w:t xml:space="preserve">aj </w:t>
      </w:r>
      <w:r w:rsidRPr="004F53F8">
        <w:rPr>
          <w:rStyle w:val="FontStyle49"/>
          <w:rFonts w:ascii="Cambria" w:eastAsiaTheme="majorEastAsia" w:hAnsi="Cambria"/>
          <w:sz w:val="20"/>
          <w:szCs w:val="20"/>
          <w:lang w:val="cs-CZ"/>
        </w:rPr>
        <w:t xml:space="preserve">se změnilo v </w:t>
      </w:r>
      <w:r w:rsidRPr="004F53F8">
        <w:rPr>
          <w:rStyle w:val="FontStyle48"/>
          <w:rFonts w:ascii="Cambria" w:hAnsi="Cambria"/>
          <w:sz w:val="20"/>
          <w:szCs w:val="20"/>
          <w:lang w:val="cs-CZ" w:eastAsia="cs-CZ"/>
        </w:rPr>
        <w:t xml:space="preserve">ej (nejlepši, </w:t>
      </w:r>
      <w:r w:rsidRPr="004F53F8">
        <w:rPr>
          <w:rStyle w:val="FontStyle49"/>
          <w:rFonts w:ascii="Cambria" w:eastAsiaTheme="majorEastAsia" w:hAnsi="Cambria"/>
          <w:sz w:val="20"/>
          <w:szCs w:val="20"/>
          <w:lang w:val="cs-CZ"/>
        </w:rPr>
        <w:t>imper. </w:t>
      </w:r>
      <w:r w:rsidRPr="004F53F8">
        <w:rPr>
          <w:rStyle w:val="FontStyle48"/>
          <w:rFonts w:ascii="Cambria" w:hAnsi="Cambria"/>
          <w:sz w:val="20"/>
          <w:szCs w:val="20"/>
          <w:lang w:val="cs-CZ" w:eastAsia="cs-CZ"/>
        </w:rPr>
        <w:t>dej)</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po </w:t>
      </w:r>
      <w:r w:rsidRPr="004F53F8">
        <w:rPr>
          <w:rStyle w:val="FontStyle48"/>
          <w:rFonts w:ascii="Cambria" w:hAnsi="Cambria"/>
          <w:sz w:val="20"/>
          <w:szCs w:val="20"/>
          <w:lang w:val="cs-CZ" w:eastAsia="cs-CZ"/>
        </w:rPr>
        <w:t xml:space="preserve">ž, š, č, ř </w:t>
      </w:r>
      <w:r w:rsidRPr="004F53F8">
        <w:rPr>
          <w:rStyle w:val="FontStyle49"/>
          <w:rFonts w:ascii="Cambria" w:eastAsiaTheme="majorEastAsia" w:hAnsi="Cambria"/>
          <w:sz w:val="20"/>
          <w:szCs w:val="20"/>
          <w:lang w:val="cs-CZ"/>
        </w:rPr>
        <w:t xml:space="preserve">bývá zpravidla </w:t>
      </w:r>
      <w:r w:rsidRPr="004F53F8">
        <w:rPr>
          <w:rStyle w:val="FontStyle48"/>
          <w:rFonts w:ascii="Cambria" w:hAnsi="Cambria"/>
          <w:sz w:val="20"/>
          <w:szCs w:val="20"/>
          <w:lang w:val="cs-CZ" w:eastAsia="cs-CZ"/>
        </w:rPr>
        <w:t>i</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samohlásky </w:t>
      </w:r>
      <w:r w:rsidRPr="004F53F8">
        <w:rPr>
          <w:rStyle w:val="FontStyle48"/>
          <w:rFonts w:ascii="Cambria" w:hAnsi="Cambria"/>
          <w:sz w:val="20"/>
          <w:szCs w:val="20"/>
          <w:lang w:val="cs-CZ" w:eastAsia="cs-CZ"/>
        </w:rPr>
        <w:t xml:space="preserve">e, o </w:t>
      </w:r>
      <w:r w:rsidRPr="004F53F8">
        <w:rPr>
          <w:rStyle w:val="FontStyle49"/>
          <w:rFonts w:ascii="Cambria" w:eastAsiaTheme="majorEastAsia" w:hAnsi="Cambria"/>
          <w:sz w:val="20"/>
          <w:szCs w:val="20"/>
          <w:lang w:val="cs-CZ"/>
        </w:rPr>
        <w:t>se před nosovými souhláskami změnily v </w:t>
      </w:r>
      <w:r w:rsidRPr="004F53F8">
        <w:rPr>
          <w:rStyle w:val="FontStyle48"/>
          <w:rFonts w:ascii="Cambria" w:hAnsi="Cambria"/>
          <w:sz w:val="20"/>
          <w:szCs w:val="20"/>
          <w:lang w:val="cs-CZ" w:eastAsia="cs-CZ"/>
        </w:rPr>
        <w:t>y (i), u (hřebyň, śino, kumin)</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původní n. později zdloužené </w:t>
      </w:r>
      <w:r w:rsidRPr="004F53F8">
        <w:rPr>
          <w:rStyle w:val="FontStyle48"/>
          <w:rFonts w:ascii="Cambria" w:hAnsi="Cambria"/>
          <w:sz w:val="20"/>
          <w:szCs w:val="20"/>
          <w:lang w:val="cs-CZ" w:eastAsia="cs-CZ"/>
        </w:rPr>
        <w:t xml:space="preserve">á </w:t>
      </w:r>
      <w:r w:rsidRPr="004F53F8">
        <w:rPr>
          <w:rStyle w:val="FontStyle49"/>
          <w:rFonts w:ascii="Cambria" w:eastAsiaTheme="majorEastAsia" w:hAnsi="Cambria"/>
          <w:sz w:val="20"/>
          <w:szCs w:val="20"/>
          <w:lang w:val="cs-CZ"/>
        </w:rPr>
        <w:t>se změnilo v </w:t>
      </w:r>
      <w:r w:rsidRPr="004F53F8">
        <w:rPr>
          <w:rStyle w:val="FontStyle48"/>
          <w:rFonts w:ascii="Cambria" w:hAnsi="Cambria"/>
          <w:sz w:val="20"/>
          <w:szCs w:val="20"/>
          <w:lang w:val="cs-CZ" w:eastAsia="cs-CZ"/>
        </w:rPr>
        <w:t>o (błozyn, b’ało ňev’asta, votoł)</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převládá výslovnost kmitavého </w:t>
      </w:r>
      <w:r w:rsidRPr="004F53F8">
        <w:rPr>
          <w:rStyle w:val="FontStyle48"/>
          <w:rFonts w:ascii="Cambria" w:hAnsi="Cambria"/>
          <w:sz w:val="20"/>
          <w:szCs w:val="20"/>
          <w:lang w:val="cs-CZ" w:eastAsia="cs-CZ"/>
        </w:rPr>
        <w:t>ř (řyka </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p. </w:t>
      </w:r>
      <w:r w:rsidRPr="004F53F8">
        <w:rPr>
          <w:rStyle w:val="FontStyle48"/>
          <w:rFonts w:ascii="Cambria" w:hAnsi="Cambria"/>
          <w:sz w:val="20"/>
          <w:szCs w:val="20"/>
          <w:lang w:val="cs-CZ" w:eastAsia="cs-CZ"/>
        </w:rPr>
        <w:t>Ž</w:t>
      </w:r>
      <w:r w:rsidRPr="004F53F8">
        <w:rPr>
          <w:rStyle w:val="FontStyle49"/>
          <w:rFonts w:ascii="Cambria" w:eastAsiaTheme="majorEastAsia" w:hAnsi="Cambria"/>
          <w:i/>
          <w:iCs/>
          <w:sz w:val="20"/>
          <w:szCs w:val="20"/>
          <w:lang w:val="cs-CZ"/>
        </w:rPr>
        <w:t>y</w:t>
      </w:r>
      <w:r w:rsidRPr="004F53F8">
        <w:rPr>
          <w:rStyle w:val="FontStyle48"/>
          <w:rFonts w:ascii="Cambria" w:hAnsi="Cambria"/>
          <w:sz w:val="20"/>
          <w:szCs w:val="20"/>
          <w:lang w:val="cs-CZ" w:eastAsia="cs-CZ"/>
        </w:rPr>
        <w:t>ka)</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1. os. sg. i pl. prét. má pohyblivé morfy </w:t>
      </w:r>
      <w:r w:rsidRPr="004F53F8">
        <w:rPr>
          <w:rStyle w:val="FontStyle48"/>
          <w:rFonts w:ascii="Cambria" w:hAnsi="Cambria"/>
          <w:b/>
          <w:sz w:val="20"/>
          <w:szCs w:val="20"/>
          <w:lang w:val="cs-CZ" w:eastAsia="cs-CZ"/>
        </w:rPr>
        <w:noBreakHyphen/>
        <w:t xml:space="preserve">(e)ch, </w:t>
      </w:r>
      <w:r w:rsidRPr="004F53F8">
        <w:rPr>
          <w:rStyle w:val="FontStyle48"/>
          <w:rFonts w:ascii="Cambria" w:hAnsi="Cambria"/>
          <w:b/>
          <w:sz w:val="20"/>
          <w:szCs w:val="20"/>
          <w:lang w:val="cs-CZ" w:eastAsia="cs-CZ"/>
        </w:rPr>
        <w:noBreakHyphen/>
        <w:t>chmy</w:t>
      </w:r>
      <w:r w:rsidRPr="004F53F8">
        <w:rPr>
          <w:rStyle w:val="FontStyle48"/>
          <w:rFonts w:ascii="Cambria" w:hAnsi="Cambria"/>
          <w:sz w:val="20"/>
          <w:szCs w:val="20"/>
          <w:lang w:val="cs-CZ" w:eastAsia="cs-CZ"/>
        </w:rPr>
        <w:t xml:space="preserve"> (robíłech, robilichmy)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 instr. pl. všech subst. je veskrze koncovka </w:t>
      </w:r>
      <w:r w:rsidRPr="004F53F8">
        <w:rPr>
          <w:rStyle w:val="FontStyle48"/>
          <w:rFonts w:ascii="Cambria" w:hAnsi="Cambria"/>
          <w:b/>
          <w:sz w:val="20"/>
          <w:szCs w:val="20"/>
          <w:lang w:val="cs-CZ" w:eastAsia="cs-CZ"/>
        </w:rPr>
        <w:noBreakHyphen/>
        <w:t>ami</w:t>
      </w:r>
      <w:r w:rsidRPr="004F53F8">
        <w:rPr>
          <w:rStyle w:val="FontStyle48"/>
          <w:rFonts w:ascii="Cambria" w:hAnsi="Cambria"/>
          <w:sz w:val="20"/>
          <w:szCs w:val="20"/>
          <w:lang w:val="cs-CZ" w:eastAsia="cs-CZ"/>
        </w:rPr>
        <w:t xml:space="preserve"> (chłopami)</w:t>
      </w:r>
    </w:p>
    <w:p w:rsidR="00C0468F" w:rsidRPr="004F53F8" w:rsidRDefault="00C0468F" w:rsidP="00C0468F">
      <w:pPr>
        <w:pStyle w:val="Style10"/>
        <w:widowControl/>
        <w:spacing w:line="240" w:lineRule="auto"/>
        <w:jc w:val="both"/>
        <w:rPr>
          <w:rStyle w:val="FontStyle48"/>
          <w:rFonts w:ascii="Cambria" w:hAnsi="Cambria"/>
          <w:i w:val="0"/>
          <w:iCs w:val="0"/>
          <w:sz w:val="20"/>
          <w:szCs w:val="20"/>
          <w:lang w:val="cs-CZ" w:eastAsia="cs-CZ"/>
        </w:rPr>
      </w:pP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Mnoho shod s slezskomor. nářečími (i mor. nářečími) vykazují tyto dial. v oblasti lexika a liší se tak od ostatních p. nář., např. </w:t>
      </w:r>
      <w:r w:rsidRPr="004F53F8">
        <w:rPr>
          <w:rStyle w:val="FontStyle48"/>
          <w:rFonts w:ascii="Cambria" w:hAnsi="Cambria"/>
          <w:sz w:val="20"/>
          <w:szCs w:val="20"/>
          <w:lang w:val="cs-CZ" w:eastAsia="cs-CZ"/>
        </w:rPr>
        <w:t xml:space="preserve">gumno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 xml:space="preserve">boisko), strum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 xml:space="preserve">drzewo), kaňec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 xml:space="preserve">kiernoz), oje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 xml:space="preserve">dyszel), kabot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 xml:space="preserve">surdut), kłobuk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 xml:space="preserve">kapielusz), kładźivo </w:t>
      </w:r>
      <w:r w:rsidRPr="004F53F8">
        <w:rPr>
          <w:rStyle w:val="FontStyle49"/>
          <w:rFonts w:ascii="Cambria" w:eastAsiaTheme="majorEastAsia" w:hAnsi="Cambria"/>
          <w:sz w:val="20"/>
          <w:szCs w:val="20"/>
          <w:lang w:val="cs-CZ"/>
        </w:rPr>
        <w:t>(p. </w:t>
      </w:r>
      <w:r w:rsidRPr="004F53F8">
        <w:rPr>
          <w:rStyle w:val="FontStyle48"/>
          <w:rFonts w:ascii="Cambria" w:hAnsi="Cambria"/>
          <w:sz w:val="20"/>
          <w:szCs w:val="20"/>
          <w:lang w:val="cs-CZ" w:eastAsia="cs-CZ"/>
        </w:rPr>
        <w:t>mł</w:t>
      </w:r>
      <w:r w:rsidRPr="004F53F8">
        <w:rPr>
          <w:rStyle w:val="FontStyle49"/>
          <w:rFonts w:ascii="Cambria" w:eastAsiaTheme="majorEastAsia" w:hAnsi="Cambria"/>
          <w:i/>
          <w:iCs/>
          <w:sz w:val="20"/>
          <w:szCs w:val="20"/>
          <w:lang w:val="cs-CZ"/>
        </w:rPr>
        <w:t>o</w:t>
      </w:r>
      <w:r w:rsidRPr="004F53F8">
        <w:rPr>
          <w:rStyle w:val="FontStyle48"/>
          <w:rFonts w:ascii="Cambria" w:hAnsi="Cambria"/>
          <w:sz w:val="20"/>
          <w:szCs w:val="20"/>
          <w:lang w:val="cs-CZ" w:eastAsia="cs-CZ"/>
        </w:rPr>
        <w:t xml:space="preserve">t) </w:t>
      </w:r>
      <w:r w:rsidRPr="004F53F8">
        <w:rPr>
          <w:rStyle w:val="FontStyle49"/>
          <w:rFonts w:ascii="Cambria" w:eastAsiaTheme="majorEastAsia" w:hAnsi="Cambria"/>
          <w:sz w:val="20"/>
          <w:szCs w:val="20"/>
          <w:lang w:val="cs-CZ"/>
        </w:rPr>
        <w:t xml:space="preserve">aj. </w:t>
      </w:r>
    </w:p>
    <w:p w:rsidR="00A83490" w:rsidRPr="004F53F8" w:rsidRDefault="00A83490"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Fonts w:ascii="Cambria" w:hAnsi="Cambria"/>
          <w:b/>
          <w:sz w:val="20"/>
          <w:szCs w:val="20"/>
          <w:lang w:val="cs-CZ"/>
        </w:rPr>
      </w:pPr>
      <w:r w:rsidRPr="004F53F8">
        <w:rPr>
          <w:rStyle w:val="FontStyle49"/>
          <w:rFonts w:ascii="Cambria" w:eastAsiaTheme="majorEastAsia" w:hAnsi="Cambria"/>
          <w:b/>
          <w:sz w:val="20"/>
          <w:szCs w:val="20"/>
          <w:lang w:val="cs-CZ"/>
        </w:rPr>
        <w:t>Slezskopolská nář. na území České republiky se dále člení obyčejně na čtyři typy:</w:t>
      </w: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49"/>
          <w:rFonts w:ascii="Cambria" w:eastAsiaTheme="majorEastAsia" w:hAnsi="Cambria"/>
          <w:b/>
          <w:sz w:val="20"/>
          <w:szCs w:val="20"/>
          <w:lang w:val="cs-CZ"/>
        </w:rPr>
        <w:t>(a)</w:t>
      </w:r>
      <w:r w:rsidRPr="004F53F8">
        <w:rPr>
          <w:rStyle w:val="FontStyle49"/>
          <w:rFonts w:ascii="Cambria" w:eastAsiaTheme="majorEastAsia" w:hAnsi="Cambria"/>
          <w:sz w:val="20"/>
          <w:szCs w:val="20"/>
          <w:lang w:val="cs-CZ"/>
        </w:rPr>
        <w:t> </w:t>
      </w:r>
      <w:r w:rsidRPr="004F53F8">
        <w:rPr>
          <w:rStyle w:val="FontStyle49"/>
          <w:rFonts w:ascii="Cambria" w:eastAsiaTheme="majorEastAsia" w:hAnsi="Cambria"/>
          <w:b/>
          <w:sz w:val="20"/>
          <w:szCs w:val="20"/>
          <w:lang w:val="cs-CZ"/>
        </w:rPr>
        <w:t>typ</w:t>
      </w:r>
      <w:r w:rsidRPr="004F53F8">
        <w:rPr>
          <w:rStyle w:val="FontStyle59"/>
          <w:rFonts w:ascii="Cambria" w:hAnsi="Cambria"/>
          <w:sz w:val="20"/>
          <w:szCs w:val="20"/>
          <w:lang w:val="cs-CZ" w:eastAsia="cs-CZ"/>
        </w:rPr>
        <w:t xml:space="preserve"> karvinský</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výslovnost </w:t>
      </w:r>
      <w:r w:rsidRPr="004F53F8">
        <w:rPr>
          <w:rStyle w:val="FontStyle48"/>
          <w:rFonts w:ascii="Cambria" w:hAnsi="Cambria"/>
          <w:sz w:val="20"/>
          <w:szCs w:val="20"/>
          <w:lang w:val="cs-CZ" w:eastAsia="cs-CZ"/>
        </w:rPr>
        <w:t xml:space="preserve">l </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9"/>
          <w:rFonts w:ascii="Cambria" w:eastAsiaTheme="majorEastAsia" w:hAnsi="Cambria"/>
          <w:i/>
          <w:sz w:val="20"/>
          <w:szCs w:val="20"/>
          <w:lang w:val="cs-CZ"/>
        </w:rPr>
        <w:t>u̯</w:t>
      </w:r>
      <w:r w:rsidRPr="004F53F8">
        <w:rPr>
          <w:rStyle w:val="FontStyle49"/>
          <w:rFonts w:ascii="Cambria" w:eastAsiaTheme="majorEastAsia" w:hAnsi="Cambria"/>
          <w:sz w:val="20"/>
          <w:szCs w:val="20"/>
          <w:lang w:val="cs-CZ"/>
        </w:rPr>
        <w:t>)</w:t>
      </w:r>
      <w:r w:rsidRPr="004F53F8">
        <w:rPr>
          <w:rStyle w:val="FontStyle48"/>
          <w:rFonts w:ascii="Cambria" w:hAnsi="Cambria"/>
          <w:sz w:val="20"/>
          <w:szCs w:val="20"/>
          <w:lang w:val="cs-CZ" w:eastAsia="cs-CZ"/>
        </w:rPr>
        <w:t xml:space="preserve">, </w:t>
      </w:r>
      <w:r w:rsidRPr="004F53F8">
        <w:rPr>
          <w:rStyle w:val="FontStyle49"/>
          <w:rFonts w:ascii="Cambria" w:eastAsiaTheme="majorEastAsia" w:hAnsi="Cambria"/>
          <w:sz w:val="20"/>
          <w:szCs w:val="20"/>
          <w:lang w:val="cs-CZ"/>
        </w:rPr>
        <w:t>např. </w:t>
      </w:r>
      <w:r w:rsidRPr="004F53F8">
        <w:rPr>
          <w:rStyle w:val="FontStyle49"/>
          <w:rFonts w:ascii="Cambria" w:eastAsiaTheme="majorEastAsia" w:hAnsi="Cambria"/>
          <w:i/>
          <w:iCs/>
          <w:sz w:val="20"/>
          <w:szCs w:val="20"/>
          <w:lang w:val="cs-CZ"/>
        </w:rPr>
        <w:t>łý</w:t>
      </w:r>
      <w:r w:rsidRPr="004F53F8">
        <w:rPr>
          <w:rStyle w:val="FontStyle48"/>
          <w:rFonts w:ascii="Cambria" w:hAnsi="Cambria"/>
          <w:sz w:val="20"/>
          <w:szCs w:val="20"/>
          <w:lang w:val="cs-CZ" w:eastAsia="cs-CZ"/>
        </w:rPr>
        <w:t>k</w:t>
      </w:r>
      <w:r w:rsidRPr="004F53F8">
        <w:rPr>
          <w:rStyle w:val="FontStyle49"/>
          <w:rFonts w:ascii="Cambria" w:eastAsiaTheme="majorEastAsia" w:hAnsi="Cambria"/>
          <w:i/>
          <w:iCs/>
          <w:sz w:val="20"/>
          <w:szCs w:val="20"/>
          <w:lang w:val="cs-CZ"/>
        </w:rPr>
        <w:t>o</w:t>
      </w:r>
      <w:r w:rsidRPr="004F53F8">
        <w:rPr>
          <w:rStyle w:val="FontStyle49"/>
          <w:rFonts w:ascii="Cambria" w:eastAsiaTheme="majorEastAsia" w:hAnsi="Cambria"/>
          <w:sz w:val="20"/>
          <w:szCs w:val="20"/>
          <w:lang w:val="cs-CZ"/>
        </w:rPr>
        <w:t xml:space="preserve"> (</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9"/>
          <w:rFonts w:ascii="Cambria" w:eastAsiaTheme="majorEastAsia" w:hAnsi="Cambria"/>
          <w:i/>
          <w:sz w:val="20"/>
          <w:szCs w:val="20"/>
          <w:lang w:val="cs-CZ"/>
        </w:rPr>
        <w:t>u̯</w:t>
      </w:r>
      <w:r w:rsidRPr="004F53F8">
        <w:rPr>
          <w:rStyle w:val="FontStyle48"/>
          <w:rFonts w:ascii="Cambria" w:hAnsi="Cambria"/>
          <w:sz w:val="20"/>
          <w:szCs w:val="20"/>
          <w:lang w:val="cs-CZ" w:eastAsia="cs-CZ"/>
        </w:rPr>
        <w:t>yko)</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8"/>
          <w:rFonts w:ascii="Cambria" w:hAnsi="Cambria"/>
          <w:sz w:val="20"/>
          <w:szCs w:val="20"/>
          <w:lang w:val="cs-CZ" w:eastAsia="cs-CZ"/>
        </w:rPr>
        <w:t xml:space="preserve">výslovnost sv </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 xml:space="preserve">sf), </w:t>
      </w:r>
      <w:r w:rsidRPr="004F53F8">
        <w:rPr>
          <w:rStyle w:val="FontStyle49"/>
          <w:rFonts w:ascii="Cambria" w:eastAsiaTheme="majorEastAsia" w:hAnsi="Cambria"/>
          <w:sz w:val="20"/>
          <w:szCs w:val="20"/>
          <w:lang w:val="cs-CZ"/>
        </w:rPr>
        <w:t>např. </w:t>
      </w:r>
      <w:r w:rsidRPr="004F53F8">
        <w:rPr>
          <w:rStyle w:val="FontStyle48"/>
          <w:rFonts w:ascii="Cambria" w:hAnsi="Cambria"/>
          <w:sz w:val="20"/>
          <w:szCs w:val="20"/>
          <w:lang w:val="cs-CZ" w:eastAsia="cs-CZ"/>
        </w:rPr>
        <w:t>svuj, sv’irać (</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 xml:space="preserve">sfuj, sfirać) </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Style w:val="FontStyle49"/>
          <w:rFonts w:ascii="Cambria" w:eastAsiaTheme="majorEastAsia" w:hAnsi="Cambria"/>
          <w:sz w:val="20"/>
          <w:szCs w:val="20"/>
          <w:lang w:val="cs-CZ"/>
        </w:rPr>
        <w:t xml:space="preserve">tvar </w:t>
      </w:r>
      <w:r w:rsidRPr="004F53F8">
        <w:rPr>
          <w:rStyle w:val="FontStyle48"/>
          <w:rFonts w:ascii="Cambria" w:hAnsi="Cambria"/>
          <w:sz w:val="20"/>
          <w:szCs w:val="20"/>
          <w:lang w:val="cs-CZ" w:eastAsia="cs-CZ"/>
        </w:rPr>
        <w:t xml:space="preserve">šoł </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šeł).</w:t>
      </w:r>
    </w:p>
    <w:p w:rsidR="00C0468F" w:rsidRPr="004F53F8" w:rsidRDefault="00C0468F" w:rsidP="00C0468F">
      <w:pPr>
        <w:pStyle w:val="Style10"/>
        <w:widowControl/>
        <w:spacing w:line="240" w:lineRule="auto"/>
        <w:jc w:val="both"/>
        <w:rPr>
          <w:rStyle w:val="FontStyle49"/>
          <w:rFonts w:ascii="Cambria" w:eastAsiaTheme="majorEastAsia" w:hAnsi="Cambria"/>
          <w:sz w:val="20"/>
          <w:szCs w:val="20"/>
          <w:lang w:val="cs-CZ"/>
        </w:rPr>
      </w:pP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49"/>
          <w:rFonts w:ascii="Cambria" w:eastAsiaTheme="majorEastAsia" w:hAnsi="Cambria"/>
          <w:b/>
          <w:sz w:val="20"/>
          <w:szCs w:val="20"/>
          <w:lang w:val="cs-CZ"/>
        </w:rPr>
        <w:t>(b)</w:t>
      </w:r>
      <w:r w:rsidRPr="004F53F8">
        <w:rPr>
          <w:rStyle w:val="FontStyle49"/>
          <w:rFonts w:ascii="Cambria" w:eastAsiaTheme="majorEastAsia" w:hAnsi="Cambria"/>
          <w:sz w:val="20"/>
          <w:szCs w:val="20"/>
          <w:lang w:val="cs-CZ"/>
        </w:rPr>
        <w:t> </w:t>
      </w:r>
      <w:r w:rsidRPr="004F53F8">
        <w:rPr>
          <w:rStyle w:val="FontStyle59"/>
          <w:rFonts w:ascii="Cambria" w:hAnsi="Cambria"/>
          <w:sz w:val="20"/>
          <w:szCs w:val="20"/>
          <w:lang w:val="cs-CZ" w:eastAsia="cs-CZ"/>
        </w:rPr>
        <w:t>typ bohumínský</w:t>
      </w:r>
    </w:p>
    <w:p w:rsidR="00C0468F" w:rsidRPr="004F53F8" w:rsidRDefault="00C0468F" w:rsidP="00223073">
      <w:pPr>
        <w:pStyle w:val="Style15"/>
        <w:widowControl/>
        <w:numPr>
          <w:ilvl w:val="0"/>
          <w:numId w:val="26"/>
        </w:numPr>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 xml:space="preserve">samohláska </w:t>
      </w:r>
      <w:r w:rsidRPr="004F53F8">
        <w:rPr>
          <w:rStyle w:val="FontStyle48"/>
          <w:rFonts w:ascii="Cambria" w:hAnsi="Cambria"/>
          <w:sz w:val="20"/>
          <w:szCs w:val="20"/>
          <w:lang w:val="cs-CZ" w:eastAsia="cs-CZ"/>
        </w:rPr>
        <w:t xml:space="preserve">a </w:t>
      </w:r>
      <w:r w:rsidRPr="004F53F8">
        <w:rPr>
          <w:rStyle w:val="FontStyle49"/>
          <w:rFonts w:ascii="Cambria" w:eastAsiaTheme="majorEastAsia" w:hAnsi="Cambria"/>
          <w:sz w:val="20"/>
          <w:szCs w:val="20"/>
          <w:lang w:val="cs-CZ"/>
        </w:rPr>
        <w:t>za pův. krátké nosovky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samohláska </w:t>
      </w:r>
      <w:r w:rsidRPr="004F53F8">
        <w:rPr>
          <w:rStyle w:val="FontStyle48"/>
          <w:rFonts w:ascii="Cambria" w:hAnsi="Cambria"/>
          <w:sz w:val="20"/>
          <w:szCs w:val="20"/>
          <w:lang w:val="cs-CZ" w:eastAsia="cs-CZ"/>
        </w:rPr>
        <w:t xml:space="preserve">o </w:t>
      </w:r>
      <w:r w:rsidRPr="004F53F8">
        <w:rPr>
          <w:rStyle w:val="FontStyle49"/>
          <w:rFonts w:ascii="Cambria" w:eastAsiaTheme="majorEastAsia" w:hAnsi="Cambria"/>
          <w:sz w:val="20"/>
          <w:szCs w:val="20"/>
          <w:lang w:val="cs-CZ"/>
        </w:rPr>
        <w:t xml:space="preserve">za nosovky dlouhé </w:t>
      </w:r>
      <w:r w:rsidRPr="004F53F8">
        <w:rPr>
          <w:rStyle w:val="FontStyle48"/>
          <w:rFonts w:ascii="Cambria" w:hAnsi="Cambria"/>
          <w:sz w:val="20"/>
          <w:szCs w:val="20"/>
          <w:lang w:val="cs-CZ" w:eastAsia="cs-CZ"/>
        </w:rPr>
        <w:t>(vidzoł ta p’ekno krova)</w:t>
      </w:r>
    </w:p>
    <w:p w:rsidR="00C0468F" w:rsidRPr="004F53F8" w:rsidRDefault="00C0468F" w:rsidP="00C0468F">
      <w:pPr>
        <w:pStyle w:val="Style10"/>
        <w:widowControl/>
        <w:spacing w:line="240" w:lineRule="auto"/>
        <w:ind w:left="720"/>
        <w:jc w:val="both"/>
        <w:rPr>
          <w:rFonts w:ascii="Cambria" w:hAnsi="Cambria"/>
          <w:sz w:val="20"/>
          <w:szCs w:val="20"/>
          <w:lang w:val="cs-CZ"/>
        </w:rPr>
      </w:pPr>
    </w:p>
    <w:p w:rsidR="00C0468F" w:rsidRPr="004F53F8" w:rsidRDefault="00C0468F" w:rsidP="00C0468F">
      <w:pPr>
        <w:pStyle w:val="Style10"/>
        <w:widowControl/>
        <w:spacing w:line="240" w:lineRule="auto"/>
        <w:jc w:val="both"/>
        <w:rPr>
          <w:rStyle w:val="FontStyle49"/>
          <w:rFonts w:ascii="Cambria" w:eastAsiaTheme="majorEastAsia" w:hAnsi="Cambria"/>
          <w:b/>
          <w:sz w:val="20"/>
          <w:szCs w:val="20"/>
          <w:lang w:val="cs-CZ"/>
        </w:rPr>
      </w:pPr>
      <w:r w:rsidRPr="004F53F8">
        <w:rPr>
          <w:rStyle w:val="FontStyle49"/>
          <w:rFonts w:ascii="Cambria" w:eastAsiaTheme="majorEastAsia" w:hAnsi="Cambria"/>
          <w:b/>
          <w:sz w:val="20"/>
          <w:szCs w:val="20"/>
          <w:lang w:val="cs-CZ"/>
        </w:rPr>
        <w:t>(c)</w:t>
      </w:r>
      <w:r w:rsidRPr="004F53F8">
        <w:rPr>
          <w:rStyle w:val="FontStyle49"/>
          <w:rFonts w:ascii="Cambria" w:eastAsiaTheme="majorEastAsia" w:hAnsi="Cambria"/>
          <w:sz w:val="20"/>
          <w:szCs w:val="20"/>
          <w:lang w:val="cs-CZ"/>
        </w:rPr>
        <w:t xml:space="preserve"> </w:t>
      </w:r>
      <w:r w:rsidRPr="004F53F8">
        <w:rPr>
          <w:rStyle w:val="FontStyle59"/>
          <w:rFonts w:ascii="Cambria" w:hAnsi="Cambria"/>
          <w:sz w:val="20"/>
          <w:szCs w:val="20"/>
          <w:lang w:val="cs-CZ" w:eastAsia="cs-CZ"/>
        </w:rPr>
        <w:t xml:space="preserve">typ </w:t>
      </w:r>
      <w:r w:rsidRPr="004F53F8">
        <w:rPr>
          <w:rStyle w:val="FontStyle49"/>
          <w:rFonts w:ascii="Cambria" w:eastAsiaTheme="majorEastAsia" w:hAnsi="Cambria"/>
          <w:b/>
          <w:sz w:val="20"/>
          <w:szCs w:val="20"/>
          <w:lang w:val="cs-CZ"/>
        </w:rPr>
        <w:t>těšínský</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ztráta nosovosti vůbec </w:t>
      </w:r>
      <w:r w:rsidRPr="004F53F8">
        <w:rPr>
          <w:rStyle w:val="FontStyle48"/>
          <w:rFonts w:ascii="Cambria" w:hAnsi="Cambria"/>
          <w:sz w:val="20"/>
          <w:szCs w:val="20"/>
          <w:lang w:val="cs-CZ" w:eastAsia="cs-CZ"/>
        </w:rPr>
        <w:t>(vidzoł te krove)</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8"/>
          <w:rFonts w:ascii="Cambria" w:hAnsi="Cambria"/>
          <w:sz w:val="20"/>
          <w:szCs w:val="20"/>
          <w:lang w:val="cs-CZ" w:eastAsia="cs-CZ"/>
        </w:rPr>
        <w:t>tvar</w:t>
      </w:r>
      <w:r w:rsidRPr="004F53F8">
        <w:rPr>
          <w:rStyle w:val="FontStyle49"/>
          <w:rFonts w:ascii="Cambria" w:eastAsiaTheme="majorEastAsia" w:hAnsi="Cambria"/>
          <w:i/>
          <w:sz w:val="20"/>
          <w:szCs w:val="20"/>
          <w:lang w:val="cs-CZ"/>
        </w:rPr>
        <w:t xml:space="preserve"> </w:t>
      </w:r>
      <w:r w:rsidRPr="004F53F8">
        <w:rPr>
          <w:rStyle w:val="FontStyle48"/>
          <w:rFonts w:ascii="Cambria" w:hAnsi="Cambria"/>
          <w:sz w:val="20"/>
          <w:szCs w:val="20"/>
          <w:lang w:val="cs-CZ" w:eastAsia="cs-CZ"/>
        </w:rPr>
        <w:t xml:space="preserve">tobum </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tebum)</w:t>
      </w:r>
    </w:p>
    <w:p w:rsidR="00C0468F" w:rsidRPr="004F53F8" w:rsidRDefault="00C0468F" w:rsidP="00C0468F">
      <w:pPr>
        <w:pStyle w:val="Style10"/>
        <w:widowControl/>
        <w:spacing w:line="240" w:lineRule="auto"/>
        <w:ind w:left="720"/>
        <w:jc w:val="both"/>
        <w:rPr>
          <w:rFonts w:ascii="Cambria" w:hAnsi="Cambria"/>
          <w:sz w:val="20"/>
          <w:szCs w:val="20"/>
          <w:lang w:val="cs-CZ"/>
        </w:rPr>
      </w:pPr>
    </w:p>
    <w:p w:rsidR="00C0468F" w:rsidRPr="004F53F8" w:rsidRDefault="00C0468F" w:rsidP="00C0468F">
      <w:pPr>
        <w:pStyle w:val="Style10"/>
        <w:widowControl/>
        <w:spacing w:line="240" w:lineRule="auto"/>
        <w:jc w:val="both"/>
        <w:rPr>
          <w:rStyle w:val="FontStyle59"/>
          <w:rFonts w:ascii="Cambria" w:hAnsi="Cambria"/>
          <w:b w:val="0"/>
          <w:sz w:val="20"/>
          <w:szCs w:val="20"/>
          <w:lang w:val="cs-CZ" w:eastAsia="cs-CZ"/>
        </w:rPr>
      </w:pPr>
      <w:r w:rsidRPr="004F53F8">
        <w:rPr>
          <w:rStyle w:val="FontStyle49"/>
          <w:rFonts w:ascii="Cambria" w:eastAsiaTheme="majorEastAsia" w:hAnsi="Cambria"/>
          <w:b/>
          <w:sz w:val="20"/>
          <w:szCs w:val="20"/>
          <w:lang w:val="cs-CZ"/>
        </w:rPr>
        <w:t>(d)</w:t>
      </w:r>
      <w:r w:rsidRPr="004F53F8">
        <w:rPr>
          <w:rStyle w:val="FontStyle49"/>
          <w:rFonts w:ascii="Cambria" w:eastAsiaTheme="majorEastAsia" w:hAnsi="Cambria"/>
          <w:sz w:val="20"/>
          <w:szCs w:val="20"/>
          <w:lang w:val="cs-CZ"/>
        </w:rPr>
        <w:t xml:space="preserve"> </w:t>
      </w:r>
      <w:r w:rsidRPr="004F53F8">
        <w:rPr>
          <w:rStyle w:val="FontStyle49"/>
          <w:rFonts w:ascii="Cambria" w:eastAsiaTheme="majorEastAsia" w:hAnsi="Cambria"/>
          <w:b/>
          <w:sz w:val="20"/>
          <w:szCs w:val="20"/>
          <w:lang w:val="cs-CZ"/>
        </w:rPr>
        <w:t>t</w:t>
      </w:r>
      <w:r w:rsidRPr="004F53F8">
        <w:rPr>
          <w:rStyle w:val="FontStyle59"/>
          <w:rFonts w:ascii="Cambria" w:hAnsi="Cambria"/>
          <w:sz w:val="20"/>
          <w:szCs w:val="20"/>
          <w:lang w:val="cs-CZ" w:eastAsia="cs-CZ"/>
        </w:rPr>
        <w:t>yp jablunkovský</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c</w:t>
      </w:r>
      <w:r w:rsidRPr="004F53F8">
        <w:rPr>
          <w:rStyle w:val="FontStyle48"/>
          <w:rFonts w:ascii="Cambria" w:hAnsi="Cambria"/>
          <w:i w:val="0"/>
          <w:sz w:val="20"/>
          <w:szCs w:val="20"/>
          <w:lang w:val="cs-CZ" w:eastAsia="cs-CZ"/>
        </w:rPr>
        <w:t>h</w:t>
      </w:r>
      <w:r w:rsidRPr="004F53F8">
        <w:rPr>
          <w:rStyle w:val="FontStyle49"/>
          <w:rFonts w:ascii="Cambria" w:eastAsiaTheme="majorEastAsia" w:hAnsi="Cambria"/>
          <w:sz w:val="20"/>
          <w:szCs w:val="20"/>
          <w:lang w:val="cs-CZ"/>
        </w:rPr>
        <w:t>arakterizovaný zejm. splynutím dvou sykavkových řad v řadu jedinou (např. </w:t>
      </w:r>
      <w:r w:rsidRPr="004F53F8">
        <w:rPr>
          <w:rStyle w:val="FontStyle49"/>
          <w:rFonts w:ascii="Cambria" w:eastAsiaTheme="majorEastAsia" w:hAnsi="Cambria"/>
          <w:i/>
          <w:iCs/>
          <w:sz w:val="20"/>
          <w:szCs w:val="20"/>
          <w:lang w:val="cs-CZ"/>
        </w:rPr>
        <w:t>šino</w:t>
      </w:r>
      <w:r w:rsidRPr="004F53F8">
        <w:rPr>
          <w:rStyle w:val="FontStyle49"/>
          <w:rFonts w:ascii="Cambria" w:eastAsiaTheme="majorEastAsia" w:hAnsi="Cambria"/>
          <w:sz w:val="20"/>
          <w:szCs w:val="20"/>
          <w:lang w:val="cs-CZ"/>
        </w:rPr>
        <w:t xml:space="preserve"> jako </w:t>
      </w:r>
      <w:r w:rsidRPr="004F53F8">
        <w:rPr>
          <w:rStyle w:val="FontStyle48"/>
          <w:rFonts w:ascii="Cambria" w:hAnsi="Cambria"/>
          <w:sz w:val="20"/>
          <w:szCs w:val="20"/>
          <w:lang w:val="cs-CZ" w:eastAsia="cs-CZ"/>
        </w:rPr>
        <w:t>široky)</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koncovka akuz. sg. fem. </w:t>
      </w:r>
      <w:r w:rsidRPr="004F53F8">
        <w:rPr>
          <w:rStyle w:val="FontStyle48"/>
          <w:rFonts w:ascii="Cambria" w:hAnsi="Cambria"/>
          <w:sz w:val="20"/>
          <w:szCs w:val="20"/>
          <w:lang w:val="cs-CZ" w:eastAsia="cs-CZ"/>
        </w:rPr>
        <w:t xml:space="preserve">jednum krovum </w:t>
      </w:r>
      <w:r w:rsidRPr="004F53F8">
        <w:rPr>
          <w:rStyle w:val="FontStyle49"/>
          <w:rFonts w:ascii="Cambria" w:eastAsiaTheme="majorEastAsia" w:hAnsi="Cambria"/>
          <w:sz w:val="20"/>
          <w:szCs w:val="20"/>
          <w:lang w:val="cs-CZ"/>
        </w:rPr>
        <w:t>(</w:t>
      </w:r>
      <w:r w:rsidRPr="004F53F8">
        <w:rPr>
          <w:rStyle w:val="FontStyle49"/>
          <w:rFonts w:ascii="Cambria" w:eastAsiaTheme="majorEastAsia" w:hAnsi="Cambria" w:cs="Symbol"/>
          <w:sz w:val="20"/>
          <w:szCs w:val="20"/>
          <w:lang w:val="cs-CZ"/>
        </w:rPr>
        <w:t>×</w:t>
      </w:r>
      <w:r w:rsidRPr="004F53F8">
        <w:rPr>
          <w:rStyle w:val="FontStyle49"/>
          <w:rFonts w:ascii="Cambria" w:eastAsiaTheme="majorEastAsia" w:hAnsi="Cambria"/>
          <w:sz w:val="20"/>
          <w:szCs w:val="20"/>
          <w:lang w:val="cs-CZ"/>
        </w:rPr>
        <w:t> </w:t>
      </w:r>
      <w:r w:rsidRPr="004F53F8">
        <w:rPr>
          <w:rStyle w:val="FontStyle48"/>
          <w:rFonts w:ascii="Cambria" w:hAnsi="Cambria"/>
          <w:sz w:val="20"/>
          <w:szCs w:val="20"/>
          <w:lang w:val="cs-CZ" w:eastAsia="cs-CZ"/>
        </w:rPr>
        <w:t>jedne krove)</w:t>
      </w:r>
    </w:p>
    <w:p w:rsidR="00C0468F" w:rsidRPr="004F53F8" w:rsidRDefault="00C0468F" w:rsidP="00223073">
      <w:pPr>
        <w:pStyle w:val="Style15"/>
        <w:widowControl/>
        <w:numPr>
          <w:ilvl w:val="0"/>
          <w:numId w:val="26"/>
        </w:numPr>
        <w:spacing w:line="240" w:lineRule="auto"/>
        <w:jc w:val="both"/>
        <w:rPr>
          <w:rStyle w:val="FontStyle48"/>
          <w:rFonts w:ascii="Cambria" w:hAnsi="Cambria"/>
          <w:i w:val="0"/>
          <w:iCs w:val="0"/>
          <w:sz w:val="20"/>
          <w:szCs w:val="20"/>
          <w:lang w:val="cs-CZ"/>
        </w:rPr>
      </w:pPr>
      <w:r w:rsidRPr="004F53F8">
        <w:rPr>
          <w:rStyle w:val="FontStyle49"/>
          <w:rFonts w:ascii="Cambria" w:eastAsiaTheme="majorEastAsia" w:hAnsi="Cambria"/>
          <w:sz w:val="20"/>
          <w:szCs w:val="20"/>
          <w:lang w:val="cs-CZ"/>
        </w:rPr>
        <w:t xml:space="preserve">nom. pl. osobních jmen </w:t>
      </w:r>
      <w:r w:rsidRPr="004F53F8">
        <w:rPr>
          <w:rStyle w:val="FontStyle48"/>
          <w:rFonts w:ascii="Cambria" w:hAnsi="Cambria"/>
          <w:sz w:val="20"/>
          <w:szCs w:val="20"/>
          <w:lang w:val="cs-CZ" w:eastAsia="cs-CZ"/>
        </w:rPr>
        <w:t>kamračo, sumšadžo</w:t>
      </w:r>
    </w:p>
    <w:p w:rsidR="00C0468F" w:rsidRPr="004F53F8" w:rsidRDefault="00C0468F" w:rsidP="00C0468F">
      <w:pPr>
        <w:pStyle w:val="Style10"/>
        <w:widowControl/>
        <w:spacing w:line="240" w:lineRule="auto"/>
        <w:ind w:left="720"/>
        <w:jc w:val="both"/>
        <w:rPr>
          <w:rFonts w:ascii="Cambria" w:hAnsi="Cambria"/>
          <w:sz w:val="20"/>
          <w:szCs w:val="20"/>
          <w:lang w:val="cs-CZ"/>
        </w:rPr>
      </w:pPr>
    </w:p>
    <w:p w:rsidR="00C0468F" w:rsidRDefault="00C0468F" w:rsidP="00C0468F">
      <w:pPr>
        <w:pStyle w:val="Style10"/>
        <w:widowControl/>
        <w:spacing w:line="240" w:lineRule="auto"/>
        <w:jc w:val="both"/>
        <w:rPr>
          <w:rStyle w:val="FontStyle49"/>
          <w:rFonts w:ascii="Cambria" w:eastAsiaTheme="majorEastAsia" w:hAnsi="Cambria"/>
          <w:sz w:val="20"/>
          <w:szCs w:val="20"/>
          <w:lang w:val="cs-CZ"/>
        </w:rPr>
      </w:pPr>
      <w:r w:rsidRPr="004F53F8">
        <w:rPr>
          <w:rStyle w:val="FontStyle49"/>
          <w:rFonts w:ascii="Cambria" w:eastAsiaTheme="majorEastAsia" w:hAnsi="Cambria"/>
          <w:sz w:val="20"/>
          <w:szCs w:val="20"/>
          <w:lang w:val="cs-CZ"/>
        </w:rPr>
        <w:t>Slezskopolská nář. se dnes vyvíjejí v rámci č. nár. jaz. Nemalý podíl na značném vlivu č. na tyto dial. má příliv nář. různorodého obyvatelstva do zdejších průmyslových komplexů a vznik nových sídlišť městského typu (Karviná, Havířov).</w:t>
      </w:r>
    </w:p>
    <w:p w:rsidR="00306F26" w:rsidRPr="004F53F8" w:rsidRDefault="00306F26" w:rsidP="00C0468F">
      <w:pPr>
        <w:pStyle w:val="Style10"/>
        <w:widowControl/>
        <w:spacing w:line="240" w:lineRule="auto"/>
        <w:jc w:val="both"/>
        <w:rPr>
          <w:rFonts w:ascii="Cambria" w:hAnsi="Cambria"/>
          <w:sz w:val="20"/>
          <w:szCs w:val="20"/>
          <w:lang w:val="cs-CZ"/>
        </w:rPr>
      </w:pPr>
      <w:r w:rsidRPr="004F53F8">
        <w:rPr>
          <w:rFonts w:ascii="Cambria" w:hAnsi="Cambria"/>
          <w:noProof/>
          <w:sz w:val="20"/>
          <w:szCs w:val="20"/>
          <w:shd w:val="clear" w:color="auto" w:fill="FFFFFF"/>
          <w:lang w:val="cs-CZ" w:eastAsia="cs-CZ"/>
        </w:rPr>
        <w:drawing>
          <wp:inline distT="0" distB="0" distL="0" distR="0" wp14:anchorId="3DA92D05" wp14:editId="1E30F67B">
            <wp:extent cx="5676900" cy="35623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3562350"/>
                    </a:xfrm>
                    <a:prstGeom prst="rect">
                      <a:avLst/>
                    </a:prstGeom>
                    <a:solidFill>
                      <a:srgbClr val="FFFFFF"/>
                    </a:solidFill>
                    <a:ln>
                      <a:noFill/>
                    </a:ln>
                  </pic:spPr>
                </pic:pic>
              </a:graphicData>
            </a:graphic>
          </wp:inline>
        </w:drawing>
      </w:r>
    </w:p>
    <w:p w:rsidR="00C0468F" w:rsidRPr="004F53F8" w:rsidRDefault="00C0468F" w:rsidP="00C0468F">
      <w:pPr>
        <w:pStyle w:val="Style10"/>
        <w:widowControl/>
        <w:spacing w:line="240" w:lineRule="auto"/>
        <w:jc w:val="both"/>
        <w:rPr>
          <w:rFonts w:ascii="Cambria" w:hAnsi="Cambria"/>
          <w:sz w:val="20"/>
          <w:szCs w:val="20"/>
          <w:lang w:val="cs-CZ"/>
        </w:rPr>
      </w:pPr>
    </w:p>
    <w:p w:rsidR="00C0468F" w:rsidRPr="004F53F8" w:rsidRDefault="00C0468F" w:rsidP="006338C7">
      <w:pPr>
        <w:jc w:val="center"/>
        <w:rPr>
          <w:rStyle w:val="FontStyle49"/>
          <w:rFonts w:ascii="Cambria" w:hAnsi="Cambria"/>
          <w:sz w:val="20"/>
          <w:szCs w:val="20"/>
        </w:rPr>
      </w:pPr>
    </w:p>
    <w:p w:rsidR="00C0468F" w:rsidRPr="004F53F8" w:rsidRDefault="00C0468F">
      <w:pPr>
        <w:widowControl/>
        <w:suppressAutoHyphens w:val="0"/>
        <w:rPr>
          <w:rStyle w:val="FontStyle49"/>
          <w:rFonts w:ascii="Cambria" w:hAnsi="Cambria"/>
          <w:sz w:val="20"/>
          <w:szCs w:val="20"/>
        </w:rPr>
      </w:pPr>
      <w:r w:rsidRPr="004F53F8">
        <w:rPr>
          <w:rStyle w:val="FontStyle49"/>
          <w:rFonts w:ascii="Cambria" w:hAnsi="Cambria"/>
          <w:sz w:val="20"/>
          <w:szCs w:val="20"/>
        </w:rPr>
        <w:br w:type="page"/>
      </w:r>
    </w:p>
    <w:p w:rsidR="00C0468F" w:rsidRPr="004F53F8" w:rsidRDefault="00C0468F" w:rsidP="002E5067">
      <w:pPr>
        <w:jc w:val="both"/>
        <w:rPr>
          <w:rFonts w:ascii="Cambria" w:hAnsi="Cambria"/>
          <w:smallCaps/>
          <w:kern w:val="20"/>
          <w:sz w:val="22"/>
          <w:szCs w:val="20"/>
        </w:rPr>
      </w:pPr>
      <w:r w:rsidRPr="004F53F8">
        <w:rPr>
          <w:rFonts w:ascii="Cambria" w:hAnsi="Cambria"/>
          <w:b/>
          <w:bCs/>
          <w:smallCaps/>
          <w:kern w:val="20"/>
          <w:sz w:val="22"/>
          <w:szCs w:val="20"/>
        </w:rPr>
        <w:t>Jazyková situace v pohraničí</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v pohraničních oblastech převládá tendence k hojnému kolísání a rychlejšímu nadnářečnímu vyrovnávání, které je způsobeno mezinářečním stykem</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některé pohraniční oblasti (zejména severní a západní část pohraničí) byly po roce 1945 nově osidlovány obyvatelstvem z nářečně rozdílných území</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nářeční rozkolísanost dosud přetrvává v běžné mluvě v pohraniční oblasti západních a severozápadních Čech (Chebsko, Ašsko, šluknovský a frýdlantský výběžek)</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nejkomplikovanější situace je v severozápadní oblasti moravskoslezské, kam po roce 1945 směřovalo moravské obyvatelstvo</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nově příchozí obyvatelstvo se snaží v novém prostředí co nejvíce asimilovat tím, že potlačuje nápadné rysy vlastního nářečí (u mladé generace dochází ke stírání nářečních jevů vlivem školní docházky, médií apod., jejich mluva tíhne ke spisovnému jazyku, objevují se jevy společné celoúzemnímu moravskému úzu)</w:t>
      </w:r>
    </w:p>
    <w:p w:rsidR="009E4780"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 xml:space="preserve">jazyková situace v pohraničních oblastech se příliš neliší od situace ve vnitrozemí, příslušná tradiční nářečí zde pouze rozšířila své území </w:t>
      </w:r>
    </w:p>
    <w:p w:rsidR="00C0468F" w:rsidRPr="004F53F8" w:rsidRDefault="00C0468F" w:rsidP="00223073">
      <w:pPr>
        <w:pStyle w:val="Style15"/>
        <w:widowControl/>
        <w:numPr>
          <w:ilvl w:val="1"/>
          <w:numId w:val="26"/>
        </w:numPr>
        <w:spacing w:line="240" w:lineRule="auto"/>
        <w:jc w:val="both"/>
        <w:rPr>
          <w:rFonts w:ascii="Cambria" w:hAnsi="Cambria"/>
          <w:sz w:val="20"/>
          <w:szCs w:val="20"/>
          <w:lang w:val="cs-CZ"/>
        </w:rPr>
      </w:pPr>
      <w:r w:rsidRPr="004F53F8">
        <w:rPr>
          <w:rFonts w:ascii="Cambria" w:hAnsi="Cambria"/>
          <w:sz w:val="20"/>
          <w:szCs w:val="20"/>
          <w:lang w:val="cs-CZ"/>
        </w:rPr>
        <w:t>(např. v bývalém německém národnostním výběžku kolem Vrchlabí, Trutnova a Broumova, kde dnes v mluvě převládají nářeční prvky severovýchodočeské podskupiny a kde se shodně se sousedním úsekem podkrkonošským a náchodským vyskytují i zvláštní znaky severovýchodočeského okrajového pásu</w:t>
      </w:r>
      <w:r w:rsidR="009E4780" w:rsidRPr="004F53F8">
        <w:rPr>
          <w:rFonts w:ascii="Cambria" w:hAnsi="Cambria"/>
          <w:sz w:val="20"/>
          <w:szCs w:val="20"/>
          <w:lang w:val="cs-CZ"/>
        </w:rPr>
        <w:t>)</w:t>
      </w:r>
    </w:p>
    <w:p w:rsidR="009E4780" w:rsidRPr="004F53F8" w:rsidRDefault="009E4780" w:rsidP="009E4780">
      <w:pPr>
        <w:pStyle w:val="Style15"/>
        <w:widowControl/>
        <w:spacing w:line="240" w:lineRule="auto"/>
        <w:ind w:left="720"/>
        <w:jc w:val="both"/>
        <w:rPr>
          <w:rFonts w:ascii="Cambria" w:hAnsi="Cambria"/>
          <w:sz w:val="20"/>
          <w:szCs w:val="20"/>
          <w:lang w:val="cs-CZ"/>
        </w:rPr>
      </w:pPr>
    </w:p>
    <w:p w:rsidR="00C0468F" w:rsidRPr="004F53F8" w:rsidRDefault="009E4780" w:rsidP="002E5067">
      <w:pPr>
        <w:jc w:val="both"/>
        <w:rPr>
          <w:rFonts w:ascii="Cambria" w:hAnsi="Cambria"/>
          <w:sz w:val="20"/>
          <w:szCs w:val="20"/>
        </w:rPr>
      </w:pPr>
      <w:r w:rsidRPr="004F53F8">
        <w:rPr>
          <w:rFonts w:ascii="Cambria" w:hAnsi="Cambria"/>
          <w:b/>
          <w:bCs/>
          <w:sz w:val="20"/>
          <w:szCs w:val="20"/>
        </w:rPr>
        <w:t>Č</w:t>
      </w:r>
      <w:r w:rsidR="00C0468F" w:rsidRPr="004F53F8">
        <w:rPr>
          <w:rFonts w:ascii="Cambria" w:hAnsi="Cambria"/>
          <w:b/>
          <w:bCs/>
          <w:sz w:val="20"/>
          <w:szCs w:val="20"/>
        </w:rPr>
        <w:t>esko-slovenské pomezí</w:t>
      </w:r>
    </w:p>
    <w:p w:rsidR="00C0468F" w:rsidRPr="004F53F8" w:rsidRDefault="00C0468F" w:rsidP="00223073">
      <w:pPr>
        <w:pStyle w:val="Style15"/>
        <w:widowControl/>
        <w:numPr>
          <w:ilvl w:val="0"/>
          <w:numId w:val="26"/>
        </w:numPr>
        <w:spacing w:line="240" w:lineRule="auto"/>
        <w:jc w:val="both"/>
        <w:rPr>
          <w:rFonts w:ascii="Cambria" w:hAnsi="Cambria"/>
          <w:b/>
          <w:bCs/>
          <w:sz w:val="20"/>
          <w:szCs w:val="20"/>
          <w:lang w:val="cs-CZ"/>
        </w:rPr>
      </w:pPr>
      <w:r w:rsidRPr="004F53F8">
        <w:rPr>
          <w:rFonts w:ascii="Cambria" w:hAnsi="Cambria"/>
          <w:sz w:val="20"/>
          <w:szCs w:val="20"/>
          <w:lang w:val="cs-CZ"/>
        </w:rPr>
        <w:t>čím jdeme dále na východ, přibývá znaků spojujících východnější č</w:t>
      </w:r>
      <w:r w:rsidR="009E4780" w:rsidRPr="004F53F8">
        <w:rPr>
          <w:rFonts w:ascii="Cambria" w:hAnsi="Cambria"/>
          <w:sz w:val="20"/>
          <w:szCs w:val="20"/>
          <w:lang w:val="cs-CZ"/>
        </w:rPr>
        <w:t>ásti českého jazykového území s </w:t>
      </w:r>
      <w:r w:rsidRPr="004F53F8">
        <w:rPr>
          <w:rFonts w:ascii="Cambria" w:hAnsi="Cambria"/>
          <w:sz w:val="20"/>
          <w:szCs w:val="20"/>
          <w:lang w:val="cs-CZ"/>
        </w:rPr>
        <w:t>nářečími slovenskými</w:t>
      </w:r>
    </w:p>
    <w:p w:rsidR="009E4780" w:rsidRPr="004F53F8" w:rsidRDefault="009E4780" w:rsidP="009E4780">
      <w:pPr>
        <w:pStyle w:val="Style15"/>
        <w:widowControl/>
        <w:spacing w:line="240" w:lineRule="auto"/>
        <w:ind w:left="720"/>
        <w:jc w:val="both"/>
        <w:rPr>
          <w:rFonts w:ascii="Cambria" w:hAnsi="Cambria"/>
          <w:b/>
          <w:bCs/>
          <w:sz w:val="20"/>
          <w:szCs w:val="20"/>
          <w:lang w:val="cs-CZ"/>
        </w:rPr>
      </w:pPr>
    </w:p>
    <w:p w:rsidR="00C0468F" w:rsidRPr="004F53F8" w:rsidRDefault="009E4780" w:rsidP="002E5067">
      <w:pPr>
        <w:jc w:val="both"/>
        <w:rPr>
          <w:rFonts w:ascii="Cambria" w:hAnsi="Cambria"/>
          <w:sz w:val="20"/>
          <w:szCs w:val="20"/>
        </w:rPr>
      </w:pPr>
      <w:r w:rsidRPr="004F53F8">
        <w:rPr>
          <w:rFonts w:ascii="Cambria" w:hAnsi="Cambria"/>
          <w:b/>
          <w:bCs/>
          <w:sz w:val="20"/>
          <w:szCs w:val="20"/>
        </w:rPr>
        <w:t>Č</w:t>
      </w:r>
      <w:r w:rsidR="00C0468F" w:rsidRPr="004F53F8">
        <w:rPr>
          <w:rFonts w:ascii="Cambria" w:hAnsi="Cambria"/>
          <w:b/>
          <w:bCs/>
          <w:sz w:val="20"/>
          <w:szCs w:val="20"/>
        </w:rPr>
        <w:t>esko-polské pomezí</w:t>
      </w:r>
    </w:p>
    <w:p w:rsidR="00C0468F" w:rsidRPr="004F53F8" w:rsidRDefault="00C0468F" w:rsidP="00223073">
      <w:pPr>
        <w:pStyle w:val="Style15"/>
        <w:widowControl/>
        <w:numPr>
          <w:ilvl w:val="0"/>
          <w:numId w:val="26"/>
        </w:numPr>
        <w:spacing w:line="240" w:lineRule="auto"/>
        <w:jc w:val="both"/>
        <w:rPr>
          <w:rFonts w:ascii="Cambria" w:hAnsi="Cambria"/>
          <w:b/>
          <w:bCs/>
          <w:sz w:val="20"/>
          <w:szCs w:val="20"/>
          <w:lang w:val="cs-CZ"/>
        </w:rPr>
      </w:pPr>
      <w:r w:rsidRPr="004F53F8">
        <w:rPr>
          <w:rFonts w:ascii="Cambria" w:hAnsi="Cambria"/>
          <w:sz w:val="20"/>
          <w:szCs w:val="20"/>
          <w:lang w:val="cs-CZ"/>
        </w:rPr>
        <w:t>na severní Moravě směrem k severovýchodu přibývá jevů společných češtině a polštině</w:t>
      </w:r>
    </w:p>
    <w:p w:rsidR="009E4780" w:rsidRPr="004F53F8" w:rsidRDefault="009E4780" w:rsidP="009E4780">
      <w:pPr>
        <w:pStyle w:val="Style15"/>
        <w:widowControl/>
        <w:spacing w:line="240" w:lineRule="auto"/>
        <w:ind w:left="720"/>
        <w:jc w:val="both"/>
        <w:rPr>
          <w:rFonts w:ascii="Cambria" w:hAnsi="Cambria"/>
          <w:b/>
          <w:bCs/>
          <w:sz w:val="20"/>
          <w:szCs w:val="20"/>
          <w:lang w:val="cs-CZ"/>
        </w:rPr>
      </w:pPr>
    </w:p>
    <w:p w:rsidR="00C0468F" w:rsidRPr="004F53F8" w:rsidRDefault="009E4780" w:rsidP="002E5067">
      <w:pPr>
        <w:jc w:val="both"/>
        <w:rPr>
          <w:rFonts w:ascii="Cambria" w:hAnsi="Cambria"/>
          <w:sz w:val="20"/>
          <w:szCs w:val="20"/>
        </w:rPr>
      </w:pPr>
      <w:r w:rsidRPr="004F53F8">
        <w:rPr>
          <w:rFonts w:ascii="Cambria" w:hAnsi="Cambria"/>
          <w:b/>
          <w:bCs/>
          <w:sz w:val="20"/>
          <w:szCs w:val="20"/>
        </w:rPr>
        <w:t>P</w:t>
      </w:r>
      <w:r w:rsidR="00C0468F" w:rsidRPr="004F53F8">
        <w:rPr>
          <w:rFonts w:ascii="Cambria" w:hAnsi="Cambria"/>
          <w:b/>
          <w:bCs/>
          <w:sz w:val="20"/>
          <w:szCs w:val="20"/>
        </w:rPr>
        <w:t>olsko-český smíšený pruh</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na tomto území se v první polovině 19. století střetly vlny národního hnutí polského a českého</w:t>
      </w:r>
    </w:p>
    <w:p w:rsidR="00C0468F" w:rsidRPr="004F53F8" w:rsidRDefault="00C0468F" w:rsidP="00223073">
      <w:pPr>
        <w:pStyle w:val="Style15"/>
        <w:widowControl/>
        <w:numPr>
          <w:ilvl w:val="0"/>
          <w:numId w:val="26"/>
        </w:numPr>
        <w:spacing w:line="240" w:lineRule="auto"/>
        <w:jc w:val="both"/>
        <w:rPr>
          <w:rFonts w:ascii="Cambria" w:hAnsi="Cambria"/>
          <w:sz w:val="20"/>
          <w:szCs w:val="20"/>
          <w:lang w:val="cs-CZ"/>
        </w:rPr>
      </w:pPr>
      <w:r w:rsidRPr="004F53F8">
        <w:rPr>
          <w:rFonts w:ascii="Cambria" w:hAnsi="Cambria"/>
          <w:sz w:val="20"/>
          <w:szCs w:val="20"/>
          <w:lang w:val="cs-CZ"/>
        </w:rPr>
        <w:t>na celém území českých nářečí slezských je veskrze uvědomění české, proto zde převládá spisovná čeština, směrem na východ až po státní hranice se ovšem část obyvatelstva považuje za Poláky, a tak je jejich kulturním jazykem spisovná polština</w:t>
      </w:r>
    </w:p>
    <w:p w:rsidR="002E5067" w:rsidRPr="004F53F8" w:rsidRDefault="002E5067" w:rsidP="002E5067">
      <w:pPr>
        <w:widowControl/>
        <w:suppressAutoHyphens w:val="0"/>
        <w:jc w:val="both"/>
        <w:rPr>
          <w:rFonts w:ascii="Cambria" w:hAnsi="Cambria"/>
          <w:sz w:val="20"/>
          <w:szCs w:val="20"/>
        </w:rPr>
      </w:pPr>
      <w:r w:rsidRPr="004F53F8">
        <w:rPr>
          <w:rFonts w:ascii="Cambria" w:hAnsi="Cambria"/>
          <w:sz w:val="20"/>
          <w:szCs w:val="20"/>
        </w:rPr>
        <w:br w:type="page"/>
      </w:r>
    </w:p>
    <w:p w:rsidR="00C0468F" w:rsidRPr="004F53F8" w:rsidRDefault="002E5067" w:rsidP="002E5067">
      <w:pPr>
        <w:pStyle w:val="Nadpis2"/>
        <w:pBdr>
          <w:bottom w:val="single" w:sz="4" w:space="1" w:color="auto"/>
        </w:pBdr>
        <w:jc w:val="center"/>
        <w:rPr>
          <w:rFonts w:ascii="Cambria" w:hAnsi="Cambria"/>
          <w:smallCaps/>
          <w:kern w:val="36"/>
          <w:sz w:val="36"/>
          <w:szCs w:val="36"/>
        </w:rPr>
      </w:pPr>
      <w:r w:rsidRPr="004F53F8">
        <w:rPr>
          <w:rFonts w:ascii="Cambria" w:hAnsi="Cambria"/>
          <w:smallCaps/>
          <w:kern w:val="36"/>
          <w:sz w:val="36"/>
          <w:szCs w:val="36"/>
        </w:rPr>
        <w:t>5. Český jazykový atlas</w:t>
      </w:r>
    </w:p>
    <w:p w:rsidR="00C0468F" w:rsidRPr="004F53F8" w:rsidRDefault="00C0468F" w:rsidP="002E5067">
      <w:pPr>
        <w:jc w:val="both"/>
        <w:rPr>
          <w:rFonts w:ascii="Cambria" w:hAnsi="Cambria"/>
          <w:smallCaps/>
          <w:color w:val="000000"/>
          <w:kern w:val="20"/>
          <w:sz w:val="22"/>
          <w:szCs w:val="20"/>
          <w:shd w:val="clear" w:color="auto" w:fill="FFFFFF"/>
        </w:rPr>
      </w:pPr>
      <w:r w:rsidRPr="004F53F8">
        <w:rPr>
          <w:rFonts w:ascii="Cambria" w:hAnsi="Cambria"/>
          <w:b/>
          <w:smallCaps/>
          <w:color w:val="000000"/>
          <w:kern w:val="20"/>
          <w:sz w:val="22"/>
          <w:szCs w:val="20"/>
          <w:shd w:val="clear" w:color="auto" w:fill="FFFFFF"/>
        </w:rPr>
        <w:t>Jazykový atlas</w:t>
      </w:r>
    </w:p>
    <w:p w:rsidR="00C0468F" w:rsidRPr="004F53F8" w:rsidRDefault="0031462D" w:rsidP="0031462D">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s</w:t>
      </w:r>
      <w:r w:rsidR="00C0468F" w:rsidRPr="004F53F8">
        <w:rPr>
          <w:rFonts w:ascii="Cambria" w:hAnsi="Cambria"/>
          <w:color w:val="000000"/>
          <w:sz w:val="20"/>
          <w:szCs w:val="20"/>
          <w:shd w:val="clear" w:color="auto" w:fill="FFFFFF"/>
          <w:lang w:val="cs-CZ"/>
        </w:rPr>
        <w:t>oubor map zobrazujících jaz. jevy v jejich zeměpisném rozšíř</w:t>
      </w:r>
      <w:r w:rsidRPr="004F53F8">
        <w:rPr>
          <w:rFonts w:ascii="Cambria" w:hAnsi="Cambria"/>
          <w:color w:val="000000"/>
          <w:sz w:val="20"/>
          <w:szCs w:val="20"/>
          <w:shd w:val="clear" w:color="auto" w:fill="FFFFFF"/>
          <w:lang w:val="cs-CZ"/>
        </w:rPr>
        <w:t>ení v předem vymezené oblasti + </w:t>
      </w:r>
      <w:r w:rsidR="00C0468F" w:rsidRPr="004F53F8">
        <w:rPr>
          <w:rFonts w:ascii="Cambria" w:hAnsi="Cambria"/>
          <w:color w:val="000000"/>
          <w:sz w:val="20"/>
          <w:szCs w:val="20"/>
          <w:shd w:val="clear" w:color="auto" w:fill="FFFFFF"/>
          <w:lang w:val="cs-CZ"/>
        </w:rPr>
        <w:t>komentářová část (popis situace, zpřesnění)</w:t>
      </w:r>
    </w:p>
    <w:p w:rsidR="00C0468F" w:rsidRPr="004F53F8" w:rsidRDefault="00C0468F" w:rsidP="0031462D">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východisko pro další lingvistická bádání (stanovení vývojových tendencí apod.) i pro bádání jiných oborů (historie, etnografie …)</w:t>
      </w:r>
    </w:p>
    <w:p w:rsidR="00C0468F" w:rsidRPr="004F53F8" w:rsidRDefault="00C0468F" w:rsidP="0031462D">
      <w:pPr>
        <w:pStyle w:val="Style15"/>
        <w:widowControl/>
        <w:numPr>
          <w:ilvl w:val="0"/>
          <w:numId w:val="26"/>
        </w:numPr>
        <w:spacing w:line="240" w:lineRule="auto"/>
        <w:jc w:val="both"/>
        <w:rPr>
          <w:rFonts w:ascii="Cambria" w:hAnsi="Cambria"/>
          <w:b/>
          <w:color w:val="000000"/>
          <w:sz w:val="20"/>
          <w:szCs w:val="20"/>
          <w:shd w:val="clear" w:color="auto" w:fill="FFFFFF"/>
          <w:lang w:val="cs-CZ"/>
        </w:rPr>
      </w:pPr>
      <w:r w:rsidRPr="004F53F8">
        <w:rPr>
          <w:rFonts w:ascii="Cambria" w:hAnsi="Cambria"/>
          <w:b/>
          <w:color w:val="000000"/>
          <w:sz w:val="20"/>
          <w:szCs w:val="20"/>
          <w:shd w:val="clear" w:color="auto" w:fill="FFFFFF"/>
          <w:lang w:val="cs-CZ"/>
        </w:rPr>
        <w:t xml:space="preserve">druhy: </w:t>
      </w:r>
    </w:p>
    <w:p w:rsidR="00C0468F" w:rsidRPr="004F53F8" w:rsidRDefault="002F19A0"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a) </w:t>
      </w:r>
      <w:r w:rsidR="00C0468F" w:rsidRPr="004F53F8">
        <w:rPr>
          <w:rFonts w:ascii="Cambria" w:hAnsi="Cambria"/>
          <w:color w:val="000000"/>
          <w:sz w:val="20"/>
          <w:szCs w:val="20"/>
          <w:shd w:val="clear" w:color="auto" w:fill="FFFFFF"/>
          <w:lang w:val="cs-CZ"/>
        </w:rPr>
        <w:t>podle způsobu zpracování a výkladu a podle povahy mapovan</w:t>
      </w:r>
      <w:r w:rsidRPr="004F53F8">
        <w:rPr>
          <w:rFonts w:ascii="Cambria" w:hAnsi="Cambria"/>
          <w:color w:val="000000"/>
          <w:sz w:val="20"/>
          <w:szCs w:val="20"/>
          <w:shd w:val="clear" w:color="auto" w:fill="FFFFFF"/>
          <w:lang w:val="cs-CZ"/>
        </w:rPr>
        <w:t>ých jevů: jaz. atlasy popisné a </w:t>
      </w:r>
      <w:r w:rsidR="00C0468F" w:rsidRPr="004F53F8">
        <w:rPr>
          <w:rFonts w:ascii="Cambria" w:hAnsi="Cambria"/>
          <w:color w:val="000000"/>
          <w:sz w:val="20"/>
          <w:szCs w:val="20"/>
          <w:shd w:val="clear" w:color="auto" w:fill="FFFFFF"/>
          <w:lang w:val="cs-CZ"/>
        </w:rPr>
        <w:t>srovnávací, atlasy onomastické, atlasy zkoumající motivaci pojmenování apod.; zpravidla zaměření na popis jednotlivých jazykových rovin (nejč. hláskosloví, tvarosloví, lexikum)</w:t>
      </w:r>
    </w:p>
    <w:p w:rsidR="00C0468F" w:rsidRPr="004F53F8" w:rsidRDefault="002F19A0"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b) </w:t>
      </w:r>
      <w:r w:rsidR="00C0468F" w:rsidRPr="004F53F8">
        <w:rPr>
          <w:rFonts w:ascii="Cambria" w:hAnsi="Cambria"/>
          <w:color w:val="000000"/>
          <w:sz w:val="20"/>
          <w:szCs w:val="20"/>
          <w:shd w:val="clear" w:color="auto" w:fill="FFFFFF"/>
          <w:lang w:val="cs-CZ"/>
        </w:rPr>
        <w:t>podle rozsahu zkoumaného území: atlasy nadnárodní, národní, oblastní</w:t>
      </w:r>
    </w:p>
    <w:p w:rsidR="00C0468F" w:rsidRPr="004F53F8" w:rsidRDefault="00C0468F" w:rsidP="002E5067">
      <w:pPr>
        <w:jc w:val="both"/>
        <w:rPr>
          <w:rFonts w:ascii="Cambria" w:hAnsi="Cambria"/>
          <w:color w:val="000000"/>
          <w:sz w:val="20"/>
          <w:szCs w:val="20"/>
          <w:shd w:val="clear" w:color="auto" w:fill="FFFFFF"/>
        </w:rPr>
      </w:pPr>
    </w:p>
    <w:p w:rsidR="00C0468F" w:rsidRPr="004F53F8" w:rsidRDefault="00C0468F" w:rsidP="002F19A0">
      <w:pPr>
        <w:jc w:val="both"/>
        <w:rPr>
          <w:rFonts w:ascii="Cambria" w:hAnsi="Cambria"/>
          <w:smallCaps/>
          <w:color w:val="000000"/>
          <w:kern w:val="20"/>
          <w:sz w:val="22"/>
          <w:szCs w:val="20"/>
          <w:shd w:val="clear" w:color="auto" w:fill="FFFFFF"/>
        </w:rPr>
      </w:pPr>
      <w:r w:rsidRPr="004F53F8">
        <w:rPr>
          <w:rFonts w:ascii="Cambria" w:hAnsi="Cambria"/>
          <w:smallCaps/>
          <w:color w:val="000000"/>
          <w:kern w:val="20"/>
          <w:sz w:val="22"/>
          <w:szCs w:val="20"/>
          <w:shd w:val="clear" w:color="auto" w:fill="FFFFFF"/>
        </w:rPr>
        <w:t>Slovanský jazykový atlas (OLA)</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zahrnuje nářečí všech slovanských jazyků a jejich vzájemné vztahy</w:t>
      </w:r>
    </w:p>
    <w:p w:rsidR="00C0468F" w:rsidRPr="004F53F8" w:rsidRDefault="00C0468F" w:rsidP="00A63FDA">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česká situace představena ve 33 lokalitách</w:t>
      </w:r>
      <w:r w:rsidR="002F19A0" w:rsidRPr="004F53F8">
        <w:rPr>
          <w:rFonts w:ascii="Cambria" w:hAnsi="Cambria"/>
          <w:color w:val="000000"/>
          <w:sz w:val="20"/>
          <w:szCs w:val="20"/>
          <w:shd w:val="clear" w:color="auto" w:fill="FFFFFF"/>
          <w:lang w:val="cs-CZ"/>
        </w:rPr>
        <w:t xml:space="preserve"> z celkových 800 (dotazník měl 3 500 položek)</w:t>
      </w:r>
    </w:p>
    <w:p w:rsidR="002F19A0" w:rsidRPr="004F53F8" w:rsidRDefault="002F19A0"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spolupráce 11 národních komisí</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vychází z dotazníkového výzkumu v 60. a 70. </w:t>
      </w:r>
      <w:r w:rsidR="002F19A0" w:rsidRPr="004F53F8">
        <w:rPr>
          <w:rFonts w:ascii="Cambria" w:hAnsi="Cambria"/>
          <w:color w:val="000000"/>
          <w:sz w:val="20"/>
          <w:szCs w:val="20"/>
          <w:shd w:val="clear" w:color="auto" w:fill="FFFFFF"/>
          <w:lang w:val="cs-CZ"/>
        </w:rPr>
        <w:t>l</w:t>
      </w:r>
      <w:r w:rsidRPr="004F53F8">
        <w:rPr>
          <w:rFonts w:ascii="Cambria" w:hAnsi="Cambria"/>
          <w:color w:val="000000"/>
          <w:sz w:val="20"/>
          <w:szCs w:val="20"/>
          <w:shd w:val="clear" w:color="auto" w:fill="FFFFFF"/>
          <w:lang w:val="cs-CZ"/>
        </w:rPr>
        <w:t>etech</w:t>
      </w:r>
    </w:p>
    <w:p w:rsidR="00C0468F" w:rsidRPr="004F53F8" w:rsidRDefault="00C0468F" w:rsidP="002E5067">
      <w:pPr>
        <w:jc w:val="both"/>
        <w:rPr>
          <w:rFonts w:ascii="Cambria" w:hAnsi="Cambria"/>
          <w:color w:val="000000"/>
          <w:sz w:val="20"/>
          <w:szCs w:val="20"/>
          <w:shd w:val="clear" w:color="auto" w:fill="FFFFFF"/>
        </w:rPr>
      </w:pPr>
    </w:p>
    <w:p w:rsidR="00C0468F" w:rsidRPr="004F53F8" w:rsidRDefault="00C0468F" w:rsidP="002F19A0">
      <w:pPr>
        <w:jc w:val="both"/>
        <w:rPr>
          <w:rFonts w:ascii="Cambria" w:hAnsi="Cambria"/>
          <w:smallCaps/>
          <w:color w:val="000000"/>
          <w:kern w:val="20"/>
          <w:sz w:val="22"/>
          <w:szCs w:val="20"/>
          <w:shd w:val="clear" w:color="auto" w:fill="FFFFFF"/>
        </w:rPr>
      </w:pPr>
      <w:r w:rsidRPr="004F53F8">
        <w:rPr>
          <w:rFonts w:ascii="Cambria" w:hAnsi="Cambria"/>
          <w:smallCaps/>
          <w:color w:val="000000"/>
          <w:kern w:val="20"/>
          <w:sz w:val="22"/>
          <w:szCs w:val="20"/>
          <w:shd w:val="clear" w:color="auto" w:fill="FFFFFF"/>
        </w:rPr>
        <w:t>Evropský jazykový atlas (ALE)</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zachycuje jaz. diferenciace v evropských jazycích a odrazy jazykových kontaktů v nich</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česká situace představena v 12 lokalitách</w:t>
      </w:r>
      <w:r w:rsidR="002F19A0" w:rsidRPr="004F53F8">
        <w:rPr>
          <w:rFonts w:ascii="Cambria" w:hAnsi="Cambria"/>
          <w:color w:val="000000"/>
          <w:sz w:val="20"/>
          <w:szCs w:val="20"/>
          <w:shd w:val="clear" w:color="auto" w:fill="FFFFFF"/>
          <w:lang w:val="cs-CZ"/>
        </w:rPr>
        <w:t xml:space="preserve"> z celkového počtu 2 500 (dotazník měl 800 položek)</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vychází z dotazníkového výzkumu v 70. letech</w:t>
      </w:r>
    </w:p>
    <w:p w:rsidR="00C0468F" w:rsidRPr="004F53F8" w:rsidRDefault="00C0468F" w:rsidP="002E5067">
      <w:pPr>
        <w:jc w:val="both"/>
        <w:rPr>
          <w:rFonts w:ascii="Cambria" w:hAnsi="Cambria"/>
          <w:color w:val="000000"/>
          <w:sz w:val="20"/>
          <w:szCs w:val="20"/>
          <w:shd w:val="clear" w:color="auto" w:fill="FFFFFF"/>
        </w:rPr>
      </w:pPr>
    </w:p>
    <w:p w:rsidR="00C0468F" w:rsidRPr="004F53F8" w:rsidRDefault="00C0468F" w:rsidP="002F19A0">
      <w:pPr>
        <w:jc w:val="both"/>
        <w:rPr>
          <w:rFonts w:ascii="Cambria" w:hAnsi="Cambria"/>
          <w:color w:val="000000"/>
          <w:sz w:val="20"/>
          <w:szCs w:val="20"/>
          <w:shd w:val="clear" w:color="auto" w:fill="FFFFFF"/>
        </w:rPr>
      </w:pPr>
      <w:r w:rsidRPr="004F53F8">
        <w:rPr>
          <w:rFonts w:ascii="Cambria" w:hAnsi="Cambria"/>
          <w:smallCaps/>
          <w:color w:val="000000"/>
          <w:kern w:val="20"/>
          <w:sz w:val="22"/>
          <w:szCs w:val="20"/>
          <w:shd w:val="clear" w:color="auto" w:fill="FFFFFF"/>
        </w:rPr>
        <w:t>Karpatský jazykový atlas (KLA)</w:t>
      </w:r>
    </w:p>
    <w:p w:rsidR="002F19A0" w:rsidRPr="004F53F8" w:rsidRDefault="002F19A0"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zaznamenává odrazy dlouhotrvajíích kontaktů v dial. </w:t>
      </w:r>
      <w:r w:rsidR="00B422F5" w:rsidRPr="004F53F8">
        <w:rPr>
          <w:rFonts w:ascii="Cambria" w:hAnsi="Cambria"/>
          <w:color w:val="000000"/>
          <w:sz w:val="20"/>
          <w:szCs w:val="20"/>
          <w:shd w:val="clear" w:color="auto" w:fill="FFFFFF"/>
          <w:lang w:val="cs-CZ"/>
        </w:rPr>
        <w:t>j</w:t>
      </w:r>
      <w:r w:rsidRPr="004F53F8">
        <w:rPr>
          <w:rFonts w:ascii="Cambria" w:hAnsi="Cambria"/>
          <w:color w:val="000000"/>
          <w:sz w:val="20"/>
          <w:szCs w:val="20"/>
          <w:shd w:val="clear" w:color="auto" w:fill="FFFFFF"/>
          <w:lang w:val="cs-CZ"/>
        </w:rPr>
        <w:t xml:space="preserve">azk. </w:t>
      </w:r>
      <w:r w:rsidR="00B422F5" w:rsidRPr="004F53F8">
        <w:rPr>
          <w:rFonts w:ascii="Cambria" w:hAnsi="Cambria"/>
          <w:color w:val="000000"/>
          <w:sz w:val="20"/>
          <w:szCs w:val="20"/>
          <w:shd w:val="clear" w:color="auto" w:fill="FFFFFF"/>
          <w:lang w:val="cs-CZ"/>
        </w:rPr>
        <w:t>k</w:t>
      </w:r>
      <w:r w:rsidRPr="004F53F8">
        <w:rPr>
          <w:rFonts w:ascii="Cambria" w:hAnsi="Cambria"/>
          <w:color w:val="000000"/>
          <w:sz w:val="20"/>
          <w:szCs w:val="20"/>
          <w:shd w:val="clear" w:color="auto" w:fill="FFFFFF"/>
          <w:lang w:val="cs-CZ"/>
        </w:rPr>
        <w:t>arpatského areálu</w:t>
      </w:r>
    </w:p>
    <w:p w:rsidR="00A10E54" w:rsidRPr="004F53F8" w:rsidRDefault="00A10E54" w:rsidP="00A10E54">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čeština, albánština, maďarština, makdeončština, moldavština, polština, rumunština, srbština, chorvatština, ukrajinština + vlivy ugroficnských a turkotatar.</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česká situace představena v 7 lokalitách</w:t>
      </w:r>
      <w:r w:rsidR="00A10E54" w:rsidRPr="004F53F8">
        <w:rPr>
          <w:rFonts w:ascii="Cambria" w:hAnsi="Cambria"/>
          <w:color w:val="000000"/>
          <w:sz w:val="20"/>
          <w:szCs w:val="20"/>
          <w:shd w:val="clear" w:color="auto" w:fill="FFFFFF"/>
          <w:lang w:val="cs-CZ"/>
        </w:rPr>
        <w:t xml:space="preserve"> z celkových 200</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zejm. ve věcněvýznamovém okruhu lexika spojeného s pastevectvím</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vychází z dotazníkového výzkumu v 80. letech</w:t>
      </w:r>
    </w:p>
    <w:p w:rsidR="00C0468F" w:rsidRPr="004F53F8" w:rsidRDefault="00C0468F" w:rsidP="002E5067">
      <w:pPr>
        <w:pStyle w:val="Odstavecseseznamem1"/>
        <w:spacing w:after="0"/>
        <w:ind w:left="426" w:hanging="360"/>
        <w:jc w:val="both"/>
        <w:rPr>
          <w:rFonts w:ascii="Cambria" w:hAnsi="Cambria"/>
          <w:color w:val="000000"/>
          <w:sz w:val="20"/>
          <w:szCs w:val="20"/>
          <w:shd w:val="clear" w:color="auto" w:fill="FFFFFF"/>
        </w:rPr>
      </w:pPr>
    </w:p>
    <w:p w:rsidR="00A10E54" w:rsidRPr="004F53F8" w:rsidRDefault="00A10E54" w:rsidP="002E5067">
      <w:pPr>
        <w:pStyle w:val="Odstavecseseznamem1"/>
        <w:spacing w:after="0"/>
        <w:ind w:left="426" w:hanging="360"/>
        <w:jc w:val="both"/>
        <w:rPr>
          <w:rFonts w:ascii="Cambria" w:hAnsi="Cambria"/>
          <w:color w:val="000000"/>
          <w:sz w:val="20"/>
          <w:szCs w:val="20"/>
          <w:shd w:val="clear" w:color="auto" w:fill="FFFFFF"/>
        </w:rPr>
      </w:pPr>
    </w:p>
    <w:p w:rsidR="00C0468F" w:rsidRPr="004F53F8" w:rsidRDefault="00C0468F" w:rsidP="002E5067">
      <w:pPr>
        <w:pStyle w:val="Odstavecseseznamem1"/>
        <w:spacing w:after="0"/>
        <w:ind w:left="567" w:hanging="567"/>
        <w:jc w:val="both"/>
        <w:rPr>
          <w:rFonts w:ascii="Cambria" w:hAnsi="Cambria"/>
          <w:b/>
          <w:smallCaps/>
          <w:color w:val="000000"/>
          <w:kern w:val="20"/>
          <w:sz w:val="22"/>
          <w:szCs w:val="20"/>
          <w:shd w:val="clear" w:color="auto" w:fill="FFFFFF"/>
        </w:rPr>
      </w:pPr>
      <w:r w:rsidRPr="004F53F8">
        <w:rPr>
          <w:rFonts w:ascii="Cambria" w:hAnsi="Cambria"/>
          <w:b/>
          <w:smallCaps/>
          <w:color w:val="000000"/>
          <w:kern w:val="20"/>
          <w:sz w:val="22"/>
          <w:szCs w:val="20"/>
          <w:shd w:val="clear" w:color="auto" w:fill="FFFFFF"/>
        </w:rPr>
        <w:t>Český jazykový atlas</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stěžejní dílo české dialektologie</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b/>
          <w:color w:val="000000"/>
          <w:sz w:val="20"/>
          <w:szCs w:val="20"/>
          <w:shd w:val="clear" w:color="auto" w:fill="FFFFFF"/>
          <w:lang w:val="cs-CZ"/>
        </w:rPr>
        <w:t>5 svazků</w:t>
      </w:r>
      <w:r w:rsidRPr="004F53F8">
        <w:rPr>
          <w:rFonts w:ascii="Cambria" w:hAnsi="Cambria"/>
          <w:color w:val="000000"/>
          <w:sz w:val="20"/>
          <w:szCs w:val="20"/>
          <w:shd w:val="clear" w:color="auto" w:fill="FFFFFF"/>
          <w:lang w:val="cs-CZ"/>
        </w:rPr>
        <w:t xml:space="preserve"> (</w:t>
      </w:r>
      <w:r w:rsidRPr="004F53F8">
        <w:rPr>
          <w:rFonts w:ascii="Cambria" w:hAnsi="Cambria"/>
          <w:b/>
          <w:color w:val="000000"/>
          <w:sz w:val="20"/>
          <w:szCs w:val="20"/>
          <w:shd w:val="clear" w:color="auto" w:fill="FFFFFF"/>
          <w:lang w:val="cs-CZ"/>
        </w:rPr>
        <w:t>1992</w:t>
      </w:r>
      <w:r w:rsidRPr="004F53F8">
        <w:rPr>
          <w:rFonts w:ascii="Cambria" w:hAnsi="Cambria"/>
          <w:color w:val="000000"/>
          <w:sz w:val="20"/>
          <w:szCs w:val="20"/>
          <w:shd w:val="clear" w:color="auto" w:fill="FFFFFF"/>
          <w:lang w:val="cs-CZ"/>
        </w:rPr>
        <w:t xml:space="preserve">, </w:t>
      </w:r>
      <w:r w:rsidRPr="004F53F8">
        <w:rPr>
          <w:rFonts w:ascii="Cambria" w:hAnsi="Cambria"/>
          <w:b/>
          <w:color w:val="000000"/>
          <w:sz w:val="20"/>
          <w:szCs w:val="20"/>
          <w:shd w:val="clear" w:color="auto" w:fill="FFFFFF"/>
          <w:lang w:val="cs-CZ"/>
        </w:rPr>
        <w:t>1997</w:t>
      </w:r>
      <w:r w:rsidRPr="004F53F8">
        <w:rPr>
          <w:rFonts w:ascii="Cambria" w:hAnsi="Cambria"/>
          <w:color w:val="000000"/>
          <w:sz w:val="20"/>
          <w:szCs w:val="20"/>
          <w:shd w:val="clear" w:color="auto" w:fill="FFFFFF"/>
          <w:lang w:val="cs-CZ"/>
        </w:rPr>
        <w:t xml:space="preserve">, </w:t>
      </w:r>
      <w:r w:rsidRPr="004F53F8">
        <w:rPr>
          <w:rFonts w:ascii="Cambria" w:hAnsi="Cambria"/>
          <w:b/>
          <w:color w:val="000000"/>
          <w:sz w:val="20"/>
          <w:szCs w:val="20"/>
          <w:shd w:val="clear" w:color="auto" w:fill="FFFFFF"/>
          <w:lang w:val="cs-CZ"/>
        </w:rPr>
        <w:t>1999</w:t>
      </w:r>
      <w:r w:rsidRPr="004F53F8">
        <w:rPr>
          <w:rFonts w:ascii="Cambria" w:hAnsi="Cambria"/>
          <w:color w:val="000000"/>
          <w:sz w:val="20"/>
          <w:szCs w:val="20"/>
          <w:shd w:val="clear" w:color="auto" w:fill="FFFFFF"/>
          <w:lang w:val="cs-CZ"/>
        </w:rPr>
        <w:t xml:space="preserve">, </w:t>
      </w:r>
      <w:r w:rsidRPr="004F53F8">
        <w:rPr>
          <w:rFonts w:ascii="Cambria" w:hAnsi="Cambria"/>
          <w:b/>
          <w:color w:val="000000"/>
          <w:sz w:val="20"/>
          <w:szCs w:val="20"/>
          <w:shd w:val="clear" w:color="auto" w:fill="FFFFFF"/>
          <w:lang w:val="cs-CZ"/>
        </w:rPr>
        <w:t xml:space="preserve">2002 </w:t>
      </w:r>
      <w:r w:rsidRPr="004F53F8">
        <w:rPr>
          <w:rFonts w:ascii="Cambria" w:hAnsi="Cambria"/>
          <w:color w:val="000000"/>
          <w:sz w:val="20"/>
          <w:szCs w:val="20"/>
          <w:shd w:val="clear" w:color="auto" w:fill="FFFFFF"/>
          <w:lang w:val="cs-CZ"/>
        </w:rPr>
        <w:t xml:space="preserve">a </w:t>
      </w:r>
      <w:r w:rsidRPr="004F53F8">
        <w:rPr>
          <w:rFonts w:ascii="Cambria" w:hAnsi="Cambria"/>
          <w:b/>
          <w:color w:val="000000"/>
          <w:sz w:val="20"/>
          <w:szCs w:val="20"/>
          <w:shd w:val="clear" w:color="auto" w:fill="FFFFFF"/>
          <w:lang w:val="cs-CZ"/>
        </w:rPr>
        <w:t xml:space="preserve">2005 </w:t>
      </w:r>
      <w:r w:rsidRPr="004F53F8">
        <w:rPr>
          <w:rFonts w:ascii="Cambria" w:hAnsi="Cambria"/>
          <w:color w:val="000000"/>
          <w:sz w:val="20"/>
          <w:szCs w:val="20"/>
          <w:shd w:val="clear" w:color="auto" w:fill="FFFFFF"/>
          <w:lang w:val="cs-CZ"/>
        </w:rPr>
        <w:t>v nakladatelství Academia) + Dodatky</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vedoucím autorského kolektivu byl ve všech případech </w:t>
      </w:r>
      <w:r w:rsidRPr="004F53F8">
        <w:rPr>
          <w:rFonts w:ascii="Cambria" w:hAnsi="Cambria"/>
          <w:b/>
          <w:color w:val="000000"/>
          <w:sz w:val="20"/>
          <w:szCs w:val="20"/>
          <w:shd w:val="clear" w:color="auto" w:fill="FFFFFF"/>
          <w:lang w:val="cs-CZ"/>
        </w:rPr>
        <w:t>Jan Balhar</w:t>
      </w:r>
    </w:p>
    <w:p w:rsidR="002F19A0"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b/>
          <w:color w:val="000000"/>
          <w:sz w:val="20"/>
          <w:szCs w:val="20"/>
          <w:shd w:val="clear" w:color="auto" w:fill="FFFFFF"/>
          <w:lang w:val="cs-CZ"/>
        </w:rPr>
        <w:t>1.</w:t>
      </w:r>
      <w:r w:rsidR="002F19A0" w:rsidRPr="004F53F8">
        <w:rPr>
          <w:rFonts w:ascii="Cambria" w:hAnsi="Cambria"/>
          <w:b/>
          <w:color w:val="000000"/>
          <w:sz w:val="20"/>
          <w:szCs w:val="20"/>
          <w:shd w:val="clear" w:color="auto" w:fill="FFFFFF"/>
          <w:lang w:val="cs-CZ"/>
        </w:rPr>
        <w:t>–</w:t>
      </w:r>
      <w:r w:rsidRPr="004F53F8">
        <w:rPr>
          <w:rFonts w:ascii="Cambria" w:hAnsi="Cambria"/>
          <w:b/>
          <w:color w:val="000000"/>
          <w:sz w:val="20"/>
          <w:szCs w:val="20"/>
          <w:shd w:val="clear" w:color="auto" w:fill="FFFFFF"/>
          <w:lang w:val="cs-CZ"/>
        </w:rPr>
        <w:t>3. lexikum spojené s tradičním způsobem života</w:t>
      </w:r>
      <w:r w:rsidRPr="004F53F8">
        <w:rPr>
          <w:rFonts w:ascii="Cambria" w:hAnsi="Cambria"/>
          <w:color w:val="000000"/>
          <w:sz w:val="20"/>
          <w:szCs w:val="20"/>
          <w:shd w:val="clear" w:color="auto" w:fill="FFFFFF"/>
          <w:lang w:val="cs-CZ"/>
        </w:rPr>
        <w:t xml:space="preserve"> </w:t>
      </w:r>
    </w:p>
    <w:p w:rsidR="002F19A0"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první svazek – místní a domácí prostředí, člověk; </w:t>
      </w:r>
    </w:p>
    <w:p w:rsidR="002F19A0"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druhý svazek – zahrada a sad, živočišstvo, les a rostlinstvo, krajina, čas a počasí, vesnice dříve a nyní, zábavy a zvyky; </w:t>
      </w:r>
    </w:p>
    <w:p w:rsidR="002F19A0"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třetí svazek – polní zemědělské práce, hospodářská usedlost, zemědělské nář</w:t>
      </w:r>
      <w:r w:rsidR="002F19A0" w:rsidRPr="004F53F8">
        <w:rPr>
          <w:rFonts w:ascii="Cambria" w:hAnsi="Cambria"/>
          <w:color w:val="000000"/>
          <w:sz w:val="20"/>
          <w:szCs w:val="20"/>
          <w:shd w:val="clear" w:color="auto" w:fill="FFFFFF"/>
          <w:lang w:val="cs-CZ"/>
        </w:rPr>
        <w:t>adí a nástroje, dobytek, drůbež</w:t>
      </w:r>
    </w:p>
    <w:p w:rsidR="00C0468F" w:rsidRPr="004F53F8" w:rsidRDefault="00C0468F" w:rsidP="002F19A0">
      <w:pPr>
        <w:pStyle w:val="Style15"/>
        <w:widowControl/>
        <w:numPr>
          <w:ilvl w:val="0"/>
          <w:numId w:val="26"/>
        </w:numPr>
        <w:spacing w:line="240" w:lineRule="auto"/>
        <w:jc w:val="both"/>
        <w:rPr>
          <w:rFonts w:ascii="Cambria" w:hAnsi="Cambria"/>
          <w:b/>
          <w:color w:val="000000"/>
          <w:sz w:val="20"/>
          <w:szCs w:val="20"/>
          <w:shd w:val="clear" w:color="auto" w:fill="FFFFFF"/>
          <w:lang w:val="cs-CZ"/>
        </w:rPr>
      </w:pPr>
      <w:r w:rsidRPr="004F53F8">
        <w:rPr>
          <w:rFonts w:ascii="Cambria" w:hAnsi="Cambria"/>
          <w:b/>
          <w:color w:val="000000"/>
          <w:sz w:val="20"/>
          <w:szCs w:val="20"/>
          <w:shd w:val="clear" w:color="auto" w:fill="FFFFFF"/>
          <w:lang w:val="cs-CZ"/>
        </w:rPr>
        <w:t>4. morfologie, 5. hláskosloví a syntax</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připojen je oddíl věnovaný adverbiím, oddíl pojednávající o názvech reálií spjatých s městem a mluvou mládeže a kapitola shrnující jazykovězeměpisné informace o areálovém členění našich dialektů. Jsou zde také publikovány svodné mapy izoglosových svazků</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b/>
          <w:color w:val="000000"/>
          <w:sz w:val="20"/>
          <w:szCs w:val="20"/>
          <w:shd w:val="clear" w:color="auto" w:fill="FFFFFF"/>
          <w:lang w:val="cs-CZ"/>
        </w:rPr>
        <w:t>poslední svazek, ČJA – Dodatky</w:t>
      </w:r>
      <w:r w:rsidRPr="004F53F8">
        <w:rPr>
          <w:rFonts w:ascii="Cambria" w:hAnsi="Cambria"/>
          <w:color w:val="000000"/>
          <w:sz w:val="20"/>
          <w:szCs w:val="20"/>
          <w:shd w:val="clear" w:color="auto" w:fill="FFFFFF"/>
          <w:lang w:val="cs-CZ"/>
        </w:rPr>
        <w:t>, zachycuje zejména materiálovou a technickou základnu ČJA: soupis zkoumaných lokalit, úplný dotazník, charakteristiky zkoumaných obcí, ukázky nářečí (včetně dvou CD), rejstříky zkoumaných položek, zaznamenaných výrazů a autorů a navíc také kompletní dialektologickou bibliografii od roku 1968</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nář. materiál pochází </w:t>
      </w:r>
      <w:r w:rsidRPr="004F53F8">
        <w:rPr>
          <w:rFonts w:ascii="Cambria" w:hAnsi="Cambria"/>
          <w:b/>
          <w:color w:val="000000"/>
          <w:sz w:val="20"/>
          <w:szCs w:val="20"/>
          <w:shd w:val="clear" w:color="auto" w:fill="FFFFFF"/>
          <w:lang w:val="cs-CZ"/>
        </w:rPr>
        <w:t>z terénních výzkumů z 60. a 70. let</w:t>
      </w:r>
      <w:r w:rsidRPr="004F53F8">
        <w:rPr>
          <w:rFonts w:ascii="Cambria" w:hAnsi="Cambria"/>
          <w:color w:val="000000"/>
          <w:sz w:val="20"/>
          <w:szCs w:val="20"/>
          <w:shd w:val="clear" w:color="auto" w:fill="FFFFFF"/>
          <w:lang w:val="cs-CZ"/>
        </w:rPr>
        <w:t xml:space="preserve">, provedli ho pracovníci dialektologického oddělení Ústavu pro jazyk český ČSAV v Praze a v Brně na základě Dotazníku pro výzkum českých nářečí (2649 položek) v síti </w:t>
      </w:r>
      <w:r w:rsidRPr="004F53F8">
        <w:rPr>
          <w:rFonts w:ascii="Cambria" w:hAnsi="Cambria"/>
          <w:b/>
          <w:color w:val="000000"/>
          <w:sz w:val="20"/>
          <w:szCs w:val="20"/>
          <w:shd w:val="clear" w:color="auto" w:fill="FFFFFF"/>
          <w:lang w:val="cs-CZ"/>
        </w:rPr>
        <w:t>420 venkovských obcí</w:t>
      </w:r>
      <w:r w:rsidRPr="004F53F8">
        <w:rPr>
          <w:rFonts w:ascii="Cambria" w:hAnsi="Cambria"/>
          <w:color w:val="000000"/>
          <w:sz w:val="20"/>
          <w:szCs w:val="20"/>
          <w:shd w:val="clear" w:color="auto" w:fill="FFFFFF"/>
          <w:lang w:val="cs-CZ"/>
        </w:rPr>
        <w:t xml:space="preserve"> s tradičním osídlením a </w:t>
      </w:r>
      <w:r w:rsidRPr="004F53F8">
        <w:rPr>
          <w:rFonts w:ascii="Cambria" w:hAnsi="Cambria"/>
          <w:b/>
          <w:color w:val="000000"/>
          <w:sz w:val="20"/>
          <w:szCs w:val="20"/>
          <w:shd w:val="clear" w:color="auto" w:fill="FFFFFF"/>
          <w:lang w:val="cs-CZ"/>
        </w:rPr>
        <w:t>57 měst</w:t>
      </w:r>
      <w:r w:rsidRPr="004F53F8">
        <w:rPr>
          <w:rFonts w:ascii="Cambria" w:hAnsi="Cambria"/>
          <w:color w:val="000000"/>
          <w:sz w:val="20"/>
          <w:szCs w:val="20"/>
          <w:shd w:val="clear" w:color="auto" w:fill="FFFFFF"/>
          <w:lang w:val="cs-CZ"/>
        </w:rPr>
        <w:t xml:space="preserve"> (z toho 20 v pohraničních oblastech)</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dokumentuje se i stav ve vybraných lokalitách zahraničních (celkem 13 obcí v Polsku, Chorvatsku, Bosně, Rumunsku)</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materiál pochází od nejstarší a střední generace (venkovské obce, vnitrozemská města) i od generace nejmladší (města)</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jazykový jev je zobrazen v úplnosti (vývojové, generační, geografické) v rozmezí posledních sta let na mapě i v komentáři</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využívá se </w:t>
      </w:r>
      <w:r w:rsidRPr="004F53F8">
        <w:rPr>
          <w:rFonts w:ascii="Cambria" w:hAnsi="Cambria"/>
          <w:b/>
          <w:color w:val="000000"/>
          <w:sz w:val="20"/>
          <w:szCs w:val="20"/>
          <w:shd w:val="clear" w:color="auto" w:fill="FFFFFF"/>
          <w:lang w:val="cs-CZ"/>
        </w:rPr>
        <w:t>hláskoslovné lemmatizace</w:t>
      </w:r>
      <w:r w:rsidRPr="004F53F8">
        <w:rPr>
          <w:rFonts w:ascii="Cambria" w:hAnsi="Cambria"/>
          <w:color w:val="000000"/>
          <w:sz w:val="20"/>
          <w:szCs w:val="20"/>
          <w:shd w:val="clear" w:color="auto" w:fill="FFFFFF"/>
          <w:lang w:val="cs-CZ"/>
        </w:rPr>
        <w:t xml:space="preserve"> (založené na pravidelných obměnách)</w:t>
      </w:r>
    </w:p>
    <w:p w:rsidR="00C0468F" w:rsidRPr="004F53F8" w:rsidRDefault="00C0468F" w:rsidP="002F19A0">
      <w:pPr>
        <w:pStyle w:val="Style15"/>
        <w:widowControl/>
        <w:numPr>
          <w:ilvl w:val="0"/>
          <w:numId w:val="26"/>
        </w:numPr>
        <w:spacing w:line="240" w:lineRule="auto"/>
        <w:jc w:val="both"/>
        <w:rPr>
          <w:rFonts w:ascii="Cambria" w:hAnsi="Cambria"/>
          <w:sz w:val="20"/>
          <w:szCs w:val="20"/>
          <w:lang w:val="cs-CZ"/>
        </w:rPr>
      </w:pPr>
      <w:r w:rsidRPr="004F53F8">
        <w:rPr>
          <w:rFonts w:ascii="Cambria" w:hAnsi="Cambria"/>
          <w:b/>
          <w:color w:val="000000"/>
          <w:sz w:val="20"/>
          <w:szCs w:val="20"/>
          <w:shd w:val="clear" w:color="auto" w:fill="FFFFFF"/>
          <w:lang w:val="cs-CZ"/>
        </w:rPr>
        <w:t xml:space="preserve">komentář </w:t>
      </w:r>
      <w:r w:rsidRPr="004F53F8">
        <w:rPr>
          <w:rFonts w:ascii="Cambria" w:hAnsi="Cambria"/>
          <w:color w:val="000000"/>
          <w:sz w:val="20"/>
          <w:szCs w:val="20"/>
          <w:shd w:val="clear" w:color="auto" w:fill="FFFFFF"/>
          <w:lang w:val="cs-CZ"/>
        </w:rPr>
        <w:t>je rozdělen n</w:t>
      </w:r>
      <w:r w:rsidRPr="004F53F8">
        <w:rPr>
          <w:rFonts w:ascii="Cambria" w:hAnsi="Cambria"/>
          <w:sz w:val="20"/>
          <w:szCs w:val="20"/>
          <w:lang w:val="cs-CZ"/>
        </w:rPr>
        <w:t>a 6, někdy 7 oddílů:</w:t>
      </w:r>
    </w:p>
    <w:p w:rsidR="00C0468F"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první oddíl obsahuje strukturovaný výčet všech zaznamenaných podob; jsou zde podtrženy pravidelně se obměňující hlásky, tím se odkazuje na abecední soupis pravidelných regionálních hláskových obměn a na jejich zeměpisný rozsah zobrazený na šesti mapách v úvodu všech dílů (PRO A–F; např. zápis </w:t>
      </w:r>
      <w:r w:rsidRPr="004F53F8">
        <w:rPr>
          <w:rFonts w:ascii="Cambria" w:hAnsi="Cambria"/>
          <w:i/>
          <w:color w:val="000000"/>
          <w:sz w:val="20"/>
          <w:szCs w:val="20"/>
          <w:shd w:val="clear" w:color="auto" w:fill="FFFFFF"/>
          <w:lang w:val="cs-CZ"/>
        </w:rPr>
        <w:t>dlouhý</w:t>
      </w:r>
      <w:r w:rsidRPr="004F53F8">
        <w:rPr>
          <w:rFonts w:ascii="Cambria" w:hAnsi="Cambria"/>
          <w:color w:val="000000"/>
          <w:sz w:val="20"/>
          <w:szCs w:val="20"/>
          <w:shd w:val="clear" w:color="auto" w:fill="FFFFFF"/>
          <w:lang w:val="cs-CZ"/>
        </w:rPr>
        <w:t xml:space="preserve"> zastupuje realizace </w:t>
      </w:r>
      <w:r w:rsidRPr="004F53F8">
        <w:rPr>
          <w:rFonts w:ascii="Cambria" w:hAnsi="Cambria"/>
          <w:i/>
          <w:color w:val="000000"/>
          <w:sz w:val="20"/>
          <w:szCs w:val="20"/>
          <w:shd w:val="clear" w:color="auto" w:fill="FFFFFF"/>
          <w:lang w:val="cs-CZ"/>
        </w:rPr>
        <w:t>dlouhej, dlóhé, dłóhé, dłúhí, dłúhý, dłuhy, dług´i</w:t>
      </w:r>
      <w:r w:rsidRPr="004F53F8">
        <w:rPr>
          <w:rFonts w:ascii="Cambria" w:hAnsi="Cambria"/>
          <w:color w:val="000000"/>
          <w:sz w:val="20"/>
          <w:szCs w:val="20"/>
          <w:shd w:val="clear" w:color="auto" w:fill="FFFFFF"/>
          <w:lang w:val="cs-CZ"/>
        </w:rPr>
        <w:t>)</w:t>
      </w:r>
    </w:p>
    <w:p w:rsidR="00C0468F"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druhý oddíl komentáře vysvětluje mapovanou položku ze sémantického hlediska, uvádí příslušnost k jazykovým rovinám (rozdíly hláskoslovné, morfologické, slovotvorné, lexikální a syntaktické) a generalizuje poznatky o položce, které byly získány během výzkumu</w:t>
      </w:r>
    </w:p>
    <w:p w:rsidR="00C0468F"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v třetím oddílu je popsána jazykovězeměpisná situace zobrazená na mapě; výklad usnadňuje orientaci při čtení mapy a uvádí mapované jevy do vzájemných souvislostí</w:t>
      </w:r>
    </w:p>
    <w:p w:rsidR="00C0468F"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čtvrtý oddíl obsahuje abecední soupis mapovaných výrazů, které jsou charakterizovány z hlediska nářečního zařazení, jsou zde uvedeny odkazy na starší a současnou českou a ostatní západoslovanskou literaturu (slovníky, mluvnice) a stručný etymologický výklad</w:t>
      </w:r>
    </w:p>
    <w:p w:rsidR="00C0468F"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v pátém oddílu jsou uvedeny doklady z českých </w:t>
      </w:r>
      <w:r w:rsidRPr="004F53F8">
        <w:rPr>
          <w:rFonts w:ascii="Cambria" w:hAnsi="Cambria"/>
          <w:b/>
          <w:color w:val="000000"/>
          <w:sz w:val="20"/>
          <w:szCs w:val="20"/>
          <w:shd w:val="clear" w:color="auto" w:fill="FFFFFF"/>
          <w:lang w:val="cs-CZ"/>
        </w:rPr>
        <w:t>jazykových enkláv</w:t>
      </w:r>
      <w:r w:rsidRPr="004F53F8">
        <w:rPr>
          <w:rFonts w:ascii="Cambria" w:hAnsi="Cambria"/>
          <w:color w:val="000000"/>
          <w:sz w:val="20"/>
          <w:szCs w:val="20"/>
          <w:shd w:val="clear" w:color="auto" w:fill="FFFFFF"/>
          <w:lang w:val="cs-CZ"/>
        </w:rPr>
        <w:t xml:space="preserve"> v Polsku, v Bosně a Hercegovině, v Chorvatsku, v Srbsku a rovněž v Rumunsku</w:t>
      </w:r>
    </w:p>
    <w:p w:rsidR="00C0468F"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šestý oddíl uvádí odkazy na paralelní mapy v dalších západoslovanských atlasech a na hesla v dotaznících OLA a ALE</w:t>
      </w:r>
    </w:p>
    <w:p w:rsidR="00C0468F" w:rsidRPr="004F53F8" w:rsidRDefault="00C0468F" w:rsidP="002F19A0">
      <w:pPr>
        <w:pStyle w:val="Style15"/>
        <w:widowControl/>
        <w:numPr>
          <w:ilvl w:val="1"/>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eventuální</w:t>
      </w:r>
      <w:r w:rsidRPr="004F53F8">
        <w:rPr>
          <w:rFonts w:ascii="Cambria" w:hAnsi="Cambria"/>
          <w:sz w:val="20"/>
          <w:szCs w:val="20"/>
          <w:lang w:val="cs-CZ"/>
        </w:rPr>
        <w:t xml:space="preserve"> sedmý oddíl pojednává o související položce, která nebyla mapována samostatně</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v komentáři odkazy na soudobou i starší slovníkovou literaturu, etymologické výklady a odkazy na paralely v západoslov. jazycích (též na Slovanský jazykový atlas a Evropský jazykový atlas)</w:t>
      </w:r>
    </w:p>
    <w:p w:rsidR="00A10E54"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atlas dosvědčuje, že se hláskoslovné jevy považované za zásadní dělítko českých nářečí ještě pevně uchovávají, odeznívají až u mladé </w:t>
      </w:r>
      <w:r w:rsidR="00A10E54" w:rsidRPr="004F53F8">
        <w:rPr>
          <w:rFonts w:ascii="Cambria" w:hAnsi="Cambria"/>
          <w:color w:val="000000"/>
          <w:sz w:val="20"/>
          <w:szCs w:val="20"/>
          <w:shd w:val="clear" w:color="auto" w:fill="FFFFFF"/>
          <w:lang w:val="cs-CZ"/>
        </w:rPr>
        <w:t>generace, a to zejm. na Moravě</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b/>
          <w:color w:val="000000"/>
          <w:sz w:val="20"/>
          <w:szCs w:val="20"/>
          <w:shd w:val="clear" w:color="auto" w:fill="FFFFFF"/>
          <w:lang w:val="cs-CZ"/>
        </w:rPr>
        <w:t>velkými změnami prochází lexikum</w:t>
      </w:r>
      <w:r w:rsidRPr="004F53F8">
        <w:rPr>
          <w:rFonts w:ascii="Cambria" w:hAnsi="Cambria"/>
          <w:color w:val="000000"/>
          <w:sz w:val="20"/>
          <w:szCs w:val="20"/>
          <w:shd w:val="clear" w:color="auto" w:fill="FFFFFF"/>
          <w:lang w:val="cs-CZ"/>
        </w:rPr>
        <w:t>: ústup výrazů pro zaniklé reálie, ostře vymezeny zůstávají oblastní česko-moravské varianty lexikální (</w:t>
      </w:r>
      <w:r w:rsidRPr="004F53F8">
        <w:rPr>
          <w:rFonts w:ascii="Cambria" w:hAnsi="Cambria"/>
          <w:i/>
          <w:color w:val="000000"/>
          <w:sz w:val="20"/>
          <w:szCs w:val="20"/>
          <w:shd w:val="clear" w:color="auto" w:fill="FFFFFF"/>
          <w:lang w:val="cs-CZ"/>
        </w:rPr>
        <w:t xml:space="preserve">vesnice </w:t>
      </w:r>
      <w:r w:rsidR="002F19A0" w:rsidRPr="004F53F8">
        <w:rPr>
          <w:rFonts w:ascii="Cambria" w:hAnsi="Cambria"/>
          <w:color w:val="000000"/>
          <w:sz w:val="20"/>
          <w:szCs w:val="20"/>
          <w:shd w:val="clear" w:color="auto" w:fill="FFFFFF"/>
          <w:lang w:val="cs-CZ"/>
        </w:rPr>
        <w:t>×</w:t>
      </w:r>
      <w:r w:rsidRPr="004F53F8">
        <w:rPr>
          <w:rFonts w:ascii="Cambria" w:hAnsi="Cambria"/>
          <w:i/>
          <w:color w:val="000000"/>
          <w:sz w:val="20"/>
          <w:szCs w:val="20"/>
          <w:shd w:val="clear" w:color="auto" w:fill="FFFFFF"/>
          <w:lang w:val="cs-CZ"/>
        </w:rPr>
        <w:t xml:space="preserve"> dědina, rozsvítit </w:t>
      </w:r>
      <w:r w:rsidR="002F19A0" w:rsidRPr="004F53F8">
        <w:rPr>
          <w:rFonts w:ascii="Cambria" w:hAnsi="Cambria"/>
          <w:color w:val="000000"/>
          <w:sz w:val="20"/>
          <w:szCs w:val="20"/>
          <w:shd w:val="clear" w:color="auto" w:fill="FFFFFF"/>
          <w:lang w:val="cs-CZ"/>
        </w:rPr>
        <w:t>×</w:t>
      </w:r>
      <w:r w:rsidRPr="004F53F8">
        <w:rPr>
          <w:rFonts w:ascii="Cambria" w:hAnsi="Cambria"/>
          <w:i/>
          <w:color w:val="000000"/>
          <w:sz w:val="20"/>
          <w:szCs w:val="20"/>
          <w:shd w:val="clear" w:color="auto" w:fill="FFFFFF"/>
          <w:lang w:val="cs-CZ"/>
        </w:rPr>
        <w:t xml:space="preserve"> rožnout, slánka </w:t>
      </w:r>
      <w:r w:rsidR="002F19A0" w:rsidRPr="004F53F8">
        <w:rPr>
          <w:rFonts w:ascii="Cambria" w:hAnsi="Cambria"/>
          <w:color w:val="000000"/>
          <w:sz w:val="20"/>
          <w:szCs w:val="20"/>
          <w:shd w:val="clear" w:color="auto" w:fill="FFFFFF"/>
          <w:lang w:val="cs-CZ"/>
        </w:rPr>
        <w:t>×</w:t>
      </w:r>
      <w:r w:rsidRPr="004F53F8">
        <w:rPr>
          <w:rFonts w:ascii="Cambria" w:hAnsi="Cambria"/>
          <w:i/>
          <w:color w:val="000000"/>
          <w:sz w:val="20"/>
          <w:szCs w:val="20"/>
          <w:shd w:val="clear" w:color="auto" w:fill="FFFFFF"/>
          <w:lang w:val="cs-CZ"/>
        </w:rPr>
        <w:t xml:space="preserve"> solnička</w:t>
      </w:r>
      <w:r w:rsidRPr="004F53F8">
        <w:rPr>
          <w:rFonts w:ascii="Cambria" w:hAnsi="Cambria"/>
          <w:color w:val="000000"/>
          <w:sz w:val="20"/>
          <w:szCs w:val="20"/>
          <w:shd w:val="clear" w:color="auto" w:fill="FFFFFF"/>
          <w:lang w:val="cs-CZ"/>
        </w:rPr>
        <w:t>), výrazné diferenciace přežívají v morfologii</w:t>
      </w:r>
    </w:p>
    <w:p w:rsidR="00C0468F" w:rsidRPr="004F53F8" w:rsidRDefault="00C0468F" w:rsidP="002F19A0">
      <w:pPr>
        <w:pStyle w:val="Style15"/>
        <w:widowControl/>
        <w:numPr>
          <w:ilvl w:val="0"/>
          <w:numId w:val="26"/>
        </w:numPr>
        <w:spacing w:line="240" w:lineRule="auto"/>
        <w:jc w:val="both"/>
        <w:rPr>
          <w:rFonts w:ascii="Cambria" w:hAnsi="Cambria"/>
          <w:color w:val="000000"/>
          <w:sz w:val="20"/>
          <w:szCs w:val="20"/>
          <w:shd w:val="clear" w:color="auto" w:fill="FFFFFF"/>
          <w:lang w:val="cs-CZ"/>
        </w:rPr>
      </w:pPr>
      <w:r w:rsidRPr="004F53F8">
        <w:rPr>
          <w:rFonts w:ascii="Cambria" w:hAnsi="Cambria"/>
          <w:color w:val="000000"/>
          <w:sz w:val="20"/>
          <w:szCs w:val="20"/>
          <w:shd w:val="clear" w:color="auto" w:fill="FFFFFF"/>
          <w:lang w:val="cs-CZ"/>
        </w:rPr>
        <w:t xml:space="preserve">soubor čítá bezmála </w:t>
      </w:r>
      <w:r w:rsidRPr="004F53F8">
        <w:rPr>
          <w:rFonts w:ascii="Cambria" w:hAnsi="Cambria"/>
          <w:b/>
          <w:color w:val="000000"/>
          <w:sz w:val="20"/>
          <w:szCs w:val="20"/>
          <w:shd w:val="clear" w:color="auto" w:fill="FFFFFF"/>
          <w:lang w:val="cs-CZ"/>
        </w:rPr>
        <w:t>1500 map</w:t>
      </w:r>
    </w:p>
    <w:p w:rsidR="00C0468F" w:rsidRPr="004F53F8" w:rsidRDefault="00C0468F" w:rsidP="002F19A0">
      <w:pPr>
        <w:pStyle w:val="Style15"/>
        <w:widowControl/>
        <w:numPr>
          <w:ilvl w:val="0"/>
          <w:numId w:val="26"/>
        </w:numPr>
        <w:spacing w:line="240" w:lineRule="auto"/>
        <w:jc w:val="both"/>
        <w:rPr>
          <w:rFonts w:ascii="Cambria" w:hAnsi="Cambria"/>
          <w:sz w:val="20"/>
          <w:szCs w:val="20"/>
          <w:lang w:val="cs-CZ"/>
        </w:rPr>
      </w:pPr>
      <w:r w:rsidRPr="004F53F8">
        <w:rPr>
          <w:rFonts w:ascii="Cambria" w:hAnsi="Cambria"/>
          <w:color w:val="000000"/>
          <w:sz w:val="20"/>
          <w:szCs w:val="20"/>
          <w:shd w:val="clear" w:color="auto" w:fill="FFFFFF"/>
          <w:lang w:val="cs-CZ"/>
        </w:rPr>
        <w:t>mapy podávají zjednodušený, syntetizující způsob zobrazení, který spočívá</w:t>
      </w:r>
      <w:r w:rsidR="00F87433" w:rsidRPr="004F53F8">
        <w:rPr>
          <w:rFonts w:ascii="Cambria" w:hAnsi="Cambria"/>
          <w:color w:val="000000"/>
          <w:sz w:val="20"/>
          <w:szCs w:val="20"/>
          <w:shd w:val="clear" w:color="auto" w:fill="FFFFFF"/>
          <w:lang w:val="cs-CZ"/>
        </w:rPr>
        <w:t xml:space="preserve"> ve vhodné kombinaci plošných a </w:t>
      </w:r>
      <w:r w:rsidRPr="004F53F8">
        <w:rPr>
          <w:rFonts w:ascii="Cambria" w:hAnsi="Cambria"/>
          <w:color w:val="000000"/>
          <w:sz w:val="20"/>
          <w:szCs w:val="20"/>
          <w:shd w:val="clear" w:color="auto" w:fill="FFFFFF"/>
          <w:lang w:val="cs-CZ"/>
        </w:rPr>
        <w:t xml:space="preserve">bodových grafických prostředků; </w:t>
      </w:r>
      <w:r w:rsidRPr="004F53F8">
        <w:rPr>
          <w:rFonts w:ascii="Cambria" w:hAnsi="Cambria"/>
          <w:b/>
          <w:color w:val="000000"/>
          <w:sz w:val="20"/>
          <w:szCs w:val="20"/>
          <w:shd w:val="clear" w:color="auto" w:fill="FFFFFF"/>
          <w:lang w:val="cs-CZ"/>
        </w:rPr>
        <w:t>hlavním prostředkem zobrazení jsou linie (izoglosy)</w:t>
      </w:r>
      <w:r w:rsidRPr="004F53F8">
        <w:rPr>
          <w:rFonts w:ascii="Cambria" w:hAnsi="Cambria"/>
          <w:color w:val="000000"/>
          <w:sz w:val="20"/>
          <w:szCs w:val="20"/>
          <w:shd w:val="clear" w:color="auto" w:fill="FFFFFF"/>
          <w:lang w:val="cs-CZ"/>
        </w:rPr>
        <w:t xml:space="preserve"> vymezující oblast výskytu určitého nářečního ekvivalentu, a to společně s nápisem uvnitř areálu; ekvivalenty s nekompaktním výskytem bývají vyznačeny šrafováním; izolovaný nebo rozptýlený výskyt nářečních podob je pak doplňkově zobrazován pomocí symbolů </w:t>
      </w:r>
    </w:p>
    <w:p w:rsidR="00A10E54" w:rsidRPr="004F53F8" w:rsidRDefault="00A10E54" w:rsidP="00A10E54">
      <w:pPr>
        <w:pStyle w:val="Zkladntext"/>
        <w:numPr>
          <w:ilvl w:val="0"/>
          <w:numId w:val="26"/>
        </w:numPr>
        <w:spacing w:after="0"/>
        <w:jc w:val="both"/>
        <w:rPr>
          <w:rFonts w:ascii="Cambria" w:hAnsi="Cambria"/>
          <w:b/>
          <w:color w:val="000000"/>
          <w:sz w:val="20"/>
          <w:szCs w:val="20"/>
          <w:shd w:val="clear" w:color="auto" w:fill="FFFFFF"/>
        </w:rPr>
      </w:pPr>
      <w:r w:rsidRPr="004F53F8">
        <w:rPr>
          <w:rFonts w:ascii="Cambria" w:hAnsi="Cambria"/>
          <w:b/>
          <w:color w:val="000000"/>
          <w:sz w:val="20"/>
          <w:szCs w:val="20"/>
          <w:shd w:val="clear" w:color="auto" w:fill="FFFFFF"/>
        </w:rPr>
        <w:t>ČJA přináší detailní informace o tom, jak se opravdu na které části území mluví v konkrétním období a v konkrétní komunikační situaci</w:t>
      </w:r>
    </w:p>
    <w:p w:rsidR="00A10E54" w:rsidRPr="004F53F8" w:rsidRDefault="00A10E54" w:rsidP="00A10E54">
      <w:pPr>
        <w:pStyle w:val="Zkladntext"/>
        <w:numPr>
          <w:ilvl w:val="0"/>
          <w:numId w:val="26"/>
        </w:numPr>
        <w:spacing w:after="0"/>
        <w:jc w:val="both"/>
        <w:rPr>
          <w:color w:val="000000"/>
          <w:shd w:val="clear" w:color="auto" w:fill="FFFFFF"/>
        </w:rPr>
      </w:pPr>
      <w:r w:rsidRPr="004F53F8">
        <w:rPr>
          <w:rFonts w:ascii="Cambria" w:hAnsi="Cambria"/>
          <w:color w:val="000000"/>
          <w:sz w:val="20"/>
          <w:szCs w:val="20"/>
          <w:shd w:val="clear" w:color="auto" w:fill="FFFFFF"/>
        </w:rPr>
        <w:t>nedokládá pouze jazykový stav zjistitelný u nejstarší informátorské generace (výzkum proběhl v 60. a 70. letech minulého století; že jedna generační vrstva obecně zahrnuje jazykové povědomí dvou generací předcházejících), ale přináší také informace o úzu generace, jejíž příslušníci měli v době výzkumu 15 let</w:t>
      </w:r>
    </w:p>
    <w:p w:rsidR="00A10E54" w:rsidRPr="004F53F8" w:rsidRDefault="00A10E54" w:rsidP="00A10E54">
      <w:pPr>
        <w:pStyle w:val="Zkladntext"/>
        <w:numPr>
          <w:ilvl w:val="0"/>
          <w:numId w:val="26"/>
        </w:numPr>
        <w:spacing w:after="0"/>
        <w:jc w:val="both"/>
        <w:rPr>
          <w:color w:val="000000"/>
          <w:shd w:val="clear" w:color="auto" w:fill="FFFFFF"/>
        </w:rPr>
      </w:pPr>
      <w:r w:rsidRPr="004F53F8">
        <w:rPr>
          <w:rFonts w:ascii="Cambria" w:hAnsi="Cambria"/>
          <w:color w:val="000000"/>
          <w:sz w:val="20"/>
          <w:szCs w:val="20"/>
          <w:shd w:val="clear" w:color="auto" w:fill="FFFFFF"/>
        </w:rPr>
        <w:t>cílem</w:t>
      </w:r>
      <w:r w:rsidRPr="004F53F8">
        <w:rPr>
          <w:rFonts w:ascii="Cambria" w:hAnsi="Cambria"/>
          <w:sz w:val="20"/>
          <w:szCs w:val="20"/>
        </w:rPr>
        <w:t> </w:t>
      </w:r>
      <w:r w:rsidRPr="004F53F8">
        <w:rPr>
          <w:rFonts w:ascii="Cambria" w:hAnsi="Cambria"/>
          <w:color w:val="000000"/>
          <w:sz w:val="20"/>
          <w:szCs w:val="20"/>
          <w:shd w:val="clear" w:color="auto" w:fill="FFFFFF"/>
        </w:rPr>
        <w:t>ČJA není jen zachycení dialektů v jejich nejstarší zjistitelné podobě (přežívajících mnohdy i jako pasivní součást jazykového povědomí), ale zjištění té podoby češtiny, která se formuje u mladé generace (obecně platí, že patnáctiletí uživatelé jazyka mají své</w:t>
      </w:r>
      <w:r w:rsidRPr="004F53F8">
        <w:rPr>
          <w:rFonts w:ascii="Cambria" w:hAnsi="Cambria"/>
          <w:sz w:val="20"/>
          <w:szCs w:val="20"/>
        </w:rPr>
        <w:t> </w:t>
      </w:r>
      <w:r w:rsidRPr="004F53F8">
        <w:rPr>
          <w:rFonts w:ascii="Cambria" w:hAnsi="Cambria"/>
          <w:color w:val="000000"/>
          <w:sz w:val="20"/>
          <w:szCs w:val="20"/>
          <w:shd w:val="clear" w:color="auto" w:fill="FFFFFF"/>
        </w:rPr>
        <w:t>jazykové</w:t>
      </w:r>
      <w:r w:rsidRPr="004F53F8">
        <w:rPr>
          <w:rFonts w:ascii="Cambria" w:hAnsi="Cambria"/>
          <w:sz w:val="20"/>
          <w:szCs w:val="20"/>
        </w:rPr>
        <w:t> </w:t>
      </w:r>
      <w:r w:rsidRPr="004F53F8">
        <w:rPr>
          <w:rFonts w:ascii="Cambria" w:hAnsi="Cambria"/>
          <w:color w:val="000000"/>
          <w:sz w:val="20"/>
          <w:szCs w:val="20"/>
          <w:shd w:val="clear" w:color="auto" w:fill="FFFFFF"/>
        </w:rPr>
        <w:t xml:space="preserve">povědomí dostatečně ustálené) </w:t>
      </w:r>
    </w:p>
    <w:p w:rsidR="00A10E54" w:rsidRPr="004F53F8" w:rsidRDefault="00A10E54" w:rsidP="00A10E54">
      <w:pPr>
        <w:pStyle w:val="Zkladntext"/>
        <w:numPr>
          <w:ilvl w:val="0"/>
          <w:numId w:val="26"/>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v Atlase jsou prezentovány i další podoby mluvené češtiny:</w:t>
      </w:r>
    </w:p>
    <w:p w:rsidR="00A10E54" w:rsidRPr="004F53F8" w:rsidRDefault="00A10E54" w:rsidP="00A10E54">
      <w:pPr>
        <w:pStyle w:val="Zkladntext"/>
        <w:numPr>
          <w:ilvl w:val="1"/>
          <w:numId w:val="26"/>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úzus mladé</w:t>
      </w:r>
      <w:r w:rsidRPr="004F53F8">
        <w:rPr>
          <w:rFonts w:ascii="Verdana" w:hAnsi="Verdana"/>
          <w:color w:val="000000"/>
          <w:shd w:val="clear" w:color="auto" w:fill="FFFFFF"/>
        </w:rPr>
        <w:t xml:space="preserve"> </w:t>
      </w:r>
      <w:r w:rsidRPr="004F53F8">
        <w:rPr>
          <w:rFonts w:ascii="Cambria" w:hAnsi="Cambria"/>
          <w:color w:val="000000"/>
          <w:sz w:val="20"/>
          <w:szCs w:val="20"/>
          <w:shd w:val="clear" w:color="auto" w:fill="FFFFFF"/>
        </w:rPr>
        <w:t xml:space="preserve">generace ve vybrané síti měst s tradičním, tj. vnitrozemským nářečním/jazykovým okolím, </w:t>
      </w:r>
    </w:p>
    <w:p w:rsidR="00A10E54" w:rsidRPr="004F53F8" w:rsidRDefault="00A10E54" w:rsidP="00A10E54">
      <w:pPr>
        <w:pStyle w:val="Zkladntext"/>
        <w:numPr>
          <w:ilvl w:val="1"/>
          <w:numId w:val="26"/>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úzus téže generace ve</w:t>
      </w:r>
      <w:r w:rsidRPr="004F53F8">
        <w:rPr>
          <w:rFonts w:ascii="Cambria" w:hAnsi="Cambria"/>
          <w:sz w:val="20"/>
          <w:szCs w:val="20"/>
        </w:rPr>
        <w:t> </w:t>
      </w:r>
      <w:r w:rsidRPr="004F53F8">
        <w:rPr>
          <w:rFonts w:ascii="Cambria" w:hAnsi="Cambria"/>
          <w:color w:val="000000"/>
          <w:sz w:val="20"/>
          <w:szCs w:val="20"/>
          <w:shd w:val="clear" w:color="auto" w:fill="FFFFFF"/>
        </w:rPr>
        <w:t>městech</w:t>
      </w:r>
      <w:r w:rsidRPr="004F53F8">
        <w:rPr>
          <w:rFonts w:ascii="Cambria" w:hAnsi="Cambria"/>
          <w:sz w:val="20"/>
          <w:szCs w:val="20"/>
        </w:rPr>
        <w:t> </w:t>
      </w:r>
      <w:r w:rsidRPr="004F53F8">
        <w:rPr>
          <w:rFonts w:ascii="Cambria" w:hAnsi="Cambria"/>
          <w:color w:val="000000"/>
          <w:sz w:val="20"/>
          <w:szCs w:val="20"/>
          <w:shd w:val="clear" w:color="auto" w:fill="FFFFFF"/>
        </w:rPr>
        <w:t xml:space="preserve">příhraničních, v oblastech, které byly před rokem 1945 osídleny německy mluvícím obyvatelstvem. </w:t>
      </w:r>
    </w:p>
    <w:p w:rsidR="00A10E54" w:rsidRPr="004F53F8" w:rsidRDefault="00A10E54" w:rsidP="00A10E54">
      <w:pPr>
        <w:pStyle w:val="Zkladntext"/>
        <w:numPr>
          <w:ilvl w:val="0"/>
          <w:numId w:val="26"/>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podává obraz ― včetně důkladného rozboru ― mluvy generačně rozvrstvené, mluvy, pro niž je charakteristická spontánnost, nepřipravenost</w:t>
      </w:r>
    </w:p>
    <w:p w:rsidR="00A10E54" w:rsidRPr="004F53F8" w:rsidRDefault="00A10E54" w:rsidP="00A10E54">
      <w:pPr>
        <w:pStyle w:val="Zkladntext"/>
        <w:numPr>
          <w:ilvl w:val="0"/>
          <w:numId w:val="26"/>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materiál, jenž je v pravém slova smyslu kompatibilní na všech úrovních</w:t>
      </w:r>
    </w:p>
    <w:p w:rsidR="00A10E54" w:rsidRPr="004F53F8" w:rsidRDefault="00A10E54" w:rsidP="00A10E54">
      <w:pPr>
        <w:pStyle w:val="Zkladntext"/>
        <w:spacing w:after="0"/>
        <w:ind w:left="720"/>
        <w:jc w:val="both"/>
        <w:rPr>
          <w:rFonts w:ascii="Cambria" w:hAnsi="Cambria"/>
          <w:color w:val="000000"/>
          <w:sz w:val="20"/>
          <w:szCs w:val="20"/>
          <w:shd w:val="clear" w:color="auto" w:fill="FFFFFF"/>
        </w:rPr>
      </w:pPr>
    </w:p>
    <w:p w:rsidR="00A10E54" w:rsidRPr="004F53F8" w:rsidRDefault="00A10E54" w:rsidP="00A10E54">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nejobsáhlejší částí ČJA je část věnovaná </w:t>
      </w:r>
      <w:r w:rsidRPr="004F53F8">
        <w:rPr>
          <w:rFonts w:ascii="Cambria" w:hAnsi="Cambria"/>
          <w:b/>
          <w:color w:val="000000"/>
          <w:sz w:val="20"/>
          <w:szCs w:val="20"/>
          <w:shd w:val="clear" w:color="auto" w:fill="FFFFFF"/>
        </w:rPr>
        <w:t>lexikální zásobě</w:t>
      </w:r>
      <w:r w:rsidRPr="004F53F8">
        <w:rPr>
          <w:rFonts w:ascii="Cambria" w:hAnsi="Cambria"/>
          <w:color w:val="000000"/>
          <w:sz w:val="20"/>
          <w:szCs w:val="20"/>
          <w:shd w:val="clear" w:color="auto" w:fill="FFFFFF"/>
        </w:rPr>
        <w:t xml:space="preserve"> (první tři svazky Atlasu). Po výzkum běžné mluvy je však závažný především díl čtvrtý, jenž se zabývá morfologickými jevy (formálním tvaroslovím). Je zde podán soubor 431 map.</w:t>
      </w:r>
      <w:r w:rsidRPr="004F53F8">
        <w:rPr>
          <w:rFonts w:ascii="Cambria" w:hAnsi="Cambria"/>
          <w:sz w:val="20"/>
          <w:szCs w:val="20"/>
        </w:rPr>
        <w:t> </w:t>
      </w:r>
      <w:r w:rsidRPr="004F53F8">
        <w:rPr>
          <w:rFonts w:ascii="Cambria" w:hAnsi="Cambria"/>
          <w:color w:val="000000"/>
          <w:sz w:val="20"/>
          <w:szCs w:val="20"/>
          <w:shd w:val="clear" w:color="auto" w:fill="FFFFFF"/>
        </w:rPr>
        <w:t>Každou mapu doprovází</w:t>
      </w:r>
      <w:r w:rsidRPr="004F53F8">
        <w:rPr>
          <w:rFonts w:ascii="Cambria" w:hAnsi="Cambria"/>
          <w:sz w:val="20"/>
          <w:szCs w:val="20"/>
          <w:shd w:val="clear" w:color="auto" w:fill="FFFFFF"/>
        </w:rPr>
        <w:t> </w:t>
      </w:r>
      <w:r w:rsidRPr="004F53F8">
        <w:rPr>
          <w:rFonts w:ascii="Cambria" w:hAnsi="Cambria"/>
          <w:color w:val="000000"/>
          <w:sz w:val="20"/>
          <w:szCs w:val="20"/>
          <w:shd w:val="clear" w:color="auto" w:fill="FFFFFF"/>
        </w:rPr>
        <w:t>komentář</w:t>
      </w:r>
      <w:r w:rsidRPr="004F53F8">
        <w:rPr>
          <w:rFonts w:ascii="Cambria" w:hAnsi="Cambria"/>
          <w:sz w:val="20"/>
          <w:szCs w:val="20"/>
          <w:shd w:val="clear" w:color="auto" w:fill="FFFFFF"/>
        </w:rPr>
        <w:t> </w:t>
      </w:r>
      <w:r w:rsidRPr="004F53F8">
        <w:rPr>
          <w:rFonts w:ascii="Cambria" w:hAnsi="Cambria"/>
          <w:color w:val="000000"/>
          <w:sz w:val="20"/>
          <w:szCs w:val="20"/>
          <w:shd w:val="clear" w:color="auto" w:fill="FFFFFF"/>
        </w:rPr>
        <w:t>zasazující sledovaný jev do vývojových souvislostí. Změny v gramatickém plánu probíhají ― na rozdíl od posunů v lexikální zásobě ― velmi pozvolna. Projdeme-li si jen namátkou čtvrtý svazek Atlasu, zjišťujeme, že je zde zachycena většina neuralgických bodů našeho tvarosloví:</w:t>
      </w:r>
    </w:p>
    <w:p w:rsidR="00A10E54" w:rsidRPr="004F53F8" w:rsidRDefault="00A10E54" w:rsidP="00A10E54">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např.</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kondicionálový</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plurálový tvar</w:t>
      </w:r>
      <w:r w:rsidRPr="004F53F8">
        <w:rPr>
          <w:rStyle w:val="apple-converted-space"/>
          <w:rFonts w:ascii="Cambria" w:hAnsi="Cambria"/>
          <w:color w:val="000000"/>
          <w:sz w:val="20"/>
          <w:szCs w:val="20"/>
          <w:shd w:val="clear" w:color="auto" w:fill="FFFFFF"/>
        </w:rPr>
        <w:t> </w:t>
      </w:r>
      <w:r w:rsidRPr="004F53F8">
        <w:rPr>
          <w:rFonts w:ascii="Cambria" w:hAnsi="Cambria"/>
          <w:b/>
          <w:i/>
          <w:iCs/>
          <w:color w:val="000000"/>
          <w:sz w:val="20"/>
          <w:szCs w:val="20"/>
          <w:shd w:val="clear" w:color="auto" w:fill="FFFFFF"/>
        </w:rPr>
        <w:t>bysme</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byl dominantní, ne-li jediný už v mluvě patnáctiletých uživatelů národního jazyka v poslední třetině minulého století (vymezena je i podoba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byzme</w:t>
      </w:r>
      <w:r w:rsidRPr="004F53F8">
        <w:rPr>
          <w:rFonts w:ascii="Cambria" w:hAnsi="Cambria"/>
          <w:color w:val="000000"/>
          <w:sz w:val="20"/>
          <w:szCs w:val="20"/>
          <w:shd w:val="clear" w:color="auto" w:fill="FFFFFF"/>
        </w:rPr>
        <w:t>), zatímco paralelní singulárová forma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 xml:space="preserve">bysem </w:t>
      </w:r>
      <w:r w:rsidRPr="004F53F8">
        <w:rPr>
          <w:rFonts w:ascii="Cambria" w:hAnsi="Cambria"/>
          <w:color w:val="000000"/>
          <w:sz w:val="20"/>
          <w:szCs w:val="20"/>
          <w:shd w:val="clear" w:color="auto" w:fill="FFFFFF"/>
        </w:rPr>
        <w:t>byla (a dodejme, že stále je)</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záležitost</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okrajová, neproduktivní</w:t>
      </w:r>
    </w:p>
    <w:p w:rsidR="00A10E54" w:rsidRPr="004F53F8" w:rsidRDefault="00A10E54" w:rsidP="00A10E54">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konkurence typu</w:t>
      </w:r>
      <w:r w:rsidRPr="004F53F8">
        <w:rPr>
          <w:rStyle w:val="apple-converted-space"/>
          <w:rFonts w:ascii="Cambria" w:hAnsi="Cambria"/>
          <w:color w:val="000000"/>
          <w:sz w:val="20"/>
          <w:szCs w:val="20"/>
          <w:shd w:val="clear" w:color="auto" w:fill="FFFFFF"/>
        </w:rPr>
        <w:t> </w:t>
      </w:r>
      <w:r w:rsidRPr="004F53F8">
        <w:rPr>
          <w:rFonts w:ascii="Cambria" w:hAnsi="Cambria"/>
          <w:b/>
          <w:i/>
          <w:iCs/>
          <w:color w:val="000000"/>
          <w:sz w:val="20"/>
          <w:szCs w:val="20"/>
          <w:shd w:val="clear" w:color="auto" w:fill="FFFFFF"/>
        </w:rPr>
        <w:t>dostal jsi</w:t>
      </w:r>
      <w:r w:rsidRPr="004F53F8">
        <w:rPr>
          <w:rStyle w:val="apple-converted-space"/>
          <w:rFonts w:ascii="Cambria" w:hAnsi="Cambria"/>
          <w:b/>
          <w:i/>
          <w:iCs/>
          <w:color w:val="000000"/>
          <w:sz w:val="20"/>
          <w:szCs w:val="20"/>
          <w:shd w:val="clear" w:color="auto" w:fill="FFFFFF"/>
        </w:rPr>
        <w:t> </w:t>
      </w:r>
      <w:r w:rsidRPr="004F53F8">
        <w:rPr>
          <w:rFonts w:ascii="Cambria" w:hAnsi="Cambria"/>
          <w:b/>
          <w:color w:val="000000"/>
          <w:sz w:val="20"/>
          <w:szCs w:val="20"/>
          <w:shd w:val="clear" w:color="auto" w:fill="FFFFFF"/>
        </w:rPr>
        <w:t>×</w:t>
      </w:r>
      <w:r w:rsidRPr="004F53F8">
        <w:rPr>
          <w:rStyle w:val="apple-converted-space"/>
          <w:rFonts w:ascii="Cambria" w:hAnsi="Cambria"/>
          <w:b/>
          <w:color w:val="000000"/>
          <w:sz w:val="20"/>
          <w:szCs w:val="20"/>
          <w:shd w:val="clear" w:color="auto" w:fill="FFFFFF"/>
        </w:rPr>
        <w:t> </w:t>
      </w:r>
      <w:r w:rsidRPr="004F53F8">
        <w:rPr>
          <w:rFonts w:ascii="Cambria" w:hAnsi="Cambria"/>
          <w:b/>
          <w:i/>
          <w:iCs/>
          <w:color w:val="000000"/>
          <w:sz w:val="20"/>
          <w:szCs w:val="20"/>
          <w:shd w:val="clear" w:color="auto" w:fill="FFFFFF"/>
        </w:rPr>
        <w:t>dostals</w:t>
      </w:r>
      <w:r w:rsidRPr="004F53F8">
        <w:rPr>
          <w:rFonts w:ascii="Cambria" w:hAnsi="Cambria"/>
          <w:iCs/>
          <w:color w:val="000000"/>
          <w:sz w:val="20"/>
          <w:szCs w:val="20"/>
          <w:shd w:val="clear" w:color="auto" w:fill="FFFFFF"/>
        </w:rPr>
        <w:t>:</w:t>
      </w:r>
      <w:r w:rsidRPr="004F53F8">
        <w:rPr>
          <w:rFonts w:ascii="Cambria" w:hAnsi="Cambria"/>
          <w:color w:val="000000"/>
          <w:sz w:val="20"/>
          <w:szCs w:val="20"/>
          <w:shd w:val="clear" w:color="auto" w:fill="FFFFFF"/>
        </w:rPr>
        <w:t xml:space="preserve"> forma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dostals</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je celonárodní (nejde tedy o často proklamovaný moravismus)</w:t>
      </w:r>
    </w:p>
    <w:p w:rsidR="00A10E54" w:rsidRPr="004F53F8" w:rsidRDefault="00A10E54" w:rsidP="00A10E54">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oddíl věnovaný tvarům příčestí minulého sloves typu</w:t>
      </w:r>
      <w:r w:rsidRPr="004F53F8">
        <w:rPr>
          <w:rStyle w:val="apple-converted-space"/>
          <w:rFonts w:ascii="Cambria" w:hAnsi="Cambria"/>
          <w:color w:val="000000"/>
          <w:sz w:val="20"/>
          <w:szCs w:val="20"/>
          <w:shd w:val="clear" w:color="auto" w:fill="FFFFFF"/>
        </w:rPr>
        <w:t> </w:t>
      </w:r>
      <w:r w:rsidRPr="004F53F8">
        <w:rPr>
          <w:rFonts w:ascii="Cambria" w:hAnsi="Cambria"/>
          <w:b/>
          <w:i/>
          <w:iCs/>
          <w:color w:val="000000"/>
          <w:sz w:val="20"/>
          <w:szCs w:val="20"/>
          <w:shd w:val="clear" w:color="auto" w:fill="FFFFFF"/>
        </w:rPr>
        <w:t>tisknout</w:t>
      </w:r>
      <w:r w:rsidRPr="004F53F8">
        <w:rPr>
          <w:rStyle w:val="apple-converted-space"/>
          <w:rFonts w:ascii="Cambria" w:hAnsi="Cambria"/>
          <w:b/>
          <w:i/>
          <w:iCs/>
          <w:color w:val="000000"/>
          <w:sz w:val="20"/>
          <w:szCs w:val="20"/>
          <w:shd w:val="clear" w:color="auto" w:fill="FFFFFF"/>
        </w:rPr>
        <w:t> </w:t>
      </w:r>
      <w:r w:rsidRPr="004F53F8">
        <w:rPr>
          <w:rFonts w:ascii="Cambria" w:hAnsi="Cambria"/>
          <w:color w:val="000000"/>
          <w:sz w:val="20"/>
          <w:szCs w:val="20"/>
          <w:shd w:val="clear" w:color="auto" w:fill="FFFFFF"/>
        </w:rPr>
        <w:t>ukazuje klasickou česko-moravskou opozici na</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příkladu</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slovesa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uschnout,</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tj.</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us(e)ch</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uschl,</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ale zároveň dokládá progresivitu formy</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uschnul</w:t>
      </w:r>
    </w:p>
    <w:p w:rsidR="00A10E54" w:rsidRPr="004F53F8" w:rsidRDefault="00A10E54" w:rsidP="00A10E54">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plurálový prézentní tvar 3. os. (typ </w:t>
      </w:r>
      <w:r w:rsidRPr="004F53F8">
        <w:rPr>
          <w:rFonts w:ascii="Cambria" w:hAnsi="Cambria"/>
          <w:b/>
          <w:i/>
          <w:iCs/>
          <w:color w:val="000000"/>
          <w:sz w:val="20"/>
          <w:szCs w:val="20"/>
          <w:shd w:val="clear" w:color="auto" w:fill="FFFFFF"/>
        </w:rPr>
        <w:t>sázejí</w:t>
      </w:r>
      <w:r w:rsidRPr="004F53F8">
        <w:rPr>
          <w:rFonts w:ascii="Cambria" w:hAnsi="Cambria"/>
          <w:color w:val="000000"/>
          <w:sz w:val="20"/>
          <w:szCs w:val="20"/>
          <w:shd w:val="clear" w:color="auto" w:fill="FFFFFF"/>
        </w:rPr>
        <w:t>)</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na -</w:t>
      </w:r>
      <w:r w:rsidRPr="004F53F8">
        <w:rPr>
          <w:rFonts w:ascii="Cambria" w:hAnsi="Cambria"/>
          <w:i/>
          <w:iCs/>
          <w:color w:val="000000"/>
          <w:sz w:val="20"/>
          <w:szCs w:val="20"/>
          <w:shd w:val="clear" w:color="auto" w:fill="FFFFFF"/>
        </w:rPr>
        <w:t>í</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se jeví jako progresivní především na Moravě (v jihozápadních Čechách je uzuální), v Čechách registrujeme počátek uplatňování (dnes už obecněčeského) tvaru</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(oni)</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rozuměj</w:t>
      </w:r>
    </w:p>
    <w:p w:rsidR="00A10E54" w:rsidRPr="004F53F8" w:rsidRDefault="00A10E54" w:rsidP="00A10E54">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jako pozoruhodná se ukazuje </w:t>
      </w:r>
      <w:r w:rsidRPr="004F53F8">
        <w:rPr>
          <w:rFonts w:ascii="Cambria" w:hAnsi="Cambria"/>
          <w:b/>
          <w:color w:val="000000"/>
          <w:sz w:val="20"/>
          <w:szCs w:val="20"/>
          <w:shd w:val="clear" w:color="auto" w:fill="FFFFFF"/>
        </w:rPr>
        <w:t>česko-moravská opozice akuzativu zájmena</w:t>
      </w:r>
      <w:r w:rsidRPr="004F53F8">
        <w:rPr>
          <w:rStyle w:val="apple-converted-space"/>
          <w:rFonts w:ascii="Cambria" w:hAnsi="Cambria"/>
          <w:b/>
          <w:color w:val="000000"/>
          <w:sz w:val="20"/>
          <w:szCs w:val="20"/>
          <w:shd w:val="clear" w:color="auto" w:fill="FFFFFF"/>
        </w:rPr>
        <w:t> </w:t>
      </w:r>
      <w:r w:rsidRPr="004F53F8">
        <w:rPr>
          <w:rFonts w:ascii="Cambria" w:hAnsi="Cambria"/>
          <w:b/>
          <w:i/>
          <w:iCs/>
          <w:color w:val="000000"/>
          <w:sz w:val="20"/>
          <w:szCs w:val="20"/>
          <w:shd w:val="clear" w:color="auto" w:fill="FFFFFF"/>
        </w:rPr>
        <w:t>on</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(v životném rodě), tj.</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(na) něj</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 xml:space="preserve">něho, </w:t>
      </w:r>
      <w:r w:rsidRPr="004F53F8">
        <w:rPr>
          <w:rFonts w:ascii="Cambria" w:hAnsi="Cambria"/>
          <w:color w:val="000000"/>
          <w:sz w:val="20"/>
          <w:szCs w:val="20"/>
          <w:shd w:val="clear" w:color="auto" w:fill="FFFFFF"/>
        </w:rPr>
        <w:t>stejně jako zájmena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ono,</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tj.</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(pro)</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něj</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ně, něho</w:t>
      </w:r>
    </w:p>
    <w:p w:rsidR="002E5067" w:rsidRPr="004F53F8" w:rsidRDefault="00A10E54" w:rsidP="00414ACC">
      <w:pPr>
        <w:widowControl/>
        <w:suppressAutoHyphens w:val="0"/>
        <w:rPr>
          <w:rFonts w:ascii="Cambria" w:hAnsi="Cambria"/>
          <w:color w:val="000000"/>
          <w:sz w:val="20"/>
          <w:szCs w:val="20"/>
          <w:shd w:val="clear" w:color="auto" w:fill="FFFFFF"/>
        </w:rPr>
      </w:pPr>
      <w:r w:rsidRPr="004F53F8">
        <w:rPr>
          <w:rFonts w:ascii="Cambria" w:hAnsi="Cambria"/>
          <w:color w:val="000000"/>
          <w:sz w:val="20"/>
          <w:szCs w:val="20"/>
          <w:shd w:val="clear" w:color="auto" w:fill="FFFFFF"/>
        </w:rPr>
        <w:br w:type="page"/>
      </w:r>
    </w:p>
    <w:p w:rsidR="00C0468F" w:rsidRPr="004F53F8" w:rsidRDefault="00C0468F" w:rsidP="002E5067">
      <w:pPr>
        <w:pStyle w:val="Nadpis2"/>
        <w:pBdr>
          <w:bottom w:val="single" w:sz="4" w:space="1" w:color="auto"/>
        </w:pBdr>
        <w:ind w:left="0" w:firstLine="0"/>
        <w:jc w:val="center"/>
        <w:rPr>
          <w:rFonts w:ascii="Cambria" w:hAnsi="Cambria"/>
          <w:smallCaps/>
          <w:kern w:val="36"/>
          <w:sz w:val="36"/>
          <w:szCs w:val="36"/>
        </w:rPr>
      </w:pPr>
      <w:r w:rsidRPr="004F53F8">
        <w:rPr>
          <w:rFonts w:ascii="Cambria" w:hAnsi="Cambria"/>
          <w:smallCaps/>
          <w:kern w:val="36"/>
          <w:sz w:val="36"/>
          <w:szCs w:val="36"/>
        </w:rPr>
        <w:t xml:space="preserve">6. Obecná čeština – různé způsoby vymezování; </w:t>
      </w:r>
      <w:r w:rsidR="002E5067" w:rsidRPr="004F53F8">
        <w:rPr>
          <w:rFonts w:ascii="Cambria" w:hAnsi="Cambria"/>
          <w:smallCaps/>
          <w:kern w:val="36"/>
          <w:sz w:val="36"/>
          <w:szCs w:val="36"/>
        </w:rPr>
        <w:t>i</w:t>
      </w:r>
      <w:r w:rsidRPr="004F53F8">
        <w:rPr>
          <w:rFonts w:ascii="Cambria" w:hAnsi="Cambria"/>
          <w:smallCaps/>
          <w:kern w:val="36"/>
          <w:sz w:val="36"/>
          <w:szCs w:val="36"/>
        </w:rPr>
        <w:t>nterdialekty; specifické rysy běž</w:t>
      </w:r>
      <w:r w:rsidR="002E5067" w:rsidRPr="004F53F8">
        <w:rPr>
          <w:rFonts w:ascii="Cambria" w:hAnsi="Cambria"/>
          <w:smallCaps/>
          <w:kern w:val="36"/>
          <w:sz w:val="36"/>
          <w:szCs w:val="36"/>
        </w:rPr>
        <w:t>ně mluveného jazyka</w:t>
      </w:r>
    </w:p>
    <w:p w:rsidR="00D01946" w:rsidRPr="004F53F8" w:rsidRDefault="00D01946" w:rsidP="009221F4">
      <w:pPr>
        <w:pStyle w:val="Nadpis3"/>
        <w:rPr>
          <w:rFonts w:ascii="Cambria" w:hAnsi="Cambria"/>
          <w:sz w:val="22"/>
          <w:szCs w:val="22"/>
        </w:rPr>
      </w:pPr>
      <w:r w:rsidRPr="004F53F8">
        <w:rPr>
          <w:rFonts w:ascii="Cambria" w:hAnsi="Cambria"/>
          <w:sz w:val="22"/>
          <w:szCs w:val="22"/>
        </w:rPr>
        <w:t>Obecná čeština</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b/>
          <w:sz w:val="20"/>
          <w:szCs w:val="20"/>
          <w:lang w:val="cs-CZ" w:eastAsia="cs-CZ"/>
        </w:rPr>
        <w:t>I.</w:t>
      </w:r>
      <w:r w:rsidRPr="004F53F8">
        <w:rPr>
          <w:rStyle w:val="FontStyle30"/>
          <w:rFonts w:ascii="Cambria" w:hAnsi="Cambria"/>
          <w:sz w:val="20"/>
          <w:szCs w:val="20"/>
          <w:lang w:val="cs-CZ" w:eastAsia="cs-CZ"/>
        </w:rPr>
        <w:t xml:space="preserve"> ve starší lingvistice je OČ</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synonymem k (neterminologickému) </w:t>
      </w:r>
      <w:r w:rsidRPr="004F53F8">
        <w:rPr>
          <w:rStyle w:val="FontStyle30"/>
          <w:rFonts w:ascii="Cambria" w:hAnsi="Cambria"/>
          <w:b/>
          <w:sz w:val="20"/>
          <w:szCs w:val="20"/>
          <w:lang w:val="cs-CZ" w:eastAsia="cs-CZ"/>
        </w:rPr>
        <w:t>lidový n. obecný jazyk</w:t>
      </w:r>
      <w:r w:rsidRPr="004F53F8">
        <w:rPr>
          <w:rStyle w:val="FontStyle30"/>
          <w:rFonts w:ascii="Cambria" w:hAnsi="Cambria"/>
          <w:sz w:val="20"/>
          <w:szCs w:val="20"/>
          <w:lang w:val="cs-CZ" w:eastAsia="cs-CZ"/>
        </w:rPr>
        <w:t xml:space="preserve">, tj. jaz. nikoli spis., ale ani úzce lokální nářečí, jaz. projevů praktického denního sdělování, ústních a soukromých.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Již r. 1924 </w:t>
      </w:r>
      <w:r w:rsidRPr="004F53F8">
        <w:rPr>
          <w:rStyle w:val="FontStyle30"/>
          <w:rFonts w:ascii="Cambria" w:hAnsi="Cambria"/>
          <w:i/>
          <w:sz w:val="20"/>
          <w:szCs w:val="20"/>
          <w:lang w:val="cs-CZ" w:eastAsia="cs-CZ"/>
        </w:rPr>
        <w:t xml:space="preserve">Havránek </w:t>
      </w:r>
      <w:r w:rsidRPr="004F53F8">
        <w:rPr>
          <w:rStyle w:val="FontStyle30"/>
          <w:rFonts w:ascii="Cambria" w:hAnsi="Cambria"/>
          <w:sz w:val="20"/>
          <w:szCs w:val="20"/>
          <w:lang w:val="cs-CZ" w:eastAsia="cs-CZ"/>
        </w:rPr>
        <w:t xml:space="preserve">připomíná, že obecným jaz. rozumí interdialekt, z nář. vyrůstající podobu nár. jaz. spojující větší území, a staví OČ na roveň obecné hanáčtině n. obecné laštině. OČ je v tomto pojetí útvar vzniklý nivelizací nář. vlastních Čech, tedy útvar geograficky omezený, a navíc v prostoru Čech regionálně rozrůzněný; toto rozrůznění je patrno dodnes (nářečí), i když celkově je OČ daleko konsolidovanější než jiné interdialekty. Význam </w:t>
      </w:r>
      <w:r w:rsidRPr="004F53F8">
        <w:rPr>
          <w:rStyle w:val="FontStyle30"/>
          <w:rFonts w:ascii="Cambria" w:hAnsi="Cambria"/>
          <w:b/>
          <w:sz w:val="20"/>
          <w:szCs w:val="20"/>
          <w:lang w:val="cs-CZ" w:eastAsia="cs-CZ"/>
        </w:rPr>
        <w:t>interdialekt vzniklý vývojem nářečí Čech</w:t>
      </w:r>
      <w:r w:rsidRPr="004F53F8">
        <w:rPr>
          <w:rStyle w:val="FontStyle30"/>
          <w:rFonts w:ascii="Cambria" w:hAnsi="Cambria"/>
          <w:sz w:val="20"/>
          <w:szCs w:val="20"/>
          <w:lang w:val="cs-CZ" w:eastAsia="cs-CZ"/>
        </w:rPr>
        <w:t xml:space="preserve"> má OČ především v pracích dialektologických n. těch, které ze studia dial. vycházejí.</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b/>
          <w:sz w:val="20"/>
          <w:szCs w:val="20"/>
          <w:lang w:val="cs-CZ" w:eastAsia="cs-CZ"/>
        </w:rPr>
        <w:t>II.</w:t>
      </w:r>
      <w:r w:rsidRPr="004F53F8">
        <w:rPr>
          <w:rStyle w:val="FontStyle30"/>
          <w:rFonts w:ascii="Cambria" w:hAnsi="Cambria"/>
          <w:sz w:val="20"/>
          <w:szCs w:val="20"/>
          <w:lang w:val="cs-CZ" w:eastAsia="cs-CZ"/>
        </w:rPr>
        <w:t xml:space="preserve"> Spontánní mluvený jaz. soukromé a poloveřejné komunikace, regionálně i sociálně málo příznakový, který se z pozice jedné z nestandardních forem č. dostává do postavení jejího </w:t>
      </w:r>
      <w:r w:rsidRPr="004F53F8">
        <w:rPr>
          <w:rStyle w:val="FontStyle30"/>
          <w:rFonts w:ascii="Cambria" w:hAnsi="Cambria"/>
          <w:b/>
          <w:sz w:val="20"/>
          <w:szCs w:val="20"/>
          <w:lang w:val="cs-CZ" w:eastAsia="cs-CZ"/>
        </w:rPr>
        <w:t>substandardu</w:t>
      </w:r>
      <w:r w:rsidRPr="004F53F8">
        <w:rPr>
          <w:rStyle w:val="FontStyle30"/>
          <w:rFonts w:ascii="Cambria" w:hAnsi="Cambria"/>
          <w:sz w:val="20"/>
          <w:szCs w:val="20"/>
          <w:lang w:val="cs-CZ" w:eastAsia="cs-CZ"/>
        </w:rPr>
        <w:t>,</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nižšího standardu. Tento význam vznikl vývojem OČ (1).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Zejména po r. 1945 registruje totiž lingvistika šíření některých výrazových prostředků nivelizovaných č. nář. za hranice původní nář. oblasti, především do mluvy měst. Na rozdíl od tradičních nářečí OČ v tomto období nemizí, ale naopak se v některých rysech rozvíjí, a dokonce působí i na normu veřejného vyjadřování, kde se stále více preferuje uplatnění n. iluze přirozenosti a živosti. Vliv má zřejmě i promíšení sociálních vrstev společnosti a změny koncepce vzdělávání s odklonem od tradic.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Pozornost tomuto vývoji se zvýraznila počátkem 60. let díky diskusi o OČ v </w:t>
      </w:r>
      <w:r w:rsidRPr="004F53F8">
        <w:rPr>
          <w:rStyle w:val="FontStyle29"/>
          <w:rFonts w:ascii="Cambria" w:hAnsi="Cambria"/>
          <w:sz w:val="20"/>
          <w:szCs w:val="20"/>
          <w:lang w:val="cs-CZ" w:eastAsia="cs-CZ"/>
        </w:rPr>
        <w:t xml:space="preserve">SaS </w:t>
      </w:r>
      <w:r w:rsidRPr="004F53F8">
        <w:rPr>
          <w:rStyle w:val="FontStyle30"/>
          <w:rFonts w:ascii="Cambria" w:hAnsi="Cambria"/>
          <w:sz w:val="20"/>
          <w:szCs w:val="20"/>
          <w:lang w:val="cs-CZ" w:eastAsia="cs-CZ"/>
        </w:rPr>
        <w:t xml:space="preserve">(1962–63) a díky zájmu o do té doby opomíjenou městskou mluvu a běžnou komunikaci vůbec.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b/>
          <w:sz w:val="20"/>
          <w:szCs w:val="20"/>
          <w:lang w:val="cs-CZ" w:eastAsia="cs-CZ"/>
        </w:rPr>
        <w:t>Sbližování spis. jaz. a substandardu OČ</w:t>
      </w:r>
      <w:r w:rsidRPr="004F53F8">
        <w:rPr>
          <w:rStyle w:val="FontStyle30"/>
          <w:rFonts w:ascii="Cambria" w:hAnsi="Cambria"/>
          <w:sz w:val="20"/>
          <w:szCs w:val="20"/>
          <w:lang w:val="cs-CZ" w:eastAsia="cs-CZ"/>
        </w:rPr>
        <w:t xml:space="preserve"> vede k tomu, že jsou do kodifikace pojaty jako dublety některé původně OČ</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hláskové varianty výrazů n. tvaroslovné prostředky (např. </w:t>
      </w:r>
      <w:r w:rsidRPr="004F53F8">
        <w:rPr>
          <w:rStyle w:val="FontStyle29"/>
          <w:rFonts w:ascii="Cambria" w:hAnsi="Cambria"/>
          <w:sz w:val="20"/>
          <w:szCs w:val="20"/>
          <w:lang w:val="cs-CZ" w:eastAsia="cs-CZ"/>
        </w:rPr>
        <w:t xml:space="preserve">ulítnout </w:t>
      </w:r>
      <w:r w:rsidRPr="004F53F8">
        <w:rPr>
          <w:rStyle w:val="FontStyle30"/>
          <w:rFonts w:ascii="Cambria" w:hAnsi="Cambria"/>
          <w:sz w:val="20"/>
          <w:szCs w:val="20"/>
          <w:lang w:val="cs-CZ" w:eastAsia="cs-CZ"/>
        </w:rPr>
        <w:t xml:space="preserve">vedle staršího, dnes kniž. </w:t>
      </w:r>
      <w:r w:rsidRPr="004F53F8">
        <w:rPr>
          <w:rStyle w:val="FontStyle29"/>
          <w:rFonts w:ascii="Cambria" w:hAnsi="Cambria"/>
          <w:sz w:val="20"/>
          <w:szCs w:val="20"/>
          <w:lang w:val="cs-CZ" w:eastAsia="cs-CZ"/>
        </w:rPr>
        <w:t xml:space="preserve">ulétnout, </w:t>
      </w:r>
      <w:r w:rsidRPr="004F53F8">
        <w:rPr>
          <w:rStyle w:val="FontStyle30"/>
          <w:rFonts w:ascii="Cambria" w:hAnsi="Cambria"/>
          <w:sz w:val="20"/>
          <w:szCs w:val="20"/>
          <w:lang w:val="cs-CZ" w:eastAsia="cs-CZ"/>
        </w:rPr>
        <w:t xml:space="preserve">spisovným se stává </w:t>
      </w:r>
      <w:r w:rsidRPr="004F53F8">
        <w:rPr>
          <w:rStyle w:val="FontStyle29"/>
          <w:rFonts w:ascii="Cambria" w:hAnsi="Cambria"/>
          <w:sz w:val="20"/>
          <w:szCs w:val="20"/>
          <w:lang w:val="cs-CZ" w:eastAsia="cs-CZ"/>
        </w:rPr>
        <w:t xml:space="preserve">-ách </w:t>
      </w:r>
      <w:r w:rsidRPr="004F53F8">
        <w:rPr>
          <w:rStyle w:val="FontStyle30"/>
          <w:rFonts w:ascii="Cambria" w:hAnsi="Cambria"/>
          <w:sz w:val="20"/>
          <w:szCs w:val="20"/>
          <w:lang w:val="cs-CZ" w:eastAsia="cs-CZ"/>
        </w:rPr>
        <w:t xml:space="preserve">v lok. pl. typu </w:t>
      </w:r>
      <w:r w:rsidRPr="004F53F8">
        <w:rPr>
          <w:rStyle w:val="FontStyle29"/>
          <w:rFonts w:ascii="Cambria" w:hAnsi="Cambria"/>
          <w:sz w:val="20"/>
          <w:szCs w:val="20"/>
          <w:lang w:val="cs-CZ" w:eastAsia="cs-CZ"/>
        </w:rPr>
        <w:t xml:space="preserve">v kolečkách, v domkách, </w:t>
      </w:r>
      <w:r w:rsidRPr="004F53F8">
        <w:rPr>
          <w:rStyle w:val="FontStyle30"/>
          <w:rFonts w:ascii="Cambria" w:hAnsi="Cambria"/>
          <w:sz w:val="20"/>
          <w:szCs w:val="20"/>
          <w:lang w:val="cs-CZ" w:eastAsia="cs-CZ"/>
        </w:rPr>
        <w:t xml:space="preserve">sblížení tvarů dat. a akuz. </w:t>
      </w:r>
      <w:r w:rsidRPr="004F53F8">
        <w:rPr>
          <w:rStyle w:val="FontStyle29"/>
          <w:rFonts w:ascii="Cambria" w:hAnsi="Cambria"/>
          <w:sz w:val="20"/>
          <w:szCs w:val="20"/>
          <w:lang w:val="cs-CZ" w:eastAsia="cs-CZ"/>
        </w:rPr>
        <w:t xml:space="preserve">ke mně - na mě, </w:t>
      </w:r>
      <w:r w:rsidRPr="004F53F8">
        <w:rPr>
          <w:rStyle w:val="FontStyle30"/>
          <w:rFonts w:ascii="Cambria" w:hAnsi="Cambria"/>
          <w:sz w:val="20"/>
          <w:szCs w:val="20"/>
          <w:lang w:val="cs-CZ" w:eastAsia="cs-CZ"/>
        </w:rPr>
        <w:t xml:space="preserve">dříve pouze </w:t>
      </w:r>
      <w:r w:rsidRPr="004F53F8">
        <w:rPr>
          <w:rStyle w:val="FontStyle29"/>
          <w:rFonts w:ascii="Cambria" w:hAnsi="Cambria"/>
          <w:sz w:val="20"/>
          <w:szCs w:val="20"/>
          <w:lang w:val="cs-CZ" w:eastAsia="cs-CZ"/>
        </w:rPr>
        <w:t xml:space="preserve">na mne, </w:t>
      </w:r>
      <w:r w:rsidRPr="004F53F8">
        <w:rPr>
          <w:rStyle w:val="FontStyle30"/>
          <w:rFonts w:ascii="Cambria" w:hAnsi="Cambria"/>
          <w:sz w:val="20"/>
          <w:szCs w:val="20"/>
          <w:lang w:val="cs-CZ" w:eastAsia="cs-CZ"/>
        </w:rPr>
        <w:t xml:space="preserve">unifikace některých koncovek měkkých a tvrdých typů konjugace </w:t>
      </w:r>
      <w:r w:rsidRPr="004F53F8">
        <w:rPr>
          <w:rStyle w:val="FontStyle29"/>
          <w:rFonts w:ascii="Cambria" w:hAnsi="Cambria"/>
          <w:sz w:val="20"/>
          <w:szCs w:val="20"/>
          <w:lang w:val="cs-CZ" w:eastAsia="cs-CZ"/>
        </w:rPr>
        <w:t>já mažu, zakryju, namaluju</w:t>
      </w:r>
      <w:r w:rsidRPr="004F53F8">
        <w:rPr>
          <w:rStyle w:val="FontStyle29"/>
          <w:rFonts w:ascii="Cambria" w:hAnsi="Cambria"/>
          <w:iCs/>
          <w:sz w:val="20"/>
          <w:szCs w:val="20"/>
          <w:lang w:val="cs-CZ" w:eastAsia="cs-CZ"/>
        </w:rPr>
        <w:t>)</w:t>
      </w:r>
      <w:r w:rsidRPr="004F53F8">
        <w:rPr>
          <w:rStyle w:val="FontStyle29"/>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Ustupují však i některé typické prvky č. interdialektu: mizí např. </w:t>
      </w:r>
      <w:r w:rsidRPr="004F53F8">
        <w:rPr>
          <w:rStyle w:val="FontStyle29"/>
          <w:rFonts w:ascii="Cambria" w:hAnsi="Cambria"/>
          <w:sz w:val="20"/>
          <w:szCs w:val="20"/>
          <w:lang w:val="cs-CZ" w:eastAsia="cs-CZ"/>
        </w:rPr>
        <w:t xml:space="preserve">ou- </w:t>
      </w:r>
      <w:r w:rsidRPr="004F53F8">
        <w:rPr>
          <w:rStyle w:val="FontStyle30"/>
          <w:rFonts w:ascii="Cambria" w:hAnsi="Cambria"/>
          <w:sz w:val="20"/>
          <w:szCs w:val="20"/>
          <w:lang w:val="cs-CZ" w:eastAsia="cs-CZ"/>
        </w:rPr>
        <w:t xml:space="preserve">na počátku slov, nekoncové </w:t>
      </w:r>
      <w:r w:rsidRPr="004F53F8">
        <w:rPr>
          <w:rStyle w:val="FontStyle29"/>
          <w:rFonts w:ascii="Cambria" w:hAnsi="Cambria"/>
          <w:sz w:val="20"/>
          <w:szCs w:val="20"/>
          <w:lang w:val="cs-CZ" w:eastAsia="cs-CZ"/>
        </w:rPr>
        <w:t xml:space="preserve">-ej-, </w:t>
      </w:r>
      <w:r w:rsidRPr="004F53F8">
        <w:rPr>
          <w:rStyle w:val="FontStyle30"/>
          <w:rFonts w:ascii="Cambria" w:hAnsi="Cambria"/>
          <w:sz w:val="20"/>
          <w:szCs w:val="20"/>
          <w:lang w:val="cs-CZ" w:eastAsia="cs-CZ"/>
        </w:rPr>
        <w:t xml:space="preserve">u mnoha slov i protetické </w:t>
      </w:r>
      <w:r w:rsidRPr="004F53F8">
        <w:rPr>
          <w:rStyle w:val="FontStyle29"/>
          <w:rFonts w:ascii="Cambria" w:hAnsi="Cambria"/>
          <w:sz w:val="20"/>
          <w:szCs w:val="20"/>
          <w:lang w:val="cs-CZ" w:eastAsia="cs-CZ"/>
        </w:rPr>
        <w:t xml:space="preserve">v-. </w:t>
      </w:r>
      <w:r w:rsidRPr="004F53F8">
        <w:rPr>
          <w:rStyle w:val="FontStyle30"/>
          <w:rFonts w:ascii="Cambria" w:hAnsi="Cambria"/>
          <w:sz w:val="20"/>
          <w:szCs w:val="20"/>
          <w:lang w:val="cs-CZ" w:eastAsia="cs-CZ"/>
        </w:rPr>
        <w:t xml:space="preserve">Tak se dříve výrazné rozdíly spis. č. a OČ oslabují.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OČ v této modifikaci zaujímá v komunikaci postavení vyhrazené dříve pouze spis. jaz., je užívána v mluvených projevech i mimo soukromou sféru a mluvčími dobře znalými spis. jaz., oslabuje se tedy její příznak sociální.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Zprostředkována médii, v nichž se užívá v pořadech se zvýšeným kontaktem s diváky, je pasivně vnímána na celém teritoriu, rozšiřuje své hranice a může působit i jako mluvní vzor mimo Čechy, ztrácí i příznak regionální. Často se o ní pak mluví jako o č. </w:t>
      </w:r>
      <w:r w:rsidRPr="004F53F8">
        <w:rPr>
          <w:rStyle w:val="FontStyle30"/>
          <w:rFonts w:ascii="Cambria" w:hAnsi="Cambria"/>
          <w:b/>
          <w:sz w:val="20"/>
          <w:szCs w:val="20"/>
          <w:u w:val="single"/>
          <w:lang w:val="cs-CZ" w:eastAsia="cs-CZ"/>
        </w:rPr>
        <w:t>koiné</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všeobecně akceptované nespis. podobě nár. jaz., a nově dokonce jako o </w:t>
      </w:r>
      <w:r w:rsidRPr="004F53F8">
        <w:rPr>
          <w:rStyle w:val="FontStyle30"/>
          <w:rFonts w:ascii="Cambria" w:hAnsi="Cambria"/>
          <w:b/>
          <w:sz w:val="20"/>
          <w:szCs w:val="20"/>
          <w:u w:val="single"/>
          <w:lang w:val="cs-CZ" w:eastAsia="cs-CZ"/>
        </w:rPr>
        <w:t>druhém standardu</w:t>
      </w:r>
      <w:r w:rsidRPr="004F53F8">
        <w:rPr>
          <w:rStyle w:val="FontStyle30"/>
          <w:rFonts w:ascii="Cambria" w:hAnsi="Cambria"/>
          <w:sz w:val="20"/>
          <w:szCs w:val="20"/>
          <w:lang w:val="cs-CZ" w:eastAsia="cs-CZ"/>
        </w:rPr>
        <w:t>,</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tj. druhé celonárodní funkčně takřka neomezené jaz. normě fungující vedle „prvního standardu“, spis. č.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Toto pojetí akcentuje část pražských lingvistů (především Sgall) a je přijímáno zahraničními, zejména západními bohemisty; neodpovídá však zcela situaci moravské a slezské, kde si udržuje svou pozici v komunikaci jednak různou měrou nivelizovaný dial., jednak mluvená podoba jaz. spis. a OČ je vnímána jako prvek cizí.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Pásmo přechodu mezi spis. jaz. a OČ je plynulé a v konkrétních projevech dochází ke </w:t>
      </w:r>
      <w:r w:rsidRPr="004F53F8">
        <w:rPr>
          <w:rStyle w:val="FontStyle30"/>
          <w:rFonts w:ascii="Cambria" w:hAnsi="Cambria"/>
          <w:i/>
          <w:sz w:val="20"/>
          <w:szCs w:val="20"/>
          <w:lang w:val="cs-CZ" w:eastAsia="cs-CZ"/>
        </w:rPr>
        <w:t>střídání obou kódů</w:t>
      </w:r>
      <w:r w:rsidRPr="004F53F8">
        <w:rPr>
          <w:rStyle w:val="FontStyle30"/>
          <w:rFonts w:ascii="Cambria" w:hAnsi="Cambria"/>
          <w:sz w:val="20"/>
          <w:szCs w:val="20"/>
          <w:lang w:val="cs-CZ" w:eastAsia="cs-CZ"/>
        </w:rPr>
        <w:t xml:space="preserve"> (code switching), event. i jejich </w:t>
      </w:r>
      <w:r w:rsidRPr="004F53F8">
        <w:rPr>
          <w:rStyle w:val="FontStyle30"/>
          <w:rFonts w:ascii="Cambria" w:hAnsi="Cambria"/>
          <w:i/>
          <w:sz w:val="20"/>
          <w:szCs w:val="20"/>
          <w:lang w:val="cs-CZ" w:eastAsia="cs-CZ"/>
        </w:rPr>
        <w:t>míšení</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 xml:space="preserve">Nejde tedy v případě č. o skutečnou </w:t>
      </w:r>
      <w:r w:rsidRPr="004F53F8">
        <w:rPr>
          <w:rStyle w:val="FontStyle30"/>
          <w:rFonts w:ascii="Cambria" w:hAnsi="Cambria"/>
          <w:i/>
          <w:sz w:val="20"/>
          <w:szCs w:val="20"/>
          <w:lang w:val="cs-CZ" w:eastAsia="cs-CZ"/>
        </w:rPr>
        <w:t>diglosii</w:t>
      </w:r>
      <w:r w:rsidRPr="004F53F8">
        <w:rPr>
          <w:rStyle w:val="FontStyle28"/>
          <w:rFonts w:ascii="Cambria" w:hAnsi="Cambria"/>
          <w:sz w:val="20"/>
          <w:szCs w:val="20"/>
          <w:lang w:val="cs-CZ" w:eastAsia="cs-CZ"/>
        </w:rPr>
        <w:t xml:space="preserve"> </w:t>
      </w:r>
      <w:r w:rsidRPr="004F53F8">
        <w:rPr>
          <w:rStyle w:val="FontStyle30"/>
          <w:rFonts w:ascii="Cambria" w:hAnsi="Cambria"/>
          <w:sz w:val="20"/>
          <w:szCs w:val="20"/>
          <w:lang w:val="cs-CZ" w:eastAsia="cs-CZ"/>
        </w:rPr>
        <w:t>(diferenci mezi „nižší“ a „vyšší“ podobou jaz., jež se liší funkcí a sociálním statutem uživatelů), i když se tento pojem v souvislosti s č. jaz. situací objevil.</w:t>
      </w:r>
    </w:p>
    <w:p w:rsidR="00D01946" w:rsidRPr="004F53F8" w:rsidRDefault="00D01946" w:rsidP="00D01946">
      <w:pPr>
        <w:pStyle w:val="Style4"/>
        <w:widowControl/>
        <w:jc w:val="both"/>
        <w:rPr>
          <w:rStyle w:val="FontStyle30"/>
          <w:rFonts w:ascii="Cambria" w:hAnsi="Cambria"/>
          <w:b/>
          <w:bCs/>
          <w:sz w:val="20"/>
          <w:szCs w:val="20"/>
          <w:lang w:val="cs-CZ" w:eastAsia="cs-CZ"/>
        </w:rPr>
      </w:pPr>
      <w:r w:rsidRPr="004F53F8">
        <w:rPr>
          <w:rStyle w:val="FontStyle30"/>
          <w:rFonts w:ascii="Cambria" w:hAnsi="Cambria"/>
          <w:b/>
          <w:bCs/>
          <w:sz w:val="20"/>
          <w:szCs w:val="20"/>
          <w:lang w:val="cs-CZ" w:eastAsia="cs-CZ"/>
        </w:rPr>
        <w:t xml:space="preserve">_____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V hodnocení jaz. prostředků má sousloví </w:t>
      </w:r>
      <w:r w:rsidRPr="004F53F8">
        <w:rPr>
          <w:rStyle w:val="FontStyle30"/>
          <w:rFonts w:ascii="Cambria" w:hAnsi="Cambria"/>
          <w:b/>
          <w:bCs/>
          <w:sz w:val="20"/>
          <w:szCs w:val="20"/>
          <w:lang w:val="cs-CZ" w:eastAsia="cs-CZ"/>
        </w:rPr>
        <w:t>o.č.</w:t>
      </w:r>
      <w:r w:rsidRPr="004F53F8">
        <w:rPr>
          <w:rStyle w:val="FontStyle30"/>
          <w:rFonts w:ascii="Cambria" w:hAnsi="Cambria"/>
          <w:sz w:val="20"/>
          <w:szCs w:val="20"/>
          <w:lang w:val="cs-CZ" w:eastAsia="cs-CZ"/>
        </w:rPr>
        <w:t xml:space="preserve"> různou náplň podle toho, ke které jaz. rovině se vztahuje: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w:t>
      </w:r>
      <w:r w:rsidRPr="004F53F8">
        <w:rPr>
          <w:rStyle w:val="FontStyle32"/>
          <w:rFonts w:ascii="Cambria" w:hAnsi="Cambria"/>
          <w:sz w:val="20"/>
          <w:szCs w:val="20"/>
          <w:lang w:val="cs-CZ" w:eastAsia="cs-CZ"/>
        </w:rPr>
        <w:t>1</w:t>
      </w:r>
      <w:r w:rsidRPr="004F53F8">
        <w:rPr>
          <w:rStyle w:val="FontStyle30"/>
          <w:rFonts w:ascii="Cambria" w:hAnsi="Cambria"/>
          <w:sz w:val="20"/>
          <w:szCs w:val="20"/>
          <w:lang w:val="cs-CZ" w:eastAsia="cs-CZ"/>
        </w:rPr>
        <w:t xml:space="preserve">) Na úrovni </w:t>
      </w:r>
      <w:r w:rsidRPr="004F53F8">
        <w:rPr>
          <w:rStyle w:val="FontStyle30"/>
          <w:rFonts w:ascii="Cambria" w:hAnsi="Cambria"/>
          <w:b/>
          <w:bCs/>
          <w:sz w:val="20"/>
          <w:szCs w:val="20"/>
          <w:lang w:val="cs-CZ" w:eastAsia="cs-CZ"/>
        </w:rPr>
        <w:t xml:space="preserve">syntaxe </w:t>
      </w:r>
      <w:r w:rsidRPr="004F53F8">
        <w:rPr>
          <w:rStyle w:val="FontStyle30"/>
          <w:rFonts w:ascii="Cambria" w:hAnsi="Cambria"/>
          <w:sz w:val="20"/>
          <w:szCs w:val="20"/>
          <w:lang w:val="cs-CZ" w:eastAsia="cs-CZ"/>
        </w:rPr>
        <w:t xml:space="preserve">výpovědi a textu jsou její podstatné rysy dány mluveností, expresivností a spontánností komunikátu; mohou být i sekundární. V tomto významu znamená charakteristika </w:t>
      </w:r>
      <w:r w:rsidRPr="004F53F8">
        <w:rPr>
          <w:rStyle w:val="FontStyle30"/>
          <w:rFonts w:ascii="Cambria" w:hAnsi="Cambria"/>
          <w:bCs/>
          <w:sz w:val="20"/>
          <w:szCs w:val="20"/>
          <w:lang w:val="cs-CZ" w:eastAsia="cs-CZ"/>
        </w:rPr>
        <w:t>OČ</w:t>
      </w:r>
      <w:r w:rsidRPr="004F53F8">
        <w:rPr>
          <w:rStyle w:val="FontStyle30"/>
          <w:rFonts w:ascii="Cambria" w:hAnsi="Cambria"/>
          <w:b/>
          <w:bCs/>
          <w:sz w:val="20"/>
          <w:szCs w:val="20"/>
          <w:lang w:val="cs-CZ" w:eastAsia="cs-CZ"/>
        </w:rPr>
        <w:t xml:space="preserve"> spontánně mluvený projev</w:t>
      </w:r>
      <w:r w:rsidRPr="004F53F8">
        <w:rPr>
          <w:rStyle w:val="FontStyle30"/>
          <w:rFonts w:ascii="Cambria" w:hAnsi="Cambria"/>
          <w:sz w:val="20"/>
          <w:szCs w:val="20"/>
          <w:lang w:val="cs-CZ" w:eastAsia="cs-CZ"/>
        </w:rPr>
        <w:t xml:space="preserve">.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2"/>
          <w:rFonts w:ascii="Cambria" w:hAnsi="Cambria"/>
          <w:sz w:val="20"/>
          <w:szCs w:val="20"/>
          <w:lang w:val="cs-CZ" w:eastAsia="cs-CZ"/>
        </w:rPr>
        <w:t xml:space="preserve">(2) </w:t>
      </w:r>
      <w:r w:rsidRPr="004F53F8">
        <w:rPr>
          <w:rStyle w:val="FontStyle30"/>
          <w:rFonts w:ascii="Cambria" w:hAnsi="Cambria"/>
          <w:sz w:val="20"/>
          <w:szCs w:val="20"/>
          <w:lang w:val="cs-CZ" w:eastAsia="cs-CZ"/>
        </w:rPr>
        <w:t xml:space="preserve">Ve vztahu ke </w:t>
      </w:r>
      <w:r w:rsidRPr="004F53F8">
        <w:rPr>
          <w:rStyle w:val="FontStyle30"/>
          <w:rFonts w:ascii="Cambria" w:hAnsi="Cambria"/>
          <w:b/>
          <w:bCs/>
          <w:sz w:val="20"/>
          <w:szCs w:val="20"/>
          <w:lang w:val="cs-CZ" w:eastAsia="cs-CZ"/>
        </w:rPr>
        <w:t>slovní zásobě</w:t>
      </w:r>
      <w:r w:rsidRPr="004F53F8">
        <w:rPr>
          <w:rStyle w:val="FontStyle30"/>
          <w:rFonts w:ascii="Cambria" w:hAnsi="Cambria"/>
          <w:sz w:val="20"/>
          <w:szCs w:val="20"/>
          <w:lang w:val="cs-CZ" w:eastAsia="cs-CZ"/>
        </w:rPr>
        <w:t xml:space="preserve"> je označení </w:t>
      </w:r>
      <w:r w:rsidRPr="004F53F8">
        <w:rPr>
          <w:rStyle w:val="FontStyle30"/>
          <w:rFonts w:ascii="Cambria" w:hAnsi="Cambria"/>
          <w:bCs/>
          <w:sz w:val="20"/>
          <w:szCs w:val="20"/>
          <w:lang w:val="cs-CZ" w:eastAsia="cs-CZ"/>
        </w:rPr>
        <w:t>OČ</w:t>
      </w:r>
      <w:r w:rsidRPr="004F53F8">
        <w:rPr>
          <w:rStyle w:val="FontStyle30"/>
          <w:rFonts w:ascii="Cambria" w:hAnsi="Cambria"/>
          <w:sz w:val="20"/>
          <w:szCs w:val="20"/>
          <w:lang w:val="cs-CZ" w:eastAsia="cs-CZ"/>
        </w:rPr>
        <w:t xml:space="preserve"> užíváno ve výkladových slovnících pro výrazy sice ne plně spis., ale krajově neomezené a obecně užívané především v běžné mluvě. Hranice mezi spis. a nespis. je však plynulá, charakterizace téhož výrazu, a také uživatelské povědomí, se proto může lišit. V popisu </w:t>
      </w:r>
      <w:r w:rsidRPr="004F53F8">
        <w:rPr>
          <w:rStyle w:val="FontStyle30"/>
          <w:rFonts w:ascii="Cambria" w:hAnsi="Cambria"/>
          <w:b/>
          <w:bCs/>
          <w:sz w:val="20"/>
          <w:szCs w:val="20"/>
          <w:lang w:val="cs-CZ" w:eastAsia="cs-CZ"/>
        </w:rPr>
        <w:t>tvoření slov</w:t>
      </w:r>
      <w:r w:rsidRPr="004F53F8">
        <w:rPr>
          <w:rStyle w:val="FontStyle30"/>
          <w:rFonts w:ascii="Cambria" w:hAnsi="Cambria"/>
          <w:sz w:val="20"/>
          <w:szCs w:val="20"/>
          <w:lang w:val="cs-CZ" w:eastAsia="cs-CZ"/>
        </w:rPr>
        <w:t xml:space="preserve"> je takto charakterizována např. velmi živá tendence k ↑univerbizaci.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sz w:val="20"/>
          <w:szCs w:val="20"/>
          <w:lang w:val="cs-CZ" w:eastAsia="cs-CZ"/>
        </w:rPr>
        <w:t xml:space="preserve">(3) V </w:t>
      </w:r>
      <w:r w:rsidRPr="004F53F8">
        <w:rPr>
          <w:rStyle w:val="FontStyle30"/>
          <w:rFonts w:ascii="Cambria" w:hAnsi="Cambria"/>
          <w:b/>
          <w:bCs/>
          <w:sz w:val="20"/>
          <w:szCs w:val="20"/>
          <w:lang w:val="cs-CZ" w:eastAsia="cs-CZ"/>
        </w:rPr>
        <w:t>hláskosloví</w:t>
      </w:r>
      <w:r w:rsidRPr="004F53F8">
        <w:rPr>
          <w:rStyle w:val="FontStyle30"/>
          <w:rFonts w:ascii="Cambria" w:hAnsi="Cambria"/>
          <w:sz w:val="20"/>
          <w:szCs w:val="20"/>
          <w:lang w:val="cs-CZ" w:eastAsia="cs-CZ"/>
        </w:rPr>
        <w:t xml:space="preserve"> a </w:t>
      </w:r>
      <w:r w:rsidRPr="004F53F8">
        <w:rPr>
          <w:rStyle w:val="FontStyle30"/>
          <w:rFonts w:ascii="Cambria" w:hAnsi="Cambria"/>
          <w:b/>
          <w:bCs/>
          <w:sz w:val="20"/>
          <w:szCs w:val="20"/>
          <w:lang w:val="cs-CZ" w:eastAsia="cs-CZ"/>
        </w:rPr>
        <w:t>tvarosloví</w:t>
      </w:r>
      <w:r w:rsidRPr="004F53F8">
        <w:rPr>
          <w:rStyle w:val="FontStyle30"/>
          <w:rFonts w:ascii="Cambria" w:hAnsi="Cambria"/>
          <w:sz w:val="20"/>
          <w:szCs w:val="20"/>
          <w:lang w:val="cs-CZ" w:eastAsia="cs-CZ"/>
        </w:rPr>
        <w:t xml:space="preserve"> se jako </w:t>
      </w:r>
      <w:r w:rsidRPr="004F53F8">
        <w:rPr>
          <w:rStyle w:val="FontStyle30"/>
          <w:rFonts w:ascii="Cambria" w:hAnsi="Cambria"/>
          <w:bCs/>
          <w:sz w:val="20"/>
          <w:szCs w:val="20"/>
          <w:lang w:val="cs-CZ" w:eastAsia="cs-CZ"/>
        </w:rPr>
        <w:t>OČ</w:t>
      </w:r>
      <w:r w:rsidRPr="004F53F8">
        <w:rPr>
          <w:rStyle w:val="FontStyle30"/>
          <w:rFonts w:ascii="Cambria" w:hAnsi="Cambria"/>
          <w:sz w:val="20"/>
          <w:szCs w:val="20"/>
          <w:lang w:val="cs-CZ" w:eastAsia="cs-CZ"/>
        </w:rPr>
        <w:t xml:space="preserve"> označují ty prvky, které odpovídají interdialektu Čech. V lingvistice na ně a jejich postavení v nikoli dialektové komunikaci upozornili nejdříve zahraniční bohemisté (Vey, H. Kučera). </w:t>
      </w:r>
    </w:p>
    <w:p w:rsidR="00D01946" w:rsidRPr="004F53F8" w:rsidRDefault="00D01946" w:rsidP="00D01946">
      <w:pPr>
        <w:pStyle w:val="Style4"/>
        <w:widowControl/>
        <w:jc w:val="both"/>
        <w:rPr>
          <w:rStyle w:val="FontStyle30"/>
          <w:rFonts w:ascii="Cambria" w:hAnsi="Cambria"/>
          <w:sz w:val="20"/>
          <w:szCs w:val="20"/>
          <w:lang w:val="cs-CZ" w:eastAsia="cs-CZ"/>
        </w:rPr>
      </w:pPr>
      <w:r w:rsidRPr="004F53F8">
        <w:rPr>
          <w:rStyle w:val="FontStyle30"/>
          <w:rFonts w:ascii="Cambria" w:hAnsi="Cambria"/>
          <w:bCs/>
          <w:sz w:val="20"/>
          <w:szCs w:val="20"/>
          <w:lang w:val="cs-CZ" w:eastAsia="cs-CZ"/>
        </w:rPr>
        <w:t>OČ</w:t>
      </w:r>
      <w:r w:rsidRPr="004F53F8">
        <w:rPr>
          <w:rStyle w:val="FontStyle30"/>
          <w:rFonts w:ascii="Cambria" w:hAnsi="Cambria"/>
          <w:sz w:val="20"/>
          <w:szCs w:val="20"/>
          <w:lang w:val="cs-CZ" w:eastAsia="cs-CZ"/>
        </w:rPr>
        <w:t xml:space="preserve"> (ve smyslu </w:t>
      </w:r>
      <w:r w:rsidRPr="004F53F8">
        <w:rPr>
          <w:rStyle w:val="FontStyle32"/>
          <w:rFonts w:ascii="Cambria" w:hAnsi="Cambria"/>
          <w:sz w:val="20"/>
          <w:szCs w:val="20"/>
          <w:lang w:val="cs-CZ" w:eastAsia="cs-CZ"/>
        </w:rPr>
        <w:t xml:space="preserve">2, </w:t>
      </w:r>
      <w:r w:rsidRPr="004F53F8">
        <w:rPr>
          <w:rStyle w:val="FontStyle30"/>
          <w:rFonts w:ascii="Cambria" w:hAnsi="Cambria"/>
          <w:sz w:val="20"/>
          <w:szCs w:val="20"/>
          <w:lang w:val="cs-CZ" w:eastAsia="cs-CZ"/>
        </w:rPr>
        <w:t xml:space="preserve">event. 3) charakterizují zejména tyto rysy: </w:t>
      </w:r>
    </w:p>
    <w:p w:rsidR="00D01946" w:rsidRPr="004F53F8" w:rsidRDefault="00D01946" w:rsidP="00F87433">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29"/>
          <w:rFonts w:ascii="Cambria" w:hAnsi="Cambria"/>
          <w:b/>
          <w:iCs/>
          <w:smallCaps w:val="0"/>
          <w:sz w:val="20"/>
          <w:szCs w:val="20"/>
        </w:rPr>
        <w:t>[</w:t>
      </w:r>
      <w:r w:rsidRPr="004F53F8">
        <w:rPr>
          <w:rStyle w:val="FontStyle29"/>
          <w:rFonts w:ascii="Cambria" w:hAnsi="Cambria"/>
          <w:b/>
          <w:smallCaps w:val="0"/>
          <w:sz w:val="20"/>
          <w:szCs w:val="20"/>
        </w:rPr>
        <w:t>í</w:t>
      </w:r>
      <w:r w:rsidRPr="004F53F8">
        <w:rPr>
          <w:rStyle w:val="FontStyle29"/>
          <w:rFonts w:ascii="Cambria" w:hAnsi="Cambria"/>
          <w:b/>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(psané obv. </w:t>
      </w:r>
      <w:r w:rsidRPr="004F53F8">
        <w:rPr>
          <w:rStyle w:val="FontStyle29"/>
          <w:rFonts w:ascii="Cambria" w:hAnsi="Cambria"/>
          <w:i/>
          <w:smallCaps w:val="0"/>
          <w:sz w:val="20"/>
          <w:szCs w:val="20"/>
        </w:rPr>
        <w:t>ý</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na místě staršího </w:t>
      </w:r>
      <w:r w:rsidRPr="004F53F8">
        <w:rPr>
          <w:rStyle w:val="FontStyle29"/>
          <w:rFonts w:ascii="Cambria" w:hAnsi="Cambria"/>
          <w:b/>
          <w:smallCaps w:val="0"/>
          <w:sz w:val="20"/>
          <w:szCs w:val="20"/>
        </w:rPr>
        <w:t xml:space="preserve">é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mal</w:t>
      </w:r>
      <w:r w:rsidRPr="004F53F8">
        <w:rPr>
          <w:rStyle w:val="FontStyle30"/>
          <w:rFonts w:ascii="Cambria" w:hAnsi="Cambria"/>
          <w:b/>
          <w:bCs/>
          <w:i/>
          <w:sz w:val="20"/>
          <w:szCs w:val="20"/>
        </w:rPr>
        <w:t>ý</w:t>
      </w:r>
      <w:r w:rsidRPr="004F53F8">
        <w:rPr>
          <w:rStyle w:val="FontStyle30"/>
          <w:rFonts w:ascii="Cambria" w:hAnsi="Cambria"/>
          <w:i/>
          <w:sz w:val="20"/>
          <w:szCs w:val="20"/>
        </w:rPr>
        <w:t xml:space="preserve"> </w:t>
      </w:r>
      <w:r w:rsidRPr="004F53F8">
        <w:rPr>
          <w:rStyle w:val="FontStyle29"/>
          <w:rFonts w:ascii="Cambria" w:hAnsi="Cambria"/>
          <w:i/>
          <w:smallCaps w:val="0"/>
          <w:sz w:val="20"/>
          <w:szCs w:val="20"/>
        </w:rPr>
        <w:t>město, špinav</w:t>
      </w:r>
      <w:r w:rsidRPr="004F53F8">
        <w:rPr>
          <w:rStyle w:val="FontStyle29"/>
          <w:rFonts w:ascii="Cambria" w:hAnsi="Cambria"/>
          <w:b/>
          <w:bCs/>
          <w:i/>
          <w:smallCaps w:val="0"/>
          <w:sz w:val="20"/>
          <w:szCs w:val="20"/>
        </w:rPr>
        <w:t>ý</w:t>
      </w:r>
      <w:r w:rsidRPr="004F53F8">
        <w:rPr>
          <w:rStyle w:val="FontStyle29"/>
          <w:rFonts w:ascii="Cambria" w:hAnsi="Cambria"/>
          <w:i/>
          <w:smallCaps w:val="0"/>
          <w:sz w:val="20"/>
          <w:szCs w:val="20"/>
        </w:rPr>
        <w:t xml:space="preserve"> ruce; l</w:t>
      </w:r>
      <w:r w:rsidRPr="004F53F8">
        <w:rPr>
          <w:rStyle w:val="FontStyle29"/>
          <w:rFonts w:ascii="Cambria" w:hAnsi="Cambria"/>
          <w:b/>
          <w:bCs/>
          <w:i/>
          <w:smallCaps w:val="0"/>
          <w:sz w:val="20"/>
          <w:szCs w:val="20"/>
        </w:rPr>
        <w:t>í</w:t>
      </w:r>
      <w:r w:rsidRPr="004F53F8">
        <w:rPr>
          <w:rStyle w:val="FontStyle29"/>
          <w:rFonts w:ascii="Cambria" w:hAnsi="Cambria"/>
          <w:i/>
          <w:smallCaps w:val="0"/>
          <w:sz w:val="20"/>
          <w:szCs w:val="20"/>
        </w:rPr>
        <w:t>tat, pl</w:t>
      </w:r>
      <w:r w:rsidRPr="004F53F8">
        <w:rPr>
          <w:rStyle w:val="FontStyle29"/>
          <w:rFonts w:ascii="Cambria" w:hAnsi="Cambria"/>
          <w:b/>
          <w:bCs/>
          <w:i/>
          <w:smallCaps w:val="0"/>
          <w:sz w:val="20"/>
          <w:szCs w:val="20"/>
        </w:rPr>
        <w:t>í</w:t>
      </w:r>
      <w:r w:rsidRPr="004F53F8">
        <w:rPr>
          <w:rStyle w:val="FontStyle29"/>
          <w:rFonts w:ascii="Cambria" w:hAnsi="Cambria"/>
          <w:i/>
          <w:smallCaps w:val="0"/>
          <w:sz w:val="20"/>
          <w:szCs w:val="20"/>
        </w:rPr>
        <w:t>nka</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p>
    <w:p w:rsidR="00D01946" w:rsidRPr="004F53F8" w:rsidRDefault="00D01946" w:rsidP="00F87433">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29"/>
          <w:rFonts w:ascii="Cambria" w:hAnsi="Cambria"/>
          <w:b/>
          <w:smallCaps w:val="0"/>
          <w:sz w:val="20"/>
          <w:szCs w:val="20"/>
        </w:rPr>
        <w:t>-ej-</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na místě spis. </w:t>
      </w:r>
      <w:r w:rsidRPr="004F53F8">
        <w:rPr>
          <w:rStyle w:val="FontStyle29"/>
          <w:rFonts w:ascii="Cambria" w:hAnsi="Cambria"/>
          <w:b/>
          <w:iCs/>
          <w:smallCaps w:val="0"/>
          <w:sz w:val="20"/>
          <w:szCs w:val="20"/>
        </w:rPr>
        <w:t>[</w:t>
      </w:r>
      <w:r w:rsidRPr="004F53F8">
        <w:rPr>
          <w:rStyle w:val="FontStyle29"/>
          <w:rFonts w:ascii="Cambria" w:hAnsi="Cambria"/>
          <w:b/>
          <w:smallCaps w:val="0"/>
          <w:sz w:val="20"/>
          <w:szCs w:val="20"/>
        </w:rPr>
        <w:t>í</w:t>
      </w:r>
      <w:r w:rsidRPr="004F53F8">
        <w:rPr>
          <w:rStyle w:val="FontStyle29"/>
          <w:rFonts w:ascii="Cambria" w:hAnsi="Cambria"/>
          <w:b/>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psaného obvykle </w:t>
      </w:r>
      <w:r w:rsidRPr="004F53F8">
        <w:rPr>
          <w:rStyle w:val="FontStyle29"/>
          <w:rFonts w:ascii="Cambria" w:hAnsi="Cambria"/>
          <w:b/>
          <w:smallCaps w:val="0"/>
          <w:sz w:val="20"/>
          <w:szCs w:val="20"/>
        </w:rPr>
        <w:t>ý</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nov</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 xml:space="preserve"> kabát, takov</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m hračkám, dot</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kat se, ub</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vat, s</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rová</w:t>
      </w:r>
      <w:r w:rsidRPr="004F53F8">
        <w:rPr>
          <w:rStyle w:val="FontStyle29"/>
          <w:rFonts w:ascii="Cambria" w:hAnsi="Cambria"/>
          <w:iCs/>
          <w:smallCaps w:val="0"/>
          <w:sz w:val="20"/>
          <w:szCs w:val="20"/>
        </w:rPr>
        <w:t>)</w:t>
      </w:r>
      <w:r w:rsidRPr="004F53F8">
        <w:rPr>
          <w:rStyle w:val="FontStyle29"/>
          <w:rFonts w:ascii="Cambria" w:hAnsi="Cambria"/>
          <w:i/>
          <w:iCs/>
          <w:smallCaps w:val="0"/>
          <w:sz w:val="20"/>
          <w:szCs w:val="20"/>
        </w:rPr>
        <w:t>.</w:t>
      </w:r>
      <w:r w:rsidRPr="004F53F8">
        <w:rPr>
          <w:rStyle w:val="FontStyle29"/>
          <w:rFonts w:ascii="Cambria" w:hAnsi="Cambria"/>
          <w:smallCaps w:val="0"/>
          <w:sz w:val="20"/>
          <w:szCs w:val="20"/>
        </w:rPr>
        <w:t xml:space="preserve"> </w:t>
      </w:r>
    </w:p>
    <w:p w:rsidR="00D01946" w:rsidRPr="004F53F8" w:rsidRDefault="00D01946" w:rsidP="00F87433">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sz w:val="20"/>
          <w:szCs w:val="20"/>
        </w:rPr>
        <w:t xml:space="preserve">v kořenech slov je dnes </w:t>
      </w:r>
      <w:r w:rsidRPr="004F53F8">
        <w:rPr>
          <w:rStyle w:val="FontStyle29"/>
          <w:rFonts w:ascii="Cambria" w:hAnsi="Cambria"/>
          <w:b/>
          <w:smallCaps w:val="0"/>
          <w:sz w:val="20"/>
          <w:szCs w:val="20"/>
        </w:rPr>
        <w:t xml:space="preserve">-í- </w:t>
      </w:r>
      <w:r w:rsidRPr="004F53F8">
        <w:rPr>
          <w:rStyle w:val="FontStyle30"/>
          <w:rFonts w:ascii="Cambria" w:hAnsi="Cambria"/>
          <w:sz w:val="20"/>
          <w:szCs w:val="20"/>
        </w:rPr>
        <w:t xml:space="preserve">velmi často neutrální spis. dubletou ke knižnějšímu </w:t>
      </w:r>
      <w:r w:rsidRPr="004F53F8">
        <w:rPr>
          <w:rStyle w:val="FontStyle29"/>
          <w:rFonts w:ascii="Cambria" w:hAnsi="Cambria"/>
          <w:b/>
          <w:smallCaps w:val="0"/>
          <w:sz w:val="20"/>
          <w:szCs w:val="20"/>
        </w:rPr>
        <w:t>-é-</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plam</w:t>
      </w:r>
      <w:r w:rsidRPr="004F53F8">
        <w:rPr>
          <w:rStyle w:val="FontStyle29"/>
          <w:rFonts w:ascii="Cambria" w:hAnsi="Cambria"/>
          <w:b/>
          <w:bCs/>
          <w:i/>
          <w:smallCaps w:val="0"/>
          <w:sz w:val="20"/>
          <w:szCs w:val="20"/>
        </w:rPr>
        <w:t>í</w:t>
      </w:r>
      <w:r w:rsidRPr="004F53F8">
        <w:rPr>
          <w:rStyle w:val="FontStyle29"/>
          <w:rFonts w:ascii="Cambria" w:hAnsi="Cambria"/>
          <w:i/>
          <w:smallCaps w:val="0"/>
          <w:sz w:val="20"/>
          <w:szCs w:val="20"/>
        </w:rPr>
        <w:t>nek svíčky</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ale rostlina </w:t>
      </w:r>
      <w:r w:rsidRPr="004F53F8">
        <w:rPr>
          <w:rStyle w:val="FontStyle29"/>
          <w:rFonts w:ascii="Cambria" w:hAnsi="Cambria"/>
          <w:i/>
          <w:smallCaps w:val="0"/>
          <w:sz w:val="20"/>
          <w:szCs w:val="20"/>
        </w:rPr>
        <w:t>plam</w:t>
      </w:r>
      <w:r w:rsidRPr="004F53F8">
        <w:rPr>
          <w:rStyle w:val="FontStyle29"/>
          <w:rFonts w:ascii="Cambria" w:hAnsi="Cambria"/>
          <w:b/>
          <w:bCs/>
          <w:i/>
          <w:smallCaps w:val="0"/>
          <w:sz w:val="20"/>
          <w:szCs w:val="20"/>
        </w:rPr>
        <w:t>é</w:t>
      </w:r>
      <w:r w:rsidRPr="004F53F8">
        <w:rPr>
          <w:rStyle w:val="FontStyle29"/>
          <w:rFonts w:ascii="Cambria" w:hAnsi="Cambria"/>
          <w:i/>
          <w:smallCaps w:val="0"/>
          <w:sz w:val="20"/>
          <w:szCs w:val="20"/>
        </w:rPr>
        <w:t>nek</w:t>
      </w:r>
      <w:r w:rsidRPr="004F53F8">
        <w:rPr>
          <w:rStyle w:val="FontStyle29"/>
          <w:rFonts w:ascii="Cambria" w:hAnsi="Cambria"/>
          <w:smallCaps w:val="0"/>
          <w:sz w:val="20"/>
          <w:szCs w:val="20"/>
        </w:rPr>
        <w:t xml:space="preserve">, </w:t>
      </w:r>
      <w:r w:rsidRPr="004F53F8">
        <w:rPr>
          <w:rStyle w:val="FontStyle29"/>
          <w:rFonts w:ascii="Cambria" w:hAnsi="Cambria"/>
          <w:i/>
          <w:smallCaps w:val="0"/>
          <w:sz w:val="20"/>
          <w:szCs w:val="20"/>
        </w:rPr>
        <w:t>plot</w:t>
      </w:r>
      <w:r w:rsidRPr="004F53F8">
        <w:rPr>
          <w:rStyle w:val="FontStyle29"/>
          <w:rFonts w:ascii="Cambria" w:hAnsi="Cambria"/>
          <w:b/>
          <w:bCs/>
          <w:i/>
          <w:smallCaps w:val="0"/>
          <w:sz w:val="20"/>
          <w:szCs w:val="20"/>
        </w:rPr>
        <w:t>ý</w:t>
      </w:r>
      <w:r w:rsidRPr="004F53F8">
        <w:rPr>
          <w:rStyle w:val="FontStyle29"/>
          <w:rFonts w:ascii="Cambria" w:hAnsi="Cambria"/>
          <w:i/>
          <w:smallCaps w:val="0"/>
          <w:sz w:val="20"/>
          <w:szCs w:val="20"/>
        </w:rPr>
        <w:t>nka</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vařiče, ale </w:t>
      </w:r>
      <w:r w:rsidRPr="004F53F8">
        <w:rPr>
          <w:rStyle w:val="FontStyle29"/>
          <w:rFonts w:ascii="Cambria" w:hAnsi="Cambria"/>
          <w:i/>
          <w:smallCaps w:val="0"/>
          <w:sz w:val="20"/>
          <w:szCs w:val="20"/>
        </w:rPr>
        <w:t>plot</w:t>
      </w:r>
      <w:r w:rsidRPr="004F53F8">
        <w:rPr>
          <w:rStyle w:val="FontStyle29"/>
          <w:rFonts w:ascii="Cambria" w:hAnsi="Cambria"/>
          <w:b/>
          <w:bCs/>
          <w:i/>
          <w:smallCaps w:val="0"/>
          <w:sz w:val="20"/>
          <w:szCs w:val="20"/>
        </w:rPr>
        <w:t>é</w:t>
      </w:r>
      <w:r w:rsidRPr="004F53F8">
        <w:rPr>
          <w:rStyle w:val="FontStyle29"/>
          <w:rFonts w:ascii="Cambria" w:hAnsi="Cambria"/>
          <w:i/>
          <w:smallCaps w:val="0"/>
          <w:sz w:val="20"/>
          <w:szCs w:val="20"/>
        </w:rPr>
        <w:t>nka</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v páteři), zatímco </w:t>
      </w:r>
      <w:r w:rsidRPr="004F53F8">
        <w:rPr>
          <w:rStyle w:val="FontStyle29"/>
          <w:rFonts w:ascii="Cambria" w:hAnsi="Cambria"/>
          <w:b/>
          <w:smallCaps w:val="0"/>
          <w:sz w:val="20"/>
          <w:szCs w:val="20"/>
        </w:rPr>
        <w:t>-ej-</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je jen obecné (spis. </w:t>
      </w:r>
      <w:r w:rsidRPr="004F53F8">
        <w:rPr>
          <w:rStyle w:val="FontStyle29"/>
          <w:rFonts w:ascii="Cambria" w:hAnsi="Cambria"/>
          <w:i/>
          <w:smallCaps w:val="0"/>
          <w:sz w:val="20"/>
          <w:szCs w:val="20"/>
        </w:rPr>
        <w:t>dot</w:t>
      </w:r>
      <w:r w:rsidRPr="004F53F8">
        <w:rPr>
          <w:rStyle w:val="FontStyle29"/>
          <w:rFonts w:ascii="Cambria" w:hAnsi="Cambria"/>
          <w:i/>
          <w:iCs/>
          <w:smallCaps w:val="0"/>
          <w:sz w:val="20"/>
          <w:szCs w:val="20"/>
        </w:rPr>
        <w:t>ý</w:t>
      </w:r>
      <w:r w:rsidRPr="004F53F8">
        <w:rPr>
          <w:rStyle w:val="FontStyle29"/>
          <w:rFonts w:ascii="Cambria" w:hAnsi="Cambria"/>
          <w:i/>
          <w:smallCaps w:val="0"/>
          <w:sz w:val="20"/>
          <w:szCs w:val="20"/>
        </w:rPr>
        <w:t>kat se</w:t>
      </w:r>
      <w:r w:rsidRPr="004F53F8">
        <w:rPr>
          <w:rStyle w:val="FontStyle29"/>
          <w:rFonts w:ascii="Cambria" w:hAnsi="Cambria"/>
          <w:smallCaps w:val="0"/>
          <w:sz w:val="20"/>
          <w:szCs w:val="20"/>
        </w:rPr>
        <w:t xml:space="preserve">, </w:t>
      </w:r>
      <w:r w:rsidRPr="004F53F8">
        <w:rPr>
          <w:rStyle w:val="FontStyle29"/>
          <w:rFonts w:ascii="Cambria" w:hAnsi="Cambria"/>
          <w:i/>
          <w:smallCaps w:val="0"/>
          <w:sz w:val="20"/>
          <w:szCs w:val="20"/>
        </w:rPr>
        <w:t>ub</w:t>
      </w:r>
      <w:r w:rsidRPr="004F53F8">
        <w:rPr>
          <w:rStyle w:val="FontStyle29"/>
          <w:rFonts w:ascii="Cambria" w:hAnsi="Cambria"/>
          <w:b/>
          <w:bCs/>
          <w:i/>
          <w:smallCaps w:val="0"/>
          <w:sz w:val="20"/>
          <w:szCs w:val="20"/>
        </w:rPr>
        <w:t>ý</w:t>
      </w:r>
      <w:r w:rsidRPr="004F53F8">
        <w:rPr>
          <w:rStyle w:val="FontStyle29"/>
          <w:rFonts w:ascii="Cambria" w:hAnsi="Cambria"/>
          <w:i/>
          <w:smallCaps w:val="0"/>
          <w:sz w:val="20"/>
          <w:szCs w:val="20"/>
        </w:rPr>
        <w:t>vat, s</w:t>
      </w:r>
      <w:r w:rsidRPr="004F53F8">
        <w:rPr>
          <w:rStyle w:val="FontStyle29"/>
          <w:rFonts w:ascii="Cambria" w:hAnsi="Cambria"/>
          <w:b/>
          <w:bCs/>
          <w:i/>
          <w:smallCaps w:val="0"/>
          <w:sz w:val="20"/>
          <w:szCs w:val="20"/>
        </w:rPr>
        <w:t>ý</w:t>
      </w:r>
      <w:r w:rsidRPr="004F53F8">
        <w:rPr>
          <w:rStyle w:val="FontStyle29"/>
          <w:rFonts w:ascii="Cambria" w:hAnsi="Cambria"/>
          <w:i/>
          <w:smallCaps w:val="0"/>
          <w:sz w:val="20"/>
          <w:szCs w:val="20"/>
        </w:rPr>
        <w:t>rová</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a varianty s </w:t>
      </w:r>
      <w:r w:rsidRPr="004F53F8">
        <w:rPr>
          <w:rStyle w:val="FontStyle29"/>
          <w:rFonts w:ascii="Cambria" w:hAnsi="Cambria"/>
          <w:smallCaps w:val="0"/>
          <w:sz w:val="20"/>
          <w:szCs w:val="20"/>
        </w:rPr>
        <w:t>-</w:t>
      </w:r>
      <w:r w:rsidRPr="004F53F8">
        <w:rPr>
          <w:rStyle w:val="FontStyle29"/>
          <w:rFonts w:ascii="Cambria" w:hAnsi="Cambria"/>
          <w:b/>
          <w:smallCaps w:val="0"/>
          <w:sz w:val="20"/>
          <w:szCs w:val="20"/>
        </w:rPr>
        <w:t>ej-</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jsou v textu s vyšší kulturní ambicí expresivní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její b</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vál</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 posedla ho p</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cha, tím se nebudu zab</w:t>
      </w:r>
      <w:r w:rsidRPr="004F53F8">
        <w:rPr>
          <w:rStyle w:val="FontStyle29"/>
          <w:rFonts w:ascii="Cambria" w:hAnsi="Cambria"/>
          <w:b/>
          <w:bCs/>
          <w:i/>
          <w:smallCaps w:val="0"/>
          <w:sz w:val="20"/>
          <w:szCs w:val="20"/>
        </w:rPr>
        <w:t>ej</w:t>
      </w:r>
      <w:r w:rsidRPr="004F53F8">
        <w:rPr>
          <w:rStyle w:val="FontStyle29"/>
          <w:rFonts w:ascii="Cambria" w:hAnsi="Cambria"/>
          <w:i/>
          <w:smallCaps w:val="0"/>
          <w:sz w:val="20"/>
          <w:szCs w:val="20"/>
        </w:rPr>
        <w:t>vat</w:t>
      </w:r>
      <w:r w:rsidRPr="004F53F8">
        <w:rPr>
          <w:rStyle w:val="FontStyle29"/>
          <w:rFonts w:ascii="Cambria" w:hAnsi="Cambria"/>
          <w:iCs/>
          <w:smallCaps w:val="0"/>
          <w:sz w:val="20"/>
          <w:szCs w:val="20"/>
        </w:rPr>
        <w:t>)</w:t>
      </w:r>
    </w:p>
    <w:p w:rsidR="00D01946" w:rsidRPr="004F53F8" w:rsidRDefault="00D01946" w:rsidP="00F87433">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b/>
          <w:sz w:val="20"/>
          <w:szCs w:val="20"/>
        </w:rPr>
        <w:t xml:space="preserve">protetické </w:t>
      </w:r>
      <w:r w:rsidRPr="004F53F8">
        <w:rPr>
          <w:rStyle w:val="FontStyle29"/>
          <w:rFonts w:ascii="Cambria" w:hAnsi="Cambria"/>
          <w:b/>
          <w:smallCaps w:val="0"/>
          <w:sz w:val="20"/>
          <w:szCs w:val="20"/>
        </w:rPr>
        <w:t>v-</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b/>
          <w:bCs/>
          <w:i/>
          <w:smallCaps w:val="0"/>
          <w:sz w:val="20"/>
          <w:szCs w:val="20"/>
        </w:rPr>
        <w:t>v</w:t>
      </w:r>
      <w:r w:rsidRPr="004F53F8">
        <w:rPr>
          <w:rStyle w:val="FontStyle29"/>
          <w:rFonts w:ascii="Cambria" w:hAnsi="Cambria"/>
          <w:i/>
          <w:smallCaps w:val="0"/>
          <w:sz w:val="20"/>
          <w:szCs w:val="20"/>
        </w:rPr>
        <w:t xml:space="preserve">on si to </w:t>
      </w:r>
      <w:r w:rsidRPr="004F53F8">
        <w:rPr>
          <w:rStyle w:val="FontStyle29"/>
          <w:rFonts w:ascii="Cambria" w:hAnsi="Cambria"/>
          <w:b/>
          <w:bCs/>
          <w:i/>
          <w:smallCaps w:val="0"/>
          <w:sz w:val="20"/>
          <w:szCs w:val="20"/>
        </w:rPr>
        <w:t>v</w:t>
      </w:r>
      <w:r w:rsidRPr="004F53F8">
        <w:rPr>
          <w:rStyle w:val="FontStyle29"/>
          <w:rFonts w:ascii="Cambria" w:hAnsi="Cambria"/>
          <w:i/>
          <w:smallCaps w:val="0"/>
          <w:sz w:val="20"/>
          <w:szCs w:val="20"/>
        </w:rPr>
        <w:t>odnese</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p>
    <w:p w:rsidR="00D01946" w:rsidRPr="004F53F8" w:rsidRDefault="00D01946" w:rsidP="00F87433">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b/>
          <w:sz w:val="20"/>
          <w:szCs w:val="20"/>
        </w:rPr>
        <w:t>výslovnostní zjednodušení souhláskových skupin</w:t>
      </w:r>
      <w:r w:rsidRPr="004F53F8">
        <w:rPr>
          <w:rStyle w:val="FontStyle30"/>
          <w:rFonts w:ascii="Cambria" w:hAnsi="Cambria"/>
          <w:sz w:val="20"/>
          <w:szCs w:val="20"/>
        </w:rPr>
        <w:t xml:space="preserve"> jako </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šve</w:t>
      </w:r>
      <w:r w:rsidRPr="004F53F8">
        <w:rPr>
          <w:rStyle w:val="FontStyle29"/>
          <w:rFonts w:ascii="Cambria" w:hAnsi="Cambria"/>
          <w:b/>
          <w:bCs/>
          <w:smallCaps w:val="0"/>
          <w:sz w:val="20"/>
          <w:szCs w:val="20"/>
        </w:rPr>
        <w:t>sk</w:t>
      </w:r>
      <w:r w:rsidRPr="004F53F8">
        <w:rPr>
          <w:rStyle w:val="FontStyle29"/>
          <w:rFonts w:ascii="Cambria" w:hAnsi="Cambria"/>
          <w:smallCaps w:val="0"/>
          <w:sz w:val="20"/>
          <w:szCs w:val="20"/>
        </w:rPr>
        <w:t>a</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b/>
          <w:bCs/>
          <w:smallCaps w:val="0"/>
          <w:sz w:val="20"/>
          <w:szCs w:val="20"/>
        </w:rPr>
        <w:t>š</w:t>
      </w:r>
      <w:r w:rsidRPr="004F53F8">
        <w:rPr>
          <w:rStyle w:val="FontStyle29"/>
          <w:rFonts w:ascii="Cambria" w:hAnsi="Cambria"/>
          <w:smallCaps w:val="0"/>
          <w:sz w:val="20"/>
          <w:szCs w:val="20"/>
        </w:rPr>
        <w:t>ak</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b/>
          <w:bCs/>
          <w:smallCaps w:val="0"/>
          <w:sz w:val="20"/>
          <w:szCs w:val="20"/>
        </w:rPr>
        <w:t>d</w:t>
      </w:r>
      <w:r w:rsidRPr="004F53F8">
        <w:rPr>
          <w:rStyle w:val="FontStyle29"/>
          <w:rFonts w:ascii="Cambria" w:hAnsi="Cambria"/>
          <w:smallCaps w:val="0"/>
          <w:sz w:val="20"/>
          <w:szCs w:val="20"/>
        </w:rPr>
        <w:t>ibi</w:t>
      </w:r>
      <w:r w:rsidRPr="004F53F8">
        <w:rPr>
          <w:rStyle w:val="FontStyle29"/>
          <w:rFonts w:ascii="Cambria" w:hAnsi="Cambria"/>
          <w:iCs/>
          <w:smallCaps w:val="0"/>
          <w:sz w:val="20"/>
          <w:szCs w:val="20"/>
        </w:rPr>
        <w:t>]</w:t>
      </w:r>
    </w:p>
    <w:p w:rsidR="00D01946" w:rsidRPr="004F53F8" w:rsidRDefault="00D01946" w:rsidP="00F87433">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b/>
          <w:sz w:val="20"/>
          <w:szCs w:val="20"/>
        </w:rPr>
        <w:t xml:space="preserve">vypouštění </w:t>
      </w:r>
      <w:r w:rsidRPr="004F53F8">
        <w:rPr>
          <w:rStyle w:val="FontStyle29"/>
          <w:rFonts w:ascii="Cambria" w:hAnsi="Cambria"/>
          <w:b/>
          <w:smallCaps w:val="0"/>
          <w:sz w:val="20"/>
          <w:szCs w:val="20"/>
        </w:rPr>
        <w:t>j</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 xml:space="preserve">jak se </w:t>
      </w:r>
      <w:r w:rsidRPr="004F53F8">
        <w:rPr>
          <w:rStyle w:val="FontStyle29"/>
          <w:rFonts w:ascii="Cambria" w:hAnsi="Cambria"/>
          <w:b/>
          <w:bCs/>
          <w:i/>
          <w:smallCaps w:val="0"/>
          <w:sz w:val="20"/>
          <w:szCs w:val="20"/>
        </w:rPr>
        <w:t>m</w:t>
      </w:r>
      <w:r w:rsidRPr="004F53F8">
        <w:rPr>
          <w:rStyle w:val="FontStyle29"/>
          <w:rFonts w:ascii="Cambria" w:hAnsi="Cambria"/>
          <w:i/>
          <w:smallCaps w:val="0"/>
          <w:sz w:val="20"/>
          <w:szCs w:val="20"/>
        </w:rPr>
        <w:t>enuješ</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 xml:space="preserve">ať sem </w:t>
      </w:r>
      <w:r w:rsidRPr="004F53F8">
        <w:rPr>
          <w:rStyle w:val="FontStyle29"/>
          <w:rFonts w:ascii="Cambria" w:hAnsi="Cambria"/>
          <w:b/>
          <w:bCs/>
          <w:i/>
          <w:smallCaps w:val="0"/>
          <w:sz w:val="20"/>
          <w:szCs w:val="20"/>
        </w:rPr>
        <w:t>d</w:t>
      </w:r>
      <w:r w:rsidRPr="004F53F8">
        <w:rPr>
          <w:rStyle w:val="FontStyle29"/>
          <w:rFonts w:ascii="Cambria" w:hAnsi="Cambria"/>
          <w:i/>
          <w:smallCaps w:val="0"/>
          <w:sz w:val="20"/>
          <w:szCs w:val="20"/>
        </w:rPr>
        <w:t>e</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sem</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sme</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r w:rsidRPr="004F53F8">
        <w:rPr>
          <w:rStyle w:val="FontStyle30"/>
          <w:rFonts w:ascii="Cambria" w:hAnsi="Cambria"/>
          <w:sz w:val="20"/>
          <w:szCs w:val="20"/>
        </w:rPr>
        <w:t xml:space="preserve">atd. u auxiliáru </w:t>
      </w:r>
      <w:r w:rsidRPr="004F53F8">
        <w:rPr>
          <w:rStyle w:val="FontStyle29"/>
          <w:rFonts w:ascii="Cambria" w:hAnsi="Cambria"/>
          <w:smallCaps w:val="0"/>
          <w:sz w:val="20"/>
          <w:szCs w:val="20"/>
        </w:rPr>
        <w:t>b</w:t>
      </w:r>
      <w:r w:rsidRPr="004F53F8">
        <w:rPr>
          <w:rStyle w:val="FontStyle30"/>
          <w:rFonts w:ascii="Cambria" w:hAnsi="Cambria"/>
          <w:sz w:val="20"/>
          <w:szCs w:val="20"/>
        </w:rPr>
        <w:t>ý</w:t>
      </w:r>
      <w:r w:rsidRPr="004F53F8">
        <w:rPr>
          <w:rStyle w:val="FontStyle29"/>
          <w:rFonts w:ascii="Cambria" w:hAnsi="Cambria"/>
          <w:smallCaps w:val="0"/>
          <w:sz w:val="20"/>
          <w:szCs w:val="20"/>
        </w:rPr>
        <w:t xml:space="preserve">t </w:t>
      </w:r>
      <w:r w:rsidRPr="004F53F8">
        <w:rPr>
          <w:rStyle w:val="FontStyle30"/>
          <w:rFonts w:ascii="Cambria" w:hAnsi="Cambria"/>
          <w:sz w:val="20"/>
          <w:szCs w:val="20"/>
        </w:rPr>
        <w:t xml:space="preserve">je však spis.) </w:t>
      </w:r>
    </w:p>
    <w:p w:rsidR="00D01946" w:rsidRPr="004F53F8" w:rsidRDefault="00D01946" w:rsidP="00F87433">
      <w:pPr>
        <w:pStyle w:val="Odstavecseseznamem"/>
        <w:numPr>
          <w:ilvl w:val="0"/>
          <w:numId w:val="22"/>
        </w:numPr>
        <w:spacing w:after="80" w:line="276" w:lineRule="auto"/>
        <w:jc w:val="both"/>
        <w:rPr>
          <w:rStyle w:val="FontStyle29"/>
          <w:rFonts w:ascii="Cambria" w:hAnsi="Cambria"/>
          <w:smallCaps w:val="0"/>
          <w:sz w:val="20"/>
          <w:szCs w:val="20"/>
        </w:rPr>
      </w:pPr>
      <w:r w:rsidRPr="004F53F8">
        <w:rPr>
          <w:rStyle w:val="FontStyle30"/>
          <w:rFonts w:ascii="Cambria" w:hAnsi="Cambria"/>
          <w:b/>
          <w:sz w:val="20"/>
          <w:szCs w:val="20"/>
        </w:rPr>
        <w:t xml:space="preserve">zánik slabičného </w:t>
      </w:r>
      <w:r w:rsidRPr="004F53F8">
        <w:rPr>
          <w:rStyle w:val="FontStyle29"/>
          <w:rFonts w:ascii="Cambria" w:hAnsi="Cambria"/>
          <w:b/>
          <w:smallCaps w:val="0"/>
          <w:sz w:val="20"/>
          <w:szCs w:val="20"/>
        </w:rPr>
        <w:t xml:space="preserve">-l </w:t>
      </w:r>
      <w:r w:rsidRPr="004F53F8">
        <w:rPr>
          <w:rStyle w:val="FontStyle30"/>
          <w:rFonts w:ascii="Cambria" w:hAnsi="Cambria"/>
          <w:b/>
          <w:sz w:val="20"/>
          <w:szCs w:val="20"/>
        </w:rPr>
        <w:t>v příčestích</w:t>
      </w:r>
      <w:r w:rsidRPr="004F53F8">
        <w:rPr>
          <w:rStyle w:val="FontStyle30"/>
          <w:rFonts w:ascii="Cambria" w:hAnsi="Cambria"/>
          <w:sz w:val="20"/>
          <w:szCs w:val="20"/>
        </w:rPr>
        <w:t xml:space="preserve">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Petr to už přine</w:t>
      </w:r>
      <w:r w:rsidRPr="004F53F8">
        <w:rPr>
          <w:rStyle w:val="FontStyle29"/>
          <w:rFonts w:ascii="Cambria" w:hAnsi="Cambria"/>
          <w:b/>
          <w:bCs/>
          <w:i/>
          <w:smallCaps w:val="0"/>
          <w:sz w:val="20"/>
          <w:szCs w:val="20"/>
        </w:rPr>
        <w:t>s</w:t>
      </w:r>
      <w:r w:rsidRPr="004F53F8">
        <w:rPr>
          <w:rStyle w:val="FontStyle29"/>
          <w:rFonts w:ascii="Cambria" w:hAnsi="Cambria"/>
          <w:i/>
          <w:smallCaps w:val="0"/>
          <w:sz w:val="20"/>
          <w:szCs w:val="20"/>
        </w:rPr>
        <w:t xml:space="preserve"> včera; copak ti to neře</w:t>
      </w:r>
      <w:r w:rsidRPr="004F53F8">
        <w:rPr>
          <w:rStyle w:val="FontStyle29"/>
          <w:rFonts w:ascii="Cambria" w:hAnsi="Cambria"/>
          <w:b/>
          <w:bCs/>
          <w:i/>
          <w:smallCaps w:val="0"/>
          <w:sz w:val="20"/>
          <w:szCs w:val="20"/>
        </w:rPr>
        <w:t>k</w:t>
      </w:r>
      <w:r w:rsidRPr="004F53F8">
        <w:rPr>
          <w:rStyle w:val="FontStyle29"/>
          <w:rFonts w:ascii="Cambria" w:hAnsi="Cambria"/>
          <w:iCs/>
          <w:smallCaps w:val="0"/>
          <w:sz w:val="20"/>
          <w:szCs w:val="20"/>
        </w:rPr>
        <w:t>)</w:t>
      </w:r>
    </w:p>
    <w:p w:rsidR="00D01946" w:rsidRPr="004F53F8" w:rsidRDefault="00D01946" w:rsidP="00D01946">
      <w:pPr>
        <w:spacing w:after="80"/>
        <w:jc w:val="both"/>
        <w:rPr>
          <w:rStyle w:val="FontStyle30"/>
          <w:rFonts w:ascii="Cambria" w:hAnsi="Cambria"/>
          <w:sz w:val="20"/>
          <w:szCs w:val="20"/>
        </w:rPr>
      </w:pPr>
      <w:r w:rsidRPr="004F53F8">
        <w:rPr>
          <w:rStyle w:val="FontStyle30"/>
          <w:rFonts w:ascii="Cambria" w:hAnsi="Cambria"/>
          <w:sz w:val="20"/>
          <w:szCs w:val="20"/>
        </w:rPr>
        <w:t xml:space="preserve">V tvarosloví </w:t>
      </w:r>
    </w:p>
    <w:p w:rsidR="00D01946" w:rsidRPr="004F53F8" w:rsidRDefault="00D01946" w:rsidP="00F87433">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unifikace koncovek instr. pl. zakončením </w:t>
      </w:r>
      <w:r w:rsidRPr="004F53F8">
        <w:rPr>
          <w:rStyle w:val="FontStyle29"/>
          <w:rFonts w:ascii="Cambria" w:hAnsi="Cambria"/>
          <w:smallCaps w:val="0"/>
          <w:sz w:val="20"/>
          <w:szCs w:val="20"/>
        </w:rPr>
        <w:t xml:space="preserve">-ma </w:t>
      </w:r>
      <w:r w:rsidRPr="004F53F8">
        <w:rPr>
          <w:rStyle w:val="FontStyle29"/>
          <w:rFonts w:ascii="Cambria" w:hAnsi="Cambria"/>
          <w:iCs/>
          <w:smallCaps w:val="0"/>
          <w:sz w:val="20"/>
          <w:szCs w:val="20"/>
        </w:rPr>
        <w:t>(</w:t>
      </w:r>
      <w:r w:rsidRPr="004F53F8">
        <w:rPr>
          <w:rStyle w:val="FontStyle29"/>
          <w:rFonts w:ascii="Cambria" w:hAnsi="Cambria"/>
          <w:i/>
          <w:smallCaps w:val="0"/>
          <w:sz w:val="20"/>
          <w:szCs w:val="20"/>
        </w:rPr>
        <w:t>tě</w:t>
      </w:r>
      <w:r w:rsidRPr="004F53F8">
        <w:rPr>
          <w:rStyle w:val="FontStyle29"/>
          <w:rFonts w:ascii="Cambria" w:hAnsi="Cambria"/>
          <w:b/>
          <w:bCs/>
          <w:i/>
          <w:smallCaps w:val="0"/>
          <w:sz w:val="20"/>
          <w:szCs w:val="20"/>
        </w:rPr>
        <w:t xml:space="preserve">ma </w:t>
      </w:r>
      <w:r w:rsidRPr="004F53F8">
        <w:rPr>
          <w:rStyle w:val="FontStyle29"/>
          <w:rFonts w:ascii="Cambria" w:hAnsi="Cambria"/>
          <w:i/>
          <w:smallCaps w:val="0"/>
          <w:sz w:val="20"/>
          <w:szCs w:val="20"/>
        </w:rPr>
        <w:t>nejlepší</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xml:space="preserve"> výkona</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zahraniční</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xml:space="preserve"> cesta</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daňový</w:t>
      </w:r>
      <w:r w:rsidRPr="004F53F8">
        <w:rPr>
          <w:rStyle w:val="FontStyle29"/>
          <w:rFonts w:ascii="Cambria" w:hAnsi="Cambria"/>
          <w:b/>
          <w:bCs/>
          <w:i/>
          <w:smallCaps w:val="0"/>
          <w:sz w:val="20"/>
          <w:szCs w:val="20"/>
        </w:rPr>
        <w:t xml:space="preserve">ma </w:t>
      </w:r>
      <w:r w:rsidRPr="004F53F8">
        <w:rPr>
          <w:rStyle w:val="FontStyle29"/>
          <w:rFonts w:ascii="Cambria" w:hAnsi="Cambria"/>
          <w:i/>
          <w:smallCaps w:val="0"/>
          <w:sz w:val="20"/>
          <w:szCs w:val="20"/>
        </w:rPr>
        <w:t>přiznání</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dobrý</w:t>
      </w:r>
      <w:r w:rsidRPr="004F53F8">
        <w:rPr>
          <w:rStyle w:val="FontStyle29"/>
          <w:rFonts w:ascii="Cambria" w:hAnsi="Cambria"/>
          <w:b/>
          <w:bCs/>
          <w:i/>
          <w:smallCaps w:val="0"/>
          <w:sz w:val="20"/>
          <w:szCs w:val="20"/>
        </w:rPr>
        <w:t>ma</w:t>
      </w:r>
      <w:r w:rsidRPr="004F53F8">
        <w:rPr>
          <w:rStyle w:val="FontStyle29"/>
          <w:rFonts w:ascii="Cambria" w:hAnsi="Cambria"/>
          <w:i/>
          <w:smallCaps w:val="0"/>
          <w:sz w:val="20"/>
          <w:szCs w:val="20"/>
        </w:rPr>
        <w:t xml:space="preserve"> vlastnost</w:t>
      </w:r>
      <w:r w:rsidRPr="004F53F8">
        <w:rPr>
          <w:rStyle w:val="FontStyle29"/>
          <w:rFonts w:ascii="Cambria" w:hAnsi="Cambria"/>
          <w:b/>
          <w:bCs/>
          <w:i/>
          <w:smallCaps w:val="0"/>
          <w:sz w:val="20"/>
          <w:szCs w:val="20"/>
        </w:rPr>
        <w:t>ma</w:t>
      </w:r>
      <w:r w:rsidRPr="004F53F8">
        <w:rPr>
          <w:rStyle w:val="FontStyle29"/>
          <w:rFonts w:ascii="Cambria" w:hAnsi="Cambria"/>
          <w:iCs/>
          <w:smallCaps w:val="0"/>
          <w:sz w:val="20"/>
          <w:szCs w:val="20"/>
        </w:rPr>
        <w:t>)</w:t>
      </w:r>
      <w:r w:rsidRPr="004F53F8">
        <w:rPr>
          <w:rStyle w:val="FontStyle29"/>
          <w:rFonts w:ascii="Cambria" w:hAnsi="Cambria"/>
          <w:smallCaps w:val="0"/>
          <w:sz w:val="20"/>
          <w:szCs w:val="20"/>
        </w:rPr>
        <w:t xml:space="preserve"> </w:t>
      </w:r>
    </w:p>
    <w:p w:rsidR="00D01946" w:rsidRPr="004F53F8" w:rsidRDefault="00D01946" w:rsidP="00F87433">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zánik vyjadřování všech rodových rozdílů v pl. adj. a zájm. flexe </w:t>
      </w:r>
      <w:r w:rsidRPr="004F53F8">
        <w:rPr>
          <w:rStyle w:val="FontStyle29"/>
          <w:rFonts w:ascii="Cambria" w:hAnsi="Cambria"/>
          <w:iCs/>
          <w:smallCaps w:val="0"/>
          <w:sz w:val="20"/>
          <w:szCs w:val="20"/>
        </w:rPr>
        <w:t>(</w:t>
      </w:r>
      <w:r w:rsidRPr="004F53F8">
        <w:rPr>
          <w:rStyle w:val="FontStyle29"/>
          <w:rFonts w:ascii="Cambria" w:hAnsi="Cambria"/>
          <w:b/>
          <w:bCs/>
          <w:i/>
          <w:smallCaps w:val="0"/>
          <w:sz w:val="20"/>
          <w:szCs w:val="20"/>
        </w:rPr>
        <w:t>ty</w:t>
      </w:r>
      <w:r w:rsidRPr="004F53F8">
        <w:rPr>
          <w:rStyle w:val="FontStyle29"/>
          <w:rFonts w:ascii="Cambria" w:hAnsi="Cambria"/>
          <w:i/>
          <w:smallCaps w:val="0"/>
          <w:sz w:val="20"/>
          <w:szCs w:val="20"/>
        </w:rPr>
        <w:t xml:space="preserve"> skutečně dob</w:t>
      </w:r>
      <w:r w:rsidRPr="004F53F8">
        <w:rPr>
          <w:rStyle w:val="FontStyle29"/>
          <w:rFonts w:ascii="Cambria" w:hAnsi="Cambria"/>
          <w:b/>
          <w:bCs/>
          <w:i/>
          <w:smallCaps w:val="0"/>
          <w:sz w:val="20"/>
          <w:szCs w:val="20"/>
        </w:rPr>
        <w:t>rý</w:t>
      </w:r>
      <w:r w:rsidRPr="004F53F8">
        <w:rPr>
          <w:rStyle w:val="FontStyle29"/>
          <w:rFonts w:ascii="Cambria" w:hAnsi="Cambria"/>
          <w:i/>
          <w:smallCaps w:val="0"/>
          <w:sz w:val="20"/>
          <w:szCs w:val="20"/>
        </w:rPr>
        <w:t xml:space="preserve"> sportovci, všech</w:t>
      </w:r>
      <w:r w:rsidRPr="004F53F8">
        <w:rPr>
          <w:rStyle w:val="FontStyle29"/>
          <w:rFonts w:ascii="Cambria" w:hAnsi="Cambria"/>
          <w:b/>
          <w:bCs/>
          <w:i/>
          <w:smallCaps w:val="0"/>
          <w:sz w:val="20"/>
          <w:szCs w:val="20"/>
        </w:rPr>
        <w:t>ny</w:t>
      </w:r>
      <w:r w:rsidRPr="004F53F8">
        <w:rPr>
          <w:rStyle w:val="FontStyle29"/>
          <w:rFonts w:ascii="Cambria" w:hAnsi="Cambria"/>
          <w:i/>
          <w:smallCaps w:val="0"/>
          <w:sz w:val="20"/>
          <w:szCs w:val="20"/>
        </w:rPr>
        <w:t xml:space="preserve"> rozbi</w:t>
      </w:r>
      <w:r w:rsidRPr="004F53F8">
        <w:rPr>
          <w:rStyle w:val="FontStyle29"/>
          <w:rFonts w:ascii="Cambria" w:hAnsi="Cambria"/>
          <w:b/>
          <w:bCs/>
          <w:i/>
          <w:smallCaps w:val="0"/>
          <w:sz w:val="20"/>
          <w:szCs w:val="20"/>
        </w:rPr>
        <w:t>tý</w:t>
      </w:r>
      <w:r w:rsidRPr="004F53F8">
        <w:rPr>
          <w:rStyle w:val="FontStyle29"/>
          <w:rFonts w:ascii="Cambria" w:hAnsi="Cambria"/>
          <w:i/>
          <w:smallCaps w:val="0"/>
          <w:sz w:val="20"/>
          <w:szCs w:val="20"/>
        </w:rPr>
        <w:t xml:space="preserve"> vokna; </w:t>
      </w:r>
      <w:r w:rsidRPr="004F53F8">
        <w:rPr>
          <w:rStyle w:val="FontStyle30"/>
          <w:rFonts w:ascii="Cambria" w:hAnsi="Cambria"/>
          <w:i/>
          <w:sz w:val="20"/>
          <w:szCs w:val="20"/>
        </w:rPr>
        <w:t>samostatný tvar pro neutrum se však udržuje jen v přísně spis. č. projevech</w:t>
      </w:r>
      <w:r w:rsidRPr="004F53F8">
        <w:rPr>
          <w:rStyle w:val="FontStyle30"/>
          <w:rFonts w:ascii="Cambria" w:hAnsi="Cambria"/>
          <w:sz w:val="20"/>
          <w:szCs w:val="20"/>
        </w:rPr>
        <w:t>)</w:t>
      </w:r>
    </w:p>
    <w:p w:rsidR="00D01946" w:rsidRPr="004F53F8" w:rsidRDefault="00D01946" w:rsidP="00F87433">
      <w:pPr>
        <w:pStyle w:val="Odstavecseseznamem"/>
        <w:numPr>
          <w:ilvl w:val="0"/>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ostatní projevy unifikačních tendencí se postupně stávají (hovorově) spis.</w:t>
      </w:r>
    </w:p>
    <w:p w:rsidR="00D01946" w:rsidRPr="004F53F8" w:rsidRDefault="00D01946" w:rsidP="00F87433">
      <w:pPr>
        <w:pStyle w:val="Odstavecseseznamem"/>
        <w:numPr>
          <w:ilvl w:val="1"/>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srov. šíření </w:t>
      </w:r>
      <w:r w:rsidRPr="004F53F8">
        <w:rPr>
          <w:rStyle w:val="FontStyle30"/>
          <w:rFonts w:ascii="Cambria" w:hAnsi="Cambria"/>
          <w:b/>
          <w:sz w:val="20"/>
          <w:szCs w:val="20"/>
        </w:rPr>
        <w:t xml:space="preserve">koncovky </w:t>
      </w:r>
      <w:r w:rsidRPr="004F53F8">
        <w:rPr>
          <w:rStyle w:val="FontStyle29"/>
          <w:rFonts w:ascii="Cambria" w:hAnsi="Cambria"/>
          <w:b/>
          <w:smallCaps w:val="0"/>
          <w:sz w:val="20"/>
          <w:szCs w:val="20"/>
        </w:rPr>
        <w:t>-ách</w:t>
      </w:r>
      <w:r w:rsidRPr="004F53F8">
        <w:rPr>
          <w:rStyle w:val="FontStyle29"/>
          <w:rFonts w:ascii="Cambria" w:hAnsi="Cambria"/>
          <w:smallCaps w:val="0"/>
          <w:sz w:val="20"/>
          <w:szCs w:val="20"/>
        </w:rPr>
        <w:t xml:space="preserve"> </w:t>
      </w:r>
      <w:r w:rsidRPr="004F53F8">
        <w:rPr>
          <w:rStyle w:val="FontStyle30"/>
          <w:rFonts w:ascii="Cambria" w:hAnsi="Cambria"/>
          <w:sz w:val="20"/>
          <w:szCs w:val="20"/>
        </w:rPr>
        <w:t>v lok. pl.</w:t>
      </w:r>
    </w:p>
    <w:p w:rsidR="00D01946" w:rsidRPr="004F53F8" w:rsidRDefault="00D01946" w:rsidP="00F87433">
      <w:pPr>
        <w:pStyle w:val="Odstavecseseznamem"/>
        <w:numPr>
          <w:ilvl w:val="1"/>
          <w:numId w:val="22"/>
        </w:numPr>
        <w:spacing w:after="80" w:line="276" w:lineRule="auto"/>
        <w:jc w:val="both"/>
        <w:rPr>
          <w:rStyle w:val="FontStyle30"/>
          <w:rFonts w:ascii="Cambria" w:hAnsi="Cambria"/>
          <w:sz w:val="20"/>
          <w:szCs w:val="20"/>
        </w:rPr>
      </w:pPr>
      <w:r w:rsidRPr="004F53F8">
        <w:rPr>
          <w:rStyle w:val="FontStyle30"/>
          <w:rFonts w:ascii="Cambria" w:hAnsi="Cambria"/>
          <w:sz w:val="20"/>
          <w:szCs w:val="20"/>
        </w:rPr>
        <w:t xml:space="preserve">srov. </w:t>
      </w:r>
      <w:r w:rsidRPr="004F53F8">
        <w:rPr>
          <w:rStyle w:val="FontStyle30"/>
          <w:rFonts w:ascii="Cambria" w:hAnsi="Cambria"/>
          <w:b/>
          <w:sz w:val="20"/>
          <w:szCs w:val="20"/>
        </w:rPr>
        <w:t>sbližování konjugačních typů</w:t>
      </w:r>
      <w:r w:rsidRPr="004F53F8">
        <w:rPr>
          <w:rStyle w:val="FontStyle30"/>
          <w:rFonts w:ascii="Cambria" w:hAnsi="Cambria"/>
          <w:sz w:val="20"/>
          <w:szCs w:val="20"/>
        </w:rPr>
        <w:t xml:space="preserve"> v rámci slovesných tříd </w:t>
      </w:r>
    </w:p>
    <w:p w:rsidR="00D01946" w:rsidRPr="004F53F8" w:rsidRDefault="00D01946" w:rsidP="002E5067">
      <w:pPr>
        <w:pStyle w:val="Zkladntext"/>
        <w:jc w:val="both"/>
        <w:rPr>
          <w:rFonts w:ascii="Cambria" w:hAnsi="Cambria"/>
          <w:sz w:val="20"/>
          <w:szCs w:val="20"/>
        </w:rPr>
      </w:pPr>
    </w:p>
    <w:p w:rsidR="00D01946" w:rsidRPr="004F53F8" w:rsidRDefault="00D01946">
      <w:pPr>
        <w:widowControl/>
        <w:suppressAutoHyphens w:val="0"/>
        <w:rPr>
          <w:rFonts w:ascii="Cambria" w:hAnsi="Cambria"/>
          <w:sz w:val="20"/>
          <w:szCs w:val="20"/>
        </w:rPr>
      </w:pPr>
      <w:r w:rsidRPr="004F53F8">
        <w:rPr>
          <w:rFonts w:ascii="Cambria" w:hAnsi="Cambria"/>
          <w:sz w:val="20"/>
          <w:szCs w:val="20"/>
        </w:rPr>
        <w:br w:type="page"/>
      </w:r>
    </w:p>
    <w:p w:rsidR="00C0468F" w:rsidRPr="004F53F8" w:rsidRDefault="00C0468F" w:rsidP="00D01946">
      <w:pPr>
        <w:pStyle w:val="Zkladntext"/>
        <w:spacing w:after="0"/>
        <w:jc w:val="both"/>
        <w:rPr>
          <w:rFonts w:ascii="Cambria" w:hAnsi="Cambria"/>
          <w:sz w:val="20"/>
          <w:szCs w:val="20"/>
        </w:rPr>
      </w:pPr>
      <w:r w:rsidRPr="004F53F8">
        <w:rPr>
          <w:rFonts w:ascii="Cambria" w:hAnsi="Cambria"/>
          <w:sz w:val="20"/>
          <w:szCs w:val="20"/>
        </w:rPr>
        <w:t xml:space="preserve">Obecná </w:t>
      </w:r>
      <w:r w:rsidR="00016C39" w:rsidRPr="004F53F8">
        <w:rPr>
          <w:rFonts w:ascii="Cambria" w:hAnsi="Cambria"/>
          <w:sz w:val="20"/>
          <w:szCs w:val="20"/>
        </w:rPr>
        <w:t>čeština</w:t>
      </w:r>
      <w:r w:rsidRPr="004F53F8">
        <w:rPr>
          <w:rFonts w:ascii="Cambria" w:hAnsi="Cambria"/>
          <w:sz w:val="20"/>
          <w:szCs w:val="20"/>
        </w:rPr>
        <w:t xml:space="preserve"> má centrum svého vzniku ve </w:t>
      </w:r>
      <w:r w:rsidR="00D01946" w:rsidRPr="004F53F8">
        <w:rPr>
          <w:rFonts w:ascii="Cambria" w:hAnsi="Cambria"/>
          <w:sz w:val="20"/>
          <w:szCs w:val="20"/>
        </w:rPr>
        <w:t>středních</w:t>
      </w:r>
      <w:r w:rsidRPr="004F53F8">
        <w:rPr>
          <w:rFonts w:ascii="Cambria" w:hAnsi="Cambria"/>
          <w:sz w:val="20"/>
          <w:szCs w:val="20"/>
        </w:rPr>
        <w:t xml:space="preserve"> </w:t>
      </w:r>
      <w:r w:rsidR="00D01946" w:rsidRPr="004F53F8">
        <w:rPr>
          <w:rFonts w:ascii="Cambria" w:hAnsi="Cambria"/>
          <w:sz w:val="20"/>
          <w:szCs w:val="20"/>
        </w:rPr>
        <w:t>Č</w:t>
      </w:r>
      <w:r w:rsidRPr="004F53F8">
        <w:rPr>
          <w:rFonts w:ascii="Cambria" w:hAnsi="Cambria"/>
          <w:sz w:val="20"/>
          <w:szCs w:val="20"/>
        </w:rPr>
        <w:t xml:space="preserve">echách, ale jako mluvený útvar zaznamenává celý vývoj, od spisovné </w:t>
      </w:r>
      <w:r w:rsidR="00D01946" w:rsidRPr="004F53F8">
        <w:rPr>
          <w:rFonts w:ascii="Cambria" w:hAnsi="Cambria"/>
          <w:sz w:val="20"/>
          <w:szCs w:val="20"/>
        </w:rPr>
        <w:t>češtiny</w:t>
      </w:r>
      <w:r w:rsidRPr="004F53F8">
        <w:rPr>
          <w:rFonts w:ascii="Cambria" w:hAnsi="Cambria"/>
          <w:sz w:val="20"/>
          <w:szCs w:val="20"/>
        </w:rPr>
        <w:t xml:space="preserve"> se odlišuje. Je to </w:t>
      </w:r>
      <w:r w:rsidR="00D01946" w:rsidRPr="004F53F8">
        <w:rPr>
          <w:rFonts w:ascii="Cambria" w:hAnsi="Cambria"/>
          <w:sz w:val="20"/>
          <w:szCs w:val="20"/>
        </w:rPr>
        <w:t>rozšířený</w:t>
      </w:r>
      <w:r w:rsidRPr="004F53F8">
        <w:rPr>
          <w:rFonts w:ascii="Cambria" w:hAnsi="Cambria"/>
          <w:sz w:val="20"/>
          <w:szCs w:val="20"/>
        </w:rPr>
        <w:t xml:space="preserve"> </w:t>
      </w:r>
      <w:r w:rsidR="00D01946" w:rsidRPr="004F53F8">
        <w:rPr>
          <w:rFonts w:ascii="Cambria" w:hAnsi="Cambria"/>
          <w:sz w:val="20"/>
          <w:szCs w:val="20"/>
        </w:rPr>
        <w:t>český</w:t>
      </w:r>
      <w:r w:rsidRPr="004F53F8">
        <w:rPr>
          <w:rFonts w:ascii="Cambria" w:hAnsi="Cambria"/>
          <w:sz w:val="20"/>
          <w:szCs w:val="20"/>
        </w:rPr>
        <w:t xml:space="preserve"> interdialekt, dialekt na </w:t>
      </w:r>
      <w:r w:rsidR="00D01946" w:rsidRPr="004F53F8">
        <w:rPr>
          <w:rFonts w:ascii="Cambria" w:hAnsi="Cambria"/>
          <w:sz w:val="20"/>
          <w:szCs w:val="20"/>
        </w:rPr>
        <w:t>větším</w:t>
      </w:r>
      <w:r w:rsidRPr="004F53F8">
        <w:rPr>
          <w:rFonts w:ascii="Cambria" w:hAnsi="Cambria"/>
          <w:sz w:val="20"/>
          <w:szCs w:val="20"/>
        </w:rPr>
        <w:t xml:space="preserve"> území, který má obroušené lokální odlišnosti a zachovává si </w:t>
      </w:r>
      <w:r w:rsidR="00D01946" w:rsidRPr="004F53F8">
        <w:rPr>
          <w:rFonts w:ascii="Cambria" w:hAnsi="Cambria"/>
          <w:sz w:val="20"/>
          <w:szCs w:val="20"/>
        </w:rPr>
        <w:t>společné</w:t>
      </w:r>
      <w:r w:rsidRPr="004F53F8">
        <w:rPr>
          <w:rFonts w:ascii="Cambria" w:hAnsi="Cambria"/>
          <w:sz w:val="20"/>
          <w:szCs w:val="20"/>
        </w:rPr>
        <w:t xml:space="preserve"> rysy, dialekty v </w:t>
      </w:r>
      <w:r w:rsidR="00D01946" w:rsidRPr="004F53F8">
        <w:rPr>
          <w:rFonts w:ascii="Cambria" w:hAnsi="Cambria"/>
          <w:sz w:val="20"/>
          <w:szCs w:val="20"/>
        </w:rPr>
        <w:t>něm</w:t>
      </w:r>
      <w:r w:rsidRPr="004F53F8">
        <w:rPr>
          <w:rFonts w:ascii="Cambria" w:hAnsi="Cambria"/>
          <w:sz w:val="20"/>
          <w:szCs w:val="20"/>
        </w:rPr>
        <w:t xml:space="preserve"> ustupují. Pro </w:t>
      </w:r>
      <w:r w:rsidR="00D01946" w:rsidRPr="004F53F8">
        <w:rPr>
          <w:rFonts w:ascii="Cambria" w:hAnsi="Cambria"/>
          <w:sz w:val="20"/>
          <w:szCs w:val="20"/>
        </w:rPr>
        <w:t>prostředí</w:t>
      </w:r>
      <w:r w:rsidRPr="004F53F8">
        <w:rPr>
          <w:rFonts w:ascii="Cambria" w:hAnsi="Cambria"/>
          <w:sz w:val="20"/>
          <w:szCs w:val="20"/>
        </w:rPr>
        <w:t xml:space="preserve"> </w:t>
      </w:r>
      <w:r w:rsidR="00D01946" w:rsidRPr="004F53F8">
        <w:rPr>
          <w:rFonts w:ascii="Cambria" w:hAnsi="Cambria"/>
          <w:sz w:val="20"/>
          <w:szCs w:val="20"/>
        </w:rPr>
        <w:t>Č</w:t>
      </w:r>
      <w:r w:rsidRPr="004F53F8">
        <w:rPr>
          <w:rFonts w:ascii="Cambria" w:hAnsi="Cambria"/>
          <w:sz w:val="20"/>
          <w:szCs w:val="20"/>
        </w:rPr>
        <w:t xml:space="preserve">ech je to obecný mluvený jazyk, </w:t>
      </w:r>
      <w:r w:rsidR="00D01946" w:rsidRPr="004F53F8">
        <w:rPr>
          <w:rFonts w:ascii="Cambria" w:hAnsi="Cambria"/>
          <w:sz w:val="20"/>
          <w:szCs w:val="20"/>
        </w:rPr>
        <w:t>sociálně</w:t>
      </w:r>
      <w:r w:rsidRPr="004F53F8">
        <w:rPr>
          <w:rFonts w:ascii="Cambria" w:hAnsi="Cambria"/>
          <w:sz w:val="20"/>
          <w:szCs w:val="20"/>
        </w:rPr>
        <w:t xml:space="preserve"> </w:t>
      </w:r>
      <w:r w:rsidR="00D01946" w:rsidRPr="004F53F8">
        <w:rPr>
          <w:rFonts w:ascii="Cambria" w:hAnsi="Cambria"/>
          <w:sz w:val="20"/>
          <w:szCs w:val="20"/>
        </w:rPr>
        <w:t>přesahuje</w:t>
      </w:r>
      <w:r w:rsidRPr="004F53F8">
        <w:rPr>
          <w:rFonts w:ascii="Cambria" w:hAnsi="Cambria"/>
          <w:sz w:val="20"/>
          <w:szCs w:val="20"/>
        </w:rPr>
        <w:t xml:space="preserve"> hranice interdialektu a </w:t>
      </w:r>
      <w:r w:rsidR="00D01946" w:rsidRPr="004F53F8">
        <w:rPr>
          <w:rFonts w:ascii="Cambria" w:hAnsi="Cambria"/>
          <w:sz w:val="20"/>
          <w:szCs w:val="20"/>
        </w:rPr>
        <w:t>přibližuje</w:t>
      </w:r>
      <w:r w:rsidRPr="004F53F8">
        <w:rPr>
          <w:rFonts w:ascii="Cambria" w:hAnsi="Cambria"/>
          <w:sz w:val="20"/>
          <w:szCs w:val="20"/>
        </w:rPr>
        <w:t xml:space="preserve"> se druhému standardu, je využíván v </w:t>
      </w:r>
      <w:r w:rsidR="00D01946" w:rsidRPr="004F53F8">
        <w:rPr>
          <w:rFonts w:ascii="Cambria" w:hAnsi="Cambria"/>
          <w:sz w:val="20"/>
          <w:szCs w:val="20"/>
        </w:rPr>
        <w:t>ř</w:t>
      </w:r>
      <w:r w:rsidRPr="004F53F8">
        <w:rPr>
          <w:rFonts w:ascii="Cambria" w:hAnsi="Cambria"/>
          <w:sz w:val="20"/>
          <w:szCs w:val="20"/>
        </w:rPr>
        <w:t>ad</w:t>
      </w:r>
      <w:r w:rsidR="00D01946" w:rsidRPr="004F53F8">
        <w:rPr>
          <w:rFonts w:ascii="Cambria" w:hAnsi="Cambria"/>
          <w:sz w:val="20"/>
          <w:szCs w:val="20"/>
        </w:rPr>
        <w:t>ě</w:t>
      </w:r>
      <w:r w:rsidRPr="004F53F8">
        <w:rPr>
          <w:rFonts w:ascii="Cambria" w:hAnsi="Cambria"/>
          <w:sz w:val="20"/>
          <w:szCs w:val="20"/>
        </w:rPr>
        <w:t xml:space="preserve"> funkcí, které </w:t>
      </w:r>
      <w:r w:rsidR="00D01946" w:rsidRPr="004F53F8">
        <w:rPr>
          <w:rFonts w:ascii="Cambria" w:hAnsi="Cambria"/>
          <w:sz w:val="20"/>
          <w:szCs w:val="20"/>
        </w:rPr>
        <w:t>původně</w:t>
      </w:r>
      <w:r w:rsidRPr="004F53F8">
        <w:rPr>
          <w:rFonts w:ascii="Cambria" w:hAnsi="Cambria"/>
          <w:sz w:val="20"/>
          <w:szCs w:val="20"/>
        </w:rPr>
        <w:t xml:space="preserve"> zastávala </w:t>
      </w:r>
      <w:r w:rsidR="00D01946" w:rsidRPr="004F53F8">
        <w:rPr>
          <w:rFonts w:ascii="Cambria" w:hAnsi="Cambria"/>
          <w:sz w:val="20"/>
          <w:szCs w:val="20"/>
        </w:rPr>
        <w:t>výhradně</w:t>
      </w:r>
      <w:r w:rsidRPr="004F53F8">
        <w:rPr>
          <w:rFonts w:ascii="Cambria" w:hAnsi="Cambria"/>
          <w:sz w:val="20"/>
          <w:szCs w:val="20"/>
        </w:rPr>
        <w:t xml:space="preserve"> spisovná </w:t>
      </w:r>
      <w:r w:rsidR="00D01946" w:rsidRPr="004F53F8">
        <w:rPr>
          <w:rFonts w:ascii="Cambria" w:hAnsi="Cambria"/>
          <w:sz w:val="20"/>
          <w:szCs w:val="20"/>
        </w:rPr>
        <w:t>čeština</w:t>
      </w:r>
      <w:r w:rsidRPr="004F53F8">
        <w:rPr>
          <w:rFonts w:ascii="Cambria" w:hAnsi="Cambria"/>
          <w:sz w:val="20"/>
          <w:szCs w:val="20"/>
        </w:rPr>
        <w:t>.</w:t>
      </w:r>
    </w:p>
    <w:p w:rsidR="00C0468F" w:rsidRPr="004F53F8" w:rsidRDefault="00C0468F" w:rsidP="00D01946">
      <w:pPr>
        <w:numPr>
          <w:ilvl w:val="0"/>
          <w:numId w:val="13"/>
        </w:numPr>
        <w:jc w:val="both"/>
        <w:rPr>
          <w:rFonts w:ascii="Cambria" w:hAnsi="Cambria"/>
          <w:sz w:val="20"/>
          <w:szCs w:val="20"/>
        </w:rPr>
      </w:pPr>
      <w:r w:rsidRPr="004F53F8">
        <w:rPr>
          <w:rFonts w:ascii="Cambria" w:hAnsi="Cambria"/>
          <w:sz w:val="20"/>
          <w:szCs w:val="20"/>
        </w:rPr>
        <w:t>obecná čeština je nespisovná forma českého jazyka používaná obvykle v běžné ústní komunikaci</w:t>
      </w:r>
    </w:p>
    <w:p w:rsidR="00C0468F" w:rsidRPr="004F53F8" w:rsidRDefault="00C0468F" w:rsidP="00223073">
      <w:pPr>
        <w:numPr>
          <w:ilvl w:val="0"/>
          <w:numId w:val="13"/>
        </w:numPr>
        <w:jc w:val="both"/>
        <w:rPr>
          <w:rFonts w:ascii="Cambria" w:hAnsi="Cambria"/>
          <w:sz w:val="20"/>
          <w:szCs w:val="20"/>
        </w:rPr>
      </w:pPr>
      <w:r w:rsidRPr="004F53F8">
        <w:rPr>
          <w:rFonts w:ascii="Cambria" w:hAnsi="Cambria"/>
          <w:sz w:val="20"/>
          <w:szCs w:val="20"/>
        </w:rPr>
        <w:t>útvar vzniklý nivelizací (nivelizace = vyrovnávání rozdílů) nářečí vlastních Čech</w:t>
      </w:r>
    </w:p>
    <w:p w:rsidR="00C0468F" w:rsidRPr="004F53F8" w:rsidRDefault="00C0468F" w:rsidP="00223073">
      <w:pPr>
        <w:numPr>
          <w:ilvl w:val="0"/>
          <w:numId w:val="13"/>
        </w:numPr>
        <w:jc w:val="both"/>
        <w:rPr>
          <w:rFonts w:ascii="Cambria" w:hAnsi="Cambria"/>
          <w:sz w:val="20"/>
          <w:szCs w:val="20"/>
        </w:rPr>
      </w:pPr>
      <w:r w:rsidRPr="004F53F8">
        <w:rPr>
          <w:rFonts w:ascii="Cambria" w:hAnsi="Cambria"/>
          <w:sz w:val="20"/>
          <w:szCs w:val="20"/>
        </w:rPr>
        <w:t>v lingvistice se definuje jako interdialekt, používá se zejména v Čechách a na západní Moravě</w:t>
      </w:r>
    </w:p>
    <w:p w:rsidR="00C0468F" w:rsidRPr="004F53F8" w:rsidRDefault="00C0468F" w:rsidP="00223073">
      <w:pPr>
        <w:numPr>
          <w:ilvl w:val="0"/>
          <w:numId w:val="13"/>
        </w:numPr>
        <w:jc w:val="both"/>
        <w:rPr>
          <w:rFonts w:ascii="Cambria" w:hAnsi="Cambria"/>
          <w:sz w:val="20"/>
          <w:szCs w:val="20"/>
        </w:rPr>
      </w:pPr>
      <w:r w:rsidRPr="004F53F8">
        <w:rPr>
          <w:rFonts w:ascii="Cambria" w:hAnsi="Cambria"/>
          <w:sz w:val="20"/>
          <w:szCs w:val="20"/>
        </w:rPr>
        <w:t>není kodifikována, a proto se vyvíjí rychleji a plynuleji než spisovný jazyk</w:t>
      </w:r>
    </w:p>
    <w:p w:rsidR="00C0468F" w:rsidRPr="004F53F8" w:rsidRDefault="00C0468F" w:rsidP="00223073">
      <w:pPr>
        <w:numPr>
          <w:ilvl w:val="0"/>
          <w:numId w:val="13"/>
        </w:numPr>
        <w:jc w:val="both"/>
        <w:rPr>
          <w:rFonts w:ascii="Cambria" w:hAnsi="Cambria"/>
          <w:b/>
          <w:bCs/>
          <w:i/>
          <w:iCs/>
          <w:sz w:val="20"/>
          <w:szCs w:val="20"/>
        </w:rPr>
      </w:pPr>
      <w:r w:rsidRPr="004F53F8">
        <w:rPr>
          <w:rFonts w:ascii="Cambria" w:hAnsi="Cambria"/>
          <w:sz w:val="20"/>
          <w:szCs w:val="20"/>
        </w:rPr>
        <w:t>některé prvky obecné češtiny mohou pronikat do spisovné vrstvy jazyka</w:t>
      </w:r>
    </w:p>
    <w:p w:rsidR="00D01946" w:rsidRPr="004F53F8" w:rsidRDefault="00D01946" w:rsidP="00D01946">
      <w:pPr>
        <w:ind w:left="720"/>
        <w:jc w:val="both"/>
        <w:rPr>
          <w:rFonts w:ascii="Cambria" w:hAnsi="Cambria"/>
          <w:bCs/>
          <w:iCs/>
          <w:sz w:val="20"/>
          <w:szCs w:val="20"/>
        </w:rPr>
      </w:pPr>
    </w:p>
    <w:p w:rsidR="00D01946" w:rsidRPr="004F53F8" w:rsidRDefault="00D01946" w:rsidP="00D01946">
      <w:pPr>
        <w:spacing w:after="80"/>
        <w:jc w:val="both"/>
        <w:rPr>
          <w:rStyle w:val="apple-converted-space"/>
          <w:rFonts w:ascii="Cambria" w:hAnsi="Cambria"/>
          <w:color w:val="000000"/>
          <w:sz w:val="20"/>
          <w:szCs w:val="20"/>
          <w:shd w:val="clear" w:color="auto" w:fill="FFFFFF"/>
        </w:rPr>
      </w:pPr>
      <w:r w:rsidRPr="004F53F8">
        <w:rPr>
          <w:rStyle w:val="apple-converted-space"/>
          <w:rFonts w:ascii="Cambria" w:hAnsi="Cambria"/>
          <w:color w:val="000000"/>
          <w:sz w:val="20"/>
          <w:szCs w:val="20"/>
          <w:shd w:val="clear" w:color="auto" w:fill="FFFFFF"/>
        </w:rPr>
        <w:t>OČ</w:t>
      </w:r>
    </w:p>
    <w:p w:rsidR="00C0468F" w:rsidRPr="004F53F8" w:rsidRDefault="00C0468F" w:rsidP="00D01946">
      <w:pPr>
        <w:pStyle w:val="Odstavecseseznamem"/>
        <w:numPr>
          <w:ilvl w:val="0"/>
          <w:numId w:val="22"/>
        </w:numPr>
        <w:spacing w:after="80"/>
        <w:jc w:val="both"/>
      </w:pPr>
      <w:r w:rsidRPr="004F53F8">
        <w:t xml:space="preserve">termín obecná čeština </w:t>
      </w:r>
      <w:r w:rsidR="00407876" w:rsidRPr="004F53F8">
        <w:t>je</w:t>
      </w:r>
      <w:r w:rsidRPr="004F53F8">
        <w:t xml:space="preserve"> často nahrazován pojmy obecná mluva, obecný/běžně mluvený jazyk, mluvená </w:t>
      </w:r>
      <w:r w:rsidR="00407876" w:rsidRPr="004F53F8">
        <w:t>č.</w:t>
      </w:r>
    </w:p>
    <w:p w:rsidR="00C0468F" w:rsidRPr="004F53F8" w:rsidRDefault="00C0468F" w:rsidP="00D01946">
      <w:pPr>
        <w:pStyle w:val="Odstavecseseznamem"/>
        <w:numPr>
          <w:ilvl w:val="0"/>
          <w:numId w:val="22"/>
        </w:numPr>
        <w:spacing w:after="80"/>
        <w:jc w:val="both"/>
      </w:pPr>
      <w:r w:rsidRPr="004F53F8">
        <w:t>v předválečném období označovala obecná mluva češtinu, která nebyla ani spisovná ani dialektová</w:t>
      </w:r>
    </w:p>
    <w:p w:rsidR="00C0468F" w:rsidRPr="004F53F8" w:rsidRDefault="00C0468F" w:rsidP="00D01946">
      <w:pPr>
        <w:pStyle w:val="Odstavecseseznamem"/>
        <w:numPr>
          <w:ilvl w:val="0"/>
          <w:numId w:val="22"/>
        </w:numPr>
        <w:spacing w:after="80"/>
        <w:jc w:val="both"/>
      </w:pPr>
      <w:r w:rsidRPr="004F53F8">
        <w:t>obecná čeština – útvar národního jazyka, který má určité postavení mez</w:t>
      </w:r>
      <w:r w:rsidR="00D01946" w:rsidRPr="004F53F8">
        <w:t>i ostatními jazykovými útvary a </w:t>
      </w:r>
      <w:r w:rsidRPr="004F53F8">
        <w:t>uplatňuje se v určitých komunikačních situacích</w:t>
      </w:r>
    </w:p>
    <w:p w:rsidR="00C0468F" w:rsidRPr="004F53F8" w:rsidRDefault="00C0468F" w:rsidP="00D01946">
      <w:pPr>
        <w:pStyle w:val="Odstavecseseznamem"/>
        <w:numPr>
          <w:ilvl w:val="0"/>
          <w:numId w:val="22"/>
        </w:numPr>
        <w:spacing w:after="80"/>
        <w:jc w:val="both"/>
      </w:pPr>
      <w:r w:rsidRPr="004F53F8">
        <w:t>nevhodně se užívá zjednodušení, že obecná čeština je prostředkem běžné komunikace – pro běžnou komunikaci se užívá jakékoli formy národního jazyka</w:t>
      </w:r>
    </w:p>
    <w:p w:rsidR="00C0468F" w:rsidRPr="004F53F8" w:rsidRDefault="00C0468F" w:rsidP="00D01946">
      <w:pPr>
        <w:pStyle w:val="Odstavecseseznamem"/>
        <w:numPr>
          <w:ilvl w:val="0"/>
          <w:numId w:val="22"/>
        </w:numPr>
        <w:spacing w:after="80"/>
        <w:jc w:val="both"/>
      </w:pPr>
      <w:r w:rsidRPr="004F53F8">
        <w:t>obecná čeština je interdialektově variabilní</w:t>
      </w:r>
    </w:p>
    <w:p w:rsidR="00C0468F" w:rsidRPr="004F53F8" w:rsidRDefault="00C0468F" w:rsidP="00D01946">
      <w:pPr>
        <w:pStyle w:val="Odstavecseseznamem"/>
        <w:numPr>
          <w:ilvl w:val="0"/>
          <w:numId w:val="22"/>
        </w:numPr>
        <w:spacing w:after="80"/>
        <w:jc w:val="both"/>
      </w:pPr>
      <w:r w:rsidRPr="004F53F8">
        <w:t>nejvhodnější označení pro tento jazykový útvar – český interdialekt</w:t>
      </w:r>
    </w:p>
    <w:p w:rsidR="00C0468F" w:rsidRPr="004F53F8" w:rsidRDefault="00C0468F" w:rsidP="00D01946">
      <w:pPr>
        <w:pStyle w:val="Odstavecseseznamem"/>
        <w:numPr>
          <w:ilvl w:val="0"/>
          <w:numId w:val="22"/>
        </w:numPr>
        <w:spacing w:after="80"/>
        <w:jc w:val="both"/>
      </w:pPr>
      <w:r w:rsidRPr="004F53F8">
        <w:t>v 60.</w:t>
      </w:r>
      <w:r w:rsidR="00D01946" w:rsidRPr="004F53F8">
        <w:t xml:space="preserve"> </w:t>
      </w:r>
      <w:r w:rsidRPr="004F53F8">
        <w:t>letech – diskuse o obecné češtině; pozice spisovného jazyka oslabena, preferovala se přirozenost komunikace (v soukromí i na veřejnosti)</w:t>
      </w:r>
    </w:p>
    <w:p w:rsidR="00C0468F" w:rsidRPr="004F53F8" w:rsidRDefault="00C0468F" w:rsidP="00D01946">
      <w:pPr>
        <w:pStyle w:val="Odstavecseseznamem"/>
        <w:numPr>
          <w:ilvl w:val="0"/>
          <w:numId w:val="22"/>
        </w:numPr>
        <w:spacing w:after="80"/>
        <w:jc w:val="both"/>
      </w:pPr>
      <w:r w:rsidRPr="004F53F8">
        <w:t>obecná čeština v dialogu byla reakcí na období 50.</w:t>
      </w:r>
      <w:r w:rsidR="00D01946" w:rsidRPr="004F53F8">
        <w:t xml:space="preserve"> </w:t>
      </w:r>
      <w:r w:rsidRPr="004F53F8">
        <w:t xml:space="preserve">let, kdy docházelo k omezování potřeb krásné </w:t>
      </w:r>
      <w:r w:rsidR="00D01946" w:rsidRPr="004F53F8">
        <w:t>literatury</w:t>
      </w:r>
    </w:p>
    <w:p w:rsidR="00D369C0" w:rsidRPr="004F53F8" w:rsidRDefault="00D369C0">
      <w:pPr>
        <w:widowControl/>
        <w:suppressAutoHyphens w:val="0"/>
        <w:rPr>
          <w:rStyle w:val="apple-converted-space"/>
          <w:rFonts w:ascii="Cambria" w:hAnsi="Cambria"/>
          <w:i/>
          <w:iCs/>
          <w:color w:val="000000"/>
          <w:sz w:val="20"/>
          <w:szCs w:val="20"/>
          <w:shd w:val="clear" w:color="auto" w:fill="FFFFFF"/>
        </w:rPr>
      </w:pPr>
    </w:p>
    <w:p w:rsidR="00C0468F" w:rsidRPr="004F53F8" w:rsidRDefault="00C0468F" w:rsidP="002E5067">
      <w:pPr>
        <w:jc w:val="both"/>
        <w:rPr>
          <w:rStyle w:val="apple-converted-space"/>
          <w:rFonts w:ascii="Cambria" w:hAnsi="Cambria"/>
          <w:color w:val="000000"/>
          <w:sz w:val="20"/>
          <w:szCs w:val="20"/>
          <w:shd w:val="clear" w:color="auto" w:fill="FFFFFF"/>
        </w:rPr>
      </w:pPr>
      <w:r w:rsidRPr="004F53F8">
        <w:rPr>
          <w:rStyle w:val="apple-converted-space"/>
          <w:rFonts w:ascii="Cambria" w:hAnsi="Cambria"/>
          <w:iCs/>
          <w:color w:val="000000"/>
          <w:sz w:val="20"/>
          <w:szCs w:val="20"/>
          <w:shd w:val="clear" w:color="auto" w:fill="FFFFFF"/>
        </w:rPr>
        <w:t>Obecná čeština I.</w:t>
      </w:r>
    </w:p>
    <w:p w:rsidR="00C0468F" w:rsidRPr="004F53F8" w:rsidRDefault="00C0468F" w:rsidP="00D369C0">
      <w:pPr>
        <w:pStyle w:val="Odstavecseseznamem"/>
        <w:numPr>
          <w:ilvl w:val="0"/>
          <w:numId w:val="22"/>
        </w:numPr>
        <w:spacing w:after="80"/>
        <w:jc w:val="both"/>
        <w:rPr>
          <w:rStyle w:val="apple-converted-space"/>
          <w:color w:val="000000"/>
          <w:szCs w:val="20"/>
          <w:shd w:val="clear" w:color="auto" w:fill="FFFFFF"/>
        </w:rPr>
      </w:pPr>
      <w:r w:rsidRPr="004F53F8">
        <w:rPr>
          <w:rStyle w:val="apple-converted-space"/>
          <w:color w:val="000000"/>
          <w:szCs w:val="20"/>
          <w:shd w:val="clear" w:color="auto" w:fill="FFFFFF"/>
        </w:rPr>
        <w:t>pro mnoho uživatelů jazyka je prostředím pravidelné komunikace prostředí soukromé</w:t>
      </w:r>
    </w:p>
    <w:p w:rsidR="00C0468F" w:rsidRPr="004F53F8" w:rsidRDefault="00C0468F" w:rsidP="00D369C0">
      <w:pPr>
        <w:pStyle w:val="Odstavecseseznamem"/>
        <w:numPr>
          <w:ilvl w:val="0"/>
          <w:numId w:val="22"/>
        </w:numPr>
        <w:spacing w:after="80"/>
        <w:jc w:val="both"/>
        <w:rPr>
          <w:rStyle w:val="apple-converted-space"/>
          <w:i/>
          <w:iCs/>
          <w:color w:val="000000"/>
          <w:szCs w:val="20"/>
          <w:shd w:val="clear" w:color="auto" w:fill="FFFFFF"/>
        </w:rPr>
      </w:pPr>
      <w:r w:rsidRPr="004F53F8">
        <w:rPr>
          <w:rStyle w:val="apple-converted-space"/>
          <w:color w:val="000000"/>
          <w:szCs w:val="20"/>
          <w:shd w:val="clear" w:color="auto" w:fill="FFFFFF"/>
        </w:rPr>
        <w:t>v Čechách se užívá pro běžnou mluvu</w:t>
      </w:r>
    </w:p>
    <w:p w:rsidR="00D369C0" w:rsidRPr="004F53F8" w:rsidRDefault="00D369C0" w:rsidP="00D369C0">
      <w:pPr>
        <w:pStyle w:val="Odstavecseseznamem"/>
        <w:spacing w:after="80"/>
        <w:jc w:val="both"/>
        <w:rPr>
          <w:rStyle w:val="apple-converted-space"/>
          <w:i/>
          <w:iCs/>
          <w:color w:val="000000"/>
          <w:szCs w:val="20"/>
          <w:shd w:val="clear" w:color="auto" w:fill="FFFFFF"/>
        </w:rPr>
      </w:pPr>
    </w:p>
    <w:p w:rsidR="00C0468F" w:rsidRPr="004F53F8" w:rsidRDefault="00C0468F" w:rsidP="002E5067">
      <w:pPr>
        <w:jc w:val="both"/>
        <w:rPr>
          <w:rStyle w:val="apple-converted-space"/>
          <w:rFonts w:ascii="Cambria" w:hAnsi="Cambria"/>
          <w:color w:val="000000"/>
          <w:sz w:val="20"/>
          <w:szCs w:val="20"/>
          <w:shd w:val="clear" w:color="auto" w:fill="FFFFFF"/>
        </w:rPr>
      </w:pPr>
      <w:r w:rsidRPr="004F53F8">
        <w:rPr>
          <w:rStyle w:val="apple-converted-space"/>
          <w:rFonts w:ascii="Cambria" w:hAnsi="Cambria"/>
          <w:iCs/>
          <w:color w:val="000000"/>
          <w:sz w:val="20"/>
          <w:szCs w:val="20"/>
          <w:shd w:val="clear" w:color="auto" w:fill="FFFFFF"/>
        </w:rPr>
        <w:t>Obecná čeština II.</w:t>
      </w:r>
    </w:p>
    <w:p w:rsidR="00C0468F" w:rsidRPr="004F53F8" w:rsidRDefault="00C0468F" w:rsidP="00D369C0">
      <w:pPr>
        <w:pStyle w:val="Odstavecseseznamem"/>
        <w:numPr>
          <w:ilvl w:val="0"/>
          <w:numId w:val="22"/>
        </w:numPr>
        <w:spacing w:after="80"/>
        <w:jc w:val="both"/>
      </w:pPr>
      <w:r w:rsidRPr="004F53F8">
        <w:t>má stabilní normu, nahrazuje knižní kodifikaci spisovného jazyka</w:t>
      </w:r>
    </w:p>
    <w:p w:rsidR="00C0468F" w:rsidRPr="004F53F8" w:rsidRDefault="00C0468F" w:rsidP="00D369C0">
      <w:pPr>
        <w:pStyle w:val="Odstavecseseznamem"/>
        <w:numPr>
          <w:ilvl w:val="0"/>
          <w:numId w:val="22"/>
        </w:numPr>
        <w:spacing w:after="80"/>
        <w:jc w:val="both"/>
      </w:pPr>
      <w:r w:rsidRPr="004F53F8">
        <w:t>v živém jazyce moderátoři/reportéři – emoce zvládají, kontakt s vnímatelem formalizují – prvky soukromé obecné češtiny se objevují méně</w:t>
      </w:r>
    </w:p>
    <w:p w:rsidR="00C0468F" w:rsidRPr="004F53F8" w:rsidRDefault="00C0468F" w:rsidP="00D369C0">
      <w:pPr>
        <w:pStyle w:val="Odstavecseseznamem"/>
        <w:numPr>
          <w:ilvl w:val="0"/>
          <w:numId w:val="22"/>
        </w:numPr>
        <w:spacing w:after="80"/>
        <w:jc w:val="both"/>
        <w:rPr>
          <w:rStyle w:val="apple-converted-space"/>
          <w:i/>
          <w:iCs/>
          <w:color w:val="000000"/>
          <w:szCs w:val="20"/>
          <w:shd w:val="clear" w:color="auto" w:fill="FFFFFF"/>
        </w:rPr>
      </w:pPr>
      <w:r w:rsidRPr="004F53F8">
        <w:t>termín</w:t>
      </w:r>
      <w:r w:rsidRPr="004F53F8">
        <w:rPr>
          <w:rStyle w:val="apple-converted-space"/>
          <w:color w:val="000000"/>
          <w:szCs w:val="20"/>
          <w:shd w:val="clear" w:color="auto" w:fill="FFFFFF"/>
        </w:rPr>
        <w:t xml:space="preserve"> obecná čeština je pro tuto nesoukromou úroveň nejvhodnější</w:t>
      </w:r>
    </w:p>
    <w:p w:rsidR="00D369C0" w:rsidRPr="004F53F8" w:rsidRDefault="00D369C0" w:rsidP="00D369C0">
      <w:pPr>
        <w:pStyle w:val="Odstavecseseznamem"/>
        <w:spacing w:after="80"/>
        <w:jc w:val="both"/>
        <w:rPr>
          <w:rStyle w:val="apple-converted-space"/>
          <w:i/>
          <w:iCs/>
          <w:color w:val="000000"/>
          <w:szCs w:val="20"/>
          <w:shd w:val="clear" w:color="auto" w:fill="FFFFFF"/>
        </w:rPr>
      </w:pPr>
    </w:p>
    <w:p w:rsidR="00C0468F" w:rsidRPr="004F53F8" w:rsidRDefault="00C0468F" w:rsidP="002E5067">
      <w:pPr>
        <w:jc w:val="both"/>
        <w:rPr>
          <w:rStyle w:val="apple-converted-space"/>
          <w:rFonts w:ascii="Cambria" w:hAnsi="Cambria"/>
          <w:color w:val="000000"/>
          <w:sz w:val="20"/>
          <w:szCs w:val="20"/>
          <w:shd w:val="clear" w:color="auto" w:fill="FFFFFF"/>
        </w:rPr>
      </w:pPr>
      <w:r w:rsidRPr="004F53F8">
        <w:rPr>
          <w:rStyle w:val="apple-converted-space"/>
          <w:rFonts w:ascii="Cambria" w:hAnsi="Cambria"/>
          <w:iCs/>
          <w:color w:val="000000"/>
          <w:sz w:val="20"/>
          <w:szCs w:val="20"/>
          <w:shd w:val="clear" w:color="auto" w:fill="FFFFFF"/>
        </w:rPr>
        <w:t>Obecná čeština III.</w:t>
      </w:r>
    </w:p>
    <w:p w:rsidR="00C0468F" w:rsidRPr="004F53F8" w:rsidRDefault="00C0468F" w:rsidP="00D369C0">
      <w:pPr>
        <w:pStyle w:val="Odstavecseseznamem"/>
        <w:numPr>
          <w:ilvl w:val="0"/>
          <w:numId w:val="22"/>
        </w:numPr>
        <w:spacing w:after="80"/>
        <w:jc w:val="both"/>
        <w:rPr>
          <w:rStyle w:val="apple-converted-space"/>
          <w:szCs w:val="20"/>
          <w:shd w:val="clear" w:color="auto" w:fill="FFFF00"/>
        </w:rPr>
      </w:pPr>
      <w:r w:rsidRPr="004F53F8">
        <w:rPr>
          <w:rStyle w:val="apple-converted-space"/>
          <w:color w:val="000000"/>
          <w:szCs w:val="20"/>
          <w:shd w:val="clear" w:color="auto" w:fill="FFFFFF"/>
        </w:rPr>
        <w:t>módní trend, který se užíval především v 70.</w:t>
      </w:r>
      <w:r w:rsidR="00D369C0" w:rsidRPr="004F53F8">
        <w:rPr>
          <w:rStyle w:val="apple-converted-space"/>
          <w:color w:val="000000"/>
          <w:szCs w:val="20"/>
          <w:shd w:val="clear" w:color="auto" w:fill="FFFFFF"/>
        </w:rPr>
        <w:t xml:space="preserve"> </w:t>
      </w:r>
      <w:r w:rsidRPr="004F53F8">
        <w:rPr>
          <w:rStyle w:val="apple-converted-space"/>
          <w:color w:val="000000"/>
          <w:szCs w:val="20"/>
          <w:shd w:val="clear" w:color="auto" w:fill="FFFFFF"/>
        </w:rPr>
        <w:t>letech v pokleslé literatuře</w:t>
      </w:r>
    </w:p>
    <w:p w:rsidR="00D369C0" w:rsidRPr="004F53F8" w:rsidRDefault="00D369C0" w:rsidP="00D369C0">
      <w:pPr>
        <w:spacing w:after="80"/>
        <w:jc w:val="both"/>
        <w:rPr>
          <w:rStyle w:val="apple-converted-space"/>
          <w:rFonts w:ascii="Cambria" w:hAnsi="Cambria"/>
          <w:sz w:val="20"/>
          <w:szCs w:val="20"/>
          <w:shd w:val="clear" w:color="auto" w:fill="FFFF00"/>
        </w:rPr>
      </w:pPr>
    </w:p>
    <w:p w:rsidR="00D369C0" w:rsidRPr="004F53F8" w:rsidRDefault="00D369C0" w:rsidP="00D369C0">
      <w:pPr>
        <w:jc w:val="both"/>
        <w:rPr>
          <w:rFonts w:ascii="Cambria" w:hAnsi="Cambria"/>
          <w:b/>
          <w:i/>
          <w:iCs/>
          <w:smallCaps/>
          <w:kern w:val="20"/>
          <w:sz w:val="20"/>
          <w:szCs w:val="20"/>
        </w:rPr>
      </w:pPr>
      <w:r w:rsidRPr="004F53F8">
        <w:rPr>
          <w:rFonts w:ascii="Cambria" w:hAnsi="Cambria"/>
          <w:b/>
          <w:bCs/>
          <w:smallCaps/>
          <w:kern w:val="20"/>
          <w:sz w:val="20"/>
          <w:szCs w:val="20"/>
        </w:rPr>
        <w:t>Termín obecná čeština a různost jeho chápání:</w:t>
      </w:r>
    </w:p>
    <w:p w:rsidR="00D369C0" w:rsidRPr="004F53F8" w:rsidRDefault="00D369C0" w:rsidP="00D369C0">
      <w:pPr>
        <w:jc w:val="both"/>
        <w:rPr>
          <w:rFonts w:ascii="Cambria" w:hAnsi="Cambria"/>
          <w:sz w:val="20"/>
          <w:szCs w:val="20"/>
        </w:rPr>
      </w:pPr>
      <w:r w:rsidRPr="004F53F8">
        <w:rPr>
          <w:rFonts w:ascii="Cambria" w:hAnsi="Cambria"/>
          <w:iCs/>
          <w:smallCaps/>
          <w:kern w:val="20"/>
          <w:sz w:val="20"/>
          <w:szCs w:val="20"/>
        </w:rPr>
        <w:t>J. Chaloupek</w:t>
      </w:r>
      <w:r w:rsidRPr="004F53F8">
        <w:rPr>
          <w:rFonts w:ascii="Cambria" w:hAnsi="Cambria"/>
          <w:sz w:val="20"/>
          <w:szCs w:val="20"/>
        </w:rPr>
        <w:t xml:space="preserve"> (1986) </w:t>
      </w:r>
    </w:p>
    <w:p w:rsidR="00D369C0" w:rsidRPr="004F53F8" w:rsidRDefault="00D369C0" w:rsidP="00D369C0">
      <w:pPr>
        <w:pStyle w:val="Odstavecseseznamem"/>
        <w:numPr>
          <w:ilvl w:val="0"/>
          <w:numId w:val="22"/>
        </w:numPr>
        <w:spacing w:after="80"/>
        <w:jc w:val="both"/>
        <w:rPr>
          <w:i/>
          <w:iCs/>
          <w:szCs w:val="20"/>
          <w:u w:val="single"/>
        </w:rPr>
      </w:pPr>
      <w:r w:rsidRPr="004F53F8">
        <w:rPr>
          <w:szCs w:val="20"/>
        </w:rPr>
        <w:t xml:space="preserve">obecná čeština je </w:t>
      </w:r>
      <w:r w:rsidRPr="004F53F8">
        <w:rPr>
          <w:color w:val="000000"/>
          <w:szCs w:val="20"/>
          <w:shd w:val="clear" w:color="auto" w:fill="FFFFFF"/>
        </w:rPr>
        <w:t>útvar národního jazyka jednak ryze interdialektového typu</w:t>
      </w:r>
      <w:r w:rsidRPr="004F53F8">
        <w:rPr>
          <w:rStyle w:val="apple-converted-space"/>
          <w:color w:val="000000"/>
          <w:szCs w:val="20"/>
          <w:shd w:val="clear" w:color="auto" w:fill="FFFFFF"/>
        </w:rPr>
        <w:t> </w:t>
      </w:r>
      <w:r w:rsidRPr="004F53F8">
        <w:rPr>
          <w:color w:val="000000"/>
          <w:szCs w:val="20"/>
          <w:shd w:val="clear" w:color="auto" w:fill="FFFFFF"/>
        </w:rPr>
        <w:t>(v Čechách a na Moravě), jednak typu standardu s vyšší komunikativní funkcí</w:t>
      </w:r>
    </w:p>
    <w:p w:rsidR="00D369C0" w:rsidRPr="004F53F8" w:rsidRDefault="00D369C0" w:rsidP="00D369C0">
      <w:pPr>
        <w:jc w:val="both"/>
        <w:rPr>
          <w:rFonts w:ascii="Cambria" w:hAnsi="Cambria"/>
          <w:iCs/>
          <w:smallCaps/>
          <w:kern w:val="20"/>
          <w:sz w:val="20"/>
          <w:szCs w:val="20"/>
        </w:rPr>
      </w:pPr>
      <w:r w:rsidRPr="004F53F8">
        <w:rPr>
          <w:rFonts w:ascii="Cambria" w:hAnsi="Cambria"/>
          <w:iCs/>
          <w:smallCaps/>
          <w:kern w:val="20"/>
          <w:sz w:val="20"/>
          <w:szCs w:val="20"/>
        </w:rPr>
        <w:t xml:space="preserve">M. Čechová </w:t>
      </w:r>
    </w:p>
    <w:p w:rsidR="00D369C0" w:rsidRPr="004F53F8" w:rsidRDefault="00D369C0" w:rsidP="00D369C0">
      <w:pPr>
        <w:pStyle w:val="Odstavecseseznamem"/>
        <w:numPr>
          <w:ilvl w:val="0"/>
          <w:numId w:val="22"/>
        </w:numPr>
        <w:spacing w:after="80"/>
        <w:jc w:val="both"/>
        <w:rPr>
          <w:i/>
          <w:iCs/>
          <w:color w:val="000000"/>
          <w:szCs w:val="20"/>
          <w:u w:val="single"/>
          <w:shd w:val="clear" w:color="auto" w:fill="FFFFFF"/>
        </w:rPr>
      </w:pPr>
      <w:r w:rsidRPr="004F53F8">
        <w:rPr>
          <w:szCs w:val="20"/>
        </w:rPr>
        <w:t>o</w:t>
      </w:r>
      <w:r w:rsidRPr="004F53F8">
        <w:rPr>
          <w:color w:val="000000"/>
          <w:szCs w:val="20"/>
          <w:shd w:val="clear" w:color="auto" w:fill="FFFFFF"/>
        </w:rPr>
        <w:t>becná čeština vznikla na podkladě středočeského nářečí, rozšiřuje se však – po ztrátě svých nejvýraznějších znaku</w:t>
      </w:r>
      <w:r w:rsidRPr="004F53F8">
        <w:rPr>
          <w:rStyle w:val="apple-converted-space"/>
          <w:color w:val="000000"/>
          <w:szCs w:val="20"/>
          <w:shd w:val="clear" w:color="auto" w:fill="FFFFFF"/>
        </w:rPr>
        <w:t> </w:t>
      </w:r>
      <w:r w:rsidRPr="004F53F8">
        <w:rPr>
          <w:color w:val="000000"/>
          <w:szCs w:val="20"/>
          <w:shd w:val="clear" w:color="auto" w:fill="FFFFFF"/>
        </w:rPr>
        <w:t>…</w:t>
      </w:r>
      <w:r w:rsidRPr="004F53F8">
        <w:rPr>
          <w:rStyle w:val="apple-converted-space"/>
          <w:color w:val="000000"/>
          <w:szCs w:val="20"/>
          <w:shd w:val="clear" w:color="auto" w:fill="FFFFFF"/>
        </w:rPr>
        <w:t> </w:t>
      </w:r>
      <w:r w:rsidRPr="004F53F8">
        <w:rPr>
          <w:color w:val="000000"/>
          <w:szCs w:val="20"/>
          <w:shd w:val="clear" w:color="auto" w:fill="FFFFFF"/>
        </w:rPr>
        <w:t>i na další území a do sfér dříve vymezených spisovnému jazyku</w:t>
      </w:r>
    </w:p>
    <w:p w:rsidR="00D369C0" w:rsidRPr="004F53F8" w:rsidRDefault="00D369C0" w:rsidP="00D369C0">
      <w:pPr>
        <w:jc w:val="both"/>
        <w:rPr>
          <w:rFonts w:ascii="Cambria" w:hAnsi="Cambria"/>
          <w:iCs/>
          <w:smallCaps/>
          <w:kern w:val="20"/>
          <w:sz w:val="20"/>
          <w:szCs w:val="20"/>
        </w:rPr>
      </w:pPr>
      <w:r w:rsidRPr="004F53F8">
        <w:rPr>
          <w:rFonts w:ascii="Cambria" w:hAnsi="Cambria"/>
          <w:iCs/>
          <w:smallCaps/>
          <w:kern w:val="20"/>
          <w:sz w:val="20"/>
          <w:szCs w:val="20"/>
        </w:rPr>
        <w:t xml:space="preserve">B. Havránek, A. Jedlička </w:t>
      </w:r>
    </w:p>
    <w:p w:rsidR="00D369C0" w:rsidRPr="004F53F8" w:rsidRDefault="00D369C0" w:rsidP="00D369C0">
      <w:pPr>
        <w:pStyle w:val="Odstavecseseznamem"/>
        <w:numPr>
          <w:ilvl w:val="0"/>
          <w:numId w:val="22"/>
        </w:numPr>
        <w:spacing w:after="80"/>
        <w:jc w:val="both"/>
        <w:rPr>
          <w:rStyle w:val="apple-converted-space"/>
          <w:i/>
          <w:iCs/>
          <w:color w:val="000000"/>
          <w:szCs w:val="20"/>
          <w:u w:val="single"/>
          <w:shd w:val="clear" w:color="auto" w:fill="FFFFFF"/>
        </w:rPr>
      </w:pPr>
      <w:r w:rsidRPr="004F53F8">
        <w:rPr>
          <w:color w:val="000000"/>
          <w:szCs w:val="20"/>
          <w:shd w:val="clear" w:color="auto" w:fill="FFFFFF"/>
        </w:rPr>
        <w:t>chápali, v duchu původního vymezení Pražské školy, obecnou češtinu jako interdialekt, který se vytváří na tomto podkladě ve vzájemných vztazích k ostatním českým nářečním skupinám a nověji také ke spisovnému jazyku jako běžná podoba češtiny vázaná především na oblast českou</w:t>
      </w:r>
    </w:p>
    <w:p w:rsidR="00D369C0" w:rsidRPr="004F53F8" w:rsidRDefault="00D369C0" w:rsidP="00D369C0">
      <w:pPr>
        <w:jc w:val="both"/>
        <w:rPr>
          <w:rFonts w:ascii="Cambria" w:hAnsi="Cambria"/>
          <w:iCs/>
          <w:smallCaps/>
          <w:kern w:val="20"/>
          <w:sz w:val="20"/>
          <w:szCs w:val="20"/>
        </w:rPr>
      </w:pPr>
      <w:r w:rsidRPr="004F53F8">
        <w:rPr>
          <w:rFonts w:ascii="Cambria" w:hAnsi="Cambria"/>
          <w:iCs/>
          <w:smallCaps/>
          <w:kern w:val="20"/>
          <w:sz w:val="20"/>
          <w:szCs w:val="20"/>
        </w:rPr>
        <w:t xml:space="preserve">F. Daneš </w:t>
      </w:r>
    </w:p>
    <w:p w:rsidR="00407876" w:rsidRPr="004F53F8" w:rsidRDefault="00D369C0" w:rsidP="00D369C0">
      <w:pPr>
        <w:pStyle w:val="Odstavecseseznamem"/>
        <w:numPr>
          <w:ilvl w:val="0"/>
          <w:numId w:val="22"/>
        </w:numPr>
        <w:spacing w:after="80"/>
        <w:jc w:val="both"/>
        <w:rPr>
          <w:color w:val="000000"/>
          <w:szCs w:val="20"/>
          <w:shd w:val="clear" w:color="auto" w:fill="FFFFFF"/>
        </w:rPr>
      </w:pPr>
      <w:r w:rsidRPr="004F53F8">
        <w:rPr>
          <w:color w:val="000000"/>
          <w:szCs w:val="20"/>
          <w:shd w:val="clear" w:color="auto" w:fill="FFFFFF"/>
        </w:rPr>
        <w:t>správně poznamenává, že obecná čeština stojí ve dvojím funkčním vztahu, neboť v poměru k místním nářečím plní funkci koiné čili jakéhosi obecněji srozumitelného jazykového „pojítka“ a svým způsobem tak nahrazuje ještě „obecněji fungující“ spisovný jazyk; v poměru ke spisovnému jazyku pak obecná čeština plní úkol jazyka lidového a kromě toho se svou funkcí odlišuje od hovorové vrstvy spisovné</w:t>
      </w:r>
    </w:p>
    <w:p w:rsidR="00407876" w:rsidRPr="004F53F8" w:rsidRDefault="00407876" w:rsidP="009221F4">
      <w:pPr>
        <w:pStyle w:val="Nadpis3"/>
        <w:rPr>
          <w:rFonts w:ascii="Cambria" w:hAnsi="Cambria"/>
          <w:sz w:val="22"/>
          <w:szCs w:val="22"/>
        </w:rPr>
      </w:pPr>
      <w:r w:rsidRPr="004F53F8">
        <w:rPr>
          <w:rFonts w:ascii="Cambria" w:hAnsi="Cambria"/>
          <w:sz w:val="22"/>
          <w:szCs w:val="22"/>
        </w:rPr>
        <w:t>Interdialekt</w:t>
      </w:r>
    </w:p>
    <w:p w:rsidR="00407876" w:rsidRPr="004F53F8" w:rsidRDefault="00407876" w:rsidP="00407876">
      <w:pPr>
        <w:pStyle w:val="Odstavecseseznamem"/>
        <w:numPr>
          <w:ilvl w:val="0"/>
          <w:numId w:val="22"/>
        </w:numPr>
        <w:jc w:val="both"/>
        <w:rPr>
          <w:szCs w:val="20"/>
        </w:rPr>
      </w:pPr>
      <w:r w:rsidRPr="004F53F8">
        <w:rPr>
          <w:szCs w:val="20"/>
        </w:rPr>
        <w:t>nestabilizovaná </w:t>
      </w:r>
      <w:hyperlink r:id="rId17" w:history="1">
        <w:r w:rsidRPr="004F53F8">
          <w:rPr>
            <w:szCs w:val="20"/>
          </w:rPr>
          <w:t>varieta (útvar) národního jazyka</w:t>
        </w:r>
      </w:hyperlink>
      <w:r w:rsidRPr="004F53F8">
        <w:rPr>
          <w:szCs w:val="20"/>
        </w:rPr>
        <w:t> představující poslední vývojové stadium tradičních teritoriálních dialektů</w:t>
      </w:r>
    </w:p>
    <w:p w:rsidR="00407876" w:rsidRPr="004F53F8" w:rsidRDefault="00407876" w:rsidP="00407876">
      <w:pPr>
        <w:pStyle w:val="Odstavecseseznamem"/>
        <w:numPr>
          <w:ilvl w:val="0"/>
          <w:numId w:val="22"/>
        </w:numPr>
        <w:jc w:val="both"/>
        <w:rPr>
          <w:szCs w:val="20"/>
        </w:rPr>
      </w:pPr>
      <w:r w:rsidRPr="004F53F8">
        <w:rPr>
          <w:szCs w:val="20"/>
        </w:rPr>
        <w:t>dialekty v důsledku vzrůstajících společenských kontaktů, sjednocování životních zájmů obyvatel, vlivu prestižní spisovné češtiny aj. ztrácejí svou specifiku, postupně se zbavují výlučných, nápadných znaků (uchovávají pouze znaky společné větším oblastem, popř. celým </w:t>
      </w:r>
      <w:hyperlink r:id="rId18" w:history="1">
        <w:r w:rsidRPr="004F53F8">
          <w:rPr>
            <w:szCs w:val="20"/>
          </w:rPr>
          <w:t>↑nářečním skupinám</w:t>
        </w:r>
      </w:hyperlink>
      <w:r w:rsidRPr="004F53F8">
        <w:rPr>
          <w:szCs w:val="20"/>
        </w:rPr>
        <w:t>) a vzájemně se sbližují</w:t>
      </w:r>
    </w:p>
    <w:p w:rsidR="00407876" w:rsidRPr="004F53F8" w:rsidRDefault="00407876" w:rsidP="00407876">
      <w:pPr>
        <w:pStyle w:val="Odstavecseseznamem"/>
        <w:numPr>
          <w:ilvl w:val="0"/>
          <w:numId w:val="22"/>
        </w:numPr>
        <w:jc w:val="both"/>
        <w:rPr>
          <w:szCs w:val="20"/>
        </w:rPr>
      </w:pPr>
      <w:r w:rsidRPr="004F53F8">
        <w:rPr>
          <w:szCs w:val="20"/>
        </w:rPr>
        <w:t>podle Havránka jazykový útvar užívaný mluvčími dialektů v nadnářečním styku. I. dnes představují základ městské mluvy, zejména na většině území Moravy a Slezska</w:t>
      </w:r>
    </w:p>
    <w:p w:rsidR="00407876" w:rsidRPr="004F53F8" w:rsidRDefault="00407876" w:rsidP="00407876">
      <w:pPr>
        <w:pStyle w:val="Odstavecseseznamem"/>
        <w:numPr>
          <w:ilvl w:val="0"/>
          <w:numId w:val="22"/>
        </w:numPr>
        <w:jc w:val="both"/>
        <w:rPr>
          <w:szCs w:val="20"/>
        </w:rPr>
      </w:pPr>
      <w:r w:rsidRPr="004F53F8">
        <w:rPr>
          <w:szCs w:val="20"/>
        </w:rPr>
        <w:t xml:space="preserve">nadnářeční nivelizace se nejrychleji šíří v slovní zásobě; výrazně lokálně zabarvené jevy rovněž zanikají v hláskosloví (např. slezské </w:t>
      </w:r>
      <w:r w:rsidRPr="004F53F8">
        <w:rPr>
          <w:i/>
          <w:szCs w:val="20"/>
        </w:rPr>
        <w:t>robič – robiť</w:t>
      </w:r>
      <w:r w:rsidRPr="004F53F8">
        <w:rPr>
          <w:szCs w:val="20"/>
        </w:rPr>
        <w:t>) a tvarosloví</w:t>
      </w:r>
    </w:p>
    <w:p w:rsidR="00407876" w:rsidRPr="004F53F8" w:rsidRDefault="00407876" w:rsidP="00407876">
      <w:pPr>
        <w:pStyle w:val="Odstavecseseznamem"/>
        <w:numPr>
          <w:ilvl w:val="0"/>
          <w:numId w:val="22"/>
        </w:numPr>
        <w:jc w:val="both"/>
        <w:rPr>
          <w:szCs w:val="20"/>
        </w:rPr>
      </w:pPr>
      <w:r w:rsidRPr="004F53F8">
        <w:rPr>
          <w:szCs w:val="20"/>
        </w:rPr>
        <w:t xml:space="preserve">uchovávají se nářeční jevy příznačné pro větší oblast, např. samohl. </w:t>
      </w:r>
      <w:r w:rsidRPr="004F53F8">
        <w:rPr>
          <w:i/>
          <w:szCs w:val="20"/>
        </w:rPr>
        <w:t>é, ó</w:t>
      </w:r>
      <w:r w:rsidRPr="004F53F8">
        <w:rPr>
          <w:szCs w:val="20"/>
        </w:rPr>
        <w:t xml:space="preserve">; často též jevy neuvědomované (oblastní výslovnost typu </w:t>
      </w:r>
      <w:r w:rsidRPr="004F53F8">
        <w:rPr>
          <w:i/>
          <w:szCs w:val="20"/>
        </w:rPr>
        <w:t>město, mjesíc, tfuj, kfitko;</w:t>
      </w:r>
      <w:r w:rsidRPr="004F53F8">
        <w:rPr>
          <w:szCs w:val="20"/>
        </w:rPr>
        <w:t xml:space="preserve"> ve slezské nářeční skupině </w:t>
      </w:r>
      <w:r w:rsidRPr="004F53F8">
        <w:rPr>
          <w:i/>
          <w:szCs w:val="20"/>
        </w:rPr>
        <w:t>krátkost vokálů</w:t>
      </w:r>
      <w:r w:rsidRPr="004F53F8">
        <w:rPr>
          <w:szCs w:val="20"/>
        </w:rPr>
        <w:t xml:space="preserve"> a </w:t>
      </w:r>
      <w:r w:rsidRPr="004F53F8">
        <w:rPr>
          <w:i/>
          <w:szCs w:val="20"/>
        </w:rPr>
        <w:t>přízvuk na poslední slabice</w:t>
      </w:r>
    </w:p>
    <w:p w:rsidR="00407876" w:rsidRPr="004F53F8" w:rsidRDefault="00407876" w:rsidP="00407876">
      <w:pPr>
        <w:pStyle w:val="Odstavecseseznamem"/>
        <w:numPr>
          <w:ilvl w:val="0"/>
          <w:numId w:val="22"/>
        </w:numPr>
        <w:jc w:val="both"/>
        <w:rPr>
          <w:szCs w:val="20"/>
        </w:rPr>
      </w:pPr>
      <w:r w:rsidRPr="004F53F8">
        <w:rPr>
          <w:szCs w:val="20"/>
        </w:rPr>
        <w:t xml:space="preserve">skutečně nadnářeční varietou je </w:t>
      </w:r>
      <w:r w:rsidRPr="004F53F8">
        <w:rPr>
          <w:b/>
          <w:szCs w:val="20"/>
        </w:rPr>
        <w:t>obecná čeština</w:t>
      </w:r>
      <w:r w:rsidRPr="004F53F8">
        <w:rPr>
          <w:szCs w:val="20"/>
        </w:rPr>
        <w:t>, zformovaná na středočeském nářečním základě nivelizací lokálních nářečních znaků českých</w:t>
      </w:r>
    </w:p>
    <w:p w:rsidR="00407876" w:rsidRPr="004F53F8" w:rsidRDefault="00407876" w:rsidP="00407876">
      <w:pPr>
        <w:pStyle w:val="Odstavecseseznamem"/>
        <w:numPr>
          <w:ilvl w:val="0"/>
          <w:numId w:val="22"/>
        </w:numPr>
        <w:jc w:val="both"/>
        <w:rPr>
          <w:b/>
          <w:szCs w:val="20"/>
        </w:rPr>
      </w:pPr>
      <w:r w:rsidRPr="004F53F8">
        <w:rPr>
          <w:b/>
          <w:szCs w:val="20"/>
        </w:rPr>
        <w:t xml:space="preserve">interdialekt východomoravský, středomoravský </w:t>
      </w:r>
      <w:r w:rsidRPr="004F53F8">
        <w:rPr>
          <w:szCs w:val="20"/>
        </w:rPr>
        <w:t>a</w:t>
      </w:r>
      <w:r w:rsidRPr="004F53F8">
        <w:rPr>
          <w:b/>
          <w:szCs w:val="20"/>
        </w:rPr>
        <w:t xml:space="preserve"> slezský </w:t>
      </w:r>
      <w:r w:rsidRPr="004F53F8">
        <w:rPr>
          <w:szCs w:val="20"/>
        </w:rPr>
        <w:t xml:space="preserve">+ </w:t>
      </w:r>
      <w:r w:rsidRPr="004F53F8">
        <w:rPr>
          <w:b/>
          <w:szCs w:val="20"/>
        </w:rPr>
        <w:t>obecná čeština</w:t>
      </w:r>
    </w:p>
    <w:p w:rsidR="00DA476D" w:rsidRPr="004F53F8" w:rsidRDefault="00DA476D" w:rsidP="00407876">
      <w:pPr>
        <w:pStyle w:val="Zkladntext"/>
        <w:rPr>
          <w:shd w:val="clear" w:color="auto" w:fill="FFFFFF"/>
        </w:rPr>
      </w:pPr>
    </w:p>
    <w:p w:rsidR="001D74DC" w:rsidRPr="004F53F8" w:rsidRDefault="001D74DC" w:rsidP="00407876">
      <w:pPr>
        <w:pStyle w:val="Zkladntext"/>
        <w:rPr>
          <w:shd w:val="clear" w:color="auto" w:fill="FFFFFF"/>
        </w:rPr>
      </w:pPr>
      <w:r w:rsidRPr="004F53F8">
        <w:rPr>
          <w:shd w:val="clear" w:color="auto" w:fill="FFFFFF"/>
        </w:rPr>
        <w:t>__</w:t>
      </w:r>
    </w:p>
    <w:p w:rsidR="00DA476D" w:rsidRPr="004F53F8" w:rsidRDefault="00DA476D" w:rsidP="00DA476D">
      <w:pPr>
        <w:pStyle w:val="Zkladntext"/>
        <w:jc w:val="both"/>
        <w:rPr>
          <w:rFonts w:ascii="Cambria" w:hAnsi="Cambria"/>
          <w:sz w:val="20"/>
          <w:szCs w:val="20"/>
          <w:shd w:val="clear" w:color="auto" w:fill="FFFFFF"/>
        </w:rPr>
      </w:pPr>
      <w:r w:rsidRPr="004F53F8">
        <w:rPr>
          <w:rFonts w:ascii="Cambria" w:hAnsi="Cambria"/>
          <w:color w:val="000000"/>
          <w:sz w:val="20"/>
          <w:szCs w:val="20"/>
          <w:shd w:val="clear" w:color="auto" w:fill="FFFFFF"/>
        </w:rPr>
        <w:t xml:space="preserve">Současná jazyková situace bývá charakterizována existencí několika jazykových útvarů fungujících uvnitř kolektivu užívajícího konkrétního jazyka. Obvykle se hovoří o </w:t>
      </w:r>
      <w:r w:rsidRPr="004F53F8">
        <w:rPr>
          <w:rFonts w:ascii="Cambria" w:hAnsi="Cambria"/>
          <w:b/>
          <w:color w:val="000000"/>
          <w:sz w:val="20"/>
          <w:szCs w:val="20"/>
          <w:shd w:val="clear" w:color="auto" w:fill="FFFFFF"/>
        </w:rPr>
        <w:t>dvou základních strukturních útvarech</w:t>
      </w:r>
      <w:r w:rsidRPr="004F53F8">
        <w:rPr>
          <w:rFonts w:ascii="Cambria" w:hAnsi="Cambria"/>
          <w:color w:val="000000"/>
          <w:sz w:val="20"/>
          <w:szCs w:val="20"/>
          <w:shd w:val="clear" w:color="auto" w:fill="FFFFFF"/>
        </w:rPr>
        <w:t xml:space="preserve">, stojících na krajních pólech, o </w:t>
      </w:r>
      <w:r w:rsidRPr="004F53F8">
        <w:rPr>
          <w:rFonts w:ascii="Cambria" w:hAnsi="Cambria"/>
          <w:i/>
          <w:color w:val="000000"/>
          <w:sz w:val="20"/>
          <w:szCs w:val="20"/>
          <w:shd w:val="clear" w:color="auto" w:fill="FFFFFF"/>
        </w:rPr>
        <w:t>spisovné češtině</w:t>
      </w:r>
      <w:r w:rsidRPr="004F53F8">
        <w:rPr>
          <w:rFonts w:ascii="Cambria" w:hAnsi="Cambria"/>
          <w:color w:val="000000"/>
          <w:sz w:val="20"/>
          <w:szCs w:val="20"/>
          <w:shd w:val="clear" w:color="auto" w:fill="FFFFFF"/>
        </w:rPr>
        <w:t xml:space="preserve"> a </w:t>
      </w:r>
      <w:r w:rsidRPr="004F53F8">
        <w:rPr>
          <w:rFonts w:ascii="Cambria" w:hAnsi="Cambria"/>
          <w:i/>
          <w:color w:val="000000"/>
          <w:sz w:val="20"/>
          <w:szCs w:val="20"/>
          <w:shd w:val="clear" w:color="auto" w:fill="FFFFFF"/>
        </w:rPr>
        <w:t>dialektech</w:t>
      </w:r>
      <w:r w:rsidRPr="004F53F8">
        <w:rPr>
          <w:rFonts w:ascii="Cambria" w:hAnsi="Cambria"/>
          <w:color w:val="000000"/>
          <w:sz w:val="20"/>
          <w:szCs w:val="20"/>
          <w:shd w:val="clear" w:color="auto" w:fill="FFFFFF"/>
        </w:rPr>
        <w:t xml:space="preserve">. Základních proto, že jsou „poměrně jednotně pojímány i popsány“ a že jejich norma je (byla) poměrně stabilizována. Pásmo existující mezi nimi, </w:t>
      </w:r>
      <w:r w:rsidRPr="004F53F8">
        <w:rPr>
          <w:rFonts w:ascii="Cambria" w:hAnsi="Cambria"/>
          <w:b/>
          <w:color w:val="000000"/>
          <w:sz w:val="20"/>
          <w:szCs w:val="20"/>
          <w:shd w:val="clear" w:color="auto" w:fill="FFFFFF"/>
        </w:rPr>
        <w:t>pásmo přechodné</w:t>
      </w:r>
      <w:r w:rsidRPr="004F53F8">
        <w:rPr>
          <w:rFonts w:ascii="Cambria" w:hAnsi="Cambria"/>
          <w:color w:val="000000"/>
          <w:sz w:val="20"/>
          <w:szCs w:val="20"/>
          <w:shd w:val="clear" w:color="auto" w:fill="FFFFFF"/>
        </w:rPr>
        <w:t xml:space="preserve">, bývá nazýváno různě: </w:t>
      </w:r>
      <w:r w:rsidRPr="004F53F8">
        <w:rPr>
          <w:rFonts w:ascii="Cambria" w:hAnsi="Cambria"/>
          <w:i/>
          <w:color w:val="000000"/>
          <w:sz w:val="20"/>
          <w:szCs w:val="20"/>
          <w:shd w:val="clear" w:color="auto" w:fill="FFFFFF"/>
        </w:rPr>
        <w:t>interdialektem</w:t>
      </w:r>
      <w:r w:rsidRPr="004F53F8">
        <w:rPr>
          <w:rFonts w:ascii="Cambria" w:hAnsi="Cambria"/>
          <w:color w:val="000000"/>
          <w:sz w:val="20"/>
          <w:szCs w:val="20"/>
          <w:shd w:val="clear" w:color="auto" w:fill="FFFFFF"/>
        </w:rPr>
        <w:t xml:space="preserve"> (interdialekty), </w:t>
      </w:r>
      <w:r w:rsidRPr="004F53F8">
        <w:rPr>
          <w:rFonts w:ascii="Cambria" w:hAnsi="Cambria"/>
          <w:i/>
          <w:color w:val="000000"/>
          <w:sz w:val="20"/>
          <w:szCs w:val="20"/>
          <w:shd w:val="clear" w:color="auto" w:fill="FFFFFF"/>
        </w:rPr>
        <w:t>obecnou češtinou</w:t>
      </w:r>
      <w:r w:rsidRPr="004F53F8">
        <w:rPr>
          <w:rFonts w:ascii="Cambria" w:hAnsi="Cambria"/>
          <w:color w:val="000000"/>
          <w:sz w:val="20"/>
          <w:szCs w:val="20"/>
          <w:shd w:val="clear" w:color="auto" w:fill="FFFFFF"/>
        </w:rPr>
        <w:t xml:space="preserve">, </w:t>
      </w:r>
      <w:r w:rsidRPr="004F53F8">
        <w:rPr>
          <w:rFonts w:ascii="Cambria" w:hAnsi="Cambria"/>
          <w:i/>
          <w:color w:val="000000"/>
          <w:sz w:val="20"/>
          <w:szCs w:val="20"/>
          <w:shd w:val="clear" w:color="auto" w:fill="FFFFFF"/>
        </w:rPr>
        <w:t>běžně mluveným jazykem</w:t>
      </w:r>
      <w:r w:rsidRPr="004F53F8">
        <w:rPr>
          <w:rFonts w:ascii="Cambria" w:hAnsi="Cambria"/>
          <w:color w:val="000000"/>
          <w:sz w:val="20"/>
          <w:szCs w:val="20"/>
          <w:shd w:val="clear" w:color="auto" w:fill="FFFFFF"/>
        </w:rPr>
        <w:t>. Bývá posuzováno buďto jako samostatný útvar, jehož výrazným znakem je silná variabilita, a současná jazyková situace se pak jeví jako trichotomní, nebo se hovoří o širokém přechodu mezi dvěma základními útvary a vztah mezi útvary národního jazyka je dichotomní.</w:t>
      </w:r>
    </w:p>
    <w:p w:rsidR="00DA476D" w:rsidRPr="004F53F8" w:rsidRDefault="00DA476D" w:rsidP="00DA476D">
      <w:pPr>
        <w:pStyle w:val="Zkladntext"/>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Je pochopitelné, že právě přechodnému pásmu mezi oběma základními útvary se věnuje zvláštní pozornost, jednak proto, že prostředky tohoto pásma jsou bohatě funkčně vytíženy (jimi se vlastně realizují projevy v stylové funkční oblasti běžně dorozumívací), jednak pro vývojové procesy, které uvnitř tohoto</w:t>
      </w:r>
      <w:r w:rsidR="00D10952" w:rsidRPr="004F53F8">
        <w:rPr>
          <w:rFonts w:ascii="Cambria" w:hAnsi="Cambria"/>
          <w:color w:val="000000"/>
          <w:sz w:val="20"/>
          <w:szCs w:val="20"/>
          <w:shd w:val="clear" w:color="auto" w:fill="FFFFFF"/>
        </w:rPr>
        <w:t xml:space="preserve"> pásma probíhají. Jestliže se v </w:t>
      </w:r>
      <w:r w:rsidRPr="004F53F8">
        <w:rPr>
          <w:rFonts w:ascii="Cambria" w:hAnsi="Cambria"/>
          <w:color w:val="000000"/>
          <w:sz w:val="20"/>
          <w:szCs w:val="20"/>
          <w:shd w:val="clear" w:color="auto" w:fill="FFFFFF"/>
        </w:rPr>
        <w:t>poslední době ujímá v souvislosti s tímto přechodným pásmem pojmenování „běžně mluvený jazyk“, bývá i tento název pojímán a vykládán různě: od víceméně pomocného shrnujícího termínu zahrnujícího prostředky útvarů nespisovných, tj. obecné češtiny a dialektů, přes pojetí jako samotného jazykového útvaru vnitřně diferencovaného, až k jeho ztotožnění se stylovou vrstvou běžně dorozumívací.</w:t>
      </w:r>
    </w:p>
    <w:p w:rsidR="001D74DC" w:rsidRPr="004F53F8" w:rsidRDefault="001D74DC" w:rsidP="00DA476D">
      <w:pPr>
        <w:pStyle w:val="Zkladntext"/>
        <w:jc w:val="both"/>
        <w:rPr>
          <w:rFonts w:ascii="Cambria" w:hAnsi="Cambria"/>
          <w:color w:val="000000"/>
          <w:sz w:val="20"/>
          <w:szCs w:val="20"/>
          <w:shd w:val="clear" w:color="auto" w:fill="FFFFFF"/>
        </w:rPr>
      </w:pPr>
    </w:p>
    <w:p w:rsidR="009221F4" w:rsidRPr="004F53F8" w:rsidRDefault="009221F4" w:rsidP="009221F4">
      <w:pPr>
        <w:pStyle w:val="Nadpis3"/>
        <w:rPr>
          <w:rFonts w:ascii="Cambria" w:hAnsi="Cambria"/>
          <w:sz w:val="22"/>
          <w:szCs w:val="22"/>
        </w:rPr>
      </w:pPr>
      <w:r w:rsidRPr="004F53F8">
        <w:rPr>
          <w:rFonts w:ascii="Cambria" w:hAnsi="Cambria"/>
          <w:sz w:val="22"/>
          <w:szCs w:val="22"/>
        </w:rPr>
        <w:t>Běžná mluva</w:t>
      </w:r>
      <w:r w:rsidR="006068CE" w:rsidRPr="004F53F8">
        <w:rPr>
          <w:rFonts w:ascii="Cambria" w:hAnsi="Cambria"/>
          <w:sz w:val="22"/>
          <w:szCs w:val="22"/>
        </w:rPr>
        <w:t xml:space="preserve"> a její specifické rysy</w:t>
      </w:r>
    </w:p>
    <w:p w:rsidR="009221F4" w:rsidRPr="004F53F8" w:rsidRDefault="009221F4" w:rsidP="009549CD">
      <w:pPr>
        <w:pStyle w:val="Zkladntext"/>
        <w:numPr>
          <w:ilvl w:val="0"/>
          <w:numId w:val="22"/>
        </w:numPr>
        <w:spacing w:after="0"/>
        <w:jc w:val="both"/>
        <w:rPr>
          <w:rFonts w:ascii="Cambria" w:eastAsia="Times New Roman" w:hAnsi="Cambria"/>
          <w:kern w:val="0"/>
          <w:sz w:val="20"/>
          <w:szCs w:val="20"/>
          <w:shd w:val="clear" w:color="auto" w:fill="FFFFFF"/>
        </w:rPr>
      </w:pPr>
      <w:r w:rsidRPr="004F53F8">
        <w:rPr>
          <w:rFonts w:ascii="Cambria" w:hAnsi="Cambria"/>
          <w:sz w:val="20"/>
          <w:szCs w:val="20"/>
        </w:rPr>
        <w:t>běžná mluva není stabilizovanou varietou národního jazyka s vlastním hláskoslovím, tvaroslovím, skladbou nebo slovní zásobou. Jde o tu podobu jazyka, která se užívá v nepřipravené a nijak nestylizované soukromé komunikaci, o mluvu užívanou v rodině nebo mezi blízkými přáteli – tedy o podobu národního jazyka, která je vymezena na základě své funkce. Touto funkcí, velmi významnou, je sloužit jako nástroj běžné denní komunikace v situacích, kdy je důležitý předmět komunikace a posílení sociálních vztahů komunikantů, nikoli prezentace osobnosti pomocí jazyka (Krčmová)</w:t>
      </w:r>
    </w:p>
    <w:p w:rsidR="001D74DC" w:rsidRPr="004F53F8" w:rsidRDefault="001D74DC" w:rsidP="001D74DC">
      <w:pPr>
        <w:pStyle w:val="Zkladntext"/>
        <w:numPr>
          <w:ilvl w:val="0"/>
          <w:numId w:val="22"/>
        </w:numPr>
        <w:spacing w:after="0"/>
        <w:jc w:val="both"/>
        <w:rPr>
          <w:rFonts w:ascii="Cambria" w:eastAsia="Times New Roman" w:hAnsi="Cambria"/>
          <w:kern w:val="0"/>
          <w:sz w:val="20"/>
          <w:szCs w:val="20"/>
          <w:shd w:val="clear" w:color="auto" w:fill="FFFFFF"/>
        </w:rPr>
      </w:pPr>
      <w:r w:rsidRPr="004F53F8">
        <w:rPr>
          <w:rFonts w:ascii="Cambria" w:eastAsia="Times New Roman" w:hAnsi="Cambria"/>
          <w:kern w:val="0"/>
          <w:sz w:val="20"/>
          <w:szCs w:val="20"/>
          <w:shd w:val="clear" w:color="auto" w:fill="FFFFFF"/>
        </w:rPr>
        <w:t>běžná mluva mívá často formu nestrukturovanou, s </w:t>
      </w:r>
      <w:r w:rsidRPr="004F53F8">
        <w:rPr>
          <w:rFonts w:ascii="Cambria" w:eastAsia="Times New Roman" w:hAnsi="Cambria"/>
          <w:b/>
          <w:kern w:val="0"/>
          <w:sz w:val="20"/>
          <w:szCs w:val="20"/>
          <w:shd w:val="clear" w:color="auto" w:fill="FFFFFF"/>
        </w:rPr>
        <w:t>lokálním zabarvením</w:t>
      </w:r>
      <w:r w:rsidRPr="004F53F8">
        <w:rPr>
          <w:rFonts w:ascii="Cambria" w:eastAsia="Times New Roman" w:hAnsi="Cambria"/>
          <w:kern w:val="0"/>
          <w:sz w:val="20"/>
          <w:szCs w:val="20"/>
          <w:shd w:val="clear" w:color="auto" w:fill="FFFFFF"/>
        </w:rPr>
        <w:t xml:space="preserve"> – dochází ke střídání i mísení kódů. To se nesnadno odstraňuje i při úsilí o spisovné vyjadřování, zvláště v oblasti výslovnosti (např. </w:t>
      </w:r>
      <w:r w:rsidR="00D10952" w:rsidRPr="004F53F8">
        <w:rPr>
          <w:rFonts w:ascii="Cambria" w:eastAsia="Times New Roman" w:hAnsi="Cambria"/>
          <w:kern w:val="0"/>
          <w:sz w:val="20"/>
          <w:szCs w:val="20"/>
          <w:shd w:val="clear" w:color="auto" w:fill="FFFFFF"/>
        </w:rPr>
        <w:t>úzká</w:t>
      </w:r>
      <w:r w:rsidRPr="004F53F8">
        <w:rPr>
          <w:rFonts w:ascii="Cambria" w:eastAsia="Times New Roman" w:hAnsi="Cambria"/>
          <w:kern w:val="0"/>
          <w:sz w:val="20"/>
          <w:szCs w:val="20"/>
          <w:shd w:val="clear" w:color="auto" w:fill="FFFFFF"/>
        </w:rPr>
        <w:t xml:space="preserve"> a široká výslovnost samohlásek na Moravě a v Čechách apod.). </w:t>
      </w:r>
    </w:p>
    <w:p w:rsidR="009221F4" w:rsidRPr="004F53F8" w:rsidRDefault="001D74DC" w:rsidP="001D74DC">
      <w:pPr>
        <w:pStyle w:val="Zkladntext"/>
        <w:numPr>
          <w:ilvl w:val="0"/>
          <w:numId w:val="22"/>
        </w:numPr>
        <w:spacing w:after="0"/>
        <w:jc w:val="both"/>
        <w:rPr>
          <w:rFonts w:ascii="Cambria" w:eastAsia="Times New Roman" w:hAnsi="Cambria"/>
          <w:kern w:val="0"/>
          <w:sz w:val="20"/>
          <w:szCs w:val="20"/>
          <w:shd w:val="clear" w:color="auto" w:fill="FFFFFF"/>
        </w:rPr>
      </w:pPr>
      <w:r w:rsidRPr="004F53F8">
        <w:rPr>
          <w:rFonts w:ascii="Cambria" w:eastAsia="Times New Roman" w:hAnsi="Cambria"/>
          <w:kern w:val="0"/>
          <w:sz w:val="20"/>
          <w:szCs w:val="20"/>
          <w:shd w:val="clear" w:color="auto" w:fill="FFFFFF"/>
        </w:rPr>
        <w:t xml:space="preserve"> </w:t>
      </w:r>
      <w:r w:rsidR="009221F4" w:rsidRPr="004F53F8">
        <w:rPr>
          <w:rFonts w:ascii="Cambria" w:eastAsia="Times New Roman" w:hAnsi="Cambria"/>
          <w:kern w:val="0"/>
          <w:sz w:val="20"/>
          <w:szCs w:val="20"/>
          <w:shd w:val="clear" w:color="auto" w:fill="FFFFFF"/>
        </w:rPr>
        <w:t>„jazyk všedního dne“</w:t>
      </w:r>
    </w:p>
    <w:p w:rsidR="009221F4" w:rsidRPr="004F53F8" w:rsidRDefault="009221F4" w:rsidP="009549CD">
      <w:pPr>
        <w:pStyle w:val="Zkladntext"/>
        <w:numPr>
          <w:ilvl w:val="0"/>
          <w:numId w:val="22"/>
        </w:numPr>
        <w:spacing w:after="0"/>
        <w:jc w:val="both"/>
        <w:rPr>
          <w:rFonts w:ascii="Cambria" w:eastAsia="Times New Roman" w:hAnsi="Cambria"/>
          <w:kern w:val="0"/>
          <w:sz w:val="20"/>
          <w:szCs w:val="20"/>
          <w:shd w:val="clear" w:color="auto" w:fill="FFFFFF"/>
        </w:rPr>
      </w:pPr>
      <w:r w:rsidRPr="004F53F8">
        <w:rPr>
          <w:rFonts w:ascii="Cambria" w:hAnsi="Cambria"/>
          <w:color w:val="000000"/>
          <w:sz w:val="20"/>
          <w:szCs w:val="20"/>
          <w:shd w:val="clear" w:color="auto" w:fill="FFFFFF"/>
        </w:rPr>
        <w:t>základní ráz je dán různě odstupňovanou a více či méně pravideln</w:t>
      </w:r>
      <w:r w:rsidR="009549CD" w:rsidRPr="004F53F8">
        <w:rPr>
          <w:rFonts w:ascii="Cambria" w:hAnsi="Cambria"/>
          <w:color w:val="000000"/>
          <w:sz w:val="20"/>
          <w:szCs w:val="20"/>
          <w:shd w:val="clear" w:color="auto" w:fill="FFFFFF"/>
        </w:rPr>
        <w:t>ou kombinací prvků spisovných a </w:t>
      </w:r>
      <w:r w:rsidRPr="004F53F8">
        <w:rPr>
          <w:rFonts w:ascii="Cambria" w:hAnsi="Cambria"/>
          <w:color w:val="000000"/>
          <w:sz w:val="20"/>
          <w:szCs w:val="20"/>
          <w:shd w:val="clear" w:color="auto" w:fill="FFFFFF"/>
        </w:rPr>
        <w:t>nespisovných</w:t>
      </w:r>
    </w:p>
    <w:p w:rsidR="009221F4" w:rsidRPr="004F53F8" w:rsidRDefault="009221F4" w:rsidP="009221F4">
      <w:pPr>
        <w:pStyle w:val="Zkladntext"/>
        <w:numPr>
          <w:ilvl w:val="0"/>
          <w:numId w:val="22"/>
        </w:numPr>
        <w:spacing w:after="0"/>
        <w:rPr>
          <w:rFonts w:ascii="Cambria" w:eastAsia="Times New Roman" w:hAnsi="Cambria"/>
          <w:kern w:val="0"/>
          <w:sz w:val="20"/>
          <w:szCs w:val="20"/>
          <w:shd w:val="clear" w:color="auto" w:fill="FFFFFF"/>
        </w:rPr>
      </w:pPr>
      <w:r w:rsidRPr="004F53F8">
        <w:rPr>
          <w:rFonts w:ascii="Cambria" w:hAnsi="Cambria"/>
          <w:color w:val="000000"/>
          <w:sz w:val="20"/>
          <w:szCs w:val="20"/>
          <w:shd w:val="clear" w:color="auto" w:fill="FFFFFF"/>
        </w:rPr>
        <w:t>od počátků 90. let minulého století se výzkum mluvené češtiny, a to především češtiny běžné komunikace, rozvíjí</w:t>
      </w:r>
    </w:p>
    <w:p w:rsidR="00D369C0" w:rsidRPr="004F53F8" w:rsidRDefault="009221F4" w:rsidP="009221F4">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např. publikace </w:t>
      </w:r>
      <w:r w:rsidRPr="004F53F8">
        <w:rPr>
          <w:rFonts w:ascii="Cambria" w:hAnsi="Cambria"/>
          <w:i/>
          <w:color w:val="000000"/>
          <w:sz w:val="20"/>
          <w:szCs w:val="20"/>
          <w:shd w:val="clear" w:color="auto" w:fill="FFFFFF"/>
        </w:rPr>
        <w:t>Český jazyk na přelomu tisíciletí</w:t>
      </w:r>
      <w:r w:rsidRPr="004F53F8">
        <w:rPr>
          <w:rFonts w:ascii="Cambria" w:hAnsi="Cambria"/>
          <w:color w:val="000000"/>
          <w:sz w:val="20"/>
          <w:szCs w:val="20"/>
          <w:shd w:val="clear" w:color="auto" w:fill="FFFFFF"/>
        </w:rPr>
        <w:t xml:space="preserve"> (Daneš a kol., 1997), jež je v současnosti při výzkumech běžné mluvy jedním ze základních teoretických východisek (zejména jde o studii M. Krčmové Současná běžná mluva v českých zemích a o kapitolu Běžná mluva v regionech</w:t>
      </w:r>
    </w:p>
    <w:p w:rsidR="009221F4" w:rsidRPr="004F53F8" w:rsidRDefault="009221F4" w:rsidP="009221F4">
      <w:pPr>
        <w:pStyle w:val="Zkladntext"/>
        <w:numPr>
          <w:ilvl w:val="1"/>
          <w:numId w:val="22"/>
        </w:numPr>
        <w:spacing w:after="0"/>
        <w:jc w:val="both"/>
        <w:rPr>
          <w:rStyle w:val="apple-converted-space"/>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také </w:t>
      </w:r>
      <w:r w:rsidRPr="004F53F8">
        <w:rPr>
          <w:rFonts w:ascii="Cambria" w:hAnsi="Cambria"/>
          <w:i/>
          <w:color w:val="000000"/>
          <w:sz w:val="20"/>
          <w:szCs w:val="20"/>
          <w:shd w:val="clear" w:color="auto" w:fill="FFFFFF"/>
        </w:rPr>
        <w:t>Český národní korpus</w:t>
      </w:r>
      <w:r w:rsidRPr="004F53F8">
        <w:rPr>
          <w:rFonts w:ascii="Cambria" w:hAnsi="Cambria"/>
          <w:color w:val="000000"/>
          <w:sz w:val="20"/>
          <w:szCs w:val="20"/>
          <w:shd w:val="clear" w:color="auto" w:fill="FFFFFF"/>
        </w:rPr>
        <w:t>, ale ten není a ani</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nemůže</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být základním pramenem pro odhad vývojových posunů v našem národním jazyce</w:t>
      </w:r>
      <w:r w:rsidRPr="004F53F8">
        <w:rPr>
          <w:rStyle w:val="apple-converted-space"/>
          <w:rFonts w:ascii="Cambria" w:hAnsi="Cambria"/>
          <w:color w:val="000000"/>
          <w:sz w:val="20"/>
          <w:szCs w:val="20"/>
          <w:shd w:val="clear" w:color="auto" w:fill="FFFFFF"/>
        </w:rPr>
        <w:t> </w:t>
      </w:r>
    </w:p>
    <w:p w:rsidR="009221F4" w:rsidRPr="004F53F8" w:rsidRDefault="009221F4" w:rsidP="009221F4">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sz w:val="20"/>
          <w:szCs w:val="20"/>
        </w:rPr>
        <w:t>také monografie </w:t>
      </w:r>
      <w:r w:rsidRPr="004F53F8">
        <w:rPr>
          <w:rFonts w:ascii="Cambria" w:hAnsi="Cambria"/>
          <w:i/>
          <w:color w:val="000000"/>
          <w:sz w:val="20"/>
          <w:szCs w:val="20"/>
          <w:shd w:val="clear" w:color="auto" w:fill="FFFFFF"/>
        </w:rPr>
        <w:t>Mluvená čeština na Moravě</w:t>
      </w:r>
      <w:r w:rsidRPr="004F53F8">
        <w:rPr>
          <w:rFonts w:ascii="Cambria" w:hAnsi="Cambria"/>
          <w:color w:val="000000"/>
          <w:sz w:val="20"/>
          <w:szCs w:val="20"/>
          <w:shd w:val="clear" w:color="auto" w:fill="FFFFFF"/>
        </w:rPr>
        <w:t xml:space="preserve"> (D. Davidová aj.; 1997) a </w:t>
      </w:r>
      <w:r w:rsidRPr="004F53F8">
        <w:rPr>
          <w:rFonts w:ascii="Cambria" w:hAnsi="Cambria"/>
          <w:i/>
          <w:color w:val="000000"/>
          <w:sz w:val="20"/>
          <w:szCs w:val="20"/>
          <w:shd w:val="clear" w:color="auto" w:fill="FFFFFF"/>
        </w:rPr>
        <w:t xml:space="preserve">Tváře češtiny </w:t>
      </w:r>
      <w:r w:rsidRPr="004F53F8">
        <w:rPr>
          <w:rFonts w:ascii="Cambria" w:hAnsi="Cambria"/>
          <w:color w:val="000000"/>
          <w:sz w:val="20"/>
          <w:szCs w:val="20"/>
          <w:shd w:val="clear" w:color="auto" w:fill="FFFFFF"/>
        </w:rPr>
        <w:t>(autoři I. Bogoczová, K. Fic, J. Chloupek, E. Jandová, M. Krčmová, O. Müllerová; 2000)</w:t>
      </w:r>
    </w:p>
    <w:p w:rsidR="00D369C0" w:rsidRPr="004F53F8" w:rsidRDefault="009221F4" w:rsidP="009221F4">
      <w:pPr>
        <w:pStyle w:val="Odstavecseseznamem"/>
        <w:numPr>
          <w:ilvl w:val="0"/>
          <w:numId w:val="22"/>
        </w:numPr>
        <w:spacing w:after="80"/>
        <w:jc w:val="both"/>
        <w:rPr>
          <w:rFonts w:eastAsia="Andale Sans UI"/>
          <w:color w:val="000000"/>
          <w:kern w:val="1"/>
          <w:shd w:val="clear" w:color="auto" w:fill="FFFFFF"/>
        </w:rPr>
      </w:pPr>
      <w:r w:rsidRPr="004F53F8">
        <w:rPr>
          <w:rFonts w:eastAsia="Andale Sans UI"/>
          <w:color w:val="000000"/>
          <w:kern w:val="1"/>
          <w:shd w:val="clear" w:color="auto" w:fill="FFFFFF"/>
        </w:rPr>
        <w:t xml:space="preserve">základní literaturou je </w:t>
      </w:r>
      <w:r w:rsidRPr="004F53F8">
        <w:rPr>
          <w:rFonts w:eastAsia="Andale Sans UI"/>
          <w:b/>
          <w:color w:val="000000"/>
          <w:kern w:val="1"/>
          <w:shd w:val="clear" w:color="auto" w:fill="FFFFFF"/>
        </w:rPr>
        <w:t>Český jazykový atlas</w:t>
      </w:r>
      <w:r w:rsidR="007A4259" w:rsidRPr="004F53F8">
        <w:rPr>
          <w:rFonts w:eastAsia="Andale Sans UI"/>
          <w:color w:val="000000"/>
          <w:kern w:val="1"/>
          <w:shd w:val="clear" w:color="auto" w:fill="FFFFFF"/>
        </w:rPr>
        <w:t xml:space="preserve"> </w:t>
      </w:r>
    </w:p>
    <w:p w:rsidR="001D74DC" w:rsidRPr="004F53F8" w:rsidRDefault="001D74DC" w:rsidP="001D74DC">
      <w:pPr>
        <w:pStyle w:val="Odstavecseseznamem"/>
        <w:spacing w:after="80"/>
        <w:jc w:val="both"/>
        <w:rPr>
          <w:rFonts w:eastAsia="Andale Sans UI"/>
          <w:color w:val="000000"/>
          <w:kern w:val="1"/>
          <w:shd w:val="clear" w:color="auto" w:fill="FFFFFF"/>
        </w:rPr>
      </w:pPr>
    </w:p>
    <w:p w:rsidR="005118EB" w:rsidRPr="004F53F8" w:rsidRDefault="005118EB" w:rsidP="005118EB">
      <w:pPr>
        <w:pStyle w:val="Zkladntext"/>
        <w:spacing w:after="0"/>
        <w:rPr>
          <w:rFonts w:ascii="Cambria" w:hAnsi="Cambria"/>
          <w:smallCaps/>
          <w:color w:val="000000"/>
          <w:kern w:val="20"/>
          <w:sz w:val="20"/>
          <w:szCs w:val="20"/>
          <w:shd w:val="clear" w:color="auto" w:fill="FFFFFF"/>
        </w:rPr>
      </w:pPr>
      <w:r w:rsidRPr="004F53F8">
        <w:rPr>
          <w:rFonts w:ascii="Cambria" w:hAnsi="Cambria"/>
          <w:smallCaps/>
          <w:color w:val="000000"/>
          <w:kern w:val="20"/>
          <w:sz w:val="20"/>
          <w:szCs w:val="20"/>
          <w:shd w:val="clear" w:color="auto" w:fill="FFFFFF"/>
        </w:rPr>
        <w:t>Český jazyková atlas</w:t>
      </w:r>
    </w:p>
    <w:p w:rsidR="009221F4" w:rsidRPr="004F53F8" w:rsidRDefault="009221F4" w:rsidP="009549CD">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přináší detailní informace o tom, jak se opravdu na které části území mluví</w:t>
      </w:r>
      <w:r w:rsidR="009549CD" w:rsidRPr="004F53F8">
        <w:rPr>
          <w:rFonts w:ascii="Cambria" w:hAnsi="Cambria"/>
          <w:color w:val="000000"/>
          <w:sz w:val="20"/>
          <w:szCs w:val="20"/>
          <w:shd w:val="clear" w:color="auto" w:fill="FFFFFF"/>
        </w:rPr>
        <w:t xml:space="preserve"> v konkrétním období a v </w:t>
      </w:r>
      <w:r w:rsidRPr="004F53F8">
        <w:rPr>
          <w:rFonts w:ascii="Cambria" w:hAnsi="Cambria"/>
          <w:color w:val="000000"/>
          <w:sz w:val="20"/>
          <w:szCs w:val="20"/>
          <w:shd w:val="clear" w:color="auto" w:fill="FFFFFF"/>
        </w:rPr>
        <w:t>konkrétní komunikační situaci.</w:t>
      </w:r>
    </w:p>
    <w:p w:rsidR="005118EB" w:rsidRPr="004F53F8" w:rsidRDefault="009221F4" w:rsidP="009549CD">
      <w:pPr>
        <w:pStyle w:val="Zkladntext"/>
        <w:numPr>
          <w:ilvl w:val="0"/>
          <w:numId w:val="22"/>
        </w:numPr>
        <w:spacing w:after="0"/>
        <w:jc w:val="both"/>
        <w:rPr>
          <w:color w:val="000000"/>
          <w:shd w:val="clear" w:color="auto" w:fill="FFFFFF"/>
        </w:rPr>
      </w:pPr>
      <w:r w:rsidRPr="004F53F8">
        <w:rPr>
          <w:rFonts w:ascii="Cambria" w:hAnsi="Cambria"/>
          <w:color w:val="000000"/>
          <w:sz w:val="20"/>
          <w:szCs w:val="20"/>
          <w:shd w:val="clear" w:color="auto" w:fill="FFFFFF"/>
        </w:rPr>
        <w:t>nedokládá pouze jazykový stav zjistitelný u nejstarší informátorské gener</w:t>
      </w:r>
      <w:r w:rsidR="009549CD" w:rsidRPr="004F53F8">
        <w:rPr>
          <w:rFonts w:ascii="Cambria" w:hAnsi="Cambria"/>
          <w:color w:val="000000"/>
          <w:sz w:val="20"/>
          <w:szCs w:val="20"/>
          <w:shd w:val="clear" w:color="auto" w:fill="FFFFFF"/>
        </w:rPr>
        <w:t>ace (výzkum proběhl v 60. a 70. </w:t>
      </w:r>
      <w:r w:rsidRPr="004F53F8">
        <w:rPr>
          <w:rFonts w:ascii="Cambria" w:hAnsi="Cambria"/>
          <w:color w:val="000000"/>
          <w:sz w:val="20"/>
          <w:szCs w:val="20"/>
          <w:shd w:val="clear" w:color="auto" w:fill="FFFFFF"/>
        </w:rPr>
        <w:t>letech minulého století; že jedna generační vrstva obecně zahrnuje jazykové povědomí dvou generací předcházejících), ale přináší také informace o úzu generace, jejíž příslušníci měli v době výz</w:t>
      </w:r>
      <w:r w:rsidR="005118EB" w:rsidRPr="004F53F8">
        <w:rPr>
          <w:rFonts w:ascii="Cambria" w:hAnsi="Cambria"/>
          <w:color w:val="000000"/>
          <w:sz w:val="20"/>
          <w:szCs w:val="20"/>
          <w:shd w:val="clear" w:color="auto" w:fill="FFFFFF"/>
        </w:rPr>
        <w:t>kumu 15 let</w:t>
      </w:r>
    </w:p>
    <w:p w:rsidR="005118EB" w:rsidRPr="004F53F8" w:rsidRDefault="009221F4" w:rsidP="009549CD">
      <w:pPr>
        <w:pStyle w:val="Zkladntext"/>
        <w:numPr>
          <w:ilvl w:val="0"/>
          <w:numId w:val="22"/>
        </w:numPr>
        <w:spacing w:after="0"/>
        <w:jc w:val="both"/>
        <w:rPr>
          <w:color w:val="000000"/>
          <w:shd w:val="clear" w:color="auto" w:fill="FFFFFF"/>
        </w:rPr>
      </w:pPr>
      <w:r w:rsidRPr="004F53F8">
        <w:rPr>
          <w:rFonts w:ascii="Cambria" w:hAnsi="Cambria"/>
          <w:color w:val="000000"/>
          <w:sz w:val="20"/>
          <w:szCs w:val="20"/>
          <w:shd w:val="clear" w:color="auto" w:fill="FFFFFF"/>
        </w:rPr>
        <w:t>cílem</w:t>
      </w:r>
      <w:r w:rsidRPr="004F53F8">
        <w:rPr>
          <w:rFonts w:ascii="Cambria" w:hAnsi="Cambria"/>
          <w:sz w:val="20"/>
          <w:szCs w:val="20"/>
        </w:rPr>
        <w:t> </w:t>
      </w:r>
      <w:r w:rsidRPr="004F53F8">
        <w:rPr>
          <w:rFonts w:ascii="Cambria" w:hAnsi="Cambria"/>
          <w:color w:val="000000"/>
          <w:sz w:val="20"/>
          <w:szCs w:val="20"/>
          <w:shd w:val="clear" w:color="auto" w:fill="FFFFFF"/>
        </w:rPr>
        <w:t xml:space="preserve">ČJA </w:t>
      </w:r>
      <w:r w:rsidR="005118EB" w:rsidRPr="004F53F8">
        <w:rPr>
          <w:rFonts w:ascii="Cambria" w:hAnsi="Cambria"/>
          <w:color w:val="000000"/>
          <w:sz w:val="20"/>
          <w:szCs w:val="20"/>
          <w:shd w:val="clear" w:color="auto" w:fill="FFFFFF"/>
        </w:rPr>
        <w:t>není jen</w:t>
      </w:r>
      <w:r w:rsidRPr="004F53F8">
        <w:rPr>
          <w:rFonts w:ascii="Cambria" w:hAnsi="Cambria"/>
          <w:color w:val="000000"/>
          <w:sz w:val="20"/>
          <w:szCs w:val="20"/>
          <w:shd w:val="clear" w:color="auto" w:fill="FFFFFF"/>
        </w:rPr>
        <w:t xml:space="preserve"> zachycení dialektů v jejich nejstarší zjistitelné podobě (přežívajících mnohdy i jako pasivní součást jazykového povědomí), ale zjištění té podoby češtiny, která se formuje u mladé generace (obecně platí, že patnáctiletí uživatelé jazyka mají své</w:t>
      </w:r>
      <w:r w:rsidRPr="004F53F8">
        <w:rPr>
          <w:rFonts w:ascii="Cambria" w:hAnsi="Cambria"/>
          <w:sz w:val="20"/>
          <w:szCs w:val="20"/>
        </w:rPr>
        <w:t> </w:t>
      </w:r>
      <w:r w:rsidRPr="004F53F8">
        <w:rPr>
          <w:rFonts w:ascii="Cambria" w:hAnsi="Cambria"/>
          <w:color w:val="000000"/>
          <w:sz w:val="20"/>
          <w:szCs w:val="20"/>
          <w:shd w:val="clear" w:color="auto" w:fill="FFFFFF"/>
        </w:rPr>
        <w:t>jazykové</w:t>
      </w:r>
      <w:r w:rsidRPr="004F53F8">
        <w:rPr>
          <w:rFonts w:ascii="Cambria" w:hAnsi="Cambria"/>
          <w:sz w:val="20"/>
          <w:szCs w:val="20"/>
        </w:rPr>
        <w:t> </w:t>
      </w:r>
      <w:r w:rsidRPr="004F53F8">
        <w:rPr>
          <w:rFonts w:ascii="Cambria" w:hAnsi="Cambria"/>
          <w:color w:val="000000"/>
          <w:sz w:val="20"/>
          <w:szCs w:val="20"/>
          <w:shd w:val="clear" w:color="auto" w:fill="FFFFFF"/>
        </w:rPr>
        <w:t xml:space="preserve">povědomí dostatečně ustálené). </w:t>
      </w:r>
    </w:p>
    <w:p w:rsidR="005118EB" w:rsidRPr="004F53F8" w:rsidRDefault="009221F4" w:rsidP="009549CD">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v Atlase jsou prezentovány</w:t>
      </w:r>
      <w:r w:rsidR="005118EB" w:rsidRPr="004F53F8">
        <w:rPr>
          <w:rFonts w:ascii="Cambria" w:hAnsi="Cambria"/>
          <w:color w:val="000000"/>
          <w:sz w:val="20"/>
          <w:szCs w:val="20"/>
          <w:shd w:val="clear" w:color="auto" w:fill="FFFFFF"/>
        </w:rPr>
        <w:t xml:space="preserve"> i další podoby mluvené češtiny:</w:t>
      </w:r>
    </w:p>
    <w:p w:rsidR="005118EB" w:rsidRPr="004F53F8" w:rsidRDefault="009221F4"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úzus mladé</w:t>
      </w:r>
      <w:r w:rsidRPr="004F53F8">
        <w:rPr>
          <w:rFonts w:ascii="Verdana" w:hAnsi="Verdana"/>
          <w:color w:val="000000"/>
          <w:shd w:val="clear" w:color="auto" w:fill="FFFFFF"/>
        </w:rPr>
        <w:t xml:space="preserve"> </w:t>
      </w:r>
      <w:r w:rsidRPr="004F53F8">
        <w:rPr>
          <w:rFonts w:ascii="Cambria" w:hAnsi="Cambria"/>
          <w:color w:val="000000"/>
          <w:sz w:val="20"/>
          <w:szCs w:val="20"/>
          <w:shd w:val="clear" w:color="auto" w:fill="FFFFFF"/>
        </w:rPr>
        <w:t xml:space="preserve">generace ve vybrané síti měst s tradičním, tj. vnitrozemským nářečním/jazykovým okolím, </w:t>
      </w:r>
    </w:p>
    <w:p w:rsidR="005118EB" w:rsidRPr="004F53F8" w:rsidRDefault="009221F4"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úzus téže generace ve</w:t>
      </w:r>
      <w:r w:rsidRPr="004F53F8">
        <w:rPr>
          <w:rFonts w:ascii="Cambria" w:hAnsi="Cambria"/>
          <w:sz w:val="20"/>
          <w:szCs w:val="20"/>
        </w:rPr>
        <w:t> </w:t>
      </w:r>
      <w:r w:rsidRPr="004F53F8">
        <w:rPr>
          <w:rFonts w:ascii="Cambria" w:hAnsi="Cambria"/>
          <w:color w:val="000000"/>
          <w:sz w:val="20"/>
          <w:szCs w:val="20"/>
          <w:shd w:val="clear" w:color="auto" w:fill="FFFFFF"/>
        </w:rPr>
        <w:t>městech</w:t>
      </w:r>
      <w:r w:rsidRPr="004F53F8">
        <w:rPr>
          <w:rFonts w:ascii="Cambria" w:hAnsi="Cambria"/>
          <w:sz w:val="20"/>
          <w:szCs w:val="20"/>
        </w:rPr>
        <w:t> </w:t>
      </w:r>
      <w:r w:rsidRPr="004F53F8">
        <w:rPr>
          <w:rFonts w:ascii="Cambria" w:hAnsi="Cambria"/>
          <w:color w:val="000000"/>
          <w:sz w:val="20"/>
          <w:szCs w:val="20"/>
          <w:shd w:val="clear" w:color="auto" w:fill="FFFFFF"/>
        </w:rPr>
        <w:t xml:space="preserve">příhraničních, v oblastech, které byly před rokem 1945 osídleny německy mluvícím obyvatelstvem. </w:t>
      </w:r>
    </w:p>
    <w:p w:rsidR="005118EB" w:rsidRPr="004F53F8" w:rsidRDefault="005118EB" w:rsidP="005118EB">
      <w:pPr>
        <w:pStyle w:val="Zkladntext"/>
        <w:numPr>
          <w:ilvl w:val="0"/>
          <w:numId w:val="22"/>
        </w:numPr>
        <w:spacing w:after="0"/>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podává</w:t>
      </w:r>
      <w:r w:rsidR="009221F4" w:rsidRPr="004F53F8">
        <w:rPr>
          <w:rFonts w:ascii="Cambria" w:hAnsi="Cambria"/>
          <w:color w:val="000000"/>
          <w:sz w:val="20"/>
          <w:szCs w:val="20"/>
          <w:shd w:val="clear" w:color="auto" w:fill="FFFFFF"/>
        </w:rPr>
        <w:t xml:space="preserve"> obraz ― včetně důkladného rozboru ― mluvy generačně rozvrstvené, mluvy, pro niž je charakteristická spontánnost, nepřipravenost</w:t>
      </w:r>
    </w:p>
    <w:p w:rsidR="005118EB" w:rsidRPr="004F53F8" w:rsidRDefault="009221F4" w:rsidP="005118EB">
      <w:pPr>
        <w:pStyle w:val="Zkladntext"/>
        <w:numPr>
          <w:ilvl w:val="0"/>
          <w:numId w:val="22"/>
        </w:numPr>
        <w:spacing w:after="0"/>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materiál, jenž je v pravém slova smyslu kompatibilní na všech ú</w:t>
      </w:r>
      <w:r w:rsidR="005118EB" w:rsidRPr="004F53F8">
        <w:rPr>
          <w:rFonts w:ascii="Cambria" w:hAnsi="Cambria"/>
          <w:color w:val="000000"/>
          <w:sz w:val="20"/>
          <w:szCs w:val="20"/>
          <w:shd w:val="clear" w:color="auto" w:fill="FFFFFF"/>
        </w:rPr>
        <w:t>rovních</w:t>
      </w:r>
    </w:p>
    <w:p w:rsidR="005118EB" w:rsidRPr="004F53F8" w:rsidRDefault="005118EB" w:rsidP="009549CD">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údaj v jedné lokalitě </w:t>
      </w:r>
      <w:r w:rsidR="009221F4" w:rsidRPr="004F53F8">
        <w:rPr>
          <w:rFonts w:ascii="Cambria" w:hAnsi="Cambria"/>
          <w:color w:val="000000"/>
          <w:sz w:val="20"/>
          <w:szCs w:val="20"/>
          <w:shd w:val="clear" w:color="auto" w:fill="FFFFFF"/>
        </w:rPr>
        <w:t>nebyl získán od jediného mluvčího (obvykle explorátor pracoval s pěti až sedmi informátory), proto jsou prezentovaná zjištění spolehlivá</w:t>
      </w:r>
    </w:p>
    <w:p w:rsidR="009221F4" w:rsidRPr="004F53F8" w:rsidRDefault="009221F4"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výzkum prováděli školení bohemisté-dialektologové (tým sestával z téměř třiceti dialektologů pražského a brněnského dialektologického oddělení Ústavu pro jazyk český a bohemistického pracoviště Filozofické fakulty Masarykovy univerzity). Projekt výzkumu byl rozsáhlý: zahrnoval terénní práci v 420 obcích na českém jazykovém území plus v 57 městech; připočíst je nutno ještě 13 lokalit u tzv. české emigrace v cizině (v obcích s českou komunitou).</w:t>
      </w:r>
    </w:p>
    <w:p w:rsidR="00AA3310" w:rsidRPr="004F53F8" w:rsidRDefault="00AA3310" w:rsidP="009549CD">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nejobsáhlejší částí ČJA je část věnovaná lexikální zásobě (první tři svazky Atlasu). Po výzkum běžné mluvy je však závažný především díl čtvrtý, jenž se zabývá morfologickými jevy (formálním tvaroslovím). Je zde podán soubor 431 map.</w:t>
      </w:r>
      <w:r w:rsidRPr="004F53F8">
        <w:rPr>
          <w:rFonts w:ascii="Cambria" w:hAnsi="Cambria"/>
          <w:sz w:val="20"/>
          <w:szCs w:val="20"/>
        </w:rPr>
        <w:t> </w:t>
      </w:r>
      <w:r w:rsidRPr="004F53F8">
        <w:rPr>
          <w:rFonts w:ascii="Cambria" w:hAnsi="Cambria"/>
          <w:color w:val="000000"/>
          <w:sz w:val="20"/>
          <w:szCs w:val="20"/>
          <w:shd w:val="clear" w:color="auto" w:fill="FFFFFF"/>
        </w:rPr>
        <w:t>Každou mapu doprovází</w:t>
      </w:r>
      <w:r w:rsidRPr="004F53F8">
        <w:rPr>
          <w:rFonts w:ascii="Cambria" w:hAnsi="Cambria"/>
          <w:sz w:val="20"/>
          <w:szCs w:val="20"/>
          <w:shd w:val="clear" w:color="auto" w:fill="FFFFFF"/>
        </w:rPr>
        <w:t> </w:t>
      </w:r>
      <w:r w:rsidRPr="004F53F8">
        <w:rPr>
          <w:rFonts w:ascii="Cambria" w:hAnsi="Cambria"/>
          <w:color w:val="000000"/>
          <w:sz w:val="20"/>
          <w:szCs w:val="20"/>
          <w:shd w:val="clear" w:color="auto" w:fill="FFFFFF"/>
        </w:rPr>
        <w:t>komentář</w:t>
      </w:r>
      <w:r w:rsidRPr="004F53F8">
        <w:rPr>
          <w:rFonts w:ascii="Cambria" w:hAnsi="Cambria"/>
          <w:sz w:val="20"/>
          <w:szCs w:val="20"/>
          <w:shd w:val="clear" w:color="auto" w:fill="FFFFFF"/>
        </w:rPr>
        <w:t> </w:t>
      </w:r>
      <w:r w:rsidRPr="004F53F8">
        <w:rPr>
          <w:rFonts w:ascii="Cambria" w:hAnsi="Cambria"/>
          <w:color w:val="000000"/>
          <w:sz w:val="20"/>
          <w:szCs w:val="20"/>
          <w:shd w:val="clear" w:color="auto" w:fill="FFFFFF"/>
        </w:rPr>
        <w:t>zasazující sledovaný jev do vývojových souvislostí. Změny v gramatickém plánu probíhají ― na rozdíl od posunů v lexikální zásobě ― velmi pozvolna. Projdeme-li si jen namátkou čtvrtý svazek Atlasu, zjišťujeme, že je zde zachycena většina neuralgických bodů našeho tvarosloví:</w:t>
      </w:r>
    </w:p>
    <w:p w:rsidR="00AA3310" w:rsidRPr="004F53F8" w:rsidRDefault="00AA3310"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např.</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kondicionálový</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plurálový tvar</w:t>
      </w:r>
      <w:r w:rsidRPr="004F53F8">
        <w:rPr>
          <w:rStyle w:val="apple-converted-space"/>
          <w:rFonts w:ascii="Cambria" w:hAnsi="Cambria"/>
          <w:color w:val="000000"/>
          <w:sz w:val="20"/>
          <w:szCs w:val="20"/>
          <w:shd w:val="clear" w:color="auto" w:fill="FFFFFF"/>
        </w:rPr>
        <w:t> </w:t>
      </w:r>
      <w:r w:rsidRPr="004F53F8">
        <w:rPr>
          <w:rFonts w:ascii="Cambria" w:hAnsi="Cambria"/>
          <w:b/>
          <w:i/>
          <w:iCs/>
          <w:color w:val="000000"/>
          <w:sz w:val="20"/>
          <w:szCs w:val="20"/>
          <w:shd w:val="clear" w:color="auto" w:fill="FFFFFF"/>
        </w:rPr>
        <w:t>bysme</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byl dominantní, ne-li jediný už v mluvě patnáctiletých uživatelů národního jazyka v poslední třetině minulého století (vymezena je i podoba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byzme</w:t>
      </w:r>
      <w:r w:rsidRPr="004F53F8">
        <w:rPr>
          <w:rFonts w:ascii="Cambria" w:hAnsi="Cambria"/>
          <w:color w:val="000000"/>
          <w:sz w:val="20"/>
          <w:szCs w:val="20"/>
          <w:shd w:val="clear" w:color="auto" w:fill="FFFFFF"/>
        </w:rPr>
        <w:t>), zatímco paralelní singulárová forma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 xml:space="preserve">bysem </w:t>
      </w:r>
      <w:r w:rsidRPr="004F53F8">
        <w:rPr>
          <w:rFonts w:ascii="Cambria" w:hAnsi="Cambria"/>
          <w:color w:val="000000"/>
          <w:sz w:val="20"/>
          <w:szCs w:val="20"/>
          <w:shd w:val="clear" w:color="auto" w:fill="FFFFFF"/>
        </w:rPr>
        <w:t>byla (a dodejme, že stále je)</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záležitost</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okrajová, neproduktivní</w:t>
      </w:r>
    </w:p>
    <w:p w:rsidR="00AA3310" w:rsidRPr="004F53F8" w:rsidRDefault="00AA3310"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konkurence typu</w:t>
      </w:r>
      <w:r w:rsidRPr="004F53F8">
        <w:rPr>
          <w:rStyle w:val="apple-converted-space"/>
          <w:rFonts w:ascii="Cambria" w:hAnsi="Cambria"/>
          <w:color w:val="000000"/>
          <w:sz w:val="20"/>
          <w:szCs w:val="20"/>
          <w:shd w:val="clear" w:color="auto" w:fill="FFFFFF"/>
        </w:rPr>
        <w:t> </w:t>
      </w:r>
      <w:r w:rsidRPr="004F53F8">
        <w:rPr>
          <w:rFonts w:ascii="Cambria" w:hAnsi="Cambria"/>
          <w:b/>
          <w:i/>
          <w:iCs/>
          <w:color w:val="000000"/>
          <w:sz w:val="20"/>
          <w:szCs w:val="20"/>
          <w:shd w:val="clear" w:color="auto" w:fill="FFFFFF"/>
        </w:rPr>
        <w:t>dostal jsi</w:t>
      </w:r>
      <w:r w:rsidRPr="004F53F8">
        <w:rPr>
          <w:rStyle w:val="apple-converted-space"/>
          <w:rFonts w:ascii="Cambria" w:hAnsi="Cambria"/>
          <w:b/>
          <w:i/>
          <w:iCs/>
          <w:color w:val="000000"/>
          <w:sz w:val="20"/>
          <w:szCs w:val="20"/>
          <w:shd w:val="clear" w:color="auto" w:fill="FFFFFF"/>
        </w:rPr>
        <w:t> </w:t>
      </w:r>
      <w:r w:rsidRPr="004F53F8">
        <w:rPr>
          <w:rFonts w:ascii="Cambria" w:hAnsi="Cambria"/>
          <w:b/>
          <w:color w:val="000000"/>
          <w:sz w:val="20"/>
          <w:szCs w:val="20"/>
          <w:shd w:val="clear" w:color="auto" w:fill="FFFFFF"/>
        </w:rPr>
        <w:t>×</w:t>
      </w:r>
      <w:r w:rsidRPr="004F53F8">
        <w:rPr>
          <w:rStyle w:val="apple-converted-space"/>
          <w:rFonts w:ascii="Cambria" w:hAnsi="Cambria"/>
          <w:b/>
          <w:color w:val="000000"/>
          <w:sz w:val="20"/>
          <w:szCs w:val="20"/>
          <w:shd w:val="clear" w:color="auto" w:fill="FFFFFF"/>
        </w:rPr>
        <w:t> </w:t>
      </w:r>
      <w:r w:rsidRPr="004F53F8">
        <w:rPr>
          <w:rFonts w:ascii="Cambria" w:hAnsi="Cambria"/>
          <w:b/>
          <w:i/>
          <w:iCs/>
          <w:color w:val="000000"/>
          <w:sz w:val="20"/>
          <w:szCs w:val="20"/>
          <w:shd w:val="clear" w:color="auto" w:fill="FFFFFF"/>
        </w:rPr>
        <w:t>dostals</w:t>
      </w:r>
      <w:r w:rsidRPr="004F53F8">
        <w:rPr>
          <w:rFonts w:ascii="Cambria" w:hAnsi="Cambria"/>
          <w:iCs/>
          <w:color w:val="000000"/>
          <w:sz w:val="20"/>
          <w:szCs w:val="20"/>
          <w:shd w:val="clear" w:color="auto" w:fill="FFFFFF"/>
        </w:rPr>
        <w:t>:</w:t>
      </w:r>
      <w:r w:rsidRPr="004F53F8">
        <w:rPr>
          <w:rFonts w:ascii="Cambria" w:hAnsi="Cambria"/>
          <w:color w:val="000000"/>
          <w:sz w:val="20"/>
          <w:szCs w:val="20"/>
          <w:shd w:val="clear" w:color="auto" w:fill="FFFFFF"/>
        </w:rPr>
        <w:t xml:space="preserve"> forma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dostals</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je celonárodní (nejde tedy o často proklamovaný moravismus)</w:t>
      </w:r>
    </w:p>
    <w:p w:rsidR="00AA3310" w:rsidRPr="004F53F8" w:rsidRDefault="00AA3310"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oddíl věnovaný tvarům příčestí minulého sloves typu</w:t>
      </w:r>
      <w:r w:rsidRPr="004F53F8">
        <w:rPr>
          <w:rStyle w:val="apple-converted-space"/>
          <w:rFonts w:ascii="Cambria" w:hAnsi="Cambria"/>
          <w:color w:val="000000"/>
          <w:sz w:val="20"/>
          <w:szCs w:val="20"/>
          <w:shd w:val="clear" w:color="auto" w:fill="FFFFFF"/>
        </w:rPr>
        <w:t> </w:t>
      </w:r>
      <w:r w:rsidRPr="004F53F8">
        <w:rPr>
          <w:rFonts w:ascii="Cambria" w:hAnsi="Cambria"/>
          <w:b/>
          <w:i/>
          <w:iCs/>
          <w:color w:val="000000"/>
          <w:sz w:val="20"/>
          <w:szCs w:val="20"/>
          <w:shd w:val="clear" w:color="auto" w:fill="FFFFFF"/>
        </w:rPr>
        <w:t>tisknout</w:t>
      </w:r>
      <w:r w:rsidRPr="004F53F8">
        <w:rPr>
          <w:rStyle w:val="apple-converted-space"/>
          <w:rFonts w:ascii="Cambria" w:hAnsi="Cambria"/>
          <w:b/>
          <w:i/>
          <w:iCs/>
          <w:color w:val="000000"/>
          <w:sz w:val="20"/>
          <w:szCs w:val="20"/>
          <w:shd w:val="clear" w:color="auto" w:fill="FFFFFF"/>
        </w:rPr>
        <w:t> </w:t>
      </w:r>
      <w:r w:rsidRPr="004F53F8">
        <w:rPr>
          <w:rFonts w:ascii="Cambria" w:hAnsi="Cambria"/>
          <w:color w:val="000000"/>
          <w:sz w:val="20"/>
          <w:szCs w:val="20"/>
          <w:shd w:val="clear" w:color="auto" w:fill="FFFFFF"/>
        </w:rPr>
        <w:t>ukazuje klasickou česko-moravskou opozici na</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příkladu</w:t>
      </w:r>
      <w:r w:rsidRPr="004F53F8">
        <w:rPr>
          <w:rStyle w:val="apple-converted-space"/>
          <w:rFonts w:ascii="Cambria" w:hAnsi="Cambria"/>
          <w:color w:val="000000"/>
          <w:sz w:val="20"/>
          <w:szCs w:val="20"/>
          <w:shd w:val="clear" w:color="auto" w:fill="FFFFFF"/>
        </w:rPr>
        <w:t> </w:t>
      </w:r>
      <w:r w:rsidRPr="004F53F8">
        <w:rPr>
          <w:rFonts w:ascii="Cambria" w:hAnsi="Cambria"/>
          <w:color w:val="000000"/>
          <w:sz w:val="20"/>
          <w:szCs w:val="20"/>
          <w:shd w:val="clear" w:color="auto" w:fill="FFFFFF"/>
        </w:rPr>
        <w:t>slovesa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uschnout,</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tj.</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us(e)ch</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uschl,</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ale zároveň dokládá progresivitu formy</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uschnul</w:t>
      </w:r>
    </w:p>
    <w:p w:rsidR="00AA3310" w:rsidRPr="004F53F8" w:rsidRDefault="00AA3310"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plurálový prézentní tvar 3. os. (typ </w:t>
      </w:r>
      <w:r w:rsidRPr="004F53F8">
        <w:rPr>
          <w:rFonts w:ascii="Cambria" w:hAnsi="Cambria"/>
          <w:b/>
          <w:i/>
          <w:iCs/>
          <w:color w:val="000000"/>
          <w:sz w:val="20"/>
          <w:szCs w:val="20"/>
          <w:shd w:val="clear" w:color="auto" w:fill="FFFFFF"/>
        </w:rPr>
        <w:t>sázejí</w:t>
      </w:r>
      <w:r w:rsidRPr="004F53F8">
        <w:rPr>
          <w:rFonts w:ascii="Cambria" w:hAnsi="Cambria"/>
          <w:color w:val="000000"/>
          <w:sz w:val="20"/>
          <w:szCs w:val="20"/>
          <w:shd w:val="clear" w:color="auto" w:fill="FFFFFF"/>
        </w:rPr>
        <w:t>)</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na -</w:t>
      </w:r>
      <w:r w:rsidRPr="004F53F8">
        <w:rPr>
          <w:rFonts w:ascii="Cambria" w:hAnsi="Cambria"/>
          <w:i/>
          <w:iCs/>
          <w:color w:val="000000"/>
          <w:sz w:val="20"/>
          <w:szCs w:val="20"/>
          <w:shd w:val="clear" w:color="auto" w:fill="FFFFFF"/>
        </w:rPr>
        <w:t>í</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se jeví jako pro</w:t>
      </w:r>
      <w:r w:rsidR="009549CD" w:rsidRPr="004F53F8">
        <w:rPr>
          <w:rFonts w:ascii="Cambria" w:hAnsi="Cambria"/>
          <w:color w:val="000000"/>
          <w:sz w:val="20"/>
          <w:szCs w:val="20"/>
          <w:shd w:val="clear" w:color="auto" w:fill="FFFFFF"/>
        </w:rPr>
        <w:t>gresivní především na Moravě (v </w:t>
      </w:r>
      <w:r w:rsidRPr="004F53F8">
        <w:rPr>
          <w:rFonts w:ascii="Cambria" w:hAnsi="Cambria"/>
          <w:color w:val="000000"/>
          <w:sz w:val="20"/>
          <w:szCs w:val="20"/>
          <w:shd w:val="clear" w:color="auto" w:fill="FFFFFF"/>
        </w:rPr>
        <w:t>jihozápadních Čechách je uzuální), v Čechách registrujeme počátek uplatňování (dnes už obecněčeského) tvaru</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(oni)</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rozuměj</w:t>
      </w:r>
    </w:p>
    <w:p w:rsidR="00AA3310" w:rsidRPr="004F53F8" w:rsidRDefault="00AA3310" w:rsidP="009549CD">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jako pozoruhodná se ukazuje </w:t>
      </w:r>
      <w:r w:rsidRPr="004F53F8">
        <w:rPr>
          <w:rFonts w:ascii="Cambria" w:hAnsi="Cambria"/>
          <w:b/>
          <w:color w:val="000000"/>
          <w:sz w:val="20"/>
          <w:szCs w:val="20"/>
          <w:shd w:val="clear" w:color="auto" w:fill="FFFFFF"/>
        </w:rPr>
        <w:t>česko-moravská opozice akuzativu zájmena</w:t>
      </w:r>
      <w:r w:rsidRPr="004F53F8">
        <w:rPr>
          <w:rStyle w:val="apple-converted-space"/>
          <w:rFonts w:ascii="Cambria" w:hAnsi="Cambria"/>
          <w:b/>
          <w:color w:val="000000"/>
          <w:sz w:val="20"/>
          <w:szCs w:val="20"/>
          <w:shd w:val="clear" w:color="auto" w:fill="FFFFFF"/>
        </w:rPr>
        <w:t> </w:t>
      </w:r>
      <w:r w:rsidRPr="004F53F8">
        <w:rPr>
          <w:rFonts w:ascii="Cambria" w:hAnsi="Cambria"/>
          <w:b/>
          <w:i/>
          <w:iCs/>
          <w:color w:val="000000"/>
          <w:sz w:val="20"/>
          <w:szCs w:val="20"/>
          <w:shd w:val="clear" w:color="auto" w:fill="FFFFFF"/>
        </w:rPr>
        <w:t>on</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(v životném rodě), tj.</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(na) něj</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něho,</w:t>
      </w:r>
      <w:r w:rsidR="009549CD" w:rsidRPr="004F53F8">
        <w:rPr>
          <w:rFonts w:ascii="Cambria" w:hAnsi="Cambria"/>
          <w:i/>
          <w:iCs/>
          <w:color w:val="000000"/>
          <w:sz w:val="20"/>
          <w:szCs w:val="20"/>
          <w:shd w:val="clear" w:color="auto" w:fill="FFFFFF"/>
        </w:rPr>
        <w:t xml:space="preserve"> </w:t>
      </w:r>
      <w:r w:rsidRPr="004F53F8">
        <w:rPr>
          <w:rFonts w:ascii="Cambria" w:hAnsi="Cambria"/>
          <w:color w:val="000000"/>
          <w:sz w:val="20"/>
          <w:szCs w:val="20"/>
          <w:shd w:val="clear" w:color="auto" w:fill="FFFFFF"/>
        </w:rPr>
        <w:t>stejně jako zájmena</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ono,</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tj.</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(pro)</w:t>
      </w:r>
      <w:r w:rsidRPr="004F53F8">
        <w:rPr>
          <w:rStyle w:val="apple-converted-space"/>
          <w:rFonts w:ascii="Cambria" w:hAnsi="Cambria"/>
          <w:color w:val="000000"/>
          <w:sz w:val="20"/>
          <w:szCs w:val="20"/>
          <w:shd w:val="clear" w:color="auto" w:fill="FFFFFF"/>
        </w:rPr>
        <w:t> </w:t>
      </w:r>
      <w:r w:rsidRPr="004F53F8">
        <w:rPr>
          <w:rFonts w:ascii="Cambria" w:hAnsi="Cambria"/>
          <w:i/>
          <w:iCs/>
          <w:color w:val="000000"/>
          <w:sz w:val="20"/>
          <w:szCs w:val="20"/>
          <w:shd w:val="clear" w:color="auto" w:fill="FFFFFF"/>
        </w:rPr>
        <w:t>něj</w:t>
      </w:r>
      <w:r w:rsidRPr="004F53F8">
        <w:rPr>
          <w:rStyle w:val="apple-converted-space"/>
          <w:rFonts w:ascii="Cambria" w:hAnsi="Cambria"/>
          <w:i/>
          <w:iCs/>
          <w:color w:val="000000"/>
          <w:sz w:val="20"/>
          <w:szCs w:val="20"/>
          <w:shd w:val="clear" w:color="auto" w:fill="FFFFFF"/>
        </w:rPr>
        <w:t> </w:t>
      </w:r>
      <w:r w:rsidRPr="004F53F8">
        <w:rPr>
          <w:rFonts w:ascii="Cambria" w:hAnsi="Cambria"/>
          <w:color w:val="000000"/>
          <w:sz w:val="20"/>
          <w:szCs w:val="20"/>
          <w:shd w:val="clear" w:color="auto" w:fill="FFFFFF"/>
        </w:rPr>
        <w:t>×</w:t>
      </w:r>
      <w:r w:rsidRPr="004F53F8">
        <w:rPr>
          <w:rStyle w:val="apple-converted-space"/>
          <w:rFonts w:ascii="Cambria" w:hAnsi="Cambria"/>
          <w:color w:val="000000"/>
          <w:sz w:val="20"/>
          <w:szCs w:val="20"/>
          <w:shd w:val="clear" w:color="auto" w:fill="FFFFFF"/>
        </w:rPr>
        <w:t> </w:t>
      </w:r>
      <w:r w:rsidR="009549CD" w:rsidRPr="004F53F8">
        <w:rPr>
          <w:rFonts w:ascii="Cambria" w:hAnsi="Cambria"/>
          <w:i/>
          <w:iCs/>
          <w:color w:val="000000"/>
          <w:sz w:val="20"/>
          <w:szCs w:val="20"/>
          <w:shd w:val="clear" w:color="auto" w:fill="FFFFFF"/>
        </w:rPr>
        <w:t>ně, něho</w:t>
      </w:r>
    </w:p>
    <w:p w:rsidR="00DA476D" w:rsidRPr="004F53F8" w:rsidRDefault="00DA476D">
      <w:pPr>
        <w:widowControl/>
        <w:suppressAutoHyphens w:val="0"/>
        <w:rPr>
          <w:rFonts w:ascii="Cambria" w:hAnsi="Cambria"/>
          <w:color w:val="000000"/>
          <w:sz w:val="20"/>
          <w:szCs w:val="20"/>
          <w:shd w:val="clear" w:color="auto" w:fill="FFFFFF"/>
        </w:rPr>
      </w:pPr>
      <w:r w:rsidRPr="004F53F8">
        <w:rPr>
          <w:rFonts w:ascii="Cambria" w:hAnsi="Cambria"/>
          <w:color w:val="000000"/>
          <w:sz w:val="20"/>
          <w:szCs w:val="20"/>
          <w:shd w:val="clear" w:color="auto" w:fill="FFFFFF"/>
        </w:rPr>
        <w:br w:type="page"/>
      </w:r>
    </w:p>
    <w:p w:rsidR="007A4259" w:rsidRPr="004F53F8" w:rsidRDefault="007A4259" w:rsidP="007A4259">
      <w:pPr>
        <w:pStyle w:val="Zkladntext"/>
        <w:spacing w:after="0"/>
        <w:rPr>
          <w:rFonts w:ascii="Cambria" w:hAnsi="Cambria"/>
          <w:smallCaps/>
          <w:color w:val="000000"/>
          <w:kern w:val="20"/>
          <w:sz w:val="20"/>
          <w:szCs w:val="20"/>
          <w:shd w:val="clear" w:color="auto" w:fill="FFFFFF"/>
        </w:rPr>
      </w:pPr>
      <w:r w:rsidRPr="004F53F8">
        <w:rPr>
          <w:rFonts w:ascii="Cambria" w:hAnsi="Cambria"/>
          <w:smallCaps/>
          <w:color w:val="000000"/>
          <w:kern w:val="20"/>
          <w:sz w:val="20"/>
          <w:szCs w:val="20"/>
          <w:shd w:val="clear" w:color="auto" w:fill="FFFFFF"/>
        </w:rPr>
        <w:t>Funkční styl prostěsdělovací</w:t>
      </w:r>
    </w:p>
    <w:p w:rsidR="007A4259" w:rsidRPr="004F53F8" w:rsidRDefault="007A4259" w:rsidP="007A4259">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funkce: prostěsdělná</w:t>
      </w:r>
    </w:p>
    <w:p w:rsidR="007A4259" w:rsidRPr="004F53F8" w:rsidRDefault="007A4259" w:rsidP="007A4259">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stylová norma: soukromost, často nepřipravenost (nespisovnost)</w:t>
      </w:r>
    </w:p>
    <w:p w:rsidR="007A4259" w:rsidRPr="004F53F8" w:rsidRDefault="007A4259" w:rsidP="007A4259">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žánrové rozpětí: psané i mluvené texty</w:t>
      </w:r>
    </w:p>
    <w:p w:rsidR="007A4259" w:rsidRPr="004F53F8" w:rsidRDefault="007A4259" w:rsidP="007A4259">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fatická (kontaktová) komunikace: snaha navázat a udržet kontakt, věcné informace ustupují do pozadí</w:t>
      </w:r>
    </w:p>
    <w:p w:rsidR="007A4259" w:rsidRPr="004F53F8" w:rsidRDefault="007A4259" w:rsidP="007A4259">
      <w:pPr>
        <w:pStyle w:val="Zkladntext"/>
        <w:numPr>
          <w:ilvl w:val="0"/>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styl běžné každodenní komunikace: hovorový (v rodině, mezi přáteli)</w:t>
      </w:r>
    </w:p>
    <w:p w:rsidR="007A4259" w:rsidRPr="004F53F8" w:rsidRDefault="007A4259" w:rsidP="007A4259">
      <w:pPr>
        <w:pStyle w:val="Zkladntext"/>
        <w:numPr>
          <w:ilvl w:val="0"/>
          <w:numId w:val="22"/>
        </w:numPr>
        <w:spacing w:after="0"/>
        <w:jc w:val="both"/>
        <w:rPr>
          <w:rStyle w:val="FontStyle30"/>
          <w:rFonts w:ascii="Cambria" w:eastAsia="Times New Roman" w:hAnsi="Cambria"/>
          <w:b/>
          <w:color w:val="00000A"/>
          <w:kern w:val="0"/>
          <w:sz w:val="20"/>
          <w:szCs w:val="20"/>
        </w:rPr>
      </w:pPr>
      <w:r w:rsidRPr="004F53F8">
        <w:rPr>
          <w:rStyle w:val="FontStyle30"/>
          <w:rFonts w:ascii="Cambria" w:eastAsia="Times New Roman" w:hAnsi="Cambria"/>
          <w:b/>
          <w:color w:val="00000A"/>
          <w:kern w:val="0"/>
          <w:sz w:val="20"/>
          <w:szCs w:val="20"/>
        </w:rPr>
        <w:t>faktory ovlivňující jazyk tohoto stylu</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spontánnost</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mluvenost</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soukromost</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dialogičnost</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vázanost na určitou situaci</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využití jiných kódů než jen verbálních</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přímý kontakt (ale telefony, dopis!)</w:t>
      </w:r>
    </w:p>
    <w:p w:rsidR="007A4259" w:rsidRPr="004F53F8" w:rsidRDefault="007A4259" w:rsidP="007A4259">
      <w:pPr>
        <w:pStyle w:val="Zkladntext"/>
        <w:numPr>
          <w:ilvl w:val="0"/>
          <w:numId w:val="22"/>
        </w:numPr>
        <w:spacing w:after="0"/>
        <w:jc w:val="both"/>
        <w:rPr>
          <w:rStyle w:val="FontStyle30"/>
          <w:rFonts w:ascii="Cambria" w:eastAsia="Times New Roman" w:hAnsi="Cambria"/>
          <w:color w:val="00000A"/>
          <w:kern w:val="0"/>
          <w:sz w:val="20"/>
          <w:szCs w:val="20"/>
        </w:rPr>
      </w:pPr>
      <w:r w:rsidRPr="004F53F8">
        <w:rPr>
          <w:rStyle w:val="FontStyle30"/>
          <w:rFonts w:ascii="Cambria" w:eastAsia="Times New Roman" w:hAnsi="Cambria"/>
          <w:color w:val="00000A"/>
          <w:kern w:val="0"/>
          <w:sz w:val="20"/>
          <w:szCs w:val="20"/>
        </w:rPr>
        <w:t>mluvený projev</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kontinuální</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mluvený (výpovědní) úsek (průměrně 7 slabik) uložen do krátkodobé paměti a teprve potom je analyzován </w:t>
      </w:r>
    </w:p>
    <w:p w:rsidR="007A4259" w:rsidRPr="004F53F8" w:rsidRDefault="007A4259" w:rsidP="007A4259">
      <w:pPr>
        <w:pStyle w:val="Zkladntext"/>
        <w:numPr>
          <w:ilvl w:val="0"/>
          <w:numId w:val="22"/>
        </w:numPr>
        <w:spacing w:after="0"/>
        <w:jc w:val="both"/>
        <w:rPr>
          <w:rStyle w:val="FontStyle30"/>
          <w:rFonts w:ascii="Cambria" w:eastAsia="Times New Roman" w:hAnsi="Cambria"/>
          <w:color w:val="00000A"/>
          <w:kern w:val="0"/>
          <w:sz w:val="20"/>
          <w:szCs w:val="20"/>
        </w:rPr>
      </w:pPr>
      <w:r w:rsidRPr="004F53F8">
        <w:rPr>
          <w:rStyle w:val="FontStyle30"/>
          <w:rFonts w:ascii="Cambria" w:eastAsia="Times New Roman" w:hAnsi="Cambria"/>
          <w:color w:val="00000A"/>
          <w:kern w:val="0"/>
          <w:sz w:val="20"/>
          <w:szCs w:val="20"/>
        </w:rPr>
        <w:t>psaná forma</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diskontinuální (oddělená slova apod.);</w:t>
      </w:r>
    </w:p>
    <w:p w:rsidR="007A4259" w:rsidRPr="004F53F8" w:rsidRDefault="007A4259" w:rsidP="007A4259">
      <w:pPr>
        <w:pStyle w:val="Zkladntext"/>
        <w:numPr>
          <w:ilvl w:val="1"/>
          <w:numId w:val="22"/>
        </w:numPr>
        <w:spacing w:after="0"/>
        <w:jc w:val="both"/>
        <w:rPr>
          <w:rFonts w:ascii="Cambria" w:hAnsi="Cambria"/>
          <w:color w:val="000000"/>
          <w:sz w:val="20"/>
          <w:szCs w:val="20"/>
          <w:shd w:val="clear" w:color="auto" w:fill="FFFFFF"/>
        </w:rPr>
      </w:pPr>
      <w:r w:rsidRPr="004F53F8">
        <w:rPr>
          <w:rFonts w:ascii="Cambria" w:hAnsi="Cambria"/>
          <w:color w:val="000000"/>
          <w:sz w:val="20"/>
          <w:szCs w:val="20"/>
          <w:shd w:val="clear" w:color="auto" w:fill="FFFFFF"/>
        </w:rPr>
        <w:t xml:space="preserve">u je psaného jsme časem schopni vnímat slovo i krátké úseky, aniž bychom je četli celé) </w:t>
      </w:r>
    </w:p>
    <w:p w:rsidR="007A4259" w:rsidRPr="004F53F8" w:rsidRDefault="007A4259" w:rsidP="007A4259">
      <w:pPr>
        <w:pStyle w:val="Zkladntext"/>
        <w:numPr>
          <w:ilvl w:val="0"/>
          <w:numId w:val="22"/>
        </w:numPr>
        <w:spacing w:after="0"/>
        <w:jc w:val="both"/>
        <w:rPr>
          <w:rStyle w:val="FontStyle30"/>
          <w:rFonts w:ascii="Cambria" w:eastAsia="Times New Roman" w:hAnsi="Cambria"/>
          <w:color w:val="00000A"/>
          <w:kern w:val="0"/>
          <w:sz w:val="20"/>
          <w:szCs w:val="20"/>
        </w:rPr>
      </w:pPr>
      <w:r w:rsidRPr="004F53F8">
        <w:rPr>
          <w:rStyle w:val="FontStyle30"/>
          <w:rFonts w:ascii="Cambria" w:eastAsia="Times New Roman" w:hAnsi="Cambria"/>
          <w:color w:val="00000A"/>
          <w:kern w:val="0"/>
          <w:sz w:val="20"/>
          <w:szCs w:val="20"/>
        </w:rPr>
        <w:t>využívá všechny zvukové projevy jazyka (včetně intonace, pauz, přízvuku apod.)</w:t>
      </w:r>
    </w:p>
    <w:p w:rsidR="007A4259" w:rsidRPr="004F53F8" w:rsidRDefault="007A4259" w:rsidP="007A4259">
      <w:pPr>
        <w:pStyle w:val="Zkladntext"/>
        <w:numPr>
          <w:ilvl w:val="0"/>
          <w:numId w:val="22"/>
        </w:numPr>
        <w:spacing w:after="0"/>
        <w:jc w:val="both"/>
        <w:rPr>
          <w:rStyle w:val="FontStyle30"/>
          <w:rFonts w:ascii="Cambria" w:eastAsia="Times New Roman" w:hAnsi="Cambria"/>
          <w:color w:val="00000A"/>
          <w:kern w:val="0"/>
          <w:sz w:val="20"/>
          <w:szCs w:val="20"/>
        </w:rPr>
      </w:pPr>
      <w:r w:rsidRPr="004F53F8">
        <w:rPr>
          <w:rStyle w:val="FontStyle30"/>
          <w:rFonts w:ascii="Cambria" w:eastAsia="Times New Roman" w:hAnsi="Cambria"/>
          <w:color w:val="00000A"/>
          <w:kern w:val="0"/>
          <w:sz w:val="20"/>
          <w:szCs w:val="20"/>
        </w:rPr>
        <w:t>dispozice k mluvenému projevu se získávají přirozenou cestou v rodinném prostředí, psaný projev je budován institucionálně</w:t>
      </w:r>
    </w:p>
    <w:p w:rsidR="007A4259" w:rsidRPr="004F53F8" w:rsidRDefault="007A4259" w:rsidP="007A4259">
      <w:pPr>
        <w:pStyle w:val="Zkladntext"/>
        <w:numPr>
          <w:ilvl w:val="0"/>
          <w:numId w:val="22"/>
        </w:numPr>
        <w:spacing w:after="0"/>
        <w:jc w:val="both"/>
        <w:rPr>
          <w:rStyle w:val="FontStyle30"/>
          <w:rFonts w:ascii="Cambria" w:eastAsia="Times New Roman" w:hAnsi="Cambria"/>
          <w:color w:val="00000A"/>
          <w:kern w:val="0"/>
          <w:sz w:val="20"/>
          <w:szCs w:val="20"/>
        </w:rPr>
      </w:pPr>
      <w:r w:rsidRPr="004F53F8">
        <w:rPr>
          <w:rStyle w:val="FontStyle30"/>
          <w:rFonts w:ascii="Cambria" w:eastAsia="Times New Roman" w:hAnsi="Cambria"/>
          <w:color w:val="00000A"/>
          <w:kern w:val="0"/>
          <w:sz w:val="20"/>
          <w:szCs w:val="20"/>
        </w:rPr>
        <w:t>prostředky neverbální (</w:t>
      </w:r>
      <w:r w:rsidRPr="004F53F8">
        <w:rPr>
          <w:rStyle w:val="FontStyle30"/>
          <w:rFonts w:ascii="Cambria" w:eastAsia="Times New Roman" w:hAnsi="Cambria"/>
          <w:b/>
          <w:color w:val="00000A"/>
          <w:kern w:val="0"/>
          <w:sz w:val="20"/>
          <w:szCs w:val="20"/>
        </w:rPr>
        <w:t>ostenze</w:t>
      </w:r>
      <w:r w:rsidRPr="004F53F8">
        <w:rPr>
          <w:rStyle w:val="FontStyle30"/>
          <w:rFonts w:ascii="Cambria" w:eastAsia="Times New Roman" w:hAnsi="Cambria"/>
          <w:color w:val="00000A"/>
          <w:kern w:val="0"/>
          <w:sz w:val="20"/>
          <w:szCs w:val="20"/>
        </w:rPr>
        <w:t xml:space="preserve"> – ukazování, mimika, gesta apod. – vyjadřování nesouhlasu, ironie apod.)</w:t>
      </w:r>
    </w:p>
    <w:p w:rsidR="007A4259" w:rsidRPr="004F53F8" w:rsidRDefault="007A4259" w:rsidP="007A4259">
      <w:pPr>
        <w:pStyle w:val="Zkladntext"/>
        <w:numPr>
          <w:ilvl w:val="0"/>
          <w:numId w:val="22"/>
        </w:numPr>
        <w:spacing w:after="0"/>
        <w:jc w:val="both"/>
        <w:rPr>
          <w:rStyle w:val="FontStyle30"/>
          <w:rFonts w:ascii="Cambria" w:eastAsia="Times New Roman" w:hAnsi="Cambria"/>
          <w:color w:val="00000A"/>
          <w:kern w:val="0"/>
          <w:sz w:val="20"/>
          <w:szCs w:val="20"/>
        </w:rPr>
      </w:pPr>
      <w:r w:rsidRPr="004F53F8">
        <w:rPr>
          <w:rStyle w:val="FontStyle30"/>
          <w:rFonts w:ascii="Cambria" w:eastAsia="Times New Roman" w:hAnsi="Cambria"/>
          <w:b/>
          <w:color w:val="00000A"/>
          <w:kern w:val="0"/>
          <w:sz w:val="20"/>
          <w:szCs w:val="20"/>
        </w:rPr>
        <w:t>modelovost</w:t>
      </w:r>
      <w:r w:rsidRPr="004F53F8">
        <w:rPr>
          <w:rStyle w:val="FontStyle30"/>
          <w:rFonts w:ascii="Cambria" w:eastAsia="Times New Roman" w:hAnsi="Cambria"/>
          <w:color w:val="00000A"/>
          <w:kern w:val="0"/>
          <w:sz w:val="20"/>
          <w:szCs w:val="20"/>
        </w:rPr>
        <w:t xml:space="preserve"> např. děkování, kondolence, prosby, navazování komunikace, v extrémních případech i nucená konverzace (společenská – o počasí apod.)</w:t>
      </w:r>
    </w:p>
    <w:p w:rsidR="007A4259" w:rsidRPr="004F53F8" w:rsidRDefault="007A4259" w:rsidP="007A4259">
      <w:pPr>
        <w:pStyle w:val="Zkladntext"/>
        <w:numPr>
          <w:ilvl w:val="0"/>
          <w:numId w:val="22"/>
        </w:numPr>
        <w:spacing w:after="0"/>
        <w:jc w:val="both"/>
        <w:rPr>
          <w:rFonts w:ascii="Cambria" w:hAnsi="Cambria"/>
          <w:color w:val="000000"/>
          <w:sz w:val="20"/>
          <w:szCs w:val="20"/>
          <w:shd w:val="clear" w:color="auto" w:fill="FFFFFF"/>
        </w:rPr>
      </w:pPr>
      <w:r w:rsidRPr="004F53F8">
        <w:rPr>
          <w:rStyle w:val="FontStyle30"/>
          <w:rFonts w:ascii="Cambria" w:eastAsia="Times New Roman" w:hAnsi="Cambria"/>
          <w:b/>
          <w:color w:val="00000A"/>
          <w:kern w:val="0"/>
          <w:sz w:val="20"/>
          <w:szCs w:val="20"/>
        </w:rPr>
        <w:t>základem je běžný jazyk/běžná mluva</w:t>
      </w:r>
      <w:r w:rsidRPr="004F53F8">
        <w:rPr>
          <w:rStyle w:val="FontStyle30"/>
          <w:rFonts w:ascii="Cambria" w:eastAsia="Times New Roman" w:hAnsi="Cambria"/>
          <w:color w:val="00000A"/>
          <w:kern w:val="0"/>
          <w:sz w:val="20"/>
          <w:szCs w:val="20"/>
        </w:rPr>
        <w:t xml:space="preserve">, běžnější je obecná čeština (oproti hovorové češtině – mluvená forma spisovné češtiny), případně nivelizovaný dialekt (tradiční dialekt je vázán generačně a lokálně), </w:t>
      </w:r>
      <w:r w:rsidRPr="004F53F8">
        <w:rPr>
          <w:rFonts w:ascii="Cambria" w:hAnsi="Cambria"/>
          <w:color w:val="000000"/>
          <w:sz w:val="20"/>
          <w:szCs w:val="20"/>
          <w:shd w:val="clear" w:color="auto" w:fill="FFFFFF"/>
        </w:rPr>
        <w:t>standard (standardní jazyk) – pro hláskové nebo tvarové varianty ustálené v obecné češtině</w:t>
      </w:r>
    </w:p>
    <w:p w:rsidR="007A4259" w:rsidRPr="004F53F8" w:rsidRDefault="007A4259" w:rsidP="007A4259">
      <w:pPr>
        <w:pStyle w:val="Zkladntext"/>
        <w:numPr>
          <w:ilvl w:val="0"/>
          <w:numId w:val="22"/>
        </w:numPr>
        <w:spacing w:after="0"/>
        <w:jc w:val="both"/>
        <w:rPr>
          <w:rStyle w:val="FontStyle30"/>
          <w:rFonts w:ascii="Cambria" w:eastAsia="Times New Roman" w:hAnsi="Cambria"/>
          <w:color w:val="00000A"/>
          <w:kern w:val="0"/>
          <w:sz w:val="20"/>
          <w:szCs w:val="20"/>
        </w:rPr>
      </w:pPr>
      <w:r w:rsidRPr="004F53F8">
        <w:rPr>
          <w:rFonts w:ascii="Cambria" w:hAnsi="Cambria"/>
          <w:color w:val="000000"/>
          <w:sz w:val="20"/>
          <w:szCs w:val="20"/>
          <w:shd w:val="clear" w:color="auto" w:fill="FFFFFF"/>
        </w:rPr>
        <w:t>podle subjektivních slohotvorných činitelů: styl mládeže, mužů, žen; na jazykové úrovni patrné rozdíly regionální, generační apod</w:t>
      </w:r>
      <w:r w:rsidRPr="004F53F8">
        <w:rPr>
          <w:rStyle w:val="FontStyle30"/>
          <w:rFonts w:ascii="Cambria" w:eastAsia="Times New Roman" w:hAnsi="Cambria"/>
          <w:color w:val="00000A"/>
          <w:kern w:val="0"/>
          <w:sz w:val="20"/>
          <w:szCs w:val="20"/>
        </w:rPr>
        <w:t>.</w:t>
      </w:r>
    </w:p>
    <w:p w:rsidR="002E5067" w:rsidRPr="004F53F8" w:rsidRDefault="002E5067" w:rsidP="007A4259">
      <w:pPr>
        <w:jc w:val="both"/>
        <w:rPr>
          <w:rStyle w:val="apple-converted-space"/>
          <w:rFonts w:ascii="Cambria" w:hAnsi="Cambria"/>
          <w:color w:val="000000"/>
          <w:sz w:val="20"/>
          <w:szCs w:val="20"/>
          <w:shd w:val="clear" w:color="auto" w:fill="FFFFFF"/>
        </w:rPr>
      </w:pPr>
      <w:r w:rsidRPr="004F53F8">
        <w:rPr>
          <w:rStyle w:val="apple-converted-space"/>
          <w:rFonts w:ascii="Cambria" w:hAnsi="Cambria"/>
          <w:color w:val="000000"/>
          <w:sz w:val="20"/>
          <w:szCs w:val="20"/>
          <w:shd w:val="clear" w:color="auto" w:fill="FFFFFF"/>
        </w:rPr>
        <w:br w:type="page"/>
      </w:r>
    </w:p>
    <w:p w:rsidR="00C0468F" w:rsidRPr="004F53F8" w:rsidRDefault="00306F26" w:rsidP="002E5067">
      <w:pPr>
        <w:pStyle w:val="Nadpis2"/>
        <w:pBdr>
          <w:bottom w:val="single" w:sz="4" w:space="1" w:color="auto"/>
        </w:pBdr>
        <w:ind w:left="0" w:firstLine="0"/>
        <w:jc w:val="center"/>
        <w:rPr>
          <w:rFonts w:ascii="Cambria" w:hAnsi="Cambria"/>
          <w:smallCaps/>
          <w:kern w:val="36"/>
          <w:sz w:val="36"/>
          <w:szCs w:val="36"/>
        </w:rPr>
      </w:pPr>
      <w:r>
        <w:rPr>
          <w:rFonts w:ascii="Cambria" w:hAnsi="Cambria"/>
          <w:smallCaps/>
          <w:kern w:val="36"/>
          <w:sz w:val="36"/>
          <w:szCs w:val="36"/>
        </w:rPr>
        <w:t xml:space="preserve">7. Jazyk </w:t>
      </w:r>
      <w:r w:rsidR="00C0468F" w:rsidRPr="004F53F8">
        <w:rPr>
          <w:rFonts w:ascii="Cambria" w:hAnsi="Cambria"/>
          <w:smallCaps/>
          <w:kern w:val="36"/>
          <w:sz w:val="36"/>
          <w:szCs w:val="36"/>
        </w:rPr>
        <w:t>Brna; sociolingvistick</w:t>
      </w:r>
      <w:r w:rsidR="002E5067" w:rsidRPr="004F53F8">
        <w:rPr>
          <w:rFonts w:ascii="Cambria" w:hAnsi="Cambria"/>
          <w:smallCaps/>
          <w:kern w:val="36"/>
          <w:sz w:val="36"/>
          <w:szCs w:val="36"/>
        </w:rPr>
        <w:t>é aspekty studia městské mluvy</w:t>
      </w:r>
    </w:p>
    <w:p w:rsidR="00B701E1" w:rsidRPr="004F53F8" w:rsidRDefault="00B701E1" w:rsidP="00B701E1">
      <w:pPr>
        <w:pStyle w:val="Zkladntext"/>
        <w:jc w:val="both"/>
        <w:rPr>
          <w:rFonts w:ascii="Cambria" w:hAnsi="Cambria"/>
          <w:b/>
          <w:smallCaps/>
          <w:kern w:val="20"/>
          <w:sz w:val="20"/>
          <w:szCs w:val="20"/>
        </w:rPr>
      </w:pPr>
      <w:r w:rsidRPr="004F53F8">
        <w:rPr>
          <w:rFonts w:ascii="Cambria" w:hAnsi="Cambria"/>
          <w:b/>
          <w:smallCaps/>
          <w:kern w:val="20"/>
          <w:sz w:val="20"/>
          <w:szCs w:val="20"/>
        </w:rPr>
        <w:t>Jazyk města Brna</w:t>
      </w:r>
      <w:r w:rsidR="00242449" w:rsidRPr="004F53F8">
        <w:rPr>
          <w:rFonts w:ascii="Cambria" w:hAnsi="Cambria"/>
          <w:b/>
          <w:smallCaps/>
          <w:kern w:val="20"/>
          <w:sz w:val="20"/>
          <w:szCs w:val="20"/>
        </w:rPr>
        <w:t xml:space="preserve"> (hantec)</w:t>
      </w:r>
    </w:p>
    <w:p w:rsidR="00B701E1" w:rsidRPr="004F53F8" w:rsidRDefault="00B701E1" w:rsidP="00242449">
      <w:pPr>
        <w:pStyle w:val="Zkladntext"/>
        <w:numPr>
          <w:ilvl w:val="0"/>
          <w:numId w:val="22"/>
        </w:numPr>
        <w:spacing w:after="0"/>
        <w:jc w:val="both"/>
        <w:rPr>
          <w:rFonts w:ascii="Cambria" w:hAnsi="Cambria"/>
          <w:sz w:val="20"/>
          <w:szCs w:val="20"/>
        </w:rPr>
      </w:pPr>
      <w:r w:rsidRPr="004F53F8">
        <w:rPr>
          <w:rFonts w:ascii="Cambria" w:hAnsi="Cambria"/>
          <w:sz w:val="20"/>
          <w:szCs w:val="20"/>
        </w:rPr>
        <w:t>Brněnská městská mluva je ta podoba mluvené češtiny, kterou užívají při běžném neoficiálním mluvním styku osoby v městě narozené a vyrostlé. Jde o soustavu jazykových prostředků řídící se zákonitostmi hovorového stylu, avšak v podstatě založenou na středomoravském interdialektu</w:t>
      </w:r>
    </w:p>
    <w:p w:rsidR="00242449" w:rsidRPr="004F53F8" w:rsidRDefault="00242449" w:rsidP="00242449">
      <w:pPr>
        <w:pStyle w:val="Normlnweb"/>
        <w:numPr>
          <w:ilvl w:val="0"/>
          <w:numId w:val="22"/>
        </w:numPr>
        <w:shd w:val="clear" w:color="auto" w:fill="FFFFFF"/>
        <w:spacing w:before="0" w:beforeAutospacing="0" w:after="0" w:afterAutospacing="0"/>
        <w:jc w:val="both"/>
        <w:rPr>
          <w:rFonts w:ascii="Cambria" w:hAnsi="Cambria" w:cs="Arial"/>
          <w:sz w:val="20"/>
          <w:szCs w:val="20"/>
        </w:rPr>
      </w:pPr>
      <w:r w:rsidRPr="004F53F8">
        <w:rPr>
          <w:rFonts w:ascii="Cambria" w:hAnsi="Cambria" w:cs="Arial"/>
          <w:sz w:val="20"/>
          <w:szCs w:val="20"/>
        </w:rPr>
        <w:t>tato specifická mluva vznikla během několika staletí smíšením</w:t>
      </w:r>
      <w:r w:rsidRPr="004F53F8">
        <w:rPr>
          <w:rStyle w:val="apple-converted-space"/>
          <w:rFonts w:ascii="Cambria" w:hAnsi="Cambria" w:cs="Arial"/>
          <w:sz w:val="20"/>
          <w:szCs w:val="20"/>
        </w:rPr>
        <w:t> </w:t>
      </w:r>
      <w:r w:rsidRPr="004F53F8">
        <w:rPr>
          <w:rFonts w:ascii="Cambria" w:hAnsi="Cambria" w:cs="Arial"/>
          <w:sz w:val="20"/>
          <w:szCs w:val="20"/>
        </w:rPr>
        <w:t>hanáckých nářečí</w:t>
      </w:r>
      <w:r w:rsidRPr="004F53F8">
        <w:rPr>
          <w:rStyle w:val="apple-converted-space"/>
          <w:rFonts w:ascii="Cambria" w:hAnsi="Cambria" w:cs="Arial"/>
          <w:sz w:val="20"/>
          <w:szCs w:val="20"/>
        </w:rPr>
        <w:t> </w:t>
      </w:r>
      <w:r w:rsidRPr="004F53F8">
        <w:rPr>
          <w:rFonts w:ascii="Cambria" w:hAnsi="Cambria" w:cs="Arial"/>
          <w:sz w:val="20"/>
          <w:szCs w:val="20"/>
        </w:rPr>
        <w:t>češtiny s</w:t>
      </w:r>
      <w:r w:rsidRPr="004F53F8">
        <w:rPr>
          <w:rStyle w:val="apple-converted-space"/>
          <w:rFonts w:ascii="Cambria" w:hAnsi="Cambria" w:cs="Arial"/>
          <w:sz w:val="20"/>
          <w:szCs w:val="20"/>
        </w:rPr>
        <w:t> </w:t>
      </w:r>
      <w:r w:rsidRPr="004F53F8">
        <w:rPr>
          <w:rFonts w:ascii="Cambria" w:hAnsi="Cambria" w:cs="Arial"/>
          <w:sz w:val="20"/>
          <w:szCs w:val="20"/>
        </w:rPr>
        <w:t>němčinou</w:t>
      </w:r>
      <w:r w:rsidRPr="004F53F8">
        <w:rPr>
          <w:rStyle w:val="apple-converted-space"/>
          <w:rFonts w:ascii="Cambria" w:hAnsi="Cambria" w:cs="Arial"/>
          <w:sz w:val="20"/>
          <w:szCs w:val="20"/>
        </w:rPr>
        <w:t> </w:t>
      </w:r>
      <w:r w:rsidRPr="004F53F8">
        <w:rPr>
          <w:rFonts w:ascii="Cambria" w:hAnsi="Cambria" w:cs="Arial"/>
          <w:sz w:val="20"/>
          <w:szCs w:val="20"/>
        </w:rPr>
        <w:t>brněnských Němců (směs spisovné němčiny a rakouských a jihoněmeckých nářečí) a historickým středoevropským</w:t>
      </w:r>
      <w:r w:rsidRPr="004F53F8">
        <w:rPr>
          <w:rStyle w:val="apple-converted-space"/>
          <w:rFonts w:ascii="Cambria" w:hAnsi="Cambria" w:cs="Arial"/>
          <w:sz w:val="20"/>
          <w:szCs w:val="20"/>
        </w:rPr>
        <w:t> </w:t>
      </w:r>
      <w:r w:rsidRPr="004F53F8">
        <w:rPr>
          <w:rFonts w:ascii="Cambria" w:hAnsi="Cambria" w:cs="Arial"/>
          <w:sz w:val="20"/>
          <w:szCs w:val="20"/>
        </w:rPr>
        <w:t>argotem, zejména vídeňským.</w:t>
      </w:r>
      <w:r w:rsidRPr="004F53F8">
        <w:rPr>
          <w:rStyle w:val="apple-converted-space"/>
          <w:rFonts w:ascii="Cambria" w:hAnsi="Cambria" w:cs="Arial"/>
          <w:sz w:val="20"/>
          <w:szCs w:val="20"/>
        </w:rPr>
        <w:t> </w:t>
      </w:r>
      <w:r w:rsidRPr="004F53F8">
        <w:rPr>
          <w:rFonts w:ascii="Cambria" w:hAnsi="Cambria" w:cs="Arial"/>
          <w:sz w:val="20"/>
          <w:szCs w:val="20"/>
        </w:rPr>
        <w:t>Vliv také měly</w:t>
      </w:r>
      <w:r w:rsidRPr="004F53F8">
        <w:rPr>
          <w:rStyle w:val="apple-converted-space"/>
          <w:rFonts w:ascii="Cambria" w:hAnsi="Cambria" w:cs="Arial"/>
          <w:sz w:val="20"/>
          <w:szCs w:val="20"/>
        </w:rPr>
        <w:t> </w:t>
      </w:r>
      <w:r w:rsidRPr="004F53F8">
        <w:rPr>
          <w:rFonts w:ascii="Cambria" w:hAnsi="Cambria" w:cs="Arial"/>
          <w:sz w:val="20"/>
          <w:szCs w:val="20"/>
        </w:rPr>
        <w:t>jidiš,</w:t>
      </w:r>
      <w:r w:rsidRPr="004F53F8">
        <w:rPr>
          <w:rStyle w:val="apple-converted-space"/>
          <w:rFonts w:ascii="Cambria" w:hAnsi="Cambria" w:cs="Arial"/>
          <w:sz w:val="20"/>
          <w:szCs w:val="20"/>
        </w:rPr>
        <w:t> </w:t>
      </w:r>
      <w:r w:rsidRPr="004F53F8">
        <w:rPr>
          <w:rFonts w:ascii="Cambria" w:hAnsi="Cambria" w:cs="Arial"/>
          <w:sz w:val="20"/>
          <w:szCs w:val="20"/>
        </w:rPr>
        <w:t>romština</w:t>
      </w:r>
      <w:r w:rsidRPr="004F53F8">
        <w:rPr>
          <w:rStyle w:val="apple-converted-space"/>
          <w:rFonts w:ascii="Cambria" w:hAnsi="Cambria" w:cs="Arial"/>
          <w:sz w:val="20"/>
          <w:szCs w:val="20"/>
        </w:rPr>
        <w:t> </w:t>
      </w:r>
      <w:r w:rsidRPr="004F53F8">
        <w:rPr>
          <w:rFonts w:ascii="Cambria" w:hAnsi="Cambria" w:cs="Arial"/>
          <w:sz w:val="20"/>
          <w:szCs w:val="20"/>
        </w:rPr>
        <w:t>a</w:t>
      </w:r>
      <w:r w:rsidRPr="004F53F8">
        <w:rPr>
          <w:rStyle w:val="apple-converted-space"/>
          <w:rFonts w:ascii="Cambria" w:hAnsi="Cambria" w:cs="Arial"/>
          <w:sz w:val="20"/>
          <w:szCs w:val="20"/>
        </w:rPr>
        <w:t> </w:t>
      </w:r>
      <w:r w:rsidRPr="004F53F8">
        <w:rPr>
          <w:rFonts w:ascii="Cambria" w:hAnsi="Cambria" w:cs="Arial"/>
          <w:sz w:val="20"/>
          <w:szCs w:val="20"/>
        </w:rPr>
        <w:t>italština</w:t>
      </w:r>
    </w:p>
    <w:p w:rsidR="00242449" w:rsidRPr="004F53F8" w:rsidRDefault="00242449" w:rsidP="00242449">
      <w:pPr>
        <w:pStyle w:val="Normlnweb"/>
        <w:numPr>
          <w:ilvl w:val="0"/>
          <w:numId w:val="22"/>
        </w:numPr>
        <w:shd w:val="clear" w:color="auto" w:fill="FFFFFF"/>
        <w:spacing w:before="0" w:beforeAutospacing="0" w:after="0" w:afterAutospacing="0"/>
        <w:jc w:val="both"/>
        <w:rPr>
          <w:rFonts w:ascii="Cambria" w:hAnsi="Cambria" w:cs="Arial"/>
          <w:sz w:val="20"/>
          <w:szCs w:val="20"/>
        </w:rPr>
      </w:pPr>
      <w:r w:rsidRPr="004F53F8">
        <w:rPr>
          <w:rStyle w:val="apple-converted-space"/>
          <w:rFonts w:ascii="Cambria" w:hAnsi="Cambria" w:cs="Arial"/>
          <w:sz w:val="20"/>
          <w:szCs w:val="20"/>
        </w:rPr>
        <w:t>v </w:t>
      </w:r>
      <w:r w:rsidRPr="004F53F8">
        <w:rPr>
          <w:rFonts w:ascii="Cambria" w:hAnsi="Cambria" w:cs="Arial"/>
          <w:sz w:val="20"/>
          <w:szCs w:val="20"/>
        </w:rPr>
        <w:t>19. století</w:t>
      </w:r>
      <w:r w:rsidRPr="004F53F8">
        <w:rPr>
          <w:rStyle w:val="apple-converted-space"/>
          <w:rFonts w:ascii="Cambria" w:hAnsi="Cambria" w:cs="Arial"/>
          <w:sz w:val="20"/>
          <w:szCs w:val="20"/>
        </w:rPr>
        <w:t> </w:t>
      </w:r>
      <w:r w:rsidRPr="004F53F8">
        <w:rPr>
          <w:rFonts w:ascii="Cambria" w:hAnsi="Cambria" w:cs="Arial"/>
          <w:sz w:val="20"/>
          <w:szCs w:val="20"/>
        </w:rPr>
        <w:t>a na začátku</w:t>
      </w:r>
      <w:r w:rsidRPr="004F53F8">
        <w:rPr>
          <w:rStyle w:val="apple-converted-space"/>
          <w:rFonts w:ascii="Cambria" w:hAnsi="Cambria" w:cs="Arial"/>
          <w:sz w:val="20"/>
          <w:szCs w:val="20"/>
        </w:rPr>
        <w:t> </w:t>
      </w:r>
      <w:r w:rsidRPr="004F53F8">
        <w:rPr>
          <w:rFonts w:ascii="Cambria" w:hAnsi="Cambria" w:cs="Arial"/>
          <w:sz w:val="20"/>
          <w:szCs w:val="20"/>
        </w:rPr>
        <w:t>20. století</w:t>
      </w:r>
      <w:r w:rsidRPr="004F53F8">
        <w:rPr>
          <w:rStyle w:val="apple-converted-space"/>
          <w:rFonts w:ascii="Cambria" w:hAnsi="Cambria" w:cs="Arial"/>
          <w:sz w:val="20"/>
          <w:szCs w:val="20"/>
        </w:rPr>
        <w:t> </w:t>
      </w:r>
      <w:r w:rsidRPr="004F53F8">
        <w:rPr>
          <w:rFonts w:ascii="Cambria" w:hAnsi="Cambria" w:cs="Arial"/>
          <w:sz w:val="20"/>
          <w:szCs w:val="20"/>
        </w:rPr>
        <w:t>byl hantec běžně používán nižšími třídami. Dnes není původní forma hantecu běžná, ale velké množství jednotlivých výrazů je v lokální mluvě obecně používáno. Původ slova</w:t>
      </w:r>
      <w:r w:rsidRPr="004F53F8">
        <w:rPr>
          <w:rStyle w:val="apple-converted-space"/>
          <w:rFonts w:ascii="Cambria" w:hAnsi="Cambria" w:cs="Arial"/>
          <w:sz w:val="20"/>
          <w:szCs w:val="20"/>
        </w:rPr>
        <w:t> </w:t>
      </w:r>
      <w:r w:rsidRPr="004F53F8">
        <w:rPr>
          <w:rFonts w:ascii="Cambria" w:hAnsi="Cambria" w:cs="Arial"/>
          <w:i/>
          <w:iCs/>
          <w:sz w:val="20"/>
          <w:szCs w:val="20"/>
        </w:rPr>
        <w:t>hantec</w:t>
      </w:r>
      <w:r w:rsidRPr="004F53F8">
        <w:rPr>
          <w:rStyle w:val="apple-converted-space"/>
          <w:rFonts w:ascii="Cambria" w:hAnsi="Cambria" w:cs="Arial"/>
          <w:sz w:val="20"/>
          <w:szCs w:val="20"/>
        </w:rPr>
        <w:t> </w:t>
      </w:r>
      <w:r w:rsidRPr="004F53F8">
        <w:rPr>
          <w:rFonts w:ascii="Cambria" w:hAnsi="Cambria" w:cs="Arial"/>
          <w:sz w:val="20"/>
          <w:szCs w:val="20"/>
        </w:rPr>
        <w:t>je možno hledat ve výrazu</w:t>
      </w:r>
      <w:r w:rsidRPr="004F53F8">
        <w:rPr>
          <w:rStyle w:val="apple-converted-space"/>
          <w:rFonts w:ascii="Cambria" w:hAnsi="Cambria" w:cs="Arial"/>
          <w:sz w:val="20"/>
          <w:szCs w:val="20"/>
        </w:rPr>
        <w:t> </w:t>
      </w:r>
      <w:r w:rsidRPr="004F53F8">
        <w:rPr>
          <w:rFonts w:ascii="Cambria" w:hAnsi="Cambria" w:cs="Arial"/>
          <w:i/>
          <w:iCs/>
          <w:sz w:val="20"/>
          <w:szCs w:val="20"/>
        </w:rPr>
        <w:t>hantýrka</w:t>
      </w:r>
    </w:p>
    <w:p w:rsidR="00242449" w:rsidRPr="004F53F8" w:rsidRDefault="001D411C" w:rsidP="00242449">
      <w:pPr>
        <w:pStyle w:val="Normlnweb"/>
        <w:numPr>
          <w:ilvl w:val="0"/>
          <w:numId w:val="22"/>
        </w:numPr>
        <w:shd w:val="clear" w:color="auto" w:fill="FFFFFF"/>
        <w:spacing w:before="0" w:beforeAutospacing="0" w:after="0" w:afterAutospacing="0"/>
        <w:jc w:val="both"/>
        <w:rPr>
          <w:rFonts w:ascii="Cambria" w:hAnsi="Cambria" w:cs="Arial"/>
          <w:sz w:val="20"/>
          <w:szCs w:val="20"/>
        </w:rPr>
      </w:pPr>
      <w:r w:rsidRPr="004F53F8">
        <w:rPr>
          <w:rFonts w:ascii="Cambria" w:hAnsi="Cambria" w:cs="Arial"/>
          <w:sz w:val="20"/>
          <w:szCs w:val="20"/>
        </w:rPr>
        <w:t>m</w:t>
      </w:r>
      <w:r w:rsidR="00242449" w:rsidRPr="004F53F8">
        <w:rPr>
          <w:rFonts w:ascii="Cambria" w:hAnsi="Cambria" w:cs="Arial"/>
          <w:sz w:val="20"/>
          <w:szCs w:val="20"/>
        </w:rPr>
        <w:t>ezi nejznámější slova, která je v Brně možno slyšet, patří:</w:t>
      </w:r>
    </w:p>
    <w:p w:rsidR="00242449" w:rsidRPr="004F53F8" w:rsidRDefault="00242449" w:rsidP="00242449">
      <w:pPr>
        <w:pStyle w:val="Normlnweb"/>
        <w:numPr>
          <w:ilvl w:val="1"/>
          <w:numId w:val="22"/>
        </w:numPr>
        <w:shd w:val="clear" w:color="auto" w:fill="FFFFFF"/>
        <w:spacing w:before="0" w:beforeAutospacing="0" w:after="0" w:afterAutospacing="0"/>
        <w:jc w:val="both"/>
        <w:rPr>
          <w:rStyle w:val="apple-converted-space"/>
          <w:rFonts w:ascii="Cambria" w:hAnsi="Cambria" w:cs="Arial"/>
          <w:sz w:val="20"/>
          <w:szCs w:val="20"/>
        </w:rPr>
      </w:pPr>
      <w:r w:rsidRPr="004F53F8">
        <w:rPr>
          <w:rFonts w:ascii="Cambria" w:hAnsi="Cambria" w:cs="Arial"/>
          <w:i/>
          <w:iCs/>
          <w:sz w:val="20"/>
          <w:szCs w:val="20"/>
        </w:rPr>
        <w:t>šalina</w:t>
      </w:r>
      <w:r w:rsidRPr="004F53F8">
        <w:rPr>
          <w:rStyle w:val="apple-converted-space"/>
          <w:rFonts w:ascii="Cambria" w:hAnsi="Cambria" w:cs="Arial"/>
          <w:sz w:val="20"/>
          <w:szCs w:val="20"/>
        </w:rPr>
        <w:t> </w:t>
      </w:r>
      <w:r w:rsidRPr="004F53F8">
        <w:rPr>
          <w:rFonts w:ascii="Cambria" w:hAnsi="Cambria" w:cs="Arial"/>
          <w:sz w:val="20"/>
          <w:szCs w:val="20"/>
        </w:rPr>
        <w:t>(tramvaj</w:t>
      </w:r>
      <w:r w:rsidRPr="004F53F8">
        <w:rPr>
          <w:rStyle w:val="apple-converted-space"/>
          <w:rFonts w:ascii="Cambria" w:hAnsi="Cambria" w:cs="Arial"/>
          <w:sz w:val="20"/>
          <w:szCs w:val="20"/>
        </w:rPr>
        <w:t> </w:t>
      </w:r>
      <w:r w:rsidRPr="004F53F8">
        <w:rPr>
          <w:rFonts w:ascii="Cambria" w:hAnsi="Cambria" w:cs="Arial"/>
          <w:sz w:val="20"/>
          <w:szCs w:val="20"/>
        </w:rPr>
        <w:t>- z německého výrazu</w:t>
      </w:r>
      <w:r w:rsidRPr="004F53F8">
        <w:rPr>
          <w:rStyle w:val="apple-converted-space"/>
          <w:rFonts w:ascii="Cambria" w:hAnsi="Cambria" w:cs="Arial"/>
          <w:sz w:val="20"/>
          <w:szCs w:val="20"/>
        </w:rPr>
        <w:t> </w:t>
      </w:r>
      <w:r w:rsidRPr="004F53F8">
        <w:rPr>
          <w:rFonts w:ascii="Cambria" w:hAnsi="Cambria" w:cs="Arial"/>
          <w:i/>
          <w:iCs/>
          <w:sz w:val="20"/>
          <w:szCs w:val="20"/>
        </w:rPr>
        <w:t>Elektrische Linie</w:t>
      </w:r>
      <w:r w:rsidRPr="004F53F8">
        <w:rPr>
          <w:rFonts w:ascii="Cambria" w:hAnsi="Cambria" w:cs="Arial"/>
          <w:sz w:val="20"/>
          <w:szCs w:val="20"/>
        </w:rPr>
        <w:t>),</w:t>
      </w:r>
      <w:r w:rsidRPr="004F53F8">
        <w:rPr>
          <w:rStyle w:val="apple-converted-space"/>
          <w:rFonts w:ascii="Cambria" w:hAnsi="Cambria" w:cs="Arial"/>
          <w:sz w:val="20"/>
          <w:szCs w:val="20"/>
        </w:rPr>
        <w:t> </w:t>
      </w:r>
    </w:p>
    <w:p w:rsidR="00242449" w:rsidRPr="004F53F8" w:rsidRDefault="00242449" w:rsidP="00242449">
      <w:pPr>
        <w:pStyle w:val="Normlnweb"/>
        <w:numPr>
          <w:ilvl w:val="1"/>
          <w:numId w:val="22"/>
        </w:numPr>
        <w:shd w:val="clear" w:color="auto" w:fill="FFFFFF"/>
        <w:spacing w:before="0" w:beforeAutospacing="0" w:after="0" w:afterAutospacing="0"/>
        <w:jc w:val="both"/>
        <w:rPr>
          <w:rStyle w:val="apple-converted-space"/>
          <w:rFonts w:ascii="Cambria" w:hAnsi="Cambria" w:cs="Arial"/>
          <w:sz w:val="20"/>
          <w:szCs w:val="20"/>
        </w:rPr>
      </w:pPr>
      <w:r w:rsidRPr="004F53F8">
        <w:rPr>
          <w:rFonts w:ascii="Cambria" w:hAnsi="Cambria" w:cs="Arial"/>
          <w:i/>
          <w:iCs/>
          <w:sz w:val="20"/>
          <w:szCs w:val="20"/>
        </w:rPr>
        <w:t>čurina</w:t>
      </w:r>
      <w:r w:rsidRPr="004F53F8">
        <w:rPr>
          <w:rStyle w:val="apple-converted-space"/>
          <w:rFonts w:ascii="Cambria" w:hAnsi="Cambria" w:cs="Arial"/>
          <w:sz w:val="20"/>
          <w:szCs w:val="20"/>
        </w:rPr>
        <w:t> </w:t>
      </w:r>
      <w:r w:rsidRPr="004F53F8">
        <w:rPr>
          <w:rFonts w:ascii="Cambria" w:hAnsi="Cambria" w:cs="Arial"/>
          <w:sz w:val="20"/>
          <w:szCs w:val="20"/>
        </w:rPr>
        <w:t>(legrace),</w:t>
      </w:r>
      <w:r w:rsidRPr="004F53F8">
        <w:rPr>
          <w:rStyle w:val="apple-converted-space"/>
          <w:rFonts w:ascii="Cambria" w:hAnsi="Cambria" w:cs="Arial"/>
          <w:sz w:val="20"/>
          <w:szCs w:val="20"/>
        </w:rPr>
        <w:t> </w:t>
      </w:r>
    </w:p>
    <w:p w:rsidR="00242449" w:rsidRPr="004F53F8" w:rsidRDefault="00242449" w:rsidP="00242449">
      <w:pPr>
        <w:pStyle w:val="Normlnweb"/>
        <w:numPr>
          <w:ilvl w:val="1"/>
          <w:numId w:val="22"/>
        </w:numPr>
        <w:shd w:val="clear" w:color="auto" w:fill="FFFFFF"/>
        <w:spacing w:before="0" w:beforeAutospacing="0" w:after="0" w:afterAutospacing="0"/>
        <w:jc w:val="both"/>
        <w:rPr>
          <w:rStyle w:val="apple-converted-space"/>
          <w:rFonts w:ascii="Cambria" w:hAnsi="Cambria" w:cs="Arial"/>
          <w:sz w:val="20"/>
          <w:szCs w:val="20"/>
        </w:rPr>
      </w:pPr>
      <w:r w:rsidRPr="004F53F8">
        <w:rPr>
          <w:rFonts w:ascii="Cambria" w:hAnsi="Cambria" w:cs="Arial"/>
          <w:i/>
          <w:iCs/>
          <w:sz w:val="20"/>
          <w:szCs w:val="20"/>
        </w:rPr>
        <w:t>hokna</w:t>
      </w:r>
      <w:r w:rsidRPr="004F53F8">
        <w:rPr>
          <w:rStyle w:val="apple-converted-space"/>
          <w:rFonts w:ascii="Cambria" w:hAnsi="Cambria" w:cs="Arial"/>
          <w:sz w:val="20"/>
          <w:szCs w:val="20"/>
        </w:rPr>
        <w:t> </w:t>
      </w:r>
      <w:r w:rsidRPr="004F53F8">
        <w:rPr>
          <w:rFonts w:ascii="Cambria" w:hAnsi="Cambria" w:cs="Arial"/>
          <w:sz w:val="20"/>
          <w:szCs w:val="20"/>
        </w:rPr>
        <w:t>(práce),</w:t>
      </w:r>
      <w:r w:rsidRPr="004F53F8">
        <w:rPr>
          <w:rStyle w:val="apple-converted-space"/>
          <w:rFonts w:ascii="Cambria" w:hAnsi="Cambria" w:cs="Arial"/>
          <w:sz w:val="20"/>
          <w:szCs w:val="20"/>
        </w:rPr>
        <w:t> </w:t>
      </w:r>
    </w:p>
    <w:p w:rsidR="00242449" w:rsidRPr="004F53F8" w:rsidRDefault="00242449" w:rsidP="00242449">
      <w:pPr>
        <w:pStyle w:val="Normlnweb"/>
        <w:numPr>
          <w:ilvl w:val="1"/>
          <w:numId w:val="22"/>
        </w:numPr>
        <w:shd w:val="clear" w:color="auto" w:fill="FFFFFF"/>
        <w:spacing w:before="0" w:beforeAutospacing="0" w:after="0" w:afterAutospacing="0"/>
        <w:jc w:val="both"/>
        <w:rPr>
          <w:rStyle w:val="apple-converted-space"/>
          <w:rFonts w:ascii="Cambria" w:hAnsi="Cambria" w:cs="Arial"/>
          <w:sz w:val="20"/>
          <w:szCs w:val="20"/>
        </w:rPr>
      </w:pPr>
      <w:r w:rsidRPr="004F53F8">
        <w:rPr>
          <w:rFonts w:ascii="Cambria" w:hAnsi="Cambria" w:cs="Arial"/>
          <w:i/>
          <w:iCs/>
          <w:sz w:val="20"/>
          <w:szCs w:val="20"/>
        </w:rPr>
        <w:t>zoncna</w:t>
      </w:r>
      <w:r w:rsidRPr="004F53F8">
        <w:rPr>
          <w:rStyle w:val="apple-converted-space"/>
          <w:rFonts w:ascii="Cambria" w:hAnsi="Cambria" w:cs="Arial"/>
          <w:sz w:val="20"/>
          <w:szCs w:val="20"/>
        </w:rPr>
        <w:t> </w:t>
      </w:r>
      <w:r w:rsidRPr="004F53F8">
        <w:rPr>
          <w:rFonts w:ascii="Cambria" w:hAnsi="Cambria" w:cs="Arial"/>
          <w:sz w:val="20"/>
          <w:szCs w:val="20"/>
        </w:rPr>
        <w:t>(slunce</w:t>
      </w:r>
      <w:r w:rsidRPr="004F53F8">
        <w:rPr>
          <w:rStyle w:val="apple-converted-space"/>
          <w:rFonts w:ascii="Cambria" w:hAnsi="Cambria" w:cs="Arial"/>
          <w:sz w:val="20"/>
          <w:szCs w:val="20"/>
        </w:rPr>
        <w:t> </w:t>
      </w:r>
      <w:r w:rsidRPr="004F53F8">
        <w:rPr>
          <w:rFonts w:ascii="Cambria" w:hAnsi="Cambria" w:cs="Arial"/>
          <w:sz w:val="20"/>
          <w:szCs w:val="20"/>
        </w:rPr>
        <w:t>– z německého</w:t>
      </w:r>
      <w:r w:rsidRPr="004F53F8">
        <w:rPr>
          <w:rStyle w:val="apple-converted-space"/>
          <w:rFonts w:ascii="Cambria" w:hAnsi="Cambria" w:cs="Arial"/>
          <w:sz w:val="20"/>
          <w:szCs w:val="20"/>
        </w:rPr>
        <w:t> </w:t>
      </w:r>
      <w:r w:rsidRPr="004F53F8">
        <w:rPr>
          <w:rFonts w:ascii="Cambria" w:hAnsi="Cambria" w:cs="Arial"/>
          <w:i/>
          <w:iCs/>
          <w:sz w:val="20"/>
          <w:szCs w:val="20"/>
        </w:rPr>
        <w:t>Sonne</w:t>
      </w:r>
      <w:r w:rsidRPr="004F53F8">
        <w:rPr>
          <w:rFonts w:ascii="Cambria" w:hAnsi="Cambria" w:cs="Arial"/>
          <w:sz w:val="20"/>
          <w:szCs w:val="20"/>
        </w:rPr>
        <w:t>),</w:t>
      </w:r>
      <w:r w:rsidRPr="004F53F8">
        <w:rPr>
          <w:rStyle w:val="apple-converted-space"/>
          <w:rFonts w:ascii="Cambria" w:hAnsi="Cambria" w:cs="Arial"/>
          <w:sz w:val="20"/>
          <w:szCs w:val="20"/>
        </w:rPr>
        <w:t> </w:t>
      </w:r>
    </w:p>
    <w:p w:rsidR="00242449" w:rsidRPr="004F53F8" w:rsidRDefault="00242449" w:rsidP="00242449">
      <w:pPr>
        <w:pStyle w:val="Normlnweb"/>
        <w:numPr>
          <w:ilvl w:val="1"/>
          <w:numId w:val="22"/>
        </w:numPr>
        <w:shd w:val="clear" w:color="auto" w:fill="FFFFFF"/>
        <w:spacing w:before="0" w:beforeAutospacing="0" w:after="0" w:afterAutospacing="0"/>
        <w:jc w:val="both"/>
        <w:rPr>
          <w:rStyle w:val="apple-converted-space"/>
          <w:rFonts w:ascii="Cambria" w:hAnsi="Cambria" w:cs="Arial"/>
          <w:sz w:val="20"/>
          <w:szCs w:val="20"/>
        </w:rPr>
      </w:pPr>
      <w:r w:rsidRPr="004F53F8">
        <w:rPr>
          <w:rFonts w:ascii="Cambria" w:hAnsi="Cambria" w:cs="Arial"/>
          <w:i/>
          <w:iCs/>
          <w:sz w:val="20"/>
          <w:szCs w:val="20"/>
        </w:rPr>
        <w:t>prigl</w:t>
      </w:r>
      <w:r w:rsidRPr="004F53F8">
        <w:rPr>
          <w:rStyle w:val="apple-converted-space"/>
          <w:rFonts w:ascii="Cambria" w:hAnsi="Cambria" w:cs="Arial"/>
          <w:sz w:val="20"/>
          <w:szCs w:val="20"/>
        </w:rPr>
        <w:t> </w:t>
      </w:r>
      <w:r w:rsidRPr="004F53F8">
        <w:rPr>
          <w:rFonts w:ascii="Cambria" w:hAnsi="Cambria" w:cs="Arial"/>
          <w:sz w:val="20"/>
          <w:szCs w:val="20"/>
        </w:rPr>
        <w:t>(Brněnská přehrada),</w:t>
      </w:r>
      <w:r w:rsidRPr="004F53F8">
        <w:rPr>
          <w:rStyle w:val="apple-converted-space"/>
          <w:rFonts w:ascii="Cambria" w:hAnsi="Cambria" w:cs="Arial"/>
          <w:sz w:val="20"/>
          <w:szCs w:val="20"/>
        </w:rPr>
        <w:t> </w:t>
      </w:r>
    </w:p>
    <w:p w:rsidR="00242449" w:rsidRPr="004F53F8" w:rsidRDefault="00242449" w:rsidP="00242449">
      <w:pPr>
        <w:pStyle w:val="Normlnweb"/>
        <w:numPr>
          <w:ilvl w:val="1"/>
          <w:numId w:val="22"/>
        </w:numPr>
        <w:shd w:val="clear" w:color="auto" w:fill="FFFFFF"/>
        <w:spacing w:before="0" w:beforeAutospacing="0" w:after="0" w:afterAutospacing="0"/>
        <w:jc w:val="both"/>
        <w:rPr>
          <w:rFonts w:ascii="Cambria" w:hAnsi="Cambria" w:cs="Arial"/>
          <w:sz w:val="20"/>
          <w:szCs w:val="20"/>
        </w:rPr>
      </w:pPr>
      <w:r w:rsidRPr="004F53F8">
        <w:rPr>
          <w:rFonts w:ascii="Cambria" w:hAnsi="Cambria" w:cs="Arial"/>
          <w:i/>
          <w:iCs/>
          <w:sz w:val="20"/>
          <w:szCs w:val="20"/>
        </w:rPr>
        <w:t>love</w:t>
      </w:r>
      <w:r w:rsidRPr="004F53F8">
        <w:rPr>
          <w:rStyle w:val="apple-converted-space"/>
          <w:rFonts w:ascii="Cambria" w:hAnsi="Cambria" w:cs="Arial"/>
          <w:sz w:val="20"/>
          <w:szCs w:val="20"/>
        </w:rPr>
        <w:t> </w:t>
      </w:r>
      <w:r w:rsidRPr="004F53F8">
        <w:rPr>
          <w:rFonts w:ascii="Cambria" w:hAnsi="Cambria" w:cs="Arial"/>
          <w:sz w:val="20"/>
          <w:szCs w:val="20"/>
        </w:rPr>
        <w:t>(peníze</w:t>
      </w:r>
      <w:r w:rsidRPr="004F53F8">
        <w:rPr>
          <w:rStyle w:val="apple-converted-space"/>
          <w:rFonts w:ascii="Cambria" w:hAnsi="Cambria" w:cs="Arial"/>
          <w:sz w:val="20"/>
          <w:szCs w:val="20"/>
        </w:rPr>
        <w:t> </w:t>
      </w:r>
      <w:r w:rsidRPr="004F53F8">
        <w:rPr>
          <w:rFonts w:ascii="Cambria" w:hAnsi="Cambria" w:cs="Arial"/>
          <w:sz w:val="20"/>
          <w:szCs w:val="20"/>
        </w:rPr>
        <w:t>– z romštiny),</w:t>
      </w:r>
    </w:p>
    <w:p w:rsidR="00242449" w:rsidRPr="004F53F8" w:rsidRDefault="00242449" w:rsidP="00242449">
      <w:pPr>
        <w:pStyle w:val="Normlnweb"/>
        <w:numPr>
          <w:ilvl w:val="1"/>
          <w:numId w:val="22"/>
        </w:numPr>
        <w:shd w:val="clear" w:color="auto" w:fill="FFFFFF"/>
        <w:spacing w:before="0" w:beforeAutospacing="0" w:after="0" w:afterAutospacing="0"/>
        <w:jc w:val="both"/>
        <w:rPr>
          <w:rStyle w:val="apple-converted-space"/>
          <w:rFonts w:ascii="Cambria" w:hAnsi="Cambria" w:cs="Arial"/>
          <w:sz w:val="20"/>
          <w:szCs w:val="20"/>
        </w:rPr>
      </w:pPr>
      <w:r w:rsidRPr="004F53F8">
        <w:rPr>
          <w:rFonts w:ascii="Cambria" w:hAnsi="Cambria" w:cs="Arial"/>
          <w:i/>
          <w:iCs/>
          <w:sz w:val="20"/>
          <w:szCs w:val="20"/>
        </w:rPr>
        <w:t>čórka</w:t>
      </w:r>
      <w:r w:rsidRPr="004F53F8">
        <w:rPr>
          <w:rStyle w:val="apple-converted-space"/>
          <w:rFonts w:ascii="Cambria" w:hAnsi="Cambria" w:cs="Arial"/>
          <w:sz w:val="20"/>
          <w:szCs w:val="20"/>
        </w:rPr>
        <w:t> </w:t>
      </w:r>
      <w:r w:rsidRPr="004F53F8">
        <w:rPr>
          <w:rFonts w:ascii="Cambria" w:hAnsi="Cambria" w:cs="Arial"/>
          <w:sz w:val="20"/>
          <w:szCs w:val="20"/>
        </w:rPr>
        <w:t>(krádež</w:t>
      </w:r>
      <w:r w:rsidRPr="004F53F8">
        <w:rPr>
          <w:rStyle w:val="apple-converted-space"/>
          <w:rFonts w:ascii="Cambria" w:hAnsi="Cambria" w:cs="Arial"/>
          <w:sz w:val="20"/>
          <w:szCs w:val="20"/>
        </w:rPr>
        <w:t> </w:t>
      </w:r>
      <w:r w:rsidRPr="004F53F8">
        <w:rPr>
          <w:rFonts w:ascii="Cambria" w:hAnsi="Cambria" w:cs="Arial"/>
          <w:sz w:val="20"/>
          <w:szCs w:val="20"/>
        </w:rPr>
        <w:t>– z romštiny),</w:t>
      </w:r>
      <w:r w:rsidRPr="004F53F8">
        <w:rPr>
          <w:rStyle w:val="apple-converted-space"/>
          <w:rFonts w:ascii="Cambria" w:hAnsi="Cambria" w:cs="Arial"/>
          <w:sz w:val="20"/>
          <w:szCs w:val="20"/>
        </w:rPr>
        <w:t> </w:t>
      </w:r>
    </w:p>
    <w:p w:rsidR="00242449" w:rsidRPr="004F53F8" w:rsidRDefault="00242449" w:rsidP="00242449">
      <w:pPr>
        <w:pStyle w:val="Normlnweb"/>
        <w:numPr>
          <w:ilvl w:val="1"/>
          <w:numId w:val="22"/>
        </w:numPr>
        <w:shd w:val="clear" w:color="auto" w:fill="FFFFFF"/>
        <w:spacing w:before="0" w:beforeAutospacing="0" w:after="0" w:afterAutospacing="0"/>
        <w:jc w:val="both"/>
        <w:rPr>
          <w:rStyle w:val="apple-converted-space"/>
          <w:rFonts w:ascii="Cambria" w:hAnsi="Cambria" w:cs="Arial"/>
          <w:sz w:val="20"/>
          <w:szCs w:val="20"/>
        </w:rPr>
      </w:pPr>
      <w:r w:rsidRPr="004F53F8">
        <w:rPr>
          <w:rFonts w:ascii="Cambria" w:hAnsi="Cambria" w:cs="Arial"/>
          <w:i/>
          <w:iCs/>
          <w:sz w:val="20"/>
          <w:szCs w:val="20"/>
        </w:rPr>
        <w:t>šaškec</w:t>
      </w:r>
      <w:r w:rsidRPr="004F53F8">
        <w:rPr>
          <w:rStyle w:val="apple-converted-space"/>
          <w:rFonts w:ascii="Cambria" w:hAnsi="Cambria" w:cs="Arial"/>
          <w:sz w:val="20"/>
          <w:szCs w:val="20"/>
        </w:rPr>
        <w:t> </w:t>
      </w:r>
      <w:r w:rsidRPr="004F53F8">
        <w:rPr>
          <w:rFonts w:ascii="Cambria" w:hAnsi="Cambria" w:cs="Arial"/>
          <w:sz w:val="20"/>
          <w:szCs w:val="20"/>
        </w:rPr>
        <w:t>(blázinec),</w:t>
      </w:r>
      <w:r w:rsidRPr="004F53F8">
        <w:rPr>
          <w:rStyle w:val="apple-converted-space"/>
          <w:rFonts w:ascii="Cambria" w:hAnsi="Cambria" w:cs="Arial"/>
          <w:sz w:val="20"/>
          <w:szCs w:val="20"/>
        </w:rPr>
        <w:t> </w:t>
      </w:r>
    </w:p>
    <w:p w:rsidR="00242449" w:rsidRPr="004F53F8" w:rsidRDefault="00242449" w:rsidP="00242449">
      <w:pPr>
        <w:pStyle w:val="Normlnweb"/>
        <w:numPr>
          <w:ilvl w:val="1"/>
          <w:numId w:val="22"/>
        </w:numPr>
        <w:shd w:val="clear" w:color="auto" w:fill="FFFFFF"/>
        <w:spacing w:before="0" w:beforeAutospacing="0" w:after="0" w:afterAutospacing="0"/>
        <w:jc w:val="both"/>
        <w:rPr>
          <w:rFonts w:ascii="Cambria" w:hAnsi="Cambria" w:cs="Arial"/>
          <w:sz w:val="20"/>
          <w:szCs w:val="20"/>
        </w:rPr>
      </w:pPr>
      <w:r w:rsidRPr="004F53F8">
        <w:rPr>
          <w:rFonts w:ascii="Cambria" w:hAnsi="Cambria" w:cs="Arial"/>
          <w:i/>
          <w:iCs/>
          <w:sz w:val="20"/>
          <w:szCs w:val="20"/>
        </w:rPr>
        <w:t>škopek</w:t>
      </w:r>
      <w:r w:rsidRPr="004F53F8">
        <w:rPr>
          <w:rStyle w:val="apple-converted-space"/>
          <w:rFonts w:ascii="Cambria" w:hAnsi="Cambria" w:cs="Arial"/>
          <w:sz w:val="20"/>
          <w:szCs w:val="20"/>
        </w:rPr>
        <w:t> </w:t>
      </w:r>
      <w:r w:rsidRPr="004F53F8">
        <w:rPr>
          <w:rFonts w:ascii="Cambria" w:hAnsi="Cambria" w:cs="Arial"/>
          <w:sz w:val="20"/>
          <w:szCs w:val="20"/>
        </w:rPr>
        <w:t>(pivo),</w:t>
      </w:r>
    </w:p>
    <w:p w:rsidR="00242449" w:rsidRPr="004F53F8" w:rsidRDefault="00242449" w:rsidP="00242449">
      <w:pPr>
        <w:pStyle w:val="Normlnweb"/>
        <w:numPr>
          <w:ilvl w:val="1"/>
          <w:numId w:val="22"/>
        </w:numPr>
        <w:shd w:val="clear" w:color="auto" w:fill="FFFFFF"/>
        <w:spacing w:before="0" w:beforeAutospacing="0" w:after="0" w:afterAutospacing="0"/>
        <w:jc w:val="both"/>
        <w:rPr>
          <w:rFonts w:ascii="Cambria" w:hAnsi="Cambria" w:cs="Arial"/>
          <w:sz w:val="20"/>
          <w:szCs w:val="20"/>
        </w:rPr>
      </w:pPr>
      <w:r w:rsidRPr="004F53F8">
        <w:rPr>
          <w:rFonts w:ascii="Cambria" w:hAnsi="Cambria" w:cs="Arial"/>
          <w:i/>
          <w:iCs/>
          <w:sz w:val="20"/>
          <w:szCs w:val="20"/>
        </w:rPr>
        <w:t>koc</w:t>
      </w:r>
      <w:r w:rsidRPr="004F53F8">
        <w:rPr>
          <w:rStyle w:val="apple-converted-space"/>
          <w:rFonts w:ascii="Cambria" w:hAnsi="Cambria" w:cs="Arial"/>
          <w:sz w:val="20"/>
          <w:szCs w:val="20"/>
        </w:rPr>
        <w:t> </w:t>
      </w:r>
      <w:r w:rsidRPr="004F53F8">
        <w:rPr>
          <w:rFonts w:ascii="Cambria" w:hAnsi="Cambria" w:cs="Arial"/>
          <w:sz w:val="20"/>
          <w:szCs w:val="20"/>
        </w:rPr>
        <w:t>(dívka). Toto slovo pochází z rakouské němčiny, v lidové mluvě se v Rakousku běžně psané</w:t>
      </w:r>
      <w:r w:rsidRPr="004F53F8">
        <w:rPr>
          <w:rStyle w:val="apple-converted-space"/>
          <w:rFonts w:ascii="Cambria" w:hAnsi="Cambria" w:cs="Arial"/>
          <w:sz w:val="20"/>
          <w:szCs w:val="20"/>
        </w:rPr>
        <w:t> </w:t>
      </w:r>
      <w:r w:rsidRPr="004F53F8">
        <w:rPr>
          <w:rFonts w:ascii="Cambria" w:hAnsi="Cambria" w:cs="Arial"/>
          <w:i/>
          <w:iCs/>
          <w:sz w:val="20"/>
          <w:szCs w:val="20"/>
        </w:rPr>
        <w:t>a</w:t>
      </w:r>
      <w:r w:rsidR="001D411C" w:rsidRPr="004F53F8">
        <w:rPr>
          <w:rFonts w:ascii="Cambria" w:hAnsi="Cambria" w:cs="Arial"/>
          <w:i/>
          <w:iCs/>
          <w:sz w:val="20"/>
          <w:szCs w:val="20"/>
        </w:rPr>
        <w:t> </w:t>
      </w:r>
      <w:r w:rsidRPr="004F53F8">
        <w:rPr>
          <w:rFonts w:ascii="Cambria" w:hAnsi="Cambria" w:cs="Arial"/>
          <w:sz w:val="20"/>
          <w:szCs w:val="20"/>
        </w:rPr>
        <w:t>vyslovuje jako</w:t>
      </w:r>
      <w:r w:rsidRPr="004F53F8">
        <w:rPr>
          <w:rStyle w:val="apple-converted-space"/>
          <w:rFonts w:ascii="Cambria" w:hAnsi="Cambria" w:cs="Arial"/>
          <w:sz w:val="20"/>
          <w:szCs w:val="20"/>
        </w:rPr>
        <w:t> </w:t>
      </w:r>
      <w:r w:rsidRPr="004F53F8">
        <w:rPr>
          <w:rFonts w:ascii="Cambria" w:hAnsi="Cambria" w:cs="Arial"/>
          <w:i/>
          <w:iCs/>
          <w:sz w:val="20"/>
          <w:szCs w:val="20"/>
        </w:rPr>
        <w:t>o</w:t>
      </w:r>
      <w:r w:rsidRPr="004F53F8">
        <w:rPr>
          <w:rFonts w:ascii="Cambria" w:hAnsi="Cambria" w:cs="Arial"/>
          <w:sz w:val="20"/>
          <w:szCs w:val="20"/>
        </w:rPr>
        <w:t>, tedy slovo</w:t>
      </w:r>
      <w:r w:rsidRPr="004F53F8">
        <w:rPr>
          <w:rStyle w:val="apple-converted-space"/>
          <w:rFonts w:ascii="Cambria" w:hAnsi="Cambria" w:cs="Arial"/>
          <w:sz w:val="20"/>
          <w:szCs w:val="20"/>
        </w:rPr>
        <w:t> </w:t>
      </w:r>
      <w:r w:rsidRPr="004F53F8">
        <w:rPr>
          <w:rFonts w:ascii="Cambria" w:hAnsi="Cambria" w:cs="Arial"/>
          <w:i/>
          <w:iCs/>
          <w:sz w:val="20"/>
          <w:szCs w:val="20"/>
        </w:rPr>
        <w:t>Katze</w:t>
      </w:r>
      <w:r w:rsidRPr="004F53F8">
        <w:rPr>
          <w:rStyle w:val="apple-converted-space"/>
          <w:rFonts w:ascii="Cambria" w:hAnsi="Cambria" w:cs="Arial"/>
          <w:sz w:val="20"/>
          <w:szCs w:val="20"/>
        </w:rPr>
        <w:t> </w:t>
      </w:r>
      <w:r w:rsidRPr="004F53F8">
        <w:rPr>
          <w:rFonts w:ascii="Cambria" w:hAnsi="Cambria" w:cs="Arial"/>
          <w:sz w:val="20"/>
          <w:szCs w:val="20"/>
        </w:rPr>
        <w:t>(kočka) vysloví Rakušan jako</w:t>
      </w:r>
      <w:r w:rsidRPr="004F53F8">
        <w:rPr>
          <w:rStyle w:val="apple-converted-space"/>
          <w:rFonts w:ascii="Cambria" w:hAnsi="Cambria" w:cs="Arial"/>
          <w:sz w:val="20"/>
          <w:szCs w:val="20"/>
        </w:rPr>
        <w:t> </w:t>
      </w:r>
      <w:r w:rsidRPr="004F53F8">
        <w:rPr>
          <w:rFonts w:ascii="Cambria" w:hAnsi="Cambria" w:cs="Arial"/>
          <w:i/>
          <w:iCs/>
          <w:sz w:val="20"/>
          <w:szCs w:val="20"/>
        </w:rPr>
        <w:t>Koce</w:t>
      </w:r>
      <w:r w:rsidRPr="004F53F8">
        <w:rPr>
          <w:rStyle w:val="apple-converted-space"/>
          <w:rFonts w:ascii="Cambria" w:hAnsi="Cambria" w:cs="Arial"/>
          <w:sz w:val="20"/>
          <w:szCs w:val="20"/>
        </w:rPr>
        <w:t> </w:t>
      </w:r>
      <w:r w:rsidRPr="004F53F8">
        <w:rPr>
          <w:rFonts w:ascii="Cambria" w:hAnsi="Cambria" w:cs="Arial"/>
          <w:sz w:val="20"/>
          <w:szCs w:val="20"/>
        </w:rPr>
        <w:t>nebo</w:t>
      </w:r>
      <w:r w:rsidRPr="004F53F8">
        <w:rPr>
          <w:rStyle w:val="apple-converted-space"/>
          <w:rFonts w:ascii="Cambria" w:hAnsi="Cambria" w:cs="Arial"/>
          <w:sz w:val="20"/>
          <w:szCs w:val="20"/>
        </w:rPr>
        <w:t> </w:t>
      </w:r>
      <w:r w:rsidRPr="004F53F8">
        <w:rPr>
          <w:rFonts w:ascii="Cambria" w:hAnsi="Cambria" w:cs="Arial"/>
          <w:i/>
          <w:iCs/>
          <w:sz w:val="20"/>
          <w:szCs w:val="20"/>
        </w:rPr>
        <w:t>Koc</w:t>
      </w:r>
      <w:r w:rsidRPr="004F53F8">
        <w:rPr>
          <w:rFonts w:ascii="Cambria" w:hAnsi="Cambria" w:cs="Arial"/>
          <w:sz w:val="20"/>
          <w:szCs w:val="20"/>
        </w:rPr>
        <w:t>.</w:t>
      </w:r>
    </w:p>
    <w:p w:rsidR="00B701E1" w:rsidRPr="004F53F8" w:rsidRDefault="00B701E1" w:rsidP="007A4259">
      <w:pPr>
        <w:pStyle w:val="Zkladntext"/>
        <w:spacing w:after="0"/>
        <w:jc w:val="both"/>
        <w:rPr>
          <w:rFonts w:ascii="Cambria" w:hAnsi="Cambria"/>
          <w:sz w:val="20"/>
          <w:szCs w:val="20"/>
        </w:rPr>
      </w:pPr>
    </w:p>
    <w:p w:rsidR="007A4259" w:rsidRPr="004F53F8" w:rsidRDefault="001D411C" w:rsidP="007A4259">
      <w:pPr>
        <w:pStyle w:val="Zkladntext"/>
        <w:spacing w:after="0"/>
        <w:jc w:val="both"/>
        <w:rPr>
          <w:rFonts w:ascii="Cambria" w:hAnsi="Cambria"/>
          <w:smallCaps/>
          <w:kern w:val="20"/>
          <w:sz w:val="20"/>
          <w:szCs w:val="20"/>
        </w:rPr>
      </w:pPr>
      <w:r w:rsidRPr="004F53F8">
        <w:rPr>
          <w:rFonts w:ascii="Cambria" w:hAnsi="Cambria"/>
          <w:smallCaps/>
          <w:kern w:val="20"/>
          <w:sz w:val="20"/>
          <w:szCs w:val="20"/>
        </w:rPr>
        <w:t>Hlavní znaky</w:t>
      </w:r>
    </w:p>
    <w:p w:rsidR="001D411C" w:rsidRPr="004F53F8" w:rsidRDefault="001D411C" w:rsidP="001D411C">
      <w:pPr>
        <w:pStyle w:val="Zkladntext"/>
        <w:numPr>
          <w:ilvl w:val="0"/>
          <w:numId w:val="22"/>
        </w:numPr>
        <w:spacing w:after="0"/>
        <w:jc w:val="both"/>
        <w:rPr>
          <w:rFonts w:ascii="Cambria" w:eastAsia="Times New Roman" w:hAnsi="Cambria" w:cs="Arial"/>
          <w:kern w:val="0"/>
          <w:sz w:val="20"/>
          <w:szCs w:val="20"/>
        </w:rPr>
      </w:pPr>
      <w:r w:rsidRPr="004F53F8">
        <w:rPr>
          <w:rFonts w:ascii="Cambria" w:hAnsi="Cambria"/>
          <w:sz w:val="20"/>
          <w:szCs w:val="20"/>
        </w:rPr>
        <w:t>změna</w:t>
      </w:r>
      <w:r w:rsidRPr="004F53F8">
        <w:rPr>
          <w:rStyle w:val="apple-converted-space"/>
          <w:rFonts w:ascii="Cambria" w:hAnsi="Cambria" w:cs="Arial"/>
          <w:sz w:val="20"/>
          <w:szCs w:val="20"/>
        </w:rPr>
        <w:t> </w:t>
      </w:r>
      <w:r w:rsidRPr="004F53F8">
        <w:rPr>
          <w:rFonts w:ascii="Cambria" w:hAnsi="Cambria" w:cs="Arial"/>
          <w:i/>
          <w:iCs/>
          <w:sz w:val="20"/>
          <w:szCs w:val="20"/>
        </w:rPr>
        <w:t>ý &gt; é</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býk</w:t>
      </w:r>
      <w:r w:rsidRPr="004F53F8">
        <w:rPr>
          <w:rStyle w:val="apple-converted-space"/>
          <w:rFonts w:ascii="Cambria" w:hAnsi="Cambria" w:cs="Arial"/>
          <w:sz w:val="20"/>
          <w:szCs w:val="20"/>
        </w:rPr>
        <w:t> </w:t>
      </w:r>
      <w:r w:rsidRPr="004F53F8">
        <w:rPr>
          <w:rFonts w:ascii="Cambria" w:hAnsi="Cambria" w:cs="Arial"/>
          <w:sz w:val="20"/>
          <w:szCs w:val="20"/>
        </w:rPr>
        <w:t>&gt;</w:t>
      </w:r>
      <w:r w:rsidRPr="004F53F8">
        <w:rPr>
          <w:rStyle w:val="apple-converted-space"/>
          <w:rFonts w:ascii="Cambria" w:hAnsi="Cambria" w:cs="Arial"/>
          <w:sz w:val="20"/>
          <w:szCs w:val="20"/>
        </w:rPr>
        <w:t> </w:t>
      </w:r>
      <w:r w:rsidRPr="004F53F8">
        <w:rPr>
          <w:rFonts w:ascii="Cambria" w:hAnsi="Cambria" w:cs="Arial"/>
          <w:i/>
          <w:iCs/>
          <w:sz w:val="20"/>
          <w:szCs w:val="20"/>
        </w:rPr>
        <w:t>bék</w:t>
      </w:r>
      <w:r w:rsidRPr="004F53F8">
        <w:rPr>
          <w:rFonts w:ascii="Cambria" w:hAnsi="Cambria" w:cs="Arial"/>
          <w:sz w:val="20"/>
          <w:szCs w:val="20"/>
        </w:rPr>
        <w:t>) a často i</w:t>
      </w:r>
      <w:r w:rsidRPr="004F53F8">
        <w:rPr>
          <w:rStyle w:val="apple-converted-space"/>
          <w:rFonts w:ascii="Cambria" w:hAnsi="Cambria" w:cs="Arial"/>
          <w:sz w:val="20"/>
          <w:szCs w:val="20"/>
        </w:rPr>
        <w:t> </w:t>
      </w:r>
      <w:r w:rsidRPr="004F53F8">
        <w:rPr>
          <w:rFonts w:ascii="Cambria" w:hAnsi="Cambria" w:cs="Arial"/>
          <w:i/>
          <w:iCs/>
          <w:sz w:val="20"/>
          <w:szCs w:val="20"/>
        </w:rPr>
        <w:t>ej &gt; é</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nejlepší</w:t>
      </w:r>
      <w:r w:rsidRPr="004F53F8">
        <w:rPr>
          <w:rStyle w:val="apple-converted-space"/>
          <w:rFonts w:ascii="Cambria" w:hAnsi="Cambria" w:cs="Arial"/>
          <w:sz w:val="20"/>
          <w:szCs w:val="20"/>
        </w:rPr>
        <w:t> </w:t>
      </w:r>
      <w:r w:rsidRPr="004F53F8">
        <w:rPr>
          <w:rFonts w:ascii="Cambria" w:hAnsi="Cambria" w:cs="Arial"/>
          <w:sz w:val="20"/>
          <w:szCs w:val="20"/>
        </w:rPr>
        <w:t>&gt;</w:t>
      </w:r>
      <w:r w:rsidRPr="004F53F8">
        <w:rPr>
          <w:rStyle w:val="apple-converted-space"/>
          <w:rFonts w:ascii="Cambria" w:hAnsi="Cambria" w:cs="Arial"/>
          <w:sz w:val="20"/>
          <w:szCs w:val="20"/>
        </w:rPr>
        <w:t> </w:t>
      </w:r>
      <w:r w:rsidRPr="004F53F8">
        <w:rPr>
          <w:rFonts w:ascii="Cambria" w:hAnsi="Cambria" w:cs="Arial"/>
          <w:i/>
          <w:iCs/>
          <w:sz w:val="20"/>
          <w:szCs w:val="20"/>
        </w:rPr>
        <w:t>nélepší</w:t>
      </w:r>
      <w:r w:rsidRPr="004F53F8">
        <w:rPr>
          <w:rFonts w:ascii="Cambria" w:hAnsi="Cambria" w:cs="Arial"/>
          <w:sz w:val="20"/>
          <w:szCs w:val="20"/>
        </w:rPr>
        <w:t>)</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změna</w:t>
      </w:r>
      <w:r w:rsidRPr="004F53F8">
        <w:rPr>
          <w:rStyle w:val="apple-converted-space"/>
          <w:rFonts w:ascii="Cambria" w:hAnsi="Cambria" w:cs="Arial"/>
          <w:sz w:val="20"/>
          <w:szCs w:val="20"/>
        </w:rPr>
        <w:t> </w:t>
      </w:r>
      <w:r w:rsidRPr="004F53F8">
        <w:rPr>
          <w:rFonts w:ascii="Cambria" w:hAnsi="Cambria" w:cs="Arial"/>
          <w:i/>
          <w:iCs/>
          <w:sz w:val="20"/>
          <w:szCs w:val="20"/>
        </w:rPr>
        <w:t>é &gt; ý / í</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dobré</w:t>
      </w:r>
      <w:r w:rsidRPr="004F53F8">
        <w:rPr>
          <w:rStyle w:val="apple-converted-space"/>
          <w:rFonts w:ascii="Cambria" w:hAnsi="Cambria" w:cs="Arial"/>
          <w:sz w:val="20"/>
          <w:szCs w:val="20"/>
        </w:rPr>
        <w:t> </w:t>
      </w:r>
      <w:r w:rsidRPr="004F53F8">
        <w:rPr>
          <w:rFonts w:ascii="Cambria" w:hAnsi="Cambria" w:cs="Arial"/>
          <w:sz w:val="20"/>
          <w:szCs w:val="20"/>
        </w:rPr>
        <w:t>&gt;</w:t>
      </w:r>
      <w:r w:rsidRPr="004F53F8">
        <w:rPr>
          <w:rStyle w:val="apple-converted-space"/>
          <w:rFonts w:ascii="Cambria" w:hAnsi="Cambria" w:cs="Arial"/>
          <w:sz w:val="20"/>
          <w:szCs w:val="20"/>
        </w:rPr>
        <w:t> </w:t>
      </w:r>
      <w:r w:rsidRPr="004F53F8">
        <w:rPr>
          <w:rFonts w:ascii="Cambria" w:hAnsi="Cambria" w:cs="Arial"/>
          <w:i/>
          <w:iCs/>
          <w:sz w:val="20"/>
          <w:szCs w:val="20"/>
        </w:rPr>
        <w:t>dobrý</w:t>
      </w:r>
      <w:r w:rsidRPr="004F53F8">
        <w:rPr>
          <w:rFonts w:ascii="Cambria" w:hAnsi="Cambria" w:cs="Arial"/>
          <w:sz w:val="20"/>
          <w:szCs w:val="20"/>
        </w:rPr>
        <w:t>)</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protetické</w:t>
      </w:r>
      <w:r w:rsidRPr="004F53F8">
        <w:rPr>
          <w:rStyle w:val="apple-converted-space"/>
          <w:rFonts w:ascii="Cambria" w:hAnsi="Cambria" w:cs="Arial"/>
          <w:sz w:val="20"/>
          <w:szCs w:val="20"/>
        </w:rPr>
        <w:t> </w:t>
      </w:r>
      <w:r w:rsidRPr="004F53F8">
        <w:rPr>
          <w:rFonts w:ascii="Cambria" w:hAnsi="Cambria" w:cs="Arial"/>
          <w:i/>
          <w:iCs/>
          <w:sz w:val="20"/>
          <w:szCs w:val="20"/>
        </w:rPr>
        <w:t>v-</w:t>
      </w:r>
      <w:r w:rsidRPr="004F53F8">
        <w:rPr>
          <w:rStyle w:val="apple-converted-space"/>
          <w:rFonts w:ascii="Cambria" w:hAnsi="Cambria" w:cs="Arial"/>
          <w:sz w:val="20"/>
          <w:szCs w:val="20"/>
        </w:rPr>
        <w:t> </w:t>
      </w:r>
      <w:r w:rsidRPr="004F53F8">
        <w:rPr>
          <w:rFonts w:ascii="Cambria" w:hAnsi="Cambria" w:cs="Arial"/>
          <w:sz w:val="20"/>
          <w:szCs w:val="20"/>
        </w:rPr>
        <w:t>u slov začínajících na</w:t>
      </w:r>
      <w:r w:rsidRPr="004F53F8">
        <w:rPr>
          <w:rStyle w:val="apple-converted-space"/>
          <w:rFonts w:ascii="Cambria" w:hAnsi="Cambria" w:cs="Arial"/>
          <w:sz w:val="20"/>
          <w:szCs w:val="20"/>
        </w:rPr>
        <w:t> </w:t>
      </w:r>
      <w:r w:rsidRPr="004F53F8">
        <w:rPr>
          <w:rFonts w:ascii="Cambria" w:hAnsi="Cambria" w:cs="Arial"/>
          <w:i/>
          <w:iCs/>
          <w:sz w:val="20"/>
          <w:szCs w:val="20"/>
        </w:rPr>
        <w:t>o-</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okno</w:t>
      </w:r>
      <w:r w:rsidRPr="004F53F8">
        <w:rPr>
          <w:rStyle w:val="apple-converted-space"/>
          <w:rFonts w:ascii="Cambria" w:hAnsi="Cambria" w:cs="Arial"/>
          <w:sz w:val="20"/>
          <w:szCs w:val="20"/>
        </w:rPr>
        <w:t> </w:t>
      </w:r>
      <w:r w:rsidRPr="004F53F8">
        <w:rPr>
          <w:rFonts w:ascii="Cambria" w:hAnsi="Cambria" w:cs="Arial"/>
          <w:sz w:val="20"/>
          <w:szCs w:val="20"/>
        </w:rPr>
        <w:t>&gt;</w:t>
      </w:r>
      <w:r w:rsidRPr="004F53F8">
        <w:rPr>
          <w:rStyle w:val="apple-converted-space"/>
          <w:rFonts w:ascii="Cambria" w:hAnsi="Cambria" w:cs="Arial"/>
          <w:sz w:val="20"/>
          <w:szCs w:val="20"/>
        </w:rPr>
        <w:t> </w:t>
      </w:r>
      <w:r w:rsidRPr="004F53F8">
        <w:rPr>
          <w:rFonts w:ascii="Cambria" w:hAnsi="Cambria" w:cs="Arial"/>
          <w:i/>
          <w:iCs/>
          <w:sz w:val="20"/>
          <w:szCs w:val="20"/>
        </w:rPr>
        <w:t>vokno</w:t>
      </w:r>
      <w:r w:rsidRPr="004F53F8">
        <w:rPr>
          <w:rFonts w:ascii="Cambria" w:hAnsi="Cambria" w:cs="Arial"/>
          <w:sz w:val="20"/>
          <w:szCs w:val="20"/>
        </w:rPr>
        <w:t xml:space="preserve">) </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regresivní asimilace znělosti</w:t>
      </w:r>
      <w:r w:rsidRPr="004F53F8">
        <w:rPr>
          <w:rStyle w:val="apple-converted-space"/>
          <w:rFonts w:ascii="Cambria" w:hAnsi="Cambria" w:cs="Arial"/>
          <w:sz w:val="20"/>
          <w:szCs w:val="20"/>
        </w:rPr>
        <w:t> </w:t>
      </w:r>
      <w:r w:rsidRPr="004F53F8">
        <w:rPr>
          <w:rFonts w:ascii="Cambria" w:hAnsi="Cambria" w:cs="Arial"/>
          <w:i/>
          <w:iCs/>
          <w:sz w:val="20"/>
          <w:szCs w:val="20"/>
        </w:rPr>
        <w:t>sh-</w:t>
      </w:r>
      <w:r w:rsidRPr="004F53F8">
        <w:rPr>
          <w:rStyle w:val="apple-converted-space"/>
          <w:rFonts w:ascii="Cambria" w:hAnsi="Cambria" w:cs="Arial"/>
          <w:sz w:val="20"/>
          <w:szCs w:val="20"/>
        </w:rPr>
        <w:t> </w:t>
      </w:r>
      <w:r w:rsidRPr="004F53F8">
        <w:rPr>
          <w:rFonts w:ascii="Cambria" w:hAnsi="Cambria" w:cs="Arial"/>
          <w:sz w:val="20"/>
          <w:szCs w:val="20"/>
        </w:rPr>
        <w:t>na</w:t>
      </w:r>
      <w:r w:rsidRPr="004F53F8">
        <w:rPr>
          <w:rStyle w:val="apple-converted-space"/>
          <w:rFonts w:ascii="Cambria" w:hAnsi="Cambria" w:cs="Arial"/>
          <w:sz w:val="20"/>
          <w:szCs w:val="20"/>
        </w:rPr>
        <w:t> </w:t>
      </w:r>
      <w:r w:rsidRPr="004F53F8">
        <w:rPr>
          <w:rFonts w:ascii="Cambria" w:hAnsi="Cambria" w:cs="Arial"/>
          <w:i/>
          <w:iCs/>
          <w:sz w:val="20"/>
          <w:szCs w:val="20"/>
        </w:rPr>
        <w:t>[zh-]</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zhoda</w:t>
      </w:r>
      <w:r w:rsidRPr="004F53F8">
        <w:rPr>
          <w:rFonts w:ascii="Cambria" w:hAnsi="Cambria" w:cs="Arial"/>
          <w:sz w:val="20"/>
          <w:szCs w:val="20"/>
        </w:rPr>
        <w:t>,</w:t>
      </w:r>
      <w:r w:rsidRPr="004F53F8">
        <w:rPr>
          <w:rStyle w:val="apple-converted-space"/>
          <w:rFonts w:ascii="Cambria" w:hAnsi="Cambria" w:cs="Arial"/>
          <w:sz w:val="20"/>
          <w:szCs w:val="20"/>
        </w:rPr>
        <w:t> </w:t>
      </w:r>
      <w:r w:rsidRPr="004F53F8">
        <w:rPr>
          <w:rFonts w:ascii="Cambria" w:hAnsi="Cambria" w:cs="Arial"/>
          <w:i/>
          <w:iCs/>
          <w:sz w:val="20"/>
          <w:szCs w:val="20"/>
        </w:rPr>
        <w:t>zhánět</w:t>
      </w:r>
      <w:r w:rsidRPr="004F53F8">
        <w:rPr>
          <w:rFonts w:ascii="Cambria" w:hAnsi="Cambria" w:cs="Arial"/>
          <w:sz w:val="20"/>
          <w:szCs w:val="20"/>
        </w:rPr>
        <w:t>)</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i/>
          <w:iCs/>
          <w:sz w:val="20"/>
          <w:szCs w:val="20"/>
        </w:rPr>
        <w:t>-j-</w:t>
      </w:r>
      <w:r w:rsidRPr="004F53F8">
        <w:rPr>
          <w:rStyle w:val="apple-converted-space"/>
          <w:rFonts w:ascii="Cambria" w:hAnsi="Cambria" w:cs="Arial"/>
          <w:sz w:val="20"/>
          <w:szCs w:val="20"/>
        </w:rPr>
        <w:t> </w:t>
      </w:r>
      <w:r w:rsidRPr="004F53F8">
        <w:rPr>
          <w:rFonts w:ascii="Cambria" w:hAnsi="Cambria" w:cs="Arial"/>
          <w:sz w:val="20"/>
          <w:szCs w:val="20"/>
        </w:rPr>
        <w:t>po samohlásce a před souhláskou se mění na</w:t>
      </w:r>
      <w:r w:rsidRPr="004F53F8">
        <w:rPr>
          <w:rStyle w:val="apple-converted-space"/>
          <w:rFonts w:ascii="Cambria" w:hAnsi="Cambria" w:cs="Arial"/>
          <w:sz w:val="20"/>
          <w:szCs w:val="20"/>
        </w:rPr>
        <w:t> </w:t>
      </w:r>
      <w:r w:rsidRPr="004F53F8">
        <w:rPr>
          <w:rFonts w:ascii="Cambria" w:hAnsi="Cambria" w:cs="Arial"/>
          <w:i/>
          <w:iCs/>
          <w:sz w:val="20"/>
          <w:szCs w:val="20"/>
        </w:rPr>
        <w:t>-n-</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přijde</w:t>
      </w:r>
      <w:r w:rsidRPr="004F53F8">
        <w:rPr>
          <w:rStyle w:val="apple-converted-space"/>
          <w:rFonts w:ascii="Cambria" w:hAnsi="Cambria" w:cs="Arial"/>
          <w:sz w:val="20"/>
          <w:szCs w:val="20"/>
        </w:rPr>
        <w:t> </w:t>
      </w:r>
      <w:r w:rsidRPr="004F53F8">
        <w:rPr>
          <w:rFonts w:ascii="Cambria" w:hAnsi="Cambria" w:cs="Arial"/>
          <w:sz w:val="20"/>
          <w:szCs w:val="20"/>
        </w:rPr>
        <w:t>&gt;</w:t>
      </w:r>
      <w:r w:rsidRPr="004F53F8">
        <w:rPr>
          <w:rStyle w:val="apple-converted-space"/>
          <w:rFonts w:ascii="Cambria" w:hAnsi="Cambria" w:cs="Arial"/>
          <w:sz w:val="20"/>
          <w:szCs w:val="20"/>
        </w:rPr>
        <w:t> </w:t>
      </w:r>
      <w:r w:rsidRPr="004F53F8">
        <w:rPr>
          <w:rFonts w:ascii="Cambria" w:hAnsi="Cambria" w:cs="Arial"/>
          <w:i/>
          <w:iCs/>
          <w:sz w:val="20"/>
          <w:szCs w:val="20"/>
        </w:rPr>
        <w:t>přinde</w:t>
      </w:r>
      <w:r w:rsidRPr="004F53F8">
        <w:rPr>
          <w:rFonts w:ascii="Cambria" w:hAnsi="Cambria" w:cs="Arial"/>
          <w:sz w:val="20"/>
          <w:szCs w:val="20"/>
        </w:rPr>
        <w:t>)</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substantiva skloňovaná podle vzoru</w:t>
      </w:r>
      <w:r w:rsidRPr="004F53F8">
        <w:rPr>
          <w:rStyle w:val="apple-converted-space"/>
          <w:rFonts w:ascii="Cambria" w:hAnsi="Cambria" w:cs="Arial"/>
          <w:sz w:val="20"/>
          <w:szCs w:val="20"/>
        </w:rPr>
        <w:t> </w:t>
      </w:r>
      <w:r w:rsidRPr="004F53F8">
        <w:rPr>
          <w:rFonts w:ascii="Cambria" w:hAnsi="Cambria" w:cs="Arial"/>
          <w:i/>
          <w:iCs/>
          <w:sz w:val="20"/>
          <w:szCs w:val="20"/>
        </w:rPr>
        <w:t>předseda</w:t>
      </w:r>
      <w:r w:rsidRPr="004F53F8">
        <w:rPr>
          <w:rStyle w:val="apple-converted-space"/>
          <w:rFonts w:ascii="Cambria" w:hAnsi="Cambria" w:cs="Arial"/>
          <w:sz w:val="20"/>
          <w:szCs w:val="20"/>
        </w:rPr>
        <w:t> </w:t>
      </w:r>
      <w:r w:rsidRPr="004F53F8">
        <w:rPr>
          <w:rFonts w:ascii="Cambria" w:hAnsi="Cambria" w:cs="Arial"/>
          <w:sz w:val="20"/>
          <w:szCs w:val="20"/>
        </w:rPr>
        <w:t>mají v instrumentálu singuláru koncovku</w:t>
      </w:r>
      <w:r w:rsidRPr="004F53F8">
        <w:rPr>
          <w:rStyle w:val="apple-converted-space"/>
          <w:rFonts w:ascii="Cambria" w:hAnsi="Cambria" w:cs="Arial"/>
          <w:sz w:val="20"/>
          <w:szCs w:val="20"/>
        </w:rPr>
        <w:t> </w:t>
      </w:r>
      <w:r w:rsidR="0000077D" w:rsidRPr="004F53F8">
        <w:rPr>
          <w:rStyle w:val="apple-converted-space"/>
          <w:rFonts w:ascii="Cambria" w:hAnsi="Cambria" w:cs="Arial"/>
          <w:sz w:val="20"/>
          <w:szCs w:val="20"/>
        </w:rPr>
        <w:noBreakHyphen/>
      </w:r>
      <w:r w:rsidRPr="004F53F8">
        <w:rPr>
          <w:rFonts w:ascii="Cambria" w:hAnsi="Cambria" w:cs="Arial"/>
          <w:i/>
          <w:iCs/>
          <w:sz w:val="20"/>
          <w:szCs w:val="20"/>
        </w:rPr>
        <w:t>em</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s předsedou</w:t>
      </w:r>
      <w:r w:rsidRPr="004F53F8">
        <w:rPr>
          <w:rStyle w:val="apple-converted-space"/>
          <w:rFonts w:ascii="Cambria" w:hAnsi="Cambria" w:cs="Arial"/>
          <w:sz w:val="20"/>
          <w:szCs w:val="20"/>
        </w:rPr>
        <w:t> </w:t>
      </w:r>
      <w:r w:rsidRPr="004F53F8">
        <w:rPr>
          <w:rFonts w:ascii="Cambria" w:hAnsi="Cambria" w:cs="Arial"/>
          <w:sz w:val="20"/>
          <w:szCs w:val="20"/>
        </w:rPr>
        <w:t>&gt;</w:t>
      </w:r>
      <w:r w:rsidRPr="004F53F8">
        <w:rPr>
          <w:rStyle w:val="apple-converted-space"/>
          <w:rFonts w:ascii="Cambria" w:hAnsi="Cambria" w:cs="Arial"/>
          <w:sz w:val="20"/>
          <w:szCs w:val="20"/>
        </w:rPr>
        <w:t> </w:t>
      </w:r>
      <w:r w:rsidRPr="004F53F8">
        <w:rPr>
          <w:rFonts w:ascii="Cambria" w:hAnsi="Cambria" w:cs="Arial"/>
          <w:i/>
          <w:iCs/>
          <w:sz w:val="20"/>
          <w:szCs w:val="20"/>
        </w:rPr>
        <w:t>s předsedem</w:t>
      </w:r>
      <w:r w:rsidRPr="004F53F8">
        <w:rPr>
          <w:rFonts w:ascii="Cambria" w:hAnsi="Cambria" w:cs="Arial"/>
          <w:sz w:val="20"/>
          <w:szCs w:val="20"/>
        </w:rPr>
        <w:t>)</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instrumentál plurálu je většinou zakončen na</w:t>
      </w:r>
      <w:r w:rsidRPr="004F53F8">
        <w:rPr>
          <w:rStyle w:val="apple-converted-space"/>
          <w:rFonts w:ascii="Cambria" w:hAnsi="Cambria" w:cs="Arial"/>
          <w:sz w:val="20"/>
          <w:szCs w:val="20"/>
        </w:rPr>
        <w:t> </w:t>
      </w:r>
      <w:r w:rsidRPr="004F53F8">
        <w:rPr>
          <w:rFonts w:ascii="Cambria" w:hAnsi="Cambria" w:cs="Arial"/>
          <w:i/>
          <w:iCs/>
          <w:sz w:val="20"/>
          <w:szCs w:val="20"/>
        </w:rPr>
        <w:t>-(a)ma</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s vysokéma chlapama</w:t>
      </w:r>
      <w:r w:rsidRPr="004F53F8">
        <w:rPr>
          <w:rStyle w:val="apple-converted-space"/>
          <w:rFonts w:ascii="Cambria" w:hAnsi="Cambria" w:cs="Arial"/>
          <w:sz w:val="20"/>
          <w:szCs w:val="20"/>
        </w:rPr>
        <w:t> </w:t>
      </w:r>
      <w:r w:rsidRPr="004F53F8">
        <w:rPr>
          <w:rFonts w:ascii="Cambria" w:hAnsi="Cambria" w:cs="Arial"/>
          <w:sz w:val="20"/>
          <w:szCs w:val="20"/>
        </w:rPr>
        <w:t>atd.)</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dvojhláska</w:t>
      </w:r>
      <w:r w:rsidRPr="004F53F8">
        <w:rPr>
          <w:rStyle w:val="apple-converted-space"/>
          <w:rFonts w:ascii="Cambria" w:hAnsi="Cambria" w:cs="Arial"/>
          <w:sz w:val="20"/>
          <w:szCs w:val="20"/>
        </w:rPr>
        <w:t> </w:t>
      </w:r>
      <w:r w:rsidRPr="004F53F8">
        <w:rPr>
          <w:rFonts w:ascii="Cambria" w:hAnsi="Cambria" w:cs="Arial"/>
          <w:i/>
          <w:iCs/>
          <w:sz w:val="20"/>
          <w:szCs w:val="20"/>
        </w:rPr>
        <w:t>ou</w:t>
      </w:r>
      <w:r w:rsidRPr="004F53F8">
        <w:rPr>
          <w:rStyle w:val="apple-converted-space"/>
          <w:rFonts w:ascii="Cambria" w:hAnsi="Cambria" w:cs="Arial"/>
          <w:sz w:val="20"/>
          <w:szCs w:val="20"/>
        </w:rPr>
        <w:t> </w:t>
      </w:r>
      <w:r w:rsidRPr="004F53F8">
        <w:rPr>
          <w:rFonts w:ascii="Cambria" w:hAnsi="Cambria" w:cs="Arial"/>
          <w:sz w:val="20"/>
          <w:szCs w:val="20"/>
        </w:rPr>
        <w:t>se mění na</w:t>
      </w:r>
      <w:r w:rsidRPr="004F53F8">
        <w:rPr>
          <w:rStyle w:val="apple-converted-space"/>
          <w:rFonts w:ascii="Cambria" w:hAnsi="Cambria" w:cs="Arial"/>
          <w:sz w:val="20"/>
          <w:szCs w:val="20"/>
        </w:rPr>
        <w:t> </w:t>
      </w:r>
      <w:r w:rsidRPr="004F53F8">
        <w:rPr>
          <w:rFonts w:ascii="Cambria" w:hAnsi="Cambria" w:cs="Arial"/>
          <w:i/>
          <w:iCs/>
          <w:sz w:val="20"/>
          <w:szCs w:val="20"/>
        </w:rPr>
        <w:t>ó</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spadnout</w:t>
      </w:r>
      <w:r w:rsidRPr="004F53F8">
        <w:rPr>
          <w:rStyle w:val="apple-converted-space"/>
          <w:rFonts w:ascii="Cambria" w:hAnsi="Cambria" w:cs="Arial"/>
          <w:sz w:val="20"/>
          <w:szCs w:val="20"/>
        </w:rPr>
        <w:t> </w:t>
      </w:r>
      <w:r w:rsidRPr="004F53F8">
        <w:rPr>
          <w:rFonts w:ascii="Cambria" w:hAnsi="Cambria" w:cs="Arial"/>
          <w:sz w:val="20"/>
          <w:szCs w:val="20"/>
        </w:rPr>
        <w:t>&gt;</w:t>
      </w:r>
      <w:r w:rsidRPr="004F53F8">
        <w:rPr>
          <w:rStyle w:val="apple-converted-space"/>
          <w:rFonts w:ascii="Cambria" w:hAnsi="Cambria" w:cs="Arial"/>
          <w:sz w:val="20"/>
          <w:szCs w:val="20"/>
        </w:rPr>
        <w:t> </w:t>
      </w:r>
      <w:r w:rsidRPr="004F53F8">
        <w:rPr>
          <w:rFonts w:ascii="Cambria" w:hAnsi="Cambria" w:cs="Arial"/>
          <w:i/>
          <w:iCs/>
          <w:sz w:val="20"/>
          <w:szCs w:val="20"/>
        </w:rPr>
        <w:t>spadnót</w:t>
      </w:r>
      <w:r w:rsidRPr="004F53F8">
        <w:rPr>
          <w:rFonts w:ascii="Cambria" w:hAnsi="Cambria" w:cs="Arial"/>
          <w:sz w:val="20"/>
          <w:szCs w:val="20"/>
        </w:rPr>
        <w:t>)</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dativ a lokativ pronomina</w:t>
      </w:r>
      <w:r w:rsidRPr="004F53F8">
        <w:rPr>
          <w:rStyle w:val="apple-converted-space"/>
          <w:rFonts w:ascii="Cambria" w:hAnsi="Cambria" w:cs="Arial"/>
          <w:sz w:val="20"/>
          <w:szCs w:val="20"/>
        </w:rPr>
        <w:t> </w:t>
      </w:r>
      <w:r w:rsidRPr="004F53F8">
        <w:rPr>
          <w:rFonts w:ascii="Cambria" w:hAnsi="Cambria" w:cs="Arial"/>
          <w:i/>
          <w:iCs/>
          <w:sz w:val="20"/>
          <w:szCs w:val="20"/>
        </w:rPr>
        <w:t>já</w:t>
      </w:r>
      <w:r w:rsidRPr="004F53F8">
        <w:rPr>
          <w:rStyle w:val="apple-converted-space"/>
          <w:rFonts w:ascii="Cambria" w:hAnsi="Cambria" w:cs="Arial"/>
          <w:sz w:val="20"/>
          <w:szCs w:val="20"/>
        </w:rPr>
        <w:t> </w:t>
      </w:r>
      <w:r w:rsidRPr="004F53F8">
        <w:rPr>
          <w:rFonts w:ascii="Cambria" w:hAnsi="Cambria" w:cs="Arial"/>
          <w:sz w:val="20"/>
          <w:szCs w:val="20"/>
        </w:rPr>
        <w:t>má tvar</w:t>
      </w:r>
      <w:r w:rsidRPr="004F53F8">
        <w:rPr>
          <w:rStyle w:val="apple-converted-space"/>
          <w:rFonts w:ascii="Cambria" w:hAnsi="Cambria" w:cs="Arial"/>
          <w:sz w:val="20"/>
          <w:szCs w:val="20"/>
        </w:rPr>
        <w:t> </w:t>
      </w:r>
      <w:r w:rsidRPr="004F53F8">
        <w:rPr>
          <w:rFonts w:ascii="Cambria" w:hAnsi="Cambria" w:cs="Arial"/>
          <w:i/>
          <w:iCs/>
          <w:sz w:val="20"/>
          <w:szCs w:val="20"/>
        </w:rPr>
        <w:t>ně</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3. osoba plurálu indikativu prezentu u sloves je zakončena na</w:t>
      </w:r>
      <w:r w:rsidRPr="004F53F8">
        <w:rPr>
          <w:rStyle w:val="apple-converted-space"/>
          <w:rFonts w:ascii="Cambria" w:hAnsi="Cambria" w:cs="Arial"/>
          <w:sz w:val="20"/>
          <w:szCs w:val="20"/>
        </w:rPr>
        <w:t> </w:t>
      </w:r>
      <w:r w:rsidRPr="004F53F8">
        <w:rPr>
          <w:rFonts w:ascii="Cambria" w:hAnsi="Cambria" w:cs="Arial"/>
          <w:i/>
          <w:iCs/>
          <w:sz w:val="20"/>
          <w:szCs w:val="20"/>
        </w:rPr>
        <w:t>-(ij)ó</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dělajó, mluvijó,</w:t>
      </w:r>
      <w:r w:rsidRPr="004F53F8">
        <w:rPr>
          <w:rStyle w:val="apple-converted-space"/>
          <w:rFonts w:ascii="Cambria" w:hAnsi="Cambria" w:cs="Arial"/>
          <w:sz w:val="20"/>
          <w:szCs w:val="20"/>
        </w:rPr>
        <w:t> </w:t>
      </w:r>
      <w:r w:rsidRPr="004F53F8">
        <w:rPr>
          <w:rFonts w:ascii="Cambria" w:hAnsi="Cambria" w:cs="Arial"/>
          <w:sz w:val="20"/>
          <w:szCs w:val="20"/>
        </w:rPr>
        <w:t>jijó</w:t>
      </w:r>
      <w:r w:rsidRPr="004F53F8">
        <w:rPr>
          <w:rFonts w:ascii="Cambria" w:hAnsi="Cambria" w:cs="Arial"/>
          <w:i/>
          <w:iCs/>
          <w:sz w:val="20"/>
          <w:szCs w:val="20"/>
        </w:rPr>
        <w:t>, só</w:t>
      </w:r>
      <w:r w:rsidRPr="004F53F8">
        <w:rPr>
          <w:rStyle w:val="apple-converted-space"/>
          <w:rFonts w:ascii="Cambria" w:hAnsi="Cambria" w:cs="Arial"/>
          <w:sz w:val="20"/>
          <w:szCs w:val="20"/>
        </w:rPr>
        <w:t> </w:t>
      </w:r>
      <w:r w:rsidRPr="004F53F8">
        <w:rPr>
          <w:rFonts w:ascii="Cambria" w:hAnsi="Cambria" w:cs="Arial"/>
          <w:sz w:val="20"/>
          <w:szCs w:val="20"/>
        </w:rPr>
        <w:t>atd.)</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1. osoba singuláru indikativu prézentu u sloves 3. třídy je zakončena na</w:t>
      </w:r>
      <w:r w:rsidRPr="004F53F8">
        <w:rPr>
          <w:rStyle w:val="apple-converted-space"/>
          <w:rFonts w:ascii="Cambria" w:hAnsi="Cambria" w:cs="Arial"/>
          <w:sz w:val="20"/>
          <w:szCs w:val="20"/>
        </w:rPr>
        <w:t> </w:t>
      </w:r>
      <w:r w:rsidRPr="004F53F8">
        <w:rPr>
          <w:rFonts w:ascii="Cambria" w:hAnsi="Cambria" w:cs="Arial"/>
          <w:i/>
          <w:iCs/>
          <w:sz w:val="20"/>
          <w:szCs w:val="20"/>
        </w:rPr>
        <w:t>-u</w:t>
      </w:r>
      <w:r w:rsidRPr="004F53F8">
        <w:rPr>
          <w:rStyle w:val="apple-converted-space"/>
          <w:rFonts w:ascii="Cambria" w:hAnsi="Cambria" w:cs="Arial"/>
          <w:sz w:val="20"/>
          <w:szCs w:val="20"/>
        </w:rPr>
        <w:t> </w:t>
      </w:r>
      <w:r w:rsidRPr="004F53F8">
        <w:rPr>
          <w:rFonts w:ascii="Cambria" w:hAnsi="Cambria" w:cs="Arial"/>
          <w:sz w:val="20"/>
          <w:szCs w:val="20"/>
        </w:rPr>
        <w:t>(</w:t>
      </w:r>
      <w:r w:rsidRPr="004F53F8">
        <w:rPr>
          <w:rFonts w:ascii="Cambria" w:hAnsi="Cambria" w:cs="Arial"/>
          <w:i/>
          <w:iCs/>
          <w:sz w:val="20"/>
          <w:szCs w:val="20"/>
        </w:rPr>
        <w:t>pracuju, chcu, maluju</w:t>
      </w:r>
      <w:r w:rsidRPr="004F53F8">
        <w:rPr>
          <w:rStyle w:val="apple-converted-space"/>
          <w:rFonts w:ascii="Cambria" w:hAnsi="Cambria" w:cs="Arial"/>
          <w:sz w:val="20"/>
          <w:szCs w:val="20"/>
        </w:rPr>
        <w:t> </w:t>
      </w:r>
      <w:r w:rsidRPr="004F53F8">
        <w:rPr>
          <w:rFonts w:ascii="Cambria" w:hAnsi="Cambria" w:cs="Arial"/>
          <w:sz w:val="20"/>
          <w:szCs w:val="20"/>
        </w:rPr>
        <w:t>atd.)</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minulý čas slovesa</w:t>
      </w:r>
      <w:r w:rsidRPr="004F53F8">
        <w:rPr>
          <w:rStyle w:val="apple-converted-space"/>
          <w:rFonts w:ascii="Cambria" w:hAnsi="Cambria" w:cs="Arial"/>
          <w:sz w:val="20"/>
          <w:szCs w:val="20"/>
        </w:rPr>
        <w:t> </w:t>
      </w:r>
      <w:r w:rsidRPr="004F53F8">
        <w:rPr>
          <w:rFonts w:ascii="Cambria" w:hAnsi="Cambria" w:cs="Arial"/>
          <w:i/>
          <w:iCs/>
          <w:sz w:val="20"/>
          <w:szCs w:val="20"/>
        </w:rPr>
        <w:t>chtít</w:t>
      </w:r>
      <w:r w:rsidRPr="004F53F8">
        <w:rPr>
          <w:rStyle w:val="apple-converted-space"/>
          <w:rFonts w:ascii="Cambria" w:hAnsi="Cambria" w:cs="Arial"/>
          <w:sz w:val="20"/>
          <w:szCs w:val="20"/>
        </w:rPr>
        <w:t> </w:t>
      </w:r>
      <w:r w:rsidRPr="004F53F8">
        <w:rPr>
          <w:rFonts w:ascii="Cambria" w:hAnsi="Cambria" w:cs="Arial"/>
          <w:sz w:val="20"/>
          <w:szCs w:val="20"/>
        </w:rPr>
        <w:t>má tvar</w:t>
      </w:r>
      <w:r w:rsidRPr="004F53F8">
        <w:rPr>
          <w:rStyle w:val="apple-converted-space"/>
          <w:rFonts w:ascii="Cambria" w:hAnsi="Cambria" w:cs="Arial"/>
          <w:sz w:val="20"/>
          <w:szCs w:val="20"/>
        </w:rPr>
        <w:t> </w:t>
      </w:r>
      <w:r w:rsidRPr="004F53F8">
        <w:rPr>
          <w:rFonts w:ascii="Cambria" w:hAnsi="Cambria" w:cs="Arial"/>
          <w:i/>
          <w:iCs/>
          <w:sz w:val="20"/>
          <w:szCs w:val="20"/>
        </w:rPr>
        <w:t>chcel</w:t>
      </w:r>
      <w:r w:rsidRPr="004F53F8">
        <w:rPr>
          <w:rFonts w:ascii="Cambria" w:hAnsi="Cambria" w:cs="Arial"/>
          <w:sz w:val="20"/>
          <w:szCs w:val="20"/>
        </w:rPr>
        <w:t>; přítomný čas má tvar</w:t>
      </w:r>
      <w:r w:rsidRPr="004F53F8">
        <w:rPr>
          <w:rStyle w:val="apple-converted-space"/>
          <w:rFonts w:ascii="Cambria" w:hAnsi="Cambria" w:cs="Arial"/>
          <w:sz w:val="20"/>
          <w:szCs w:val="20"/>
        </w:rPr>
        <w:t> </w:t>
      </w:r>
      <w:r w:rsidRPr="004F53F8">
        <w:rPr>
          <w:rFonts w:ascii="Cambria" w:hAnsi="Cambria" w:cs="Arial"/>
          <w:i/>
          <w:iCs/>
          <w:sz w:val="20"/>
          <w:szCs w:val="20"/>
        </w:rPr>
        <w:t>chcu</w:t>
      </w:r>
    </w:p>
    <w:p w:rsidR="001D411C" w:rsidRPr="004F53F8" w:rsidRDefault="001D411C" w:rsidP="001D411C">
      <w:pPr>
        <w:pStyle w:val="Zkladntext"/>
        <w:numPr>
          <w:ilvl w:val="0"/>
          <w:numId w:val="22"/>
        </w:numPr>
        <w:spacing w:after="0"/>
        <w:jc w:val="both"/>
        <w:rPr>
          <w:rFonts w:ascii="Cambria" w:hAnsi="Cambria" w:cs="Arial"/>
          <w:sz w:val="20"/>
          <w:szCs w:val="20"/>
        </w:rPr>
      </w:pPr>
      <w:r w:rsidRPr="004F53F8">
        <w:rPr>
          <w:rFonts w:ascii="Cambria" w:hAnsi="Cambria" w:cs="Arial"/>
          <w:sz w:val="20"/>
          <w:szCs w:val="20"/>
        </w:rPr>
        <w:t>1. osoba singuláru indikativu slovesa</w:t>
      </w:r>
      <w:r w:rsidRPr="004F53F8">
        <w:rPr>
          <w:rStyle w:val="apple-converted-space"/>
          <w:rFonts w:ascii="Cambria" w:hAnsi="Cambria" w:cs="Arial"/>
          <w:sz w:val="20"/>
          <w:szCs w:val="20"/>
        </w:rPr>
        <w:t> </w:t>
      </w:r>
      <w:r w:rsidRPr="004F53F8">
        <w:rPr>
          <w:rFonts w:ascii="Cambria" w:hAnsi="Cambria" w:cs="Arial"/>
          <w:i/>
          <w:iCs/>
          <w:sz w:val="20"/>
          <w:szCs w:val="20"/>
        </w:rPr>
        <w:t>být</w:t>
      </w:r>
      <w:r w:rsidRPr="004F53F8">
        <w:rPr>
          <w:rStyle w:val="apple-converted-space"/>
          <w:rFonts w:ascii="Cambria" w:hAnsi="Cambria" w:cs="Arial"/>
          <w:sz w:val="20"/>
          <w:szCs w:val="20"/>
        </w:rPr>
        <w:t> </w:t>
      </w:r>
      <w:r w:rsidRPr="004F53F8">
        <w:rPr>
          <w:rFonts w:ascii="Cambria" w:hAnsi="Cambria" w:cs="Arial"/>
          <w:sz w:val="20"/>
          <w:szCs w:val="20"/>
        </w:rPr>
        <w:t>má tvar</w:t>
      </w:r>
    </w:p>
    <w:p w:rsidR="001D411C" w:rsidRPr="004F53F8" w:rsidRDefault="001D411C" w:rsidP="001D411C">
      <w:pPr>
        <w:pStyle w:val="Zkladntext"/>
        <w:numPr>
          <w:ilvl w:val="1"/>
          <w:numId w:val="22"/>
        </w:numPr>
        <w:spacing w:after="0"/>
        <w:jc w:val="both"/>
        <w:rPr>
          <w:rFonts w:ascii="Cambria" w:hAnsi="Cambria" w:cs="Arial"/>
          <w:sz w:val="20"/>
          <w:szCs w:val="20"/>
        </w:rPr>
      </w:pPr>
      <w:r w:rsidRPr="004F53F8">
        <w:rPr>
          <w:rFonts w:ascii="Cambria" w:hAnsi="Cambria" w:cs="Arial"/>
          <w:i/>
          <w:iCs/>
          <w:sz w:val="20"/>
          <w:szCs w:val="20"/>
        </w:rPr>
        <w:t>su</w:t>
      </w:r>
      <w:r w:rsidRPr="004F53F8">
        <w:rPr>
          <w:rStyle w:val="apple-converted-space"/>
          <w:rFonts w:ascii="Cambria" w:hAnsi="Cambria" w:cs="Arial"/>
          <w:sz w:val="20"/>
          <w:szCs w:val="20"/>
        </w:rPr>
        <w:t> </w:t>
      </w:r>
      <w:r w:rsidRPr="004F53F8">
        <w:rPr>
          <w:rFonts w:ascii="Cambria" w:hAnsi="Cambria" w:cs="Arial"/>
          <w:sz w:val="20"/>
          <w:szCs w:val="20"/>
        </w:rPr>
        <w:t>jako plnovýznamové sloveso</w:t>
      </w:r>
    </w:p>
    <w:p w:rsidR="001D411C" w:rsidRPr="004F53F8" w:rsidRDefault="001D411C" w:rsidP="001D411C">
      <w:pPr>
        <w:pStyle w:val="Zkladntext"/>
        <w:numPr>
          <w:ilvl w:val="1"/>
          <w:numId w:val="22"/>
        </w:numPr>
        <w:spacing w:after="0"/>
        <w:jc w:val="both"/>
        <w:rPr>
          <w:rFonts w:ascii="Cambria" w:hAnsi="Cambria" w:cs="Arial"/>
          <w:sz w:val="20"/>
          <w:szCs w:val="20"/>
        </w:rPr>
      </w:pPr>
      <w:r w:rsidRPr="004F53F8">
        <w:rPr>
          <w:rFonts w:ascii="Cambria" w:hAnsi="Cambria" w:cs="Arial"/>
          <w:i/>
          <w:iCs/>
          <w:sz w:val="20"/>
          <w:szCs w:val="20"/>
        </w:rPr>
        <w:t>sem</w:t>
      </w:r>
      <w:r w:rsidRPr="004F53F8">
        <w:rPr>
          <w:rStyle w:val="apple-converted-space"/>
          <w:rFonts w:ascii="Cambria" w:hAnsi="Cambria" w:cs="Arial"/>
          <w:sz w:val="20"/>
          <w:szCs w:val="20"/>
        </w:rPr>
        <w:t> </w:t>
      </w:r>
      <w:r w:rsidRPr="004F53F8">
        <w:rPr>
          <w:rFonts w:ascii="Cambria" w:hAnsi="Cambria" w:cs="Arial"/>
          <w:sz w:val="20"/>
          <w:szCs w:val="20"/>
        </w:rPr>
        <w:t>jako pomocné sloveso při vytváření minulého času</w:t>
      </w:r>
    </w:p>
    <w:p w:rsidR="001D411C" w:rsidRPr="004F53F8" w:rsidRDefault="001D411C" w:rsidP="007A4259">
      <w:pPr>
        <w:pStyle w:val="Zkladntext"/>
        <w:spacing w:after="0"/>
        <w:jc w:val="both"/>
        <w:rPr>
          <w:rFonts w:ascii="Cambria" w:hAnsi="Cambria"/>
          <w:smallCaps/>
          <w:kern w:val="20"/>
          <w:sz w:val="20"/>
          <w:szCs w:val="20"/>
        </w:rPr>
      </w:pPr>
    </w:p>
    <w:p w:rsidR="001D411C" w:rsidRPr="004F53F8" w:rsidRDefault="001D411C" w:rsidP="001D411C">
      <w:pPr>
        <w:pStyle w:val="Zkladntext"/>
        <w:spacing w:after="0"/>
        <w:jc w:val="both"/>
        <w:rPr>
          <w:rFonts w:ascii="Cambria" w:hAnsi="Cambria"/>
          <w:smallCaps/>
          <w:kern w:val="20"/>
          <w:sz w:val="20"/>
          <w:szCs w:val="20"/>
        </w:rPr>
      </w:pPr>
      <w:r w:rsidRPr="004F53F8">
        <w:rPr>
          <w:rFonts w:ascii="Cambria" w:hAnsi="Cambria"/>
          <w:smallCaps/>
          <w:kern w:val="20"/>
          <w:sz w:val="20"/>
          <w:szCs w:val="20"/>
        </w:rPr>
        <w:t>Slovní zásoba</w:t>
      </w:r>
    </w:p>
    <w:p w:rsidR="001D411C" w:rsidRPr="004F53F8" w:rsidRDefault="001D411C" w:rsidP="001D411C">
      <w:pPr>
        <w:pStyle w:val="Zkladntext"/>
        <w:numPr>
          <w:ilvl w:val="0"/>
          <w:numId w:val="22"/>
        </w:numPr>
        <w:spacing w:after="0"/>
        <w:jc w:val="both"/>
        <w:rPr>
          <w:rFonts w:ascii="Cambria" w:hAnsi="Cambria" w:cs="Arial"/>
          <w:sz w:val="20"/>
          <w:szCs w:val="20"/>
          <w:shd w:val="clear" w:color="auto" w:fill="FFFFFF"/>
        </w:rPr>
      </w:pPr>
      <w:r w:rsidRPr="004F53F8">
        <w:rPr>
          <w:rFonts w:ascii="Cambria" w:hAnsi="Cambria" w:cs="Arial"/>
          <w:sz w:val="20"/>
          <w:szCs w:val="20"/>
          <w:shd w:val="clear" w:color="auto" w:fill="FFFFFF"/>
        </w:rPr>
        <w:t xml:space="preserve">brněnská hovorová mluva se výrazně odlišuje od ostatních nářečí svými typickými výrazy, které dodnes vznikají nově a </w:t>
      </w:r>
      <w:r w:rsidRPr="004F53F8">
        <w:rPr>
          <w:rFonts w:ascii="Cambria" w:hAnsi="Cambria" w:cs="Arial"/>
          <w:b/>
          <w:sz w:val="20"/>
          <w:szCs w:val="20"/>
          <w:shd w:val="clear" w:color="auto" w:fill="FFFFFF"/>
        </w:rPr>
        <w:t>pro zbytek země jsou zcela nesrozumitelné</w:t>
      </w:r>
      <w:r w:rsidRPr="004F53F8">
        <w:rPr>
          <w:rFonts w:ascii="Cambria" w:hAnsi="Cambria" w:cs="Arial"/>
          <w:sz w:val="20"/>
          <w:szCs w:val="20"/>
          <w:shd w:val="clear" w:color="auto" w:fill="FFFFFF"/>
        </w:rPr>
        <w:t xml:space="preserve">. Jsou dokonce </w:t>
      </w:r>
      <w:r w:rsidRPr="004F53F8">
        <w:rPr>
          <w:rFonts w:ascii="Cambria" w:hAnsi="Cambria" w:cs="Arial"/>
          <w:b/>
          <w:sz w:val="20"/>
          <w:szCs w:val="20"/>
          <w:shd w:val="clear" w:color="auto" w:fill="FFFFFF"/>
        </w:rPr>
        <w:t>jinde považovány za urážlivé</w:t>
      </w:r>
      <w:r w:rsidRPr="004F53F8">
        <w:rPr>
          <w:rFonts w:ascii="Cambria" w:hAnsi="Cambria" w:cs="Arial"/>
          <w:sz w:val="20"/>
          <w:szCs w:val="20"/>
          <w:shd w:val="clear" w:color="auto" w:fill="FFFFFF"/>
        </w:rPr>
        <w:t xml:space="preserve"> – jako například výraz pro dívku</w:t>
      </w:r>
      <w:r w:rsidRPr="004F53F8">
        <w:rPr>
          <w:rStyle w:val="apple-converted-space"/>
          <w:rFonts w:ascii="Cambria" w:hAnsi="Cambria" w:cs="Arial"/>
          <w:sz w:val="20"/>
          <w:szCs w:val="20"/>
          <w:shd w:val="clear" w:color="auto" w:fill="FFFFFF"/>
        </w:rPr>
        <w:t> </w:t>
      </w:r>
      <w:r w:rsidRPr="004F53F8">
        <w:rPr>
          <w:rFonts w:ascii="Cambria" w:hAnsi="Cambria" w:cs="Arial"/>
          <w:i/>
          <w:iCs/>
          <w:sz w:val="20"/>
          <w:szCs w:val="20"/>
          <w:shd w:val="clear" w:color="auto" w:fill="FFFFFF"/>
        </w:rPr>
        <w:t>Mařka</w:t>
      </w:r>
      <w:r w:rsidRPr="004F53F8">
        <w:rPr>
          <w:rFonts w:ascii="Cambria" w:hAnsi="Cambria" w:cs="Arial"/>
          <w:sz w:val="20"/>
          <w:szCs w:val="20"/>
          <w:shd w:val="clear" w:color="auto" w:fill="FFFFFF"/>
        </w:rPr>
        <w:t>,</w:t>
      </w:r>
      <w:r w:rsidRPr="004F53F8">
        <w:rPr>
          <w:rStyle w:val="apple-converted-space"/>
          <w:rFonts w:ascii="Cambria" w:hAnsi="Cambria" w:cs="Arial"/>
          <w:sz w:val="20"/>
          <w:szCs w:val="20"/>
          <w:shd w:val="clear" w:color="auto" w:fill="FFFFFF"/>
        </w:rPr>
        <w:t> </w:t>
      </w:r>
      <w:r w:rsidRPr="004F53F8">
        <w:rPr>
          <w:rFonts w:ascii="Cambria" w:hAnsi="Cambria" w:cs="Arial"/>
          <w:i/>
          <w:iCs/>
          <w:sz w:val="20"/>
          <w:szCs w:val="20"/>
          <w:shd w:val="clear" w:color="auto" w:fill="FFFFFF"/>
        </w:rPr>
        <w:t>Havajka</w:t>
      </w:r>
    </w:p>
    <w:p w:rsidR="001D411C" w:rsidRPr="004F53F8" w:rsidRDefault="001D411C" w:rsidP="001D411C">
      <w:pPr>
        <w:pStyle w:val="Zkladntext"/>
        <w:numPr>
          <w:ilvl w:val="0"/>
          <w:numId w:val="22"/>
        </w:numPr>
        <w:spacing w:after="0"/>
        <w:jc w:val="both"/>
        <w:rPr>
          <w:rFonts w:ascii="Cambria" w:hAnsi="Cambria" w:cs="Arial"/>
          <w:sz w:val="20"/>
          <w:szCs w:val="20"/>
          <w:shd w:val="clear" w:color="auto" w:fill="FFFFFF"/>
        </w:rPr>
      </w:pPr>
      <w:r w:rsidRPr="004F53F8">
        <w:rPr>
          <w:rFonts w:ascii="Cambria" w:hAnsi="Cambria" w:cs="Arial"/>
          <w:sz w:val="20"/>
          <w:szCs w:val="20"/>
          <w:shd w:val="clear" w:color="auto" w:fill="FFFFFF"/>
        </w:rPr>
        <w:t>zajímavý může být také výraz pro obyvatele Čech –</w:t>
      </w:r>
      <w:r w:rsidRPr="004F53F8">
        <w:rPr>
          <w:rStyle w:val="apple-converted-space"/>
          <w:rFonts w:ascii="Cambria" w:hAnsi="Cambria" w:cs="Arial"/>
          <w:sz w:val="20"/>
          <w:szCs w:val="20"/>
          <w:shd w:val="clear" w:color="auto" w:fill="FFFFFF"/>
        </w:rPr>
        <w:t> </w:t>
      </w:r>
      <w:r w:rsidRPr="004F53F8">
        <w:rPr>
          <w:rFonts w:ascii="Cambria" w:hAnsi="Cambria" w:cs="Arial"/>
          <w:i/>
          <w:iCs/>
          <w:sz w:val="20"/>
          <w:szCs w:val="20"/>
          <w:shd w:val="clear" w:color="auto" w:fill="FFFFFF"/>
        </w:rPr>
        <w:t>cajzl</w:t>
      </w:r>
      <w:r w:rsidRPr="004F53F8">
        <w:rPr>
          <w:rFonts w:ascii="Cambria" w:hAnsi="Cambria" w:cs="Arial"/>
          <w:sz w:val="20"/>
          <w:szCs w:val="20"/>
          <w:shd w:val="clear" w:color="auto" w:fill="FFFFFF"/>
        </w:rPr>
        <w:t>. Výraz "cajzl" po</w:t>
      </w:r>
      <w:r w:rsidR="00F358AF" w:rsidRPr="004F53F8">
        <w:rPr>
          <w:rFonts w:ascii="Cambria" w:hAnsi="Cambria" w:cs="Arial"/>
          <w:sz w:val="20"/>
          <w:szCs w:val="20"/>
          <w:shd w:val="clear" w:color="auto" w:fill="FFFFFF"/>
        </w:rPr>
        <w:t>chází z Němčiny (der Zeisig), a </w:t>
      </w:r>
      <w:r w:rsidRPr="004F53F8">
        <w:rPr>
          <w:rFonts w:ascii="Cambria" w:hAnsi="Cambria" w:cs="Arial"/>
          <w:sz w:val="20"/>
          <w:szCs w:val="20"/>
          <w:shd w:val="clear" w:color="auto" w:fill="FFFFFF"/>
        </w:rPr>
        <w:t>znamená "čížek". Mimo Brno může být tento termín chápá</w:t>
      </w:r>
      <w:r w:rsidR="002F3061">
        <w:rPr>
          <w:rFonts w:ascii="Cambria" w:hAnsi="Cambria" w:cs="Arial"/>
          <w:sz w:val="20"/>
          <w:szCs w:val="20"/>
          <w:shd w:val="clear" w:color="auto" w:fill="FFFFFF"/>
        </w:rPr>
        <w:t>n jako hanlivý</w:t>
      </w:r>
      <w:r w:rsidRPr="004F53F8">
        <w:rPr>
          <w:rFonts w:ascii="Cambria" w:hAnsi="Cambria" w:cs="Arial"/>
          <w:sz w:val="20"/>
          <w:szCs w:val="20"/>
          <w:shd w:val="clear" w:color="auto" w:fill="FFFFFF"/>
        </w:rPr>
        <w:t xml:space="preserve"> </w:t>
      </w:r>
    </w:p>
    <w:p w:rsidR="001D411C" w:rsidRPr="004F53F8" w:rsidRDefault="001D411C" w:rsidP="001D411C">
      <w:pPr>
        <w:pStyle w:val="Zkladntext"/>
        <w:numPr>
          <w:ilvl w:val="0"/>
          <w:numId w:val="22"/>
        </w:numPr>
        <w:spacing w:after="0"/>
        <w:jc w:val="both"/>
        <w:rPr>
          <w:rFonts w:ascii="Cambria" w:hAnsi="Cambria" w:cs="Arial"/>
          <w:sz w:val="20"/>
          <w:szCs w:val="20"/>
          <w:shd w:val="clear" w:color="auto" w:fill="FFFFFF"/>
        </w:rPr>
      </w:pPr>
      <w:r w:rsidRPr="004F53F8">
        <w:rPr>
          <w:rFonts w:ascii="Cambria" w:hAnsi="Cambria" w:cs="Arial"/>
          <w:sz w:val="20"/>
          <w:szCs w:val="20"/>
          <w:shd w:val="clear" w:color="auto" w:fill="FFFFFF"/>
        </w:rPr>
        <w:t xml:space="preserve">výrazně se v Brně projevují také </w:t>
      </w:r>
      <w:r w:rsidRPr="004F53F8">
        <w:rPr>
          <w:rFonts w:ascii="Cambria" w:hAnsi="Cambria" w:cs="Arial"/>
          <w:b/>
          <w:sz w:val="20"/>
          <w:szCs w:val="20"/>
          <w:shd w:val="clear" w:color="auto" w:fill="FFFFFF"/>
        </w:rPr>
        <w:t>rysy všech středomoravských nářečí</w:t>
      </w:r>
      <w:r w:rsidRPr="004F53F8">
        <w:rPr>
          <w:rFonts w:ascii="Cambria" w:hAnsi="Cambria" w:cs="Arial"/>
          <w:sz w:val="20"/>
          <w:szCs w:val="20"/>
          <w:shd w:val="clear" w:color="auto" w:fill="FFFFFF"/>
        </w:rPr>
        <w:t>, n</w:t>
      </w:r>
      <w:r w:rsidR="00F358AF" w:rsidRPr="004F53F8">
        <w:rPr>
          <w:rFonts w:ascii="Cambria" w:hAnsi="Cambria" w:cs="Arial"/>
          <w:sz w:val="20"/>
          <w:szCs w:val="20"/>
          <w:shd w:val="clear" w:color="auto" w:fill="FFFFFF"/>
        </w:rPr>
        <w:t>apř. že se množné číslo užívá v </w:t>
      </w:r>
      <w:r w:rsidRPr="004F53F8">
        <w:rPr>
          <w:rFonts w:ascii="Cambria" w:hAnsi="Cambria" w:cs="Arial"/>
          <w:sz w:val="20"/>
          <w:szCs w:val="20"/>
          <w:shd w:val="clear" w:color="auto" w:fill="FFFFFF"/>
        </w:rPr>
        <w:t>platnosti čísla jednotného a vzor</w:t>
      </w:r>
      <w:r w:rsidRPr="004F53F8">
        <w:rPr>
          <w:rStyle w:val="apple-converted-space"/>
          <w:rFonts w:ascii="Cambria" w:hAnsi="Cambria" w:cs="Arial"/>
          <w:sz w:val="20"/>
          <w:szCs w:val="20"/>
          <w:shd w:val="clear" w:color="auto" w:fill="FFFFFF"/>
        </w:rPr>
        <w:t> </w:t>
      </w:r>
      <w:r w:rsidRPr="004F53F8">
        <w:rPr>
          <w:rFonts w:ascii="Cambria" w:hAnsi="Cambria" w:cs="Arial"/>
          <w:b/>
          <w:bCs/>
          <w:sz w:val="20"/>
          <w:szCs w:val="20"/>
          <w:shd w:val="clear" w:color="auto" w:fill="FFFFFF"/>
        </w:rPr>
        <w:t>předseda</w:t>
      </w:r>
      <w:r w:rsidRPr="004F53F8">
        <w:rPr>
          <w:rStyle w:val="apple-converted-space"/>
          <w:rFonts w:ascii="Cambria" w:hAnsi="Cambria" w:cs="Arial"/>
          <w:sz w:val="20"/>
          <w:szCs w:val="20"/>
          <w:shd w:val="clear" w:color="auto" w:fill="FFFFFF"/>
        </w:rPr>
        <w:t> </w:t>
      </w:r>
      <w:r w:rsidRPr="004F53F8">
        <w:rPr>
          <w:rFonts w:ascii="Cambria" w:hAnsi="Cambria" w:cs="Arial"/>
          <w:sz w:val="20"/>
          <w:szCs w:val="20"/>
          <w:shd w:val="clear" w:color="auto" w:fill="FFFFFF"/>
        </w:rPr>
        <w:t>se skloňuje dle předseda –</w:t>
      </w:r>
      <w:r w:rsidRPr="004F53F8">
        <w:rPr>
          <w:rStyle w:val="apple-converted-space"/>
          <w:rFonts w:ascii="Cambria" w:hAnsi="Cambria" w:cs="Arial"/>
          <w:sz w:val="20"/>
          <w:szCs w:val="20"/>
          <w:shd w:val="clear" w:color="auto" w:fill="FFFFFF"/>
        </w:rPr>
        <w:t> </w:t>
      </w:r>
      <w:r w:rsidRPr="004F53F8">
        <w:rPr>
          <w:rFonts w:ascii="Cambria" w:hAnsi="Cambria" w:cs="Arial"/>
          <w:i/>
          <w:iCs/>
          <w:sz w:val="20"/>
          <w:szCs w:val="20"/>
          <w:shd w:val="clear" w:color="auto" w:fill="FFFFFF"/>
        </w:rPr>
        <w:t>s předsedem</w:t>
      </w:r>
      <w:r w:rsidRPr="004F53F8">
        <w:rPr>
          <w:rStyle w:val="apple-converted-space"/>
          <w:rFonts w:ascii="Cambria" w:hAnsi="Cambria" w:cs="Arial"/>
          <w:sz w:val="20"/>
          <w:szCs w:val="20"/>
          <w:shd w:val="clear" w:color="auto" w:fill="FFFFFF"/>
        </w:rPr>
        <w:t> </w:t>
      </w:r>
      <w:r w:rsidRPr="004F53F8">
        <w:rPr>
          <w:rFonts w:ascii="Cambria" w:hAnsi="Cambria" w:cs="Arial"/>
          <w:sz w:val="20"/>
          <w:szCs w:val="20"/>
          <w:shd w:val="clear" w:color="auto" w:fill="FFFFFF"/>
        </w:rPr>
        <w:t xml:space="preserve">místo </w:t>
      </w:r>
      <w:r w:rsidRPr="004F53F8">
        <w:rPr>
          <w:rFonts w:ascii="Cambria" w:hAnsi="Cambria" w:cs="Arial"/>
          <w:b/>
          <w:bCs/>
          <w:sz w:val="20"/>
          <w:szCs w:val="20"/>
          <w:shd w:val="clear" w:color="auto" w:fill="FFFFFF"/>
        </w:rPr>
        <w:t>předsedou</w:t>
      </w:r>
      <w:r w:rsidRPr="004F53F8">
        <w:rPr>
          <w:rFonts w:ascii="Cambria" w:hAnsi="Cambria" w:cs="Arial"/>
          <w:sz w:val="20"/>
          <w:szCs w:val="20"/>
          <w:shd w:val="clear" w:color="auto" w:fill="FFFFFF"/>
        </w:rPr>
        <w:t>. Kvůli tomu je v Brně možné slyšet, že máme hodinu matematiky</w:t>
      </w:r>
      <w:r w:rsidRPr="004F53F8">
        <w:rPr>
          <w:rStyle w:val="apple-converted-space"/>
          <w:rFonts w:ascii="Cambria" w:hAnsi="Cambria" w:cs="Arial"/>
          <w:sz w:val="20"/>
          <w:szCs w:val="20"/>
          <w:shd w:val="clear" w:color="auto" w:fill="FFFFFF"/>
        </w:rPr>
        <w:t> </w:t>
      </w:r>
      <w:r w:rsidRPr="004F53F8">
        <w:rPr>
          <w:rFonts w:ascii="Cambria" w:hAnsi="Cambria" w:cs="Arial"/>
          <w:i/>
          <w:iCs/>
          <w:sz w:val="20"/>
          <w:szCs w:val="20"/>
          <w:shd w:val="clear" w:color="auto" w:fill="FFFFFF"/>
        </w:rPr>
        <w:t>s Kaňkem</w:t>
      </w:r>
      <w:r w:rsidRPr="004F53F8">
        <w:rPr>
          <w:rStyle w:val="apple-converted-space"/>
          <w:rFonts w:ascii="Cambria" w:hAnsi="Cambria" w:cs="Arial"/>
          <w:sz w:val="20"/>
          <w:szCs w:val="20"/>
          <w:shd w:val="clear" w:color="auto" w:fill="FFFFFF"/>
        </w:rPr>
        <w:t> </w:t>
      </w:r>
      <w:r w:rsidRPr="004F53F8">
        <w:rPr>
          <w:rFonts w:ascii="Cambria" w:hAnsi="Cambria" w:cs="Arial"/>
          <w:sz w:val="20"/>
          <w:szCs w:val="20"/>
          <w:shd w:val="clear" w:color="auto" w:fill="FFFFFF"/>
        </w:rPr>
        <w:t>místo spisovného</w:t>
      </w:r>
      <w:r w:rsidRPr="004F53F8">
        <w:rPr>
          <w:rStyle w:val="apple-converted-space"/>
          <w:rFonts w:ascii="Cambria" w:hAnsi="Cambria" w:cs="Arial"/>
          <w:sz w:val="20"/>
          <w:szCs w:val="20"/>
          <w:shd w:val="clear" w:color="auto" w:fill="FFFFFF"/>
        </w:rPr>
        <w:t> </w:t>
      </w:r>
      <w:r w:rsidRPr="004F53F8">
        <w:rPr>
          <w:rFonts w:ascii="Cambria" w:hAnsi="Cambria" w:cs="Arial"/>
          <w:bCs/>
          <w:sz w:val="20"/>
          <w:szCs w:val="20"/>
          <w:shd w:val="clear" w:color="auto" w:fill="FFFFFF"/>
        </w:rPr>
        <w:t>s Kaňkou</w:t>
      </w:r>
      <w:r w:rsidRPr="004F53F8">
        <w:rPr>
          <w:rFonts w:ascii="Cambria" w:hAnsi="Cambria" w:cs="Arial"/>
          <w:sz w:val="20"/>
          <w:szCs w:val="20"/>
          <w:shd w:val="clear" w:color="auto" w:fill="FFFFFF"/>
        </w:rPr>
        <w:t>, nebo mám</w:t>
      </w:r>
      <w:r w:rsidRPr="004F53F8">
        <w:rPr>
          <w:rStyle w:val="apple-converted-space"/>
          <w:rFonts w:ascii="Cambria" w:hAnsi="Cambria" w:cs="Arial"/>
          <w:sz w:val="20"/>
          <w:szCs w:val="20"/>
          <w:shd w:val="clear" w:color="auto" w:fill="FFFFFF"/>
        </w:rPr>
        <w:t> </w:t>
      </w:r>
      <w:r w:rsidRPr="004F53F8">
        <w:rPr>
          <w:rFonts w:ascii="Cambria" w:hAnsi="Cambria" w:cs="Arial"/>
          <w:i/>
          <w:iCs/>
          <w:sz w:val="20"/>
          <w:szCs w:val="20"/>
          <w:shd w:val="clear" w:color="auto" w:fill="FFFFFF"/>
        </w:rPr>
        <w:t>za kamoša Jirky</w:t>
      </w:r>
      <w:r w:rsidRPr="004F53F8">
        <w:rPr>
          <w:rStyle w:val="apple-converted-space"/>
          <w:rFonts w:ascii="Cambria" w:hAnsi="Cambria" w:cs="Arial"/>
          <w:sz w:val="20"/>
          <w:szCs w:val="20"/>
          <w:shd w:val="clear" w:color="auto" w:fill="FFFFFF"/>
        </w:rPr>
        <w:t> </w:t>
      </w:r>
      <w:r w:rsidRPr="004F53F8">
        <w:rPr>
          <w:rFonts w:ascii="Cambria" w:hAnsi="Cambria" w:cs="Arial"/>
          <w:sz w:val="20"/>
          <w:szCs w:val="20"/>
          <w:shd w:val="clear" w:color="auto" w:fill="FFFFFF"/>
        </w:rPr>
        <w:t>místo</w:t>
      </w:r>
      <w:r w:rsidRPr="004F53F8">
        <w:rPr>
          <w:rStyle w:val="apple-converted-space"/>
          <w:rFonts w:ascii="Cambria" w:hAnsi="Cambria" w:cs="Arial"/>
          <w:sz w:val="20"/>
          <w:szCs w:val="20"/>
          <w:shd w:val="clear" w:color="auto" w:fill="FFFFFF"/>
        </w:rPr>
        <w:t> </w:t>
      </w:r>
      <w:r w:rsidRPr="004F53F8">
        <w:rPr>
          <w:rFonts w:ascii="Cambria" w:hAnsi="Cambria" w:cs="Arial"/>
          <w:bCs/>
          <w:sz w:val="20"/>
          <w:szCs w:val="20"/>
          <w:shd w:val="clear" w:color="auto" w:fill="FFFFFF"/>
        </w:rPr>
        <w:t>mám za kamaráda Jirku</w:t>
      </w:r>
      <w:r w:rsidRPr="004F53F8">
        <w:rPr>
          <w:rStyle w:val="apple-converted-space"/>
          <w:rFonts w:ascii="Cambria" w:hAnsi="Cambria" w:cs="Arial"/>
          <w:sz w:val="20"/>
          <w:szCs w:val="20"/>
          <w:shd w:val="clear" w:color="auto" w:fill="FFFFFF"/>
        </w:rPr>
        <w:t> </w:t>
      </w:r>
      <w:r w:rsidRPr="004F53F8">
        <w:rPr>
          <w:rFonts w:ascii="Cambria" w:hAnsi="Cambria" w:cs="Arial"/>
          <w:sz w:val="20"/>
          <w:szCs w:val="20"/>
          <w:shd w:val="clear" w:color="auto" w:fill="FFFFFF"/>
        </w:rPr>
        <w:t xml:space="preserve">atd. </w:t>
      </w:r>
    </w:p>
    <w:p w:rsidR="007A4259" w:rsidRPr="004F53F8" w:rsidRDefault="00F358AF" w:rsidP="001D411C">
      <w:pPr>
        <w:pStyle w:val="Zkladntext"/>
        <w:numPr>
          <w:ilvl w:val="0"/>
          <w:numId w:val="22"/>
        </w:numPr>
        <w:spacing w:after="0"/>
        <w:jc w:val="both"/>
        <w:rPr>
          <w:rFonts w:ascii="Cambria" w:hAnsi="Cambria"/>
          <w:sz w:val="20"/>
          <w:szCs w:val="20"/>
        </w:rPr>
      </w:pPr>
      <w:r w:rsidRPr="004F53F8">
        <w:rPr>
          <w:rFonts w:ascii="Cambria" w:hAnsi="Cambria" w:cs="Arial"/>
          <w:bCs/>
          <w:sz w:val="20"/>
          <w:szCs w:val="20"/>
          <w:shd w:val="clear" w:color="auto" w:fill="FFFFFF"/>
        </w:rPr>
        <w:t xml:space="preserve">SZ </w:t>
      </w:r>
      <w:r w:rsidR="001D411C" w:rsidRPr="004F53F8">
        <w:rPr>
          <w:rFonts w:ascii="Cambria" w:hAnsi="Cambria" w:cs="Arial"/>
          <w:sz w:val="20"/>
          <w:szCs w:val="20"/>
          <w:shd w:val="clear" w:color="auto" w:fill="FFFFFF"/>
        </w:rPr>
        <w:t xml:space="preserve">obsahuje četné </w:t>
      </w:r>
      <w:r w:rsidR="001D411C" w:rsidRPr="004F53F8">
        <w:rPr>
          <w:rFonts w:ascii="Cambria" w:hAnsi="Cambria" w:cs="Arial"/>
          <w:b/>
          <w:sz w:val="20"/>
          <w:szCs w:val="20"/>
          <w:shd w:val="clear" w:color="auto" w:fill="FFFFFF"/>
        </w:rPr>
        <w:t>germanismy,</w:t>
      </w:r>
      <w:r w:rsidR="001D411C" w:rsidRPr="004F53F8">
        <w:rPr>
          <w:rFonts w:ascii="Cambria" w:hAnsi="Cambria" w:cs="Arial"/>
          <w:sz w:val="20"/>
          <w:szCs w:val="20"/>
          <w:shd w:val="clear" w:color="auto" w:fill="FFFFFF"/>
        </w:rPr>
        <w:t xml:space="preserve"> ale také </w:t>
      </w:r>
      <w:r w:rsidR="001D411C" w:rsidRPr="004F53F8">
        <w:rPr>
          <w:rFonts w:ascii="Cambria" w:hAnsi="Cambria" w:cs="Arial"/>
          <w:b/>
          <w:sz w:val="20"/>
          <w:szCs w:val="20"/>
          <w:shd w:val="clear" w:color="auto" w:fill="FFFFFF"/>
        </w:rPr>
        <w:t>výpůjčky z</w:t>
      </w:r>
      <w:r w:rsidR="001D411C" w:rsidRPr="004F53F8">
        <w:rPr>
          <w:rStyle w:val="apple-converted-space"/>
          <w:rFonts w:ascii="Cambria" w:hAnsi="Cambria" w:cs="Arial"/>
          <w:b/>
          <w:sz w:val="20"/>
          <w:szCs w:val="20"/>
          <w:shd w:val="clear" w:color="auto" w:fill="FFFFFF"/>
        </w:rPr>
        <w:t> </w:t>
      </w:r>
      <w:r w:rsidR="001D411C" w:rsidRPr="004F53F8">
        <w:rPr>
          <w:rFonts w:ascii="Cambria" w:hAnsi="Cambria" w:cs="Arial"/>
          <w:b/>
          <w:sz w:val="20"/>
          <w:szCs w:val="20"/>
          <w:shd w:val="clear" w:color="auto" w:fill="FFFFFF"/>
        </w:rPr>
        <w:t>italštiny,</w:t>
      </w:r>
      <w:r w:rsidR="001D411C" w:rsidRPr="004F53F8">
        <w:rPr>
          <w:rStyle w:val="apple-converted-space"/>
          <w:rFonts w:ascii="Cambria" w:hAnsi="Cambria" w:cs="Arial"/>
          <w:b/>
          <w:sz w:val="20"/>
          <w:szCs w:val="20"/>
          <w:shd w:val="clear" w:color="auto" w:fill="FFFFFF"/>
        </w:rPr>
        <w:t> </w:t>
      </w:r>
      <w:r w:rsidR="001D411C" w:rsidRPr="004F53F8">
        <w:rPr>
          <w:rFonts w:ascii="Cambria" w:hAnsi="Cambria" w:cs="Arial"/>
          <w:b/>
          <w:sz w:val="20"/>
          <w:szCs w:val="20"/>
          <w:shd w:val="clear" w:color="auto" w:fill="FFFFFF"/>
        </w:rPr>
        <w:t>maďarštiny,</w:t>
      </w:r>
      <w:r w:rsidR="001D411C" w:rsidRPr="004F53F8">
        <w:rPr>
          <w:rStyle w:val="apple-converted-space"/>
          <w:rFonts w:ascii="Cambria" w:hAnsi="Cambria" w:cs="Arial"/>
          <w:b/>
          <w:sz w:val="20"/>
          <w:szCs w:val="20"/>
          <w:shd w:val="clear" w:color="auto" w:fill="FFFFFF"/>
        </w:rPr>
        <w:t> </w:t>
      </w:r>
      <w:r w:rsidR="001D411C" w:rsidRPr="004F53F8">
        <w:rPr>
          <w:rFonts w:ascii="Cambria" w:hAnsi="Cambria" w:cs="Arial"/>
          <w:b/>
          <w:sz w:val="20"/>
          <w:szCs w:val="20"/>
          <w:shd w:val="clear" w:color="auto" w:fill="FFFFFF"/>
        </w:rPr>
        <w:t>jidiš</w:t>
      </w:r>
      <w:r w:rsidR="001D411C" w:rsidRPr="004F53F8">
        <w:rPr>
          <w:rStyle w:val="apple-converted-space"/>
          <w:rFonts w:ascii="Cambria" w:hAnsi="Cambria" w:cs="Arial"/>
          <w:b/>
          <w:sz w:val="20"/>
          <w:szCs w:val="20"/>
          <w:shd w:val="clear" w:color="auto" w:fill="FFFFFF"/>
        </w:rPr>
        <w:t> </w:t>
      </w:r>
      <w:r w:rsidRPr="004F53F8">
        <w:rPr>
          <w:rFonts w:ascii="Cambria" w:hAnsi="Cambria" w:cs="Arial"/>
          <w:b/>
          <w:sz w:val="20"/>
          <w:szCs w:val="20"/>
          <w:shd w:val="clear" w:color="auto" w:fill="FFFFFF"/>
        </w:rPr>
        <w:t>a </w:t>
      </w:r>
      <w:r w:rsidR="001D411C" w:rsidRPr="004F53F8">
        <w:rPr>
          <w:rFonts w:ascii="Cambria" w:hAnsi="Cambria" w:cs="Arial"/>
          <w:b/>
          <w:sz w:val="20"/>
          <w:szCs w:val="20"/>
          <w:shd w:val="clear" w:color="auto" w:fill="FFFFFF"/>
        </w:rPr>
        <w:t>především</w:t>
      </w:r>
      <w:r w:rsidR="001D411C" w:rsidRPr="004F53F8">
        <w:rPr>
          <w:rStyle w:val="apple-converted-space"/>
          <w:rFonts w:ascii="Cambria" w:hAnsi="Cambria" w:cs="Arial"/>
          <w:b/>
          <w:sz w:val="20"/>
          <w:szCs w:val="20"/>
          <w:shd w:val="clear" w:color="auto" w:fill="FFFFFF"/>
        </w:rPr>
        <w:t> </w:t>
      </w:r>
      <w:r w:rsidR="001D411C" w:rsidRPr="004F53F8">
        <w:rPr>
          <w:rFonts w:ascii="Cambria" w:hAnsi="Cambria" w:cs="Arial"/>
          <w:b/>
          <w:sz w:val="20"/>
          <w:szCs w:val="20"/>
          <w:shd w:val="clear" w:color="auto" w:fill="FFFFFF"/>
        </w:rPr>
        <w:t>romštiny</w:t>
      </w:r>
      <w:r w:rsidR="007A4259" w:rsidRPr="004F53F8">
        <w:rPr>
          <w:rFonts w:ascii="Cambria" w:hAnsi="Cambria"/>
          <w:sz w:val="20"/>
          <w:szCs w:val="20"/>
        </w:rPr>
        <w:br w:type="page"/>
      </w:r>
    </w:p>
    <w:p w:rsidR="00C0468F" w:rsidRPr="004F53F8" w:rsidRDefault="00C0468F" w:rsidP="002E5067">
      <w:pPr>
        <w:pStyle w:val="Nadpis2"/>
        <w:pBdr>
          <w:bottom w:val="single" w:sz="4" w:space="1" w:color="auto"/>
        </w:pBdr>
        <w:ind w:left="0" w:firstLine="0"/>
        <w:jc w:val="center"/>
        <w:rPr>
          <w:rFonts w:ascii="Cambria" w:hAnsi="Cambria"/>
          <w:smallCaps/>
          <w:kern w:val="36"/>
          <w:sz w:val="36"/>
          <w:szCs w:val="36"/>
        </w:rPr>
      </w:pPr>
      <w:r w:rsidRPr="004F53F8">
        <w:rPr>
          <w:rFonts w:ascii="Cambria" w:hAnsi="Cambria"/>
          <w:smallCaps/>
          <w:kern w:val="36"/>
          <w:sz w:val="36"/>
          <w:szCs w:val="36"/>
        </w:rPr>
        <w:t>8. Úzus, norma, kodifikace; standard, substandard; charakteristika kodi</w:t>
      </w:r>
      <w:r w:rsidR="002E5067" w:rsidRPr="004F53F8">
        <w:rPr>
          <w:rFonts w:ascii="Cambria" w:hAnsi="Cambria"/>
          <w:smallCaps/>
          <w:kern w:val="36"/>
          <w:sz w:val="36"/>
          <w:szCs w:val="36"/>
        </w:rPr>
        <w:t>fikačních příruček pro psanou a </w:t>
      </w:r>
      <w:r w:rsidRPr="004F53F8">
        <w:rPr>
          <w:rFonts w:ascii="Cambria" w:hAnsi="Cambria"/>
          <w:smallCaps/>
          <w:kern w:val="36"/>
          <w:sz w:val="36"/>
          <w:szCs w:val="36"/>
        </w:rPr>
        <w:t>m</w:t>
      </w:r>
      <w:r w:rsidR="002E5067" w:rsidRPr="004F53F8">
        <w:rPr>
          <w:rFonts w:ascii="Cambria" w:hAnsi="Cambria"/>
          <w:smallCaps/>
          <w:kern w:val="36"/>
          <w:sz w:val="36"/>
          <w:szCs w:val="36"/>
        </w:rPr>
        <w:t>luvenou spisovnou češtinu</w:t>
      </w:r>
    </w:p>
    <w:p w:rsidR="00654CDD" w:rsidRPr="004F53F8" w:rsidRDefault="00654CDD" w:rsidP="00654CDD">
      <w:pPr>
        <w:jc w:val="both"/>
        <w:rPr>
          <w:rFonts w:ascii="Cambria" w:hAnsi="Cambria"/>
          <w:b/>
          <w:smallCaps/>
          <w:kern w:val="20"/>
          <w:sz w:val="22"/>
          <w:szCs w:val="20"/>
        </w:rPr>
      </w:pPr>
      <w:r w:rsidRPr="004F53F8">
        <w:rPr>
          <w:rFonts w:ascii="Cambria" w:hAnsi="Cambria"/>
          <w:b/>
          <w:smallCaps/>
          <w:kern w:val="20"/>
          <w:sz w:val="22"/>
          <w:szCs w:val="20"/>
        </w:rPr>
        <w:t>Úzus</w:t>
      </w:r>
    </w:p>
    <w:p w:rsidR="00654CDD" w:rsidRPr="004F53F8" w:rsidRDefault="00654CDD"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soubor jazykových prostředků, které jsou ve vžité podobě užívány jazykovým společenstvím (bez ohledu na to, zda jsou vhodné, nebo nevhodné, správné, nebo nesprávné)</w:t>
      </w:r>
    </w:p>
    <w:p w:rsidR="00654CDD" w:rsidRPr="004F53F8" w:rsidRDefault="00654CDD"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územ se někdy rozumí i běžné užívání jaz. prostředků</w:t>
      </w:r>
    </w:p>
    <w:p w:rsidR="00654CDD" w:rsidRPr="004F53F8" w:rsidRDefault="00654CDD"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v teorii spis. jazyka je úzus vysoce hodnocen (i ty prostředky, které jsou utvořeny nesystémově, lingvisté akceptují, jestliže jsou přijaty jazykovým společenstvím)</w:t>
      </w:r>
    </w:p>
    <w:p w:rsidR="00654CDD" w:rsidRPr="004F53F8" w:rsidRDefault="00654CDD"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opírá se o něj jazyková norma (ta se od něj však liší obecnou přijatelností a vyšší závazností)</w:t>
      </w:r>
    </w:p>
    <w:p w:rsidR="00654CDD" w:rsidRPr="004F53F8" w:rsidRDefault="00654CDD"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spisovný úzus = současná literární praxe, jazykové povědomí pro spisovný jazyk v intelektuálních vrstvách a jejich ústní praxe</w:t>
      </w:r>
    </w:p>
    <w:p w:rsidR="00654CDD" w:rsidRPr="004F53F8" w:rsidRDefault="00654CDD"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převládající úzus = varianty, kterým dává většina mluvčích přednost</w:t>
      </w:r>
    </w:p>
    <w:p w:rsidR="00AF1A8D" w:rsidRPr="004F53F8" w:rsidRDefault="00AF1A8D" w:rsidP="002E5067">
      <w:pPr>
        <w:jc w:val="both"/>
        <w:rPr>
          <w:rFonts w:ascii="Cambria" w:hAnsi="Cambria"/>
          <w:b/>
          <w:smallCaps/>
          <w:kern w:val="20"/>
          <w:sz w:val="22"/>
          <w:szCs w:val="20"/>
        </w:rPr>
      </w:pPr>
    </w:p>
    <w:p w:rsidR="00C0468F" w:rsidRPr="004F53F8" w:rsidRDefault="00C0468F" w:rsidP="002E5067">
      <w:pPr>
        <w:jc w:val="both"/>
        <w:rPr>
          <w:rFonts w:ascii="Cambria" w:hAnsi="Cambria"/>
          <w:smallCaps/>
          <w:kern w:val="20"/>
          <w:sz w:val="22"/>
          <w:szCs w:val="20"/>
        </w:rPr>
      </w:pPr>
      <w:r w:rsidRPr="004F53F8">
        <w:rPr>
          <w:rFonts w:ascii="Cambria" w:hAnsi="Cambria"/>
          <w:b/>
          <w:smallCaps/>
          <w:kern w:val="20"/>
          <w:sz w:val="22"/>
          <w:szCs w:val="20"/>
        </w:rPr>
        <w:t>Norma</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soubor jazykových prostředků, které jsou jazykovým společenstvím pravidelně užívány a považovány za závazné (</w:t>
      </w:r>
      <w:r w:rsidRPr="004F53F8">
        <w:rPr>
          <w:rFonts w:ascii="Cambria" w:hAnsi="Cambria"/>
          <w:i/>
          <w:sz w:val="20"/>
          <w:szCs w:val="20"/>
        </w:rPr>
        <w:t>Havránek</w:t>
      </w:r>
      <w:r w:rsidRPr="004F53F8">
        <w:rPr>
          <w:rFonts w:ascii="Cambria" w:hAnsi="Cambria"/>
          <w:sz w:val="20"/>
          <w:szCs w:val="20"/>
        </w:rPr>
        <w:t>, 1932)</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postupem doby byl obsah pojmu explicitně rozšířen (Kraus ad., 1981) o pravidla, podle nichž se jazykové prostředky navzájem spojují</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soubor zákonitostí jazykového úzu směřující k jisté pravidelnosti</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patří do ní nikoli slova a tvary, které je možné utvořit, ale ty, které se skutečně užívají, jsou obecně přijatelné a jsou pociťovány jako závazné</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je vlastní všem jazykovým útvarům, spisovným i nespisovným (svou normu mají např. i dialekty, shoduje se s územ)</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je variantní (např. v jazyku i jazyce), implicitní (uložená v myslích českých mluvčích)</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stále a nepřetržitě se vyvíjí</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vývoj pojetí jazykové normy byl ovlivněn de</w:t>
      </w:r>
      <w:r w:rsidR="00016C39" w:rsidRPr="004F53F8">
        <w:rPr>
          <w:rFonts w:ascii="Cambria" w:hAnsi="Cambria"/>
          <w:sz w:val="20"/>
          <w:szCs w:val="20"/>
        </w:rPr>
        <w:t>finováním stylových norem v 50.–</w:t>
      </w:r>
      <w:r w:rsidRPr="004F53F8">
        <w:rPr>
          <w:rFonts w:ascii="Cambria" w:hAnsi="Cambria"/>
          <w:sz w:val="20"/>
          <w:szCs w:val="20"/>
        </w:rPr>
        <w:t>60. letech a zejm. norem komunikačních v letech 70.</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w:t>
      </w:r>
      <w:r w:rsidRPr="004F53F8">
        <w:rPr>
          <w:rFonts w:ascii="Cambria" w:hAnsi="Cambria"/>
          <w:i/>
          <w:sz w:val="20"/>
          <w:szCs w:val="20"/>
        </w:rPr>
        <w:t>komunikační normy</w:t>
      </w:r>
      <w:r w:rsidRPr="004F53F8">
        <w:rPr>
          <w:rFonts w:ascii="Cambria" w:hAnsi="Cambria"/>
          <w:sz w:val="20"/>
          <w:szCs w:val="20"/>
        </w:rPr>
        <w:t xml:space="preserve"> = pravidla, zásady, principy, podle nichž intu</w:t>
      </w:r>
      <w:r w:rsidR="00B7437B" w:rsidRPr="004F53F8">
        <w:rPr>
          <w:rFonts w:ascii="Cambria" w:hAnsi="Cambria"/>
          <w:sz w:val="20"/>
          <w:szCs w:val="20"/>
        </w:rPr>
        <w:t>itivně volíme takové jazykové i </w:t>
      </w:r>
      <w:r w:rsidRPr="004F53F8">
        <w:rPr>
          <w:rFonts w:ascii="Cambria" w:hAnsi="Cambria"/>
          <w:sz w:val="20"/>
          <w:szCs w:val="20"/>
        </w:rPr>
        <w:t>nejazykové prostředky, které považujeme v dané situaci za vhodné, přiměřené; rozhodují o tom, zda mluvčí zachovává nebo porušuje spisovnou normu)</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definice jazykové normy, se kterými se setkáváme v české lingvistice po roce 1950, vesměs vycházejí z klasického pojetí Bohuslava Havránka. Ten tvrdí, že norma spisovného jazyka je složitý soubor jazykových prostředků, který se vytváří, vzniká a dále se vyvíjí vždy za teoretických zásahů, a to jak jazykových, tak mimojazykových, a který má tendenci stát se stabilizovaným a závazným</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 xml:space="preserve">podle </w:t>
      </w:r>
      <w:r w:rsidRPr="004F53F8">
        <w:rPr>
          <w:rFonts w:ascii="Cambria" w:hAnsi="Cambria"/>
          <w:i/>
          <w:sz w:val="20"/>
          <w:szCs w:val="20"/>
        </w:rPr>
        <w:t>Vladimíra Šmilauera</w:t>
      </w:r>
      <w:r w:rsidRPr="004F53F8">
        <w:rPr>
          <w:rFonts w:ascii="Cambria" w:hAnsi="Cambria"/>
          <w:sz w:val="20"/>
          <w:szCs w:val="20"/>
        </w:rPr>
        <w:t xml:space="preserve"> norma představuje souhrn závazností jistých způsobů vyjadřování, jimiž se řídí jednotl</w:t>
      </w:r>
      <w:r w:rsidR="00A63FDA">
        <w:rPr>
          <w:rFonts w:ascii="Cambria" w:hAnsi="Cambria"/>
          <w:sz w:val="20"/>
          <w:szCs w:val="20"/>
        </w:rPr>
        <w:t>iví uživatelé spisovného jazyka</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i/>
          <w:sz w:val="20"/>
          <w:szCs w:val="20"/>
        </w:rPr>
        <w:t xml:space="preserve">Alexandr Stich </w:t>
      </w:r>
      <w:r w:rsidRPr="004F53F8">
        <w:rPr>
          <w:rFonts w:ascii="Cambria" w:hAnsi="Cambria"/>
          <w:sz w:val="20"/>
          <w:szCs w:val="20"/>
        </w:rPr>
        <w:t>vymezuje normu jako soubor všeobecně uznaných, kolektivně přijatých a respektovaných konkrétních jazykových prostředků, abstraktních schémat a principů, podle nichž jsou elementy jaz</w:t>
      </w:r>
      <w:r w:rsidR="00A63FDA">
        <w:rPr>
          <w:rFonts w:ascii="Cambria" w:hAnsi="Cambria"/>
          <w:sz w:val="20"/>
          <w:szCs w:val="20"/>
        </w:rPr>
        <w:t>ykového systému navzájem spjaty</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i/>
          <w:sz w:val="20"/>
          <w:szCs w:val="20"/>
        </w:rPr>
        <w:t>Encyklopedický slovník češtiny</w:t>
      </w:r>
      <w:r w:rsidRPr="004F53F8">
        <w:rPr>
          <w:rFonts w:ascii="Cambria" w:hAnsi="Cambria"/>
          <w:sz w:val="20"/>
          <w:szCs w:val="20"/>
        </w:rPr>
        <w:t xml:space="preserve"> do jazykové normy zařazuje slova a tvary, které se skutečně užívají, jsou obecně přijatelné a pociťovány jako závazné. Jazyková norma je variantní a implicitní, tj. je ulo</w:t>
      </w:r>
      <w:r w:rsidR="00A63FDA">
        <w:rPr>
          <w:rFonts w:ascii="Cambria" w:hAnsi="Cambria"/>
          <w:sz w:val="20"/>
          <w:szCs w:val="20"/>
        </w:rPr>
        <w:t>žená v myslích českých mluvčích</w:t>
      </w:r>
    </w:p>
    <w:p w:rsidR="00B7437B" w:rsidRPr="004F53F8" w:rsidRDefault="00B7437B" w:rsidP="00B7437B">
      <w:pPr>
        <w:pStyle w:val="Zkladntext"/>
        <w:numPr>
          <w:ilvl w:val="0"/>
          <w:numId w:val="22"/>
        </w:numPr>
        <w:spacing w:after="0"/>
        <w:jc w:val="both"/>
        <w:rPr>
          <w:rFonts w:ascii="Cambria" w:hAnsi="Cambria"/>
          <w:b/>
          <w:bCs/>
          <w:sz w:val="20"/>
          <w:szCs w:val="20"/>
        </w:rPr>
      </w:pPr>
      <w:r w:rsidRPr="004F53F8">
        <w:rPr>
          <w:rFonts w:ascii="Cambria" w:hAnsi="Cambria"/>
          <w:sz w:val="20"/>
          <w:szCs w:val="20"/>
        </w:rPr>
        <w:t xml:space="preserve">podle </w:t>
      </w:r>
      <w:r w:rsidRPr="004F53F8">
        <w:rPr>
          <w:rFonts w:ascii="Cambria" w:hAnsi="Cambria"/>
          <w:i/>
          <w:sz w:val="20"/>
          <w:szCs w:val="20"/>
        </w:rPr>
        <w:t>Svatavy Machové</w:t>
      </w:r>
      <w:r w:rsidRPr="004F53F8">
        <w:rPr>
          <w:rFonts w:ascii="Cambria" w:hAnsi="Cambria"/>
          <w:sz w:val="20"/>
          <w:szCs w:val="20"/>
        </w:rPr>
        <w:t xml:space="preserve"> je norma spisovného jazyka uložena v mysli jeho uživatelů. Je to entita psycholingvistická, přímému pozorování nepřístupná, člověkem získávaná, upevňovaná a modifikovaná na základě diskurzů vedených ve spisovném jazyce, jichž se během svého života účastní ať už aktivně, nebo pasivně. Získává </w:t>
      </w:r>
      <w:r w:rsidR="00A63FDA">
        <w:rPr>
          <w:rFonts w:ascii="Cambria" w:hAnsi="Cambria"/>
          <w:sz w:val="20"/>
          <w:szCs w:val="20"/>
        </w:rPr>
        <w:t>ji tedy díky sociální interakci</w:t>
      </w:r>
    </w:p>
    <w:p w:rsidR="00B7437B" w:rsidRDefault="00B7437B" w:rsidP="00B7437B">
      <w:pPr>
        <w:pStyle w:val="Zkladntext"/>
        <w:numPr>
          <w:ilvl w:val="0"/>
          <w:numId w:val="22"/>
        </w:numPr>
        <w:spacing w:after="0"/>
        <w:jc w:val="both"/>
        <w:rPr>
          <w:rFonts w:ascii="Cambria" w:hAnsi="Cambria"/>
          <w:sz w:val="20"/>
          <w:szCs w:val="20"/>
        </w:rPr>
      </w:pPr>
      <w:r w:rsidRPr="004F53F8">
        <w:rPr>
          <w:rFonts w:ascii="Cambria" w:hAnsi="Cambria"/>
          <w:b/>
          <w:bCs/>
          <w:sz w:val="20"/>
          <w:szCs w:val="20"/>
        </w:rPr>
        <w:t xml:space="preserve">shrnutí: </w:t>
      </w:r>
      <w:r w:rsidRPr="004F53F8">
        <w:rPr>
          <w:rFonts w:ascii="Cambria" w:hAnsi="Cambria"/>
          <w:sz w:val="20"/>
          <w:szCs w:val="20"/>
        </w:rPr>
        <w:t>společné teze všech výše uvedených definic spočívají ve vymezení jazykové normy jako souboru jazykových prostředků založeného na konvenci, který se stává závazným pro všechny mluvčího jazykového společenství. Tito mluvčí zároveň normu vytvářejí v sociální</w:t>
      </w:r>
      <w:r w:rsidR="00A63FDA">
        <w:rPr>
          <w:rFonts w:ascii="Cambria" w:hAnsi="Cambria"/>
          <w:sz w:val="20"/>
          <w:szCs w:val="20"/>
        </w:rPr>
        <w:t xml:space="preserve"> interakci s ostatními mluvčími</w:t>
      </w:r>
    </w:p>
    <w:p w:rsidR="00306F26" w:rsidRDefault="00306F26" w:rsidP="00B7437B">
      <w:pPr>
        <w:pStyle w:val="Zkladntext"/>
        <w:numPr>
          <w:ilvl w:val="0"/>
          <w:numId w:val="22"/>
        </w:numPr>
        <w:spacing w:after="0"/>
        <w:jc w:val="both"/>
        <w:rPr>
          <w:rFonts w:ascii="Cambria" w:hAnsi="Cambria"/>
          <w:sz w:val="20"/>
          <w:szCs w:val="20"/>
        </w:rPr>
      </w:pPr>
      <w:r>
        <w:rPr>
          <w:rFonts w:ascii="Cambria" w:hAnsi="Cambria"/>
          <w:b/>
          <w:bCs/>
          <w:sz w:val="20"/>
          <w:szCs w:val="20"/>
        </w:rPr>
        <w:t>norma je vlastní všem jazykovým útvarům –</w:t>
      </w:r>
      <w:r>
        <w:rPr>
          <w:rFonts w:ascii="Cambria" w:hAnsi="Cambria"/>
          <w:sz w:val="20"/>
          <w:szCs w:val="20"/>
        </w:rPr>
        <w:t xml:space="preserve"> </w:t>
      </w:r>
      <w:r w:rsidRPr="00306F26">
        <w:rPr>
          <w:rFonts w:ascii="Cambria" w:hAnsi="Cambria"/>
          <w:b/>
          <w:sz w:val="20"/>
          <w:szCs w:val="20"/>
        </w:rPr>
        <w:t>spisovným i nespisovným</w:t>
      </w:r>
    </w:p>
    <w:p w:rsidR="00306F26" w:rsidRPr="004F53F8" w:rsidRDefault="00306F26" w:rsidP="00306F26">
      <w:pPr>
        <w:pStyle w:val="Zkladntext"/>
        <w:spacing w:after="0"/>
        <w:ind w:left="720"/>
        <w:jc w:val="both"/>
        <w:rPr>
          <w:rFonts w:ascii="Cambria" w:hAnsi="Cambria"/>
          <w:sz w:val="20"/>
          <w:szCs w:val="20"/>
        </w:rPr>
      </w:pPr>
    </w:p>
    <w:p w:rsidR="00B7437B" w:rsidRPr="004F53F8" w:rsidRDefault="00B7437B" w:rsidP="00B7437B">
      <w:pPr>
        <w:tabs>
          <w:tab w:val="left" w:pos="8505"/>
        </w:tabs>
        <w:jc w:val="both"/>
        <w:rPr>
          <w:rFonts w:ascii="Cambria" w:hAnsi="Cambria"/>
          <w:sz w:val="20"/>
          <w:szCs w:val="20"/>
        </w:rPr>
      </w:pPr>
    </w:p>
    <w:p w:rsidR="00B7437B" w:rsidRPr="004F53F8" w:rsidRDefault="00B7437B" w:rsidP="00B7437B">
      <w:pPr>
        <w:tabs>
          <w:tab w:val="left" w:pos="8505"/>
        </w:tabs>
        <w:jc w:val="both"/>
        <w:rPr>
          <w:rFonts w:ascii="Cambria" w:hAnsi="Cambria"/>
          <w:smallCaps/>
          <w:kern w:val="20"/>
          <w:sz w:val="22"/>
          <w:szCs w:val="20"/>
        </w:rPr>
      </w:pPr>
      <w:r w:rsidRPr="004F53F8">
        <w:rPr>
          <w:rFonts w:ascii="Cambria" w:hAnsi="Cambria"/>
          <w:smallCaps/>
          <w:kern w:val="20"/>
          <w:sz w:val="22"/>
          <w:szCs w:val="20"/>
        </w:rPr>
        <w:t>Prameny pro poznání jazykové normy</w:t>
      </w:r>
    </w:p>
    <w:p w:rsidR="00B7437B" w:rsidRPr="004F53F8" w:rsidRDefault="00B7437B" w:rsidP="00B7437B">
      <w:pPr>
        <w:jc w:val="both"/>
        <w:rPr>
          <w:rFonts w:ascii="Cambria" w:hAnsi="Cambria"/>
          <w:b/>
          <w:bCs/>
          <w:sz w:val="20"/>
          <w:szCs w:val="20"/>
        </w:rPr>
      </w:pPr>
      <w:r w:rsidRPr="004F53F8">
        <w:rPr>
          <w:rFonts w:ascii="Cambria" w:hAnsi="Cambria"/>
          <w:sz w:val="20"/>
          <w:szCs w:val="20"/>
        </w:rPr>
        <w:t xml:space="preserve">Pro </w:t>
      </w:r>
      <w:r w:rsidRPr="004F53F8">
        <w:rPr>
          <w:rFonts w:ascii="Cambria" w:hAnsi="Cambria"/>
          <w:i/>
          <w:sz w:val="20"/>
          <w:szCs w:val="20"/>
        </w:rPr>
        <w:t>Josefa Štěpána</w:t>
      </w:r>
      <w:r w:rsidRPr="004F53F8">
        <w:rPr>
          <w:rFonts w:ascii="Cambria" w:hAnsi="Cambria"/>
          <w:sz w:val="20"/>
          <w:szCs w:val="20"/>
        </w:rPr>
        <w:t xml:space="preserve"> jsou pramenem pro zkoumání spisovné normy jazykové projevy psané i mluvené. Mezi hlavní prameny pro zjišťování spisovné normy patří:</w:t>
      </w:r>
    </w:p>
    <w:p w:rsidR="00B7437B" w:rsidRPr="004F53F8" w:rsidRDefault="00B7437B" w:rsidP="00B7437B">
      <w:pPr>
        <w:pStyle w:val="Odstavecseseznamem"/>
        <w:numPr>
          <w:ilvl w:val="0"/>
          <w:numId w:val="37"/>
        </w:numPr>
        <w:jc w:val="both"/>
        <w:rPr>
          <w:b/>
          <w:bCs/>
          <w:szCs w:val="20"/>
        </w:rPr>
      </w:pPr>
      <w:r w:rsidRPr="004F53F8">
        <w:rPr>
          <w:b/>
          <w:szCs w:val="20"/>
        </w:rPr>
        <w:t xml:space="preserve"> Odborné jazykové projevy</w:t>
      </w:r>
      <w:r w:rsidRPr="004F53F8">
        <w:rPr>
          <w:szCs w:val="20"/>
        </w:rPr>
        <w:t>, ve kterých je spisovná norma pevnější a závaznější než v jiných pramenech. Tyto projevy plní vyšší komunikační funkci a přispívají tak k žádo</w:t>
      </w:r>
      <w:r w:rsidR="00A63FDA">
        <w:rPr>
          <w:szCs w:val="20"/>
        </w:rPr>
        <w:t>ucí stabilitě spisovného jazyka</w:t>
      </w:r>
    </w:p>
    <w:p w:rsidR="00B7437B" w:rsidRPr="004F53F8" w:rsidRDefault="00B7437B" w:rsidP="00B7437B">
      <w:pPr>
        <w:pStyle w:val="Odstavecseseznamem"/>
        <w:numPr>
          <w:ilvl w:val="0"/>
          <w:numId w:val="37"/>
        </w:numPr>
        <w:jc w:val="both"/>
        <w:rPr>
          <w:b/>
          <w:bCs/>
          <w:szCs w:val="20"/>
        </w:rPr>
      </w:pPr>
      <w:r w:rsidRPr="004F53F8">
        <w:rPr>
          <w:b/>
          <w:bCs/>
          <w:szCs w:val="20"/>
        </w:rPr>
        <w:t xml:space="preserve"> </w:t>
      </w:r>
      <w:r w:rsidRPr="004F53F8">
        <w:rPr>
          <w:b/>
          <w:szCs w:val="20"/>
        </w:rPr>
        <w:t>Publicistické jazykové projevy</w:t>
      </w:r>
      <w:r w:rsidRPr="004F53F8">
        <w:rPr>
          <w:szCs w:val="20"/>
        </w:rPr>
        <w:t>, vyjma komerční zábavy, a to z důvodu prezentace v nejrůznějších médiích zaměře</w:t>
      </w:r>
      <w:r w:rsidR="00A63FDA">
        <w:rPr>
          <w:szCs w:val="20"/>
        </w:rPr>
        <w:t>ných na široké spektrum publika</w:t>
      </w:r>
    </w:p>
    <w:p w:rsidR="00B7437B" w:rsidRPr="004F53F8" w:rsidRDefault="00B7437B" w:rsidP="00B7437B">
      <w:pPr>
        <w:pStyle w:val="Odstavecseseznamem"/>
        <w:numPr>
          <w:ilvl w:val="0"/>
          <w:numId w:val="37"/>
        </w:numPr>
        <w:jc w:val="both"/>
        <w:rPr>
          <w:b/>
          <w:bCs/>
          <w:szCs w:val="20"/>
        </w:rPr>
      </w:pPr>
      <w:r w:rsidRPr="004F53F8">
        <w:rPr>
          <w:b/>
          <w:szCs w:val="20"/>
        </w:rPr>
        <w:t>Jazykové projevy beletrie</w:t>
      </w:r>
      <w:r w:rsidRPr="004F53F8">
        <w:rPr>
          <w:szCs w:val="20"/>
        </w:rPr>
        <w:t>, které nemají jen funkci sdělovací a vyjadřovací, ale také funkci tvůrčí. V této oblasti jsou však prameny spisovné normy pouze texty těch autorů, kteří píší vytříbeným j</w:t>
      </w:r>
      <w:r w:rsidR="00A63FDA">
        <w:rPr>
          <w:szCs w:val="20"/>
        </w:rPr>
        <w:t>azykem, tedy spisovnou češtinou</w:t>
      </w:r>
    </w:p>
    <w:p w:rsidR="00B7437B" w:rsidRPr="004F53F8" w:rsidRDefault="00B7437B" w:rsidP="00B7437B">
      <w:pPr>
        <w:pStyle w:val="Odstavecseseznamem"/>
        <w:numPr>
          <w:ilvl w:val="0"/>
          <w:numId w:val="37"/>
        </w:numPr>
        <w:tabs>
          <w:tab w:val="left" w:pos="8505"/>
        </w:tabs>
        <w:jc w:val="both"/>
        <w:rPr>
          <w:szCs w:val="20"/>
        </w:rPr>
      </w:pPr>
      <w:r w:rsidRPr="004F53F8">
        <w:rPr>
          <w:b/>
          <w:szCs w:val="20"/>
        </w:rPr>
        <w:t>Jazykové projevy hovorové</w:t>
      </w:r>
      <w:r w:rsidRPr="004F53F8">
        <w:rPr>
          <w:szCs w:val="20"/>
        </w:rPr>
        <w:t xml:space="preserve"> – jedná se o mluvené formy spisovných projevů, které se realizují také v běžně d</w:t>
      </w:r>
      <w:r w:rsidR="00A63FDA">
        <w:rPr>
          <w:szCs w:val="20"/>
        </w:rPr>
        <w:t>orozumívací komunikační oblasti</w:t>
      </w:r>
    </w:p>
    <w:p w:rsidR="00B7437B" w:rsidRPr="004F53F8" w:rsidRDefault="00B7437B" w:rsidP="002E5067">
      <w:pPr>
        <w:pStyle w:val="Odstavecseseznamem1"/>
        <w:spacing w:after="0"/>
        <w:jc w:val="both"/>
        <w:rPr>
          <w:rFonts w:ascii="Cambria" w:hAnsi="Cambria"/>
          <w:sz w:val="20"/>
          <w:szCs w:val="20"/>
        </w:rPr>
      </w:pPr>
    </w:p>
    <w:p w:rsidR="00C0468F" w:rsidRPr="004F53F8" w:rsidRDefault="00C0468F" w:rsidP="00654CDD">
      <w:pPr>
        <w:jc w:val="both"/>
        <w:rPr>
          <w:rFonts w:ascii="Cambria" w:hAnsi="Cambria"/>
          <w:smallCaps/>
          <w:kern w:val="20"/>
          <w:sz w:val="22"/>
          <w:szCs w:val="20"/>
        </w:rPr>
      </w:pPr>
      <w:r w:rsidRPr="004F53F8">
        <w:rPr>
          <w:rFonts w:ascii="Cambria" w:hAnsi="Cambria"/>
          <w:smallCaps/>
          <w:kern w:val="20"/>
          <w:sz w:val="22"/>
          <w:szCs w:val="20"/>
        </w:rPr>
        <w:t>Norma spisovného jazyka</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norma spis. jaz. – centrální pojem teorie a praxe jazykové kultury</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zahrnuje soubor prostředků spis. jaz., které jsou pociťovány jako závazné</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je variantní, implicitní</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je ve vyšší míře závazná než norma útvarů nespisovných, je kritériem jazykové správnosti</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lingvisté do ní mohou zasahovat pomocí kodifikace (rozhodují např. o variantách)</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 xml:space="preserve">norma spis. jaz. se upevňuje kodifikací, ale také individuálním a kolektivním územ uživatelů jaz. (psané texty různých komunikačních funkcí a mluvené projevy veřejné, oficiální; média, řečníci apod. </w:t>
      </w:r>
      <w:r w:rsidR="00A63FDA">
        <w:rPr>
          <w:rFonts w:ascii="Cambria" w:hAnsi="Cambria"/>
          <w:sz w:val="20"/>
          <w:szCs w:val="20"/>
        </w:rPr>
        <w:t>×</w:t>
      </w:r>
      <w:r w:rsidRPr="004F53F8">
        <w:rPr>
          <w:rFonts w:ascii="Cambria" w:hAnsi="Cambria"/>
          <w:sz w:val="20"/>
          <w:szCs w:val="20"/>
        </w:rPr>
        <w:t xml:space="preserve"> jen omezeně jsou pramenem texty umělecké)</w:t>
      </w:r>
    </w:p>
    <w:p w:rsidR="00C0468F" w:rsidRPr="004F53F8" w:rsidRDefault="00C0468F" w:rsidP="00654CDD">
      <w:pPr>
        <w:pStyle w:val="Zkladntext"/>
        <w:numPr>
          <w:ilvl w:val="0"/>
          <w:numId w:val="22"/>
        </w:numPr>
        <w:spacing w:after="0"/>
        <w:jc w:val="both"/>
        <w:rPr>
          <w:rFonts w:ascii="Cambria" w:hAnsi="Cambria"/>
          <w:b/>
          <w:sz w:val="20"/>
          <w:szCs w:val="20"/>
        </w:rPr>
      </w:pPr>
      <w:r w:rsidRPr="004F53F8">
        <w:rPr>
          <w:rFonts w:ascii="Cambria" w:hAnsi="Cambria"/>
          <w:b/>
          <w:sz w:val="20"/>
          <w:szCs w:val="20"/>
        </w:rPr>
        <w:t xml:space="preserve">rysy spisovné normy: </w:t>
      </w:r>
    </w:p>
    <w:p w:rsidR="00C0468F" w:rsidRPr="004F53F8" w:rsidRDefault="00C0468F" w:rsidP="00A63FDA">
      <w:pPr>
        <w:pStyle w:val="Zkladntext"/>
        <w:numPr>
          <w:ilvl w:val="1"/>
          <w:numId w:val="22"/>
        </w:numPr>
        <w:spacing w:after="0"/>
        <w:jc w:val="both"/>
        <w:rPr>
          <w:rFonts w:ascii="Cambria" w:hAnsi="Cambria"/>
          <w:sz w:val="20"/>
          <w:szCs w:val="20"/>
        </w:rPr>
      </w:pPr>
      <w:r w:rsidRPr="004F53F8">
        <w:rPr>
          <w:rFonts w:ascii="Cambria" w:hAnsi="Cambria"/>
          <w:sz w:val="20"/>
          <w:szCs w:val="20"/>
        </w:rPr>
        <w:t>implicitnost – vztah mezi normou (implicitní = nepřímé vyjádření)</w:t>
      </w:r>
      <w:r w:rsidR="00654CDD" w:rsidRPr="004F53F8">
        <w:rPr>
          <w:rFonts w:ascii="Cambria" w:hAnsi="Cambria"/>
          <w:sz w:val="20"/>
          <w:szCs w:val="20"/>
        </w:rPr>
        <w:t xml:space="preserve"> a kodifikací; </w:t>
      </w:r>
      <w:r w:rsidRPr="004F53F8">
        <w:rPr>
          <w:rFonts w:ascii="Cambria" w:hAnsi="Cambria"/>
          <w:sz w:val="20"/>
          <w:szCs w:val="20"/>
        </w:rPr>
        <w:t>(explicitní = přímé vyjádření) – i když přímo nevíme o tom, že normu známe, nutí nás, abychom ji používali</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interiorizace normy = ztotožnění se s normami</w:t>
      </w:r>
    </w:p>
    <w:p w:rsidR="00C0468F" w:rsidRPr="004F53F8" w:rsidRDefault="00C0468F" w:rsidP="00A63FDA">
      <w:pPr>
        <w:pStyle w:val="Zkladntext"/>
        <w:numPr>
          <w:ilvl w:val="1"/>
          <w:numId w:val="22"/>
        </w:numPr>
        <w:spacing w:after="0"/>
        <w:jc w:val="both"/>
        <w:rPr>
          <w:rFonts w:ascii="Cambria" w:hAnsi="Cambria"/>
          <w:sz w:val="20"/>
          <w:szCs w:val="20"/>
        </w:rPr>
      </w:pPr>
      <w:r w:rsidRPr="004F53F8">
        <w:rPr>
          <w:rFonts w:ascii="Cambria" w:hAnsi="Cambria"/>
          <w:sz w:val="20"/>
          <w:szCs w:val="20"/>
        </w:rPr>
        <w:t>závaznost spisovné normy – norma fixovaná kodifikací je závazné kritérium správnosti</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primární je psaná podoba, grafický obraz jazyka, mluvená podoba je až sekundární</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funkčnost – mnoho funkcí spisovného jazyka, variantnost</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jednota spisovné formy – integrační funkce, co se týče dorozumívání národa</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možnost kultivovaného vyjadřování</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pružná stabilita a její záměrné zvyšování = neomezuje, ale doporučuje</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 xml:space="preserve">prestižnost </w:t>
      </w:r>
      <w:r w:rsidRPr="004F53F8">
        <w:rPr>
          <w:rFonts w:ascii="Cambria" w:hAnsi="Cambria" w:cs="Cambria"/>
          <w:sz w:val="20"/>
          <w:szCs w:val="20"/>
        </w:rPr>
        <w:t>–</w:t>
      </w:r>
      <w:r w:rsidRPr="004F53F8">
        <w:rPr>
          <w:rFonts w:ascii="Cambria" w:hAnsi="Cambria"/>
          <w:sz w:val="20"/>
          <w:szCs w:val="20"/>
        </w:rPr>
        <w:t xml:space="preserve"> n</w:t>
      </w:r>
      <w:r w:rsidRPr="004F53F8">
        <w:rPr>
          <w:rFonts w:ascii="Cambria" w:hAnsi="Cambria" w:cs="Cambria"/>
          <w:sz w:val="20"/>
          <w:szCs w:val="20"/>
        </w:rPr>
        <w:t>á</w:t>
      </w:r>
      <w:r w:rsidRPr="004F53F8">
        <w:rPr>
          <w:rFonts w:ascii="Cambria" w:hAnsi="Cambria"/>
          <w:sz w:val="20"/>
          <w:szCs w:val="20"/>
        </w:rPr>
        <w:t>rodn</w:t>
      </w:r>
      <w:r w:rsidRPr="004F53F8">
        <w:rPr>
          <w:rFonts w:ascii="Cambria" w:hAnsi="Cambria" w:cs="Cambria"/>
          <w:sz w:val="20"/>
          <w:szCs w:val="20"/>
        </w:rPr>
        <w:t>í</w:t>
      </w:r>
      <w:r w:rsidRPr="004F53F8">
        <w:rPr>
          <w:rFonts w:ascii="Cambria" w:hAnsi="Cambria"/>
          <w:sz w:val="20"/>
          <w:szCs w:val="20"/>
        </w:rPr>
        <w:t xml:space="preserve"> reprezentace, uv</w:t>
      </w:r>
      <w:r w:rsidRPr="004F53F8">
        <w:rPr>
          <w:rFonts w:ascii="Cambria" w:hAnsi="Cambria" w:cs="Cambria"/>
          <w:sz w:val="20"/>
          <w:szCs w:val="20"/>
        </w:rPr>
        <w:t>ě</w:t>
      </w:r>
      <w:r w:rsidRPr="004F53F8">
        <w:rPr>
          <w:rFonts w:ascii="Cambria" w:hAnsi="Cambria"/>
          <w:sz w:val="20"/>
          <w:szCs w:val="20"/>
        </w:rPr>
        <w:t>dom</w:t>
      </w:r>
      <w:r w:rsidRPr="004F53F8">
        <w:rPr>
          <w:rFonts w:ascii="Cambria" w:hAnsi="Cambria" w:cs="Cambria"/>
          <w:sz w:val="20"/>
          <w:szCs w:val="20"/>
        </w:rPr>
        <w:t>ě</w:t>
      </w:r>
      <w:r w:rsidRPr="004F53F8">
        <w:rPr>
          <w:rFonts w:ascii="Cambria" w:hAnsi="Cambria"/>
          <w:sz w:val="20"/>
          <w:szCs w:val="20"/>
        </w:rPr>
        <w:t>l</w:t>
      </w:r>
      <w:r w:rsidRPr="004F53F8">
        <w:rPr>
          <w:rFonts w:ascii="Cambria" w:hAnsi="Cambria" w:cs="Cambria"/>
          <w:sz w:val="20"/>
          <w:szCs w:val="20"/>
        </w:rPr>
        <w:t>é</w:t>
      </w:r>
      <w:r w:rsidRPr="004F53F8">
        <w:rPr>
          <w:rFonts w:ascii="Cambria" w:hAnsi="Cambria"/>
          <w:sz w:val="20"/>
          <w:szCs w:val="20"/>
        </w:rPr>
        <w:t xml:space="preserve"> zachov</w:t>
      </w:r>
      <w:r w:rsidRPr="004F53F8">
        <w:rPr>
          <w:rFonts w:ascii="Cambria" w:hAnsi="Cambria" w:cs="Cambria"/>
          <w:sz w:val="20"/>
          <w:szCs w:val="20"/>
        </w:rPr>
        <w:t>á</w:t>
      </w:r>
      <w:r w:rsidRPr="004F53F8">
        <w:rPr>
          <w:rFonts w:ascii="Cambria" w:hAnsi="Cambria"/>
          <w:sz w:val="20"/>
          <w:szCs w:val="20"/>
        </w:rPr>
        <w:t>v</w:t>
      </w:r>
      <w:r w:rsidRPr="004F53F8">
        <w:rPr>
          <w:rFonts w:ascii="Cambria" w:hAnsi="Cambria" w:cs="Cambria"/>
          <w:sz w:val="20"/>
          <w:szCs w:val="20"/>
        </w:rPr>
        <w:t>á</w:t>
      </w:r>
      <w:r w:rsidRPr="004F53F8">
        <w:rPr>
          <w:rFonts w:ascii="Cambria" w:hAnsi="Cambria"/>
          <w:sz w:val="20"/>
          <w:szCs w:val="20"/>
        </w:rPr>
        <w:t>n</w:t>
      </w:r>
      <w:r w:rsidRPr="004F53F8">
        <w:rPr>
          <w:rFonts w:ascii="Cambria" w:hAnsi="Cambria" w:cs="Cambria"/>
          <w:sz w:val="20"/>
          <w:szCs w:val="20"/>
        </w:rPr>
        <w:t>í</w:t>
      </w:r>
      <w:r w:rsidRPr="004F53F8">
        <w:rPr>
          <w:rFonts w:ascii="Cambria" w:hAnsi="Cambria"/>
          <w:sz w:val="20"/>
          <w:szCs w:val="20"/>
        </w:rPr>
        <w:t xml:space="preserve"> normy</w:t>
      </w:r>
    </w:p>
    <w:p w:rsidR="00C0468F" w:rsidRPr="004F53F8" w:rsidRDefault="00C0468F" w:rsidP="002E5067">
      <w:pPr>
        <w:jc w:val="both"/>
        <w:rPr>
          <w:rFonts w:ascii="Cambria" w:hAnsi="Cambria"/>
          <w:sz w:val="20"/>
          <w:szCs w:val="20"/>
        </w:rPr>
      </w:pPr>
    </w:p>
    <w:p w:rsidR="00C0468F" w:rsidRPr="004F53F8" w:rsidRDefault="00C0468F" w:rsidP="002E5067">
      <w:pPr>
        <w:jc w:val="both"/>
        <w:rPr>
          <w:rFonts w:ascii="Cambria" w:hAnsi="Cambria"/>
          <w:smallCaps/>
          <w:kern w:val="20"/>
          <w:sz w:val="20"/>
          <w:szCs w:val="20"/>
        </w:rPr>
      </w:pPr>
      <w:r w:rsidRPr="004F53F8">
        <w:rPr>
          <w:rFonts w:ascii="Cambria" w:hAnsi="Cambria"/>
          <w:smallCaps/>
          <w:kern w:val="20"/>
          <w:sz w:val="20"/>
          <w:szCs w:val="20"/>
        </w:rPr>
        <w:t>Lexikální norma</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týká se lexikálního plánu jazyka</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je kodifikována ve výkladových, jazykových slovnících</w:t>
      </w:r>
    </w:p>
    <w:p w:rsidR="00654CDD"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příručky:</w:t>
      </w:r>
      <w:r w:rsidR="00654CDD" w:rsidRPr="004F53F8">
        <w:rPr>
          <w:rFonts w:ascii="Cambria" w:hAnsi="Cambria"/>
          <w:sz w:val="20"/>
          <w:szCs w:val="20"/>
        </w:rPr>
        <w:t xml:space="preserve"> </w:t>
      </w:r>
    </w:p>
    <w:p w:rsidR="00654CDD" w:rsidRPr="004F53F8" w:rsidRDefault="00654CDD"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S</w:t>
      </w:r>
      <w:r w:rsidR="00C0468F" w:rsidRPr="004F53F8">
        <w:rPr>
          <w:rFonts w:ascii="Cambria" w:hAnsi="Cambria"/>
          <w:sz w:val="20"/>
          <w:szCs w:val="20"/>
        </w:rPr>
        <w:t xml:space="preserve">lovník spisovné češtiny, </w:t>
      </w:r>
    </w:p>
    <w:p w:rsidR="00654CDD"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 xml:space="preserve">Příruční slovník jazyka českého, </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Slovník spisovného jazyka českého</w:t>
      </w:r>
    </w:p>
    <w:p w:rsidR="00C0468F" w:rsidRPr="004F53F8" w:rsidRDefault="00C0468F" w:rsidP="002E5067">
      <w:pPr>
        <w:jc w:val="both"/>
        <w:rPr>
          <w:rFonts w:ascii="Cambria" w:hAnsi="Cambria"/>
          <w:sz w:val="20"/>
          <w:szCs w:val="20"/>
        </w:rPr>
      </w:pPr>
    </w:p>
    <w:p w:rsidR="00C0468F" w:rsidRPr="004F53F8" w:rsidRDefault="00C0468F" w:rsidP="002E5067">
      <w:pPr>
        <w:jc w:val="both"/>
        <w:rPr>
          <w:rFonts w:ascii="Cambria" w:hAnsi="Cambria"/>
          <w:smallCaps/>
          <w:kern w:val="20"/>
          <w:sz w:val="20"/>
          <w:szCs w:val="20"/>
        </w:rPr>
      </w:pPr>
      <w:r w:rsidRPr="004F53F8">
        <w:rPr>
          <w:rFonts w:ascii="Cambria" w:hAnsi="Cambria"/>
          <w:smallCaps/>
          <w:kern w:val="20"/>
          <w:sz w:val="20"/>
          <w:szCs w:val="20"/>
        </w:rPr>
        <w:t>Ortoepická norma</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zabývá se správnou výslovností jazyka; cílem je stanovit jednotnou výslovnost</w:t>
      </w:r>
    </w:p>
    <w:p w:rsidR="00654CDD"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příručky:</w:t>
      </w:r>
    </w:p>
    <w:p w:rsidR="00654CDD"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Výslovnost spisovné češtiny I. – domácí</w:t>
      </w:r>
      <w:r w:rsidR="00654CDD" w:rsidRPr="004F53F8">
        <w:rPr>
          <w:rFonts w:ascii="Cambria" w:hAnsi="Cambria"/>
          <w:sz w:val="20"/>
          <w:szCs w:val="20"/>
        </w:rPr>
        <w:t xml:space="preserve"> slova</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Výslovnost spisovné češtiny II. – výslovnost cizích slov</w:t>
      </w:r>
    </w:p>
    <w:p w:rsidR="00C0468F" w:rsidRPr="004F53F8" w:rsidRDefault="00C0468F" w:rsidP="002E5067">
      <w:pPr>
        <w:jc w:val="both"/>
        <w:rPr>
          <w:rFonts w:ascii="Cambria" w:hAnsi="Cambria"/>
          <w:sz w:val="20"/>
          <w:szCs w:val="20"/>
        </w:rPr>
      </w:pPr>
    </w:p>
    <w:p w:rsidR="00C0468F" w:rsidRPr="004F53F8" w:rsidRDefault="00C0468F" w:rsidP="002E5067">
      <w:pPr>
        <w:jc w:val="both"/>
        <w:rPr>
          <w:rFonts w:ascii="Cambria" w:hAnsi="Cambria"/>
          <w:smallCaps/>
          <w:kern w:val="20"/>
          <w:sz w:val="20"/>
          <w:szCs w:val="20"/>
        </w:rPr>
      </w:pPr>
      <w:r w:rsidRPr="004F53F8">
        <w:rPr>
          <w:rFonts w:ascii="Cambria" w:hAnsi="Cambria"/>
          <w:smallCaps/>
          <w:kern w:val="20"/>
          <w:sz w:val="20"/>
          <w:szCs w:val="20"/>
        </w:rPr>
        <w:t>Ortografická norma</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týká se pravopisu (= ustálený způsob záznamu zvukové podoby spisovného jazyka pomocí systému grafických znaků)</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uznávaný pravopis bývá vyhlášen příslušnou státní nebo vědeckou institucí (Ústav pro jazyk český Akademie věd ČR)</w:t>
      </w:r>
    </w:p>
    <w:p w:rsidR="00654CDD"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příručky:</w:t>
      </w:r>
    </w:p>
    <w:p w:rsidR="00C0468F" w:rsidRPr="004F53F8" w:rsidRDefault="00C0468F" w:rsidP="00654CDD">
      <w:pPr>
        <w:pStyle w:val="Zkladntext"/>
        <w:numPr>
          <w:ilvl w:val="1"/>
          <w:numId w:val="22"/>
        </w:numPr>
        <w:spacing w:after="0"/>
        <w:jc w:val="both"/>
        <w:rPr>
          <w:rFonts w:ascii="Cambria" w:hAnsi="Cambria"/>
          <w:sz w:val="20"/>
          <w:szCs w:val="20"/>
        </w:rPr>
      </w:pPr>
      <w:r w:rsidRPr="004F53F8">
        <w:rPr>
          <w:rFonts w:ascii="Cambria" w:hAnsi="Cambria"/>
          <w:sz w:val="20"/>
          <w:szCs w:val="20"/>
        </w:rPr>
        <w:t>Pravidla českého pravopisu</w:t>
      </w:r>
    </w:p>
    <w:p w:rsidR="00C0468F" w:rsidRPr="004F53F8" w:rsidRDefault="00C0468F" w:rsidP="002E5067">
      <w:pPr>
        <w:jc w:val="both"/>
        <w:rPr>
          <w:rFonts w:ascii="Cambria" w:hAnsi="Cambria"/>
          <w:sz w:val="20"/>
          <w:szCs w:val="20"/>
        </w:rPr>
      </w:pPr>
    </w:p>
    <w:p w:rsidR="00C0468F" w:rsidRPr="004F53F8" w:rsidRDefault="00C0468F" w:rsidP="002E5067">
      <w:pPr>
        <w:jc w:val="both"/>
        <w:rPr>
          <w:rFonts w:ascii="Cambria" w:hAnsi="Cambria"/>
          <w:b/>
          <w:smallCaps/>
          <w:kern w:val="20"/>
          <w:sz w:val="22"/>
          <w:szCs w:val="20"/>
        </w:rPr>
      </w:pPr>
      <w:r w:rsidRPr="004F53F8">
        <w:rPr>
          <w:rFonts w:ascii="Cambria" w:hAnsi="Cambria"/>
          <w:b/>
          <w:smallCaps/>
          <w:kern w:val="20"/>
          <w:sz w:val="22"/>
          <w:szCs w:val="20"/>
        </w:rPr>
        <w:t>Kodifikace</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obsahem kodifikace jazykové normy je vědecké poznání a utvrzení objektivn</w:t>
      </w:r>
      <w:r w:rsidR="004F53F8" w:rsidRPr="004F53F8">
        <w:rPr>
          <w:rFonts w:ascii="Cambria" w:hAnsi="Cambria"/>
          <w:sz w:val="20"/>
          <w:szCs w:val="20"/>
        </w:rPr>
        <w:t xml:space="preserve">ě existující normy spis. jazyka </w:t>
      </w:r>
      <w:r w:rsidRPr="004F53F8">
        <w:rPr>
          <w:rFonts w:ascii="Cambria" w:hAnsi="Cambria"/>
          <w:sz w:val="20"/>
          <w:szCs w:val="20"/>
        </w:rPr>
        <w:t>+ její zachycení v slovnících, mluvnicích a dalších příručkách</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vztahuje se hlavně k jazyku spisovnému</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změny zachycuje po etapách, staticky</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postupně zastarává (rozpor mezi kodifikací a normou) – to vede k dílčím úpravám kodifikace</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statičnost může překonat předjímáním pohybu v normě: uvádění dublet (př.</w:t>
      </w:r>
      <w:r w:rsidR="00AF1A8D" w:rsidRPr="004F53F8">
        <w:rPr>
          <w:rFonts w:ascii="Cambria" w:hAnsi="Cambria"/>
          <w:sz w:val="20"/>
          <w:szCs w:val="20"/>
        </w:rPr>
        <w:t xml:space="preserve"> diskuse i diskuze, balíčcích i </w:t>
      </w:r>
      <w:r w:rsidRPr="004F53F8">
        <w:rPr>
          <w:rFonts w:ascii="Cambria" w:hAnsi="Cambria"/>
          <w:sz w:val="20"/>
          <w:szCs w:val="20"/>
        </w:rPr>
        <w:t>balíčkách) – upevnění stability spisovného jazyka a</w:t>
      </w:r>
      <w:r w:rsidR="00755DDD">
        <w:rPr>
          <w:rFonts w:ascii="Cambria" w:hAnsi="Cambria"/>
          <w:sz w:val="20"/>
          <w:szCs w:val="20"/>
        </w:rPr>
        <w:t xml:space="preserve"> </w:t>
      </w:r>
      <w:r w:rsidRPr="004F53F8">
        <w:rPr>
          <w:rFonts w:ascii="Cambria" w:hAnsi="Cambria"/>
          <w:sz w:val="20"/>
          <w:szCs w:val="20"/>
        </w:rPr>
        <w:t xml:space="preserve">jeho funkční diferenciace </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počátky kodifikace se spojují s rozvojem státní a církevní administrativy, školství a knihtisku</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základní kodifikační příručky zachycují současnou normu v určité době, obměňují se (nejrychleji pravopis)</w:t>
      </w:r>
    </w:p>
    <w:p w:rsidR="00C0468F" w:rsidRPr="004F53F8" w:rsidRDefault="00C0468F" w:rsidP="002E5067">
      <w:pPr>
        <w:pStyle w:val="Odstavecseseznamem1"/>
        <w:spacing w:after="0"/>
        <w:ind w:left="426"/>
        <w:jc w:val="both"/>
        <w:rPr>
          <w:rFonts w:ascii="Cambria" w:hAnsi="Cambria"/>
          <w:b/>
          <w:sz w:val="20"/>
          <w:szCs w:val="20"/>
        </w:rPr>
      </w:pPr>
    </w:p>
    <w:p w:rsidR="00B7437B" w:rsidRPr="004F53F8" w:rsidRDefault="00B7437B" w:rsidP="002E5067">
      <w:pPr>
        <w:pStyle w:val="Odstavecseseznamem1"/>
        <w:spacing w:after="0"/>
        <w:ind w:left="426"/>
        <w:jc w:val="both"/>
        <w:rPr>
          <w:rFonts w:ascii="Cambria" w:hAnsi="Cambria"/>
          <w:b/>
          <w:sz w:val="20"/>
          <w:szCs w:val="20"/>
        </w:rPr>
      </w:pP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podle</w:t>
      </w:r>
      <w:r w:rsidRPr="004F53F8">
        <w:rPr>
          <w:rFonts w:ascii="Cambria" w:hAnsi="Cambria"/>
          <w:i/>
          <w:iCs/>
          <w:sz w:val="20"/>
          <w:szCs w:val="20"/>
        </w:rPr>
        <w:t xml:space="preserve"> Encyklopedického slovníku češtiny </w:t>
      </w:r>
      <w:r w:rsidRPr="004F53F8">
        <w:rPr>
          <w:rFonts w:ascii="Cambria" w:hAnsi="Cambria"/>
          <w:sz w:val="20"/>
          <w:szCs w:val="20"/>
        </w:rPr>
        <w:t xml:space="preserve">je obsahem kodifikace jazykové normy vědecké poznání a utvrzení objektivně existující normy spisovného jazyka i zachycení výsledků této poznávací činnosti ve slovnících, mluvnicích, výslovnostních pravidlech nebo jiných jazykových příručkách. Na rozdíl od jazykové normy, která je vlastní všem jazykovým útvarům spisovným i nespisovným se vztahuje pouze k spisovnému jazyku. Poněvadž se jazyková norma neustále vyvíjí, nemůže kodifikace jednotlivé změny zachycovat jinak než po etapách. Tento nepříznivý stav se obvykle řeší změnou nebo dílčími úpravami kodifikace. Může být např. překonán tím, že bude respektovat a předjímat pohyb v normě uváděním dublet </w:t>
      </w:r>
      <w:r w:rsidRPr="004F53F8">
        <w:rPr>
          <w:rFonts w:ascii="Cambria" w:hAnsi="Cambria"/>
          <w:i/>
          <w:iCs/>
          <w:sz w:val="20"/>
          <w:szCs w:val="20"/>
        </w:rPr>
        <w:t>(diskuze</w:t>
      </w:r>
      <w:r w:rsidRPr="004F53F8">
        <w:rPr>
          <w:rFonts w:ascii="Cambria" w:hAnsi="Cambria"/>
          <w:sz w:val="20"/>
          <w:szCs w:val="20"/>
        </w:rPr>
        <w:t xml:space="preserve"> i </w:t>
      </w:r>
      <w:r w:rsidRPr="004F53F8">
        <w:rPr>
          <w:rFonts w:ascii="Cambria" w:hAnsi="Cambria"/>
          <w:i/>
          <w:iCs/>
          <w:sz w:val="20"/>
          <w:szCs w:val="20"/>
        </w:rPr>
        <w:t>diskuse</w:t>
      </w:r>
      <w:r w:rsidR="00A63FDA">
        <w:rPr>
          <w:rFonts w:ascii="Cambria" w:hAnsi="Cambria"/>
          <w:sz w:val="20"/>
          <w:szCs w:val="20"/>
        </w:rPr>
        <w:t xml:space="preserve"> atd.)</w:t>
      </w:r>
    </w:p>
    <w:p w:rsidR="00B7437B" w:rsidRPr="004F53F8" w:rsidRDefault="00D8474C" w:rsidP="00D8474C">
      <w:pPr>
        <w:pStyle w:val="Zkladntext"/>
        <w:numPr>
          <w:ilvl w:val="1"/>
          <w:numId w:val="22"/>
        </w:numPr>
        <w:spacing w:after="0"/>
        <w:jc w:val="both"/>
        <w:rPr>
          <w:rFonts w:ascii="Cambria" w:hAnsi="Cambria"/>
          <w:sz w:val="20"/>
          <w:szCs w:val="20"/>
        </w:rPr>
      </w:pPr>
      <w:r>
        <w:rPr>
          <w:rFonts w:ascii="Cambria" w:hAnsi="Cambria"/>
          <w:sz w:val="20"/>
          <w:szCs w:val="20"/>
        </w:rPr>
        <w:t>d</w:t>
      </w:r>
      <w:r w:rsidR="00B7437B" w:rsidRPr="004F53F8">
        <w:rPr>
          <w:rFonts w:ascii="Cambria" w:hAnsi="Cambria"/>
          <w:sz w:val="20"/>
          <w:szCs w:val="20"/>
        </w:rPr>
        <w:t>íky dubletám kodifikace upevňuje nejenom stabilitu spisovného jazyka, ale také jeho funkční diferenciaci, zejména v oblasti vědeckého, odborného, básnického i řečnického a publicistického vyjadřování.</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i/>
          <w:sz w:val="20"/>
          <w:szCs w:val="20"/>
        </w:rPr>
        <w:t>Milan Jelínek</w:t>
      </w:r>
      <w:r w:rsidRPr="004F53F8">
        <w:rPr>
          <w:rFonts w:ascii="Cambria" w:hAnsi="Cambria"/>
          <w:sz w:val="20"/>
          <w:szCs w:val="20"/>
        </w:rPr>
        <w:t xml:space="preserve"> chápe pojem kodifikace jako třídění jazykových prostředků na spisovné a nespisovné, kde se zároveň uplatňuje jak složka desk</w:t>
      </w:r>
      <w:r w:rsidR="00A63FDA">
        <w:rPr>
          <w:rFonts w:ascii="Cambria" w:hAnsi="Cambria"/>
          <w:sz w:val="20"/>
          <w:szCs w:val="20"/>
        </w:rPr>
        <w:t>riptivní, tak preskriptivní</w:t>
      </w:r>
    </w:p>
    <w:p w:rsidR="00B7437B" w:rsidRPr="004F53F8" w:rsidRDefault="004F53F8"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p</w:t>
      </w:r>
      <w:r w:rsidR="00B7437B" w:rsidRPr="004F53F8">
        <w:rPr>
          <w:rFonts w:ascii="Cambria" w:hAnsi="Cambria"/>
          <w:sz w:val="20"/>
          <w:szCs w:val="20"/>
        </w:rPr>
        <w:t xml:space="preserve">ředmětem kodifikace však nebývá vše, co je zahrnuto v normě, ale pouze některé jevy. Okruh těchto jevů je v různých obdobích vývoje vědeckého poznání jazyka značně proměnlivý. Obecně však platí, že kodifikace se v prvé řadě zaměřuje na jevy v lingvistické teorii nejpodrobněji zpracované, na jevy nejsnáze objektivně (a pokud možno jednoznačně) zachytitelné a na jevy prestižní, tj. takové, jejichž nesprávná podoba nejspíše vyvolává </w:t>
      </w:r>
      <w:r w:rsidR="00A63FDA">
        <w:rPr>
          <w:rFonts w:ascii="Cambria" w:hAnsi="Cambria"/>
          <w:sz w:val="20"/>
          <w:szCs w:val="20"/>
        </w:rPr>
        <w:t>negativní společenské hodnocení</w:t>
      </w:r>
    </w:p>
    <w:p w:rsidR="00B7437B" w:rsidRPr="004F53F8" w:rsidRDefault="004F53F8"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z</w:t>
      </w:r>
      <w:r w:rsidR="00B7437B" w:rsidRPr="004F53F8">
        <w:rPr>
          <w:rFonts w:ascii="Cambria" w:hAnsi="Cambria"/>
          <w:sz w:val="20"/>
          <w:szCs w:val="20"/>
        </w:rPr>
        <w:t>ákladní společenskou funkcí kodifikace je regulovat užívání spisovného jazyka v komunikační praxi. Kodifikace je tedy prostředkem, pomocí kterého se principy regul</w:t>
      </w:r>
      <w:r w:rsidR="00A63FDA">
        <w:rPr>
          <w:rFonts w:ascii="Cambria" w:hAnsi="Cambria"/>
          <w:sz w:val="20"/>
          <w:szCs w:val="20"/>
        </w:rPr>
        <w:t>ace spisovného jazyka uplatňují</w:t>
      </w:r>
    </w:p>
    <w:p w:rsidR="00B7437B" w:rsidRPr="004F53F8" w:rsidRDefault="004F53F8"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p</w:t>
      </w:r>
      <w:r w:rsidR="00B7437B" w:rsidRPr="004F53F8">
        <w:rPr>
          <w:rFonts w:ascii="Cambria" w:hAnsi="Cambria"/>
          <w:sz w:val="20"/>
          <w:szCs w:val="20"/>
        </w:rPr>
        <w:t xml:space="preserve">odle </w:t>
      </w:r>
      <w:r w:rsidR="00B7437B" w:rsidRPr="004F53F8">
        <w:rPr>
          <w:rFonts w:ascii="Cambria" w:hAnsi="Cambria"/>
          <w:i/>
          <w:sz w:val="20"/>
          <w:szCs w:val="20"/>
        </w:rPr>
        <w:t>Roberta Adama</w:t>
      </w:r>
      <w:r w:rsidR="00B7437B" w:rsidRPr="004F53F8">
        <w:rPr>
          <w:rFonts w:ascii="Cambria" w:hAnsi="Cambria"/>
          <w:sz w:val="20"/>
          <w:szCs w:val="20"/>
        </w:rPr>
        <w:t xml:space="preserve"> může být kodifikace úspěšná jen tehdy, pokud se v ní dá dobře orientovat. Kodifikace by měla být srozumitelně formulovaná, přehled</w:t>
      </w:r>
      <w:r w:rsidR="00A63FDA">
        <w:rPr>
          <w:rFonts w:ascii="Cambria" w:hAnsi="Cambria"/>
          <w:sz w:val="20"/>
          <w:szCs w:val="20"/>
        </w:rPr>
        <w:t>ně uspořádaná a snadno dostupná</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b/>
          <w:bCs/>
          <w:sz w:val="20"/>
          <w:szCs w:val="20"/>
        </w:rPr>
        <w:t xml:space="preserve">shrnutí: </w:t>
      </w:r>
      <w:r w:rsidR="00D8474C">
        <w:rPr>
          <w:rFonts w:ascii="Cambria" w:hAnsi="Cambria"/>
          <w:sz w:val="20"/>
          <w:szCs w:val="20"/>
        </w:rPr>
        <w:t>p</w:t>
      </w:r>
      <w:r w:rsidRPr="004F53F8">
        <w:rPr>
          <w:rFonts w:ascii="Cambria" w:hAnsi="Cambria"/>
          <w:sz w:val="20"/>
          <w:szCs w:val="20"/>
        </w:rPr>
        <w:t>odle výše uvedených definic kodifikace představuje činnost zaměřenou na uzákonění a popsání normy spisovného jazyka v jazykových příručká</w:t>
      </w:r>
      <w:r w:rsidR="00A63FDA">
        <w:rPr>
          <w:rFonts w:ascii="Cambria" w:hAnsi="Cambria"/>
          <w:sz w:val="20"/>
          <w:szCs w:val="20"/>
        </w:rPr>
        <w:t>ch a slovnících</w:t>
      </w:r>
    </w:p>
    <w:p w:rsidR="00B7437B" w:rsidRPr="004F53F8" w:rsidRDefault="00B7437B" w:rsidP="002E5067">
      <w:pPr>
        <w:pStyle w:val="Odstavecseseznamem1"/>
        <w:spacing w:after="0"/>
        <w:ind w:left="426"/>
        <w:jc w:val="both"/>
        <w:rPr>
          <w:rFonts w:ascii="Cambria" w:hAnsi="Cambria"/>
          <w:b/>
          <w:sz w:val="20"/>
          <w:szCs w:val="20"/>
        </w:rPr>
      </w:pPr>
    </w:p>
    <w:p w:rsidR="00C0468F" w:rsidRPr="00306F26" w:rsidRDefault="00C0468F" w:rsidP="002E5067">
      <w:pPr>
        <w:jc w:val="both"/>
        <w:rPr>
          <w:rFonts w:ascii="Cambria" w:hAnsi="Cambria"/>
          <w:smallCaps/>
          <w:kern w:val="20"/>
          <w:sz w:val="20"/>
          <w:szCs w:val="20"/>
        </w:rPr>
      </w:pPr>
      <w:r w:rsidRPr="00306F26">
        <w:rPr>
          <w:rFonts w:ascii="Cambria" w:hAnsi="Cambria"/>
          <w:smallCaps/>
          <w:kern w:val="20"/>
          <w:sz w:val="20"/>
          <w:szCs w:val="20"/>
        </w:rPr>
        <w:t>Historie kodifikace</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autory kodifikačních prací byli nejprve tiskaři a vydavatelé, poz</w:t>
      </w:r>
      <w:r w:rsidR="00A83300" w:rsidRPr="004F53F8">
        <w:rPr>
          <w:rFonts w:ascii="Cambria" w:hAnsi="Cambria"/>
          <w:sz w:val="20"/>
          <w:szCs w:val="20"/>
        </w:rPr>
        <w:t>ději významní slovesní tvůrci a </w:t>
      </w:r>
      <w:r w:rsidRPr="004F53F8">
        <w:rPr>
          <w:rFonts w:ascii="Cambria" w:hAnsi="Cambria"/>
          <w:sz w:val="20"/>
          <w:szCs w:val="20"/>
        </w:rPr>
        <w:t>gramatikové, od 15. stol. instituce typu akademií</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 xml:space="preserve">český písařský a tiskařský úzus se začal sjednocovat zejm. díky pravopisné a hláskoslovné kodifikaci Beneše Optáta v náměšťské mluvnici z r. 1533 a v mluvnici </w:t>
      </w:r>
      <w:r w:rsidRPr="004F53F8">
        <w:rPr>
          <w:rFonts w:ascii="Cambria" w:hAnsi="Cambria"/>
          <w:b/>
          <w:sz w:val="20"/>
          <w:szCs w:val="20"/>
        </w:rPr>
        <w:t>Jana Blahoslava</w:t>
      </w:r>
      <w:r w:rsidRPr="004F53F8">
        <w:rPr>
          <w:rFonts w:ascii="Cambria" w:hAnsi="Cambria"/>
          <w:sz w:val="20"/>
          <w:szCs w:val="20"/>
        </w:rPr>
        <w:t xml:space="preserve"> (1571) – rozšíření zásad prostř. biblí Kralické a Svatováclavské</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na počátku NO rozkolísanou normu významně sjednotila po stránce tvaroslovné, fonologické a pravopisné Dobrovského mluvnice z r. 1809, na niž navázalo Jungmannovo slovníkářské a terminologické úsilí</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 xml:space="preserve">po málo úspěšných kodifikačním příručkách brusičského rázu zaměřených hlavně na tvarosloví, slovní zásobu a frazeologii, vychází </w:t>
      </w:r>
      <w:r w:rsidRPr="004F53F8">
        <w:rPr>
          <w:rFonts w:ascii="Cambria" w:hAnsi="Cambria"/>
          <w:b/>
          <w:sz w:val="20"/>
          <w:szCs w:val="20"/>
        </w:rPr>
        <w:t>r. 1902 Gebauerova</w:t>
      </w:r>
      <w:r w:rsidRPr="004F53F8">
        <w:rPr>
          <w:rFonts w:ascii="Cambria" w:hAnsi="Cambria"/>
          <w:sz w:val="20"/>
          <w:szCs w:val="20"/>
        </w:rPr>
        <w:t xml:space="preserve"> </w:t>
      </w:r>
      <w:r w:rsidRPr="004F53F8">
        <w:rPr>
          <w:rFonts w:ascii="Cambria" w:hAnsi="Cambria"/>
          <w:i/>
          <w:sz w:val="20"/>
          <w:szCs w:val="20"/>
        </w:rPr>
        <w:t>Pravidla hledící k českému pravopisu a tvarosloví</w:t>
      </w:r>
      <w:r w:rsidRPr="004F53F8">
        <w:rPr>
          <w:rFonts w:ascii="Cambria" w:hAnsi="Cambria"/>
          <w:sz w:val="20"/>
          <w:szCs w:val="20"/>
        </w:rPr>
        <w:t xml:space="preserve"> (několikrát aktualizováno)</w:t>
      </w:r>
    </w:p>
    <w:p w:rsidR="00C0468F" w:rsidRPr="004F53F8" w:rsidRDefault="00C0468F" w:rsidP="00654CDD">
      <w:pPr>
        <w:pStyle w:val="Zkladntext"/>
        <w:numPr>
          <w:ilvl w:val="0"/>
          <w:numId w:val="22"/>
        </w:numPr>
        <w:spacing w:after="0"/>
        <w:jc w:val="both"/>
        <w:rPr>
          <w:rFonts w:ascii="Cambria" w:hAnsi="Cambria"/>
          <w:sz w:val="20"/>
          <w:szCs w:val="20"/>
        </w:rPr>
      </w:pPr>
      <w:r w:rsidRPr="004F53F8">
        <w:rPr>
          <w:rFonts w:ascii="Cambria" w:hAnsi="Cambria"/>
          <w:sz w:val="20"/>
          <w:szCs w:val="20"/>
        </w:rPr>
        <w:t xml:space="preserve">od </w:t>
      </w:r>
      <w:r w:rsidRPr="004F53F8">
        <w:rPr>
          <w:rFonts w:ascii="Cambria" w:hAnsi="Cambria"/>
          <w:b/>
          <w:sz w:val="20"/>
          <w:szCs w:val="20"/>
        </w:rPr>
        <w:t>1957</w:t>
      </w:r>
      <w:r w:rsidRPr="004F53F8">
        <w:rPr>
          <w:rFonts w:ascii="Cambria" w:hAnsi="Cambria"/>
          <w:sz w:val="20"/>
          <w:szCs w:val="20"/>
        </w:rPr>
        <w:t xml:space="preserve"> vycházejí </w:t>
      </w:r>
      <w:r w:rsidRPr="004F53F8">
        <w:rPr>
          <w:rFonts w:ascii="Cambria" w:hAnsi="Cambria"/>
          <w:b/>
          <w:sz w:val="20"/>
          <w:szCs w:val="20"/>
        </w:rPr>
        <w:t>Pravidla českého pravopisu ve dvou verzích</w:t>
      </w:r>
    </w:p>
    <w:p w:rsidR="00075F1C" w:rsidRPr="004F53F8" w:rsidRDefault="00075F1C" w:rsidP="00075F1C">
      <w:pPr>
        <w:pStyle w:val="Odstavecseseznamem"/>
        <w:numPr>
          <w:ilvl w:val="1"/>
          <w:numId w:val="22"/>
        </w:numPr>
        <w:tabs>
          <w:tab w:val="left" w:pos="284"/>
        </w:tabs>
        <w:jc w:val="both"/>
        <w:rPr>
          <w:szCs w:val="20"/>
        </w:rPr>
      </w:pPr>
      <w:r w:rsidRPr="004F53F8">
        <w:rPr>
          <w:szCs w:val="20"/>
        </w:rPr>
        <w:t xml:space="preserve">1957 vstoupila v platnost nová </w:t>
      </w:r>
      <w:r w:rsidRPr="004F53F8">
        <w:rPr>
          <w:b/>
          <w:szCs w:val="20"/>
        </w:rPr>
        <w:t>Pravidla českého pravopisu</w:t>
      </w:r>
      <w:r w:rsidRPr="004F53F8">
        <w:rPr>
          <w:szCs w:val="20"/>
        </w:rPr>
        <w:t xml:space="preserve"> (Bohuslav Havránek a František Trávníček) </w:t>
      </w:r>
    </w:p>
    <w:p w:rsidR="00075F1C" w:rsidRPr="004F53F8" w:rsidRDefault="00075F1C" w:rsidP="00075F1C">
      <w:pPr>
        <w:pStyle w:val="Odstavecseseznamem"/>
        <w:numPr>
          <w:ilvl w:val="1"/>
          <w:numId w:val="22"/>
        </w:numPr>
        <w:tabs>
          <w:tab w:val="left" w:pos="284"/>
        </w:tabs>
        <w:jc w:val="both"/>
        <w:rPr>
          <w:szCs w:val="20"/>
        </w:rPr>
      </w:pPr>
      <w:r w:rsidRPr="004F53F8">
        <w:rPr>
          <w:szCs w:val="20"/>
        </w:rPr>
        <w:t>dvě verze (akademická a školní)</w:t>
      </w:r>
    </w:p>
    <w:p w:rsidR="00075F1C" w:rsidRPr="004F53F8" w:rsidRDefault="00075F1C" w:rsidP="00075F1C">
      <w:pPr>
        <w:pStyle w:val="Odstavecseseznamem"/>
        <w:numPr>
          <w:ilvl w:val="1"/>
          <w:numId w:val="22"/>
        </w:numPr>
        <w:tabs>
          <w:tab w:val="left" w:pos="284"/>
        </w:tabs>
        <w:jc w:val="both"/>
        <w:rPr>
          <w:szCs w:val="20"/>
        </w:rPr>
      </w:pPr>
      <w:r w:rsidRPr="004F53F8">
        <w:rPr>
          <w:szCs w:val="20"/>
        </w:rPr>
        <w:t>pravidla se pokusila monologizovat český pravopis (sblížit s psanou podobu slov a výslovnost)</w:t>
      </w:r>
    </w:p>
    <w:p w:rsidR="00AF1A8D" w:rsidRPr="004F53F8" w:rsidRDefault="00075F1C" w:rsidP="00075F1C">
      <w:pPr>
        <w:pStyle w:val="Odstavecseseznamem"/>
        <w:numPr>
          <w:ilvl w:val="0"/>
          <w:numId w:val="22"/>
        </w:numPr>
        <w:tabs>
          <w:tab w:val="left" w:pos="284"/>
        </w:tabs>
        <w:jc w:val="both"/>
        <w:rPr>
          <w:szCs w:val="20"/>
        </w:rPr>
      </w:pPr>
      <w:r w:rsidRPr="004F53F8">
        <w:rPr>
          <w:szCs w:val="20"/>
        </w:rPr>
        <w:t xml:space="preserve">poslední úprava </w:t>
      </w:r>
      <w:r w:rsidRPr="004F53F8">
        <w:rPr>
          <w:b/>
          <w:szCs w:val="20"/>
        </w:rPr>
        <w:t>1993</w:t>
      </w:r>
      <w:r w:rsidRPr="004F53F8">
        <w:rPr>
          <w:szCs w:val="20"/>
        </w:rPr>
        <w:t xml:space="preserve">, vydání rozpoutalo diskusi (hlavně předpony </w:t>
      </w:r>
      <w:r w:rsidRPr="004F53F8">
        <w:rPr>
          <w:i/>
          <w:szCs w:val="20"/>
        </w:rPr>
        <w:t>s, z</w:t>
      </w:r>
      <w:r w:rsidR="00AF1A8D" w:rsidRPr="004F53F8">
        <w:rPr>
          <w:szCs w:val="20"/>
        </w:rPr>
        <w:t xml:space="preserve">) </w:t>
      </w:r>
    </w:p>
    <w:p w:rsidR="00075F1C" w:rsidRPr="004F53F8" w:rsidRDefault="00075F1C" w:rsidP="00AF1A8D">
      <w:pPr>
        <w:pStyle w:val="Odstavecseseznamem"/>
        <w:numPr>
          <w:ilvl w:val="1"/>
          <w:numId w:val="22"/>
        </w:numPr>
        <w:tabs>
          <w:tab w:val="left" w:pos="284"/>
        </w:tabs>
        <w:jc w:val="both"/>
        <w:rPr>
          <w:szCs w:val="20"/>
        </w:rPr>
      </w:pPr>
      <w:r w:rsidRPr="004F53F8">
        <w:rPr>
          <w:szCs w:val="20"/>
        </w:rPr>
        <w:t>MŠMT vydalo Dodatek k Pravidlům českého pravopisu (1994), který tyto předpisy liberalizuje</w:t>
      </w:r>
    </w:p>
    <w:p w:rsidR="00075F1C" w:rsidRDefault="00075F1C" w:rsidP="00D8474C">
      <w:pPr>
        <w:pStyle w:val="Zkladntext"/>
        <w:spacing w:after="0"/>
        <w:jc w:val="both"/>
        <w:rPr>
          <w:rFonts w:ascii="Cambria" w:hAnsi="Cambria"/>
          <w:sz w:val="20"/>
          <w:szCs w:val="20"/>
        </w:rPr>
      </w:pPr>
    </w:p>
    <w:p w:rsidR="00A63FDA" w:rsidRPr="00A63FDA" w:rsidRDefault="00A63FDA" w:rsidP="00D8474C">
      <w:pPr>
        <w:jc w:val="both"/>
        <w:rPr>
          <w:rFonts w:ascii="Cambria" w:hAnsi="Cambria"/>
          <w:smallCaps/>
          <w:kern w:val="20"/>
          <w:sz w:val="20"/>
          <w:szCs w:val="20"/>
        </w:rPr>
      </w:pPr>
      <w:r w:rsidRPr="00A63FDA">
        <w:rPr>
          <w:rFonts w:ascii="Cambria" w:hAnsi="Cambria"/>
          <w:smallCaps/>
          <w:kern w:val="20"/>
          <w:sz w:val="20"/>
          <w:szCs w:val="20"/>
        </w:rPr>
        <w:t>Pravopisná reforma z r. 1993</w:t>
      </w:r>
    </w:p>
    <w:p w:rsidR="00D8474C" w:rsidRPr="00A63FDA" w:rsidRDefault="00A63FDA" w:rsidP="00D8474C">
      <w:pPr>
        <w:jc w:val="both"/>
        <w:rPr>
          <w:rFonts w:ascii="Cambria" w:hAnsi="Cambria"/>
          <w:b/>
          <w:sz w:val="20"/>
          <w:szCs w:val="20"/>
          <w:u w:val="single"/>
        </w:rPr>
      </w:pPr>
      <w:r w:rsidRPr="00A63FDA">
        <w:rPr>
          <w:rFonts w:ascii="Cambria" w:hAnsi="Cambria"/>
          <w:b/>
          <w:sz w:val="20"/>
          <w:szCs w:val="20"/>
        </w:rPr>
        <w:t>H</w:t>
      </w:r>
      <w:r w:rsidR="00D8474C" w:rsidRPr="00A63FDA">
        <w:rPr>
          <w:rFonts w:ascii="Cambria" w:hAnsi="Cambria"/>
          <w:b/>
          <w:sz w:val="20"/>
          <w:szCs w:val="20"/>
        </w:rPr>
        <w:t>lavní zásady</w:t>
      </w:r>
    </w:p>
    <w:p w:rsidR="00D8474C" w:rsidRPr="00A63FDA" w:rsidRDefault="00D8474C" w:rsidP="00D8474C">
      <w:pPr>
        <w:pStyle w:val="Odstavecseseznamem"/>
        <w:numPr>
          <w:ilvl w:val="0"/>
          <w:numId w:val="22"/>
        </w:numPr>
        <w:tabs>
          <w:tab w:val="left" w:pos="284"/>
        </w:tabs>
        <w:jc w:val="both"/>
        <w:rPr>
          <w:b/>
          <w:szCs w:val="20"/>
        </w:rPr>
      </w:pPr>
      <w:r w:rsidRPr="00A63FDA">
        <w:rPr>
          <w:b/>
          <w:szCs w:val="20"/>
        </w:rPr>
        <w:t>1. Psaní přejatých slov:</w:t>
      </w:r>
    </w:p>
    <w:p w:rsidR="00D8474C" w:rsidRPr="00A63FDA" w:rsidRDefault="00D8474C" w:rsidP="00D8474C">
      <w:pPr>
        <w:pStyle w:val="Odstavecseseznamem"/>
        <w:numPr>
          <w:ilvl w:val="1"/>
          <w:numId w:val="22"/>
        </w:numPr>
        <w:tabs>
          <w:tab w:val="left" w:pos="284"/>
        </w:tabs>
        <w:jc w:val="both"/>
        <w:rPr>
          <w:szCs w:val="20"/>
        </w:rPr>
      </w:pPr>
      <w:r w:rsidRPr="00A63FDA">
        <w:rPr>
          <w:b/>
          <w:szCs w:val="20"/>
        </w:rPr>
        <w:t>s </w:t>
      </w:r>
      <w:r w:rsidRPr="00A63FDA">
        <w:rPr>
          <w:b/>
          <w:szCs w:val="20"/>
          <w:lang w:val="en-US"/>
        </w:rPr>
        <w:t xml:space="preserve">&gt; </w:t>
      </w:r>
      <w:r w:rsidRPr="00A63FDA">
        <w:rPr>
          <w:b/>
          <w:szCs w:val="20"/>
        </w:rPr>
        <w:t>z</w:t>
      </w:r>
      <w:r w:rsidRPr="00A63FDA">
        <w:rPr>
          <w:szCs w:val="20"/>
        </w:rPr>
        <w:t>: </w:t>
      </w:r>
      <w:r w:rsidRPr="00A63FDA">
        <w:rPr>
          <w:i/>
          <w:szCs w:val="20"/>
        </w:rPr>
        <w:t>kur</w:t>
      </w:r>
      <w:r w:rsidRPr="00A63FDA">
        <w:rPr>
          <w:b/>
          <w:i/>
          <w:szCs w:val="20"/>
        </w:rPr>
        <w:t xml:space="preserve">z, </w:t>
      </w:r>
      <w:r w:rsidRPr="00A63FDA">
        <w:rPr>
          <w:i/>
          <w:szCs w:val="20"/>
        </w:rPr>
        <w:t>pul</w:t>
      </w:r>
      <w:r w:rsidRPr="00A63FDA">
        <w:rPr>
          <w:b/>
          <w:i/>
          <w:szCs w:val="20"/>
        </w:rPr>
        <w:t>z</w:t>
      </w:r>
      <w:r w:rsidRPr="00A63FDA">
        <w:rPr>
          <w:i/>
          <w:szCs w:val="20"/>
        </w:rPr>
        <w:t>, dispen</w:t>
      </w:r>
      <w:r w:rsidRPr="00A63FDA">
        <w:rPr>
          <w:b/>
          <w:i/>
          <w:szCs w:val="20"/>
        </w:rPr>
        <w:t>z</w:t>
      </w:r>
      <w:r w:rsidRPr="00A63FDA">
        <w:rPr>
          <w:i/>
          <w:szCs w:val="20"/>
        </w:rPr>
        <w:t>; anarchi</w:t>
      </w:r>
      <w:r w:rsidRPr="00A63FDA">
        <w:rPr>
          <w:b/>
          <w:i/>
          <w:szCs w:val="20"/>
        </w:rPr>
        <w:t>z</w:t>
      </w:r>
      <w:r w:rsidRPr="00A63FDA">
        <w:rPr>
          <w:i/>
          <w:szCs w:val="20"/>
        </w:rPr>
        <w:t>mus i anarchismus, chari</w:t>
      </w:r>
      <w:r w:rsidRPr="00A63FDA">
        <w:rPr>
          <w:b/>
          <w:i/>
          <w:szCs w:val="20"/>
        </w:rPr>
        <w:t>z</w:t>
      </w:r>
      <w:r w:rsidRPr="00A63FDA">
        <w:rPr>
          <w:i/>
          <w:szCs w:val="20"/>
        </w:rPr>
        <w:t>ma i charisma, disku</w:t>
      </w:r>
      <w:r w:rsidRPr="00A63FDA">
        <w:rPr>
          <w:b/>
          <w:i/>
          <w:szCs w:val="20"/>
        </w:rPr>
        <w:t>z</w:t>
      </w:r>
      <w:r w:rsidRPr="00A63FDA">
        <w:rPr>
          <w:i/>
          <w:szCs w:val="20"/>
        </w:rPr>
        <w:t>e i diskuse, reži</w:t>
      </w:r>
      <w:r w:rsidRPr="00A63FDA">
        <w:rPr>
          <w:b/>
          <w:i/>
          <w:szCs w:val="20"/>
        </w:rPr>
        <w:t>z</w:t>
      </w:r>
      <w:r w:rsidRPr="00A63FDA">
        <w:rPr>
          <w:i/>
          <w:szCs w:val="20"/>
        </w:rPr>
        <w:t>ér</w:t>
      </w:r>
      <w:r w:rsidR="00A63FDA" w:rsidRPr="00A63FDA">
        <w:rPr>
          <w:i/>
          <w:szCs w:val="20"/>
        </w:rPr>
        <w:t> </w:t>
      </w:r>
      <w:r w:rsidRPr="00A63FDA">
        <w:rPr>
          <w:szCs w:val="20"/>
        </w:rPr>
        <w:t xml:space="preserve">(!) i </w:t>
      </w:r>
      <w:r w:rsidRPr="00A63FDA">
        <w:rPr>
          <w:i/>
          <w:szCs w:val="20"/>
        </w:rPr>
        <w:t>režisér</w:t>
      </w:r>
    </w:p>
    <w:p w:rsidR="00D8474C" w:rsidRPr="00A63FDA" w:rsidRDefault="00D8474C" w:rsidP="00D8474C">
      <w:pPr>
        <w:pStyle w:val="Odstavecseseznamem"/>
        <w:numPr>
          <w:ilvl w:val="1"/>
          <w:numId w:val="22"/>
        </w:numPr>
        <w:tabs>
          <w:tab w:val="left" w:pos="284"/>
        </w:tabs>
        <w:jc w:val="both"/>
        <w:rPr>
          <w:i/>
          <w:szCs w:val="20"/>
        </w:rPr>
      </w:pPr>
      <w:r w:rsidRPr="00A63FDA">
        <w:rPr>
          <w:b/>
          <w:szCs w:val="20"/>
        </w:rPr>
        <w:t>označování kvantity:</w:t>
      </w:r>
      <w:r w:rsidRPr="00A63FDA">
        <w:rPr>
          <w:szCs w:val="20"/>
        </w:rPr>
        <w:t xml:space="preserve"> </w:t>
      </w:r>
      <w:r w:rsidRPr="00A63FDA">
        <w:rPr>
          <w:i/>
          <w:szCs w:val="20"/>
        </w:rPr>
        <w:t>bal</w:t>
      </w:r>
      <w:r w:rsidRPr="00A63FDA">
        <w:rPr>
          <w:b/>
          <w:i/>
          <w:szCs w:val="20"/>
        </w:rPr>
        <w:t>o</w:t>
      </w:r>
      <w:r w:rsidRPr="00A63FDA">
        <w:rPr>
          <w:i/>
          <w:szCs w:val="20"/>
        </w:rPr>
        <w:t>n, penicil</w:t>
      </w:r>
      <w:r w:rsidRPr="00A63FDA">
        <w:rPr>
          <w:b/>
          <w:i/>
          <w:szCs w:val="20"/>
        </w:rPr>
        <w:t>i</w:t>
      </w:r>
      <w:r w:rsidRPr="00A63FDA">
        <w:rPr>
          <w:i/>
          <w:szCs w:val="20"/>
        </w:rPr>
        <w:t>n, pas</w:t>
      </w:r>
      <w:r w:rsidRPr="00A63FDA">
        <w:rPr>
          <w:b/>
          <w:i/>
          <w:szCs w:val="20"/>
        </w:rPr>
        <w:t>i</w:t>
      </w:r>
      <w:r w:rsidRPr="00A63FDA">
        <w:rPr>
          <w:i/>
          <w:szCs w:val="20"/>
        </w:rPr>
        <w:t>vum, arch</w:t>
      </w:r>
      <w:r w:rsidRPr="00A63FDA">
        <w:rPr>
          <w:b/>
          <w:i/>
          <w:szCs w:val="20"/>
        </w:rPr>
        <w:t>i</w:t>
      </w:r>
      <w:r w:rsidRPr="00A63FDA">
        <w:rPr>
          <w:i/>
          <w:szCs w:val="20"/>
        </w:rPr>
        <w:t>v, epid</w:t>
      </w:r>
      <w:r w:rsidRPr="00A63FDA">
        <w:rPr>
          <w:b/>
          <w:i/>
          <w:szCs w:val="20"/>
        </w:rPr>
        <w:t>e</w:t>
      </w:r>
      <w:r w:rsidRPr="00A63FDA">
        <w:rPr>
          <w:i/>
          <w:szCs w:val="20"/>
        </w:rPr>
        <w:t>mie, transf</w:t>
      </w:r>
      <w:r w:rsidRPr="00A63FDA">
        <w:rPr>
          <w:b/>
          <w:i/>
          <w:szCs w:val="20"/>
        </w:rPr>
        <w:t>u</w:t>
      </w:r>
      <w:r w:rsidRPr="00A63FDA">
        <w:rPr>
          <w:i/>
          <w:szCs w:val="20"/>
        </w:rPr>
        <w:t>ze</w:t>
      </w:r>
    </w:p>
    <w:p w:rsidR="00D8474C" w:rsidRPr="00A63FDA" w:rsidRDefault="00D8474C" w:rsidP="00D8474C">
      <w:pPr>
        <w:pStyle w:val="Odstavecseseznamem"/>
        <w:numPr>
          <w:ilvl w:val="1"/>
          <w:numId w:val="22"/>
        </w:numPr>
        <w:tabs>
          <w:tab w:val="left" w:pos="284"/>
        </w:tabs>
        <w:jc w:val="both"/>
        <w:rPr>
          <w:i/>
          <w:szCs w:val="20"/>
        </w:rPr>
      </w:pPr>
      <w:r w:rsidRPr="00A63FDA">
        <w:rPr>
          <w:b/>
          <w:szCs w:val="20"/>
        </w:rPr>
        <w:t>psaní dalších přejatých slov podle výslovnosti:</w:t>
      </w:r>
      <w:r w:rsidRPr="00A63FDA">
        <w:rPr>
          <w:szCs w:val="20"/>
        </w:rPr>
        <w:t xml:space="preserve"> </w:t>
      </w:r>
      <w:r w:rsidR="00A63FDA" w:rsidRPr="00A63FDA">
        <w:rPr>
          <w:i/>
          <w:szCs w:val="20"/>
        </w:rPr>
        <w:t>plejboj, mejkap, rely</w:t>
      </w:r>
    </w:p>
    <w:p w:rsidR="00D8474C" w:rsidRPr="00A63FDA" w:rsidRDefault="00D8474C" w:rsidP="00D8474C">
      <w:pPr>
        <w:jc w:val="both"/>
        <w:rPr>
          <w:rFonts w:ascii="Cambria" w:hAnsi="Cambria"/>
          <w:b/>
          <w:sz w:val="20"/>
          <w:szCs w:val="20"/>
        </w:rPr>
      </w:pPr>
    </w:p>
    <w:p w:rsidR="00D8474C" w:rsidRPr="00A63FDA" w:rsidRDefault="00D8474C" w:rsidP="00D8474C">
      <w:pPr>
        <w:pStyle w:val="Odstavecseseznamem"/>
        <w:numPr>
          <w:ilvl w:val="0"/>
          <w:numId w:val="22"/>
        </w:numPr>
        <w:tabs>
          <w:tab w:val="left" w:pos="284"/>
        </w:tabs>
        <w:jc w:val="both"/>
        <w:rPr>
          <w:szCs w:val="20"/>
        </w:rPr>
      </w:pPr>
      <w:r w:rsidRPr="00A63FDA">
        <w:rPr>
          <w:b/>
          <w:szCs w:val="20"/>
        </w:rPr>
        <w:t>2. Psaní velkých písmen:</w:t>
      </w:r>
      <w:r w:rsidRPr="00A63FDA">
        <w:rPr>
          <w:szCs w:val="20"/>
        </w:rPr>
        <w:t xml:space="preserve"> </w:t>
      </w:r>
    </w:p>
    <w:p w:rsidR="00D8474C" w:rsidRPr="00A63FDA" w:rsidRDefault="00D8474C" w:rsidP="00D8474C">
      <w:pPr>
        <w:pStyle w:val="Odstavecseseznamem"/>
        <w:numPr>
          <w:ilvl w:val="1"/>
          <w:numId w:val="22"/>
        </w:numPr>
        <w:tabs>
          <w:tab w:val="left" w:pos="284"/>
        </w:tabs>
        <w:jc w:val="both"/>
        <w:rPr>
          <w:szCs w:val="20"/>
        </w:rPr>
      </w:pPr>
      <w:r w:rsidRPr="00A63FDA">
        <w:rPr>
          <w:i/>
          <w:szCs w:val="20"/>
        </w:rPr>
        <w:t xml:space="preserve">ulice U </w:t>
      </w:r>
      <w:r w:rsidRPr="00A63FDA">
        <w:rPr>
          <w:b/>
          <w:i/>
          <w:szCs w:val="20"/>
        </w:rPr>
        <w:t>H</w:t>
      </w:r>
      <w:r w:rsidRPr="00A63FDA">
        <w:rPr>
          <w:i/>
          <w:szCs w:val="20"/>
        </w:rPr>
        <w:t xml:space="preserve">rušky, náměstí </w:t>
      </w:r>
      <w:r w:rsidRPr="00A63FDA">
        <w:rPr>
          <w:b/>
          <w:i/>
          <w:szCs w:val="20"/>
        </w:rPr>
        <w:t>K</w:t>
      </w:r>
      <w:r w:rsidRPr="00A63FDA">
        <w:rPr>
          <w:i/>
          <w:szCs w:val="20"/>
        </w:rPr>
        <w:t xml:space="preserve">rále Jiřího z Poděbrad, dům U </w:t>
      </w:r>
      <w:r w:rsidRPr="00A63FDA">
        <w:rPr>
          <w:b/>
          <w:i/>
          <w:szCs w:val="20"/>
        </w:rPr>
        <w:t>T</w:t>
      </w:r>
      <w:r w:rsidRPr="00A63FDA">
        <w:rPr>
          <w:i/>
          <w:szCs w:val="20"/>
        </w:rPr>
        <w:t xml:space="preserve">ří lilií, </w:t>
      </w:r>
      <w:r w:rsidRPr="00A63FDA">
        <w:rPr>
          <w:b/>
          <w:i/>
          <w:szCs w:val="20"/>
        </w:rPr>
        <w:t>V</w:t>
      </w:r>
      <w:r w:rsidRPr="00A63FDA">
        <w:rPr>
          <w:i/>
          <w:szCs w:val="20"/>
        </w:rPr>
        <w:t>ánoce,</w:t>
      </w:r>
      <w:r w:rsidR="00A63FDA" w:rsidRPr="00A63FDA">
        <w:rPr>
          <w:i/>
          <w:szCs w:val="20"/>
        </w:rPr>
        <w:t xml:space="preserve"> </w:t>
      </w:r>
      <w:r w:rsidRPr="00A63FDA">
        <w:rPr>
          <w:b/>
          <w:i/>
          <w:szCs w:val="20"/>
        </w:rPr>
        <w:t>V</w:t>
      </w:r>
      <w:r w:rsidRPr="00A63FDA">
        <w:rPr>
          <w:i/>
          <w:szCs w:val="20"/>
        </w:rPr>
        <w:t xml:space="preserve">elikonoce, </w:t>
      </w:r>
      <w:r w:rsidRPr="00A63FDA">
        <w:rPr>
          <w:b/>
          <w:i/>
          <w:szCs w:val="20"/>
        </w:rPr>
        <w:t>D</w:t>
      </w:r>
      <w:r w:rsidRPr="00A63FDA">
        <w:rPr>
          <w:i/>
          <w:szCs w:val="20"/>
        </w:rPr>
        <w:t xml:space="preserve">ušičky, </w:t>
      </w:r>
      <w:r w:rsidRPr="00A63FDA">
        <w:rPr>
          <w:b/>
          <w:i/>
          <w:szCs w:val="20"/>
        </w:rPr>
        <w:t>H</w:t>
      </w:r>
      <w:r w:rsidR="00A63FDA" w:rsidRPr="00A63FDA">
        <w:rPr>
          <w:i/>
          <w:szCs w:val="20"/>
        </w:rPr>
        <w:t>romnice</w:t>
      </w:r>
    </w:p>
    <w:p w:rsidR="00D8474C" w:rsidRPr="00A63FDA" w:rsidRDefault="00D8474C" w:rsidP="00D8474C">
      <w:pPr>
        <w:jc w:val="both"/>
        <w:rPr>
          <w:rFonts w:ascii="Cambria" w:hAnsi="Cambria"/>
          <w:sz w:val="20"/>
          <w:szCs w:val="20"/>
        </w:rPr>
      </w:pPr>
    </w:p>
    <w:p w:rsidR="00D8474C" w:rsidRPr="00A63FDA" w:rsidRDefault="00D8474C" w:rsidP="00D8474C">
      <w:pPr>
        <w:pStyle w:val="Odstavecseseznamem"/>
        <w:numPr>
          <w:ilvl w:val="0"/>
          <w:numId w:val="22"/>
        </w:numPr>
        <w:tabs>
          <w:tab w:val="left" w:pos="284"/>
        </w:tabs>
        <w:jc w:val="both"/>
        <w:rPr>
          <w:szCs w:val="20"/>
        </w:rPr>
      </w:pPr>
      <w:r w:rsidRPr="00A63FDA">
        <w:rPr>
          <w:b/>
          <w:szCs w:val="20"/>
        </w:rPr>
        <w:t>3. Psaní složených přídavných jmen</w:t>
      </w:r>
      <w:r w:rsidRPr="00A63FDA">
        <w:rPr>
          <w:szCs w:val="20"/>
        </w:rPr>
        <w:t xml:space="preserve"> (užívání spojovníku):</w:t>
      </w:r>
    </w:p>
    <w:p w:rsidR="00D8474C" w:rsidRPr="00A63FDA" w:rsidRDefault="00D8474C" w:rsidP="00D8474C">
      <w:pPr>
        <w:pStyle w:val="Odstavecseseznamem"/>
        <w:numPr>
          <w:ilvl w:val="1"/>
          <w:numId w:val="22"/>
        </w:numPr>
        <w:tabs>
          <w:tab w:val="left" w:pos="284"/>
        </w:tabs>
        <w:jc w:val="both"/>
        <w:rPr>
          <w:szCs w:val="20"/>
        </w:rPr>
      </w:pPr>
      <w:r w:rsidRPr="00A63FDA">
        <w:rPr>
          <w:szCs w:val="20"/>
        </w:rPr>
        <w:t>anglicko-český, zahraničněpolitický, objemově závislý</w:t>
      </w:r>
    </w:p>
    <w:p w:rsidR="00D8474C" w:rsidRPr="00A63FDA" w:rsidRDefault="00D8474C" w:rsidP="00D8474C">
      <w:pPr>
        <w:jc w:val="both"/>
        <w:rPr>
          <w:rFonts w:ascii="Cambria" w:hAnsi="Cambria"/>
          <w:sz w:val="20"/>
          <w:szCs w:val="20"/>
        </w:rPr>
      </w:pPr>
    </w:p>
    <w:p w:rsidR="00D8474C" w:rsidRPr="00A63FDA" w:rsidRDefault="00D8474C" w:rsidP="00A63FDA">
      <w:pPr>
        <w:pStyle w:val="Odstavecseseznamem"/>
        <w:numPr>
          <w:ilvl w:val="0"/>
          <w:numId w:val="22"/>
        </w:numPr>
        <w:tabs>
          <w:tab w:val="left" w:pos="284"/>
        </w:tabs>
        <w:jc w:val="both"/>
        <w:rPr>
          <w:szCs w:val="20"/>
        </w:rPr>
      </w:pPr>
      <w:r w:rsidRPr="00A63FDA">
        <w:rPr>
          <w:b/>
          <w:szCs w:val="20"/>
        </w:rPr>
        <w:t>4. Psaní čárek:</w:t>
      </w:r>
      <w:r w:rsidRPr="00A63FDA">
        <w:rPr>
          <w:szCs w:val="20"/>
        </w:rPr>
        <w:t xml:space="preserve"> Sdělte mi prosím, kdy přijedete. Musím to vědět stůj co stůj. Hlavně když to víš.</w:t>
      </w:r>
    </w:p>
    <w:p w:rsidR="00D8474C" w:rsidRPr="00A63FDA" w:rsidRDefault="00D8474C" w:rsidP="00D8474C">
      <w:pPr>
        <w:jc w:val="both"/>
        <w:rPr>
          <w:rFonts w:ascii="Cambria" w:hAnsi="Cambria"/>
          <w:b/>
          <w:sz w:val="20"/>
          <w:szCs w:val="20"/>
        </w:rPr>
      </w:pPr>
    </w:p>
    <w:p w:rsidR="00D8474C" w:rsidRPr="00A63FDA" w:rsidRDefault="00A63FDA" w:rsidP="00D8474C">
      <w:pPr>
        <w:jc w:val="both"/>
        <w:rPr>
          <w:rFonts w:ascii="Cambria" w:hAnsi="Cambria"/>
          <w:sz w:val="20"/>
          <w:szCs w:val="20"/>
        </w:rPr>
      </w:pPr>
      <w:r w:rsidRPr="00A63FDA">
        <w:rPr>
          <w:rFonts w:ascii="Cambria" w:hAnsi="Cambria"/>
          <w:b/>
          <w:sz w:val="20"/>
          <w:szCs w:val="20"/>
        </w:rPr>
        <w:t>Z</w:t>
      </w:r>
      <w:r w:rsidR="00D8474C" w:rsidRPr="00A63FDA">
        <w:rPr>
          <w:rFonts w:ascii="Cambria" w:hAnsi="Cambria"/>
          <w:b/>
          <w:sz w:val="20"/>
          <w:szCs w:val="20"/>
        </w:rPr>
        <w:t>měny v tvarosloví</w:t>
      </w:r>
      <w:r w:rsidR="00D8474C" w:rsidRPr="00A63FDA">
        <w:rPr>
          <w:rFonts w:ascii="Cambria" w:hAnsi="Cambria"/>
          <w:sz w:val="20"/>
          <w:szCs w:val="20"/>
        </w:rPr>
        <w:t xml:space="preserve"> (tvary pociťované jako správné – jako spisovné – byly připojeny k tradičním tvarům jako dublety)</w:t>
      </w:r>
    </w:p>
    <w:p w:rsidR="00D8474C" w:rsidRPr="00A63FDA" w:rsidRDefault="00A63FDA" w:rsidP="00A63FDA">
      <w:pPr>
        <w:pStyle w:val="Odstavecseseznamem"/>
        <w:numPr>
          <w:ilvl w:val="0"/>
          <w:numId w:val="22"/>
        </w:numPr>
        <w:tabs>
          <w:tab w:val="left" w:pos="284"/>
        </w:tabs>
        <w:jc w:val="both"/>
        <w:rPr>
          <w:b/>
          <w:szCs w:val="20"/>
        </w:rPr>
      </w:pPr>
      <w:r w:rsidRPr="00A63FDA">
        <w:rPr>
          <w:szCs w:val="20"/>
        </w:rPr>
        <w:t>s</w:t>
      </w:r>
      <w:r w:rsidR="00D8474C" w:rsidRPr="00A63FDA">
        <w:rPr>
          <w:szCs w:val="20"/>
        </w:rPr>
        <w:t xml:space="preserve">lovesa typu </w:t>
      </w:r>
      <w:r w:rsidR="00D8474C" w:rsidRPr="00A63FDA">
        <w:rPr>
          <w:i/>
          <w:szCs w:val="20"/>
        </w:rPr>
        <w:t>sází</w:t>
      </w:r>
      <w:r w:rsidR="00D8474C" w:rsidRPr="00A63FDA">
        <w:rPr>
          <w:szCs w:val="20"/>
        </w:rPr>
        <w:t xml:space="preserve">: oni sázejí i </w:t>
      </w:r>
      <w:r w:rsidRPr="00A63FDA">
        <w:rPr>
          <w:b/>
          <w:szCs w:val="20"/>
        </w:rPr>
        <w:t>oni sází</w:t>
      </w:r>
    </w:p>
    <w:p w:rsidR="00D8474C" w:rsidRPr="00A63FDA" w:rsidRDefault="00A63FDA" w:rsidP="00A63FDA">
      <w:pPr>
        <w:pStyle w:val="Odstavecseseznamem"/>
        <w:numPr>
          <w:ilvl w:val="0"/>
          <w:numId w:val="22"/>
        </w:numPr>
        <w:tabs>
          <w:tab w:val="left" w:pos="284"/>
        </w:tabs>
        <w:jc w:val="both"/>
        <w:rPr>
          <w:b/>
          <w:szCs w:val="20"/>
        </w:rPr>
      </w:pPr>
      <w:r w:rsidRPr="00A63FDA">
        <w:rPr>
          <w:szCs w:val="20"/>
        </w:rPr>
        <w:t>s</w:t>
      </w:r>
      <w:r w:rsidR="00D8474C" w:rsidRPr="00A63FDA">
        <w:rPr>
          <w:szCs w:val="20"/>
        </w:rPr>
        <w:t xml:space="preserve">lovesa typu </w:t>
      </w:r>
      <w:r w:rsidR="00D8474C" w:rsidRPr="00A63FDA">
        <w:rPr>
          <w:i/>
          <w:szCs w:val="20"/>
        </w:rPr>
        <w:t>kryje, kupuje</w:t>
      </w:r>
      <w:r w:rsidRPr="00A63FDA">
        <w:rPr>
          <w:szCs w:val="20"/>
        </w:rPr>
        <w:t xml:space="preserve">: </w:t>
      </w:r>
      <w:r w:rsidR="00D8474C" w:rsidRPr="00A63FDA">
        <w:rPr>
          <w:szCs w:val="20"/>
        </w:rPr>
        <w:t xml:space="preserve">já kryji i </w:t>
      </w:r>
      <w:r w:rsidR="00D8474C" w:rsidRPr="00A63FDA">
        <w:rPr>
          <w:b/>
          <w:szCs w:val="20"/>
        </w:rPr>
        <w:t>já kryju</w:t>
      </w:r>
      <w:r w:rsidR="00D8474C" w:rsidRPr="00A63FDA">
        <w:rPr>
          <w:szCs w:val="20"/>
        </w:rPr>
        <w:t xml:space="preserve">, oni kryjí i </w:t>
      </w:r>
      <w:r w:rsidRPr="00A63FDA">
        <w:rPr>
          <w:b/>
          <w:szCs w:val="20"/>
        </w:rPr>
        <w:t>oni kryjou</w:t>
      </w:r>
    </w:p>
    <w:p w:rsidR="00D8474C" w:rsidRPr="00A63FDA" w:rsidRDefault="00A63FDA" w:rsidP="00A63FDA">
      <w:pPr>
        <w:pStyle w:val="Odstavecseseznamem"/>
        <w:numPr>
          <w:ilvl w:val="0"/>
          <w:numId w:val="22"/>
        </w:numPr>
        <w:tabs>
          <w:tab w:val="left" w:pos="284"/>
        </w:tabs>
        <w:jc w:val="both"/>
        <w:rPr>
          <w:b/>
          <w:szCs w:val="20"/>
        </w:rPr>
      </w:pPr>
      <w:r w:rsidRPr="00A63FDA">
        <w:rPr>
          <w:szCs w:val="20"/>
        </w:rPr>
        <w:t>s</w:t>
      </w:r>
      <w:r w:rsidR="00D8474C" w:rsidRPr="00A63FDA">
        <w:rPr>
          <w:szCs w:val="20"/>
        </w:rPr>
        <w:t xml:space="preserve">lovesa typu </w:t>
      </w:r>
      <w:r w:rsidR="00D8474C" w:rsidRPr="00A63FDA">
        <w:rPr>
          <w:i/>
          <w:szCs w:val="20"/>
        </w:rPr>
        <w:t>maže</w:t>
      </w:r>
      <w:r w:rsidR="00D8474C" w:rsidRPr="00A63FDA">
        <w:rPr>
          <w:szCs w:val="20"/>
        </w:rPr>
        <w:t xml:space="preserve">: pouze já </w:t>
      </w:r>
      <w:r w:rsidR="00D8474C" w:rsidRPr="00A63FDA">
        <w:rPr>
          <w:b/>
          <w:szCs w:val="20"/>
        </w:rPr>
        <w:t>mažu</w:t>
      </w:r>
      <w:r w:rsidR="00D8474C" w:rsidRPr="00A63FDA">
        <w:rPr>
          <w:szCs w:val="20"/>
        </w:rPr>
        <w:t xml:space="preserve">, oni </w:t>
      </w:r>
      <w:r w:rsidR="00D8474C" w:rsidRPr="00A63FDA">
        <w:rPr>
          <w:b/>
          <w:szCs w:val="20"/>
        </w:rPr>
        <w:t xml:space="preserve">mažou </w:t>
      </w:r>
      <w:r w:rsidR="00D8474C" w:rsidRPr="00A63FDA">
        <w:rPr>
          <w:szCs w:val="20"/>
        </w:rPr>
        <w:t>(výjimka</w:t>
      </w:r>
      <w:r w:rsidRPr="00A63FDA">
        <w:rPr>
          <w:szCs w:val="20"/>
        </w:rPr>
        <w:t>: já píšu/píši, oni píšou/píší)</w:t>
      </w:r>
    </w:p>
    <w:p w:rsidR="00D8474C" w:rsidRPr="00A63FDA" w:rsidRDefault="00A63FDA" w:rsidP="00A63FDA">
      <w:pPr>
        <w:pStyle w:val="Odstavecseseznamem"/>
        <w:numPr>
          <w:ilvl w:val="0"/>
          <w:numId w:val="22"/>
        </w:numPr>
        <w:tabs>
          <w:tab w:val="left" w:pos="284"/>
        </w:tabs>
        <w:jc w:val="both"/>
        <w:rPr>
          <w:szCs w:val="20"/>
        </w:rPr>
      </w:pPr>
      <w:r w:rsidRPr="00A63FDA">
        <w:rPr>
          <w:szCs w:val="20"/>
        </w:rPr>
        <w:t>s</w:t>
      </w:r>
      <w:r w:rsidR="00D8474C" w:rsidRPr="00A63FDA">
        <w:rPr>
          <w:szCs w:val="20"/>
        </w:rPr>
        <w:t xml:space="preserve">lovesa typu </w:t>
      </w:r>
      <w:r w:rsidR="00D8474C" w:rsidRPr="00A63FDA">
        <w:rPr>
          <w:i/>
          <w:szCs w:val="20"/>
        </w:rPr>
        <w:t>tiskne</w:t>
      </w:r>
      <w:r w:rsidR="00D8474C" w:rsidRPr="00A63FDA">
        <w:rPr>
          <w:szCs w:val="20"/>
        </w:rPr>
        <w:t xml:space="preserve">: on tiskl i </w:t>
      </w:r>
      <w:r w:rsidR="00D8474C" w:rsidRPr="00A63FDA">
        <w:rPr>
          <w:b/>
          <w:szCs w:val="20"/>
        </w:rPr>
        <w:t>on tisknul</w:t>
      </w:r>
    </w:p>
    <w:p w:rsidR="00A63FDA" w:rsidRPr="00A63FDA" w:rsidRDefault="00A63FDA" w:rsidP="00A63FDA">
      <w:pPr>
        <w:pStyle w:val="Odstavecseseznamem"/>
        <w:numPr>
          <w:ilvl w:val="0"/>
          <w:numId w:val="22"/>
        </w:numPr>
        <w:jc w:val="both"/>
        <w:rPr>
          <w:b/>
          <w:szCs w:val="20"/>
        </w:rPr>
      </w:pPr>
      <w:r w:rsidRPr="00A63FDA">
        <w:rPr>
          <w:szCs w:val="20"/>
        </w:rPr>
        <w:t xml:space="preserve">sloveso </w:t>
      </w:r>
      <w:r w:rsidRPr="00A63FDA">
        <w:rPr>
          <w:i/>
          <w:szCs w:val="20"/>
        </w:rPr>
        <w:t>moct</w:t>
      </w:r>
      <w:r w:rsidRPr="00A63FDA">
        <w:rPr>
          <w:szCs w:val="20"/>
        </w:rPr>
        <w:t xml:space="preserve">: mohu i </w:t>
      </w:r>
      <w:r w:rsidRPr="00A63FDA">
        <w:rPr>
          <w:b/>
          <w:szCs w:val="20"/>
        </w:rPr>
        <w:t>můžu</w:t>
      </w:r>
      <w:r w:rsidRPr="00A63FDA">
        <w:rPr>
          <w:szCs w:val="20"/>
        </w:rPr>
        <w:t xml:space="preserve">, mohou i </w:t>
      </w:r>
      <w:r>
        <w:rPr>
          <w:b/>
          <w:szCs w:val="20"/>
        </w:rPr>
        <w:t>můžou</w:t>
      </w:r>
    </w:p>
    <w:p w:rsidR="00D8474C" w:rsidRPr="00A63FDA" w:rsidRDefault="00A63FDA" w:rsidP="00A63FDA">
      <w:pPr>
        <w:pStyle w:val="Odstavecseseznamem"/>
        <w:numPr>
          <w:ilvl w:val="0"/>
          <w:numId w:val="22"/>
        </w:numPr>
        <w:tabs>
          <w:tab w:val="left" w:pos="284"/>
        </w:tabs>
        <w:jc w:val="both"/>
        <w:rPr>
          <w:szCs w:val="20"/>
        </w:rPr>
      </w:pPr>
      <w:r w:rsidRPr="00A63FDA">
        <w:rPr>
          <w:szCs w:val="20"/>
        </w:rPr>
        <w:t>o</w:t>
      </w:r>
      <w:r w:rsidR="00D8474C" w:rsidRPr="00A63FDA">
        <w:rPr>
          <w:szCs w:val="20"/>
        </w:rPr>
        <w:t xml:space="preserve">puštění přípony </w:t>
      </w:r>
      <w:r w:rsidRPr="00A63FDA">
        <w:rPr>
          <w:i/>
          <w:szCs w:val="20"/>
        </w:rPr>
        <w:noBreakHyphen/>
      </w:r>
      <w:r w:rsidR="00D8474C" w:rsidRPr="00A63FDA">
        <w:rPr>
          <w:i/>
          <w:szCs w:val="20"/>
        </w:rPr>
        <w:t xml:space="preserve">ti </w:t>
      </w:r>
      <w:r w:rsidR="00D8474C" w:rsidRPr="00A63FDA">
        <w:rPr>
          <w:szCs w:val="20"/>
        </w:rPr>
        <w:t>v infinitivu: nosi</w:t>
      </w:r>
      <w:r w:rsidR="00D8474C" w:rsidRPr="00A63FDA">
        <w:rPr>
          <w:b/>
          <w:szCs w:val="20"/>
        </w:rPr>
        <w:t>t</w:t>
      </w:r>
      <w:r w:rsidR="00D8474C" w:rsidRPr="00A63FDA">
        <w:rPr>
          <w:szCs w:val="20"/>
        </w:rPr>
        <w:t>, psá</w:t>
      </w:r>
      <w:r w:rsidR="00D8474C" w:rsidRPr="00A63FDA">
        <w:rPr>
          <w:b/>
          <w:szCs w:val="20"/>
        </w:rPr>
        <w:t>t</w:t>
      </w:r>
      <w:r w:rsidR="00D8474C" w:rsidRPr="00A63FDA">
        <w:rPr>
          <w:szCs w:val="20"/>
        </w:rPr>
        <w:t>, péc</w:t>
      </w:r>
      <w:r w:rsidR="00D8474C" w:rsidRPr="00A63FDA">
        <w:rPr>
          <w:b/>
          <w:szCs w:val="20"/>
        </w:rPr>
        <w:t>t</w:t>
      </w:r>
      <w:r w:rsidR="00D8474C" w:rsidRPr="00A63FDA">
        <w:rPr>
          <w:szCs w:val="20"/>
        </w:rPr>
        <w:t xml:space="preserve"> i péc</w:t>
      </w:r>
      <w:r w:rsidR="00D8474C" w:rsidRPr="00A63FDA">
        <w:rPr>
          <w:b/>
          <w:szCs w:val="20"/>
        </w:rPr>
        <w:t>i</w:t>
      </w:r>
    </w:p>
    <w:p w:rsidR="00D8474C" w:rsidRPr="00A63FDA" w:rsidRDefault="00A63FDA" w:rsidP="00A63FDA">
      <w:pPr>
        <w:pStyle w:val="Odstavecseseznamem"/>
        <w:numPr>
          <w:ilvl w:val="0"/>
          <w:numId w:val="22"/>
        </w:numPr>
        <w:tabs>
          <w:tab w:val="left" w:pos="284"/>
        </w:tabs>
        <w:jc w:val="both"/>
        <w:rPr>
          <w:b/>
          <w:szCs w:val="20"/>
        </w:rPr>
      </w:pPr>
      <w:r w:rsidRPr="00A63FDA">
        <w:rPr>
          <w:szCs w:val="20"/>
        </w:rPr>
        <w:t>č</w:t>
      </w:r>
      <w:r w:rsidR="00D8474C" w:rsidRPr="00A63FDA">
        <w:rPr>
          <w:szCs w:val="20"/>
        </w:rPr>
        <w:t xml:space="preserve">íslovky </w:t>
      </w:r>
      <w:r w:rsidR="00D8474C" w:rsidRPr="00A63FDA">
        <w:rPr>
          <w:i/>
          <w:szCs w:val="20"/>
        </w:rPr>
        <w:t>tři</w:t>
      </w:r>
      <w:r w:rsidR="00D8474C" w:rsidRPr="00A63FDA">
        <w:rPr>
          <w:szCs w:val="20"/>
        </w:rPr>
        <w:t xml:space="preserve"> a </w:t>
      </w:r>
      <w:r w:rsidR="00D8474C" w:rsidRPr="00A63FDA">
        <w:rPr>
          <w:i/>
          <w:szCs w:val="20"/>
        </w:rPr>
        <w:t>čtyři</w:t>
      </w:r>
      <w:r w:rsidRPr="00A63FDA">
        <w:rPr>
          <w:szCs w:val="20"/>
        </w:rPr>
        <w:t>: 2. pád</w:t>
      </w:r>
      <w:r w:rsidR="00D8474C" w:rsidRPr="00A63FDA">
        <w:rPr>
          <w:szCs w:val="20"/>
        </w:rPr>
        <w:t xml:space="preserve"> do tří i </w:t>
      </w:r>
      <w:r w:rsidR="00D8474C" w:rsidRPr="00A63FDA">
        <w:rPr>
          <w:b/>
          <w:szCs w:val="20"/>
        </w:rPr>
        <w:t>třech</w:t>
      </w:r>
      <w:r w:rsidR="00D8474C" w:rsidRPr="00A63FDA">
        <w:rPr>
          <w:szCs w:val="20"/>
        </w:rPr>
        <w:t xml:space="preserve">, do čtyř i </w:t>
      </w:r>
      <w:r w:rsidRPr="00A63FDA">
        <w:rPr>
          <w:b/>
          <w:szCs w:val="20"/>
        </w:rPr>
        <w:t>čtyřech</w:t>
      </w:r>
    </w:p>
    <w:p w:rsidR="00A63FDA" w:rsidRPr="00A63FDA" w:rsidRDefault="00A63FDA" w:rsidP="00A63FDA">
      <w:pPr>
        <w:pStyle w:val="Odstavecseseznamem"/>
        <w:numPr>
          <w:ilvl w:val="0"/>
          <w:numId w:val="22"/>
        </w:numPr>
        <w:tabs>
          <w:tab w:val="left" w:pos="284"/>
        </w:tabs>
        <w:jc w:val="both"/>
        <w:rPr>
          <w:szCs w:val="20"/>
        </w:rPr>
      </w:pPr>
      <w:r w:rsidRPr="00A63FDA">
        <w:rPr>
          <w:szCs w:val="20"/>
        </w:rPr>
        <w:t>z</w:t>
      </w:r>
      <w:r w:rsidR="00D8474C" w:rsidRPr="00A63FDA">
        <w:rPr>
          <w:szCs w:val="20"/>
        </w:rPr>
        <w:t xml:space="preserve">ájmena přivlastňovací </w:t>
      </w:r>
      <w:r w:rsidR="00D8474C" w:rsidRPr="00A63FDA">
        <w:rPr>
          <w:i/>
          <w:szCs w:val="20"/>
        </w:rPr>
        <w:t>můj, tvůj, svůj</w:t>
      </w:r>
      <w:r w:rsidR="00D8474C" w:rsidRPr="00A63FDA">
        <w:rPr>
          <w:szCs w:val="20"/>
        </w:rPr>
        <w:t xml:space="preserve">: ve 2., 3., 6., 7. pádě sg. fem. i tvary nestažené </w:t>
      </w:r>
      <w:r w:rsidR="00D8474C" w:rsidRPr="00A63FDA">
        <w:rPr>
          <w:szCs w:val="20"/>
          <w:lang w:val="en-US"/>
        </w:rPr>
        <w:sym w:font="Wingdings" w:char="F0E0"/>
      </w:r>
      <w:r w:rsidR="00D8474C" w:rsidRPr="00A63FDA">
        <w:rPr>
          <w:szCs w:val="20"/>
        </w:rPr>
        <w:t xml:space="preserve"> bez mé i </w:t>
      </w:r>
      <w:r w:rsidR="00D8474C" w:rsidRPr="00A63FDA">
        <w:rPr>
          <w:b/>
          <w:szCs w:val="20"/>
        </w:rPr>
        <w:t>mojí</w:t>
      </w:r>
      <w:r w:rsidRPr="00A63FDA">
        <w:rPr>
          <w:szCs w:val="20"/>
        </w:rPr>
        <w:t xml:space="preserve"> účasti</w:t>
      </w:r>
    </w:p>
    <w:p w:rsidR="00D8474C" w:rsidRPr="00A63FDA" w:rsidRDefault="00D8474C" w:rsidP="00A63FDA">
      <w:pPr>
        <w:pStyle w:val="Odstavecseseznamem"/>
        <w:tabs>
          <w:tab w:val="left" w:pos="284"/>
        </w:tabs>
        <w:jc w:val="both"/>
        <w:rPr>
          <w:szCs w:val="20"/>
        </w:rPr>
      </w:pPr>
      <w:r w:rsidRPr="00A63FDA">
        <w:rPr>
          <w:szCs w:val="20"/>
        </w:rPr>
        <w:t xml:space="preserve">k mé i </w:t>
      </w:r>
      <w:r w:rsidRPr="00A63FDA">
        <w:rPr>
          <w:b/>
          <w:szCs w:val="20"/>
        </w:rPr>
        <w:t>mojí</w:t>
      </w:r>
      <w:r w:rsidRPr="00A63FDA">
        <w:rPr>
          <w:szCs w:val="20"/>
        </w:rPr>
        <w:t xml:space="preserve"> matce, o mé i </w:t>
      </w:r>
      <w:r w:rsidRPr="00A63FDA">
        <w:rPr>
          <w:b/>
          <w:szCs w:val="20"/>
        </w:rPr>
        <w:t>mojí</w:t>
      </w:r>
      <w:r w:rsidRPr="00A63FDA">
        <w:rPr>
          <w:szCs w:val="20"/>
        </w:rPr>
        <w:t xml:space="preserve"> práci, s mou i </w:t>
      </w:r>
      <w:r w:rsidRPr="00A63FDA">
        <w:rPr>
          <w:b/>
          <w:szCs w:val="20"/>
        </w:rPr>
        <w:t>mojí</w:t>
      </w:r>
      <w:r w:rsidR="00A63FDA" w:rsidRPr="00A63FDA">
        <w:rPr>
          <w:szCs w:val="20"/>
        </w:rPr>
        <w:t xml:space="preserve"> podporou</w:t>
      </w:r>
    </w:p>
    <w:p w:rsidR="00D8474C" w:rsidRPr="00A63FDA" w:rsidRDefault="00A63FDA" w:rsidP="00A63FDA">
      <w:pPr>
        <w:pStyle w:val="Odstavecseseznamem"/>
        <w:numPr>
          <w:ilvl w:val="0"/>
          <w:numId w:val="22"/>
        </w:numPr>
        <w:tabs>
          <w:tab w:val="left" w:pos="284"/>
        </w:tabs>
        <w:jc w:val="both"/>
        <w:rPr>
          <w:szCs w:val="20"/>
        </w:rPr>
      </w:pPr>
      <w:r w:rsidRPr="00A63FDA">
        <w:rPr>
          <w:szCs w:val="20"/>
        </w:rPr>
        <w:t>u</w:t>
      </w:r>
      <w:r w:rsidR="00D8474C" w:rsidRPr="00A63FDA">
        <w:rPr>
          <w:szCs w:val="20"/>
        </w:rPr>
        <w:t xml:space="preserve"> slova </w:t>
      </w:r>
      <w:r w:rsidR="00D8474C" w:rsidRPr="00A63FDA">
        <w:rPr>
          <w:i/>
          <w:szCs w:val="20"/>
        </w:rPr>
        <w:t>ruka</w:t>
      </w:r>
      <w:r w:rsidR="00D8474C" w:rsidRPr="00A63FDA">
        <w:rPr>
          <w:szCs w:val="20"/>
        </w:rPr>
        <w:t xml:space="preserve"> ve 2. pádě pl.: bez rukou i </w:t>
      </w:r>
      <w:r w:rsidR="00D8474C" w:rsidRPr="00A63FDA">
        <w:rPr>
          <w:b/>
          <w:szCs w:val="20"/>
        </w:rPr>
        <w:t>bez ruk</w:t>
      </w:r>
    </w:p>
    <w:p w:rsidR="00D8474C" w:rsidRDefault="00D8474C">
      <w:pPr>
        <w:widowControl/>
        <w:suppressAutoHyphens w:val="0"/>
        <w:rPr>
          <w:rFonts w:ascii="Cambria" w:hAnsi="Cambria"/>
          <w:sz w:val="20"/>
          <w:szCs w:val="20"/>
        </w:rPr>
      </w:pPr>
    </w:p>
    <w:p w:rsidR="00306F26" w:rsidRPr="00A63FDA" w:rsidRDefault="00306F26">
      <w:pPr>
        <w:widowControl/>
        <w:suppressAutoHyphens w:val="0"/>
        <w:rPr>
          <w:rFonts w:ascii="Cambria" w:hAnsi="Cambria"/>
          <w:sz w:val="20"/>
          <w:szCs w:val="20"/>
        </w:rPr>
      </w:pPr>
    </w:p>
    <w:p w:rsidR="00B7437B" w:rsidRPr="004F53F8" w:rsidRDefault="00B7437B" w:rsidP="00B7437B">
      <w:pPr>
        <w:jc w:val="both"/>
        <w:rPr>
          <w:rFonts w:ascii="Cambria" w:hAnsi="Cambria"/>
          <w:b/>
          <w:smallCaps/>
          <w:kern w:val="20"/>
          <w:sz w:val="22"/>
          <w:szCs w:val="20"/>
        </w:rPr>
      </w:pPr>
      <w:r w:rsidRPr="004F53F8">
        <w:rPr>
          <w:rFonts w:ascii="Cambria" w:hAnsi="Cambria"/>
          <w:b/>
          <w:smallCaps/>
          <w:kern w:val="20"/>
          <w:sz w:val="22"/>
          <w:szCs w:val="20"/>
        </w:rPr>
        <w:t>Standard</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termín „standard“ byl převzat z anglosaského prostře</w:t>
      </w:r>
      <w:r w:rsidR="00755DDD">
        <w:rPr>
          <w:rFonts w:ascii="Cambria" w:hAnsi="Cambria"/>
          <w:sz w:val="20"/>
          <w:szCs w:val="20"/>
        </w:rPr>
        <w:t>dí, doposud je stále věcí diskus</w:t>
      </w:r>
      <w:r w:rsidRPr="004F53F8">
        <w:rPr>
          <w:rFonts w:ascii="Cambria" w:hAnsi="Cambria"/>
          <w:sz w:val="20"/>
          <w:szCs w:val="20"/>
        </w:rPr>
        <w:t>í, užívá se ho tedy nejednotně</w:t>
      </w:r>
    </w:p>
    <w:p w:rsidR="00B7437B" w:rsidRPr="004F53F8" w:rsidRDefault="00B7437B"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 xml:space="preserve">podle ESČ se termínu „standard“ užívá pro označení souboru jazykových prostředků považovaných za správné. Jejich odborné zaznamenání (kodifikaci) nazýváme standardizací. Termínem „standard“ se také někdy překlenuje vzdálenost mezi spisovnou normou </w:t>
      </w:r>
      <w:r w:rsidR="00A63FDA">
        <w:rPr>
          <w:rFonts w:ascii="Cambria" w:hAnsi="Cambria"/>
          <w:sz w:val="20"/>
          <w:szCs w:val="20"/>
        </w:rPr>
        <w:t>a jazykem každodenní komunikace</w:t>
      </w:r>
    </w:p>
    <w:p w:rsidR="00B7437B" w:rsidRDefault="00B7437B" w:rsidP="00B7437B">
      <w:pPr>
        <w:pStyle w:val="Zkladntext"/>
        <w:numPr>
          <w:ilvl w:val="0"/>
          <w:numId w:val="22"/>
        </w:numPr>
        <w:spacing w:after="0"/>
        <w:jc w:val="both"/>
        <w:rPr>
          <w:rFonts w:ascii="Cambria" w:hAnsi="Cambria"/>
          <w:sz w:val="20"/>
          <w:szCs w:val="20"/>
        </w:rPr>
      </w:pPr>
      <w:r w:rsidRPr="004F53F8">
        <w:rPr>
          <w:rFonts w:ascii="Cambria" w:hAnsi="Cambria"/>
          <w:sz w:val="20"/>
          <w:szCs w:val="20"/>
        </w:rPr>
        <w:t>Jan Chloupek tímto pojmem nazývá obecný jazyk s vyšší komunikační funkcí, který se realizuje převážně v mluvené řeči a může pocházet jak ze spisovného, tak nespisovného základu</w:t>
      </w:r>
    </w:p>
    <w:p w:rsidR="00755DDD" w:rsidRDefault="00755DDD" w:rsidP="00755DDD">
      <w:pPr>
        <w:pStyle w:val="Zkladntext"/>
        <w:spacing w:after="0"/>
        <w:jc w:val="both"/>
        <w:rPr>
          <w:rFonts w:ascii="Cambria" w:hAnsi="Cambria"/>
          <w:sz w:val="20"/>
          <w:szCs w:val="20"/>
        </w:rPr>
      </w:pPr>
    </w:p>
    <w:p w:rsidR="00755DDD" w:rsidRPr="00755DDD" w:rsidRDefault="00755DDD" w:rsidP="00755DDD">
      <w:pPr>
        <w:jc w:val="both"/>
        <w:rPr>
          <w:rFonts w:ascii="Cambria" w:hAnsi="Cambria"/>
          <w:b/>
          <w:smallCaps/>
          <w:kern w:val="20"/>
          <w:sz w:val="22"/>
          <w:szCs w:val="20"/>
        </w:rPr>
      </w:pPr>
      <w:r w:rsidRPr="00755DDD">
        <w:rPr>
          <w:rFonts w:ascii="Cambria" w:hAnsi="Cambria"/>
          <w:b/>
          <w:smallCaps/>
          <w:kern w:val="20"/>
          <w:sz w:val="22"/>
          <w:szCs w:val="20"/>
        </w:rPr>
        <w:t>Substandard</w:t>
      </w:r>
    </w:p>
    <w:p w:rsidR="00755DDD" w:rsidRDefault="00755DDD" w:rsidP="00755DDD">
      <w:pPr>
        <w:pStyle w:val="Zkladntext"/>
        <w:numPr>
          <w:ilvl w:val="0"/>
          <w:numId w:val="22"/>
        </w:numPr>
        <w:spacing w:after="0"/>
        <w:jc w:val="both"/>
        <w:rPr>
          <w:rFonts w:ascii="Cambria" w:hAnsi="Cambria"/>
          <w:sz w:val="20"/>
          <w:szCs w:val="20"/>
        </w:rPr>
      </w:pPr>
      <w:r>
        <w:rPr>
          <w:rFonts w:ascii="Cambria" w:hAnsi="Cambria"/>
          <w:sz w:val="20"/>
          <w:szCs w:val="20"/>
        </w:rPr>
        <w:t>nižní standard</w:t>
      </w:r>
    </w:p>
    <w:p w:rsidR="00755DDD" w:rsidRPr="004F53F8" w:rsidRDefault="00755DDD" w:rsidP="00755DDD">
      <w:pPr>
        <w:pStyle w:val="Zkladntext"/>
        <w:numPr>
          <w:ilvl w:val="0"/>
          <w:numId w:val="22"/>
        </w:numPr>
        <w:spacing w:after="0"/>
        <w:jc w:val="both"/>
        <w:rPr>
          <w:rFonts w:ascii="Cambria" w:hAnsi="Cambria"/>
          <w:sz w:val="20"/>
          <w:szCs w:val="20"/>
        </w:rPr>
      </w:pPr>
      <w:r>
        <w:rPr>
          <w:rFonts w:ascii="Cambria" w:hAnsi="Cambria"/>
          <w:sz w:val="20"/>
          <w:szCs w:val="20"/>
        </w:rPr>
        <w:t>vizte obecná čeština</w:t>
      </w:r>
    </w:p>
    <w:p w:rsidR="00C0468F" w:rsidRPr="004F53F8" w:rsidRDefault="00C0468F" w:rsidP="002E5067">
      <w:pPr>
        <w:tabs>
          <w:tab w:val="left" w:pos="8505"/>
        </w:tabs>
        <w:jc w:val="both"/>
        <w:rPr>
          <w:rFonts w:ascii="Cambria" w:hAnsi="Cambria"/>
          <w:sz w:val="20"/>
          <w:szCs w:val="20"/>
        </w:rPr>
      </w:pPr>
    </w:p>
    <w:p w:rsidR="00C0468F" w:rsidRPr="004F53F8" w:rsidRDefault="00C0468F" w:rsidP="002E5067">
      <w:pPr>
        <w:tabs>
          <w:tab w:val="left" w:pos="8505"/>
        </w:tabs>
        <w:jc w:val="both"/>
        <w:rPr>
          <w:rFonts w:ascii="Cambria" w:hAnsi="Cambria"/>
          <w:sz w:val="20"/>
          <w:szCs w:val="20"/>
        </w:rPr>
      </w:pPr>
    </w:p>
    <w:p w:rsidR="002E5067" w:rsidRPr="004F53F8" w:rsidRDefault="002E5067" w:rsidP="002E5067">
      <w:pPr>
        <w:widowControl/>
        <w:suppressAutoHyphens w:val="0"/>
        <w:jc w:val="both"/>
        <w:rPr>
          <w:rFonts w:ascii="Cambria" w:hAnsi="Cambria"/>
          <w:sz w:val="20"/>
          <w:szCs w:val="20"/>
        </w:rPr>
      </w:pPr>
      <w:r w:rsidRPr="004F53F8">
        <w:rPr>
          <w:rFonts w:ascii="Cambria" w:hAnsi="Cambria"/>
          <w:sz w:val="20"/>
          <w:szCs w:val="20"/>
        </w:rPr>
        <w:br w:type="page"/>
      </w:r>
    </w:p>
    <w:p w:rsidR="00C0468F" w:rsidRPr="004F53F8" w:rsidRDefault="00C0468F" w:rsidP="002E5067">
      <w:pPr>
        <w:pStyle w:val="Nadpis2"/>
        <w:pBdr>
          <w:bottom w:val="single" w:sz="4" w:space="1" w:color="auto"/>
        </w:pBdr>
        <w:ind w:left="0" w:firstLine="0"/>
        <w:jc w:val="center"/>
        <w:rPr>
          <w:rFonts w:ascii="Cambria" w:hAnsi="Cambria"/>
          <w:smallCaps/>
          <w:kern w:val="36"/>
          <w:sz w:val="36"/>
          <w:szCs w:val="36"/>
          <w:highlight w:val="red"/>
        </w:rPr>
      </w:pPr>
      <w:r w:rsidRPr="002C4EDF">
        <w:rPr>
          <w:rFonts w:ascii="Cambria" w:hAnsi="Cambria"/>
          <w:smallCaps/>
          <w:kern w:val="36"/>
          <w:sz w:val="36"/>
          <w:szCs w:val="36"/>
        </w:rPr>
        <w:t>9. Jazykový purismus</w:t>
      </w:r>
      <w:r w:rsidR="002E5067" w:rsidRPr="002C4EDF">
        <w:rPr>
          <w:rFonts w:ascii="Cambria" w:hAnsi="Cambria"/>
          <w:smallCaps/>
          <w:kern w:val="36"/>
          <w:sz w:val="36"/>
          <w:szCs w:val="36"/>
        </w:rPr>
        <w:t xml:space="preserve"> v českém prostředí, jeho fáze</w:t>
      </w:r>
    </w:p>
    <w:p w:rsidR="00C0468F" w:rsidRPr="00755DDD" w:rsidRDefault="00C0468F" w:rsidP="00755DDD">
      <w:pPr>
        <w:pStyle w:val="Zkladntext"/>
        <w:numPr>
          <w:ilvl w:val="0"/>
          <w:numId w:val="22"/>
        </w:numPr>
        <w:spacing w:after="0"/>
        <w:jc w:val="both"/>
        <w:rPr>
          <w:rFonts w:ascii="Cambria" w:hAnsi="Cambria"/>
          <w:sz w:val="20"/>
          <w:szCs w:val="20"/>
        </w:rPr>
      </w:pPr>
      <w:r w:rsidRPr="00755DDD">
        <w:rPr>
          <w:rFonts w:ascii="Cambria" w:hAnsi="Cambria"/>
          <w:sz w:val="20"/>
          <w:szCs w:val="20"/>
        </w:rPr>
        <w:t>čistota jazyka</w:t>
      </w:r>
    </w:p>
    <w:p w:rsidR="00C0468F" w:rsidRPr="00755DDD" w:rsidRDefault="00C0468F" w:rsidP="00755DDD">
      <w:pPr>
        <w:pStyle w:val="Zkladntext"/>
        <w:numPr>
          <w:ilvl w:val="0"/>
          <w:numId w:val="22"/>
        </w:numPr>
        <w:spacing w:after="0"/>
        <w:jc w:val="both"/>
        <w:rPr>
          <w:rFonts w:ascii="Cambria" w:hAnsi="Cambria"/>
          <w:sz w:val="20"/>
          <w:szCs w:val="20"/>
        </w:rPr>
      </w:pPr>
      <w:r w:rsidRPr="00755DDD">
        <w:rPr>
          <w:rFonts w:ascii="Cambria" w:hAnsi="Cambria"/>
          <w:sz w:val="20"/>
          <w:szCs w:val="20"/>
        </w:rPr>
        <w:t xml:space="preserve">Thomas </w:t>
      </w:r>
      <w:r w:rsidR="00755DDD" w:rsidRPr="00755DDD">
        <w:rPr>
          <w:rFonts w:ascii="Cambria" w:hAnsi="Cambria"/>
          <w:sz w:val="20"/>
          <w:szCs w:val="20"/>
        </w:rPr>
        <w:t>–</w:t>
      </w:r>
      <w:r w:rsidRPr="00755DDD">
        <w:rPr>
          <w:rFonts w:ascii="Cambria" w:hAnsi="Cambria"/>
          <w:sz w:val="20"/>
          <w:szCs w:val="20"/>
        </w:rPr>
        <w:t xml:space="preserve"> snaha části jazykového společenství zbavovat jazyk domnělých cizích prvků nebo jiných prvků považovaných za nežádoucí </w:t>
      </w:r>
    </w:p>
    <w:p w:rsidR="00C0468F" w:rsidRPr="00755DDD" w:rsidRDefault="00C0468F" w:rsidP="00755DDD">
      <w:pPr>
        <w:pStyle w:val="Zkladntext"/>
        <w:numPr>
          <w:ilvl w:val="0"/>
          <w:numId w:val="22"/>
        </w:numPr>
        <w:spacing w:after="0"/>
        <w:jc w:val="both"/>
        <w:rPr>
          <w:rFonts w:ascii="Cambria" w:hAnsi="Cambria"/>
          <w:sz w:val="20"/>
          <w:szCs w:val="20"/>
        </w:rPr>
      </w:pPr>
      <w:r w:rsidRPr="00755DDD">
        <w:rPr>
          <w:rFonts w:ascii="Cambria" w:hAnsi="Cambria"/>
          <w:sz w:val="20"/>
          <w:szCs w:val="20"/>
        </w:rPr>
        <w:t>orientován především na slovní zásobu</w:t>
      </w:r>
    </w:p>
    <w:p w:rsidR="00C0468F" w:rsidRPr="00755DDD" w:rsidRDefault="00C0468F" w:rsidP="00755DDD">
      <w:pPr>
        <w:pStyle w:val="Zkladntext"/>
        <w:numPr>
          <w:ilvl w:val="0"/>
          <w:numId w:val="22"/>
        </w:numPr>
        <w:spacing w:after="0"/>
        <w:jc w:val="both"/>
        <w:rPr>
          <w:rFonts w:ascii="Cambria" w:hAnsi="Cambria"/>
          <w:sz w:val="20"/>
          <w:szCs w:val="20"/>
        </w:rPr>
      </w:pPr>
      <w:r w:rsidRPr="00755DDD">
        <w:rPr>
          <w:rFonts w:ascii="Cambria" w:hAnsi="Cambria"/>
          <w:sz w:val="20"/>
          <w:szCs w:val="20"/>
        </w:rPr>
        <w:t>aspekt kodifikace, kultivace a plánování standardních jazyků</w:t>
      </w:r>
    </w:p>
    <w:p w:rsidR="00C0468F" w:rsidRPr="00755DDD" w:rsidRDefault="00C0468F" w:rsidP="00755DDD">
      <w:pPr>
        <w:pStyle w:val="Zkladntext"/>
        <w:numPr>
          <w:ilvl w:val="0"/>
          <w:numId w:val="22"/>
        </w:numPr>
        <w:spacing w:after="0"/>
        <w:jc w:val="both"/>
        <w:rPr>
          <w:rFonts w:ascii="Cambria" w:hAnsi="Cambria"/>
          <w:bCs/>
          <w:sz w:val="20"/>
          <w:szCs w:val="20"/>
        </w:rPr>
      </w:pPr>
      <w:r w:rsidRPr="00755DDD">
        <w:rPr>
          <w:rFonts w:ascii="Cambria" w:hAnsi="Cambria"/>
          <w:sz w:val="20"/>
          <w:szCs w:val="20"/>
        </w:rPr>
        <w:t>v</w:t>
      </w:r>
      <w:r w:rsidRPr="00755DDD">
        <w:rPr>
          <w:rFonts w:ascii="Cambria" w:hAnsi="Cambria"/>
          <w:bCs/>
          <w:sz w:val="20"/>
          <w:szCs w:val="20"/>
        </w:rPr>
        <w:t xml:space="preserve"> dějinách především </w:t>
      </w:r>
      <w:r w:rsidRPr="00755DDD">
        <w:rPr>
          <w:rFonts w:ascii="Cambria" w:hAnsi="Cambria"/>
          <w:sz w:val="20"/>
          <w:szCs w:val="20"/>
        </w:rPr>
        <w:t>obranná funkce</w:t>
      </w:r>
    </w:p>
    <w:p w:rsidR="00C0468F" w:rsidRPr="00755DDD" w:rsidRDefault="00C0468F" w:rsidP="00755DDD">
      <w:pPr>
        <w:pStyle w:val="Zkladntext"/>
        <w:numPr>
          <w:ilvl w:val="0"/>
          <w:numId w:val="22"/>
        </w:numPr>
        <w:spacing w:after="0"/>
        <w:jc w:val="both"/>
        <w:rPr>
          <w:rFonts w:ascii="Cambria" w:hAnsi="Cambria"/>
          <w:bCs/>
          <w:sz w:val="20"/>
          <w:szCs w:val="20"/>
        </w:rPr>
      </w:pPr>
      <w:r w:rsidRPr="00755DDD">
        <w:rPr>
          <w:rFonts w:ascii="Cambria" w:hAnsi="Cambria"/>
          <w:bCs/>
          <w:sz w:val="20"/>
          <w:szCs w:val="20"/>
        </w:rPr>
        <w:t>očišťování jazyka mělo zabránit postupnému rozrušování jeho systému cizími jazyky, které se dostaly do dominantního postavení</w:t>
      </w:r>
    </w:p>
    <w:p w:rsidR="00C0468F" w:rsidRPr="00755DDD" w:rsidRDefault="00C0468F" w:rsidP="00755DDD">
      <w:pPr>
        <w:pStyle w:val="Zkladntext"/>
        <w:numPr>
          <w:ilvl w:val="0"/>
          <w:numId w:val="22"/>
        </w:numPr>
        <w:spacing w:after="0"/>
        <w:jc w:val="both"/>
        <w:rPr>
          <w:rFonts w:ascii="Cambria" w:hAnsi="Cambria"/>
          <w:bCs/>
          <w:sz w:val="20"/>
          <w:szCs w:val="20"/>
        </w:rPr>
      </w:pPr>
      <w:r w:rsidRPr="001649C1">
        <w:rPr>
          <w:rFonts w:ascii="Cambria" w:hAnsi="Cambria"/>
          <w:b/>
          <w:bCs/>
          <w:sz w:val="20"/>
          <w:szCs w:val="20"/>
        </w:rPr>
        <w:t>český purismus vzniká v době Jana Husa</w:t>
      </w:r>
      <w:r w:rsidR="001649C1">
        <w:rPr>
          <w:rFonts w:ascii="Cambria" w:hAnsi="Cambria"/>
          <w:bCs/>
          <w:sz w:val="20"/>
          <w:szCs w:val="20"/>
        </w:rPr>
        <w:t xml:space="preserve"> </w:t>
      </w:r>
      <w:r w:rsidR="001649C1" w:rsidRPr="00755DDD">
        <w:rPr>
          <w:rFonts w:ascii="Cambria" w:hAnsi="Cambria"/>
          <w:bCs/>
          <w:sz w:val="20"/>
          <w:szCs w:val="20"/>
        </w:rPr>
        <w:t>–</w:t>
      </w:r>
      <w:r w:rsidR="001649C1">
        <w:rPr>
          <w:rFonts w:ascii="Cambria" w:hAnsi="Cambria"/>
          <w:bCs/>
          <w:sz w:val="20"/>
          <w:szCs w:val="20"/>
        </w:rPr>
        <w:t xml:space="preserve"> </w:t>
      </w:r>
      <w:r w:rsidRPr="00755DDD">
        <w:rPr>
          <w:rFonts w:ascii="Cambria" w:hAnsi="Cambria"/>
          <w:bCs/>
          <w:sz w:val="20"/>
          <w:szCs w:val="20"/>
        </w:rPr>
        <w:t xml:space="preserve">brojil proti germanismům – např. </w:t>
      </w:r>
      <w:r w:rsidRPr="00755DDD">
        <w:rPr>
          <w:rFonts w:ascii="Cambria" w:hAnsi="Cambria"/>
          <w:bCs/>
          <w:i/>
          <w:iCs/>
          <w:sz w:val="20"/>
          <w:szCs w:val="20"/>
        </w:rPr>
        <w:t>knedlík (Knödel) místo šiška</w:t>
      </w:r>
      <w:r w:rsidRPr="00755DDD">
        <w:rPr>
          <w:rFonts w:ascii="Cambria" w:hAnsi="Cambria"/>
          <w:bCs/>
          <w:sz w:val="20"/>
          <w:szCs w:val="20"/>
        </w:rPr>
        <w:t xml:space="preserve"> </w:t>
      </w:r>
    </w:p>
    <w:p w:rsidR="00C0468F" w:rsidRPr="001649C1" w:rsidRDefault="00C0468F" w:rsidP="00755DDD">
      <w:pPr>
        <w:pStyle w:val="Zkladntext"/>
        <w:numPr>
          <w:ilvl w:val="0"/>
          <w:numId w:val="22"/>
        </w:numPr>
        <w:spacing w:after="0"/>
        <w:jc w:val="both"/>
        <w:rPr>
          <w:rFonts w:ascii="Cambria" w:hAnsi="Cambria"/>
          <w:sz w:val="20"/>
          <w:szCs w:val="20"/>
        </w:rPr>
      </w:pPr>
      <w:r w:rsidRPr="00755DDD">
        <w:rPr>
          <w:rFonts w:ascii="Cambria" w:hAnsi="Cambria"/>
          <w:bCs/>
          <w:sz w:val="20"/>
          <w:szCs w:val="20"/>
        </w:rPr>
        <w:t xml:space="preserve">rozvoj purismu – geopolitická poloha českého národa – Země koruny české obklopeny německy mluvícím </w:t>
      </w:r>
      <w:r w:rsidRPr="001649C1">
        <w:rPr>
          <w:rFonts w:ascii="Cambria" w:hAnsi="Cambria"/>
          <w:bCs/>
          <w:sz w:val="20"/>
          <w:szCs w:val="20"/>
        </w:rPr>
        <w:t>obyvatelstvem</w:t>
      </w:r>
    </w:p>
    <w:p w:rsidR="00755DDD" w:rsidRPr="001649C1" w:rsidRDefault="00755DDD" w:rsidP="002E5067">
      <w:pPr>
        <w:pStyle w:val="Nzev"/>
        <w:spacing w:before="0" w:after="0"/>
        <w:jc w:val="both"/>
        <w:rPr>
          <w:rFonts w:ascii="Cambria" w:hAnsi="Cambria"/>
          <w:sz w:val="20"/>
          <w:szCs w:val="20"/>
        </w:rPr>
      </w:pPr>
    </w:p>
    <w:p w:rsidR="00C0468F" w:rsidRPr="001649C1" w:rsidRDefault="00755DDD" w:rsidP="002E5067">
      <w:pPr>
        <w:pStyle w:val="Nzev"/>
        <w:spacing w:before="0" w:after="0"/>
        <w:jc w:val="both"/>
        <w:rPr>
          <w:rFonts w:ascii="Cambria" w:hAnsi="Cambria"/>
          <w:b w:val="0"/>
          <w:bCs w:val="0"/>
          <w:smallCaps/>
          <w:kern w:val="20"/>
          <w:sz w:val="22"/>
          <w:szCs w:val="20"/>
        </w:rPr>
      </w:pPr>
      <w:r w:rsidRPr="001649C1">
        <w:rPr>
          <w:rFonts w:ascii="Cambria" w:hAnsi="Cambria"/>
          <w:b w:val="0"/>
          <w:smallCaps/>
          <w:kern w:val="20"/>
          <w:sz w:val="22"/>
          <w:szCs w:val="20"/>
        </w:rPr>
        <w:t>Období baroka (17.–</w:t>
      </w:r>
      <w:r w:rsidR="00C0468F" w:rsidRPr="001649C1">
        <w:rPr>
          <w:rFonts w:ascii="Cambria" w:hAnsi="Cambria"/>
          <w:b w:val="0"/>
          <w:smallCaps/>
          <w:kern w:val="20"/>
          <w:sz w:val="22"/>
          <w:szCs w:val="20"/>
        </w:rPr>
        <w:t>18.</w:t>
      </w:r>
      <w:r w:rsidRPr="001649C1">
        <w:rPr>
          <w:rFonts w:ascii="Cambria" w:hAnsi="Cambria"/>
          <w:b w:val="0"/>
          <w:smallCaps/>
          <w:kern w:val="20"/>
          <w:sz w:val="22"/>
          <w:szCs w:val="20"/>
        </w:rPr>
        <w:t xml:space="preserve"> </w:t>
      </w:r>
      <w:r w:rsidR="00C0468F" w:rsidRPr="001649C1">
        <w:rPr>
          <w:rFonts w:ascii="Cambria" w:hAnsi="Cambria"/>
          <w:b w:val="0"/>
          <w:smallCaps/>
          <w:kern w:val="20"/>
          <w:sz w:val="22"/>
          <w:szCs w:val="20"/>
        </w:rPr>
        <w:t>století)</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trvá odpor vůči germanismům, ale puristické snahy jsou zaměřeny především proti řeckolatinským termínům</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barokní autoři svými kroky spíše škodili – chtěli podat důkazy o výrazových schopnostech češtiny, ale neznali slovotvorbu</w:t>
      </w:r>
    </w:p>
    <w:p w:rsidR="00C0468F" w:rsidRPr="00F94D31" w:rsidRDefault="00C0468F" w:rsidP="00755DDD">
      <w:pPr>
        <w:pStyle w:val="Zkladntext"/>
        <w:numPr>
          <w:ilvl w:val="0"/>
          <w:numId w:val="22"/>
        </w:numPr>
        <w:spacing w:after="0"/>
        <w:jc w:val="both"/>
        <w:rPr>
          <w:rFonts w:ascii="Cambria" w:hAnsi="Cambria"/>
          <w:sz w:val="20"/>
          <w:szCs w:val="20"/>
        </w:rPr>
      </w:pPr>
      <w:r w:rsidRPr="001649C1">
        <w:rPr>
          <w:rFonts w:ascii="Cambria" w:hAnsi="Cambria"/>
          <w:bCs/>
          <w:sz w:val="20"/>
          <w:szCs w:val="20"/>
        </w:rPr>
        <w:t>barokní</w:t>
      </w:r>
      <w:r w:rsidRPr="001649C1">
        <w:rPr>
          <w:rFonts w:ascii="Cambria" w:hAnsi="Cambria"/>
          <w:b/>
          <w:bCs/>
          <w:sz w:val="20"/>
          <w:szCs w:val="20"/>
        </w:rPr>
        <w:t xml:space="preserve"> </w:t>
      </w:r>
      <w:r w:rsidRPr="001649C1">
        <w:rPr>
          <w:rFonts w:ascii="Cambria" w:hAnsi="Cambria"/>
          <w:bCs/>
          <w:sz w:val="20"/>
          <w:szCs w:val="20"/>
        </w:rPr>
        <w:t xml:space="preserve">neologismy – např. </w:t>
      </w:r>
      <w:r w:rsidRPr="001649C1">
        <w:rPr>
          <w:rFonts w:ascii="Cambria" w:hAnsi="Cambria"/>
          <w:bCs/>
          <w:i/>
          <w:iCs/>
          <w:sz w:val="20"/>
          <w:szCs w:val="20"/>
        </w:rPr>
        <w:t xml:space="preserve">učna </w:t>
      </w:r>
      <w:r w:rsidRPr="001649C1">
        <w:rPr>
          <w:rFonts w:ascii="Cambria" w:hAnsi="Cambria"/>
          <w:bCs/>
          <w:iCs/>
          <w:sz w:val="20"/>
          <w:szCs w:val="20"/>
        </w:rPr>
        <w:t>místo</w:t>
      </w:r>
      <w:r w:rsidRPr="001649C1">
        <w:rPr>
          <w:rFonts w:ascii="Cambria" w:hAnsi="Cambria"/>
          <w:bCs/>
          <w:i/>
          <w:iCs/>
          <w:sz w:val="20"/>
          <w:szCs w:val="20"/>
        </w:rPr>
        <w:t xml:space="preserve"> škola, ohybatelka </w:t>
      </w:r>
      <w:r w:rsidRPr="001649C1">
        <w:rPr>
          <w:rFonts w:ascii="Cambria" w:hAnsi="Cambria"/>
          <w:bCs/>
          <w:iCs/>
          <w:sz w:val="20"/>
          <w:szCs w:val="20"/>
        </w:rPr>
        <w:t>místo</w:t>
      </w:r>
      <w:r w:rsidRPr="001649C1">
        <w:rPr>
          <w:rFonts w:ascii="Cambria" w:hAnsi="Cambria"/>
          <w:bCs/>
          <w:i/>
          <w:iCs/>
          <w:sz w:val="20"/>
          <w:szCs w:val="20"/>
        </w:rPr>
        <w:t xml:space="preserve"> deklinace</w:t>
      </w:r>
    </w:p>
    <w:p w:rsidR="00F94D31" w:rsidRDefault="00F94D31" w:rsidP="00F94D31">
      <w:pPr>
        <w:pStyle w:val="Zkladntext"/>
        <w:spacing w:after="0"/>
        <w:jc w:val="both"/>
        <w:rPr>
          <w:rFonts w:ascii="Cambria" w:hAnsi="Cambria"/>
          <w:bCs/>
          <w:i/>
          <w:iCs/>
          <w:sz w:val="20"/>
          <w:szCs w:val="20"/>
        </w:rPr>
      </w:pPr>
    </w:p>
    <w:p w:rsidR="00F94D31" w:rsidRPr="00F94D31" w:rsidRDefault="00F94D31" w:rsidP="00F94D31">
      <w:pPr>
        <w:pStyle w:val="Standard"/>
        <w:tabs>
          <w:tab w:val="left" w:pos="5535"/>
        </w:tabs>
        <w:jc w:val="both"/>
        <w:rPr>
          <w:rFonts w:ascii="Cambria" w:hAnsi="Cambria" w:cs="Times New Roman"/>
          <w:b/>
          <w:bCs/>
          <w:kern w:val="1"/>
          <w:sz w:val="20"/>
          <w:szCs w:val="20"/>
          <w:lang w:val="cs-CZ" w:eastAsia="cs-CZ" w:bidi="ar-SA"/>
        </w:rPr>
      </w:pPr>
      <w:r w:rsidRPr="00F94D31">
        <w:rPr>
          <w:rFonts w:ascii="Cambria" w:hAnsi="Cambria" w:cs="Times New Roman"/>
          <w:b/>
          <w:bCs/>
          <w:kern w:val="1"/>
          <w:sz w:val="20"/>
          <w:szCs w:val="20"/>
          <w:lang w:val="cs-CZ" w:eastAsia="cs-CZ" w:bidi="ar-SA"/>
        </w:rPr>
        <w:t>Čechořečnost</w:t>
      </w:r>
    </w:p>
    <w:p w:rsidR="00F94D31" w:rsidRPr="00A944B2" w:rsidRDefault="00F94D31" w:rsidP="00F94D31">
      <w:pPr>
        <w:pStyle w:val="Zkladntext"/>
        <w:numPr>
          <w:ilvl w:val="0"/>
          <w:numId w:val="22"/>
        </w:numPr>
        <w:spacing w:after="0"/>
        <w:jc w:val="both"/>
        <w:rPr>
          <w:rFonts w:ascii="Cambria" w:hAnsi="Cambria"/>
          <w:b/>
          <w:bCs/>
          <w:sz w:val="20"/>
          <w:szCs w:val="20"/>
        </w:rPr>
      </w:pPr>
      <w:r w:rsidRPr="00A944B2">
        <w:rPr>
          <w:rFonts w:ascii="Cambria" w:hAnsi="Cambria"/>
          <w:bCs/>
          <w:sz w:val="20"/>
          <w:szCs w:val="20"/>
        </w:rPr>
        <w:t>1672,</w:t>
      </w:r>
      <w:r w:rsidRPr="00A944B2">
        <w:rPr>
          <w:rFonts w:ascii="Cambria" w:hAnsi="Cambria"/>
          <w:b/>
          <w:bCs/>
          <w:sz w:val="20"/>
          <w:szCs w:val="20"/>
        </w:rPr>
        <w:t xml:space="preserve"> Václav Jan Rosa </w:t>
      </w:r>
      <w:r w:rsidRPr="00A944B2">
        <w:rPr>
          <w:rFonts w:ascii="Cambria" w:hAnsi="Cambria"/>
          <w:bCs/>
          <w:sz w:val="20"/>
          <w:szCs w:val="20"/>
        </w:rPr>
        <w:t>(nejznámější purista)</w:t>
      </w:r>
    </w:p>
    <w:p w:rsidR="00F94D31" w:rsidRPr="00A944B2" w:rsidRDefault="00F94D31" w:rsidP="00F94D31">
      <w:pPr>
        <w:pStyle w:val="Zkladntext"/>
        <w:numPr>
          <w:ilvl w:val="0"/>
          <w:numId w:val="22"/>
        </w:numPr>
        <w:spacing w:after="0"/>
        <w:jc w:val="both"/>
        <w:rPr>
          <w:rFonts w:ascii="Cambria" w:hAnsi="Cambria"/>
          <w:bCs/>
          <w:sz w:val="20"/>
          <w:szCs w:val="20"/>
        </w:rPr>
      </w:pPr>
      <w:r w:rsidRPr="00A944B2">
        <w:rPr>
          <w:rFonts w:ascii="Cambria" w:hAnsi="Cambria"/>
          <w:bCs/>
          <w:sz w:val="20"/>
          <w:szCs w:val="20"/>
        </w:rPr>
        <w:t>významný přínos (ale v poobrozeneckých dobách velmi špatná pověst – nešťastný pokus o počeštění gramatické terminologie, snaha doplňovat domnělé mezery umělými neologismy)</w:t>
      </w:r>
    </w:p>
    <w:p w:rsidR="00F94D31" w:rsidRPr="00A944B2" w:rsidRDefault="00F94D31" w:rsidP="00F94D31">
      <w:pPr>
        <w:pStyle w:val="Zkladntext"/>
        <w:numPr>
          <w:ilvl w:val="0"/>
          <w:numId w:val="22"/>
        </w:numPr>
        <w:spacing w:after="0"/>
        <w:jc w:val="both"/>
        <w:rPr>
          <w:rFonts w:ascii="Cambria" w:hAnsi="Cambria"/>
          <w:bCs/>
          <w:sz w:val="20"/>
          <w:szCs w:val="20"/>
        </w:rPr>
      </w:pPr>
      <w:r w:rsidRPr="00A944B2">
        <w:rPr>
          <w:rFonts w:ascii="Cambria" w:hAnsi="Cambria"/>
          <w:b/>
          <w:bCs/>
          <w:sz w:val="20"/>
          <w:szCs w:val="20"/>
        </w:rPr>
        <w:t>napsána latinsky</w:t>
      </w:r>
      <w:r w:rsidRPr="00A944B2">
        <w:rPr>
          <w:rFonts w:ascii="Cambria" w:hAnsi="Cambria"/>
          <w:bCs/>
          <w:sz w:val="20"/>
          <w:szCs w:val="20"/>
        </w:rPr>
        <w:t xml:space="preserve"> (u termínů v závorkách české ekvivalenty – kalky, nerespektují slovotvorné zákonitosti češtiny: </w:t>
      </w:r>
      <w:r w:rsidRPr="00A944B2">
        <w:rPr>
          <w:rFonts w:ascii="Cambria" w:hAnsi="Cambria"/>
          <w:bCs/>
          <w:i/>
          <w:sz w:val="20"/>
          <w:szCs w:val="20"/>
        </w:rPr>
        <w:t>orthographia = dobropisebnost</w:t>
      </w:r>
      <w:r w:rsidRPr="00A944B2">
        <w:rPr>
          <w:rFonts w:ascii="Cambria" w:hAnsi="Cambria"/>
          <w:bCs/>
          <w:sz w:val="20"/>
          <w:szCs w:val="20"/>
        </w:rPr>
        <w:t xml:space="preserve">, ujaly se jen ojedinělé tvary: </w:t>
      </w:r>
      <w:r w:rsidRPr="00A944B2">
        <w:rPr>
          <w:rFonts w:ascii="Cambria" w:hAnsi="Cambria"/>
          <w:bCs/>
          <w:i/>
          <w:sz w:val="20"/>
          <w:szCs w:val="20"/>
        </w:rPr>
        <w:t>pád, příslovce,</w:t>
      </w:r>
      <w:r w:rsidRPr="00A944B2">
        <w:rPr>
          <w:rFonts w:ascii="Cambria" w:hAnsi="Cambria"/>
          <w:bCs/>
          <w:sz w:val="20"/>
          <w:szCs w:val="20"/>
        </w:rPr>
        <w:t xml:space="preserve"> </w:t>
      </w:r>
      <w:r w:rsidRPr="00A944B2">
        <w:rPr>
          <w:rFonts w:ascii="Cambria" w:hAnsi="Cambria"/>
          <w:bCs/>
          <w:i/>
          <w:sz w:val="20"/>
          <w:szCs w:val="20"/>
        </w:rPr>
        <w:t>dvojhláska</w:t>
      </w:r>
      <w:r w:rsidRPr="00A944B2">
        <w:rPr>
          <w:rFonts w:ascii="Cambria" w:hAnsi="Cambria"/>
          <w:bCs/>
          <w:sz w:val="20"/>
          <w:szCs w:val="20"/>
        </w:rPr>
        <w:t>)</w:t>
      </w:r>
    </w:p>
    <w:p w:rsidR="00F94D31" w:rsidRPr="00A944B2" w:rsidRDefault="00F94D31" w:rsidP="00F94D31">
      <w:pPr>
        <w:pStyle w:val="Zkladntext"/>
        <w:numPr>
          <w:ilvl w:val="0"/>
          <w:numId w:val="22"/>
        </w:numPr>
        <w:spacing w:after="0"/>
        <w:jc w:val="both"/>
        <w:rPr>
          <w:rFonts w:ascii="Cambria" w:hAnsi="Cambria"/>
          <w:bCs/>
          <w:sz w:val="20"/>
          <w:szCs w:val="20"/>
        </w:rPr>
      </w:pPr>
      <w:r w:rsidRPr="00A944B2">
        <w:rPr>
          <w:rFonts w:ascii="Cambria" w:hAnsi="Cambria"/>
          <w:bCs/>
          <w:sz w:val="20"/>
          <w:szCs w:val="20"/>
        </w:rPr>
        <w:t xml:space="preserve">ale spolehlivé </w:t>
      </w:r>
      <w:r w:rsidRPr="00A944B2">
        <w:rPr>
          <w:rFonts w:ascii="Cambria" w:hAnsi="Cambria"/>
          <w:b/>
          <w:bCs/>
          <w:sz w:val="20"/>
          <w:szCs w:val="20"/>
        </w:rPr>
        <w:t>svědectví o vývoji spisovné normy</w:t>
      </w:r>
      <w:r w:rsidRPr="00A944B2">
        <w:rPr>
          <w:rFonts w:ascii="Cambria" w:hAnsi="Cambria"/>
          <w:bCs/>
          <w:sz w:val="20"/>
          <w:szCs w:val="20"/>
        </w:rPr>
        <w:t xml:space="preserve"> od začátku století (neživ. maskulina mají koncovku </w:t>
      </w:r>
      <w:r w:rsidRPr="00A944B2">
        <w:rPr>
          <w:rFonts w:ascii="Cambria" w:hAnsi="Cambria"/>
          <w:bCs/>
          <w:i/>
          <w:sz w:val="20"/>
          <w:szCs w:val="20"/>
        </w:rPr>
        <w:t>-y, -ove</w:t>
      </w:r>
      <w:r w:rsidRPr="00A944B2">
        <w:rPr>
          <w:rFonts w:ascii="Cambria" w:hAnsi="Cambria"/>
          <w:bCs/>
          <w:sz w:val="20"/>
          <w:szCs w:val="20"/>
        </w:rPr>
        <w:t xml:space="preserve"> a ženskou shodu; v adjektivní deklinaci jsou tvary </w:t>
      </w:r>
      <w:r w:rsidRPr="00A944B2">
        <w:rPr>
          <w:rFonts w:ascii="Cambria" w:hAnsi="Cambria"/>
          <w:bCs/>
          <w:i/>
          <w:sz w:val="20"/>
          <w:szCs w:val="20"/>
        </w:rPr>
        <w:t>krásný/krásnej, krásnýho/krásného</w:t>
      </w:r>
      <w:r w:rsidRPr="00A944B2">
        <w:rPr>
          <w:rFonts w:ascii="Cambria" w:hAnsi="Cambria"/>
          <w:bCs/>
          <w:sz w:val="20"/>
          <w:szCs w:val="20"/>
        </w:rPr>
        <w:t>)</w:t>
      </w:r>
    </w:p>
    <w:p w:rsidR="00F94D31" w:rsidRPr="00A944B2" w:rsidRDefault="00F94D31" w:rsidP="00F94D31">
      <w:pPr>
        <w:pStyle w:val="Zkladntext"/>
        <w:numPr>
          <w:ilvl w:val="0"/>
          <w:numId w:val="22"/>
        </w:numPr>
        <w:spacing w:after="0"/>
        <w:jc w:val="both"/>
        <w:rPr>
          <w:rFonts w:ascii="Cambria" w:hAnsi="Cambria"/>
          <w:b/>
          <w:bCs/>
          <w:sz w:val="20"/>
          <w:szCs w:val="20"/>
        </w:rPr>
      </w:pPr>
      <w:r w:rsidRPr="00A944B2">
        <w:rPr>
          <w:rFonts w:ascii="Cambria" w:hAnsi="Cambria"/>
          <w:bCs/>
          <w:sz w:val="20"/>
          <w:szCs w:val="20"/>
        </w:rPr>
        <w:t xml:space="preserve">podrobně zpracované </w:t>
      </w:r>
      <w:r w:rsidRPr="00A944B2">
        <w:rPr>
          <w:rFonts w:ascii="Cambria" w:hAnsi="Cambria"/>
          <w:b/>
          <w:bCs/>
          <w:sz w:val="20"/>
          <w:szCs w:val="20"/>
        </w:rPr>
        <w:t>sloveso</w:t>
      </w:r>
      <w:r w:rsidRPr="00A944B2">
        <w:rPr>
          <w:rFonts w:ascii="Cambria" w:hAnsi="Cambria"/>
          <w:bCs/>
          <w:sz w:val="20"/>
          <w:szCs w:val="20"/>
        </w:rPr>
        <w:t xml:space="preserve"> – první takový popis v dějinách českého mluvnictví – tvoření vidových opozic pomocí prefixů a sufixů; Rosa je si vědom specifických vlastností českých sloves, dělí je na </w:t>
      </w:r>
      <w:r w:rsidRPr="00A944B2">
        <w:rPr>
          <w:rFonts w:ascii="Cambria" w:hAnsi="Cambria"/>
          <w:bCs/>
          <w:i/>
          <w:sz w:val="20"/>
          <w:szCs w:val="20"/>
        </w:rPr>
        <w:t>imperfektiva, iterativa, frekventativa, perfekta</w:t>
      </w:r>
      <w:r w:rsidRPr="00A944B2">
        <w:rPr>
          <w:rFonts w:ascii="Cambria" w:hAnsi="Cambria"/>
          <w:bCs/>
          <w:sz w:val="20"/>
          <w:szCs w:val="20"/>
        </w:rPr>
        <w:t xml:space="preserve"> = </w:t>
      </w:r>
      <w:r w:rsidRPr="00A944B2">
        <w:rPr>
          <w:rFonts w:ascii="Cambria" w:hAnsi="Cambria"/>
          <w:b/>
          <w:bCs/>
          <w:sz w:val="20"/>
          <w:szCs w:val="20"/>
        </w:rPr>
        <w:t>důležitý metodologický pokrok v popisu slovesa</w:t>
      </w:r>
    </w:p>
    <w:p w:rsidR="00F94D31" w:rsidRPr="00A944B2" w:rsidRDefault="00F94D31" w:rsidP="00F94D31">
      <w:pPr>
        <w:pStyle w:val="Zkladntext"/>
        <w:numPr>
          <w:ilvl w:val="0"/>
          <w:numId w:val="22"/>
        </w:numPr>
        <w:spacing w:after="0"/>
        <w:jc w:val="both"/>
        <w:rPr>
          <w:rFonts w:ascii="Cambria" w:hAnsi="Cambria"/>
          <w:bCs/>
          <w:sz w:val="20"/>
          <w:szCs w:val="20"/>
        </w:rPr>
      </w:pPr>
      <w:r w:rsidRPr="00A944B2">
        <w:rPr>
          <w:rFonts w:ascii="Cambria" w:hAnsi="Cambria"/>
          <w:bCs/>
          <w:sz w:val="20"/>
          <w:szCs w:val="20"/>
        </w:rPr>
        <w:t>oddíl o slovotvorbě (zařazený do syntaxe) poznamenán nevhodnými neologismy (</w:t>
      </w:r>
      <w:r w:rsidRPr="00A944B2">
        <w:rPr>
          <w:rFonts w:ascii="Cambria" w:hAnsi="Cambria"/>
          <w:bCs/>
          <w:i/>
          <w:sz w:val="20"/>
          <w:szCs w:val="20"/>
        </w:rPr>
        <w:t>-telna</w:t>
      </w:r>
      <w:r w:rsidRPr="00A944B2">
        <w:rPr>
          <w:rFonts w:ascii="Cambria" w:hAnsi="Cambria"/>
          <w:bCs/>
          <w:sz w:val="20"/>
          <w:szCs w:val="20"/>
        </w:rPr>
        <w:t xml:space="preserve">: </w:t>
      </w:r>
      <w:r w:rsidRPr="00A944B2">
        <w:rPr>
          <w:rFonts w:ascii="Cambria" w:hAnsi="Cambria"/>
          <w:bCs/>
          <w:i/>
          <w:sz w:val="20"/>
          <w:szCs w:val="20"/>
        </w:rPr>
        <w:t>jídatelna, písatelna, kněhotělna</w:t>
      </w:r>
      <w:r w:rsidRPr="00A944B2">
        <w:rPr>
          <w:rFonts w:ascii="Cambria" w:hAnsi="Cambria"/>
          <w:bCs/>
          <w:sz w:val="20"/>
          <w:szCs w:val="20"/>
        </w:rPr>
        <w:t>)</w:t>
      </w:r>
    </w:p>
    <w:p w:rsidR="00F94D31" w:rsidRPr="00A944B2" w:rsidRDefault="00F94D31" w:rsidP="00F94D31">
      <w:pPr>
        <w:pStyle w:val="Zkladntext"/>
        <w:numPr>
          <w:ilvl w:val="0"/>
          <w:numId w:val="22"/>
        </w:numPr>
        <w:spacing w:after="0"/>
        <w:jc w:val="both"/>
        <w:rPr>
          <w:rFonts w:ascii="Cambria" w:hAnsi="Cambria"/>
          <w:bCs/>
          <w:sz w:val="20"/>
          <w:szCs w:val="20"/>
        </w:rPr>
      </w:pPr>
      <w:r w:rsidRPr="00A944B2">
        <w:rPr>
          <w:rFonts w:ascii="Cambria" w:hAnsi="Cambria"/>
          <w:bCs/>
          <w:sz w:val="20"/>
          <w:szCs w:val="20"/>
        </w:rPr>
        <w:t xml:space="preserve">oddíl o prozódii napsán latinsko-česky, ale česká část nesrozumitelná </w:t>
      </w:r>
    </w:p>
    <w:p w:rsidR="00F94D31" w:rsidRPr="00A944B2" w:rsidRDefault="00F94D31" w:rsidP="00F94D31">
      <w:pPr>
        <w:pStyle w:val="Zkladntext"/>
        <w:numPr>
          <w:ilvl w:val="0"/>
          <w:numId w:val="22"/>
        </w:numPr>
        <w:spacing w:after="0"/>
        <w:jc w:val="both"/>
        <w:rPr>
          <w:rFonts w:ascii="Cambria" w:hAnsi="Cambria"/>
          <w:bCs/>
          <w:sz w:val="20"/>
          <w:szCs w:val="20"/>
        </w:rPr>
      </w:pPr>
      <w:r w:rsidRPr="00A944B2">
        <w:rPr>
          <w:rFonts w:ascii="Cambria" w:hAnsi="Cambria"/>
          <w:bCs/>
          <w:sz w:val="20"/>
          <w:szCs w:val="20"/>
        </w:rPr>
        <w:t>Rosova gramatika podává důležité svědectví o vývoji spisovného jazyka v období, které nebylo obrozeneckou teorií uznáváno jako plnoprávné s obdobími předcházejícími, a nebylo tedy vzato za základ kodifikace novodobého spisovného jazyka</w:t>
      </w:r>
    </w:p>
    <w:p w:rsidR="00F94D31" w:rsidRPr="00A944B2" w:rsidRDefault="00F94D31" w:rsidP="00F94D31">
      <w:pPr>
        <w:pStyle w:val="Zkladntext"/>
        <w:numPr>
          <w:ilvl w:val="0"/>
          <w:numId w:val="22"/>
        </w:numPr>
        <w:spacing w:after="0"/>
        <w:jc w:val="both"/>
        <w:rPr>
          <w:rFonts w:ascii="Cambria" w:hAnsi="Cambria"/>
          <w:bCs/>
          <w:sz w:val="20"/>
          <w:szCs w:val="20"/>
        </w:rPr>
      </w:pPr>
      <w:r w:rsidRPr="00A944B2">
        <w:rPr>
          <w:rFonts w:ascii="Cambria" w:hAnsi="Cambria"/>
          <w:bCs/>
          <w:sz w:val="20"/>
          <w:szCs w:val="20"/>
        </w:rPr>
        <w:t>přesto ji lze hodnotit jako přínos, opírala se o ni řada dalších gramatik</w:t>
      </w:r>
    </w:p>
    <w:p w:rsidR="00F94D31" w:rsidRPr="001649C1" w:rsidRDefault="00F94D31" w:rsidP="00F94D31">
      <w:pPr>
        <w:pStyle w:val="Zkladntext"/>
        <w:spacing w:after="0"/>
        <w:jc w:val="both"/>
        <w:rPr>
          <w:rFonts w:ascii="Cambria" w:hAnsi="Cambria"/>
          <w:sz w:val="20"/>
          <w:szCs w:val="20"/>
        </w:rPr>
      </w:pPr>
    </w:p>
    <w:p w:rsidR="00755DDD" w:rsidRPr="001649C1" w:rsidRDefault="00755DDD" w:rsidP="002E5067">
      <w:pPr>
        <w:pStyle w:val="Nzev"/>
        <w:spacing w:before="0" w:after="0"/>
        <w:jc w:val="both"/>
        <w:rPr>
          <w:rFonts w:ascii="Cambria" w:hAnsi="Cambria"/>
          <w:sz w:val="20"/>
          <w:szCs w:val="20"/>
        </w:rPr>
      </w:pPr>
    </w:p>
    <w:p w:rsidR="00C0468F" w:rsidRPr="001649C1" w:rsidRDefault="00C0468F" w:rsidP="002E5067">
      <w:pPr>
        <w:pStyle w:val="Nzev"/>
        <w:spacing w:before="0" w:after="0"/>
        <w:jc w:val="both"/>
        <w:rPr>
          <w:rFonts w:ascii="Cambria" w:hAnsi="Cambria"/>
          <w:b w:val="0"/>
          <w:smallCaps/>
          <w:kern w:val="20"/>
          <w:sz w:val="22"/>
          <w:szCs w:val="20"/>
        </w:rPr>
      </w:pPr>
      <w:r w:rsidRPr="001649C1">
        <w:rPr>
          <w:rFonts w:ascii="Cambria" w:hAnsi="Cambria"/>
          <w:b w:val="0"/>
          <w:smallCaps/>
          <w:kern w:val="20"/>
          <w:sz w:val="22"/>
          <w:szCs w:val="20"/>
        </w:rPr>
        <w:t>Období národního obrození</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z jazyka vymycovány germanismy, které vnikly do konverzačního jazyka, ale také internacionální termíny, které byly vytvořené z řeckých a latinských základů</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
          <w:bCs/>
          <w:sz w:val="20"/>
          <w:szCs w:val="20"/>
        </w:rPr>
        <w:t xml:space="preserve">Dobrovský </w:t>
      </w:r>
      <w:r w:rsidRPr="001649C1">
        <w:rPr>
          <w:rFonts w:ascii="Cambria" w:hAnsi="Cambria"/>
          <w:bCs/>
          <w:sz w:val="20"/>
          <w:szCs w:val="20"/>
        </w:rPr>
        <w:t>– vytvořil popis slovotvorného systému spisovné češtiny, do obrozenského lexikálního novotaření vnesl řád</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řada nových slov utvořených z českých základů a afixů po stránce významové (někdy i slovotvorné) </w:t>
      </w:r>
      <w:r w:rsidRPr="001649C1">
        <w:rPr>
          <w:rFonts w:ascii="Cambria" w:hAnsi="Cambria"/>
          <w:b/>
          <w:bCs/>
          <w:sz w:val="20"/>
          <w:szCs w:val="20"/>
        </w:rPr>
        <w:t>imituje řecké, latinské a německé vzory</w:t>
      </w:r>
      <w:r w:rsidRPr="001649C1">
        <w:rPr>
          <w:rFonts w:ascii="Cambria" w:hAnsi="Cambria"/>
          <w:bCs/>
          <w:sz w:val="20"/>
          <w:szCs w:val="20"/>
        </w:rPr>
        <w:t xml:space="preserve"> – především termíny, u kterých byly napodobeny cizí složeniny – např. </w:t>
      </w:r>
      <w:r w:rsidRPr="001649C1">
        <w:rPr>
          <w:rFonts w:ascii="Cambria" w:hAnsi="Cambria"/>
          <w:bCs/>
          <w:i/>
          <w:iCs/>
          <w:sz w:val="20"/>
          <w:szCs w:val="20"/>
        </w:rPr>
        <w:t xml:space="preserve">zeměpis – geographia, dušesloví </w:t>
      </w:r>
      <w:r w:rsidR="001649C1" w:rsidRPr="001649C1">
        <w:rPr>
          <w:rFonts w:ascii="Cambria" w:hAnsi="Cambria"/>
          <w:bCs/>
          <w:i/>
          <w:iCs/>
          <w:sz w:val="20"/>
          <w:szCs w:val="20"/>
        </w:rPr>
        <w:t>–</w:t>
      </w:r>
      <w:r w:rsidRPr="001649C1">
        <w:rPr>
          <w:rFonts w:ascii="Cambria" w:hAnsi="Cambria"/>
          <w:bCs/>
          <w:i/>
          <w:iCs/>
          <w:sz w:val="20"/>
          <w:szCs w:val="20"/>
        </w:rPr>
        <w:t xml:space="preserve"> psychologia</w:t>
      </w:r>
    </w:p>
    <w:p w:rsidR="00C0468F" w:rsidRPr="001649C1" w:rsidRDefault="00C0468F" w:rsidP="001649C1">
      <w:pPr>
        <w:pStyle w:val="Zkladntext"/>
        <w:numPr>
          <w:ilvl w:val="1"/>
          <w:numId w:val="22"/>
        </w:numPr>
        <w:spacing w:after="0"/>
        <w:jc w:val="both"/>
        <w:rPr>
          <w:rFonts w:ascii="Cambria" w:hAnsi="Cambria"/>
          <w:bCs/>
          <w:sz w:val="20"/>
          <w:szCs w:val="20"/>
        </w:rPr>
      </w:pPr>
      <w:r w:rsidRPr="001649C1">
        <w:rPr>
          <w:rFonts w:ascii="Cambria" w:hAnsi="Cambria"/>
          <w:bCs/>
          <w:sz w:val="20"/>
          <w:szCs w:val="20"/>
        </w:rPr>
        <w:t>počešťování takovýchto termínů trvalo až do poloviny 19. století</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purismus v tomto období měl </w:t>
      </w:r>
      <w:r w:rsidRPr="001649C1">
        <w:rPr>
          <w:rFonts w:ascii="Cambria" w:hAnsi="Cambria"/>
          <w:b/>
          <w:bCs/>
          <w:sz w:val="20"/>
          <w:szCs w:val="20"/>
        </w:rPr>
        <w:t>doplnit českou slovní zásobu o chybějící odborné termíny</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vlna purismu v 70.</w:t>
      </w:r>
      <w:r w:rsidR="001649C1" w:rsidRPr="001649C1">
        <w:rPr>
          <w:rFonts w:ascii="Cambria" w:hAnsi="Cambria"/>
          <w:bCs/>
          <w:sz w:val="20"/>
          <w:szCs w:val="20"/>
        </w:rPr>
        <w:t>–</w:t>
      </w:r>
      <w:r w:rsidRPr="001649C1">
        <w:rPr>
          <w:rFonts w:ascii="Cambria" w:hAnsi="Cambria"/>
          <w:bCs/>
          <w:sz w:val="20"/>
          <w:szCs w:val="20"/>
        </w:rPr>
        <w:t>90.</w:t>
      </w:r>
      <w:r w:rsidR="001649C1">
        <w:rPr>
          <w:rFonts w:ascii="Cambria" w:hAnsi="Cambria"/>
          <w:bCs/>
          <w:sz w:val="20"/>
          <w:szCs w:val="20"/>
        </w:rPr>
        <w:t xml:space="preserve"> </w:t>
      </w:r>
      <w:r w:rsidRPr="001649C1">
        <w:rPr>
          <w:rFonts w:ascii="Cambria" w:hAnsi="Cambria"/>
          <w:bCs/>
          <w:sz w:val="20"/>
          <w:szCs w:val="20"/>
        </w:rPr>
        <w:t>letech 19. století měla jiný charakter – utkával se český a německý nacionalismus; nešlo o doplňování české slovní zásoby, ale o odstraňování cizích výpůjček (a to i takových, které již byly v češtině přijaty)</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právě vlna českého purismu podnítila purismus německý, který byl zaměřen proti prvkům francouzštiny (galicismy)</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
          <w:bCs/>
          <w:sz w:val="20"/>
          <w:szCs w:val="20"/>
        </w:rPr>
        <w:t>podnět českého purismu vyšel z Matice české</w:t>
      </w:r>
      <w:r w:rsidRPr="001649C1">
        <w:rPr>
          <w:rFonts w:ascii="Cambria" w:hAnsi="Cambria"/>
          <w:bCs/>
          <w:sz w:val="20"/>
          <w:szCs w:val="20"/>
        </w:rPr>
        <w:t>, která v roce 1870 v prohlášení pochválila soudobý rozvoj české literatury, současně upozorňovala na to, že čeština postrádá původní ráz</w:t>
      </w:r>
    </w:p>
    <w:p w:rsid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byla vydána </w:t>
      </w:r>
      <w:r w:rsidRPr="001649C1">
        <w:rPr>
          <w:rFonts w:ascii="Cambria" w:hAnsi="Cambria"/>
          <w:b/>
          <w:bCs/>
          <w:sz w:val="20"/>
          <w:szCs w:val="20"/>
        </w:rPr>
        <w:t>řada příruček</w:t>
      </w:r>
      <w:r w:rsidRPr="001649C1">
        <w:rPr>
          <w:rFonts w:ascii="Cambria" w:hAnsi="Cambria"/>
          <w:bCs/>
          <w:sz w:val="20"/>
          <w:szCs w:val="20"/>
        </w:rPr>
        <w:t xml:space="preserve"> (</w:t>
      </w:r>
      <w:r w:rsidRPr="001649C1">
        <w:rPr>
          <w:rFonts w:ascii="Cambria" w:hAnsi="Cambria"/>
          <w:bCs/>
          <w:i/>
          <w:sz w:val="20"/>
          <w:szCs w:val="20"/>
        </w:rPr>
        <w:t>brusy, oprávci, rádci, kazimluvové</w:t>
      </w:r>
      <w:r w:rsidRPr="001649C1">
        <w:rPr>
          <w:rFonts w:ascii="Cambria" w:hAnsi="Cambria"/>
          <w:bCs/>
          <w:sz w:val="20"/>
          <w:szCs w:val="20"/>
        </w:rPr>
        <w:t>) – sezna</w:t>
      </w:r>
      <w:r w:rsidR="001649C1">
        <w:rPr>
          <w:rFonts w:ascii="Cambria" w:hAnsi="Cambria"/>
          <w:bCs/>
          <w:sz w:val="20"/>
          <w:szCs w:val="20"/>
        </w:rPr>
        <w:t>m výrazových prostředků češtiny</w:t>
      </w:r>
    </w:p>
    <w:p w:rsidR="001649C1" w:rsidRDefault="00C0468F" w:rsidP="001649C1">
      <w:pPr>
        <w:pStyle w:val="Zkladntext"/>
        <w:numPr>
          <w:ilvl w:val="1"/>
          <w:numId w:val="22"/>
        </w:numPr>
        <w:spacing w:after="0"/>
        <w:jc w:val="both"/>
        <w:rPr>
          <w:rFonts w:ascii="Cambria" w:hAnsi="Cambria"/>
          <w:bCs/>
          <w:sz w:val="20"/>
          <w:szCs w:val="20"/>
        </w:rPr>
      </w:pPr>
      <w:r w:rsidRPr="001649C1">
        <w:rPr>
          <w:rFonts w:ascii="Cambria" w:hAnsi="Cambria"/>
          <w:bCs/>
          <w:sz w:val="20"/>
          <w:szCs w:val="20"/>
        </w:rPr>
        <w:t xml:space="preserve">nejvýznamnější postavení měl </w:t>
      </w:r>
      <w:r w:rsidRPr="001649C1">
        <w:rPr>
          <w:rFonts w:ascii="Cambria" w:hAnsi="Cambria"/>
          <w:bCs/>
          <w:i/>
          <w:sz w:val="20"/>
          <w:szCs w:val="20"/>
        </w:rPr>
        <w:t>Brus jazyka českého</w:t>
      </w:r>
      <w:r w:rsidR="001649C1">
        <w:rPr>
          <w:rFonts w:ascii="Cambria" w:hAnsi="Cambria"/>
          <w:bCs/>
          <w:sz w:val="20"/>
          <w:szCs w:val="20"/>
        </w:rPr>
        <w:t xml:space="preserve"> </w:t>
      </w:r>
    </w:p>
    <w:p w:rsidR="00C0468F" w:rsidRPr="001649C1" w:rsidRDefault="00C0468F" w:rsidP="001649C1">
      <w:pPr>
        <w:pStyle w:val="Zkladntext"/>
        <w:numPr>
          <w:ilvl w:val="2"/>
          <w:numId w:val="22"/>
        </w:numPr>
        <w:spacing w:after="0"/>
        <w:jc w:val="both"/>
        <w:rPr>
          <w:rFonts w:ascii="Cambria" w:hAnsi="Cambria"/>
          <w:bCs/>
          <w:sz w:val="20"/>
          <w:szCs w:val="20"/>
        </w:rPr>
      </w:pPr>
      <w:r w:rsidRPr="001649C1">
        <w:rPr>
          <w:rFonts w:ascii="Cambria" w:hAnsi="Cambria"/>
          <w:bCs/>
          <w:sz w:val="20"/>
          <w:szCs w:val="20"/>
        </w:rPr>
        <w:t>vydala Matice česká v</w:t>
      </w:r>
      <w:r w:rsidR="001649C1">
        <w:rPr>
          <w:rFonts w:ascii="Cambria" w:hAnsi="Cambria"/>
          <w:bCs/>
          <w:sz w:val="20"/>
          <w:szCs w:val="20"/>
        </w:rPr>
        <w:t> roce 1877, podílel se na něj i </w:t>
      </w:r>
      <w:r w:rsidRPr="001649C1">
        <w:rPr>
          <w:rFonts w:ascii="Cambria" w:hAnsi="Cambria"/>
          <w:b/>
          <w:bCs/>
          <w:sz w:val="20"/>
          <w:szCs w:val="20"/>
        </w:rPr>
        <w:t>Gebauer</w:t>
      </w:r>
    </w:p>
    <w:p w:rsidR="00C0468F"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mezi puristy je potřeba odlišit filology s dobrým jazykovým vzděláním (</w:t>
      </w:r>
      <w:r w:rsidRPr="001649C1">
        <w:rPr>
          <w:rFonts w:ascii="Cambria" w:hAnsi="Cambria"/>
          <w:b/>
          <w:bCs/>
          <w:sz w:val="20"/>
          <w:szCs w:val="20"/>
        </w:rPr>
        <w:t>Kott</w:t>
      </w:r>
      <w:r w:rsidRPr="001649C1">
        <w:rPr>
          <w:rFonts w:ascii="Cambria" w:hAnsi="Cambria"/>
          <w:bCs/>
          <w:sz w:val="20"/>
          <w:szCs w:val="20"/>
        </w:rPr>
        <w:t xml:space="preserve">, </w:t>
      </w:r>
      <w:r w:rsidRPr="001649C1">
        <w:rPr>
          <w:rFonts w:ascii="Cambria" w:hAnsi="Cambria"/>
          <w:b/>
          <w:bCs/>
          <w:sz w:val="20"/>
          <w:szCs w:val="20"/>
        </w:rPr>
        <w:t>Bílý</w:t>
      </w:r>
      <w:r w:rsidRPr="001649C1">
        <w:rPr>
          <w:rFonts w:ascii="Cambria" w:hAnsi="Cambria"/>
          <w:bCs/>
          <w:sz w:val="20"/>
          <w:szCs w:val="20"/>
        </w:rPr>
        <w:t>,</w:t>
      </w:r>
      <w:r w:rsidRPr="001649C1">
        <w:rPr>
          <w:rFonts w:ascii="Cambria" w:hAnsi="Cambria"/>
          <w:b/>
          <w:bCs/>
          <w:sz w:val="20"/>
          <w:szCs w:val="20"/>
        </w:rPr>
        <w:t xml:space="preserve"> Bačkovský</w:t>
      </w:r>
      <w:r w:rsidR="001649C1" w:rsidRPr="001649C1">
        <w:rPr>
          <w:rFonts w:ascii="Cambria" w:hAnsi="Cambria"/>
          <w:bCs/>
          <w:sz w:val="20"/>
          <w:szCs w:val="20"/>
        </w:rPr>
        <w:t>,</w:t>
      </w:r>
      <w:r w:rsidRPr="001649C1">
        <w:rPr>
          <w:rFonts w:ascii="Cambria" w:hAnsi="Cambria"/>
          <w:b/>
          <w:bCs/>
          <w:sz w:val="20"/>
          <w:szCs w:val="20"/>
        </w:rPr>
        <w:t xml:space="preserve"> Bartoš</w:t>
      </w:r>
      <w:r w:rsidRPr="001649C1">
        <w:rPr>
          <w:rFonts w:ascii="Cambria" w:hAnsi="Cambria"/>
          <w:bCs/>
          <w:sz w:val="20"/>
          <w:szCs w:val="20"/>
        </w:rPr>
        <w:t>) od diletantů</w:t>
      </w:r>
    </w:p>
    <w:p w:rsidR="001649C1" w:rsidRPr="001649C1" w:rsidRDefault="001649C1" w:rsidP="00755DDD">
      <w:pPr>
        <w:pStyle w:val="Zkladntext"/>
        <w:numPr>
          <w:ilvl w:val="0"/>
          <w:numId w:val="22"/>
        </w:numPr>
        <w:spacing w:after="0"/>
        <w:jc w:val="both"/>
        <w:rPr>
          <w:rFonts w:ascii="Cambria" w:hAnsi="Cambria"/>
          <w:b/>
          <w:bCs/>
          <w:sz w:val="20"/>
          <w:szCs w:val="20"/>
        </w:rPr>
      </w:pPr>
      <w:r w:rsidRPr="001649C1">
        <w:rPr>
          <w:rFonts w:ascii="Cambria" w:hAnsi="Cambria"/>
          <w:b/>
          <w:bCs/>
          <w:sz w:val="20"/>
          <w:szCs w:val="20"/>
        </w:rPr>
        <w:t>kritéria:</w:t>
      </w:r>
    </w:p>
    <w:p w:rsidR="00C0468F" w:rsidRPr="001649C1" w:rsidRDefault="00C0468F" w:rsidP="001649C1">
      <w:pPr>
        <w:pStyle w:val="Zkladntext"/>
        <w:numPr>
          <w:ilvl w:val="1"/>
          <w:numId w:val="22"/>
        </w:numPr>
        <w:spacing w:after="0"/>
        <w:jc w:val="both"/>
        <w:rPr>
          <w:rFonts w:ascii="Cambria" w:hAnsi="Cambria"/>
          <w:bCs/>
          <w:i/>
          <w:sz w:val="20"/>
          <w:szCs w:val="20"/>
        </w:rPr>
      </w:pPr>
      <w:r w:rsidRPr="001649C1">
        <w:rPr>
          <w:rFonts w:ascii="Cambria" w:hAnsi="Cambria"/>
          <w:bCs/>
          <w:sz w:val="20"/>
          <w:szCs w:val="20"/>
        </w:rPr>
        <w:t xml:space="preserve">za nejdůležitější kritérium správnosti jazykových prostředků byla považována </w:t>
      </w:r>
      <w:r w:rsidRPr="001649C1">
        <w:rPr>
          <w:rFonts w:ascii="Cambria" w:hAnsi="Cambria"/>
          <w:bCs/>
          <w:i/>
          <w:sz w:val="20"/>
          <w:szCs w:val="20"/>
        </w:rPr>
        <w:t>historická kontinuita</w:t>
      </w:r>
    </w:p>
    <w:p w:rsidR="00C0468F" w:rsidRPr="001649C1" w:rsidRDefault="00C0468F" w:rsidP="001649C1">
      <w:pPr>
        <w:pStyle w:val="Zkladntext"/>
        <w:numPr>
          <w:ilvl w:val="1"/>
          <w:numId w:val="22"/>
        </w:numPr>
        <w:spacing w:after="0"/>
        <w:jc w:val="both"/>
        <w:rPr>
          <w:rFonts w:ascii="Cambria" w:hAnsi="Cambria"/>
          <w:bCs/>
          <w:sz w:val="20"/>
          <w:szCs w:val="20"/>
        </w:rPr>
      </w:pPr>
      <w:r w:rsidRPr="001649C1">
        <w:rPr>
          <w:rFonts w:ascii="Cambria" w:hAnsi="Cambria"/>
          <w:bCs/>
          <w:sz w:val="20"/>
          <w:szCs w:val="20"/>
        </w:rPr>
        <w:t xml:space="preserve">dalším kritériem byl </w:t>
      </w:r>
      <w:r w:rsidRPr="001649C1">
        <w:rPr>
          <w:rFonts w:ascii="Cambria" w:hAnsi="Cambria"/>
          <w:bCs/>
          <w:i/>
          <w:sz w:val="20"/>
          <w:szCs w:val="20"/>
        </w:rPr>
        <w:t>výskyt prostředku v obecné mluvě</w:t>
      </w:r>
    </w:p>
    <w:p w:rsidR="00C0468F" w:rsidRPr="001649C1" w:rsidRDefault="00C0468F" w:rsidP="001649C1">
      <w:pPr>
        <w:pStyle w:val="Zkladntext"/>
        <w:numPr>
          <w:ilvl w:val="1"/>
          <w:numId w:val="22"/>
        </w:numPr>
        <w:spacing w:after="0"/>
        <w:jc w:val="both"/>
        <w:rPr>
          <w:rFonts w:ascii="Cambria" w:hAnsi="Cambria"/>
          <w:bCs/>
          <w:i/>
          <w:sz w:val="20"/>
          <w:szCs w:val="20"/>
        </w:rPr>
      </w:pPr>
      <w:r w:rsidRPr="001649C1">
        <w:rPr>
          <w:rFonts w:ascii="Cambria" w:hAnsi="Cambria"/>
          <w:bCs/>
          <w:sz w:val="20"/>
          <w:szCs w:val="20"/>
        </w:rPr>
        <w:t xml:space="preserve">výjimečně docházelo k uplatňování třetího kritéria – prostředek byl přijat za český, pokud se dal </w:t>
      </w:r>
      <w:r w:rsidRPr="001649C1">
        <w:rPr>
          <w:rFonts w:ascii="Cambria" w:hAnsi="Cambria"/>
          <w:bCs/>
          <w:i/>
          <w:sz w:val="20"/>
          <w:szCs w:val="20"/>
        </w:rPr>
        <w:t>doložit z jiných slovanských jazyků</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puristé se stavěli </w:t>
      </w:r>
      <w:r w:rsidRPr="001649C1">
        <w:rPr>
          <w:rFonts w:ascii="Cambria" w:hAnsi="Cambria"/>
          <w:b/>
          <w:bCs/>
          <w:sz w:val="20"/>
          <w:szCs w:val="20"/>
        </w:rPr>
        <w:t>proti složeninám</w:t>
      </w:r>
      <w:r w:rsidRPr="001649C1">
        <w:rPr>
          <w:rFonts w:ascii="Cambria" w:hAnsi="Cambria"/>
          <w:bCs/>
          <w:sz w:val="20"/>
          <w:szCs w:val="20"/>
        </w:rPr>
        <w:t xml:space="preserve"> – viděli v nich německý import – např. místo </w:t>
      </w:r>
      <w:r w:rsidRPr="001649C1">
        <w:rPr>
          <w:rFonts w:ascii="Cambria" w:hAnsi="Cambria"/>
          <w:bCs/>
          <w:i/>
          <w:iCs/>
          <w:sz w:val="20"/>
          <w:szCs w:val="20"/>
        </w:rPr>
        <w:t>stromořadí</w:t>
      </w:r>
      <w:r w:rsidRPr="001649C1">
        <w:rPr>
          <w:rFonts w:ascii="Cambria" w:hAnsi="Cambria"/>
          <w:bCs/>
          <w:sz w:val="20"/>
          <w:szCs w:val="20"/>
        </w:rPr>
        <w:t xml:space="preserve"> (německy Baumreihe) </w:t>
      </w:r>
      <w:r w:rsidRPr="001649C1">
        <w:rPr>
          <w:rFonts w:ascii="Cambria" w:hAnsi="Cambria"/>
          <w:bCs/>
          <w:i/>
          <w:iCs/>
          <w:sz w:val="20"/>
          <w:szCs w:val="20"/>
        </w:rPr>
        <w:t>alej</w:t>
      </w:r>
      <w:r w:rsidRPr="001649C1">
        <w:rPr>
          <w:rFonts w:ascii="Cambria" w:hAnsi="Cambria"/>
          <w:bCs/>
          <w:sz w:val="20"/>
          <w:szCs w:val="20"/>
        </w:rPr>
        <w:t xml:space="preserve">, místo </w:t>
      </w:r>
      <w:r w:rsidRPr="001649C1">
        <w:rPr>
          <w:rFonts w:ascii="Cambria" w:hAnsi="Cambria"/>
          <w:bCs/>
          <w:i/>
          <w:iCs/>
          <w:sz w:val="20"/>
          <w:szCs w:val="20"/>
        </w:rPr>
        <w:t>bleskurychlý</w:t>
      </w:r>
      <w:r w:rsidRPr="001649C1">
        <w:rPr>
          <w:rFonts w:ascii="Cambria" w:hAnsi="Cambria"/>
          <w:bCs/>
          <w:sz w:val="20"/>
          <w:szCs w:val="20"/>
        </w:rPr>
        <w:t xml:space="preserve"> (německy blitzschnell) </w:t>
      </w:r>
      <w:r w:rsidRPr="001649C1">
        <w:rPr>
          <w:rFonts w:ascii="Cambria" w:hAnsi="Cambria"/>
          <w:bCs/>
          <w:i/>
          <w:iCs/>
          <w:sz w:val="20"/>
          <w:szCs w:val="20"/>
        </w:rPr>
        <w:t>rychlý jako blesk</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puristé chtěli odstranit lexikální prostředky, jejichž význam se posunul vlivem německých slov</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obraceli se také proti idiomům, ve kterých se čeština ztotožnila s němčinou – např. </w:t>
      </w:r>
      <w:r w:rsidRPr="001649C1">
        <w:rPr>
          <w:rFonts w:ascii="Cambria" w:hAnsi="Cambria"/>
          <w:bCs/>
          <w:i/>
          <w:iCs/>
          <w:sz w:val="20"/>
          <w:szCs w:val="20"/>
        </w:rPr>
        <w:t xml:space="preserve">brát podíl na něčem </w:t>
      </w:r>
      <w:r w:rsidR="001649C1">
        <w:rPr>
          <w:rFonts w:ascii="Cambria" w:hAnsi="Cambria"/>
          <w:bCs/>
          <w:sz w:val="20"/>
          <w:szCs w:val="20"/>
        </w:rPr>
        <w:t xml:space="preserve">– </w:t>
      </w:r>
      <w:r w:rsidRPr="001649C1">
        <w:rPr>
          <w:rFonts w:ascii="Cambria" w:hAnsi="Cambria"/>
          <w:bCs/>
          <w:sz w:val="20"/>
          <w:szCs w:val="20"/>
        </w:rPr>
        <w:t xml:space="preserve">navrhovali nahradit sloveso </w:t>
      </w:r>
      <w:r w:rsidRPr="001649C1">
        <w:rPr>
          <w:rFonts w:ascii="Cambria" w:hAnsi="Cambria"/>
          <w:bCs/>
          <w:i/>
          <w:sz w:val="20"/>
          <w:szCs w:val="20"/>
        </w:rPr>
        <w:t>brát</w:t>
      </w:r>
      <w:r w:rsidRPr="001649C1">
        <w:rPr>
          <w:rFonts w:ascii="Cambria" w:hAnsi="Cambria"/>
          <w:bCs/>
          <w:sz w:val="20"/>
          <w:szCs w:val="20"/>
        </w:rPr>
        <w:t xml:space="preserve"> (německy teilnehmen) a navrhli </w:t>
      </w:r>
      <w:r w:rsidRPr="001649C1">
        <w:rPr>
          <w:rFonts w:ascii="Cambria" w:hAnsi="Cambria"/>
          <w:bCs/>
          <w:i/>
          <w:iCs/>
          <w:sz w:val="20"/>
          <w:szCs w:val="20"/>
        </w:rPr>
        <w:t>účastnu býti něčeho</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puristé </w:t>
      </w:r>
      <w:r w:rsidRPr="001649C1">
        <w:rPr>
          <w:rFonts w:ascii="Cambria" w:hAnsi="Cambria"/>
          <w:b/>
          <w:bCs/>
          <w:sz w:val="20"/>
          <w:szCs w:val="20"/>
        </w:rPr>
        <w:t>zakázali užívat verbální substantiva</w:t>
      </w:r>
      <w:r w:rsidRPr="001649C1">
        <w:rPr>
          <w:rFonts w:ascii="Cambria" w:hAnsi="Cambria"/>
          <w:bCs/>
          <w:sz w:val="20"/>
          <w:szCs w:val="20"/>
        </w:rPr>
        <w:t xml:space="preserve">, protože měli podezření na německý vliv u těchto jmen </w:t>
      </w:r>
    </w:p>
    <w:p w:rsidR="001649C1" w:rsidRPr="001649C1" w:rsidRDefault="001649C1" w:rsidP="001649C1">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puristé nechtěli užívat </w:t>
      </w:r>
      <w:r w:rsidRPr="001649C1">
        <w:rPr>
          <w:rFonts w:ascii="Cambria" w:hAnsi="Cambria"/>
          <w:b/>
          <w:bCs/>
          <w:sz w:val="20"/>
          <w:szCs w:val="20"/>
        </w:rPr>
        <w:t>spojení verbonominální</w:t>
      </w:r>
      <w:r w:rsidRPr="001649C1">
        <w:rPr>
          <w:rFonts w:ascii="Cambria" w:hAnsi="Cambria"/>
          <w:bCs/>
          <w:sz w:val="20"/>
          <w:szCs w:val="20"/>
        </w:rPr>
        <w:t xml:space="preserve"> (obava z německého původu) – např. místo </w:t>
      </w:r>
      <w:r w:rsidRPr="001649C1">
        <w:rPr>
          <w:rFonts w:ascii="Cambria" w:hAnsi="Cambria"/>
          <w:bCs/>
          <w:i/>
          <w:iCs/>
          <w:sz w:val="20"/>
          <w:szCs w:val="20"/>
        </w:rPr>
        <w:t>dělat dojem</w:t>
      </w:r>
      <w:r w:rsidRPr="001649C1">
        <w:rPr>
          <w:rFonts w:ascii="Cambria" w:hAnsi="Cambria"/>
          <w:bCs/>
          <w:sz w:val="20"/>
          <w:szCs w:val="20"/>
        </w:rPr>
        <w:t xml:space="preserve"> (Eindruck machen) navrhovali </w:t>
      </w:r>
      <w:r w:rsidRPr="001649C1">
        <w:rPr>
          <w:rFonts w:ascii="Cambria" w:hAnsi="Cambria"/>
          <w:bCs/>
          <w:i/>
          <w:iCs/>
          <w:sz w:val="20"/>
          <w:szCs w:val="20"/>
        </w:rPr>
        <w:t>působit</w:t>
      </w:r>
      <w:r w:rsidRPr="001649C1">
        <w:rPr>
          <w:rFonts w:ascii="Cambria" w:hAnsi="Cambria"/>
          <w:bCs/>
          <w:sz w:val="20"/>
          <w:szCs w:val="20"/>
        </w:rPr>
        <w:t xml:space="preserve"> nebo </w:t>
      </w:r>
      <w:r w:rsidRPr="001649C1">
        <w:rPr>
          <w:rFonts w:ascii="Cambria" w:hAnsi="Cambria"/>
          <w:bCs/>
          <w:i/>
          <w:iCs/>
          <w:sz w:val="20"/>
          <w:szCs w:val="20"/>
        </w:rPr>
        <w:t>dojímat</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od puristů vznikla také nesmyslná teze, že německý jazyk tíhne k abstraktnímu vyjadřování, zatímco čeština je zatížena na konkrétní slova</w:t>
      </w:r>
    </w:p>
    <w:p w:rsidR="001649C1" w:rsidRPr="001649C1" w:rsidRDefault="001649C1" w:rsidP="001649C1">
      <w:pPr>
        <w:pStyle w:val="Zkladntext"/>
        <w:numPr>
          <w:ilvl w:val="0"/>
          <w:numId w:val="22"/>
        </w:numPr>
        <w:spacing w:after="0"/>
        <w:jc w:val="both"/>
        <w:rPr>
          <w:rFonts w:ascii="Cambria" w:hAnsi="Cambria"/>
          <w:bCs/>
          <w:sz w:val="20"/>
          <w:szCs w:val="20"/>
        </w:rPr>
      </w:pPr>
      <w:r w:rsidRPr="001649C1">
        <w:rPr>
          <w:rFonts w:ascii="Cambria" w:hAnsi="Cambria"/>
          <w:bCs/>
          <w:sz w:val="20"/>
          <w:szCs w:val="20"/>
        </w:rPr>
        <w:t>spisovná čeština byla zbavována výrazových prostředků, které byly potřeba k vyjadřování abstraktních pojmů a vztahů</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snahy puristů o očištění češtiny od cizíc</w:t>
      </w:r>
      <w:r w:rsidR="001649C1">
        <w:rPr>
          <w:rFonts w:ascii="Cambria" w:hAnsi="Cambria"/>
          <w:bCs/>
          <w:sz w:val="20"/>
          <w:szCs w:val="20"/>
        </w:rPr>
        <w:t xml:space="preserve">h vlivů přinesly více škody než </w:t>
      </w:r>
      <w:r w:rsidRPr="001649C1">
        <w:rPr>
          <w:rFonts w:ascii="Cambria" w:hAnsi="Cambria"/>
          <w:bCs/>
          <w:sz w:val="20"/>
          <w:szCs w:val="20"/>
        </w:rPr>
        <w:t>užitku</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nahrazováním jazykových prostředků staršími výrazy docházelo k archaizaci spisovné normy</w:t>
      </w:r>
    </w:p>
    <w:p w:rsid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puristé </w:t>
      </w:r>
      <w:r w:rsidRPr="001649C1">
        <w:rPr>
          <w:rFonts w:ascii="Cambria" w:hAnsi="Cambria"/>
          <w:b/>
          <w:bCs/>
          <w:sz w:val="20"/>
          <w:szCs w:val="20"/>
        </w:rPr>
        <w:t>vystupovali nejednotně</w:t>
      </w:r>
      <w:r w:rsidRPr="001649C1">
        <w:rPr>
          <w:rFonts w:ascii="Cambria" w:hAnsi="Cambria"/>
          <w:bCs/>
          <w:sz w:val="20"/>
          <w:szCs w:val="20"/>
        </w:rPr>
        <w:t>, zákazy a</w:t>
      </w:r>
      <w:r w:rsidR="001649C1">
        <w:rPr>
          <w:rFonts w:ascii="Cambria" w:hAnsi="Cambria"/>
          <w:bCs/>
          <w:sz w:val="20"/>
          <w:szCs w:val="20"/>
        </w:rPr>
        <w:t xml:space="preserve"> příkazy se tak od sebe lišily</w:t>
      </w:r>
    </w:p>
    <w:p w:rsidR="00C0468F" w:rsidRPr="001649C1" w:rsidRDefault="00C0468F" w:rsidP="001649C1">
      <w:pPr>
        <w:pStyle w:val="Zkladntext"/>
        <w:numPr>
          <w:ilvl w:val="1"/>
          <w:numId w:val="22"/>
        </w:numPr>
        <w:spacing w:after="0"/>
        <w:jc w:val="both"/>
        <w:rPr>
          <w:rFonts w:ascii="Cambria" w:hAnsi="Cambria"/>
          <w:bCs/>
          <w:sz w:val="20"/>
          <w:szCs w:val="20"/>
        </w:rPr>
      </w:pPr>
      <w:r w:rsidRPr="001649C1">
        <w:rPr>
          <w:rFonts w:ascii="Cambria" w:hAnsi="Cambria"/>
          <w:bCs/>
          <w:sz w:val="20"/>
          <w:szCs w:val="20"/>
        </w:rPr>
        <w:t xml:space="preserve"> někteří čeští spisovatelé</w:t>
      </w:r>
      <w:r w:rsidR="001649C1">
        <w:rPr>
          <w:rFonts w:ascii="Cambria" w:hAnsi="Cambria"/>
          <w:bCs/>
          <w:sz w:val="20"/>
          <w:szCs w:val="20"/>
        </w:rPr>
        <w:t xml:space="preserve"> proto</w:t>
      </w:r>
      <w:r w:rsidRPr="001649C1">
        <w:rPr>
          <w:rFonts w:ascii="Cambria" w:hAnsi="Cambria"/>
          <w:bCs/>
          <w:sz w:val="20"/>
          <w:szCs w:val="20"/>
        </w:rPr>
        <w:t xml:space="preserve"> (Hálek, Durdík) přestali brát brusy na vědomí </w:t>
      </w:r>
    </w:p>
    <w:p w:rsidR="00C0468F" w:rsidRPr="001649C1" w:rsidRDefault="00C0468F" w:rsidP="00755DDD">
      <w:pPr>
        <w:pStyle w:val="Zkladntext"/>
        <w:numPr>
          <w:ilvl w:val="0"/>
          <w:numId w:val="22"/>
        </w:numPr>
        <w:spacing w:after="0"/>
        <w:jc w:val="both"/>
        <w:rPr>
          <w:rFonts w:ascii="Cambria" w:hAnsi="Cambria"/>
          <w:sz w:val="20"/>
          <w:szCs w:val="20"/>
        </w:rPr>
      </w:pPr>
      <w:r w:rsidRPr="001649C1">
        <w:rPr>
          <w:rFonts w:ascii="Cambria" w:hAnsi="Cambria"/>
          <w:bCs/>
          <w:sz w:val="20"/>
          <w:szCs w:val="20"/>
        </w:rPr>
        <w:t>ve druhé polovině 90.</w:t>
      </w:r>
      <w:r w:rsidR="00755DDD" w:rsidRPr="001649C1">
        <w:rPr>
          <w:rFonts w:ascii="Cambria" w:hAnsi="Cambria"/>
          <w:bCs/>
          <w:sz w:val="20"/>
          <w:szCs w:val="20"/>
        </w:rPr>
        <w:t xml:space="preserve"> </w:t>
      </w:r>
      <w:r w:rsidRPr="001649C1">
        <w:rPr>
          <w:rFonts w:ascii="Cambria" w:hAnsi="Cambria"/>
          <w:bCs/>
          <w:sz w:val="20"/>
          <w:szCs w:val="20"/>
        </w:rPr>
        <w:t>let puristická činnost téměř ustala, a to především díky Gebauerovi</w:t>
      </w:r>
    </w:p>
    <w:p w:rsidR="00F94D31" w:rsidRPr="00A944B2" w:rsidRDefault="00F94D31" w:rsidP="00F94D31">
      <w:pPr>
        <w:pStyle w:val="Odstavecseseznamem"/>
        <w:numPr>
          <w:ilvl w:val="0"/>
          <w:numId w:val="22"/>
        </w:numPr>
        <w:tabs>
          <w:tab w:val="left" w:pos="284"/>
        </w:tabs>
        <w:jc w:val="both"/>
        <w:rPr>
          <w:szCs w:val="20"/>
        </w:rPr>
      </w:pPr>
      <w:r w:rsidRPr="00A944B2">
        <w:rPr>
          <w:b/>
          <w:szCs w:val="20"/>
        </w:rPr>
        <w:t>Josef Jungmann</w:t>
      </w:r>
      <w:r w:rsidRPr="00A944B2">
        <w:rPr>
          <w:szCs w:val="20"/>
        </w:rPr>
        <w:t xml:space="preserve"> – v díle </w:t>
      </w:r>
      <w:r w:rsidRPr="00A944B2">
        <w:rPr>
          <w:i/>
          <w:szCs w:val="20"/>
        </w:rPr>
        <w:t>Slovesnost</w:t>
      </w:r>
      <w:r w:rsidRPr="00A944B2">
        <w:rPr>
          <w:szCs w:val="20"/>
        </w:rPr>
        <w:t xml:space="preserve"> zavádí terminologii teorie literatury; měl blízko k purismu, ale ve Slovesnosti odstraňuje novotvary, které měly nahradit vžité internacionalismy (</w:t>
      </w:r>
      <w:r w:rsidRPr="00A944B2">
        <w:rPr>
          <w:i/>
          <w:szCs w:val="20"/>
        </w:rPr>
        <w:t>citnictví × estetika, filozofický × libomudrcký, logický × rozumnický</w:t>
      </w:r>
      <w:r w:rsidRPr="00A944B2">
        <w:rPr>
          <w:szCs w:val="20"/>
        </w:rPr>
        <w:t>)</w:t>
      </w:r>
    </w:p>
    <w:p w:rsidR="00755DDD" w:rsidRDefault="00755DDD" w:rsidP="002E5067">
      <w:pPr>
        <w:pStyle w:val="Nzev"/>
        <w:spacing w:before="0" w:after="0"/>
        <w:jc w:val="both"/>
        <w:rPr>
          <w:rFonts w:ascii="Cambria" w:hAnsi="Cambria"/>
          <w:sz w:val="20"/>
          <w:szCs w:val="20"/>
        </w:rPr>
      </w:pPr>
    </w:p>
    <w:p w:rsidR="002C4EDF" w:rsidRPr="002C4EDF" w:rsidRDefault="002C4EDF" w:rsidP="002C4EDF">
      <w:pPr>
        <w:jc w:val="both"/>
        <w:rPr>
          <w:rFonts w:ascii="Cambria" w:eastAsia="SimSun" w:hAnsi="Cambria" w:cs="Mangal"/>
          <w:bCs/>
          <w:spacing w:val="20"/>
          <w:kern w:val="3"/>
          <w:sz w:val="20"/>
          <w:szCs w:val="20"/>
          <w:lang w:eastAsia="zh-CN" w:bidi="hi-IN"/>
        </w:rPr>
      </w:pPr>
      <w:r w:rsidRPr="002C4EDF">
        <w:rPr>
          <w:rFonts w:ascii="Cambria" w:eastAsia="SimSun" w:hAnsi="Cambria" w:cs="Mangal"/>
          <w:bCs/>
          <w:spacing w:val="20"/>
          <w:kern w:val="3"/>
          <w:sz w:val="20"/>
          <w:szCs w:val="20"/>
          <w:lang w:eastAsia="zh-CN" w:bidi="hi-IN"/>
        </w:rPr>
        <w:t>Brusičství</w:t>
      </w:r>
    </w:p>
    <w:p w:rsidR="002C4EDF" w:rsidRPr="00A944B2" w:rsidRDefault="002C4EDF" w:rsidP="002C4EDF">
      <w:pPr>
        <w:pStyle w:val="Zkladntext"/>
        <w:numPr>
          <w:ilvl w:val="0"/>
          <w:numId w:val="22"/>
        </w:numPr>
        <w:spacing w:after="0"/>
        <w:jc w:val="both"/>
        <w:rPr>
          <w:rFonts w:ascii="Cambria" w:hAnsi="Cambria"/>
          <w:sz w:val="20"/>
          <w:szCs w:val="20"/>
        </w:rPr>
      </w:pPr>
      <w:r w:rsidRPr="00A944B2">
        <w:rPr>
          <w:rFonts w:ascii="Cambria" w:hAnsi="Cambria"/>
          <w:sz w:val="20"/>
          <w:szCs w:val="20"/>
        </w:rPr>
        <w:t>nastíněný lexikální rozvoj, zvětšování stylistického rozpětí jazyka, vývoj frazeologie a fakt, že se úzus v některých aspektech vzdaloval od prvoobrozenecké kodifikace, podnítily kritické hlasy, které hodnotily dobový přirozený rozvoj češtiny jako úpadek</w:t>
      </w:r>
    </w:p>
    <w:p w:rsidR="002C4EDF" w:rsidRPr="00A944B2" w:rsidRDefault="002C4EDF" w:rsidP="002C4EDF">
      <w:pPr>
        <w:pStyle w:val="Zkladntext"/>
        <w:numPr>
          <w:ilvl w:val="0"/>
          <w:numId w:val="22"/>
        </w:numPr>
        <w:spacing w:after="0"/>
        <w:jc w:val="both"/>
        <w:rPr>
          <w:rFonts w:ascii="Cambria" w:hAnsi="Cambria"/>
          <w:sz w:val="20"/>
          <w:szCs w:val="20"/>
        </w:rPr>
      </w:pPr>
      <w:r w:rsidRPr="00A944B2">
        <w:rPr>
          <w:rFonts w:ascii="Cambria" w:hAnsi="Cambria"/>
          <w:sz w:val="20"/>
          <w:szCs w:val="20"/>
        </w:rPr>
        <w:t xml:space="preserve">čeština měla řadu vazeb a frazeologických obratů shodných s němčinou a lišila se od češtiny humanistické i od lidových nářečí (ta byla hodnocena jako ryzí útvary, další kritérium jazykové správnosti – vedle jazyka starého, hl. humanistického) </w:t>
      </w:r>
    </w:p>
    <w:p w:rsidR="002C4EDF" w:rsidRPr="002C4EDF" w:rsidRDefault="002C4EDF" w:rsidP="002C4EDF">
      <w:pPr>
        <w:pStyle w:val="Zkladntext"/>
        <w:numPr>
          <w:ilvl w:val="0"/>
          <w:numId w:val="22"/>
        </w:numPr>
        <w:spacing w:after="0"/>
        <w:jc w:val="both"/>
        <w:rPr>
          <w:rFonts w:ascii="Cambria" w:hAnsi="Cambria"/>
          <w:sz w:val="20"/>
          <w:szCs w:val="20"/>
        </w:rPr>
      </w:pPr>
      <w:r w:rsidRPr="00A944B2">
        <w:rPr>
          <w:rFonts w:ascii="Cambria" w:hAnsi="Cambria"/>
          <w:sz w:val="20"/>
          <w:szCs w:val="20"/>
        </w:rPr>
        <w:t xml:space="preserve">tyto názory vedly k vydání tzv. </w:t>
      </w:r>
      <w:r w:rsidRPr="00A944B2">
        <w:rPr>
          <w:rFonts w:ascii="Cambria" w:hAnsi="Cambria"/>
          <w:b/>
          <w:sz w:val="20"/>
          <w:szCs w:val="20"/>
        </w:rPr>
        <w:t>matičního</w:t>
      </w:r>
      <w:r w:rsidRPr="00A944B2">
        <w:rPr>
          <w:rFonts w:ascii="Cambria" w:hAnsi="Cambria"/>
          <w:sz w:val="20"/>
          <w:szCs w:val="20"/>
        </w:rPr>
        <w:t xml:space="preserve"> </w:t>
      </w:r>
      <w:r w:rsidRPr="00A944B2">
        <w:rPr>
          <w:rFonts w:ascii="Cambria" w:hAnsi="Cambria"/>
          <w:b/>
          <w:sz w:val="20"/>
          <w:szCs w:val="20"/>
        </w:rPr>
        <w:t>Brusu</w:t>
      </w:r>
      <w:r w:rsidRPr="00A944B2">
        <w:rPr>
          <w:rFonts w:ascii="Cambria" w:hAnsi="Cambria"/>
          <w:sz w:val="20"/>
          <w:szCs w:val="20"/>
        </w:rPr>
        <w:t xml:space="preserve"> (1877, 1881, 1894), příručky jazykové správnosti; návody na odstranění nežádoucích prvků z lexika, frazeologie a syntaxe; obdobné tendence v oblasti jazykové kultury nazývány</w:t>
      </w:r>
      <w:r w:rsidRPr="00A944B2">
        <w:rPr>
          <w:rFonts w:ascii="Cambria" w:hAnsi="Cambria"/>
          <w:b/>
          <w:sz w:val="20"/>
          <w:szCs w:val="20"/>
        </w:rPr>
        <w:t xml:space="preserve"> brusičstvím</w:t>
      </w:r>
    </w:p>
    <w:p w:rsidR="002C4EDF" w:rsidRPr="00A944B2" w:rsidRDefault="002C4EDF" w:rsidP="002C4EDF">
      <w:pPr>
        <w:pStyle w:val="Zkladntext"/>
        <w:numPr>
          <w:ilvl w:val="1"/>
          <w:numId w:val="22"/>
        </w:numPr>
        <w:spacing w:after="0"/>
        <w:jc w:val="both"/>
        <w:rPr>
          <w:rFonts w:ascii="Cambria" w:hAnsi="Cambria"/>
          <w:sz w:val="20"/>
          <w:szCs w:val="20"/>
        </w:rPr>
      </w:pPr>
      <w:r w:rsidRPr="00A944B2">
        <w:rPr>
          <w:rFonts w:ascii="Cambria" w:hAnsi="Cambria"/>
          <w:sz w:val="20"/>
          <w:szCs w:val="20"/>
        </w:rPr>
        <w:t>dvě části: tvarosloví a slovník</w:t>
      </w:r>
    </w:p>
    <w:p w:rsidR="002C4EDF" w:rsidRPr="00A944B2" w:rsidRDefault="002C4EDF" w:rsidP="002C4EDF">
      <w:pPr>
        <w:pStyle w:val="Zkladntext"/>
        <w:numPr>
          <w:ilvl w:val="1"/>
          <w:numId w:val="22"/>
        </w:numPr>
        <w:spacing w:after="0"/>
        <w:jc w:val="both"/>
        <w:rPr>
          <w:rFonts w:ascii="Cambria" w:hAnsi="Cambria"/>
          <w:sz w:val="20"/>
          <w:szCs w:val="20"/>
        </w:rPr>
      </w:pPr>
      <w:r w:rsidRPr="00A944B2">
        <w:rPr>
          <w:rFonts w:ascii="Cambria" w:hAnsi="Cambria"/>
          <w:b/>
          <w:sz w:val="20"/>
          <w:szCs w:val="20"/>
        </w:rPr>
        <w:t>tvarosloví:</w:t>
      </w:r>
      <w:r w:rsidRPr="00A944B2">
        <w:rPr>
          <w:rFonts w:ascii="Cambria" w:hAnsi="Cambria"/>
          <w:sz w:val="20"/>
          <w:szCs w:val="20"/>
        </w:rPr>
        <w:t xml:space="preserve"> kritérium historické autentičnosti tvarů – předepisoval genitiv </w:t>
      </w:r>
      <w:r w:rsidRPr="00A944B2">
        <w:rPr>
          <w:rFonts w:ascii="Cambria" w:hAnsi="Cambria"/>
          <w:i/>
          <w:sz w:val="20"/>
          <w:szCs w:val="20"/>
        </w:rPr>
        <w:t xml:space="preserve">mole, </w:t>
      </w:r>
      <w:r w:rsidRPr="00A944B2">
        <w:rPr>
          <w:rFonts w:ascii="Cambria" w:hAnsi="Cambria"/>
          <w:sz w:val="20"/>
          <w:szCs w:val="20"/>
        </w:rPr>
        <w:t xml:space="preserve">slovo </w:t>
      </w:r>
      <w:r w:rsidRPr="00A944B2">
        <w:rPr>
          <w:rFonts w:ascii="Cambria" w:hAnsi="Cambria"/>
          <w:i/>
          <w:sz w:val="20"/>
          <w:szCs w:val="20"/>
        </w:rPr>
        <w:t>týden</w:t>
      </w:r>
      <w:r w:rsidRPr="00A944B2">
        <w:rPr>
          <w:rFonts w:ascii="Cambria" w:hAnsi="Cambria"/>
          <w:sz w:val="20"/>
          <w:szCs w:val="20"/>
        </w:rPr>
        <w:t xml:space="preserve"> se mělo skloňovat </w:t>
      </w:r>
      <w:r w:rsidRPr="00A944B2">
        <w:rPr>
          <w:rFonts w:ascii="Cambria" w:hAnsi="Cambria"/>
          <w:i/>
          <w:sz w:val="20"/>
          <w:szCs w:val="20"/>
        </w:rPr>
        <w:t xml:space="preserve">téhodne, témudni </w:t>
      </w:r>
      <w:r w:rsidRPr="00A944B2">
        <w:rPr>
          <w:rFonts w:ascii="Cambria" w:hAnsi="Cambria"/>
          <w:sz w:val="20"/>
          <w:szCs w:val="20"/>
        </w:rPr>
        <w:t>apod.</w:t>
      </w:r>
    </w:p>
    <w:p w:rsidR="002C4EDF" w:rsidRPr="00A944B2" w:rsidRDefault="002C4EDF" w:rsidP="002C4EDF">
      <w:pPr>
        <w:pStyle w:val="Zkladntext"/>
        <w:numPr>
          <w:ilvl w:val="1"/>
          <w:numId w:val="22"/>
        </w:numPr>
        <w:spacing w:after="0"/>
        <w:jc w:val="both"/>
        <w:rPr>
          <w:rFonts w:ascii="Cambria" w:hAnsi="Cambria"/>
          <w:sz w:val="20"/>
          <w:szCs w:val="20"/>
        </w:rPr>
      </w:pPr>
      <w:r w:rsidRPr="00A944B2">
        <w:rPr>
          <w:rFonts w:ascii="Cambria" w:hAnsi="Cambria"/>
          <w:b/>
          <w:sz w:val="20"/>
          <w:szCs w:val="20"/>
        </w:rPr>
        <w:t>slovník:</w:t>
      </w:r>
      <w:r w:rsidRPr="00A944B2">
        <w:rPr>
          <w:rFonts w:ascii="Cambria" w:hAnsi="Cambria"/>
          <w:sz w:val="20"/>
          <w:szCs w:val="20"/>
        </w:rPr>
        <w:t xml:space="preserve"> vytýkány kalky z němčiny; zamítána předložka </w:t>
      </w:r>
      <w:r w:rsidRPr="00A944B2">
        <w:rPr>
          <w:rFonts w:ascii="Cambria" w:hAnsi="Cambria"/>
          <w:i/>
          <w:sz w:val="20"/>
          <w:szCs w:val="20"/>
        </w:rPr>
        <w:t>během, díky</w:t>
      </w:r>
      <w:r w:rsidRPr="00A944B2">
        <w:rPr>
          <w:rFonts w:ascii="Cambria" w:hAnsi="Cambria"/>
          <w:sz w:val="20"/>
          <w:szCs w:val="20"/>
        </w:rPr>
        <w:t>, vazby</w:t>
      </w:r>
      <w:r w:rsidRPr="00A944B2">
        <w:rPr>
          <w:rFonts w:ascii="Cambria" w:hAnsi="Cambria"/>
          <w:i/>
          <w:sz w:val="20"/>
          <w:szCs w:val="20"/>
        </w:rPr>
        <w:t xml:space="preserve"> to se nedá číst</w:t>
      </w:r>
      <w:r w:rsidRPr="00A944B2">
        <w:rPr>
          <w:rFonts w:ascii="Cambria" w:hAnsi="Cambria"/>
          <w:sz w:val="20"/>
          <w:szCs w:val="20"/>
        </w:rPr>
        <w:t xml:space="preserve"> apod.; zamítána i slova ne proto, že by byla cizí, ale kvůli neprokazatelnosti původu ze starého jazyka (např. </w:t>
      </w:r>
      <w:r w:rsidRPr="00A944B2">
        <w:rPr>
          <w:rFonts w:ascii="Cambria" w:hAnsi="Cambria"/>
          <w:i/>
          <w:sz w:val="20"/>
          <w:szCs w:val="20"/>
        </w:rPr>
        <w:t>líčiti</w:t>
      </w:r>
      <w:r w:rsidRPr="00A944B2">
        <w:rPr>
          <w:rFonts w:ascii="Cambria" w:hAnsi="Cambria"/>
          <w:sz w:val="20"/>
          <w:szCs w:val="20"/>
        </w:rPr>
        <w:t>)</w:t>
      </w:r>
    </w:p>
    <w:p w:rsidR="002C4EDF" w:rsidRPr="00A944B2" w:rsidRDefault="002C4EDF" w:rsidP="002C4EDF">
      <w:pPr>
        <w:pStyle w:val="Zkladntext"/>
        <w:numPr>
          <w:ilvl w:val="0"/>
          <w:numId w:val="22"/>
        </w:numPr>
        <w:spacing w:after="0"/>
        <w:jc w:val="both"/>
        <w:rPr>
          <w:rFonts w:ascii="Cambria" w:hAnsi="Cambria"/>
          <w:sz w:val="20"/>
          <w:szCs w:val="20"/>
        </w:rPr>
      </w:pPr>
      <w:r w:rsidRPr="00A944B2">
        <w:rPr>
          <w:rFonts w:ascii="Cambria" w:hAnsi="Cambria"/>
          <w:sz w:val="20"/>
          <w:szCs w:val="20"/>
        </w:rPr>
        <w:t xml:space="preserve">příručka </w:t>
      </w:r>
      <w:r w:rsidRPr="00A944B2">
        <w:rPr>
          <w:rFonts w:ascii="Cambria" w:hAnsi="Cambria"/>
          <w:b/>
          <w:sz w:val="20"/>
          <w:szCs w:val="20"/>
        </w:rPr>
        <w:t xml:space="preserve">Františka Bartoše </w:t>
      </w:r>
      <w:r w:rsidRPr="00A944B2">
        <w:rPr>
          <w:rFonts w:ascii="Cambria" w:hAnsi="Cambria"/>
          <w:i/>
          <w:sz w:val="20"/>
          <w:szCs w:val="20"/>
        </w:rPr>
        <w:t>Rukověť správné češtiny</w:t>
      </w:r>
      <w:r w:rsidRPr="00A944B2">
        <w:rPr>
          <w:rFonts w:ascii="Cambria" w:hAnsi="Cambria"/>
          <w:sz w:val="20"/>
          <w:szCs w:val="20"/>
        </w:rPr>
        <w:t xml:space="preserve"> (1891) brojí proti germanismům skutečným i domnělým, zastává se konzervativních podob a konstrukcí; kritika jazyka pohádek Boženy Němcové</w:t>
      </w:r>
    </w:p>
    <w:p w:rsidR="002C4EDF" w:rsidRPr="00A944B2" w:rsidRDefault="002C4EDF" w:rsidP="002C4EDF">
      <w:pPr>
        <w:pStyle w:val="Zkladntext"/>
        <w:numPr>
          <w:ilvl w:val="0"/>
          <w:numId w:val="22"/>
        </w:numPr>
        <w:spacing w:after="0"/>
        <w:jc w:val="both"/>
        <w:rPr>
          <w:rFonts w:ascii="Cambria" w:hAnsi="Cambria"/>
          <w:sz w:val="20"/>
          <w:szCs w:val="20"/>
        </w:rPr>
      </w:pPr>
      <w:r w:rsidRPr="00A944B2">
        <w:rPr>
          <w:rFonts w:ascii="Cambria" w:hAnsi="Cambria"/>
          <w:b/>
          <w:sz w:val="20"/>
          <w:szCs w:val="20"/>
        </w:rPr>
        <w:t>Karel Vorovky</w:t>
      </w:r>
      <w:r w:rsidRPr="00A944B2">
        <w:rPr>
          <w:rFonts w:ascii="Cambria" w:hAnsi="Cambria"/>
          <w:sz w:val="20"/>
          <w:szCs w:val="20"/>
        </w:rPr>
        <w:t xml:space="preserve"> </w:t>
      </w:r>
      <w:r w:rsidRPr="00A944B2">
        <w:rPr>
          <w:rFonts w:ascii="Cambria" w:hAnsi="Cambria"/>
          <w:i/>
          <w:sz w:val="20"/>
          <w:szCs w:val="20"/>
        </w:rPr>
        <w:t xml:space="preserve">Strážce jazyka, jenž jest zároveň Brusem jazyka českého </w:t>
      </w:r>
      <w:r w:rsidRPr="00A944B2">
        <w:rPr>
          <w:rFonts w:ascii="Cambria" w:hAnsi="Cambria"/>
          <w:sz w:val="20"/>
          <w:szCs w:val="20"/>
        </w:rPr>
        <w:t>(1896) – obsáhlý slovník tzv. kazimluvů, jimiž autor rozumí především germanismy a chyb morfologických a syntaktických; méně konzervativní oproti jiným příručkám</w:t>
      </w:r>
    </w:p>
    <w:p w:rsidR="002C4EDF" w:rsidRDefault="002C4EDF" w:rsidP="002C4EDF">
      <w:pPr>
        <w:pStyle w:val="Zkladntext"/>
      </w:pPr>
    </w:p>
    <w:p w:rsidR="00C0468F" w:rsidRPr="001649C1" w:rsidRDefault="00C0468F" w:rsidP="002E5067">
      <w:pPr>
        <w:pStyle w:val="Nzev"/>
        <w:spacing w:before="0" w:after="0"/>
        <w:jc w:val="both"/>
        <w:rPr>
          <w:rFonts w:ascii="Cambria" w:hAnsi="Cambria"/>
          <w:b w:val="0"/>
          <w:smallCaps/>
          <w:kern w:val="20"/>
          <w:sz w:val="22"/>
          <w:szCs w:val="20"/>
        </w:rPr>
      </w:pPr>
      <w:r w:rsidRPr="001649C1">
        <w:rPr>
          <w:rFonts w:ascii="Cambria" w:hAnsi="Cambria"/>
          <w:b w:val="0"/>
          <w:smallCaps/>
          <w:kern w:val="20"/>
          <w:sz w:val="22"/>
          <w:szCs w:val="20"/>
        </w:rPr>
        <w:t>Období 20.</w:t>
      </w:r>
      <w:r w:rsidR="00755DDD" w:rsidRPr="001649C1">
        <w:rPr>
          <w:rFonts w:ascii="Cambria" w:hAnsi="Cambria"/>
          <w:b w:val="0"/>
          <w:smallCaps/>
          <w:kern w:val="20"/>
          <w:sz w:val="22"/>
          <w:szCs w:val="20"/>
        </w:rPr>
        <w:t xml:space="preserve"> </w:t>
      </w:r>
      <w:r w:rsidRPr="001649C1">
        <w:rPr>
          <w:rFonts w:ascii="Cambria" w:hAnsi="Cambria"/>
          <w:b w:val="0"/>
          <w:smallCaps/>
          <w:kern w:val="20"/>
          <w:sz w:val="22"/>
          <w:szCs w:val="20"/>
        </w:rPr>
        <w:t>století</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1916 – založení časopisu </w:t>
      </w:r>
      <w:r w:rsidRPr="001649C1">
        <w:rPr>
          <w:rFonts w:ascii="Cambria" w:hAnsi="Cambria"/>
          <w:b/>
          <w:bCs/>
          <w:sz w:val="20"/>
          <w:szCs w:val="20"/>
        </w:rPr>
        <w:t>Naše řeč</w:t>
      </w:r>
      <w:r w:rsidRPr="001649C1">
        <w:rPr>
          <w:rFonts w:ascii="Cambria" w:hAnsi="Cambria"/>
          <w:bCs/>
          <w:sz w:val="20"/>
          <w:szCs w:val="20"/>
        </w:rPr>
        <w:t>, dochází k </w:t>
      </w:r>
      <w:r w:rsidRPr="001649C1">
        <w:rPr>
          <w:rFonts w:ascii="Cambria" w:hAnsi="Cambria"/>
          <w:b/>
          <w:bCs/>
          <w:sz w:val="20"/>
          <w:szCs w:val="20"/>
        </w:rPr>
        <w:t>oživení purismu</w:t>
      </w:r>
      <w:r w:rsidRPr="001649C1">
        <w:rPr>
          <w:rFonts w:ascii="Cambria" w:hAnsi="Cambria"/>
          <w:bCs/>
          <w:sz w:val="20"/>
          <w:szCs w:val="20"/>
        </w:rPr>
        <w:t>, ale byl umírněnější a opíral se o vědecké argumenty – díky redakci Gebauerových žáků Zubatého a Ertla</w:t>
      </w:r>
    </w:p>
    <w:p w:rsidR="00C0468F" w:rsidRPr="001649C1" w:rsidRDefault="00C0468F" w:rsidP="00755DDD">
      <w:pPr>
        <w:pStyle w:val="Zkladntext"/>
        <w:numPr>
          <w:ilvl w:val="0"/>
          <w:numId w:val="22"/>
        </w:numPr>
        <w:spacing w:after="0"/>
        <w:jc w:val="both"/>
        <w:rPr>
          <w:rFonts w:ascii="Cambria" w:hAnsi="Cambria"/>
          <w:bCs/>
          <w:sz w:val="20"/>
          <w:szCs w:val="20"/>
        </w:rPr>
      </w:pPr>
      <w:r w:rsidRPr="002C4EDF">
        <w:rPr>
          <w:rFonts w:ascii="Cambria" w:hAnsi="Cambria"/>
          <w:b/>
          <w:bCs/>
          <w:sz w:val="20"/>
          <w:szCs w:val="20"/>
        </w:rPr>
        <w:t>Ertl</w:t>
      </w:r>
      <w:r w:rsidRPr="001649C1">
        <w:rPr>
          <w:rFonts w:ascii="Cambria" w:hAnsi="Cambria"/>
          <w:bCs/>
          <w:sz w:val="20"/>
          <w:szCs w:val="20"/>
        </w:rPr>
        <w:t xml:space="preserve"> postavil proti purismu teorii „dobrého autora“ – </w:t>
      </w:r>
      <w:r w:rsidRPr="002C4EDF">
        <w:rPr>
          <w:rFonts w:ascii="Cambria" w:hAnsi="Cambria"/>
          <w:b/>
          <w:bCs/>
          <w:sz w:val="20"/>
          <w:szCs w:val="20"/>
        </w:rPr>
        <w:t>za nejvyšší kritérium jazykové správnosti prohlásil literární úzus</w:t>
      </w:r>
    </w:p>
    <w:p w:rsidR="00C0468F" w:rsidRPr="001649C1" w:rsidRDefault="00C0468F" w:rsidP="00755DDD">
      <w:pPr>
        <w:pStyle w:val="Zkladntext"/>
        <w:numPr>
          <w:ilvl w:val="0"/>
          <w:numId w:val="22"/>
        </w:numPr>
        <w:spacing w:after="0"/>
        <w:jc w:val="both"/>
        <w:rPr>
          <w:rFonts w:ascii="Cambria" w:hAnsi="Cambria"/>
          <w:bCs/>
          <w:sz w:val="20"/>
          <w:szCs w:val="20"/>
        </w:rPr>
      </w:pPr>
      <w:r w:rsidRPr="00F94D31">
        <w:rPr>
          <w:rFonts w:ascii="Cambria" w:hAnsi="Cambria"/>
          <w:b/>
          <w:bCs/>
          <w:sz w:val="20"/>
          <w:szCs w:val="20"/>
        </w:rPr>
        <w:t>Naše řeč</w:t>
      </w:r>
      <w:r w:rsidRPr="001649C1">
        <w:rPr>
          <w:rFonts w:ascii="Cambria" w:hAnsi="Cambria"/>
          <w:bCs/>
          <w:sz w:val="20"/>
          <w:szCs w:val="20"/>
        </w:rPr>
        <w:t xml:space="preserve"> po Ertlově smrti převzala značnou část puristických zákazů a příkazů z konce 19.</w:t>
      </w:r>
      <w:r w:rsidR="00755DDD" w:rsidRPr="001649C1">
        <w:rPr>
          <w:rFonts w:ascii="Cambria" w:hAnsi="Cambria"/>
          <w:bCs/>
          <w:sz w:val="20"/>
          <w:szCs w:val="20"/>
        </w:rPr>
        <w:t xml:space="preserve"> </w:t>
      </w:r>
      <w:r w:rsidRPr="001649C1">
        <w:rPr>
          <w:rFonts w:ascii="Cambria" w:hAnsi="Cambria"/>
          <w:bCs/>
          <w:sz w:val="20"/>
          <w:szCs w:val="20"/>
        </w:rPr>
        <w:t>století, a k tomu připojila mnoho dalších</w:t>
      </w:r>
    </w:p>
    <w:p w:rsidR="00C0468F" w:rsidRPr="001649C1" w:rsidRDefault="00C0468F" w:rsidP="00755DDD">
      <w:pPr>
        <w:pStyle w:val="Zkladntext"/>
        <w:numPr>
          <w:ilvl w:val="0"/>
          <w:numId w:val="22"/>
        </w:numPr>
        <w:spacing w:after="0"/>
        <w:jc w:val="both"/>
        <w:rPr>
          <w:rFonts w:ascii="Cambria" w:hAnsi="Cambria"/>
          <w:bCs/>
          <w:sz w:val="20"/>
          <w:szCs w:val="20"/>
        </w:rPr>
      </w:pPr>
      <w:r w:rsidRPr="002C4EDF">
        <w:rPr>
          <w:rFonts w:ascii="Cambria" w:hAnsi="Cambria"/>
          <w:b/>
          <w:bCs/>
          <w:sz w:val="20"/>
          <w:szCs w:val="20"/>
        </w:rPr>
        <w:t>Haller</w:t>
      </w:r>
      <w:r w:rsidRPr="001649C1">
        <w:rPr>
          <w:rFonts w:ascii="Cambria" w:hAnsi="Cambria"/>
          <w:bCs/>
          <w:sz w:val="20"/>
          <w:szCs w:val="20"/>
        </w:rPr>
        <w:t xml:space="preserve"> a jiní puristicky zaměření lingvisté vyžadovali u sloves starobylé vazby genitivu místo běžných vazeb akuzativu – např. užívati čeho</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 xml:space="preserve">jazykovědci sdružení </w:t>
      </w:r>
      <w:r w:rsidRPr="002C4EDF">
        <w:rPr>
          <w:rFonts w:ascii="Cambria" w:hAnsi="Cambria"/>
          <w:b/>
          <w:bCs/>
          <w:sz w:val="20"/>
          <w:szCs w:val="20"/>
        </w:rPr>
        <w:t>v Pražském lingvistickém kroužku</w:t>
      </w:r>
      <w:r w:rsidRPr="001649C1">
        <w:rPr>
          <w:rFonts w:ascii="Cambria" w:hAnsi="Cambria"/>
          <w:bCs/>
          <w:sz w:val="20"/>
          <w:szCs w:val="20"/>
        </w:rPr>
        <w:t xml:space="preserve"> vystoupili </w:t>
      </w:r>
      <w:r w:rsidR="002C4EDF" w:rsidRPr="002C4EDF">
        <w:rPr>
          <w:rFonts w:ascii="Cambria" w:hAnsi="Cambria"/>
          <w:b/>
          <w:bCs/>
          <w:sz w:val="20"/>
          <w:szCs w:val="20"/>
        </w:rPr>
        <w:t xml:space="preserve">ostře </w:t>
      </w:r>
      <w:r w:rsidRPr="002C4EDF">
        <w:rPr>
          <w:rFonts w:ascii="Cambria" w:hAnsi="Cambria"/>
          <w:b/>
          <w:bCs/>
          <w:sz w:val="20"/>
          <w:szCs w:val="20"/>
        </w:rPr>
        <w:t>proti purismu</w:t>
      </w:r>
    </w:p>
    <w:p w:rsidR="00C0468F" w:rsidRPr="002C4EDF" w:rsidRDefault="00C0468F" w:rsidP="002C4EDF">
      <w:pPr>
        <w:pStyle w:val="Zkladntext"/>
        <w:numPr>
          <w:ilvl w:val="1"/>
          <w:numId w:val="22"/>
        </w:numPr>
        <w:spacing w:after="0"/>
        <w:jc w:val="both"/>
        <w:rPr>
          <w:rFonts w:ascii="Cambria" w:hAnsi="Cambria"/>
          <w:bCs/>
          <w:i/>
          <w:sz w:val="20"/>
          <w:szCs w:val="20"/>
        </w:rPr>
      </w:pPr>
      <w:r w:rsidRPr="001649C1">
        <w:rPr>
          <w:rFonts w:ascii="Cambria" w:hAnsi="Cambria"/>
          <w:bCs/>
          <w:sz w:val="20"/>
          <w:szCs w:val="20"/>
        </w:rPr>
        <w:t xml:space="preserve">tyto přednášky vyšly roku 1932 ve sborníku Spisovná čeština a jazyková kultura – proti purismu v něm vystoupili např. </w:t>
      </w:r>
      <w:r w:rsidRPr="002C4EDF">
        <w:rPr>
          <w:rFonts w:ascii="Cambria" w:hAnsi="Cambria"/>
          <w:bCs/>
          <w:i/>
          <w:sz w:val="20"/>
          <w:szCs w:val="20"/>
        </w:rPr>
        <w:t xml:space="preserve">Mathesius, Havránek, Jakobson, Mukařovský </w:t>
      </w:r>
      <w:r w:rsidRPr="002C4EDF">
        <w:rPr>
          <w:rFonts w:ascii="Cambria" w:hAnsi="Cambria"/>
          <w:bCs/>
          <w:sz w:val="20"/>
          <w:szCs w:val="20"/>
        </w:rPr>
        <w:t>a </w:t>
      </w:r>
      <w:r w:rsidRPr="002C4EDF">
        <w:rPr>
          <w:rFonts w:ascii="Cambria" w:hAnsi="Cambria"/>
          <w:bCs/>
          <w:i/>
          <w:sz w:val="20"/>
          <w:szCs w:val="20"/>
        </w:rPr>
        <w:t>Weingart</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purismus byl jako princip z jazykové kultury vyřazen</w:t>
      </w:r>
    </w:p>
    <w:p w:rsidR="002C4EDF"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Pražská škola zformovala nové zásady pro kulturu spisovného jazyka (místo puristických principů)</w:t>
      </w:r>
    </w:p>
    <w:p w:rsidR="00C0468F" w:rsidRPr="001649C1" w:rsidRDefault="00C0468F" w:rsidP="002C4EDF">
      <w:pPr>
        <w:pStyle w:val="Zkladntext"/>
        <w:numPr>
          <w:ilvl w:val="1"/>
          <w:numId w:val="22"/>
        </w:numPr>
        <w:spacing w:after="0"/>
        <w:jc w:val="both"/>
        <w:rPr>
          <w:rFonts w:ascii="Cambria" w:hAnsi="Cambria"/>
          <w:bCs/>
          <w:sz w:val="20"/>
          <w:szCs w:val="20"/>
        </w:rPr>
      </w:pPr>
      <w:r w:rsidRPr="001649C1">
        <w:rPr>
          <w:rFonts w:ascii="Cambria" w:hAnsi="Cambria"/>
          <w:bCs/>
          <w:sz w:val="20"/>
          <w:szCs w:val="20"/>
        </w:rPr>
        <w:t>proti principu historické</w:t>
      </w:r>
      <w:r w:rsidR="002C4EDF">
        <w:rPr>
          <w:rFonts w:ascii="Cambria" w:hAnsi="Cambria"/>
          <w:bCs/>
          <w:sz w:val="20"/>
          <w:szCs w:val="20"/>
        </w:rPr>
        <w:t>mu zdůrazněn princip synchronní</w:t>
      </w:r>
    </w:p>
    <w:p w:rsidR="00C0468F" w:rsidRPr="001649C1" w:rsidRDefault="00C0468F" w:rsidP="002C4EDF">
      <w:pPr>
        <w:pStyle w:val="Zkladntext"/>
        <w:numPr>
          <w:ilvl w:val="1"/>
          <w:numId w:val="22"/>
        </w:numPr>
        <w:spacing w:after="0"/>
        <w:jc w:val="both"/>
        <w:rPr>
          <w:rFonts w:ascii="Cambria" w:hAnsi="Cambria"/>
          <w:bCs/>
          <w:sz w:val="20"/>
          <w:szCs w:val="20"/>
        </w:rPr>
      </w:pPr>
      <w:r w:rsidRPr="001649C1">
        <w:rPr>
          <w:rFonts w:ascii="Cambria" w:hAnsi="Cambria"/>
          <w:bCs/>
          <w:sz w:val="20"/>
          <w:szCs w:val="20"/>
        </w:rPr>
        <w:t>proti principu lidovosti pak princip funkční</w:t>
      </w:r>
    </w:p>
    <w:p w:rsidR="00C0468F" w:rsidRPr="001649C1" w:rsidRDefault="00C0468F" w:rsidP="00755DDD">
      <w:pPr>
        <w:pStyle w:val="Zkladntext"/>
        <w:numPr>
          <w:ilvl w:val="0"/>
          <w:numId w:val="22"/>
        </w:numPr>
        <w:spacing w:after="0"/>
        <w:jc w:val="both"/>
        <w:rPr>
          <w:rFonts w:ascii="Cambria" w:hAnsi="Cambria"/>
          <w:bCs/>
          <w:sz w:val="20"/>
          <w:szCs w:val="20"/>
        </w:rPr>
      </w:pPr>
      <w:r w:rsidRPr="001649C1">
        <w:rPr>
          <w:rFonts w:ascii="Cambria" w:hAnsi="Cambria"/>
          <w:bCs/>
          <w:sz w:val="20"/>
          <w:szCs w:val="20"/>
        </w:rPr>
        <w:t>požadavek, aby se správnost prostředků hodnotila jeho vztahem k jazykovému systému</w:t>
      </w:r>
    </w:p>
    <w:p w:rsidR="002E5067" w:rsidRPr="004F53F8" w:rsidRDefault="002E5067" w:rsidP="002E5067">
      <w:pPr>
        <w:pStyle w:val="Zkladntext"/>
        <w:jc w:val="both"/>
        <w:rPr>
          <w:rFonts w:ascii="Cambria" w:hAnsi="Cambria"/>
          <w:sz w:val="20"/>
          <w:szCs w:val="20"/>
        </w:rPr>
      </w:pPr>
    </w:p>
    <w:p w:rsidR="002E5067" w:rsidRPr="004F53F8" w:rsidRDefault="002E5067" w:rsidP="002E5067">
      <w:pPr>
        <w:widowControl/>
        <w:suppressAutoHyphens w:val="0"/>
        <w:jc w:val="both"/>
        <w:rPr>
          <w:rFonts w:ascii="Cambria" w:hAnsi="Cambria"/>
          <w:sz w:val="20"/>
          <w:szCs w:val="20"/>
        </w:rPr>
      </w:pPr>
      <w:r w:rsidRPr="004F53F8">
        <w:rPr>
          <w:rFonts w:ascii="Cambria" w:hAnsi="Cambria"/>
          <w:sz w:val="20"/>
          <w:szCs w:val="20"/>
        </w:rPr>
        <w:br w:type="page"/>
      </w:r>
    </w:p>
    <w:p w:rsidR="00C0468F" w:rsidRPr="009F51B3" w:rsidRDefault="00C0468F" w:rsidP="002E5067">
      <w:pPr>
        <w:pStyle w:val="Nadpis2"/>
        <w:pBdr>
          <w:bottom w:val="single" w:sz="4" w:space="1" w:color="auto"/>
        </w:pBdr>
        <w:ind w:left="0" w:firstLine="0"/>
        <w:jc w:val="center"/>
        <w:rPr>
          <w:rFonts w:ascii="Cambria" w:hAnsi="Cambria"/>
          <w:smallCaps/>
          <w:kern w:val="36"/>
          <w:sz w:val="36"/>
          <w:szCs w:val="36"/>
        </w:rPr>
      </w:pPr>
      <w:r w:rsidRPr="009F51B3">
        <w:rPr>
          <w:rFonts w:ascii="Cambria" w:hAnsi="Cambria"/>
          <w:smallCaps/>
          <w:kern w:val="36"/>
          <w:sz w:val="36"/>
          <w:szCs w:val="36"/>
        </w:rPr>
        <w:t>10. Ústav pro jazyk český AV ČR – mimouniverzitní c</w:t>
      </w:r>
      <w:r w:rsidR="002E5067" w:rsidRPr="009F51B3">
        <w:rPr>
          <w:rFonts w:ascii="Cambria" w:hAnsi="Cambria"/>
          <w:smallCaps/>
          <w:kern w:val="36"/>
          <w:sz w:val="36"/>
          <w:szCs w:val="36"/>
        </w:rPr>
        <w:t>entrum studia národního jazyka</w:t>
      </w:r>
    </w:p>
    <w:p w:rsidR="0029520E" w:rsidRDefault="0029520E" w:rsidP="001649C1">
      <w:pPr>
        <w:pStyle w:val="Zkladntext"/>
        <w:tabs>
          <w:tab w:val="left" w:pos="8505"/>
        </w:tabs>
        <w:jc w:val="both"/>
        <w:rPr>
          <w:rFonts w:ascii="Cambria" w:hAnsi="Cambria"/>
          <w:color w:val="000000"/>
          <w:sz w:val="20"/>
          <w:szCs w:val="20"/>
        </w:rPr>
      </w:pPr>
      <w:r>
        <w:rPr>
          <w:rFonts w:ascii="Cambria" w:hAnsi="Cambria"/>
          <w:color w:val="000000"/>
          <w:sz w:val="20"/>
          <w:szCs w:val="20"/>
        </w:rPr>
        <w:t>ÚJČ AV ČR j</w:t>
      </w:r>
      <w:r w:rsidR="00C0468F" w:rsidRPr="004F53F8">
        <w:rPr>
          <w:rFonts w:ascii="Cambria" w:hAnsi="Cambria"/>
          <w:color w:val="000000"/>
          <w:sz w:val="20"/>
          <w:szCs w:val="20"/>
        </w:rPr>
        <w:t xml:space="preserve">e vědecké pracoviště zabývající se výzkumem českého jazyka v nejrůznějších aspektech – zkoumá češtinu současnou i historickou, spisovnou i nespisovnou, psanou i mluvenou. </w:t>
      </w:r>
    </w:p>
    <w:p w:rsidR="0029520E" w:rsidRDefault="00C0468F" w:rsidP="001649C1">
      <w:pPr>
        <w:pStyle w:val="Zkladntext"/>
        <w:tabs>
          <w:tab w:val="left" w:pos="8505"/>
        </w:tabs>
        <w:jc w:val="both"/>
        <w:rPr>
          <w:rFonts w:ascii="Cambria" w:hAnsi="Cambria"/>
          <w:color w:val="000000"/>
          <w:sz w:val="20"/>
          <w:szCs w:val="20"/>
        </w:rPr>
      </w:pPr>
      <w:r w:rsidRPr="004F53F8">
        <w:rPr>
          <w:rFonts w:ascii="Cambria" w:hAnsi="Cambria"/>
          <w:color w:val="000000"/>
          <w:sz w:val="20"/>
          <w:szCs w:val="20"/>
        </w:rPr>
        <w:t>Péčí </w:t>
      </w:r>
      <w:r w:rsidRPr="004F53F8">
        <w:rPr>
          <w:rFonts w:ascii="Cambria" w:hAnsi="Cambria"/>
          <w:i/>
          <w:color w:val="000000"/>
          <w:sz w:val="20"/>
          <w:szCs w:val="20"/>
        </w:rPr>
        <w:t>Ústavu pro jazyk český</w:t>
      </w:r>
      <w:r w:rsidRPr="004F53F8">
        <w:rPr>
          <w:rFonts w:ascii="Cambria" w:hAnsi="Cambria"/>
          <w:color w:val="000000"/>
          <w:sz w:val="20"/>
          <w:szCs w:val="20"/>
        </w:rPr>
        <w:t xml:space="preserve"> vznikají základní příručky o českém jazyce pro nejširší publikum (pravidla pravopisu, slovníky, mluvnice a populárně-vědecká literatura) i odborné publikace knižní a časopisecké; velké množství informací o češtině lze najít na jeho internetových stránkách. </w:t>
      </w:r>
    </w:p>
    <w:p w:rsidR="00C0468F" w:rsidRPr="004F53F8" w:rsidRDefault="00C0468F" w:rsidP="001649C1">
      <w:pPr>
        <w:pStyle w:val="Zkladntext"/>
        <w:tabs>
          <w:tab w:val="left" w:pos="8505"/>
        </w:tabs>
        <w:jc w:val="both"/>
        <w:rPr>
          <w:rFonts w:ascii="Cambria" w:hAnsi="Cambria"/>
          <w:i/>
          <w:color w:val="000000"/>
          <w:sz w:val="20"/>
          <w:szCs w:val="20"/>
        </w:rPr>
      </w:pPr>
      <w:r w:rsidRPr="004F53F8">
        <w:rPr>
          <w:rFonts w:ascii="Cambria" w:hAnsi="Cambria"/>
          <w:color w:val="000000"/>
          <w:sz w:val="20"/>
          <w:szCs w:val="20"/>
        </w:rPr>
        <w:t>Široké veřejnosti je </w:t>
      </w:r>
      <w:r w:rsidRPr="004F53F8">
        <w:rPr>
          <w:rFonts w:ascii="Cambria" w:hAnsi="Cambria"/>
          <w:i/>
          <w:color w:val="000000"/>
          <w:sz w:val="20"/>
          <w:szCs w:val="20"/>
        </w:rPr>
        <w:t>Ústav pro jazyk český</w:t>
      </w:r>
      <w:r w:rsidRPr="004F53F8">
        <w:rPr>
          <w:rFonts w:ascii="Cambria" w:hAnsi="Cambria"/>
          <w:color w:val="000000"/>
          <w:sz w:val="20"/>
          <w:szCs w:val="20"/>
        </w:rPr>
        <w:t> znám zejména svým jazykovým poradenstvím a přednáškovou činností; mladé generaci se vědci z ústavu věnují mimo jiné při středoškolské a zvláště při vysokoškolské výuce. </w:t>
      </w:r>
    </w:p>
    <w:p w:rsidR="00C0468F" w:rsidRPr="004F53F8" w:rsidRDefault="00C0468F" w:rsidP="001649C1">
      <w:pPr>
        <w:pStyle w:val="Zkladntext"/>
        <w:widowControl/>
        <w:jc w:val="both"/>
        <w:rPr>
          <w:rFonts w:ascii="Cambria" w:hAnsi="Cambria"/>
          <w:color w:val="000000"/>
          <w:sz w:val="20"/>
          <w:szCs w:val="20"/>
        </w:rPr>
      </w:pPr>
      <w:r w:rsidRPr="004F53F8">
        <w:rPr>
          <w:rFonts w:ascii="Cambria" w:hAnsi="Cambria"/>
          <w:i/>
          <w:color w:val="000000"/>
          <w:sz w:val="20"/>
          <w:szCs w:val="20"/>
        </w:rPr>
        <w:t>Ústav pro jazyk český</w:t>
      </w:r>
      <w:r w:rsidRPr="004F53F8">
        <w:rPr>
          <w:rFonts w:ascii="Cambria" w:hAnsi="Cambria"/>
          <w:color w:val="000000"/>
          <w:sz w:val="20"/>
          <w:szCs w:val="20"/>
        </w:rPr>
        <w:t xml:space="preserve"> se pyšní stoletou historií, neboť navazuje na činnost </w:t>
      </w:r>
      <w:r w:rsidRPr="0029520E">
        <w:rPr>
          <w:rFonts w:ascii="Cambria" w:hAnsi="Cambria"/>
          <w:b/>
          <w:color w:val="000000"/>
          <w:sz w:val="20"/>
          <w:szCs w:val="20"/>
        </w:rPr>
        <w:t>Kanceláře Slovníku jazyka českého</w:t>
      </w:r>
      <w:r w:rsidRPr="004F53F8">
        <w:rPr>
          <w:rFonts w:ascii="Cambria" w:hAnsi="Cambria"/>
          <w:color w:val="000000"/>
          <w:sz w:val="20"/>
          <w:szCs w:val="20"/>
        </w:rPr>
        <w:t xml:space="preserve"> založené v roce 1911.</w:t>
      </w:r>
    </w:p>
    <w:p w:rsidR="00C0468F" w:rsidRPr="004F53F8" w:rsidRDefault="00C0468F" w:rsidP="002E5067">
      <w:pPr>
        <w:pStyle w:val="Zkladntext"/>
        <w:widowControl/>
        <w:spacing w:after="0"/>
        <w:jc w:val="both"/>
        <w:rPr>
          <w:rFonts w:ascii="Cambria" w:hAnsi="Cambria"/>
          <w:color w:val="000000"/>
          <w:sz w:val="20"/>
          <w:szCs w:val="20"/>
        </w:rPr>
      </w:pPr>
    </w:p>
    <w:p w:rsidR="00C0468F" w:rsidRPr="004F53F8" w:rsidRDefault="00C0468F" w:rsidP="00BA47F5">
      <w:pPr>
        <w:jc w:val="both"/>
        <w:rPr>
          <w:rFonts w:ascii="Cambria" w:hAnsi="Cambria"/>
          <w:color w:val="000000"/>
          <w:sz w:val="20"/>
          <w:szCs w:val="20"/>
        </w:rPr>
      </w:pPr>
      <w:r w:rsidRPr="00BA47F5">
        <w:rPr>
          <w:rFonts w:ascii="Cambria" w:hAnsi="Cambria"/>
          <w:b/>
          <w:smallCaps/>
          <w:kern w:val="20"/>
          <w:sz w:val="22"/>
          <w:szCs w:val="20"/>
        </w:rPr>
        <w:t>Historie ústavu</w:t>
      </w:r>
    </w:p>
    <w:p w:rsidR="0029520E" w:rsidRDefault="00C0468F" w:rsidP="001649C1">
      <w:pPr>
        <w:widowControl/>
        <w:spacing w:after="120"/>
        <w:jc w:val="both"/>
        <w:rPr>
          <w:rFonts w:ascii="Cambria" w:hAnsi="Cambria"/>
          <w:color w:val="000000"/>
          <w:sz w:val="20"/>
          <w:szCs w:val="20"/>
        </w:rPr>
      </w:pPr>
      <w:r w:rsidRPr="004F53F8">
        <w:rPr>
          <w:rFonts w:ascii="Cambria" w:hAnsi="Cambria"/>
          <w:color w:val="000000"/>
          <w:sz w:val="20"/>
          <w:szCs w:val="20"/>
        </w:rPr>
        <w:t xml:space="preserve">Pro historii Ústavu pro jazyk český je zásadní rok </w:t>
      </w:r>
      <w:r w:rsidRPr="0029520E">
        <w:rPr>
          <w:rFonts w:ascii="Cambria" w:hAnsi="Cambria"/>
          <w:b/>
          <w:color w:val="000000"/>
          <w:sz w:val="20"/>
          <w:szCs w:val="20"/>
        </w:rPr>
        <w:t>1891</w:t>
      </w:r>
      <w:r w:rsidRPr="004F53F8">
        <w:rPr>
          <w:rFonts w:ascii="Cambria" w:hAnsi="Cambria"/>
          <w:color w:val="000000"/>
          <w:sz w:val="20"/>
          <w:szCs w:val="20"/>
        </w:rPr>
        <w:t xml:space="preserve">, kdy zahájila svou činnost vrcholná domácí badatelská instituce – Česká akademie věd a umění. </w:t>
      </w:r>
    </w:p>
    <w:p w:rsidR="00C0468F" w:rsidRPr="004F53F8" w:rsidRDefault="00C0468F" w:rsidP="001649C1">
      <w:pPr>
        <w:widowControl/>
        <w:spacing w:after="120"/>
        <w:jc w:val="both"/>
        <w:rPr>
          <w:rFonts w:ascii="Cambria" w:hAnsi="Cambria"/>
          <w:color w:val="000000"/>
          <w:sz w:val="20"/>
          <w:szCs w:val="20"/>
        </w:rPr>
      </w:pPr>
      <w:r w:rsidRPr="004F53F8">
        <w:rPr>
          <w:rFonts w:ascii="Cambria" w:hAnsi="Cambria"/>
          <w:color w:val="000000"/>
          <w:sz w:val="20"/>
          <w:szCs w:val="20"/>
        </w:rPr>
        <w:t>Základním úkolem Akademie byla v souladu se zaměřením obdobných institucí ve světě příprava velkého výkladového slovníku národního jazyka. Roku 1906 podal univ. prof. F. Pastrnek spo</w:t>
      </w:r>
      <w:r w:rsidR="00BF59F9">
        <w:rPr>
          <w:rFonts w:ascii="Cambria" w:hAnsi="Cambria"/>
          <w:color w:val="000000"/>
          <w:sz w:val="20"/>
          <w:szCs w:val="20"/>
        </w:rPr>
        <w:t>lu s předním lexikografem F. Š. </w:t>
      </w:r>
      <w:r w:rsidRPr="004F53F8">
        <w:rPr>
          <w:rFonts w:ascii="Cambria" w:hAnsi="Cambria"/>
          <w:color w:val="000000"/>
          <w:sz w:val="20"/>
          <w:szCs w:val="20"/>
        </w:rPr>
        <w:t xml:space="preserve">Kottem a univ. prof. J. Zubatým návrh na zahájení přípravných prací na slovníku. K posouzení návrhu byla vytvořena komise III. třídy Akademie, jejíž snažení vyvrcholilo v roce 1911 založením nejstaršího akademického pracoviště – </w:t>
      </w:r>
      <w:r w:rsidRPr="0029520E">
        <w:rPr>
          <w:rFonts w:ascii="Cambria" w:hAnsi="Cambria"/>
          <w:i/>
          <w:color w:val="000000"/>
          <w:sz w:val="20"/>
          <w:szCs w:val="20"/>
        </w:rPr>
        <w:t>Kanceláře Slovníku jazyka českého</w:t>
      </w:r>
      <w:r w:rsidRPr="004F53F8">
        <w:rPr>
          <w:rFonts w:ascii="Cambria" w:hAnsi="Cambria"/>
          <w:color w:val="000000"/>
          <w:sz w:val="20"/>
          <w:szCs w:val="20"/>
        </w:rPr>
        <w:t xml:space="preserve">. Ta okamžitě přikročila k sběru lexikálního materiálu pro </w:t>
      </w:r>
      <w:r w:rsidRPr="0029520E">
        <w:rPr>
          <w:rFonts w:ascii="Cambria" w:hAnsi="Cambria"/>
          <w:b/>
          <w:color w:val="000000"/>
          <w:sz w:val="20"/>
          <w:szCs w:val="20"/>
        </w:rPr>
        <w:t>Příruční slovník jazyka českého</w:t>
      </w:r>
      <w:r w:rsidRPr="004F53F8">
        <w:rPr>
          <w:rFonts w:ascii="Cambria" w:hAnsi="Cambria"/>
          <w:color w:val="000000"/>
          <w:sz w:val="20"/>
          <w:szCs w:val="20"/>
        </w:rPr>
        <w:t>, který začal v sešitech vycházet v roce 1935 a byl dokončen svým devátým svazkem v roce 1957.</w:t>
      </w:r>
    </w:p>
    <w:p w:rsidR="0017548B" w:rsidRDefault="00C0468F" w:rsidP="001649C1">
      <w:pPr>
        <w:widowControl/>
        <w:spacing w:after="120"/>
        <w:jc w:val="both"/>
        <w:rPr>
          <w:rFonts w:ascii="Cambria" w:hAnsi="Cambria"/>
          <w:color w:val="000000"/>
          <w:sz w:val="20"/>
          <w:szCs w:val="20"/>
        </w:rPr>
      </w:pPr>
      <w:r w:rsidRPr="004F53F8">
        <w:rPr>
          <w:rFonts w:ascii="Cambria" w:hAnsi="Cambria"/>
          <w:color w:val="000000"/>
          <w:sz w:val="20"/>
          <w:szCs w:val="20"/>
        </w:rPr>
        <w:t>Po konci 2. světové války byla Kancelář přeměněna na ústav, jehož úkoly byly rozšířeny o zkoumání českých nářečí, dějin češtiny a o problematiku současného spisovného jazyka. Tak vznikl v </w:t>
      </w:r>
      <w:r w:rsidRPr="0017548B">
        <w:rPr>
          <w:rFonts w:ascii="Cambria" w:hAnsi="Cambria"/>
          <w:b/>
          <w:color w:val="000000"/>
          <w:sz w:val="20"/>
          <w:szCs w:val="20"/>
        </w:rPr>
        <w:t>r. 1946 Ústav pro jazyk český</w:t>
      </w:r>
      <w:r w:rsidRPr="004F53F8">
        <w:rPr>
          <w:rFonts w:ascii="Cambria" w:hAnsi="Cambria"/>
          <w:color w:val="000000"/>
          <w:sz w:val="20"/>
          <w:szCs w:val="20"/>
        </w:rPr>
        <w:t xml:space="preserve">, jehož prvním ředitelem se stal vedoucí někdejší Kanceláře </w:t>
      </w:r>
      <w:r w:rsidRPr="0017548B">
        <w:rPr>
          <w:rFonts w:ascii="Cambria" w:hAnsi="Cambria"/>
          <w:b/>
          <w:color w:val="000000"/>
          <w:sz w:val="20"/>
          <w:szCs w:val="20"/>
        </w:rPr>
        <w:t>A. Získal</w:t>
      </w:r>
      <w:r w:rsidRPr="004F53F8">
        <w:rPr>
          <w:rFonts w:ascii="Cambria" w:hAnsi="Cambria"/>
          <w:color w:val="000000"/>
          <w:sz w:val="20"/>
          <w:szCs w:val="20"/>
        </w:rPr>
        <w:t xml:space="preserve">. </w:t>
      </w:r>
    </w:p>
    <w:p w:rsidR="0017548B" w:rsidRDefault="00C0468F" w:rsidP="001649C1">
      <w:pPr>
        <w:widowControl/>
        <w:spacing w:after="120"/>
        <w:jc w:val="both"/>
        <w:rPr>
          <w:rFonts w:ascii="Cambria" w:hAnsi="Cambria"/>
          <w:color w:val="000000"/>
          <w:sz w:val="20"/>
          <w:szCs w:val="20"/>
        </w:rPr>
      </w:pPr>
      <w:r w:rsidRPr="004F53F8">
        <w:rPr>
          <w:rFonts w:ascii="Cambria" w:hAnsi="Cambria"/>
          <w:color w:val="000000"/>
          <w:sz w:val="20"/>
          <w:szCs w:val="20"/>
        </w:rPr>
        <w:t xml:space="preserve">Koncem </w:t>
      </w:r>
      <w:r w:rsidRPr="0017548B">
        <w:rPr>
          <w:rFonts w:ascii="Cambria" w:hAnsi="Cambria"/>
          <w:b/>
          <w:color w:val="000000"/>
          <w:sz w:val="20"/>
          <w:szCs w:val="20"/>
        </w:rPr>
        <w:t>r. 1952</w:t>
      </w:r>
      <w:r w:rsidRPr="004F53F8">
        <w:rPr>
          <w:rFonts w:ascii="Cambria" w:hAnsi="Cambria"/>
          <w:color w:val="000000"/>
          <w:sz w:val="20"/>
          <w:szCs w:val="20"/>
        </w:rPr>
        <w:t xml:space="preserve"> bylo na </w:t>
      </w:r>
      <w:r w:rsidRPr="0017548B">
        <w:rPr>
          <w:rFonts w:ascii="Cambria" w:hAnsi="Cambria"/>
          <w:b/>
          <w:color w:val="000000"/>
          <w:sz w:val="20"/>
          <w:szCs w:val="20"/>
        </w:rPr>
        <w:t>brněnském pracovišti ústavu založeno dialektologické oddělení</w:t>
      </w:r>
      <w:r w:rsidRPr="004F53F8">
        <w:rPr>
          <w:rFonts w:ascii="Cambria" w:hAnsi="Cambria"/>
          <w:color w:val="000000"/>
          <w:sz w:val="20"/>
          <w:szCs w:val="20"/>
        </w:rPr>
        <w:t xml:space="preserve"> a na popud V. Machka i oddělení etymologické. </w:t>
      </w:r>
    </w:p>
    <w:p w:rsidR="0017548B" w:rsidRDefault="00C0468F" w:rsidP="001649C1">
      <w:pPr>
        <w:widowControl/>
        <w:spacing w:after="120"/>
        <w:jc w:val="both"/>
        <w:rPr>
          <w:rFonts w:ascii="Cambria" w:hAnsi="Cambria"/>
          <w:color w:val="000000"/>
          <w:sz w:val="20"/>
          <w:szCs w:val="20"/>
        </w:rPr>
      </w:pPr>
      <w:r w:rsidRPr="004F53F8">
        <w:rPr>
          <w:rFonts w:ascii="Cambria" w:hAnsi="Cambria"/>
          <w:color w:val="000000"/>
          <w:sz w:val="20"/>
          <w:szCs w:val="20"/>
        </w:rPr>
        <w:t xml:space="preserve">Po vzniku </w:t>
      </w:r>
      <w:r w:rsidRPr="0017548B">
        <w:rPr>
          <w:rFonts w:ascii="Cambria" w:hAnsi="Cambria"/>
          <w:b/>
          <w:color w:val="000000"/>
          <w:sz w:val="20"/>
          <w:szCs w:val="20"/>
        </w:rPr>
        <w:t>Československé akademie věd v r. 1952</w:t>
      </w:r>
      <w:r w:rsidRPr="004F53F8">
        <w:rPr>
          <w:rFonts w:ascii="Cambria" w:hAnsi="Cambria"/>
          <w:color w:val="000000"/>
          <w:sz w:val="20"/>
          <w:szCs w:val="20"/>
        </w:rPr>
        <w:t xml:space="preserve"> byl Ústav pro jazyk český začleněn do její struktury a stal se jedním z jejích základních pracovišť. </w:t>
      </w:r>
    </w:p>
    <w:p w:rsidR="0017548B" w:rsidRDefault="00C0468F" w:rsidP="001649C1">
      <w:pPr>
        <w:widowControl/>
        <w:spacing w:after="120"/>
        <w:jc w:val="both"/>
        <w:rPr>
          <w:rFonts w:ascii="Cambria" w:hAnsi="Cambria"/>
          <w:color w:val="000000"/>
          <w:sz w:val="20"/>
          <w:szCs w:val="20"/>
        </w:rPr>
      </w:pPr>
      <w:r w:rsidRPr="004F53F8">
        <w:rPr>
          <w:rFonts w:ascii="Cambria" w:hAnsi="Cambria"/>
          <w:color w:val="000000"/>
          <w:sz w:val="20"/>
          <w:szCs w:val="20"/>
        </w:rPr>
        <w:t xml:space="preserve">Funkci ředitele vykonával jeden ze zakladatelů Pražského lingvistického kroužku prof. </w:t>
      </w:r>
      <w:r w:rsidRPr="0017548B">
        <w:rPr>
          <w:rFonts w:ascii="Cambria" w:hAnsi="Cambria"/>
          <w:b/>
          <w:color w:val="000000"/>
          <w:sz w:val="20"/>
          <w:szCs w:val="20"/>
        </w:rPr>
        <w:t>Bohuslav Havránek</w:t>
      </w:r>
      <w:r w:rsidR="0017548B">
        <w:rPr>
          <w:rFonts w:ascii="Cambria" w:hAnsi="Cambria"/>
          <w:color w:val="000000"/>
          <w:sz w:val="20"/>
          <w:szCs w:val="20"/>
        </w:rPr>
        <w:t xml:space="preserve"> (do r. </w:t>
      </w:r>
      <w:r w:rsidRPr="004F53F8">
        <w:rPr>
          <w:rFonts w:ascii="Cambria" w:hAnsi="Cambria"/>
          <w:color w:val="000000"/>
          <w:sz w:val="20"/>
          <w:szCs w:val="20"/>
        </w:rPr>
        <w:t xml:space="preserve">1965). V čele ústavu se vystřídala řada předních představitelů domácí lingvistiky (F. Daneš, M. Dokulil, K. Horálek, J. Petr, po r. 1989 se vrátil do funkce ředitele prof. F. Daneš, v letech 1994–2002 byl jeho nástupcem prof. J. Kraus). </w:t>
      </w:r>
    </w:p>
    <w:p w:rsidR="00C0468F" w:rsidRDefault="00C0468F" w:rsidP="001649C1">
      <w:pPr>
        <w:widowControl/>
        <w:spacing w:after="120"/>
        <w:jc w:val="both"/>
        <w:rPr>
          <w:rFonts w:ascii="Cambria" w:hAnsi="Cambria"/>
          <w:color w:val="000000"/>
          <w:sz w:val="20"/>
          <w:szCs w:val="20"/>
        </w:rPr>
      </w:pPr>
      <w:r w:rsidRPr="004F53F8">
        <w:rPr>
          <w:rFonts w:ascii="Cambria" w:hAnsi="Cambria"/>
          <w:color w:val="000000"/>
          <w:sz w:val="20"/>
          <w:szCs w:val="20"/>
        </w:rPr>
        <w:t xml:space="preserve">Od r. 1992 je Ústav pro jazyk český součástí nově transformované Akademie věd České republiky. Od r. 2003 je ředitelem ústavu </w:t>
      </w:r>
      <w:r w:rsidRPr="0017548B">
        <w:rPr>
          <w:rFonts w:ascii="Cambria" w:hAnsi="Cambria"/>
          <w:b/>
          <w:color w:val="000000"/>
          <w:sz w:val="20"/>
          <w:szCs w:val="20"/>
        </w:rPr>
        <w:t>K. Oliva</w:t>
      </w:r>
      <w:r w:rsidRPr="004F53F8">
        <w:rPr>
          <w:rFonts w:ascii="Cambria" w:hAnsi="Cambria"/>
          <w:color w:val="000000"/>
          <w:sz w:val="20"/>
          <w:szCs w:val="20"/>
        </w:rPr>
        <w:t>.</w:t>
      </w:r>
    </w:p>
    <w:p w:rsidR="00DB2F7F" w:rsidRDefault="00DB2F7F" w:rsidP="00DB2F7F">
      <w:pPr>
        <w:spacing w:after="80"/>
        <w:jc w:val="both"/>
        <w:rPr>
          <w:rFonts w:ascii="Cambria" w:hAnsi="Cambria"/>
          <w:color w:val="000000"/>
          <w:sz w:val="20"/>
          <w:szCs w:val="20"/>
        </w:rPr>
      </w:pPr>
      <w:r>
        <w:rPr>
          <w:rStyle w:val="Zdraznn"/>
          <w:rFonts w:ascii="Cambria" w:hAnsi="Cambria"/>
          <w:i w:val="0"/>
          <w:sz w:val="20"/>
          <w:szCs w:val="20"/>
        </w:rPr>
        <w:t>Dialektologické oddělení, Etymologické oddělení jsou v Brně.</w:t>
      </w:r>
    </w:p>
    <w:p w:rsidR="004C6E93" w:rsidRDefault="004C6E93" w:rsidP="001649C1">
      <w:pPr>
        <w:widowControl/>
        <w:spacing w:after="120"/>
        <w:jc w:val="both"/>
        <w:rPr>
          <w:rFonts w:ascii="Cambria" w:hAnsi="Cambria"/>
          <w:color w:val="000000"/>
          <w:sz w:val="20"/>
          <w:szCs w:val="20"/>
        </w:rPr>
      </w:pPr>
    </w:p>
    <w:p w:rsidR="004C6E93" w:rsidRPr="004C6E93" w:rsidRDefault="004C6E93" w:rsidP="001649C1">
      <w:pPr>
        <w:widowControl/>
        <w:spacing w:after="120"/>
        <w:jc w:val="both"/>
        <w:rPr>
          <w:rFonts w:ascii="Cambria" w:hAnsi="Cambria"/>
          <w:b/>
          <w:color w:val="000000"/>
          <w:sz w:val="20"/>
          <w:szCs w:val="20"/>
        </w:rPr>
      </w:pPr>
      <w:r w:rsidRPr="004C6E93">
        <w:rPr>
          <w:rFonts w:ascii="Cambria" w:hAnsi="Cambria"/>
          <w:b/>
          <w:color w:val="000000"/>
          <w:sz w:val="20"/>
          <w:szCs w:val="20"/>
        </w:rPr>
        <w:t xml:space="preserve">Ředitelé </w:t>
      </w:r>
    </w:p>
    <w:p w:rsidR="004C6E93" w:rsidRDefault="004C6E93" w:rsidP="004C6E93">
      <w:pPr>
        <w:numPr>
          <w:ilvl w:val="0"/>
          <w:numId w:val="6"/>
        </w:numPr>
        <w:tabs>
          <w:tab w:val="clear" w:pos="0"/>
          <w:tab w:val="num" w:pos="720"/>
        </w:tabs>
        <w:spacing w:after="80"/>
        <w:jc w:val="both"/>
        <w:rPr>
          <w:rStyle w:val="Zdraznn"/>
          <w:rFonts w:ascii="Cambria" w:hAnsi="Cambria"/>
          <w:i w:val="0"/>
          <w:sz w:val="20"/>
          <w:szCs w:val="20"/>
        </w:rPr>
        <w:sectPr w:rsidR="004C6E93" w:rsidSect="008A6933">
          <w:pgSz w:w="12240" w:h="15840"/>
          <w:pgMar w:top="1134" w:right="1418" w:bottom="1418" w:left="1134" w:header="709" w:footer="720" w:gutter="0"/>
          <w:cols w:space="708"/>
          <w:docGrid w:linePitch="326" w:charSpace="32768"/>
        </w:sectPr>
      </w:pP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19" w:tooltip="Alois Získal (stránka neexistuje)" w:history="1">
        <w:r w:rsidR="004C6E93" w:rsidRPr="00FC28A6">
          <w:rPr>
            <w:rStyle w:val="Zdraznn"/>
            <w:rFonts w:ascii="Cambria" w:hAnsi="Cambria"/>
            <w:i w:val="0"/>
            <w:sz w:val="20"/>
            <w:szCs w:val="20"/>
          </w:rPr>
          <w:t>Alois Získal</w:t>
        </w:r>
      </w:hyperlink>
      <w:r w:rsidR="004C6E93" w:rsidRPr="00FC28A6">
        <w:rPr>
          <w:rStyle w:val="Zdraznn"/>
          <w:rFonts w:ascii="Cambria" w:hAnsi="Cambria"/>
          <w:i w:val="0"/>
          <w:sz w:val="20"/>
          <w:szCs w:val="20"/>
        </w:rPr>
        <w:t> (od roku 1946)</w:t>
      </w: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0" w:tooltip="Bohuslav Havránek" w:history="1">
        <w:r w:rsidR="004C6E93" w:rsidRPr="00FC28A6">
          <w:rPr>
            <w:rStyle w:val="Zdraznn"/>
            <w:rFonts w:ascii="Cambria" w:hAnsi="Cambria"/>
            <w:i w:val="0"/>
            <w:sz w:val="20"/>
            <w:szCs w:val="20"/>
          </w:rPr>
          <w:t>Bohuslav Havránek</w:t>
        </w:r>
      </w:hyperlink>
      <w:r w:rsidR="004C6E93" w:rsidRPr="00FC28A6">
        <w:rPr>
          <w:rStyle w:val="Zdraznn"/>
          <w:rFonts w:ascii="Cambria" w:hAnsi="Cambria"/>
          <w:i w:val="0"/>
          <w:sz w:val="20"/>
          <w:szCs w:val="20"/>
        </w:rPr>
        <w:t> (do roku 1965)</w:t>
      </w: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1" w:tooltip="František Daneš (jazykovědec)" w:history="1">
        <w:r w:rsidR="004C6E93" w:rsidRPr="00FC28A6">
          <w:rPr>
            <w:rStyle w:val="Zdraznn"/>
            <w:rFonts w:ascii="Cambria" w:hAnsi="Cambria"/>
            <w:i w:val="0"/>
            <w:sz w:val="20"/>
            <w:szCs w:val="20"/>
          </w:rPr>
          <w:t>František Daneš</w:t>
        </w:r>
      </w:hyperlink>
      <w:r w:rsidR="004C6E93" w:rsidRPr="00FC28A6">
        <w:rPr>
          <w:rStyle w:val="Zdraznn"/>
          <w:rFonts w:ascii="Cambria" w:hAnsi="Cambria"/>
          <w:i w:val="0"/>
          <w:sz w:val="20"/>
          <w:szCs w:val="20"/>
        </w:rPr>
        <w:t> (1965–1970)</w:t>
      </w: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2" w:tooltip="Miloš Dokulil (stránka neexistuje)" w:history="1">
        <w:r w:rsidR="004C6E93" w:rsidRPr="00FC28A6">
          <w:rPr>
            <w:rStyle w:val="Zdraznn"/>
            <w:rFonts w:ascii="Cambria" w:hAnsi="Cambria"/>
            <w:i w:val="0"/>
            <w:sz w:val="20"/>
            <w:szCs w:val="20"/>
          </w:rPr>
          <w:t>Miloš Dokulil</w:t>
        </w:r>
      </w:hyperlink>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3" w:tooltip="Karel Horálek" w:history="1">
        <w:r w:rsidR="004C6E93" w:rsidRPr="00FC28A6">
          <w:rPr>
            <w:rStyle w:val="Zdraznn"/>
            <w:rFonts w:ascii="Cambria" w:hAnsi="Cambria"/>
            <w:i w:val="0"/>
            <w:sz w:val="20"/>
            <w:szCs w:val="20"/>
          </w:rPr>
          <w:t>Karel Horálek</w:t>
        </w:r>
      </w:hyperlink>
      <w:r w:rsidR="004C6E93" w:rsidRPr="00FC28A6">
        <w:rPr>
          <w:rStyle w:val="Zdraznn"/>
          <w:rFonts w:ascii="Cambria" w:hAnsi="Cambria"/>
          <w:i w:val="0"/>
          <w:sz w:val="20"/>
          <w:szCs w:val="20"/>
        </w:rPr>
        <w:t> (1972–1978)</w:t>
      </w: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4" w:tooltip="Jan Petr" w:history="1">
        <w:r w:rsidR="004C6E93" w:rsidRPr="00FC28A6">
          <w:rPr>
            <w:rStyle w:val="Zdraznn"/>
            <w:rFonts w:ascii="Cambria" w:hAnsi="Cambria"/>
            <w:i w:val="0"/>
            <w:sz w:val="20"/>
            <w:szCs w:val="20"/>
          </w:rPr>
          <w:t>Jan Petr</w:t>
        </w:r>
      </w:hyperlink>
      <w:r w:rsidR="004C6E93" w:rsidRPr="00FC28A6">
        <w:rPr>
          <w:rStyle w:val="Zdraznn"/>
          <w:rFonts w:ascii="Cambria" w:hAnsi="Cambria"/>
          <w:i w:val="0"/>
          <w:sz w:val="20"/>
          <w:szCs w:val="20"/>
        </w:rPr>
        <w:t> (1978–1989)</w:t>
      </w: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5" w:tooltip="František Daneš (jazykovědec)" w:history="1">
        <w:r w:rsidR="004C6E93" w:rsidRPr="00FC28A6">
          <w:rPr>
            <w:rStyle w:val="Zdraznn"/>
            <w:rFonts w:ascii="Cambria" w:hAnsi="Cambria"/>
            <w:i w:val="0"/>
            <w:sz w:val="20"/>
            <w:szCs w:val="20"/>
          </w:rPr>
          <w:t>František Daneš</w:t>
        </w:r>
      </w:hyperlink>
      <w:r w:rsidR="004C6E93" w:rsidRPr="00FC28A6">
        <w:rPr>
          <w:rStyle w:val="Zdraznn"/>
          <w:rFonts w:ascii="Cambria" w:hAnsi="Cambria"/>
          <w:i w:val="0"/>
          <w:sz w:val="20"/>
          <w:szCs w:val="20"/>
        </w:rPr>
        <w:t> (1990–1994)</w:t>
      </w: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6" w:tooltip="Jiří Kraus" w:history="1">
        <w:r w:rsidR="004C6E93" w:rsidRPr="00FC28A6">
          <w:rPr>
            <w:rStyle w:val="Zdraznn"/>
            <w:rFonts w:ascii="Cambria" w:hAnsi="Cambria"/>
            <w:i w:val="0"/>
            <w:sz w:val="20"/>
            <w:szCs w:val="20"/>
          </w:rPr>
          <w:t>Jiří Kraus</w:t>
        </w:r>
      </w:hyperlink>
      <w:r w:rsidR="004C6E93" w:rsidRPr="00FC28A6">
        <w:rPr>
          <w:rStyle w:val="Zdraznn"/>
          <w:rFonts w:ascii="Cambria" w:hAnsi="Cambria"/>
          <w:i w:val="0"/>
          <w:sz w:val="20"/>
          <w:szCs w:val="20"/>
        </w:rPr>
        <w:t> (1994–2002)</w:t>
      </w:r>
    </w:p>
    <w:p w:rsidR="004C6E93" w:rsidRPr="00FC28A6" w:rsidRDefault="00611640" w:rsidP="004C6E93">
      <w:pPr>
        <w:numPr>
          <w:ilvl w:val="0"/>
          <w:numId w:val="6"/>
        </w:numPr>
        <w:tabs>
          <w:tab w:val="clear" w:pos="0"/>
          <w:tab w:val="num" w:pos="720"/>
        </w:tabs>
        <w:spacing w:after="80"/>
        <w:jc w:val="both"/>
        <w:rPr>
          <w:rStyle w:val="Zdraznn"/>
          <w:rFonts w:ascii="Cambria" w:hAnsi="Cambria"/>
          <w:i w:val="0"/>
          <w:sz w:val="20"/>
          <w:szCs w:val="20"/>
        </w:rPr>
      </w:pPr>
      <w:hyperlink r:id="rId27" w:tooltip="Karel Oliva (1958)" w:history="1">
        <w:r w:rsidR="004C6E93" w:rsidRPr="00FC28A6">
          <w:rPr>
            <w:rStyle w:val="Zdraznn"/>
            <w:rFonts w:ascii="Cambria" w:hAnsi="Cambria"/>
            <w:i w:val="0"/>
            <w:sz w:val="20"/>
            <w:szCs w:val="20"/>
          </w:rPr>
          <w:t>Karel Oliva</w:t>
        </w:r>
      </w:hyperlink>
      <w:r w:rsidR="004C6E93" w:rsidRPr="00FC28A6">
        <w:rPr>
          <w:rStyle w:val="Zdraznn"/>
          <w:rFonts w:ascii="Cambria" w:hAnsi="Cambria"/>
          <w:i w:val="0"/>
          <w:sz w:val="20"/>
          <w:szCs w:val="20"/>
        </w:rPr>
        <w:t> (od roku 2003)</w:t>
      </w:r>
    </w:p>
    <w:p w:rsidR="004C6E93" w:rsidRDefault="004C6E93" w:rsidP="001649C1">
      <w:pPr>
        <w:widowControl/>
        <w:spacing w:after="120"/>
        <w:jc w:val="both"/>
        <w:rPr>
          <w:rFonts w:ascii="Cambria" w:hAnsi="Cambria"/>
          <w:color w:val="000000"/>
          <w:sz w:val="20"/>
          <w:szCs w:val="20"/>
        </w:rPr>
        <w:sectPr w:rsidR="004C6E93" w:rsidSect="004C6E93">
          <w:type w:val="continuous"/>
          <w:pgSz w:w="12240" w:h="15840"/>
          <w:pgMar w:top="1134" w:right="1418" w:bottom="1418" w:left="1134" w:header="709" w:footer="720" w:gutter="0"/>
          <w:cols w:num="2" w:space="708"/>
          <w:docGrid w:linePitch="326" w:charSpace="32768"/>
        </w:sectPr>
      </w:pPr>
    </w:p>
    <w:p w:rsidR="004C6E93" w:rsidRPr="004F53F8" w:rsidRDefault="004C6E93" w:rsidP="001649C1">
      <w:pPr>
        <w:widowControl/>
        <w:spacing w:after="120"/>
        <w:jc w:val="both"/>
        <w:rPr>
          <w:rFonts w:ascii="Cambria" w:hAnsi="Cambria"/>
          <w:color w:val="000000"/>
          <w:sz w:val="20"/>
          <w:szCs w:val="20"/>
        </w:rPr>
      </w:pPr>
    </w:p>
    <w:p w:rsidR="00BA47F5" w:rsidRDefault="00BA47F5">
      <w:pPr>
        <w:widowControl/>
        <w:suppressAutoHyphens w:val="0"/>
        <w:rPr>
          <w:rFonts w:ascii="Cambria" w:hAnsi="Cambria"/>
          <w:color w:val="000000"/>
          <w:sz w:val="20"/>
          <w:szCs w:val="20"/>
        </w:rPr>
      </w:pPr>
      <w:r>
        <w:rPr>
          <w:rFonts w:ascii="Cambria" w:hAnsi="Cambria"/>
          <w:color w:val="000000"/>
          <w:sz w:val="20"/>
          <w:szCs w:val="20"/>
        </w:rPr>
        <w:br w:type="page"/>
      </w:r>
    </w:p>
    <w:p w:rsidR="009F51B3" w:rsidRPr="00BF59F9" w:rsidRDefault="009F51B3" w:rsidP="00BA47F5">
      <w:pPr>
        <w:jc w:val="both"/>
        <w:rPr>
          <w:rFonts w:ascii="Cambria" w:hAnsi="Cambria"/>
          <w:b/>
          <w:smallCaps/>
          <w:kern w:val="20"/>
          <w:sz w:val="22"/>
          <w:szCs w:val="20"/>
        </w:rPr>
      </w:pPr>
      <w:r w:rsidRPr="00BF59F9">
        <w:rPr>
          <w:rFonts w:ascii="Cambria" w:hAnsi="Cambria"/>
          <w:b/>
          <w:bCs/>
          <w:smallCaps/>
          <w:kern w:val="20"/>
          <w:sz w:val="22"/>
          <w:szCs w:val="20"/>
        </w:rPr>
        <w:t>Odborná oddělení</w:t>
      </w: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Dialektologické oddělení</w:t>
      </w:r>
      <w:r w:rsidRPr="00BF59F9">
        <w:rPr>
          <w:rStyle w:val="apple-converted-space"/>
          <w:rFonts w:ascii="Cambria" w:hAnsi="Cambria" w:cs="Arimo"/>
          <w:sz w:val="20"/>
          <w:szCs w:val="20"/>
        </w:rPr>
        <w:t> </w:t>
      </w:r>
      <w:r w:rsidRPr="00BF59F9">
        <w:rPr>
          <w:rFonts w:ascii="Cambria" w:hAnsi="Cambria" w:cs="Arimo"/>
          <w:sz w:val="20"/>
          <w:szCs w:val="20"/>
        </w:rPr>
        <w:t xml:space="preserve">zkoumá nářečí a běžnou mluvu v </w:t>
      </w:r>
      <w:r w:rsidR="00335ADE" w:rsidRPr="00BF59F9">
        <w:rPr>
          <w:rFonts w:ascii="Cambria" w:hAnsi="Cambria" w:cs="Arimo"/>
          <w:sz w:val="20"/>
          <w:szCs w:val="20"/>
        </w:rPr>
        <w:t>Čechách, na Moravě a ve Slezsku</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rPr>
        <w:t>Český jazykový atlas</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rPr>
        <w:t xml:space="preserve">Slovník nářečí českého jazyka </w:t>
      </w:r>
      <w:r w:rsidRPr="00BF59F9">
        <w:rPr>
          <w:rFonts w:ascii="Cambria" w:hAnsi="Cambria" w:cs="Arimo"/>
          <w:sz w:val="20"/>
          <w:szCs w:val="20"/>
        </w:rPr>
        <w:t>(vede Kloferová, přípravná fáze)</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rPr>
        <w:t>Archiv lidového jazyka:</w:t>
      </w:r>
      <w:r w:rsidRPr="00BF59F9">
        <w:rPr>
          <w:rFonts w:ascii="Cambria" w:hAnsi="Cambria" w:cs="Arimo"/>
          <w:sz w:val="20"/>
          <w:szCs w:val="20"/>
        </w:rPr>
        <w:t xml:space="preserve"> od r. 1952</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rPr>
        <w:t>Archiv zvukových záznamů nářečních promluv</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rPr>
        <w:t>Evropský jazykový atlas, Slovanský jazykový atlas</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rPr>
        <w:t xml:space="preserve">Slovník pomístních jmen na Moravě a ve Slezsku: </w:t>
      </w:r>
      <w:r w:rsidRPr="00BF59F9">
        <w:rPr>
          <w:rFonts w:ascii="Cambria" w:hAnsi="Cambria" w:cs="Arimo"/>
          <w:sz w:val="20"/>
          <w:szCs w:val="20"/>
        </w:rPr>
        <w:t>je budována digitální databáze pomístních jmen (shromážděných v letech 1965–1986; 225 000 kartotéčních záznamů; od r. 2005 je databáze dále doplňována)</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rPr>
        <w:t xml:space="preserve">pracovníci: </w:t>
      </w:r>
      <w:r w:rsidRPr="00BF59F9">
        <w:rPr>
          <w:rFonts w:ascii="Cambria" w:hAnsi="Cambria" w:cs="Arimo"/>
          <w:sz w:val="20"/>
          <w:szCs w:val="20"/>
        </w:rPr>
        <w:t>Milena Šipková,</w:t>
      </w:r>
      <w:r w:rsidRPr="00BF59F9">
        <w:rPr>
          <w:rFonts w:ascii="Cambria" w:hAnsi="Cambria" w:cs="Arimo"/>
          <w:b/>
          <w:sz w:val="20"/>
          <w:szCs w:val="20"/>
        </w:rPr>
        <w:t xml:space="preserve"> </w:t>
      </w:r>
      <w:r w:rsidRPr="00BF59F9">
        <w:rPr>
          <w:rFonts w:ascii="Cambria" w:hAnsi="Cambria" w:cs="Arimo"/>
          <w:sz w:val="20"/>
          <w:szCs w:val="20"/>
        </w:rPr>
        <w:t>Jan Balhar, Stanislava Kloferová</w:t>
      </w:r>
    </w:p>
    <w:p w:rsidR="00BA47F5" w:rsidRPr="00BF59F9" w:rsidRDefault="00BA47F5" w:rsidP="00BA47F5">
      <w:pPr>
        <w:pStyle w:val="Zkladntext"/>
        <w:spacing w:after="0"/>
        <w:ind w:left="1440"/>
        <w:jc w:val="both"/>
        <w:rPr>
          <w:rFonts w:ascii="Cambria" w:hAnsi="Cambria" w:cs="Arimo"/>
          <w:sz w:val="20"/>
          <w:szCs w:val="20"/>
        </w:rPr>
      </w:pP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Etymologické oddělení</w:t>
      </w:r>
      <w:r w:rsidRPr="00BF59F9">
        <w:rPr>
          <w:rStyle w:val="apple-converted-space"/>
          <w:rFonts w:ascii="Cambria" w:hAnsi="Cambria" w:cs="Arimo"/>
          <w:sz w:val="20"/>
          <w:szCs w:val="20"/>
        </w:rPr>
        <w:t> </w:t>
      </w:r>
      <w:r w:rsidRPr="00BF59F9">
        <w:rPr>
          <w:rFonts w:ascii="Cambria" w:hAnsi="Cambria" w:cs="Arimo"/>
          <w:sz w:val="20"/>
          <w:szCs w:val="20"/>
        </w:rPr>
        <w:t>rozkrývá původ slov a pracuje na Etymologickém s</w:t>
      </w:r>
      <w:r w:rsidR="00335ADE" w:rsidRPr="00BF59F9">
        <w:rPr>
          <w:rFonts w:ascii="Cambria" w:hAnsi="Cambria" w:cs="Arimo"/>
          <w:sz w:val="20"/>
          <w:szCs w:val="20"/>
        </w:rPr>
        <w:t>lovníku jazyka staroslověnského</w:t>
      </w:r>
    </w:p>
    <w:p w:rsidR="00335ADE" w:rsidRPr="00BF59F9" w:rsidRDefault="00611640" w:rsidP="00335ADE">
      <w:pPr>
        <w:pStyle w:val="Zkladntext"/>
        <w:numPr>
          <w:ilvl w:val="1"/>
          <w:numId w:val="22"/>
        </w:numPr>
        <w:spacing w:after="0"/>
        <w:jc w:val="both"/>
        <w:rPr>
          <w:rFonts w:ascii="Cambria" w:hAnsi="Cambria" w:cs="Arimo"/>
          <w:sz w:val="20"/>
          <w:szCs w:val="20"/>
        </w:rPr>
      </w:pPr>
      <w:hyperlink r:id="rId28" w:tgtFrame="_self" w:history="1">
        <w:r w:rsidR="00335ADE" w:rsidRPr="00BF59F9">
          <w:rPr>
            <w:rStyle w:val="Siln"/>
            <w:rFonts w:ascii="Cambria" w:hAnsi="Cambria" w:cs="Arimo"/>
            <w:sz w:val="20"/>
            <w:szCs w:val="20"/>
            <w:shd w:val="clear" w:color="auto" w:fill="FFFFFF"/>
          </w:rPr>
          <w:t>Etymologický slovník jazyka staroslověnského</w:t>
        </w:r>
      </w:hyperlink>
      <w:r w:rsidR="00335ADE" w:rsidRPr="00BF59F9">
        <w:rPr>
          <w:rFonts w:ascii="Cambria" w:hAnsi="Cambria"/>
          <w:sz w:val="20"/>
          <w:szCs w:val="20"/>
        </w:rPr>
        <w:t xml:space="preserve"> – </w:t>
      </w:r>
      <w:r w:rsidR="00335ADE" w:rsidRPr="00BF59F9">
        <w:rPr>
          <w:rFonts w:ascii="Cambria" w:hAnsi="Cambria" w:cs="Arimo"/>
          <w:sz w:val="20"/>
          <w:szCs w:val="20"/>
          <w:shd w:val="clear" w:color="auto" w:fill="FFFFFF"/>
        </w:rPr>
        <w:t>jediný etymologický slovník tohoto nejstaršího slovanského spisovného jazyka na světě</w:t>
      </w:r>
    </w:p>
    <w:p w:rsidR="00335ADE" w:rsidRPr="00BF59F9" w:rsidRDefault="00335ADE" w:rsidP="00335ADE">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shd w:val="clear" w:color="auto" w:fill="FFFFFF"/>
        </w:rPr>
        <w:t>pracovníci:</w:t>
      </w:r>
      <w:r w:rsidRPr="00BF59F9">
        <w:rPr>
          <w:rFonts w:ascii="Cambria" w:hAnsi="Cambria" w:cs="Arimo"/>
          <w:sz w:val="20"/>
          <w:szCs w:val="20"/>
          <w:shd w:val="clear" w:color="auto" w:fill="FFFFFF"/>
        </w:rPr>
        <w:t xml:space="preserve"> Helena Karlíková, Aleš Bičan</w:t>
      </w:r>
    </w:p>
    <w:p w:rsidR="00BA47F5" w:rsidRPr="00BF59F9" w:rsidRDefault="00BA47F5" w:rsidP="00BA47F5">
      <w:pPr>
        <w:pStyle w:val="Zkladntext"/>
        <w:spacing w:after="0"/>
        <w:ind w:left="1440"/>
        <w:jc w:val="both"/>
        <w:rPr>
          <w:rFonts w:ascii="Cambria" w:hAnsi="Cambria" w:cs="Arimo"/>
          <w:sz w:val="20"/>
          <w:szCs w:val="20"/>
        </w:rPr>
      </w:pP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Oddělení gramatiky</w:t>
      </w:r>
      <w:r w:rsidRPr="00BF59F9">
        <w:rPr>
          <w:rStyle w:val="apple-converted-space"/>
          <w:rFonts w:ascii="Cambria" w:hAnsi="Cambria" w:cs="Arimo"/>
          <w:sz w:val="20"/>
          <w:szCs w:val="20"/>
        </w:rPr>
        <w:t> </w:t>
      </w:r>
      <w:r w:rsidRPr="00BF59F9">
        <w:rPr>
          <w:rFonts w:ascii="Cambria" w:hAnsi="Cambria" w:cs="Arimo"/>
          <w:sz w:val="20"/>
          <w:szCs w:val="20"/>
        </w:rPr>
        <w:t>se zabývá výzkumem a popisem gramatické stavby češtiny, metodologií jejího popisu a teori</w:t>
      </w:r>
      <w:r w:rsidR="00335ADE" w:rsidRPr="00BF59F9">
        <w:rPr>
          <w:rFonts w:ascii="Cambria" w:hAnsi="Cambria" w:cs="Arimo"/>
          <w:sz w:val="20"/>
          <w:szCs w:val="20"/>
        </w:rPr>
        <w:t>í a praxí korpusové lingvistiky</w:t>
      </w:r>
    </w:p>
    <w:p w:rsidR="0059458F" w:rsidRPr="00BF59F9" w:rsidRDefault="0059458F" w:rsidP="0059458F">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současné oddělení gramatiky vzniklo v rámci ÚJČ AV ČR v r. 2004</w:t>
      </w:r>
    </w:p>
    <w:p w:rsidR="00BB32BF" w:rsidRPr="00BF59F9" w:rsidRDefault="00BB32BF" w:rsidP="00BB32BF">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 xml:space="preserve">činnost je soustředěna na výzkum gramatiky současné češtiny. Základem výzkumu je práce s velkými elektronickými soubory textů, které spravuje Ústav Českého národního korpusu; jde zejména o korpusy SYN, SYN2000, SYN2005, SYN2010, SYN2006PUB a SYN2009PUB. Cílem této práce je vytvoření </w:t>
      </w:r>
      <w:r w:rsidRPr="00BF59F9">
        <w:rPr>
          <w:rFonts w:ascii="Cambria" w:hAnsi="Cambria" w:cs="Arimo"/>
          <w:b/>
          <w:sz w:val="20"/>
          <w:szCs w:val="20"/>
          <w:shd w:val="clear" w:color="auto" w:fill="FFFFFF"/>
        </w:rPr>
        <w:t xml:space="preserve">Velké akademické gramatiky spisovné češtiny </w:t>
      </w:r>
      <w:r w:rsidRPr="00BF59F9">
        <w:rPr>
          <w:rFonts w:ascii="Cambria" w:hAnsi="Cambria" w:cs="Arimo"/>
          <w:sz w:val="20"/>
          <w:szCs w:val="20"/>
          <w:shd w:val="clear" w:color="auto" w:fill="FFFFFF"/>
        </w:rPr>
        <w:t>(VAGSČ)</w:t>
      </w:r>
    </w:p>
    <w:p w:rsidR="00BB32BF" w:rsidRPr="0059458F" w:rsidRDefault="00BB32BF" w:rsidP="00BB32BF">
      <w:pPr>
        <w:pStyle w:val="Zkladntext"/>
        <w:spacing w:after="0"/>
        <w:ind w:left="1440"/>
        <w:jc w:val="both"/>
        <w:rPr>
          <w:rFonts w:ascii="Cambria" w:eastAsia="Times New Roman" w:hAnsi="Cambria" w:cs="Arimo"/>
          <w:kern w:val="0"/>
          <w:sz w:val="20"/>
          <w:szCs w:val="20"/>
        </w:rPr>
      </w:pPr>
      <w:r w:rsidRPr="00BF59F9">
        <w:rPr>
          <w:rFonts w:ascii="Cambria" w:hAnsi="Cambria" w:cs="Arimo"/>
          <w:sz w:val="20"/>
          <w:szCs w:val="20"/>
          <w:shd w:val="clear" w:color="auto" w:fill="FFFFFF"/>
        </w:rPr>
        <w:t>V</w:t>
      </w:r>
      <w:r w:rsidRPr="0059458F">
        <w:rPr>
          <w:rFonts w:ascii="Cambria" w:hAnsi="Cambria" w:cs="Arimo"/>
          <w:sz w:val="20"/>
          <w:szCs w:val="20"/>
          <w:shd w:val="clear" w:color="auto" w:fill="FFFFFF"/>
        </w:rPr>
        <w:t>ELKÁ</w:t>
      </w:r>
      <w:r w:rsidRPr="0059458F">
        <w:rPr>
          <w:rFonts w:ascii="Cambria" w:eastAsia="Times New Roman" w:hAnsi="Cambria" w:cs="Arimo"/>
          <w:kern w:val="0"/>
          <w:sz w:val="20"/>
          <w:szCs w:val="20"/>
        </w:rPr>
        <w:t xml:space="preserve"> AKADEMICKÁ GRAMATIKA SPISOVNÉ ČEŠTINY</w:t>
      </w:r>
    </w:p>
    <w:p w:rsidR="00BB32BF" w:rsidRPr="0059458F" w:rsidRDefault="00BB32BF" w:rsidP="00BB32BF">
      <w:pPr>
        <w:pStyle w:val="Zkladntext"/>
        <w:numPr>
          <w:ilvl w:val="2"/>
          <w:numId w:val="22"/>
        </w:numPr>
        <w:spacing w:after="0"/>
        <w:jc w:val="both"/>
        <w:rPr>
          <w:rFonts w:ascii="Cambria" w:hAnsi="Cambria" w:cs="Arimo"/>
          <w:sz w:val="20"/>
          <w:szCs w:val="20"/>
        </w:rPr>
      </w:pPr>
      <w:r w:rsidRPr="0059458F">
        <w:rPr>
          <w:rFonts w:ascii="Cambria" w:hAnsi="Cambria" w:cs="Arimo"/>
          <w:sz w:val="20"/>
          <w:szCs w:val="20"/>
        </w:rPr>
        <w:t>Morfologie. Část 1.</w:t>
      </w:r>
      <w:r w:rsidRPr="00BF59F9">
        <w:rPr>
          <w:rFonts w:ascii="Cambria" w:hAnsi="Cambria" w:cs="Arimo"/>
          <w:sz w:val="20"/>
          <w:szCs w:val="20"/>
        </w:rPr>
        <w:t> </w:t>
      </w:r>
      <w:r w:rsidRPr="0059458F">
        <w:rPr>
          <w:rFonts w:ascii="Cambria" w:hAnsi="Cambria" w:cs="Arimo"/>
          <w:sz w:val="20"/>
          <w:szCs w:val="20"/>
        </w:rPr>
        <w:t>Slovní</w:t>
      </w:r>
      <w:r w:rsidRPr="00BF59F9">
        <w:rPr>
          <w:rFonts w:ascii="Cambria" w:hAnsi="Cambria" w:cs="Arimo"/>
          <w:sz w:val="20"/>
          <w:szCs w:val="20"/>
        </w:rPr>
        <w:t> </w:t>
      </w:r>
      <w:r w:rsidRPr="0059458F">
        <w:rPr>
          <w:rFonts w:ascii="Cambria" w:hAnsi="Cambria" w:cs="Arimo"/>
          <w:sz w:val="20"/>
          <w:szCs w:val="20"/>
        </w:rPr>
        <w:t>druhy / Tvoření slov</w:t>
      </w:r>
    </w:p>
    <w:p w:rsidR="00BB32BF" w:rsidRPr="0059458F" w:rsidRDefault="00BB32BF" w:rsidP="00BB32BF">
      <w:pPr>
        <w:pStyle w:val="Zkladntext"/>
        <w:numPr>
          <w:ilvl w:val="2"/>
          <w:numId w:val="22"/>
        </w:numPr>
        <w:spacing w:after="0"/>
        <w:jc w:val="both"/>
        <w:rPr>
          <w:rFonts w:ascii="Cambria" w:hAnsi="Cambria" w:cs="Arimo"/>
          <w:sz w:val="20"/>
          <w:szCs w:val="20"/>
        </w:rPr>
      </w:pPr>
      <w:r w:rsidRPr="0059458F">
        <w:rPr>
          <w:rFonts w:ascii="Cambria" w:hAnsi="Cambria" w:cs="Arimo"/>
          <w:sz w:val="20"/>
          <w:szCs w:val="20"/>
        </w:rPr>
        <w:t>Morfologie. Část 2. Morfologické kategorie / Flexe</w:t>
      </w:r>
    </w:p>
    <w:p w:rsidR="00BB32BF" w:rsidRPr="0059458F" w:rsidRDefault="00BB32BF" w:rsidP="00BB32BF">
      <w:pPr>
        <w:pStyle w:val="Zkladntext"/>
        <w:numPr>
          <w:ilvl w:val="2"/>
          <w:numId w:val="22"/>
        </w:numPr>
        <w:spacing w:after="0"/>
        <w:jc w:val="both"/>
        <w:rPr>
          <w:rFonts w:ascii="Cambria" w:hAnsi="Cambria" w:cs="Arimo"/>
          <w:sz w:val="20"/>
          <w:szCs w:val="20"/>
        </w:rPr>
      </w:pPr>
      <w:r w:rsidRPr="0059458F">
        <w:rPr>
          <w:rFonts w:ascii="Cambria" w:hAnsi="Cambria" w:cs="Arimo"/>
          <w:sz w:val="20"/>
          <w:szCs w:val="20"/>
        </w:rPr>
        <w:t>Syntax. Část 1. Syntagma / Věta / Souvětí</w:t>
      </w:r>
    </w:p>
    <w:p w:rsidR="00BB32BF" w:rsidRPr="0059458F" w:rsidRDefault="00BB32BF" w:rsidP="00BB32BF">
      <w:pPr>
        <w:pStyle w:val="Zkladntext"/>
        <w:numPr>
          <w:ilvl w:val="2"/>
          <w:numId w:val="22"/>
        </w:numPr>
        <w:spacing w:after="0"/>
        <w:jc w:val="both"/>
        <w:rPr>
          <w:rFonts w:ascii="Cambria" w:hAnsi="Cambria" w:cs="Arimo"/>
          <w:sz w:val="20"/>
          <w:szCs w:val="20"/>
        </w:rPr>
      </w:pPr>
      <w:r w:rsidRPr="0059458F">
        <w:rPr>
          <w:rFonts w:ascii="Cambria" w:hAnsi="Cambria" w:cs="Arimo"/>
          <w:sz w:val="20"/>
          <w:szCs w:val="20"/>
        </w:rPr>
        <w:t>Syntax. Část 2. Text / Modalita</w:t>
      </w:r>
    </w:p>
    <w:p w:rsidR="00BB32BF" w:rsidRPr="00BF59F9" w:rsidRDefault="00BB32BF" w:rsidP="0059458F">
      <w:pPr>
        <w:pStyle w:val="Zkladntext"/>
        <w:numPr>
          <w:ilvl w:val="1"/>
          <w:numId w:val="22"/>
        </w:numPr>
        <w:spacing w:after="0"/>
        <w:jc w:val="both"/>
        <w:rPr>
          <w:rFonts w:ascii="Cambria" w:hAnsi="Cambria" w:cs="Arimo"/>
          <w:sz w:val="20"/>
          <w:szCs w:val="20"/>
        </w:rPr>
      </w:pPr>
      <w:r w:rsidRPr="00BF59F9">
        <w:rPr>
          <w:rStyle w:val="Siln"/>
          <w:rFonts w:ascii="Cambria" w:hAnsi="Cambria" w:cs="Arimo"/>
          <w:sz w:val="20"/>
          <w:szCs w:val="20"/>
          <w:shd w:val="clear" w:color="auto" w:fill="FFFFFF"/>
        </w:rPr>
        <w:t xml:space="preserve">Slovník afixů užívaných v češtině: </w:t>
      </w:r>
      <w:r w:rsidRPr="00BF59F9">
        <w:rPr>
          <w:rFonts w:ascii="Cambria" w:hAnsi="Cambria" w:cs="Arimo"/>
          <w:sz w:val="20"/>
          <w:szCs w:val="20"/>
          <w:shd w:val="clear" w:color="auto" w:fill="FFFFFF"/>
        </w:rPr>
        <w:t>Cílem projektu je představit slovníkovou formou v</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podobě</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knižní i webové repertoár a významy předpon a přípon, jak ho za pomoci korpusů nacházíme u slov v dnešních textech. Projekt řešen 2013–2016</w:t>
      </w:r>
    </w:p>
    <w:p w:rsidR="00BB32BF" w:rsidRPr="00BF59F9" w:rsidRDefault="00BB32BF" w:rsidP="0059458F">
      <w:pPr>
        <w:pStyle w:val="Zkladntext"/>
        <w:numPr>
          <w:ilvl w:val="1"/>
          <w:numId w:val="22"/>
        </w:numPr>
        <w:spacing w:after="0"/>
        <w:jc w:val="both"/>
        <w:rPr>
          <w:rFonts w:ascii="Cambria" w:hAnsi="Cambria" w:cs="Arimo"/>
          <w:sz w:val="20"/>
          <w:szCs w:val="20"/>
        </w:rPr>
      </w:pPr>
      <w:r w:rsidRPr="00BF59F9">
        <w:rPr>
          <w:rStyle w:val="Siln"/>
          <w:rFonts w:ascii="Cambria" w:hAnsi="Cambria" w:cs="Arimo"/>
          <w:sz w:val="20"/>
          <w:szCs w:val="20"/>
          <w:shd w:val="clear" w:color="auto" w:fill="FFFFFF"/>
        </w:rPr>
        <w:t xml:space="preserve">pracovníci: </w:t>
      </w:r>
      <w:r w:rsidRPr="00BF59F9">
        <w:rPr>
          <w:rStyle w:val="Siln"/>
          <w:rFonts w:ascii="Cambria" w:hAnsi="Cambria" w:cs="Arimo"/>
          <w:b w:val="0"/>
          <w:sz w:val="20"/>
          <w:szCs w:val="20"/>
          <w:shd w:val="clear" w:color="auto" w:fill="FFFFFF"/>
        </w:rPr>
        <w:t>František Štícha</w:t>
      </w:r>
      <w:r w:rsidRPr="00BF59F9">
        <w:rPr>
          <w:rFonts w:ascii="Cambria" w:hAnsi="Cambria" w:cs="Arimo"/>
          <w:sz w:val="20"/>
          <w:szCs w:val="20"/>
        </w:rPr>
        <w:t xml:space="preserve"> </w:t>
      </w:r>
    </w:p>
    <w:p w:rsidR="00BA47F5" w:rsidRPr="00BF59F9" w:rsidRDefault="00BA47F5" w:rsidP="00BA47F5">
      <w:pPr>
        <w:pStyle w:val="Zkladntext"/>
        <w:spacing w:after="0"/>
        <w:ind w:left="1440"/>
        <w:jc w:val="both"/>
        <w:rPr>
          <w:rFonts w:ascii="Cambria" w:hAnsi="Cambria" w:cs="Arimo"/>
          <w:sz w:val="20"/>
          <w:szCs w:val="20"/>
        </w:rPr>
      </w:pP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Oddělení jazykové kultury</w:t>
      </w:r>
      <w:r w:rsidRPr="00BF59F9">
        <w:rPr>
          <w:rStyle w:val="apple-converted-space"/>
          <w:rFonts w:ascii="Cambria" w:hAnsi="Cambria" w:cs="Arimo"/>
          <w:sz w:val="20"/>
          <w:szCs w:val="20"/>
        </w:rPr>
        <w:t> </w:t>
      </w:r>
      <w:r w:rsidRPr="00BF59F9">
        <w:rPr>
          <w:rFonts w:ascii="Cambria" w:hAnsi="Cambria" w:cs="Arimo"/>
          <w:sz w:val="20"/>
          <w:szCs w:val="20"/>
        </w:rPr>
        <w:t>se zabývá teorií a praxí jazykové kultury a za</w:t>
      </w:r>
      <w:r w:rsidR="00335ADE" w:rsidRPr="00BF59F9">
        <w:rPr>
          <w:rFonts w:ascii="Cambria" w:hAnsi="Cambria" w:cs="Arimo"/>
          <w:sz w:val="20"/>
          <w:szCs w:val="20"/>
        </w:rPr>
        <w:t>jišťuje provoz jazykové poradny</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sz w:val="20"/>
          <w:szCs w:val="20"/>
        </w:rPr>
        <w:t>jazyková poradna, Naše řeč, Internetová jazyková příručka</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Style w:val="Siln"/>
          <w:rFonts w:ascii="Cambria" w:hAnsi="Cambria" w:cs="Arimo"/>
          <w:sz w:val="20"/>
          <w:szCs w:val="20"/>
          <w:shd w:val="clear" w:color="auto" w:fill="FFFFFF"/>
        </w:rPr>
        <w:t xml:space="preserve">pracovníci: </w:t>
      </w:r>
      <w:r w:rsidRPr="00BF59F9">
        <w:rPr>
          <w:rFonts w:ascii="Cambria" w:hAnsi="Cambria" w:cs="Arimo"/>
          <w:sz w:val="20"/>
          <w:szCs w:val="20"/>
        </w:rPr>
        <w:t>Markéta Pravdová</w:t>
      </w:r>
    </w:p>
    <w:p w:rsidR="00BA47F5" w:rsidRPr="00BF59F9" w:rsidRDefault="00BA47F5" w:rsidP="00BA47F5">
      <w:pPr>
        <w:pStyle w:val="Zkladntext"/>
        <w:spacing w:after="0"/>
        <w:ind w:left="1440"/>
        <w:jc w:val="both"/>
        <w:rPr>
          <w:rFonts w:ascii="Cambria" w:hAnsi="Cambria" w:cs="Arimo"/>
          <w:sz w:val="20"/>
          <w:szCs w:val="20"/>
        </w:rPr>
      </w:pP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Oddělení onomastiky</w:t>
      </w:r>
      <w:r w:rsidRPr="00BF59F9">
        <w:rPr>
          <w:rStyle w:val="apple-converted-space"/>
          <w:rFonts w:ascii="Cambria" w:hAnsi="Cambria" w:cs="Arimo"/>
          <w:sz w:val="20"/>
          <w:szCs w:val="20"/>
        </w:rPr>
        <w:t> </w:t>
      </w:r>
      <w:r w:rsidR="00335ADE" w:rsidRPr="00BF59F9">
        <w:rPr>
          <w:rFonts w:ascii="Cambria" w:hAnsi="Cambria" w:cs="Arimo"/>
          <w:sz w:val="20"/>
          <w:szCs w:val="20"/>
        </w:rPr>
        <w:t>provádí výzkum vlastních jmen</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zakladatele moderní české onomastiky Vladimíra Šmilauera</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i/>
          <w:iCs/>
          <w:sz w:val="20"/>
          <w:szCs w:val="20"/>
          <w:shd w:val="clear" w:color="auto" w:fill="FFFFFF"/>
        </w:rPr>
        <w:t>Pomístní jména v Čechách. O čem vypovídají jména polí, luk, lesů, hor, vod a cest</w:t>
      </w:r>
      <w:r w:rsidRPr="00BF59F9">
        <w:rPr>
          <w:rStyle w:val="apple-converted-space"/>
          <w:rFonts w:ascii="Cambria" w:hAnsi="Cambria" w:cs="Arimo"/>
          <w:i/>
          <w:iCs/>
          <w:sz w:val="20"/>
          <w:szCs w:val="20"/>
          <w:shd w:val="clear" w:color="auto" w:fill="FFFFFF"/>
        </w:rPr>
        <w:t> </w:t>
      </w:r>
      <w:r w:rsidRPr="00BF59F9">
        <w:rPr>
          <w:rFonts w:ascii="Cambria" w:hAnsi="Cambria" w:cs="Arimo"/>
          <w:sz w:val="20"/>
          <w:szCs w:val="20"/>
          <w:shd w:val="clear" w:color="auto" w:fill="FFFFFF"/>
        </w:rPr>
        <w:t>(1995)</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i/>
          <w:iCs/>
          <w:sz w:val="20"/>
          <w:szCs w:val="20"/>
          <w:shd w:val="clear" w:color="auto" w:fill="FFFFFF"/>
        </w:rPr>
        <w:t>Slovník pomístních jmen v</w:t>
      </w:r>
      <w:r w:rsidRPr="00BF59F9">
        <w:rPr>
          <w:rStyle w:val="apple-converted-space"/>
          <w:rFonts w:ascii="Cambria" w:hAnsi="Cambria" w:cs="Arimo"/>
          <w:i/>
          <w:iCs/>
          <w:sz w:val="20"/>
          <w:szCs w:val="20"/>
          <w:shd w:val="clear" w:color="auto" w:fill="FFFFFF"/>
        </w:rPr>
        <w:t> </w:t>
      </w:r>
      <w:r w:rsidRPr="00BF59F9">
        <w:rPr>
          <w:rFonts w:ascii="Cambria" w:hAnsi="Cambria" w:cs="Arimo"/>
          <w:i/>
          <w:iCs/>
          <w:sz w:val="20"/>
          <w:szCs w:val="20"/>
          <w:shd w:val="clear" w:color="auto" w:fill="FFFFFF"/>
        </w:rPr>
        <w:t xml:space="preserve">Čechách </w:t>
      </w:r>
      <w:r w:rsidRPr="00BF59F9">
        <w:rPr>
          <w:rFonts w:ascii="Cambria" w:hAnsi="Cambria" w:cs="Arimo"/>
          <w:iCs/>
          <w:sz w:val="20"/>
          <w:szCs w:val="20"/>
          <w:shd w:val="clear" w:color="auto" w:fill="FFFFFF"/>
        </w:rPr>
        <w:t>(od 1994)</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i/>
          <w:iCs/>
          <w:sz w:val="20"/>
          <w:szCs w:val="20"/>
          <w:shd w:val="clear" w:color="auto" w:fill="FFFFFF"/>
        </w:rPr>
        <w:t>Staročeská osobní jména a naše příjmení</w:t>
      </w:r>
      <w:r w:rsidRPr="00BF59F9">
        <w:rPr>
          <w:rStyle w:val="apple-converted-space"/>
          <w:rFonts w:ascii="Cambria" w:hAnsi="Cambria" w:cs="Arimo"/>
          <w:i/>
          <w:iCs/>
          <w:sz w:val="20"/>
          <w:szCs w:val="20"/>
          <w:shd w:val="clear" w:color="auto" w:fill="FFFFFF"/>
        </w:rPr>
        <w:t> </w:t>
      </w:r>
      <w:r w:rsidRPr="00BF59F9">
        <w:rPr>
          <w:rFonts w:ascii="Cambria" w:hAnsi="Cambria" w:cs="Arimo"/>
          <w:sz w:val="20"/>
          <w:szCs w:val="20"/>
          <w:shd w:val="clear" w:color="auto" w:fill="FFFFFF"/>
        </w:rPr>
        <w:t>(1964)</w:t>
      </w:r>
    </w:p>
    <w:p w:rsidR="009147DC" w:rsidRPr="00BF59F9" w:rsidRDefault="009147DC" w:rsidP="009147DC">
      <w:pPr>
        <w:pStyle w:val="Zkladntext"/>
        <w:numPr>
          <w:ilvl w:val="1"/>
          <w:numId w:val="22"/>
        </w:numPr>
        <w:spacing w:after="0"/>
        <w:jc w:val="both"/>
        <w:rPr>
          <w:rStyle w:val="apple-converted-space"/>
          <w:rFonts w:ascii="Cambria" w:hAnsi="Cambria" w:cs="Arimo"/>
          <w:sz w:val="20"/>
          <w:szCs w:val="20"/>
        </w:rPr>
      </w:pPr>
      <w:r w:rsidRPr="00BF59F9">
        <w:rPr>
          <w:rFonts w:ascii="Cambria" w:hAnsi="Cambria" w:cs="Arimo"/>
          <w:sz w:val="20"/>
          <w:szCs w:val="20"/>
          <w:shd w:val="clear" w:color="auto" w:fill="FFFFFF"/>
        </w:rPr>
        <w:t xml:space="preserve">M. Knappová </w:t>
      </w:r>
      <w:r w:rsidRPr="00BF59F9">
        <w:rPr>
          <w:rFonts w:ascii="Cambria" w:hAnsi="Cambria" w:cs="Arimo"/>
          <w:i/>
          <w:iCs/>
          <w:sz w:val="20"/>
          <w:szCs w:val="20"/>
          <w:shd w:val="clear" w:color="auto" w:fill="FFFFFF"/>
        </w:rPr>
        <w:t>Jak se bude (vaše dítě) jmenovat</w:t>
      </w:r>
      <w:r w:rsidRPr="00BF59F9">
        <w:rPr>
          <w:rStyle w:val="apple-converted-space"/>
          <w:rFonts w:ascii="Cambria" w:hAnsi="Cambria" w:cs="Arimo"/>
          <w:sz w:val="20"/>
          <w:szCs w:val="20"/>
          <w:shd w:val="clear" w:color="auto" w:fill="FFFFFF"/>
        </w:rPr>
        <w:t> </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i/>
          <w:iCs/>
          <w:sz w:val="20"/>
          <w:szCs w:val="20"/>
          <w:shd w:val="clear" w:color="auto" w:fill="FFFFFF"/>
        </w:rPr>
        <w:t xml:space="preserve">Rodné jméno v jazyce a společnosti </w:t>
      </w:r>
      <w:r w:rsidRPr="00BF59F9">
        <w:rPr>
          <w:rFonts w:ascii="Cambria" w:hAnsi="Cambria" w:cs="Arimo"/>
          <w:sz w:val="20"/>
          <w:szCs w:val="20"/>
          <w:shd w:val="clear" w:color="auto" w:fill="FFFFFF"/>
        </w:rPr>
        <w:t>(1989) a příručka</w:t>
      </w:r>
      <w:r w:rsidRPr="00BF59F9">
        <w:rPr>
          <w:rStyle w:val="apple-converted-space"/>
          <w:rFonts w:ascii="Cambria" w:hAnsi="Cambria" w:cs="Arimo"/>
          <w:sz w:val="20"/>
          <w:szCs w:val="20"/>
          <w:shd w:val="clear" w:color="auto" w:fill="FFFFFF"/>
        </w:rPr>
        <w:t> </w:t>
      </w:r>
      <w:r w:rsidRPr="00BF59F9">
        <w:rPr>
          <w:rFonts w:ascii="Cambria" w:hAnsi="Cambria" w:cs="Arimo"/>
          <w:i/>
          <w:iCs/>
          <w:sz w:val="20"/>
          <w:szCs w:val="20"/>
          <w:shd w:val="clear" w:color="auto" w:fill="FFFFFF"/>
        </w:rPr>
        <w:t>Příjmení v současné češtině</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(1992)</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i/>
          <w:iCs/>
          <w:sz w:val="20"/>
          <w:szCs w:val="20"/>
          <w:shd w:val="clear" w:color="auto" w:fill="FFFFFF"/>
        </w:rPr>
        <w:t xml:space="preserve">Naše a cizí příjmení v současné češtině </w:t>
      </w:r>
      <w:r w:rsidRPr="00BF59F9">
        <w:rPr>
          <w:rFonts w:ascii="Cambria" w:hAnsi="Cambria" w:cs="Arimo"/>
          <w:iCs/>
          <w:sz w:val="20"/>
          <w:szCs w:val="20"/>
          <w:shd w:val="clear" w:color="auto" w:fill="FFFFFF"/>
        </w:rPr>
        <w:t>(2006</w:t>
      </w:r>
      <w:r w:rsidRPr="00BF59F9">
        <w:rPr>
          <w:rFonts w:ascii="Cambria" w:hAnsi="Cambria" w:cs="Arimo"/>
          <w:sz w:val="20"/>
          <w:szCs w:val="20"/>
        </w:rPr>
        <w:t>)</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od samého počátku (1960) bylo oddělení rovněž redakcí českého onomastického časopisu (1960</w:t>
      </w:r>
      <w:r w:rsidRPr="00BF59F9">
        <w:rPr>
          <w:rFonts w:ascii="Cambria" w:hAnsi="Cambria" w:cs="Arimo"/>
          <w:i/>
          <w:iCs/>
          <w:sz w:val="20"/>
          <w:szCs w:val="20"/>
          <w:shd w:val="clear" w:color="auto" w:fill="FFFFFF"/>
        </w:rPr>
        <w:t>–</w:t>
      </w:r>
      <w:r w:rsidRPr="00BF59F9">
        <w:rPr>
          <w:rFonts w:ascii="Cambria" w:hAnsi="Cambria" w:cs="Arimo"/>
          <w:sz w:val="20"/>
          <w:szCs w:val="20"/>
          <w:shd w:val="clear" w:color="auto" w:fill="FFFFFF"/>
        </w:rPr>
        <w:t>1982</w:t>
      </w:r>
      <w:r w:rsidRPr="00BF59F9">
        <w:rPr>
          <w:rStyle w:val="apple-converted-space"/>
          <w:rFonts w:ascii="Cambria" w:hAnsi="Cambria" w:cs="Arimo"/>
          <w:sz w:val="20"/>
          <w:szCs w:val="20"/>
          <w:shd w:val="clear" w:color="auto" w:fill="FFFFFF"/>
        </w:rPr>
        <w:t> </w:t>
      </w:r>
      <w:r w:rsidRPr="00BF59F9">
        <w:rPr>
          <w:rFonts w:ascii="Cambria" w:hAnsi="Cambria" w:cs="Arimo"/>
          <w:i/>
          <w:iCs/>
          <w:sz w:val="20"/>
          <w:szCs w:val="20"/>
          <w:shd w:val="clear" w:color="auto" w:fill="FFFFFF"/>
        </w:rPr>
        <w:t>Zpravodaj Místopisné komise ČSAV</w:t>
      </w:r>
      <w:r w:rsidRPr="00BF59F9">
        <w:rPr>
          <w:rFonts w:ascii="Cambria" w:hAnsi="Cambria" w:cs="Arimo"/>
          <w:sz w:val="20"/>
          <w:szCs w:val="20"/>
          <w:shd w:val="clear" w:color="auto" w:fill="FFFFFF"/>
        </w:rPr>
        <w:t>, 1982</w:t>
      </w:r>
      <w:r w:rsidRPr="00BF59F9">
        <w:rPr>
          <w:rFonts w:ascii="Cambria" w:hAnsi="Cambria" w:cs="Arimo"/>
          <w:i/>
          <w:iCs/>
          <w:sz w:val="20"/>
          <w:szCs w:val="20"/>
          <w:shd w:val="clear" w:color="auto" w:fill="FFFFFF"/>
        </w:rPr>
        <w:t>–</w:t>
      </w:r>
      <w:r w:rsidRPr="00BF59F9">
        <w:rPr>
          <w:rFonts w:ascii="Cambria" w:hAnsi="Cambria" w:cs="Arimo"/>
          <w:sz w:val="20"/>
          <w:szCs w:val="20"/>
          <w:shd w:val="clear" w:color="auto" w:fill="FFFFFF"/>
        </w:rPr>
        <w:t>1992</w:t>
      </w:r>
      <w:r w:rsidRPr="00BF59F9">
        <w:rPr>
          <w:rStyle w:val="apple-converted-space"/>
          <w:rFonts w:ascii="Cambria" w:hAnsi="Cambria" w:cs="Arimo"/>
          <w:sz w:val="20"/>
          <w:szCs w:val="20"/>
          <w:shd w:val="clear" w:color="auto" w:fill="FFFFFF"/>
        </w:rPr>
        <w:t> </w:t>
      </w:r>
      <w:r w:rsidRPr="00BF59F9">
        <w:rPr>
          <w:rFonts w:ascii="Cambria" w:hAnsi="Cambria" w:cs="Arimo"/>
          <w:i/>
          <w:iCs/>
          <w:sz w:val="20"/>
          <w:szCs w:val="20"/>
          <w:shd w:val="clear" w:color="auto" w:fill="FFFFFF"/>
        </w:rPr>
        <w:t>Onomastický zpravodaj ČSAV</w:t>
      </w:r>
      <w:r w:rsidRPr="00BF59F9">
        <w:rPr>
          <w:rFonts w:ascii="Cambria" w:hAnsi="Cambria" w:cs="Arimo"/>
          <w:sz w:val="20"/>
          <w:szCs w:val="20"/>
          <w:shd w:val="clear" w:color="auto" w:fill="FFFFFF"/>
        </w:rPr>
        <w:t>, 1993</w:t>
      </w:r>
      <w:r w:rsidRPr="00BF59F9">
        <w:rPr>
          <w:rFonts w:ascii="Cambria" w:hAnsi="Cambria" w:cs="Arimo"/>
          <w:i/>
          <w:iCs/>
          <w:sz w:val="20"/>
          <w:szCs w:val="20"/>
          <w:shd w:val="clear" w:color="auto" w:fill="FFFFFF"/>
        </w:rPr>
        <w:t>–</w:t>
      </w:r>
      <w:r w:rsidRPr="00BF59F9">
        <w:rPr>
          <w:rFonts w:ascii="Cambria" w:hAnsi="Cambria" w:cs="Arimo"/>
          <w:sz w:val="20"/>
          <w:szCs w:val="20"/>
          <w:shd w:val="clear" w:color="auto" w:fill="FFFFFF"/>
        </w:rPr>
        <w:t>1994</w:t>
      </w:r>
      <w:r w:rsidRPr="00BF59F9">
        <w:rPr>
          <w:rStyle w:val="apple-converted-space"/>
          <w:rFonts w:ascii="Cambria" w:hAnsi="Cambria" w:cs="Arimo"/>
          <w:sz w:val="20"/>
          <w:szCs w:val="20"/>
          <w:shd w:val="clear" w:color="auto" w:fill="FFFFFF"/>
        </w:rPr>
        <w:t> </w:t>
      </w:r>
      <w:r w:rsidRPr="00BF59F9">
        <w:rPr>
          <w:rFonts w:ascii="Cambria" w:hAnsi="Cambria" w:cs="Arimo"/>
          <w:i/>
          <w:iCs/>
          <w:sz w:val="20"/>
          <w:szCs w:val="20"/>
          <w:shd w:val="clear" w:color="auto" w:fill="FFFFFF"/>
        </w:rPr>
        <w:t>Onomastický zpravodaj</w:t>
      </w:r>
      <w:r w:rsidRPr="00BF59F9">
        <w:rPr>
          <w:rFonts w:ascii="Cambria" w:hAnsi="Cambria" w:cs="Arimo"/>
          <w:sz w:val="20"/>
          <w:szCs w:val="20"/>
          <w:shd w:val="clear" w:color="auto" w:fill="FFFFFF"/>
        </w:rPr>
        <w:t xml:space="preserve">, od r. 1995 </w:t>
      </w:r>
      <w:hyperlink r:id="rId29" w:history="1">
        <w:r w:rsidRPr="00BF59F9">
          <w:rPr>
            <w:rStyle w:val="Hypertextovodkaz"/>
            <w:rFonts w:ascii="Cambria" w:hAnsi="Cambria" w:cs="Arimo"/>
            <w:i/>
            <w:iCs/>
            <w:color w:val="auto"/>
            <w:sz w:val="20"/>
            <w:szCs w:val="20"/>
            <w:u w:val="none"/>
            <w:shd w:val="clear" w:color="auto" w:fill="FFFFFF"/>
          </w:rPr>
          <w:t>Acta onomastica</w:t>
        </w:r>
      </w:hyperlink>
      <w:r w:rsidRPr="00BF59F9">
        <w:rPr>
          <w:rFonts w:ascii="Cambria" w:hAnsi="Cambria" w:cs="Arimo"/>
          <w:sz w:val="20"/>
          <w:szCs w:val="20"/>
          <w:shd w:val="clear" w:color="auto" w:fill="FFFFFF"/>
        </w:rPr>
        <w:t>)</w:t>
      </w:r>
    </w:p>
    <w:p w:rsidR="009147DC" w:rsidRPr="00BF59F9" w:rsidRDefault="009147DC" w:rsidP="009147DC">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 xml:space="preserve">další úkoly: </w:t>
      </w:r>
      <w:r w:rsidRPr="00BF59F9">
        <w:rPr>
          <w:rFonts w:ascii="Cambria" w:hAnsi="Cambria" w:cs="Arimo"/>
          <w:b/>
          <w:sz w:val="20"/>
          <w:szCs w:val="20"/>
          <w:shd w:val="clear" w:color="auto" w:fill="FFFFFF"/>
        </w:rPr>
        <w:t>soudní znalectví</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v oblasti jazykověda – ověřování podob jmen a příjmení z hlediska zákonných ustanovení usměrňujících jejich zápis do osobních dokladů</w:t>
      </w:r>
    </w:p>
    <w:p w:rsidR="009147DC" w:rsidRPr="00BF59F9" w:rsidRDefault="009147DC" w:rsidP="000E7DEB">
      <w:pPr>
        <w:pStyle w:val="Zkladntext"/>
        <w:numPr>
          <w:ilvl w:val="1"/>
          <w:numId w:val="22"/>
        </w:numPr>
        <w:spacing w:after="0"/>
        <w:jc w:val="both"/>
        <w:rPr>
          <w:rFonts w:ascii="Cambria" w:hAnsi="Cambria" w:cs="Arimo"/>
          <w:sz w:val="20"/>
          <w:szCs w:val="20"/>
        </w:rPr>
      </w:pPr>
      <w:r w:rsidRPr="00BF59F9">
        <w:rPr>
          <w:rStyle w:val="Siln"/>
          <w:rFonts w:ascii="Cambria" w:hAnsi="Cambria" w:cs="Arimo"/>
          <w:sz w:val="20"/>
          <w:szCs w:val="20"/>
          <w:shd w:val="clear" w:color="auto" w:fill="FFFFFF"/>
        </w:rPr>
        <w:t xml:space="preserve">pracovníci: </w:t>
      </w:r>
      <w:r w:rsidRPr="00BF59F9">
        <w:rPr>
          <w:rFonts w:ascii="Cambria" w:hAnsi="Cambria" w:cs="Arimo"/>
          <w:sz w:val="20"/>
          <w:szCs w:val="20"/>
        </w:rPr>
        <w:t>Milan Havrlík</w:t>
      </w:r>
    </w:p>
    <w:p w:rsidR="00BA47F5" w:rsidRPr="00BF59F9" w:rsidRDefault="00BA47F5">
      <w:pPr>
        <w:widowControl/>
        <w:suppressAutoHyphens w:val="0"/>
        <w:rPr>
          <w:rStyle w:val="Siln"/>
          <w:rFonts w:ascii="Cambria" w:hAnsi="Cambria" w:cs="Arimo"/>
          <w:sz w:val="20"/>
          <w:szCs w:val="20"/>
          <w:shd w:val="clear" w:color="auto" w:fill="FFFFFF"/>
        </w:rPr>
      </w:pPr>
      <w:r w:rsidRPr="00BF59F9">
        <w:rPr>
          <w:rStyle w:val="Siln"/>
          <w:rFonts w:ascii="Cambria" w:hAnsi="Cambria" w:cs="Arimo"/>
          <w:sz w:val="20"/>
          <w:szCs w:val="20"/>
          <w:shd w:val="clear" w:color="auto" w:fill="FFFFFF"/>
        </w:rPr>
        <w:br w:type="page"/>
      </w:r>
    </w:p>
    <w:p w:rsidR="009F51B3" w:rsidRPr="00BF59F9" w:rsidRDefault="009F51B3" w:rsidP="009147DC">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Oddělení současné lexikologie a lexikografie </w:t>
      </w:r>
      <w:r w:rsidRPr="00BF59F9">
        <w:rPr>
          <w:rFonts w:ascii="Cambria" w:hAnsi="Cambria" w:cs="Arimo"/>
          <w:sz w:val="20"/>
          <w:szCs w:val="20"/>
        </w:rPr>
        <w:t>pracuje na novém výkladovém slovníku současné češtiny a soustavně sleduje a zaznamenává nové jevy ve slovní záso</w:t>
      </w:r>
      <w:r w:rsidR="00335ADE" w:rsidRPr="00BF59F9">
        <w:rPr>
          <w:rFonts w:ascii="Cambria" w:hAnsi="Cambria" w:cs="Arimo"/>
          <w:sz w:val="20"/>
          <w:szCs w:val="20"/>
        </w:rPr>
        <w:t>bě</w:t>
      </w:r>
    </w:p>
    <w:p w:rsidR="009147DC" w:rsidRPr="00BF59F9" w:rsidRDefault="009147DC" w:rsidP="009147DC">
      <w:pPr>
        <w:pStyle w:val="Zkladntext"/>
        <w:numPr>
          <w:ilvl w:val="1"/>
          <w:numId w:val="22"/>
        </w:numPr>
        <w:spacing w:after="0"/>
        <w:jc w:val="both"/>
        <w:rPr>
          <w:rStyle w:val="apple-converted-space"/>
          <w:rFonts w:ascii="Cambria" w:hAnsi="Cambria" w:cs="Arimo"/>
          <w:sz w:val="20"/>
          <w:szCs w:val="20"/>
        </w:rPr>
      </w:pPr>
      <w:r w:rsidRPr="00BF59F9">
        <w:rPr>
          <w:rFonts w:ascii="Cambria" w:hAnsi="Cambria" w:cs="Arimo"/>
          <w:sz w:val="20"/>
          <w:szCs w:val="20"/>
          <w:shd w:val="clear" w:color="auto" w:fill="FFFFFF"/>
        </w:rPr>
        <w:t>V letech 1994–2004 byla lexikografická práce soustředěna na zpracování nejnovějšího lexikálního materiálu. Výsledkem jsou dva slovníky</w:t>
      </w:r>
      <w:r w:rsidRPr="00BF59F9">
        <w:rPr>
          <w:rStyle w:val="apple-converted-space"/>
          <w:rFonts w:ascii="Cambria" w:hAnsi="Cambria" w:cs="Arimo"/>
          <w:sz w:val="20"/>
          <w:szCs w:val="20"/>
          <w:shd w:val="clear" w:color="auto" w:fill="FFFFFF"/>
        </w:rPr>
        <w:t> </w:t>
      </w:r>
      <w:hyperlink r:id="rId30" w:history="1">
        <w:r w:rsidRPr="00BF59F9">
          <w:rPr>
            <w:rStyle w:val="Hypertextovodkaz"/>
            <w:rFonts w:ascii="Cambria" w:hAnsi="Cambria" w:cs="Arimo"/>
            <w:i/>
            <w:iCs/>
            <w:color w:val="auto"/>
            <w:sz w:val="20"/>
            <w:szCs w:val="20"/>
            <w:u w:val="none"/>
            <w:shd w:val="clear" w:color="auto" w:fill="FFFFFF"/>
          </w:rPr>
          <w:t>Nová slova v češtině. Slovník neologizmů 1</w:t>
        </w:r>
      </w:hyperlink>
      <w:r w:rsidRPr="00BF59F9">
        <w:rPr>
          <w:rFonts w:ascii="Cambria" w:hAnsi="Cambria" w:cs="Arimo"/>
          <w:i/>
          <w:iCs/>
          <w:sz w:val="20"/>
          <w:szCs w:val="20"/>
          <w:shd w:val="clear" w:color="auto" w:fill="FFFFFF"/>
        </w:rPr>
        <w:t xml:space="preserve"> </w:t>
      </w:r>
      <w:r w:rsidRPr="00BF59F9">
        <w:rPr>
          <w:rFonts w:ascii="Cambria" w:hAnsi="Cambria" w:cs="Arimo"/>
          <w:sz w:val="20"/>
          <w:szCs w:val="20"/>
          <w:shd w:val="clear" w:color="auto" w:fill="FFFFFF"/>
        </w:rPr>
        <w:t>(1998) a</w:t>
      </w:r>
      <w:r w:rsidR="006342A6">
        <w:rPr>
          <w:rFonts w:ascii="Cambria" w:hAnsi="Cambria" w:cs="Arimo"/>
          <w:sz w:val="20"/>
          <w:szCs w:val="20"/>
          <w:shd w:val="clear" w:color="auto" w:fill="FFFFFF"/>
        </w:rPr>
        <w:t xml:space="preserve"> </w:t>
      </w:r>
      <w:hyperlink r:id="rId31" w:history="1">
        <w:r w:rsidRPr="00BF59F9">
          <w:rPr>
            <w:rStyle w:val="Hypertextovodkaz"/>
            <w:rFonts w:ascii="Cambria" w:hAnsi="Cambria" w:cs="Arimo"/>
            <w:i/>
            <w:iCs/>
            <w:color w:val="auto"/>
            <w:sz w:val="20"/>
            <w:szCs w:val="20"/>
            <w:u w:val="none"/>
            <w:shd w:val="clear" w:color="auto" w:fill="FFFFFF"/>
          </w:rPr>
          <w:t>Nová slova v češtině. Slovník neologizmů 2</w:t>
        </w:r>
      </w:hyperlink>
      <w:r w:rsidRPr="00BF59F9">
        <w:rPr>
          <w:rStyle w:val="apple-converted-space"/>
          <w:rFonts w:ascii="Cambria" w:hAnsi="Cambria" w:cs="Arimo"/>
          <w:i/>
          <w:iCs/>
          <w:sz w:val="20"/>
          <w:szCs w:val="20"/>
          <w:shd w:val="clear" w:color="auto" w:fill="FFFFFF"/>
        </w:rPr>
        <w:t> </w:t>
      </w:r>
      <w:r w:rsidRPr="00BF59F9">
        <w:rPr>
          <w:rFonts w:ascii="Cambria" w:hAnsi="Cambria" w:cs="Arimo"/>
          <w:sz w:val="20"/>
          <w:szCs w:val="20"/>
          <w:shd w:val="clear" w:color="auto" w:fill="FFFFFF"/>
        </w:rPr>
        <w:t>(2004) a rovněž sborník statí</w:t>
      </w:r>
      <w:r w:rsidRPr="00BF59F9">
        <w:rPr>
          <w:rStyle w:val="apple-converted-space"/>
          <w:rFonts w:ascii="Cambria" w:hAnsi="Cambria" w:cs="Arimo"/>
          <w:sz w:val="20"/>
          <w:szCs w:val="20"/>
          <w:shd w:val="clear" w:color="auto" w:fill="FFFFFF"/>
        </w:rPr>
        <w:t> </w:t>
      </w:r>
      <w:hyperlink r:id="rId32" w:history="1">
        <w:r w:rsidRPr="00BF59F9">
          <w:rPr>
            <w:rStyle w:val="Hypertextovodkaz"/>
            <w:rFonts w:ascii="Cambria" w:hAnsi="Cambria" w:cs="Arimo"/>
            <w:i/>
            <w:iCs/>
            <w:color w:val="auto"/>
            <w:sz w:val="20"/>
            <w:szCs w:val="20"/>
            <w:u w:val="none"/>
            <w:shd w:val="clear" w:color="auto" w:fill="FFFFFF"/>
          </w:rPr>
          <w:t>Neologizmy v dnešní češtině</w:t>
        </w:r>
      </w:hyperlink>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(2005)</w:t>
      </w:r>
    </w:p>
    <w:p w:rsidR="009147DC" w:rsidRPr="00BF59F9" w:rsidRDefault="009147DC" w:rsidP="009147DC">
      <w:pPr>
        <w:pStyle w:val="Zkladntext"/>
        <w:numPr>
          <w:ilvl w:val="1"/>
          <w:numId w:val="22"/>
        </w:numPr>
        <w:spacing w:after="0"/>
        <w:jc w:val="both"/>
        <w:rPr>
          <w:rStyle w:val="apple-converted-space"/>
          <w:rFonts w:ascii="Cambria" w:hAnsi="Cambria" w:cs="Arimo"/>
          <w:i/>
          <w:sz w:val="20"/>
          <w:szCs w:val="20"/>
        </w:rPr>
      </w:pPr>
      <w:r w:rsidRPr="00BF59F9">
        <w:rPr>
          <w:rStyle w:val="apple-converted-space"/>
          <w:rFonts w:ascii="Cambria" w:hAnsi="Cambria" w:cs="Arimo"/>
          <w:i/>
          <w:sz w:val="20"/>
          <w:szCs w:val="20"/>
          <w:shd w:val="clear" w:color="auto" w:fill="FFFFFF"/>
        </w:rPr>
        <w:t>Nový akademický slovník cizích slov</w:t>
      </w:r>
    </w:p>
    <w:p w:rsidR="009147DC" w:rsidRPr="00BF59F9" w:rsidRDefault="009147DC" w:rsidP="009147DC">
      <w:pPr>
        <w:pStyle w:val="Zkladntext"/>
        <w:numPr>
          <w:ilvl w:val="1"/>
          <w:numId w:val="22"/>
        </w:numPr>
        <w:spacing w:after="0"/>
        <w:jc w:val="both"/>
        <w:rPr>
          <w:rFonts w:ascii="Cambria" w:hAnsi="Cambria" w:cs="Arimo"/>
          <w:i/>
          <w:sz w:val="20"/>
          <w:szCs w:val="20"/>
        </w:rPr>
      </w:pPr>
      <w:r w:rsidRPr="00BF59F9">
        <w:rPr>
          <w:rFonts w:ascii="Cambria" w:hAnsi="Cambria" w:cs="Arimo"/>
          <w:sz w:val="20"/>
          <w:szCs w:val="20"/>
          <w:shd w:val="clear" w:color="auto" w:fill="FFFFFF"/>
        </w:rPr>
        <w:t>V tomto období se pracoviště věnovalo rovněž teorii valence, metodologii a zpracování valenčních slovníků. Výsledkem dosavadní práce jsou slovníky</w:t>
      </w:r>
      <w:r w:rsidRPr="00BF59F9">
        <w:rPr>
          <w:rStyle w:val="apple-converted-space"/>
          <w:rFonts w:ascii="Cambria" w:hAnsi="Cambria" w:cs="Arimo"/>
          <w:sz w:val="20"/>
          <w:szCs w:val="20"/>
          <w:shd w:val="clear" w:color="auto" w:fill="FFFFFF"/>
        </w:rPr>
        <w:t> </w:t>
      </w:r>
      <w:hyperlink r:id="rId33" w:history="1">
        <w:r w:rsidRPr="00BF59F9">
          <w:rPr>
            <w:rStyle w:val="Hypertextovodkaz"/>
            <w:rFonts w:ascii="Cambria" w:hAnsi="Cambria" w:cs="Arimo"/>
            <w:i/>
            <w:iCs/>
            <w:color w:val="auto"/>
            <w:sz w:val="20"/>
            <w:szCs w:val="20"/>
            <w:u w:val="none"/>
            <w:shd w:val="clear" w:color="auto" w:fill="FFFFFF"/>
          </w:rPr>
          <w:t>Slovesa pro praxi. Valenční slovník nejčastějších českých sloves</w:t>
        </w:r>
      </w:hyperlink>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(1997) a </w:t>
      </w:r>
      <w:hyperlink r:id="rId34" w:history="1">
        <w:r w:rsidRPr="00BF59F9">
          <w:rPr>
            <w:rStyle w:val="Hypertextovodkaz"/>
            <w:rFonts w:ascii="Cambria" w:hAnsi="Cambria" w:cs="Arimo"/>
            <w:i/>
            <w:iCs/>
            <w:color w:val="auto"/>
            <w:sz w:val="20"/>
            <w:szCs w:val="20"/>
            <w:u w:val="none"/>
            <w:shd w:val="clear" w:color="auto" w:fill="FFFFFF"/>
          </w:rPr>
          <w:t>Slovník slovesných, substantivních a adjektivních vazeb a spojení</w:t>
        </w:r>
      </w:hyperlink>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(2005)</w:t>
      </w:r>
    </w:p>
    <w:p w:rsidR="009147DC" w:rsidRPr="00BF59F9" w:rsidRDefault="009147DC" w:rsidP="009147DC">
      <w:pPr>
        <w:pStyle w:val="Zkladntext"/>
        <w:numPr>
          <w:ilvl w:val="1"/>
          <w:numId w:val="22"/>
        </w:numPr>
        <w:spacing w:after="0"/>
        <w:jc w:val="both"/>
        <w:rPr>
          <w:rFonts w:ascii="Cambria" w:hAnsi="Cambria" w:cs="Arimo"/>
          <w:i/>
          <w:sz w:val="20"/>
          <w:szCs w:val="20"/>
        </w:rPr>
      </w:pPr>
      <w:r w:rsidRPr="00BF59F9">
        <w:rPr>
          <w:rFonts w:ascii="Cambria" w:hAnsi="Cambria" w:cs="Arimo"/>
          <w:sz w:val="20"/>
          <w:szCs w:val="20"/>
          <w:shd w:val="clear" w:color="auto" w:fill="FFFFFF"/>
        </w:rPr>
        <w:t>V letech 2005–2011 se práce našeho oddělení zaměřily na komplexní přípravu na tvorbu budoucího výkladového slovníku současné češtiny v rámci výzkumného záměru</w:t>
      </w:r>
      <w:r w:rsidRPr="00BF59F9">
        <w:rPr>
          <w:rStyle w:val="apple-converted-space"/>
          <w:rFonts w:ascii="Cambria" w:hAnsi="Cambria" w:cs="Arimo"/>
          <w:sz w:val="20"/>
          <w:szCs w:val="20"/>
          <w:shd w:val="clear" w:color="auto" w:fill="FFFFFF"/>
        </w:rPr>
        <w:t> </w:t>
      </w:r>
      <w:hyperlink r:id="rId35" w:history="1">
        <w:r w:rsidRPr="00BF59F9">
          <w:rPr>
            <w:rStyle w:val="Hypertextovodkaz"/>
            <w:rFonts w:ascii="Cambria" w:hAnsi="Cambria" w:cs="Arimo"/>
            <w:i/>
            <w:iCs/>
            <w:color w:val="auto"/>
            <w:sz w:val="20"/>
            <w:szCs w:val="20"/>
            <w:u w:val="none"/>
            <w:shd w:val="clear" w:color="auto" w:fill="FFFFFF"/>
          </w:rPr>
          <w:t>Vytvoření databáze lexikální zásoby českého jazyka počátku 21. století</w:t>
        </w:r>
      </w:hyperlink>
    </w:p>
    <w:p w:rsidR="009147DC" w:rsidRPr="00BF59F9" w:rsidRDefault="009147DC" w:rsidP="009147DC">
      <w:pPr>
        <w:pStyle w:val="Zkladntext"/>
        <w:numPr>
          <w:ilvl w:val="1"/>
          <w:numId w:val="22"/>
        </w:numPr>
        <w:spacing w:after="0"/>
        <w:jc w:val="both"/>
        <w:rPr>
          <w:rFonts w:ascii="Cambria" w:hAnsi="Cambria" w:cs="Arimo"/>
          <w:i/>
          <w:sz w:val="20"/>
          <w:szCs w:val="20"/>
        </w:rPr>
      </w:pPr>
      <w:r w:rsidRPr="00BF59F9">
        <w:rPr>
          <w:rFonts w:ascii="Cambria" w:hAnsi="Cambria" w:cs="Arimo"/>
          <w:sz w:val="20"/>
          <w:szCs w:val="20"/>
          <w:shd w:val="clear" w:color="auto" w:fill="FFFFFF"/>
        </w:rPr>
        <w:t>Nový všeobecný výkladový slovník současné češtiny (s pracovním názvem</w:t>
      </w:r>
      <w:r w:rsidRPr="00BF59F9">
        <w:rPr>
          <w:rStyle w:val="apple-converted-space"/>
          <w:rFonts w:ascii="Cambria" w:hAnsi="Cambria" w:cs="Arimo"/>
          <w:sz w:val="20"/>
          <w:szCs w:val="20"/>
          <w:shd w:val="clear" w:color="auto" w:fill="FFFFFF"/>
        </w:rPr>
        <w:t> </w:t>
      </w:r>
      <w:hyperlink r:id="rId36" w:history="1">
        <w:r w:rsidRPr="00BF59F9">
          <w:rPr>
            <w:rStyle w:val="Hypertextovodkaz"/>
            <w:rFonts w:ascii="Cambria" w:hAnsi="Cambria" w:cs="Arimo"/>
            <w:i/>
            <w:iCs/>
            <w:color w:val="auto"/>
            <w:sz w:val="20"/>
            <w:szCs w:val="20"/>
            <w:u w:val="none"/>
            <w:shd w:val="clear" w:color="auto" w:fill="FFFFFF"/>
          </w:rPr>
          <w:t>Akademický slovník současné češtiny</w:t>
        </w:r>
      </w:hyperlink>
      <w:r w:rsidRPr="00BF59F9">
        <w:rPr>
          <w:rFonts w:ascii="Cambria" w:hAnsi="Cambria" w:cs="Arimo"/>
          <w:sz w:val="20"/>
          <w:szCs w:val="20"/>
          <w:shd w:val="clear" w:color="auto" w:fill="FFFFFF"/>
        </w:rPr>
        <w:t>) vzniká od roku 2012. Projekt nového výkladového slovníku češtiny získal pro léta 2013–2016 podporu Ministerstva kultury ČR z programu aplikovaného výzkumu a vývoje národní a kulturní identity (NAKI) – grantový projekt</w:t>
      </w:r>
      <w:r w:rsidRPr="00BF59F9">
        <w:rPr>
          <w:rStyle w:val="apple-converted-space"/>
          <w:rFonts w:ascii="Cambria" w:hAnsi="Cambria" w:cs="Arimo"/>
          <w:sz w:val="20"/>
          <w:szCs w:val="20"/>
          <w:shd w:val="clear" w:color="auto" w:fill="FFFFFF"/>
        </w:rPr>
        <w:t> </w:t>
      </w:r>
      <w:hyperlink r:id="rId37" w:history="1">
        <w:r w:rsidRPr="00BF59F9">
          <w:rPr>
            <w:rStyle w:val="Hypertextovodkaz"/>
            <w:rFonts w:ascii="Cambria" w:hAnsi="Cambria" w:cs="Arimo"/>
            <w:i/>
            <w:iCs/>
            <w:color w:val="auto"/>
            <w:sz w:val="20"/>
            <w:szCs w:val="20"/>
            <w:u w:val="none"/>
            <w:shd w:val="clear" w:color="auto" w:fill="FFFFFF"/>
          </w:rPr>
          <w:t>Nová cesta k modernímu jednojazyčnému výkladovému slovníku současné češtiny</w:t>
        </w:r>
      </w:hyperlink>
      <w:r w:rsidRPr="00BF59F9">
        <w:rPr>
          <w:rFonts w:ascii="Cambria" w:hAnsi="Cambria" w:cs="Arimo"/>
          <w:sz w:val="20"/>
          <w:szCs w:val="20"/>
          <w:shd w:val="clear" w:color="auto" w:fill="FFFFFF"/>
        </w:rPr>
        <w:t>.</w:t>
      </w:r>
    </w:p>
    <w:p w:rsidR="009147DC" w:rsidRPr="00BF59F9" w:rsidRDefault="009147DC" w:rsidP="00BA47F5">
      <w:pPr>
        <w:ind w:firstLine="720"/>
        <w:rPr>
          <w:rFonts w:ascii="Cambria" w:eastAsia="Times New Roman" w:hAnsi="Cambria"/>
          <w:kern w:val="0"/>
          <w:sz w:val="20"/>
          <w:szCs w:val="20"/>
          <w:u w:val="single"/>
        </w:rPr>
      </w:pPr>
      <w:r w:rsidRPr="00BF59F9">
        <w:rPr>
          <w:rFonts w:ascii="Cambria" w:hAnsi="Cambria"/>
          <w:sz w:val="20"/>
          <w:szCs w:val="20"/>
          <w:u w:val="single"/>
        </w:rPr>
        <w:t>Na čem pracujeme:</w:t>
      </w:r>
    </w:p>
    <w:p w:rsidR="00BA47F5" w:rsidRPr="00BF59F9" w:rsidRDefault="009147DC" w:rsidP="00BA47F5">
      <w:pPr>
        <w:ind w:left="720"/>
        <w:jc w:val="both"/>
        <w:rPr>
          <w:rStyle w:val="Siln"/>
          <w:rFonts w:ascii="Cambria" w:hAnsi="Cambria" w:cs="Arimo"/>
          <w:sz w:val="20"/>
          <w:szCs w:val="20"/>
        </w:rPr>
      </w:pPr>
      <w:r w:rsidRPr="00BF59F9">
        <w:rPr>
          <w:rStyle w:val="Siln"/>
          <w:rFonts w:ascii="Cambria" w:hAnsi="Cambria" w:cs="Arimo"/>
          <w:sz w:val="20"/>
          <w:szCs w:val="20"/>
        </w:rPr>
        <w:t>Akademický slovník současné češtiny</w:t>
      </w:r>
    </w:p>
    <w:p w:rsidR="009147DC" w:rsidRPr="00BF59F9" w:rsidRDefault="009147DC" w:rsidP="00BA47F5">
      <w:pPr>
        <w:ind w:left="720"/>
        <w:jc w:val="both"/>
        <w:rPr>
          <w:rFonts w:ascii="Cambria" w:hAnsi="Cambria"/>
          <w:sz w:val="20"/>
          <w:szCs w:val="20"/>
        </w:rPr>
      </w:pPr>
      <w:r w:rsidRPr="00BF59F9">
        <w:rPr>
          <w:rFonts w:ascii="Cambria" w:hAnsi="Cambria"/>
          <w:sz w:val="20"/>
          <w:szCs w:val="20"/>
        </w:rPr>
        <w:t>V oddělení současné lexikologie a lexikografie ÚJČ AV ČR, v. v. i., vzniká od počátku roku 2012 nový všeobecný výkladový slovník současné češtiny. Jde o slovník středního rozsahu s předpokládaným počtem 120–150 tisíc lexikálních jednotek. Jeho</w:t>
      </w:r>
      <w:r w:rsidRPr="00BF59F9">
        <w:rPr>
          <w:rStyle w:val="apple-converted-space"/>
          <w:rFonts w:ascii="Cambria" w:hAnsi="Cambria" w:cs="Arimo"/>
          <w:sz w:val="20"/>
          <w:szCs w:val="20"/>
        </w:rPr>
        <w:t> </w:t>
      </w:r>
      <w:r w:rsidRPr="00BF59F9">
        <w:rPr>
          <w:rFonts w:ascii="Cambria" w:hAnsi="Cambria"/>
          <w:sz w:val="20"/>
          <w:szCs w:val="20"/>
        </w:rPr>
        <w:t>úkolem</w:t>
      </w:r>
      <w:r w:rsidRPr="00BF59F9">
        <w:rPr>
          <w:rStyle w:val="apple-converted-space"/>
          <w:rFonts w:ascii="Cambria" w:hAnsi="Cambria" w:cs="Arimo"/>
          <w:sz w:val="20"/>
          <w:szCs w:val="20"/>
        </w:rPr>
        <w:t> </w:t>
      </w:r>
      <w:r w:rsidRPr="00BF59F9">
        <w:rPr>
          <w:rFonts w:ascii="Cambria" w:hAnsi="Cambria"/>
          <w:sz w:val="20"/>
          <w:szCs w:val="20"/>
        </w:rPr>
        <w:t>je zachytit slovní zásobu současné češtiny, a to všeobecně rozšířenou, užívanou ve veřejné oficiální a polooficiální komunikaci i v komunikaci běžné (tj. neveřejné, neoficiální). V omezeném rozsahu jsou ve slovníku podávány jednotky užívané v profesní a zájmové komunikaci, pokud jsou již užívány mimo své prostředí. Z výrazů nářeční povahy se zachycují jen ty</w:t>
      </w:r>
      <w:r w:rsidRPr="00BF59F9">
        <w:rPr>
          <w:rStyle w:val="apple-converted-space"/>
          <w:rFonts w:ascii="Cambria" w:hAnsi="Cambria" w:cs="Arimo"/>
          <w:sz w:val="20"/>
          <w:szCs w:val="20"/>
        </w:rPr>
        <w:t> </w:t>
      </w:r>
      <w:r w:rsidRPr="00BF59F9">
        <w:rPr>
          <w:rFonts w:ascii="Cambria" w:hAnsi="Cambria"/>
          <w:sz w:val="20"/>
          <w:szCs w:val="20"/>
        </w:rPr>
        <w:t>výrazy, které mají širší územní platnost, užívají se především v mluvené komunikaci, příp. i v literatuře.</w:t>
      </w:r>
      <w:r w:rsidRPr="00BF59F9">
        <w:rPr>
          <w:rFonts w:ascii="Cambria" w:hAnsi="Cambria"/>
          <w:sz w:val="20"/>
          <w:szCs w:val="20"/>
        </w:rPr>
        <w:br/>
        <w:t>Připravovaný slovník se svým rozsahem i způsobem zpracování řa</w:t>
      </w:r>
      <w:r w:rsidR="00BF59F9">
        <w:rPr>
          <w:rFonts w:ascii="Cambria" w:hAnsi="Cambria"/>
          <w:sz w:val="20"/>
          <w:szCs w:val="20"/>
        </w:rPr>
        <w:t>dí k akademickým slovníkům, tj. </w:t>
      </w:r>
      <w:r w:rsidRPr="00BF59F9">
        <w:rPr>
          <w:rFonts w:ascii="Cambria" w:hAnsi="Cambria"/>
          <w:sz w:val="20"/>
          <w:szCs w:val="20"/>
        </w:rPr>
        <w:t>slovníkům s propracovaným, typizovaným a strukturovaným výkladem významu slov, s přiměřeně bohatou exemplifikací dokumentující typická užití slova, s dostatečně propracovaným popisem základních sémantických vztahů, zejména synonymie a antonymie, s odpovídajícím popisem gramatických vlastností slova. Součástí všestranného popisu lexikálních jednotek v připravovaném slovníku je i podání jejich stylistické charakteristiky, informace o jejich původu a o výslovnosti.</w:t>
      </w:r>
      <w:r w:rsidRPr="00BF59F9">
        <w:rPr>
          <w:rFonts w:ascii="Cambria" w:hAnsi="Cambria"/>
          <w:sz w:val="20"/>
          <w:szCs w:val="20"/>
        </w:rPr>
        <w:br/>
        <w:t>Nedílnou součástí přípravy slovníku je vytváření a prohlubování koncepčních zásad vznikajícího slovníkového díla.</w:t>
      </w:r>
    </w:p>
    <w:p w:rsidR="00BA47F5" w:rsidRPr="00BF59F9" w:rsidRDefault="009147DC" w:rsidP="00BA47F5">
      <w:pPr>
        <w:ind w:left="720"/>
        <w:jc w:val="both"/>
        <w:rPr>
          <w:rFonts w:ascii="Cambria" w:hAnsi="Cambria"/>
          <w:sz w:val="20"/>
          <w:szCs w:val="20"/>
        </w:rPr>
      </w:pPr>
      <w:r w:rsidRPr="00BF59F9">
        <w:rPr>
          <w:rFonts w:ascii="Cambria" w:hAnsi="Cambria"/>
          <w:sz w:val="20"/>
          <w:szCs w:val="20"/>
        </w:rPr>
        <w:br/>
      </w:r>
      <w:bookmarkStart w:id="2" w:name="Elektronick__neologick__archiv_Neomat"/>
      <w:r w:rsidRPr="00BF59F9">
        <w:rPr>
          <w:rFonts w:ascii="Cambria" w:hAnsi="Cambria"/>
          <w:sz w:val="20"/>
          <w:szCs w:val="20"/>
        </w:rPr>
        <w:fldChar w:fldCharType="begin"/>
      </w:r>
      <w:r w:rsidRPr="00BF59F9">
        <w:rPr>
          <w:rFonts w:ascii="Cambria" w:hAnsi="Cambria"/>
          <w:sz w:val="20"/>
          <w:szCs w:val="20"/>
        </w:rPr>
        <w:instrText xml:space="preserve"> HYPERLINK "http://neologismy.cz/" </w:instrText>
      </w:r>
      <w:r w:rsidRPr="00BF59F9">
        <w:rPr>
          <w:rFonts w:ascii="Cambria" w:hAnsi="Cambria"/>
          <w:sz w:val="20"/>
          <w:szCs w:val="20"/>
        </w:rPr>
        <w:fldChar w:fldCharType="separate"/>
      </w:r>
      <w:r w:rsidRPr="00BF59F9">
        <w:rPr>
          <w:rStyle w:val="Siln"/>
          <w:rFonts w:ascii="Cambria" w:hAnsi="Cambria" w:cs="Arimo"/>
          <w:sz w:val="20"/>
          <w:szCs w:val="20"/>
        </w:rPr>
        <w:t>Elektronický neologický archiv Neomat</w:t>
      </w:r>
      <w:r w:rsidRPr="00BF59F9">
        <w:rPr>
          <w:rFonts w:ascii="Cambria" w:hAnsi="Cambria"/>
          <w:sz w:val="20"/>
          <w:szCs w:val="20"/>
        </w:rPr>
        <w:fldChar w:fldCharType="end"/>
      </w:r>
      <w:bookmarkEnd w:id="2"/>
    </w:p>
    <w:p w:rsidR="009147DC" w:rsidRPr="00BF59F9" w:rsidRDefault="009147DC" w:rsidP="00BA47F5">
      <w:pPr>
        <w:ind w:left="720"/>
        <w:jc w:val="both"/>
        <w:rPr>
          <w:rFonts w:ascii="Cambria" w:hAnsi="Cambria"/>
          <w:sz w:val="20"/>
          <w:szCs w:val="20"/>
        </w:rPr>
      </w:pPr>
      <w:r w:rsidRPr="00BF59F9">
        <w:rPr>
          <w:rFonts w:ascii="Cambria" w:hAnsi="Cambria"/>
          <w:sz w:val="20"/>
          <w:szCs w:val="20"/>
        </w:rPr>
        <w:t>Elektronický neologický archiv Neomat tvoří významnou část materiálových sbírek oddělení současné lexikologie a lexikografie Ústavu pro jazyk český AV ČR, v. v. i. Veřejně přístupná část neologického archivu zahrnuje neologickou excerpci z let 1991–2005, druhá – neveřejná část – neologickou excerpci od r. 2005 do současnosti. O průběžné doplňování nového lexikálního materiálu a o správu elektronického neologického archivu pracovní skupina lexikografické excerpce. Pracovníci této skupiny se zabývají systematickým sběrem neologismů a sledováním rozmanitých dynamických jevů v oblasti lexikální zásoby.</w:t>
      </w:r>
    </w:p>
    <w:p w:rsidR="009147DC" w:rsidRPr="00BF59F9" w:rsidRDefault="009147DC" w:rsidP="00BA47F5">
      <w:pPr>
        <w:ind w:left="720"/>
        <w:jc w:val="both"/>
        <w:rPr>
          <w:rFonts w:ascii="Cambria" w:hAnsi="Cambria"/>
          <w:sz w:val="20"/>
          <w:szCs w:val="20"/>
        </w:rPr>
      </w:pPr>
      <w:r w:rsidRPr="00BF59F9">
        <w:rPr>
          <w:rFonts w:ascii="Cambria" w:hAnsi="Cambria"/>
          <w:sz w:val="20"/>
          <w:szCs w:val="20"/>
        </w:rPr>
        <w:t>Podrobnosti</w:t>
      </w:r>
      <w:r w:rsidRPr="00BF59F9">
        <w:rPr>
          <w:rStyle w:val="apple-converted-space"/>
          <w:rFonts w:ascii="Cambria" w:hAnsi="Cambria" w:cs="Arimo"/>
          <w:sz w:val="20"/>
          <w:szCs w:val="20"/>
        </w:rPr>
        <w:t> </w:t>
      </w:r>
      <w:hyperlink r:id="rId38" w:tgtFrame="_self" w:history="1">
        <w:r w:rsidRPr="00BF59F9">
          <w:rPr>
            <w:rStyle w:val="Hypertextovodkaz"/>
            <w:rFonts w:ascii="Cambria" w:hAnsi="Cambria" w:cs="Arimo"/>
            <w:color w:val="auto"/>
            <w:sz w:val="20"/>
            <w:szCs w:val="20"/>
            <w:u w:val="none"/>
          </w:rPr>
          <w:t>zde</w:t>
        </w:r>
      </w:hyperlink>
      <w:r w:rsidRPr="00BF59F9">
        <w:rPr>
          <w:rFonts w:ascii="Cambria" w:hAnsi="Cambria"/>
          <w:sz w:val="20"/>
          <w:szCs w:val="20"/>
        </w:rPr>
        <w:t>.</w:t>
      </w:r>
    </w:p>
    <w:p w:rsidR="009147DC" w:rsidRPr="00BF59F9" w:rsidRDefault="009147DC" w:rsidP="00BA47F5">
      <w:pPr>
        <w:ind w:left="720"/>
        <w:jc w:val="both"/>
        <w:rPr>
          <w:rFonts w:ascii="Cambria" w:hAnsi="Cambria"/>
          <w:sz w:val="20"/>
          <w:szCs w:val="20"/>
        </w:rPr>
      </w:pPr>
      <w:r w:rsidRPr="00BF59F9">
        <w:rPr>
          <w:rFonts w:ascii="Cambria" w:hAnsi="Cambria"/>
          <w:sz w:val="20"/>
          <w:szCs w:val="20"/>
        </w:rPr>
        <w:t> </w:t>
      </w:r>
    </w:p>
    <w:p w:rsidR="00BA47F5" w:rsidRPr="00BF59F9" w:rsidRDefault="009147DC" w:rsidP="00BA47F5">
      <w:pPr>
        <w:ind w:left="720"/>
        <w:jc w:val="both"/>
        <w:rPr>
          <w:rStyle w:val="Siln"/>
          <w:rFonts w:ascii="Cambria" w:hAnsi="Cambria" w:cs="Arimo"/>
          <w:sz w:val="20"/>
          <w:szCs w:val="20"/>
        </w:rPr>
      </w:pPr>
      <w:r w:rsidRPr="00BF59F9">
        <w:rPr>
          <w:rStyle w:val="Siln"/>
          <w:rFonts w:ascii="Cambria" w:hAnsi="Cambria" w:cs="Arimo"/>
          <w:sz w:val="20"/>
          <w:szCs w:val="20"/>
        </w:rPr>
        <w:t>Lexikologicko-lexikografický výzkum současné češtiny</w:t>
      </w:r>
    </w:p>
    <w:p w:rsidR="009147DC" w:rsidRPr="00BF59F9" w:rsidRDefault="009147DC" w:rsidP="00BA47F5">
      <w:pPr>
        <w:ind w:left="720"/>
        <w:jc w:val="both"/>
        <w:rPr>
          <w:rFonts w:ascii="Cambria" w:hAnsi="Cambria"/>
          <w:sz w:val="20"/>
          <w:szCs w:val="20"/>
        </w:rPr>
      </w:pPr>
      <w:r w:rsidRPr="00BF59F9">
        <w:rPr>
          <w:rFonts w:ascii="Cambria" w:hAnsi="Cambria"/>
          <w:sz w:val="20"/>
          <w:szCs w:val="20"/>
        </w:rPr>
        <w:t>V souvislosti s lexikografickým zpracováváním slovní zásoby současné češtiny se pracovníci oddělení věnují lexikologicko-lexikografickému výzkumu, který reflektuje autorskou a redakční práci na slovníkových heslech a práci koncepční. Pozornost je dále věnována otázkám neologie a lexikální dynamiky. Výsledky jsou prezentovány na domácích i zahraničních konferencích, prostřednictvím odborných přednášek a publikovány v monografických publikacích nebo jako studie v časopisech a ve sbornících.</w:t>
      </w:r>
    </w:p>
    <w:p w:rsidR="009147DC" w:rsidRPr="00BF59F9" w:rsidRDefault="009147DC" w:rsidP="00BA47F5">
      <w:pPr>
        <w:ind w:left="720"/>
        <w:jc w:val="both"/>
        <w:rPr>
          <w:rFonts w:ascii="Cambria" w:hAnsi="Cambria"/>
          <w:sz w:val="20"/>
          <w:szCs w:val="20"/>
        </w:rPr>
      </w:pPr>
      <w:r w:rsidRPr="00BF59F9">
        <w:rPr>
          <w:rFonts w:ascii="Cambria" w:hAnsi="Cambria"/>
          <w:sz w:val="20"/>
          <w:szCs w:val="20"/>
        </w:rPr>
        <w:t> </w:t>
      </w:r>
    </w:p>
    <w:bookmarkStart w:id="3" w:name="Webov__hn_zdo_LEXIKO"/>
    <w:p w:rsidR="00BA47F5" w:rsidRPr="00BF59F9" w:rsidRDefault="009147DC" w:rsidP="00BA47F5">
      <w:pPr>
        <w:ind w:left="720"/>
        <w:jc w:val="both"/>
        <w:rPr>
          <w:rFonts w:ascii="Cambria" w:hAnsi="Cambria"/>
          <w:sz w:val="20"/>
          <w:szCs w:val="20"/>
        </w:rPr>
      </w:pPr>
      <w:r w:rsidRPr="00BF59F9">
        <w:rPr>
          <w:rFonts w:ascii="Cambria" w:hAnsi="Cambria"/>
          <w:sz w:val="20"/>
          <w:szCs w:val="20"/>
        </w:rPr>
        <w:fldChar w:fldCharType="begin"/>
      </w:r>
      <w:r w:rsidRPr="00BF59F9">
        <w:rPr>
          <w:rFonts w:ascii="Cambria" w:hAnsi="Cambria"/>
          <w:sz w:val="20"/>
          <w:szCs w:val="20"/>
        </w:rPr>
        <w:instrText xml:space="preserve"> HYPERLINK "http://www.lexiko.ujc.cas.cz/index.php" </w:instrText>
      </w:r>
      <w:r w:rsidRPr="00BF59F9">
        <w:rPr>
          <w:rFonts w:ascii="Cambria" w:hAnsi="Cambria"/>
          <w:sz w:val="20"/>
          <w:szCs w:val="20"/>
        </w:rPr>
        <w:fldChar w:fldCharType="separate"/>
      </w:r>
      <w:r w:rsidRPr="00BF59F9">
        <w:rPr>
          <w:rStyle w:val="Siln"/>
          <w:rFonts w:ascii="Cambria" w:hAnsi="Cambria" w:cs="Arimo"/>
          <w:sz w:val="20"/>
          <w:szCs w:val="20"/>
        </w:rPr>
        <w:t>Webové hnízdo LEXIKO</w:t>
      </w:r>
      <w:r w:rsidRPr="00BF59F9">
        <w:rPr>
          <w:rFonts w:ascii="Cambria" w:hAnsi="Cambria"/>
          <w:sz w:val="20"/>
          <w:szCs w:val="20"/>
        </w:rPr>
        <w:fldChar w:fldCharType="end"/>
      </w:r>
      <w:bookmarkEnd w:id="3"/>
    </w:p>
    <w:p w:rsidR="009147DC" w:rsidRDefault="009147DC" w:rsidP="00BA47F5">
      <w:pPr>
        <w:ind w:left="720"/>
        <w:jc w:val="both"/>
        <w:rPr>
          <w:rFonts w:ascii="Cambria" w:hAnsi="Cambria"/>
          <w:sz w:val="20"/>
          <w:szCs w:val="20"/>
        </w:rPr>
      </w:pPr>
      <w:r w:rsidRPr="00BF59F9">
        <w:rPr>
          <w:rFonts w:ascii="Cambria" w:hAnsi="Cambria"/>
          <w:sz w:val="20"/>
          <w:szCs w:val="20"/>
        </w:rPr>
        <w:t>Samostatným popularizačním úkolem oddělení je rozšiřování a provoz webových stránek s názvem</w:t>
      </w:r>
      <w:r w:rsidRPr="00BF59F9">
        <w:rPr>
          <w:rStyle w:val="apple-converted-space"/>
          <w:rFonts w:ascii="Cambria" w:hAnsi="Cambria" w:cs="Arimo"/>
          <w:sz w:val="20"/>
          <w:szCs w:val="20"/>
        </w:rPr>
        <w:t> </w:t>
      </w:r>
      <w:r w:rsidRPr="00BF59F9">
        <w:rPr>
          <w:rStyle w:val="Zdraznn"/>
          <w:rFonts w:ascii="Cambria" w:hAnsi="Cambria" w:cs="Arimo"/>
          <w:sz w:val="20"/>
          <w:szCs w:val="20"/>
        </w:rPr>
        <w:t>LEXIKO</w:t>
      </w:r>
      <w:r w:rsidRPr="00BF59F9">
        <w:rPr>
          <w:rFonts w:ascii="Cambria" w:hAnsi="Cambria"/>
          <w:sz w:val="20"/>
          <w:szCs w:val="20"/>
        </w:rPr>
        <w:t>, které slouží jako rozcestník k významným materiálovým sbírkám Ústavu pro jazyk český AV ČR, v. v. i., – k lístkovému</w:t>
      </w:r>
      <w:r w:rsidRPr="00BF59F9">
        <w:rPr>
          <w:rStyle w:val="Zdraznn"/>
          <w:rFonts w:ascii="Cambria" w:hAnsi="Cambria" w:cs="Arimo"/>
          <w:sz w:val="20"/>
          <w:szCs w:val="20"/>
        </w:rPr>
        <w:t>Novočeskému lexikálnímu archivu</w:t>
      </w:r>
      <w:r w:rsidRPr="00BF59F9">
        <w:rPr>
          <w:rFonts w:ascii="Cambria" w:hAnsi="Cambria"/>
          <w:sz w:val="20"/>
          <w:szCs w:val="20"/>
        </w:rPr>
        <w:t>, k elektronickému lexikálnímu archivu</w:t>
      </w:r>
      <w:r w:rsidRPr="00BF59F9">
        <w:rPr>
          <w:rStyle w:val="apple-converted-space"/>
          <w:rFonts w:ascii="Cambria" w:hAnsi="Cambria" w:cs="Arimo"/>
          <w:sz w:val="20"/>
          <w:szCs w:val="20"/>
        </w:rPr>
        <w:t> </w:t>
      </w:r>
      <w:r w:rsidRPr="00BF59F9">
        <w:rPr>
          <w:rStyle w:val="Zdraznn"/>
          <w:rFonts w:ascii="Cambria" w:hAnsi="Cambria" w:cs="Arimo"/>
          <w:sz w:val="20"/>
          <w:szCs w:val="20"/>
        </w:rPr>
        <w:t>Neomat</w:t>
      </w:r>
      <w:r w:rsidRPr="00BF59F9">
        <w:rPr>
          <w:rFonts w:ascii="Cambria" w:hAnsi="Cambria"/>
          <w:sz w:val="20"/>
          <w:szCs w:val="20"/>
        </w:rPr>
        <w:t>, k některým slovníkovým dílům v digitalizované podobě –</w:t>
      </w:r>
      <w:r w:rsidRPr="00BF59F9">
        <w:rPr>
          <w:rStyle w:val="apple-converted-space"/>
          <w:rFonts w:ascii="Cambria" w:hAnsi="Cambria" w:cs="Arimo"/>
          <w:sz w:val="20"/>
          <w:szCs w:val="20"/>
        </w:rPr>
        <w:t> </w:t>
      </w:r>
      <w:r w:rsidRPr="00BF59F9">
        <w:rPr>
          <w:rStyle w:val="Zdraznn"/>
          <w:rFonts w:ascii="Cambria" w:hAnsi="Cambria" w:cs="Arimo"/>
          <w:sz w:val="20"/>
          <w:szCs w:val="20"/>
        </w:rPr>
        <w:t>Příručnímu slovníku jazyka českého</w:t>
      </w:r>
      <w:r w:rsidRPr="00BF59F9">
        <w:rPr>
          <w:rFonts w:ascii="Cambria" w:hAnsi="Cambria"/>
          <w:sz w:val="20"/>
          <w:szCs w:val="20"/>
        </w:rPr>
        <w:t>,</w:t>
      </w:r>
      <w:r w:rsidRPr="00BF59F9">
        <w:rPr>
          <w:rStyle w:val="apple-converted-space"/>
          <w:rFonts w:ascii="Cambria" w:hAnsi="Cambria" w:cs="Arimo"/>
          <w:sz w:val="20"/>
          <w:szCs w:val="20"/>
        </w:rPr>
        <w:t> </w:t>
      </w:r>
      <w:r w:rsidRPr="00BF59F9">
        <w:rPr>
          <w:rStyle w:val="Zdraznn"/>
          <w:rFonts w:ascii="Cambria" w:hAnsi="Cambria" w:cs="Arimo"/>
          <w:sz w:val="20"/>
          <w:szCs w:val="20"/>
        </w:rPr>
        <w:t>Slovníku spisovného jazyka českého</w:t>
      </w:r>
      <w:r w:rsidRPr="00BF59F9">
        <w:rPr>
          <w:rStyle w:val="apple-converted-space"/>
          <w:rFonts w:ascii="Cambria" w:hAnsi="Cambria" w:cs="Arimo"/>
          <w:sz w:val="20"/>
          <w:szCs w:val="20"/>
        </w:rPr>
        <w:t> </w:t>
      </w:r>
      <w:r w:rsidRPr="00BF59F9">
        <w:rPr>
          <w:rFonts w:ascii="Cambria" w:hAnsi="Cambria"/>
          <w:sz w:val="20"/>
          <w:szCs w:val="20"/>
        </w:rPr>
        <w:t>– a zahrnuje také ojedinělou</w:t>
      </w:r>
      <w:r w:rsidRPr="00BF59F9">
        <w:rPr>
          <w:rStyle w:val="apple-converted-space"/>
          <w:rFonts w:ascii="Cambria" w:hAnsi="Cambria" w:cs="Arimo"/>
          <w:sz w:val="20"/>
          <w:szCs w:val="20"/>
        </w:rPr>
        <w:t> </w:t>
      </w:r>
      <w:r w:rsidRPr="00BF59F9">
        <w:rPr>
          <w:rStyle w:val="Zdraznn"/>
          <w:rFonts w:ascii="Cambria" w:hAnsi="Cambria" w:cs="Arimo"/>
          <w:sz w:val="20"/>
          <w:szCs w:val="20"/>
        </w:rPr>
        <w:t>Databázi heslářů</w:t>
      </w:r>
      <w:r w:rsidRPr="00BF59F9">
        <w:rPr>
          <w:rStyle w:val="apple-converted-space"/>
          <w:rFonts w:ascii="Cambria" w:hAnsi="Cambria" w:cs="Arimo"/>
          <w:i/>
          <w:iCs/>
          <w:sz w:val="20"/>
          <w:szCs w:val="20"/>
        </w:rPr>
        <w:t> </w:t>
      </w:r>
      <w:r w:rsidRPr="00BF59F9">
        <w:rPr>
          <w:rFonts w:ascii="Cambria" w:hAnsi="Cambria"/>
          <w:sz w:val="20"/>
          <w:szCs w:val="20"/>
        </w:rPr>
        <w:t>(soupisy heslových slov vybraných slovníků). Kromě toho jsou zde shromážděny informace o synchronních všeobecných i některých speciálních výkladových slovnících češtiny vzniklých v ÚJČ, o počátcích institucionalizace českého slovníkářství ve 20. století i o některých výsledcích aktuální činnosti oddělení současné lexikologie a lexikografie.</w:t>
      </w:r>
    </w:p>
    <w:p w:rsidR="00306F26" w:rsidRPr="00BF59F9" w:rsidRDefault="00306F26" w:rsidP="00306F26">
      <w:pPr>
        <w:jc w:val="both"/>
        <w:rPr>
          <w:rFonts w:ascii="Cambria" w:hAnsi="Cambria"/>
          <w:sz w:val="20"/>
          <w:szCs w:val="20"/>
        </w:rPr>
      </w:pP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Oddělení stylistiky a lingvistiky</w:t>
      </w:r>
      <w:r w:rsidRPr="00BF59F9">
        <w:rPr>
          <w:rFonts w:ascii="Cambria" w:hAnsi="Cambria" w:cs="Arimo"/>
          <w:sz w:val="20"/>
          <w:szCs w:val="20"/>
        </w:rPr>
        <w:t xml:space="preserve"> textu</w:t>
      </w:r>
      <w:r w:rsidRPr="00BF59F9">
        <w:rPr>
          <w:rStyle w:val="apple-converted-space"/>
          <w:rFonts w:ascii="Cambria" w:hAnsi="Cambria" w:cs="Arimo"/>
          <w:sz w:val="20"/>
          <w:szCs w:val="20"/>
        </w:rPr>
        <w:t> </w:t>
      </w:r>
      <w:r w:rsidRPr="00BF59F9">
        <w:rPr>
          <w:rFonts w:ascii="Cambria" w:hAnsi="Cambria" w:cs="Arimo"/>
          <w:sz w:val="20"/>
          <w:szCs w:val="20"/>
        </w:rPr>
        <w:t>zkoumá užívání jazyka ve společnosti a rozvíjí teorii</w:t>
      </w:r>
      <w:r w:rsidR="00335ADE" w:rsidRPr="00BF59F9">
        <w:rPr>
          <w:rFonts w:ascii="Cambria" w:hAnsi="Cambria" w:cs="Arimo"/>
          <w:sz w:val="20"/>
          <w:szCs w:val="20"/>
        </w:rPr>
        <w:t xml:space="preserve"> textu, stylu, žánru a diskurzu</w:t>
      </w:r>
    </w:p>
    <w:p w:rsidR="008D4D2B" w:rsidRPr="00BF59F9" w:rsidRDefault="008D4D2B" w:rsidP="008D4D2B">
      <w:pPr>
        <w:pStyle w:val="Zkladntext"/>
        <w:numPr>
          <w:ilvl w:val="1"/>
          <w:numId w:val="22"/>
        </w:numPr>
        <w:spacing w:after="0"/>
        <w:jc w:val="both"/>
        <w:rPr>
          <w:rFonts w:ascii="Cambria" w:hAnsi="Cambria" w:cs="Arimo"/>
          <w:sz w:val="20"/>
          <w:szCs w:val="20"/>
        </w:rPr>
      </w:pPr>
      <w:r w:rsidRPr="00BF59F9">
        <w:rPr>
          <w:rFonts w:ascii="Cambria" w:hAnsi="Cambria" w:cs="Arimo"/>
          <w:sz w:val="20"/>
          <w:szCs w:val="20"/>
        </w:rPr>
        <w:t>časopis Slovo a slovesnost</w:t>
      </w:r>
    </w:p>
    <w:p w:rsidR="008D4D2B" w:rsidRPr="00E556FD" w:rsidRDefault="008D4D2B" w:rsidP="008D4D2B">
      <w:pPr>
        <w:pStyle w:val="Zkladntext"/>
        <w:numPr>
          <w:ilvl w:val="1"/>
          <w:numId w:val="22"/>
        </w:numPr>
        <w:spacing w:after="0"/>
        <w:jc w:val="both"/>
        <w:rPr>
          <w:rFonts w:ascii="Cambria" w:hAnsi="Cambria" w:cs="Arimo"/>
          <w:sz w:val="20"/>
          <w:szCs w:val="20"/>
        </w:rPr>
      </w:pPr>
      <w:r w:rsidRPr="00BF59F9">
        <w:rPr>
          <w:rFonts w:ascii="Cambria" w:hAnsi="Cambria" w:cs="Arimo"/>
          <w:b/>
          <w:sz w:val="20"/>
          <w:szCs w:val="20"/>
          <w:shd w:val="clear" w:color="auto" w:fill="FFFFFF"/>
        </w:rPr>
        <w:t>Korpus DIALOG</w:t>
      </w:r>
      <w:r w:rsidRPr="00BF59F9">
        <w:rPr>
          <w:rFonts w:ascii="Cambria" w:hAnsi="Cambria" w:cs="Arimo"/>
          <w:sz w:val="20"/>
          <w:szCs w:val="20"/>
          <w:shd w:val="clear" w:color="auto" w:fill="FFFFFF"/>
        </w:rPr>
        <w:t xml:space="preserve"> je speciální multimediální korpus mluvené češtiny, který je budován a spravován na půdě Ústavu pro jazyk český AV ČR ve spolupráci s Ústavem formální a aplikované lingvistiky Matematicko-fyzikální fakulty Univerzity Karlovy. Shromažďuje</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veřejné</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jazykové projevy dialogického typu – nahrávky a přepisy diskusních pořadů českých televizí. Slouží výzkumu mediální komunikace a výzkumu mluvené češtiny v její veřejné podobě. Korpus je dostupný na internetu</w:t>
      </w:r>
    </w:p>
    <w:p w:rsidR="00E556FD" w:rsidRPr="00BF59F9" w:rsidRDefault="00E556FD" w:rsidP="00E556FD">
      <w:pPr>
        <w:pStyle w:val="Zkladntext"/>
        <w:spacing w:after="0"/>
        <w:ind w:left="1440"/>
        <w:jc w:val="both"/>
        <w:rPr>
          <w:rFonts w:ascii="Cambria" w:hAnsi="Cambria" w:cs="Arimo"/>
          <w:sz w:val="20"/>
          <w:szCs w:val="20"/>
        </w:rPr>
      </w:pP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bCs/>
          <w:smallCaps/>
          <w:kern w:val="20"/>
          <w:sz w:val="20"/>
          <w:szCs w:val="20"/>
        </w:rPr>
        <w:t>Oddělení vývoje jazyka </w:t>
      </w:r>
      <w:r w:rsidRPr="00BF59F9">
        <w:rPr>
          <w:rFonts w:ascii="Cambria" w:hAnsi="Cambria" w:cs="Arimo"/>
          <w:sz w:val="20"/>
          <w:szCs w:val="20"/>
        </w:rPr>
        <w:t xml:space="preserve">se věnuje výzkumu historie češtiny od jejích počátků až po dobu národního </w:t>
      </w:r>
      <w:r w:rsidR="00335ADE" w:rsidRPr="00BF59F9">
        <w:rPr>
          <w:rFonts w:ascii="Cambria" w:hAnsi="Cambria" w:cs="Arimo"/>
          <w:sz w:val="20"/>
          <w:szCs w:val="20"/>
        </w:rPr>
        <w:t>obrození</w:t>
      </w:r>
    </w:p>
    <w:p w:rsidR="008D4D2B" w:rsidRPr="00BF59F9" w:rsidRDefault="008D4D2B" w:rsidP="008D4D2B">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hlavními výstupy jsou v současné době</w:t>
      </w:r>
      <w:r w:rsidRPr="00BF59F9">
        <w:rPr>
          <w:rStyle w:val="apple-converted-space"/>
          <w:rFonts w:ascii="Cambria" w:hAnsi="Cambria" w:cs="Arimo"/>
          <w:sz w:val="20"/>
          <w:szCs w:val="20"/>
          <w:shd w:val="clear" w:color="auto" w:fill="FFFFFF"/>
        </w:rPr>
        <w:t> </w:t>
      </w:r>
      <w:r w:rsidRPr="00BF59F9">
        <w:rPr>
          <w:rStyle w:val="Zdraznn"/>
          <w:rFonts w:ascii="Cambria" w:hAnsi="Cambria" w:cs="Arimo"/>
          <w:sz w:val="20"/>
          <w:szCs w:val="20"/>
          <w:shd w:val="clear" w:color="auto" w:fill="FFFFFF"/>
        </w:rPr>
        <w:t>Elektronický slovník staré češtiny</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a</w:t>
      </w:r>
      <w:r w:rsidRPr="00BF59F9">
        <w:rPr>
          <w:rStyle w:val="apple-converted-space"/>
          <w:rFonts w:ascii="Cambria" w:hAnsi="Cambria" w:cs="Arimo"/>
          <w:sz w:val="20"/>
          <w:szCs w:val="20"/>
          <w:shd w:val="clear" w:color="auto" w:fill="FFFFFF"/>
        </w:rPr>
        <w:t> </w:t>
      </w:r>
      <w:r w:rsidRPr="00BF59F9">
        <w:rPr>
          <w:rStyle w:val="Zdraznn"/>
          <w:rFonts w:ascii="Cambria" w:hAnsi="Cambria" w:cs="Arimo"/>
          <w:sz w:val="20"/>
          <w:szCs w:val="20"/>
          <w:shd w:val="clear" w:color="auto" w:fill="FFFFFF"/>
        </w:rPr>
        <w:t>Lexikální databáze humanistické a barokní češtiny</w:t>
      </w:r>
    </w:p>
    <w:p w:rsidR="008D4D2B" w:rsidRPr="00BF59F9" w:rsidRDefault="008D4D2B" w:rsidP="008D4D2B">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oddělení je také</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tvůrcem</w:t>
      </w:r>
      <w:r w:rsidRPr="00BF59F9">
        <w:rPr>
          <w:rStyle w:val="apple-converted-space"/>
          <w:rFonts w:ascii="Cambria" w:hAnsi="Cambria" w:cs="Arimo"/>
          <w:sz w:val="20"/>
          <w:szCs w:val="20"/>
          <w:shd w:val="clear" w:color="auto" w:fill="FFFFFF"/>
        </w:rPr>
        <w:t> </w:t>
      </w:r>
      <w:r w:rsidRPr="00BF59F9">
        <w:rPr>
          <w:rFonts w:ascii="Cambria" w:hAnsi="Cambria" w:cs="Arimo"/>
          <w:sz w:val="20"/>
          <w:szCs w:val="20"/>
          <w:shd w:val="clear" w:color="auto" w:fill="FFFFFF"/>
        </w:rPr>
        <w:t>a provozovatelem internetových stránek</w:t>
      </w:r>
      <w:r w:rsidRPr="00BF59F9">
        <w:rPr>
          <w:rStyle w:val="apple-converted-space"/>
          <w:rFonts w:ascii="Cambria" w:hAnsi="Cambria" w:cs="Arimo"/>
          <w:sz w:val="20"/>
          <w:szCs w:val="20"/>
          <w:shd w:val="clear" w:color="auto" w:fill="FFFFFF"/>
        </w:rPr>
        <w:t> </w:t>
      </w:r>
      <w:hyperlink r:id="rId39" w:tgtFrame="_blank" w:history="1">
        <w:r w:rsidRPr="00BF59F9">
          <w:rPr>
            <w:rStyle w:val="Hypertextovodkaz"/>
            <w:rFonts w:ascii="Cambria" w:hAnsi="Cambria" w:cs="Arimo"/>
            <w:i/>
            <w:iCs/>
            <w:color w:val="auto"/>
            <w:sz w:val="20"/>
            <w:szCs w:val="20"/>
            <w:u w:val="none"/>
            <w:shd w:val="clear" w:color="auto" w:fill="FFFFFF"/>
          </w:rPr>
          <w:t>Vokabulář webový</w:t>
        </w:r>
      </w:hyperlink>
      <w:r w:rsidRPr="00BF59F9">
        <w:rPr>
          <w:rFonts w:ascii="Cambria" w:hAnsi="Cambria" w:cs="Arimo"/>
          <w:sz w:val="20"/>
          <w:szCs w:val="20"/>
          <w:shd w:val="clear" w:color="auto" w:fill="FFFFFF"/>
        </w:rPr>
        <w:t>, na nichž jsou publikovány nejen výsledky práce oddělení vývoje jazyka, ale i další zdroje k poznání starších fází vývoje češtiny</w:t>
      </w:r>
    </w:p>
    <w:p w:rsidR="008D4D2B" w:rsidRPr="00BF59F9" w:rsidRDefault="008D4D2B" w:rsidP="008D4D2B">
      <w:pPr>
        <w:pStyle w:val="Zkladntext"/>
        <w:numPr>
          <w:ilvl w:val="1"/>
          <w:numId w:val="22"/>
        </w:numPr>
        <w:spacing w:after="0"/>
        <w:jc w:val="both"/>
        <w:rPr>
          <w:rFonts w:ascii="Cambria" w:hAnsi="Cambria" w:cs="Arimo"/>
          <w:sz w:val="20"/>
          <w:szCs w:val="20"/>
        </w:rPr>
      </w:pPr>
      <w:r w:rsidRPr="00BF59F9">
        <w:rPr>
          <w:rFonts w:ascii="Cambria" w:hAnsi="Cambria" w:cs="Arimo"/>
          <w:sz w:val="20"/>
          <w:szCs w:val="20"/>
          <w:shd w:val="clear" w:color="auto" w:fill="FFFFFF"/>
        </w:rPr>
        <w:t>na čem pracují:</w:t>
      </w:r>
    </w:p>
    <w:p w:rsidR="008D4D2B" w:rsidRPr="00BF59F9" w:rsidRDefault="008D4D2B" w:rsidP="008D4D2B">
      <w:pPr>
        <w:pStyle w:val="Zkladntext"/>
        <w:numPr>
          <w:ilvl w:val="2"/>
          <w:numId w:val="22"/>
        </w:numPr>
        <w:spacing w:after="0"/>
        <w:jc w:val="both"/>
        <w:rPr>
          <w:rFonts w:ascii="Cambria" w:hAnsi="Cambria" w:cs="Arimo"/>
          <w:sz w:val="20"/>
          <w:szCs w:val="20"/>
        </w:rPr>
      </w:pPr>
      <w:r w:rsidRPr="00BF59F9">
        <w:rPr>
          <w:rFonts w:ascii="Cambria" w:hAnsi="Cambria" w:cs="Arimo"/>
          <w:sz w:val="20"/>
          <w:szCs w:val="20"/>
          <w:shd w:val="clear" w:color="auto" w:fill="FFFFFF"/>
        </w:rPr>
        <w:t>Elektronický slovník staré češtiny (od r. 2005)</w:t>
      </w:r>
    </w:p>
    <w:p w:rsidR="008D4D2B" w:rsidRPr="00BF59F9" w:rsidRDefault="00611640" w:rsidP="008D4D2B">
      <w:pPr>
        <w:pStyle w:val="Zkladntext"/>
        <w:numPr>
          <w:ilvl w:val="2"/>
          <w:numId w:val="22"/>
        </w:numPr>
        <w:spacing w:after="0"/>
        <w:jc w:val="both"/>
        <w:rPr>
          <w:rFonts w:ascii="Cambria" w:hAnsi="Cambria" w:cs="Arimo"/>
          <w:sz w:val="20"/>
          <w:szCs w:val="20"/>
        </w:rPr>
      </w:pPr>
      <w:hyperlink r:id="rId40" w:history="1">
        <w:r w:rsidR="008D4D2B" w:rsidRPr="00BF59F9">
          <w:rPr>
            <w:rStyle w:val="Siln"/>
            <w:rFonts w:ascii="Cambria" w:hAnsi="Cambria" w:cs="Arimo"/>
            <w:sz w:val="20"/>
            <w:szCs w:val="20"/>
            <w:shd w:val="clear" w:color="auto" w:fill="FFFFFF"/>
          </w:rPr>
          <w:t>Zpřístupnění rukopisů a starých tisků</w:t>
        </w:r>
      </w:hyperlink>
    </w:p>
    <w:p w:rsidR="008D4D2B" w:rsidRPr="00BF59F9" w:rsidRDefault="00611640" w:rsidP="008D4D2B">
      <w:pPr>
        <w:pStyle w:val="Zkladntext"/>
        <w:numPr>
          <w:ilvl w:val="2"/>
          <w:numId w:val="22"/>
        </w:numPr>
        <w:spacing w:after="0"/>
        <w:jc w:val="both"/>
        <w:rPr>
          <w:rFonts w:ascii="Cambria" w:hAnsi="Cambria" w:cs="Arimo"/>
          <w:sz w:val="20"/>
          <w:szCs w:val="20"/>
        </w:rPr>
      </w:pPr>
      <w:hyperlink r:id="rId41" w:tgtFrame="_self" w:history="1">
        <w:r w:rsidR="008D4D2B" w:rsidRPr="00BF59F9">
          <w:rPr>
            <w:rStyle w:val="Siln"/>
            <w:rFonts w:ascii="Cambria" w:hAnsi="Cambria" w:cs="Arimo"/>
            <w:sz w:val="20"/>
            <w:szCs w:val="20"/>
            <w:shd w:val="clear" w:color="auto" w:fill="FFFFFF"/>
          </w:rPr>
          <w:t>Vokabulář webový</w:t>
        </w:r>
      </w:hyperlink>
      <w:r w:rsidR="008D4D2B" w:rsidRPr="00BF59F9">
        <w:rPr>
          <w:rStyle w:val="Siln"/>
          <w:rFonts w:ascii="Cambria" w:hAnsi="Cambria" w:cs="Arimo"/>
          <w:sz w:val="20"/>
          <w:szCs w:val="20"/>
          <w:shd w:val="clear" w:color="auto" w:fill="FFFFFF"/>
        </w:rPr>
        <w:t xml:space="preserve">: </w:t>
      </w:r>
      <w:r w:rsidR="008D4D2B" w:rsidRPr="00BF59F9">
        <w:rPr>
          <w:rFonts w:ascii="Cambria" w:hAnsi="Cambria" w:cs="Arimo"/>
          <w:i/>
          <w:iCs/>
          <w:sz w:val="20"/>
          <w:szCs w:val="20"/>
          <w:shd w:val="clear" w:color="auto" w:fill="FFFFFF"/>
        </w:rPr>
        <w:t>Vokabulář webový </w:t>
      </w:r>
      <w:r w:rsidR="008D4D2B" w:rsidRPr="00BF59F9">
        <w:rPr>
          <w:rFonts w:ascii="Cambria" w:hAnsi="Cambria" w:cs="Arimo"/>
          <w:sz w:val="20"/>
          <w:szCs w:val="20"/>
          <w:shd w:val="clear" w:color="auto" w:fill="FFFFFF"/>
        </w:rPr>
        <w:t>je internetová aplikace, která od listopadu 2006 postupně zpřístupňuje textové, obrazové a zvukové zdroje k poznání historické češtiny</w:t>
      </w:r>
    </w:p>
    <w:p w:rsidR="008D4D2B" w:rsidRPr="00BF59F9" w:rsidRDefault="00611640" w:rsidP="008D4D2B">
      <w:pPr>
        <w:pStyle w:val="Zkladntext"/>
        <w:numPr>
          <w:ilvl w:val="2"/>
          <w:numId w:val="22"/>
        </w:numPr>
        <w:spacing w:after="0"/>
        <w:jc w:val="both"/>
        <w:rPr>
          <w:rFonts w:ascii="Cambria" w:hAnsi="Cambria" w:cs="Arimo"/>
          <w:sz w:val="20"/>
          <w:szCs w:val="20"/>
        </w:rPr>
      </w:pPr>
      <w:hyperlink r:id="rId42" w:tgtFrame="_blank" w:history="1">
        <w:r w:rsidR="008D4D2B" w:rsidRPr="00BF59F9">
          <w:rPr>
            <w:rStyle w:val="Siln"/>
            <w:rFonts w:ascii="Cambria" w:hAnsi="Cambria" w:cs="Arimo"/>
            <w:sz w:val="20"/>
            <w:szCs w:val="20"/>
            <w:shd w:val="clear" w:color="auto" w:fill="FFFFFF"/>
          </w:rPr>
          <w:t>Lexikální databáze humanistické a barokní češtiny</w:t>
        </w:r>
      </w:hyperlink>
      <w:r w:rsidR="008D4D2B" w:rsidRPr="00BF59F9">
        <w:rPr>
          <w:rFonts w:ascii="Cambria" w:hAnsi="Cambria"/>
          <w:sz w:val="20"/>
          <w:szCs w:val="20"/>
        </w:rPr>
        <w:t xml:space="preserve"> (Petr Nejedlý)</w:t>
      </w:r>
    </w:p>
    <w:p w:rsidR="009F51B3" w:rsidRPr="00BF59F9" w:rsidRDefault="009F51B3" w:rsidP="009F51B3">
      <w:pPr>
        <w:pStyle w:val="Normlnweb"/>
        <w:shd w:val="clear" w:color="auto" w:fill="FFFFFF"/>
        <w:spacing w:before="0" w:beforeAutospacing="0" w:after="0" w:afterAutospacing="0" w:line="281" w:lineRule="atLeast"/>
        <w:rPr>
          <w:rFonts w:ascii="Cambria" w:hAnsi="Cambria" w:cs="Arimo"/>
          <w:sz w:val="20"/>
          <w:szCs w:val="20"/>
        </w:rPr>
      </w:pPr>
      <w:r w:rsidRPr="00BF59F9">
        <w:rPr>
          <w:rFonts w:ascii="Cambria" w:hAnsi="Cambria" w:cs="Arimo"/>
          <w:sz w:val="20"/>
          <w:szCs w:val="20"/>
        </w:rPr>
        <w:t> </w:t>
      </w:r>
    </w:p>
    <w:p w:rsidR="009F51B3" w:rsidRPr="00BF59F9" w:rsidRDefault="009F51B3" w:rsidP="009F51B3">
      <w:pPr>
        <w:pStyle w:val="Normlnweb"/>
        <w:shd w:val="clear" w:color="auto" w:fill="FFFFFF"/>
        <w:spacing w:before="0" w:beforeAutospacing="0" w:after="0" w:afterAutospacing="0" w:line="281" w:lineRule="atLeast"/>
        <w:rPr>
          <w:rFonts w:ascii="Cambria" w:hAnsi="Cambria" w:cs="Arimo"/>
          <w:sz w:val="20"/>
          <w:szCs w:val="20"/>
        </w:rPr>
      </w:pPr>
      <w:r w:rsidRPr="00BF59F9">
        <w:rPr>
          <w:rStyle w:val="Siln"/>
          <w:rFonts w:ascii="Cambria" w:hAnsi="Cambria" w:cs="Arimo"/>
          <w:sz w:val="20"/>
          <w:szCs w:val="20"/>
        </w:rPr>
        <w:t>Ostatní oddělení</w:t>
      </w:r>
    </w:p>
    <w:p w:rsidR="009F51B3" w:rsidRPr="00BF59F9" w:rsidRDefault="009F51B3" w:rsidP="009F51B3">
      <w:pPr>
        <w:pStyle w:val="Zkladntext"/>
        <w:numPr>
          <w:ilvl w:val="0"/>
          <w:numId w:val="22"/>
        </w:numPr>
        <w:spacing w:after="0"/>
        <w:jc w:val="both"/>
        <w:rPr>
          <w:rFonts w:ascii="Cambria" w:hAnsi="Cambria" w:cs="Arimo"/>
          <w:sz w:val="20"/>
          <w:szCs w:val="20"/>
        </w:rPr>
      </w:pPr>
      <w:r w:rsidRPr="00BF59F9">
        <w:rPr>
          <w:rFonts w:ascii="Cambria" w:hAnsi="Cambria" w:cs="Arimo"/>
          <w:b/>
          <w:sz w:val="20"/>
          <w:szCs w:val="20"/>
        </w:rPr>
        <w:t>Kabinet studia jazyků</w:t>
      </w:r>
      <w:r w:rsidRPr="00BF59F9">
        <w:rPr>
          <w:rStyle w:val="apple-converted-space"/>
          <w:rFonts w:ascii="Cambria" w:hAnsi="Cambria" w:cs="Arimo"/>
          <w:sz w:val="20"/>
          <w:szCs w:val="20"/>
        </w:rPr>
        <w:t> </w:t>
      </w:r>
      <w:r w:rsidRPr="00BF59F9">
        <w:rPr>
          <w:rFonts w:ascii="Cambria" w:hAnsi="Cambria" w:cs="Arimo"/>
          <w:sz w:val="20"/>
          <w:szCs w:val="20"/>
        </w:rPr>
        <w:t>se zabývá didaktikou i praktickou výukou cizích jazyků</w:t>
      </w:r>
    </w:p>
    <w:p w:rsidR="009F51B3" w:rsidRPr="00BF59F9" w:rsidRDefault="009F51B3" w:rsidP="009F51B3">
      <w:pPr>
        <w:pStyle w:val="Zkladntext"/>
        <w:numPr>
          <w:ilvl w:val="0"/>
          <w:numId w:val="22"/>
        </w:numPr>
        <w:spacing w:after="0"/>
        <w:jc w:val="both"/>
        <w:rPr>
          <w:rFonts w:ascii="Cambria" w:hAnsi="Cambria"/>
          <w:sz w:val="20"/>
          <w:szCs w:val="20"/>
        </w:rPr>
      </w:pPr>
      <w:r w:rsidRPr="00BF59F9">
        <w:rPr>
          <w:rFonts w:ascii="Cambria" w:hAnsi="Cambria" w:cs="Arimo"/>
          <w:sz w:val="20"/>
          <w:szCs w:val="20"/>
        </w:rPr>
        <w:t>Oddělení vědeckých informací</w:t>
      </w:r>
      <w:r w:rsidRPr="00BF59F9">
        <w:rPr>
          <w:rStyle w:val="apple-converted-space"/>
          <w:rFonts w:ascii="Cambria" w:hAnsi="Cambria" w:cs="Arimo"/>
          <w:sz w:val="20"/>
          <w:szCs w:val="20"/>
        </w:rPr>
        <w:t> </w:t>
      </w:r>
      <w:r w:rsidRPr="00BF59F9">
        <w:rPr>
          <w:rFonts w:ascii="Cambria" w:hAnsi="Cambria" w:cs="Arimo"/>
          <w:sz w:val="20"/>
          <w:szCs w:val="20"/>
        </w:rPr>
        <w:t>spravuje ústavní knihovnu a v úseku bibliografie zpracovává českou lingvistickou a zahraniční bohemistickou produkci</w:t>
      </w:r>
    </w:p>
    <w:p w:rsidR="009F51B3" w:rsidRPr="00BF59F9" w:rsidRDefault="009F51B3" w:rsidP="009F51B3">
      <w:pPr>
        <w:pStyle w:val="Zkladntext"/>
        <w:spacing w:after="0"/>
        <w:ind w:left="720"/>
        <w:jc w:val="both"/>
        <w:rPr>
          <w:rFonts w:ascii="Cambria" w:hAnsi="Cambria"/>
          <w:color w:val="000000"/>
          <w:sz w:val="20"/>
          <w:szCs w:val="20"/>
        </w:rPr>
      </w:pPr>
      <w:r w:rsidRPr="00BF59F9">
        <w:rPr>
          <w:rFonts w:ascii="Cambria" w:hAnsi="Cambria"/>
          <w:color w:val="000000"/>
          <w:sz w:val="20"/>
          <w:szCs w:val="20"/>
        </w:rPr>
        <w:t xml:space="preserve"> </w:t>
      </w:r>
    </w:p>
    <w:p w:rsidR="00C0468F" w:rsidRPr="00BF59F9" w:rsidRDefault="00C0468F" w:rsidP="002E5067">
      <w:pPr>
        <w:jc w:val="both"/>
        <w:rPr>
          <w:rStyle w:val="Siln"/>
          <w:rFonts w:ascii="Cambria" w:hAnsi="Cambria"/>
          <w:b w:val="0"/>
          <w:bCs w:val="0"/>
          <w:i/>
          <w:iCs/>
          <w:color w:val="000000"/>
          <w:sz w:val="20"/>
          <w:szCs w:val="20"/>
        </w:rPr>
      </w:pPr>
      <w:r w:rsidRPr="00BF59F9">
        <w:rPr>
          <w:rFonts w:ascii="Cambria" w:hAnsi="Cambria"/>
          <w:b/>
          <w:sz w:val="20"/>
          <w:szCs w:val="20"/>
        </w:rPr>
        <w:t>Popularizace</w:t>
      </w:r>
    </w:p>
    <w:p w:rsidR="00C0468F" w:rsidRPr="00BF59F9" w:rsidRDefault="00C0468F" w:rsidP="0017548B">
      <w:pPr>
        <w:pStyle w:val="Zkladntext"/>
        <w:numPr>
          <w:ilvl w:val="0"/>
          <w:numId w:val="22"/>
        </w:numPr>
        <w:spacing w:after="0"/>
        <w:jc w:val="both"/>
        <w:rPr>
          <w:rStyle w:val="Siln"/>
          <w:rFonts w:ascii="Cambria" w:hAnsi="Cambria"/>
          <w:b w:val="0"/>
          <w:bCs w:val="0"/>
          <w:i/>
          <w:sz w:val="20"/>
          <w:szCs w:val="20"/>
        </w:rPr>
      </w:pPr>
      <w:r w:rsidRPr="00BF59F9">
        <w:rPr>
          <w:rStyle w:val="Siln"/>
          <w:rFonts w:ascii="Cambria" w:hAnsi="Cambria"/>
          <w:b w:val="0"/>
          <w:bCs w:val="0"/>
          <w:i/>
          <w:iCs/>
          <w:color w:val="000000"/>
          <w:sz w:val="20"/>
          <w:szCs w:val="20"/>
        </w:rPr>
        <w:t xml:space="preserve">Akademická příručka českého jazyka </w:t>
      </w:r>
    </w:p>
    <w:p w:rsidR="00C0468F" w:rsidRPr="00BF59F9" w:rsidRDefault="00C0468F" w:rsidP="0017548B">
      <w:pPr>
        <w:pStyle w:val="Zkladntext"/>
        <w:numPr>
          <w:ilvl w:val="1"/>
          <w:numId w:val="22"/>
        </w:numPr>
        <w:spacing w:after="0"/>
        <w:jc w:val="both"/>
        <w:rPr>
          <w:rStyle w:val="Siln"/>
          <w:rFonts w:ascii="Cambria" w:hAnsi="Cambria"/>
          <w:b w:val="0"/>
          <w:i/>
          <w:iCs/>
          <w:color w:val="000000"/>
          <w:sz w:val="20"/>
          <w:szCs w:val="20"/>
        </w:rPr>
      </w:pPr>
      <w:r w:rsidRPr="00BF59F9">
        <w:rPr>
          <w:rFonts w:ascii="Cambria" w:hAnsi="Cambria"/>
          <w:sz w:val="20"/>
          <w:szCs w:val="20"/>
        </w:rPr>
        <w:t>V nakladatelství Academia vychází první knižní přepracované a doplněné vydání výkladové části </w:t>
      </w:r>
      <w:hyperlink r:id="rId43" w:history="1">
        <w:r w:rsidRPr="00BF59F9">
          <w:rPr>
            <w:rStyle w:val="Hypertextovodkaz"/>
            <w:rFonts w:ascii="Cambria" w:hAnsi="Cambria"/>
            <w:color w:val="000000"/>
            <w:sz w:val="20"/>
            <w:szCs w:val="20"/>
            <w:u w:val="none"/>
          </w:rPr>
          <w:t>Internetové jazykové příručky</w:t>
        </w:r>
      </w:hyperlink>
      <w:r w:rsidRPr="00BF59F9">
        <w:rPr>
          <w:rFonts w:ascii="Cambria" w:hAnsi="Cambria"/>
          <w:sz w:val="20"/>
          <w:szCs w:val="20"/>
        </w:rPr>
        <w:t> od kolektivu autorů ÚJČ AV ČR: </w:t>
      </w:r>
      <w:hyperlink r:id="rId44" w:anchor="_blank" w:history="1">
        <w:r w:rsidRPr="00BF59F9">
          <w:rPr>
            <w:rStyle w:val="Hypertextovodkaz"/>
            <w:rFonts w:ascii="Cambria" w:hAnsi="Cambria"/>
            <w:color w:val="000000"/>
            <w:sz w:val="20"/>
            <w:szCs w:val="20"/>
            <w:u w:val="none"/>
          </w:rPr>
          <w:t>Akademická příručka českého jazyka</w:t>
        </w:r>
      </w:hyperlink>
      <w:r w:rsidRPr="00BF59F9">
        <w:rPr>
          <w:rFonts w:ascii="Cambria" w:hAnsi="Cambria"/>
          <w:sz w:val="20"/>
          <w:szCs w:val="20"/>
        </w:rPr>
        <w:t>.</w:t>
      </w:r>
    </w:p>
    <w:p w:rsidR="00C0468F" w:rsidRPr="00BF59F9" w:rsidRDefault="00C0468F" w:rsidP="0017548B">
      <w:pPr>
        <w:pStyle w:val="Zkladntext"/>
        <w:numPr>
          <w:ilvl w:val="0"/>
          <w:numId w:val="22"/>
        </w:numPr>
        <w:spacing w:after="0"/>
        <w:jc w:val="both"/>
        <w:rPr>
          <w:rFonts w:ascii="Cambria" w:hAnsi="Cambria"/>
          <w:color w:val="000000"/>
          <w:sz w:val="20"/>
          <w:szCs w:val="20"/>
        </w:rPr>
      </w:pPr>
      <w:r w:rsidRPr="00BF59F9">
        <w:rPr>
          <w:rStyle w:val="Siln"/>
          <w:rFonts w:ascii="Cambria" w:hAnsi="Cambria"/>
          <w:b w:val="0"/>
          <w:bCs w:val="0"/>
          <w:i/>
          <w:iCs/>
          <w:color w:val="000000"/>
          <w:sz w:val="20"/>
          <w:szCs w:val="20"/>
        </w:rPr>
        <w:t>Slovník</w:t>
      </w:r>
      <w:r w:rsidRPr="00BF59F9">
        <w:rPr>
          <w:rStyle w:val="Siln"/>
          <w:rFonts w:ascii="Cambria" w:hAnsi="Cambria"/>
          <w:b w:val="0"/>
          <w:i/>
          <w:iCs/>
          <w:color w:val="000000"/>
          <w:sz w:val="20"/>
          <w:szCs w:val="20"/>
        </w:rPr>
        <w:t xml:space="preserve"> spisovného jazyka českého online</w:t>
      </w:r>
    </w:p>
    <w:p w:rsidR="00C0468F" w:rsidRPr="00BF59F9" w:rsidRDefault="00C0468F" w:rsidP="0017548B">
      <w:pPr>
        <w:pStyle w:val="Zkladntext"/>
        <w:numPr>
          <w:ilvl w:val="1"/>
          <w:numId w:val="22"/>
        </w:numPr>
        <w:spacing w:after="0"/>
        <w:jc w:val="both"/>
        <w:rPr>
          <w:rStyle w:val="Siln"/>
          <w:rFonts w:ascii="Cambria" w:hAnsi="Cambria"/>
          <w:b w:val="0"/>
          <w:i/>
          <w:iCs/>
          <w:color w:val="000000"/>
          <w:sz w:val="20"/>
          <w:szCs w:val="20"/>
        </w:rPr>
      </w:pPr>
      <w:r w:rsidRPr="00BF59F9">
        <w:rPr>
          <w:rFonts w:ascii="Cambria" w:hAnsi="Cambria"/>
          <w:color w:val="000000"/>
          <w:sz w:val="20"/>
          <w:szCs w:val="20"/>
        </w:rPr>
        <w:t>Ústav pro jazyk český zveřejnil digitalizovanou podobu </w:t>
      </w:r>
      <w:hyperlink r:id="rId45" w:anchor="_blank" w:history="1">
        <w:r w:rsidRPr="00BF59F9">
          <w:rPr>
            <w:rStyle w:val="Zdraznn"/>
            <w:rFonts w:ascii="Cambria" w:hAnsi="Cambria"/>
            <w:i w:val="0"/>
            <w:color w:val="000000"/>
            <w:sz w:val="20"/>
            <w:szCs w:val="20"/>
          </w:rPr>
          <w:t>Slovníku spisovného jazyka českého</w:t>
        </w:r>
      </w:hyperlink>
      <w:r w:rsidRPr="00BF59F9">
        <w:rPr>
          <w:rFonts w:ascii="Cambria" w:hAnsi="Cambria"/>
          <w:color w:val="000000"/>
          <w:sz w:val="20"/>
          <w:szCs w:val="20"/>
        </w:rPr>
        <w:t xml:space="preserve">. </w:t>
      </w:r>
    </w:p>
    <w:p w:rsidR="00C0468F" w:rsidRPr="00BF59F9" w:rsidRDefault="00C0468F" w:rsidP="0017548B">
      <w:pPr>
        <w:pStyle w:val="Zkladntext"/>
        <w:numPr>
          <w:ilvl w:val="0"/>
          <w:numId w:val="22"/>
        </w:numPr>
        <w:spacing w:after="0"/>
        <w:jc w:val="both"/>
        <w:rPr>
          <w:rFonts w:ascii="Cambria" w:hAnsi="Cambria"/>
          <w:color w:val="000000"/>
          <w:sz w:val="20"/>
          <w:szCs w:val="20"/>
        </w:rPr>
      </w:pPr>
      <w:r w:rsidRPr="00BF59F9">
        <w:rPr>
          <w:rStyle w:val="Siln"/>
          <w:rFonts w:ascii="Cambria" w:hAnsi="Cambria"/>
          <w:b w:val="0"/>
          <w:i/>
          <w:iCs/>
          <w:color w:val="000000"/>
          <w:sz w:val="20"/>
          <w:szCs w:val="20"/>
        </w:rPr>
        <w:t>První česká vědecká elektronická kniha</w:t>
      </w:r>
    </w:p>
    <w:p w:rsidR="0017548B" w:rsidRPr="00BF59F9" w:rsidRDefault="0017548B" w:rsidP="002E5067">
      <w:pPr>
        <w:pStyle w:val="Zkladntext"/>
        <w:widowControl/>
        <w:spacing w:after="0"/>
        <w:jc w:val="both"/>
        <w:rPr>
          <w:rFonts w:ascii="Cambria" w:hAnsi="Cambria"/>
          <w:color w:val="000000"/>
          <w:sz w:val="20"/>
          <w:szCs w:val="20"/>
        </w:rPr>
      </w:pPr>
    </w:p>
    <w:p w:rsidR="00C0468F" w:rsidRPr="00BF59F9" w:rsidRDefault="00C0468F" w:rsidP="002E5067">
      <w:pPr>
        <w:jc w:val="both"/>
        <w:rPr>
          <w:rStyle w:val="Siln"/>
          <w:rFonts w:ascii="Cambria" w:hAnsi="Cambria"/>
          <w:b w:val="0"/>
          <w:color w:val="000000"/>
          <w:sz w:val="20"/>
          <w:szCs w:val="20"/>
        </w:rPr>
      </w:pPr>
      <w:r w:rsidRPr="00BF59F9">
        <w:rPr>
          <w:rFonts w:ascii="Cambria" w:hAnsi="Cambria"/>
          <w:b/>
          <w:sz w:val="20"/>
          <w:szCs w:val="20"/>
        </w:rPr>
        <w:t>Pracovníci</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PhDr. Alena Černá, Ph.D. – historický vývoj češtiny</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PhDr. Milan Harvalík, Ph.D.</w:t>
      </w:r>
      <w:r w:rsidRPr="00BF59F9">
        <w:rPr>
          <w:rFonts w:ascii="Cambria" w:hAnsi="Cambria"/>
          <w:sz w:val="20"/>
          <w:szCs w:val="20"/>
        </w:rPr>
        <w:t> – vlastní jména osobní a místní</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prof. PhDr. Jana Hoffmannová, DrSc.</w:t>
      </w:r>
      <w:r w:rsidRPr="00BF59F9">
        <w:rPr>
          <w:rFonts w:ascii="Cambria" w:hAnsi="Cambria"/>
          <w:sz w:val="20"/>
          <w:szCs w:val="20"/>
        </w:rPr>
        <w:t> – stylistika a mluvená čeština</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PhDr. Helena Karlíková, CSc.</w:t>
      </w:r>
      <w:r w:rsidRPr="00BF59F9">
        <w:rPr>
          <w:rFonts w:ascii="Cambria" w:hAnsi="Cambria"/>
          <w:sz w:val="20"/>
          <w:szCs w:val="20"/>
        </w:rPr>
        <w:t> – etymologie</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doc. RNDr. Karel Oliva, Dr.</w:t>
      </w:r>
      <w:r w:rsidRPr="00BF59F9">
        <w:rPr>
          <w:rFonts w:ascii="Cambria" w:hAnsi="Cambria"/>
          <w:sz w:val="20"/>
          <w:szCs w:val="20"/>
        </w:rPr>
        <w:t> – počítačová lingvistika a její aplikace</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PhDr. Markéta Pravdová, Ph.D.</w:t>
      </w:r>
      <w:r w:rsidRPr="00BF59F9">
        <w:rPr>
          <w:rFonts w:ascii="Cambria" w:hAnsi="Cambria"/>
          <w:sz w:val="20"/>
          <w:szCs w:val="20"/>
        </w:rPr>
        <w:t> – jazyková kultura, jazykové poradenství</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PhDr. Josef Šimandl, Ph.D.</w:t>
      </w:r>
      <w:r w:rsidRPr="00BF59F9">
        <w:rPr>
          <w:rFonts w:ascii="Cambria" w:hAnsi="Cambria"/>
          <w:sz w:val="20"/>
          <w:szCs w:val="20"/>
        </w:rPr>
        <w:t> – tvarosloví češtiny</w:t>
      </w:r>
    </w:p>
    <w:p w:rsidR="00C0468F" w:rsidRPr="00BF59F9" w:rsidRDefault="00C0468F" w:rsidP="002E5067">
      <w:pPr>
        <w:jc w:val="both"/>
        <w:rPr>
          <w:rStyle w:val="Siln"/>
          <w:rFonts w:ascii="Cambria" w:hAnsi="Cambria"/>
          <w:b w:val="0"/>
          <w:color w:val="000000"/>
          <w:sz w:val="20"/>
          <w:szCs w:val="20"/>
        </w:rPr>
      </w:pPr>
      <w:r w:rsidRPr="00BF59F9">
        <w:rPr>
          <w:rStyle w:val="Siln"/>
          <w:rFonts w:ascii="Cambria" w:hAnsi="Cambria"/>
          <w:b w:val="0"/>
          <w:color w:val="000000"/>
          <w:sz w:val="20"/>
          <w:szCs w:val="20"/>
        </w:rPr>
        <w:t>PhDr. Milena Šipková, CSc.</w:t>
      </w:r>
      <w:r w:rsidRPr="00BF59F9">
        <w:rPr>
          <w:rFonts w:ascii="Cambria" w:hAnsi="Cambria"/>
          <w:sz w:val="20"/>
          <w:szCs w:val="20"/>
        </w:rPr>
        <w:t> – dialektologie</w:t>
      </w:r>
    </w:p>
    <w:p w:rsidR="00C0468F" w:rsidRPr="00BF59F9" w:rsidRDefault="00C0468F" w:rsidP="002E5067">
      <w:pPr>
        <w:jc w:val="both"/>
        <w:rPr>
          <w:rFonts w:ascii="Cambria" w:hAnsi="Cambria"/>
          <w:sz w:val="20"/>
          <w:szCs w:val="20"/>
        </w:rPr>
      </w:pPr>
      <w:r w:rsidRPr="00BF59F9">
        <w:rPr>
          <w:rStyle w:val="Siln"/>
          <w:rFonts w:ascii="Cambria" w:hAnsi="Cambria"/>
          <w:b w:val="0"/>
          <w:color w:val="000000"/>
          <w:sz w:val="20"/>
          <w:szCs w:val="20"/>
        </w:rPr>
        <w:t>doc. PhDr. František Štícha, CSc.</w:t>
      </w:r>
      <w:r w:rsidRPr="00BF59F9">
        <w:rPr>
          <w:rFonts w:ascii="Cambria" w:hAnsi="Cambria"/>
          <w:sz w:val="20"/>
          <w:szCs w:val="20"/>
        </w:rPr>
        <w:t> – syntax češtiny</w:t>
      </w:r>
    </w:p>
    <w:p w:rsidR="00306F26" w:rsidRDefault="00306F26" w:rsidP="002E5067">
      <w:pPr>
        <w:pStyle w:val="Zkladntext"/>
        <w:tabs>
          <w:tab w:val="left" w:pos="8505"/>
        </w:tabs>
        <w:spacing w:after="0"/>
        <w:jc w:val="both"/>
        <w:rPr>
          <w:rFonts w:ascii="Cambria" w:hAnsi="Cambria"/>
          <w:b/>
          <w:bCs/>
          <w:sz w:val="20"/>
          <w:szCs w:val="20"/>
        </w:rPr>
      </w:pPr>
    </w:p>
    <w:p w:rsidR="00C0468F" w:rsidRPr="00BF59F9" w:rsidRDefault="00C0468F" w:rsidP="002E5067">
      <w:pPr>
        <w:pStyle w:val="Zkladntext"/>
        <w:tabs>
          <w:tab w:val="left" w:pos="8505"/>
        </w:tabs>
        <w:spacing w:after="0"/>
        <w:jc w:val="both"/>
        <w:rPr>
          <w:rFonts w:ascii="Cambria" w:hAnsi="Cambria"/>
          <w:bCs/>
          <w:color w:val="000000"/>
          <w:sz w:val="20"/>
          <w:szCs w:val="20"/>
        </w:rPr>
      </w:pPr>
      <w:r w:rsidRPr="00BF59F9">
        <w:rPr>
          <w:rFonts w:ascii="Cambria" w:hAnsi="Cambria"/>
          <w:b/>
          <w:bCs/>
          <w:sz w:val="20"/>
          <w:szCs w:val="20"/>
        </w:rPr>
        <w:t>Jazyková poradna</w:t>
      </w:r>
    </w:p>
    <w:p w:rsidR="00C0468F" w:rsidRPr="00BF59F9" w:rsidRDefault="00C0468F" w:rsidP="0017548B">
      <w:pPr>
        <w:pStyle w:val="Zkladntext"/>
        <w:tabs>
          <w:tab w:val="left" w:pos="8505"/>
        </w:tabs>
        <w:jc w:val="both"/>
        <w:rPr>
          <w:rFonts w:ascii="Cambria" w:hAnsi="Cambria"/>
          <w:color w:val="000000"/>
          <w:sz w:val="20"/>
          <w:szCs w:val="20"/>
        </w:rPr>
      </w:pPr>
      <w:r w:rsidRPr="00BF59F9">
        <w:rPr>
          <w:rFonts w:ascii="Cambria" w:hAnsi="Cambria"/>
          <w:bCs/>
          <w:color w:val="000000"/>
          <w:sz w:val="20"/>
          <w:szCs w:val="20"/>
        </w:rPr>
        <w:t>Jazyková poradna Ústavu pro jazyk český AV ČR, v. v. i., odpovídá na dotazy zejména telefonicky, a to každý pracovní den v době 10–12 a 13–15 hodin na telefonním čísle 257 531 793.</w:t>
      </w:r>
    </w:p>
    <w:p w:rsidR="00C0468F" w:rsidRPr="00BF59F9" w:rsidRDefault="00C0468F" w:rsidP="0017548B">
      <w:pPr>
        <w:pStyle w:val="Zkladntext"/>
        <w:widowControl/>
        <w:jc w:val="both"/>
        <w:rPr>
          <w:rFonts w:ascii="Cambria" w:hAnsi="Cambria"/>
          <w:color w:val="000000"/>
          <w:sz w:val="20"/>
          <w:szCs w:val="20"/>
        </w:rPr>
      </w:pPr>
      <w:r w:rsidRPr="00BF59F9">
        <w:rPr>
          <w:rFonts w:ascii="Cambria" w:hAnsi="Cambria"/>
          <w:color w:val="000000"/>
          <w:sz w:val="20"/>
          <w:szCs w:val="20"/>
        </w:rPr>
        <w:t>E-mailové poradenství jazyková poradna neposkytuje.</w:t>
      </w:r>
    </w:p>
    <w:p w:rsidR="00C0468F" w:rsidRPr="00BF59F9" w:rsidRDefault="00C0468F" w:rsidP="0017548B">
      <w:pPr>
        <w:pStyle w:val="Zkladntext"/>
        <w:widowControl/>
        <w:jc w:val="both"/>
        <w:rPr>
          <w:rFonts w:ascii="Cambria" w:hAnsi="Cambria"/>
          <w:color w:val="000000"/>
          <w:sz w:val="20"/>
          <w:szCs w:val="20"/>
        </w:rPr>
      </w:pPr>
      <w:r w:rsidRPr="00BF59F9">
        <w:rPr>
          <w:rFonts w:ascii="Cambria" w:hAnsi="Cambria"/>
          <w:color w:val="000000"/>
          <w:sz w:val="20"/>
          <w:szCs w:val="20"/>
        </w:rPr>
        <w:t>Složitější nebo obsáhlejší otázky lze zodpovědět formou placené písemné expertizy – v takovém případě přijímáme žádosti písemně na adrese Jazyková poradna, Ústav pro jazyk český AV ČR, v. v. i., Letenská 4, 118 51 Praha 1, nebo e-mailem na adrese poradna@ujc.cas.cz. V názvu e-mailu prosím uvádějte text Žádost o vypracování odpovědi na jazykový dotaz.</w:t>
      </w:r>
    </w:p>
    <w:p w:rsidR="00C0468F" w:rsidRPr="00BF59F9" w:rsidRDefault="00C0468F" w:rsidP="002E5067">
      <w:pPr>
        <w:pStyle w:val="Zkladntext"/>
        <w:widowControl/>
        <w:spacing w:after="0"/>
        <w:jc w:val="both"/>
        <w:rPr>
          <w:rFonts w:ascii="Cambria" w:hAnsi="Cambria"/>
          <w:color w:val="000000"/>
          <w:sz w:val="20"/>
          <w:szCs w:val="20"/>
        </w:rPr>
      </w:pPr>
    </w:p>
    <w:p w:rsidR="00C0468F" w:rsidRPr="00BF59F9" w:rsidRDefault="00C0468F" w:rsidP="002E5067">
      <w:pPr>
        <w:pStyle w:val="Zkladntext"/>
        <w:widowControl/>
        <w:spacing w:after="0"/>
        <w:jc w:val="both"/>
        <w:rPr>
          <w:rFonts w:ascii="Cambria" w:hAnsi="Cambria"/>
          <w:b/>
          <w:bCs/>
          <w:i/>
          <w:iCs/>
          <w:color w:val="000000"/>
          <w:sz w:val="20"/>
          <w:szCs w:val="20"/>
        </w:rPr>
      </w:pPr>
      <w:r w:rsidRPr="00BF59F9">
        <w:rPr>
          <w:rFonts w:ascii="Cambria" w:hAnsi="Cambria"/>
          <w:b/>
          <w:bCs/>
          <w:color w:val="000000"/>
          <w:sz w:val="20"/>
          <w:szCs w:val="20"/>
        </w:rPr>
        <w:t>Vydává časopisy</w:t>
      </w:r>
    </w:p>
    <w:p w:rsidR="00C0468F" w:rsidRPr="00BF59F9" w:rsidRDefault="00C0468F" w:rsidP="0017548B">
      <w:pPr>
        <w:pStyle w:val="Zkladntext"/>
        <w:widowControl/>
        <w:spacing w:after="0"/>
        <w:jc w:val="both"/>
        <w:rPr>
          <w:rFonts w:ascii="Cambria" w:hAnsi="Cambria"/>
          <w:bCs/>
          <w:iCs/>
          <w:smallCaps/>
          <w:color w:val="000000"/>
          <w:kern w:val="20"/>
          <w:sz w:val="20"/>
          <w:szCs w:val="20"/>
        </w:rPr>
      </w:pPr>
      <w:r w:rsidRPr="00BF59F9">
        <w:rPr>
          <w:rFonts w:ascii="Cambria" w:hAnsi="Cambria"/>
          <w:bCs/>
          <w:iCs/>
          <w:smallCaps/>
          <w:color w:val="000000"/>
          <w:kern w:val="20"/>
          <w:sz w:val="20"/>
          <w:szCs w:val="20"/>
        </w:rPr>
        <w:t>Naše řeč</w:t>
      </w:r>
    </w:p>
    <w:p w:rsidR="0017548B" w:rsidRPr="00BF59F9" w:rsidRDefault="0017548B" w:rsidP="0017548B">
      <w:pPr>
        <w:pStyle w:val="Zkladntext"/>
        <w:numPr>
          <w:ilvl w:val="0"/>
          <w:numId w:val="22"/>
        </w:numPr>
        <w:spacing w:after="0"/>
        <w:jc w:val="both"/>
        <w:rPr>
          <w:rFonts w:ascii="Cambria" w:hAnsi="Cambria"/>
          <w:bCs/>
          <w:iCs/>
          <w:color w:val="000000"/>
          <w:sz w:val="20"/>
          <w:szCs w:val="20"/>
        </w:rPr>
      </w:pPr>
      <w:r w:rsidRPr="00BF59F9">
        <w:rPr>
          <w:rFonts w:ascii="Cambria" w:hAnsi="Cambria"/>
          <w:bCs/>
          <w:iCs/>
          <w:color w:val="000000"/>
          <w:sz w:val="20"/>
          <w:szCs w:val="20"/>
        </w:rPr>
        <w:t xml:space="preserve">vychází od roku </w:t>
      </w:r>
      <w:r w:rsidRPr="00BF59F9">
        <w:rPr>
          <w:rFonts w:ascii="Cambria" w:hAnsi="Cambria"/>
          <w:b/>
          <w:bCs/>
          <w:iCs/>
          <w:color w:val="000000"/>
          <w:sz w:val="20"/>
          <w:szCs w:val="20"/>
        </w:rPr>
        <w:t>1916</w:t>
      </w:r>
    </w:p>
    <w:p w:rsidR="00C0468F" w:rsidRPr="00BF59F9" w:rsidRDefault="00C0468F" w:rsidP="0017548B">
      <w:pPr>
        <w:pStyle w:val="Zkladntext"/>
        <w:numPr>
          <w:ilvl w:val="0"/>
          <w:numId w:val="22"/>
        </w:numPr>
        <w:spacing w:after="0"/>
        <w:jc w:val="both"/>
        <w:rPr>
          <w:rFonts w:ascii="Cambria" w:hAnsi="Cambria"/>
          <w:b/>
          <w:bCs/>
          <w:i/>
          <w:iCs/>
          <w:color w:val="000000"/>
          <w:sz w:val="20"/>
          <w:szCs w:val="20"/>
        </w:rPr>
      </w:pPr>
      <w:r w:rsidRPr="00BF59F9">
        <w:rPr>
          <w:rFonts w:ascii="Cambria" w:hAnsi="Cambria"/>
          <w:bCs/>
          <w:iCs/>
          <w:color w:val="000000"/>
          <w:sz w:val="20"/>
          <w:szCs w:val="20"/>
        </w:rPr>
        <w:t>recenzovaný odborný časopis věnovaný češtině jako mateřskému jazyku. Přináší česky, výjimečně i slovensky psané stati nejen o češtině současné, ale i s ohledem na její vývoj, věnuje se otázkám české gramatiky a slovní zásoby, problémům pravopisu, české stylistice obecně i jazyku jednotlivých literárních děl, textové lingvistice; pozornost věnuje spisovné varietě češtiny ve vztahu k jazykovým útvarům ostatním. V popředí je vhled do otázek jazykové kultury češtiny i jazykové kultury obecně a zřetel k vývojové dynamice češtiny, k problémům úzu, normy a kodifikace. Časopis rozvíjí diskuse</w:t>
      </w:r>
      <w:r w:rsidR="0017548B" w:rsidRPr="00BF59F9">
        <w:rPr>
          <w:rFonts w:ascii="Cambria" w:hAnsi="Cambria"/>
          <w:bCs/>
          <w:iCs/>
          <w:color w:val="000000"/>
          <w:sz w:val="20"/>
          <w:szCs w:val="20"/>
        </w:rPr>
        <w:t xml:space="preserve"> na aktuální jazykovědná témata</w:t>
      </w:r>
    </w:p>
    <w:p w:rsidR="00C0468F" w:rsidRPr="00BF59F9" w:rsidRDefault="00C0468F" w:rsidP="0017548B">
      <w:pPr>
        <w:pStyle w:val="Zkladntext"/>
        <w:numPr>
          <w:ilvl w:val="0"/>
          <w:numId w:val="22"/>
        </w:numPr>
        <w:spacing w:after="0"/>
        <w:jc w:val="both"/>
        <w:rPr>
          <w:rFonts w:ascii="Cambria" w:hAnsi="Cambria"/>
          <w:b/>
          <w:bCs/>
          <w:i/>
          <w:iCs/>
          <w:color w:val="000000"/>
          <w:sz w:val="20"/>
          <w:szCs w:val="20"/>
        </w:rPr>
      </w:pPr>
      <w:r w:rsidRPr="00BF59F9">
        <w:rPr>
          <w:rFonts w:ascii="Cambria" w:hAnsi="Cambria"/>
          <w:bCs/>
          <w:iCs/>
          <w:color w:val="000000"/>
          <w:sz w:val="20"/>
          <w:szCs w:val="20"/>
        </w:rPr>
        <w:t>vedle původních odborných statí přináší rovněž recenze a zprávy o novinkách české a zahraniční literatury a informuje o domácích i zahraničních vědeckých aktivitách. Specialitou časopisu je krátký odborný žánr tradičně nazvaný drobnosti, který přináší původní, o vědeckou argumentaci se opírající vysvětlení nebo řešení určitého zcela konkrétního jazykového jevu; obvykle se týká jednotlivého slova nebo omezeného souboru výrazů, někdy vykládá původ slov, komentuje jejich význam, stav v úzu apod. Drobnosti mají obsahem, kompozicí a formálními náležitostmi charakter odborné stati, většinou o rozsahu dvou až tří stran. Na konci každého čísla je připojen zpravidla jeden jazykový dotaz z jazykové poradny Ústavu pr</w:t>
      </w:r>
      <w:r w:rsidR="0017548B" w:rsidRPr="00BF59F9">
        <w:rPr>
          <w:rFonts w:ascii="Cambria" w:hAnsi="Cambria"/>
          <w:bCs/>
          <w:iCs/>
          <w:color w:val="000000"/>
          <w:sz w:val="20"/>
          <w:szCs w:val="20"/>
        </w:rPr>
        <w:t>o jazyk český a odpověď na něj</w:t>
      </w:r>
    </w:p>
    <w:p w:rsidR="0017548B" w:rsidRPr="00BF59F9" w:rsidRDefault="0017548B" w:rsidP="0017548B">
      <w:pPr>
        <w:pStyle w:val="Zkladntext"/>
        <w:numPr>
          <w:ilvl w:val="0"/>
          <w:numId w:val="22"/>
        </w:numPr>
        <w:spacing w:after="0"/>
        <w:jc w:val="both"/>
        <w:rPr>
          <w:rFonts w:ascii="Cambria" w:hAnsi="Cambria"/>
          <w:bCs/>
          <w:iCs/>
          <w:color w:val="000000"/>
          <w:sz w:val="20"/>
          <w:szCs w:val="20"/>
        </w:rPr>
      </w:pPr>
      <w:r w:rsidRPr="00BF59F9">
        <w:rPr>
          <w:rFonts w:ascii="Cambria" w:hAnsi="Cambria"/>
          <w:bCs/>
          <w:iCs/>
          <w:color w:val="000000"/>
          <w:sz w:val="20"/>
          <w:szCs w:val="20"/>
        </w:rPr>
        <w:t>od roku 2009 je vedoucí redaktorkou časopisu Markéta Pravdová a výkonným redaktorem Ondřej Dufek.</w:t>
      </w:r>
    </w:p>
    <w:p w:rsidR="0017548B" w:rsidRPr="00BF59F9" w:rsidRDefault="0017548B" w:rsidP="0017548B">
      <w:pPr>
        <w:pStyle w:val="Zkladntext"/>
        <w:widowControl/>
        <w:spacing w:after="0"/>
        <w:jc w:val="both"/>
        <w:rPr>
          <w:rFonts w:ascii="Cambria" w:hAnsi="Cambria"/>
          <w:b/>
          <w:bCs/>
          <w:i/>
          <w:iCs/>
          <w:color w:val="000000"/>
          <w:sz w:val="20"/>
          <w:szCs w:val="20"/>
        </w:rPr>
      </w:pPr>
    </w:p>
    <w:p w:rsidR="00C0468F" w:rsidRPr="00BF59F9" w:rsidRDefault="00C0468F" w:rsidP="0017548B">
      <w:pPr>
        <w:pStyle w:val="Zkladntext"/>
        <w:widowControl/>
        <w:spacing w:after="0"/>
        <w:jc w:val="both"/>
        <w:rPr>
          <w:rFonts w:ascii="Cambria" w:hAnsi="Cambria"/>
          <w:bCs/>
          <w:iCs/>
          <w:smallCaps/>
          <w:color w:val="000000"/>
          <w:kern w:val="20"/>
          <w:sz w:val="20"/>
          <w:szCs w:val="20"/>
        </w:rPr>
      </w:pPr>
      <w:r w:rsidRPr="00BF59F9">
        <w:rPr>
          <w:rFonts w:ascii="Cambria" w:hAnsi="Cambria"/>
          <w:bCs/>
          <w:iCs/>
          <w:smallCaps/>
          <w:color w:val="000000"/>
          <w:kern w:val="20"/>
          <w:sz w:val="20"/>
          <w:szCs w:val="20"/>
        </w:rPr>
        <w:t>Slovo a slovesnost</w:t>
      </w:r>
    </w:p>
    <w:p w:rsidR="0017548B" w:rsidRPr="00BF59F9" w:rsidRDefault="00C0468F" w:rsidP="0017548B">
      <w:pPr>
        <w:pStyle w:val="Zkladntext"/>
        <w:numPr>
          <w:ilvl w:val="0"/>
          <w:numId w:val="22"/>
        </w:numPr>
        <w:spacing w:after="0"/>
        <w:jc w:val="both"/>
        <w:rPr>
          <w:rFonts w:ascii="Cambria" w:hAnsi="Cambria"/>
          <w:bCs/>
          <w:iCs/>
          <w:color w:val="000000"/>
          <w:sz w:val="20"/>
          <w:szCs w:val="20"/>
        </w:rPr>
      </w:pPr>
      <w:r w:rsidRPr="00BF59F9">
        <w:rPr>
          <w:rFonts w:ascii="Cambria" w:hAnsi="Cambria"/>
          <w:bCs/>
          <w:iCs/>
          <w:color w:val="000000"/>
          <w:sz w:val="20"/>
          <w:szCs w:val="20"/>
        </w:rPr>
        <w:t xml:space="preserve">recenzovaný vědecký časopis věnovaný otázkám teorie a kultury jazyka. Vychází od r. </w:t>
      </w:r>
      <w:r w:rsidRPr="00BF59F9">
        <w:rPr>
          <w:rFonts w:ascii="Cambria" w:hAnsi="Cambria"/>
          <w:b/>
          <w:bCs/>
          <w:iCs/>
          <w:color w:val="000000"/>
          <w:sz w:val="20"/>
          <w:szCs w:val="20"/>
        </w:rPr>
        <w:t>1935</w:t>
      </w:r>
      <w:r w:rsidRPr="00BF59F9">
        <w:rPr>
          <w:rFonts w:ascii="Cambria" w:hAnsi="Cambria"/>
          <w:bCs/>
          <w:iCs/>
          <w:color w:val="000000"/>
          <w:sz w:val="20"/>
          <w:szCs w:val="20"/>
        </w:rPr>
        <w:t xml:space="preserve">, kdy byl založen jako </w:t>
      </w:r>
      <w:r w:rsidRPr="00BF59F9">
        <w:rPr>
          <w:rFonts w:ascii="Cambria" w:hAnsi="Cambria"/>
          <w:b/>
          <w:bCs/>
          <w:iCs/>
          <w:color w:val="000000"/>
          <w:sz w:val="20"/>
          <w:szCs w:val="20"/>
        </w:rPr>
        <w:t>orgán Pražského lingvistického kroužku</w:t>
      </w:r>
      <w:r w:rsidRPr="00BF59F9">
        <w:rPr>
          <w:rFonts w:ascii="Cambria" w:hAnsi="Cambria"/>
          <w:bCs/>
          <w:iCs/>
          <w:color w:val="000000"/>
          <w:sz w:val="20"/>
          <w:szCs w:val="20"/>
        </w:rPr>
        <w:t>. Přináší původní české i zahraniční práce zabývající se sémiotikou, sémantikou, gramatikou, pragmatikou, sociolingvistikou, psycholingvistikou, textovou lin</w:t>
      </w:r>
      <w:r w:rsidR="0017548B" w:rsidRPr="00BF59F9">
        <w:rPr>
          <w:rFonts w:ascii="Cambria" w:hAnsi="Cambria"/>
          <w:bCs/>
          <w:iCs/>
          <w:color w:val="000000"/>
          <w:sz w:val="20"/>
          <w:szCs w:val="20"/>
        </w:rPr>
        <w:t xml:space="preserve">gvistikou, teorií překladu aj. </w:t>
      </w:r>
    </w:p>
    <w:p w:rsidR="00C0468F" w:rsidRPr="00BF59F9" w:rsidRDefault="0017548B" w:rsidP="0017548B">
      <w:pPr>
        <w:pStyle w:val="Zkladntext"/>
        <w:numPr>
          <w:ilvl w:val="0"/>
          <w:numId w:val="22"/>
        </w:numPr>
        <w:spacing w:after="0"/>
        <w:jc w:val="both"/>
        <w:rPr>
          <w:rFonts w:ascii="Cambria" w:hAnsi="Cambria"/>
          <w:b/>
          <w:bCs/>
          <w:iCs/>
          <w:color w:val="000000"/>
          <w:sz w:val="20"/>
          <w:szCs w:val="20"/>
        </w:rPr>
      </w:pPr>
      <w:r w:rsidRPr="00BF59F9">
        <w:rPr>
          <w:rFonts w:ascii="Cambria" w:hAnsi="Cambria"/>
          <w:bCs/>
          <w:iCs/>
          <w:color w:val="000000"/>
          <w:sz w:val="20"/>
          <w:szCs w:val="20"/>
        </w:rPr>
        <w:t>d</w:t>
      </w:r>
      <w:r w:rsidR="00C0468F" w:rsidRPr="00BF59F9">
        <w:rPr>
          <w:rFonts w:ascii="Cambria" w:hAnsi="Cambria"/>
          <w:bCs/>
          <w:iCs/>
          <w:color w:val="000000"/>
          <w:sz w:val="20"/>
          <w:szCs w:val="20"/>
        </w:rPr>
        <w:t>íky rozvíjení pražské funkcio</w:t>
      </w:r>
      <w:r w:rsidRPr="00BF59F9">
        <w:rPr>
          <w:rFonts w:ascii="Cambria" w:hAnsi="Cambria"/>
          <w:bCs/>
          <w:iCs/>
          <w:color w:val="000000"/>
          <w:sz w:val="20"/>
          <w:szCs w:val="20"/>
        </w:rPr>
        <w:t xml:space="preserve">nalistické tradice patří dnes </w:t>
      </w:r>
      <w:r w:rsidRPr="00BF59F9">
        <w:rPr>
          <w:rFonts w:ascii="Cambria" w:hAnsi="Cambria"/>
          <w:b/>
          <w:bCs/>
          <w:iCs/>
          <w:color w:val="000000"/>
          <w:sz w:val="20"/>
          <w:szCs w:val="20"/>
        </w:rPr>
        <w:t>k </w:t>
      </w:r>
      <w:r w:rsidR="00C0468F" w:rsidRPr="00BF59F9">
        <w:rPr>
          <w:rFonts w:ascii="Cambria" w:hAnsi="Cambria"/>
          <w:b/>
          <w:bCs/>
          <w:iCs/>
          <w:color w:val="000000"/>
          <w:sz w:val="20"/>
          <w:szCs w:val="20"/>
        </w:rPr>
        <w:t>nejvýznamnějším středoevropským lingvi</w:t>
      </w:r>
      <w:r w:rsidRPr="00BF59F9">
        <w:rPr>
          <w:rFonts w:ascii="Cambria" w:hAnsi="Cambria"/>
          <w:b/>
          <w:bCs/>
          <w:iCs/>
          <w:color w:val="000000"/>
          <w:sz w:val="20"/>
          <w:szCs w:val="20"/>
        </w:rPr>
        <w:t>stickým a sémiotickým časopisům</w:t>
      </w:r>
    </w:p>
    <w:p w:rsidR="0017548B" w:rsidRPr="00BF59F9" w:rsidRDefault="00C0468F" w:rsidP="006325DF">
      <w:pPr>
        <w:pStyle w:val="Zkladntext"/>
        <w:widowControl/>
        <w:numPr>
          <w:ilvl w:val="0"/>
          <w:numId w:val="22"/>
        </w:numPr>
        <w:suppressAutoHyphens w:val="0"/>
        <w:spacing w:after="0"/>
        <w:jc w:val="both"/>
        <w:rPr>
          <w:rFonts w:ascii="Cambria" w:hAnsi="Cambria"/>
          <w:b/>
          <w:bCs/>
          <w:i/>
          <w:iCs/>
          <w:color w:val="000000"/>
          <w:sz w:val="20"/>
          <w:szCs w:val="20"/>
        </w:rPr>
      </w:pPr>
      <w:r w:rsidRPr="00BF59F9">
        <w:rPr>
          <w:rFonts w:ascii="Cambria" w:hAnsi="Cambria"/>
          <w:bCs/>
          <w:iCs/>
          <w:color w:val="000000"/>
          <w:sz w:val="20"/>
          <w:szCs w:val="20"/>
        </w:rPr>
        <w:t>vychází čtyřikrát do roka. Kromě vědeckých statí jsou v časopise publikovány rozhledové články, diskusní příspěvky, recenze důležitých domácích i zahraničních prací, zprávy o</w:t>
      </w:r>
      <w:r w:rsidR="0017548B" w:rsidRPr="00BF59F9">
        <w:rPr>
          <w:rFonts w:ascii="Cambria" w:hAnsi="Cambria"/>
          <w:bCs/>
          <w:iCs/>
          <w:color w:val="000000"/>
          <w:sz w:val="20"/>
          <w:szCs w:val="20"/>
        </w:rPr>
        <w:t xml:space="preserve"> konferencích a zprávy o dění v </w:t>
      </w:r>
      <w:r w:rsidRPr="00BF59F9">
        <w:rPr>
          <w:rFonts w:ascii="Cambria" w:hAnsi="Cambria"/>
          <w:bCs/>
          <w:iCs/>
          <w:color w:val="000000"/>
          <w:sz w:val="20"/>
          <w:szCs w:val="20"/>
        </w:rPr>
        <w:t>jazykovědné obci. Každý zaslaný příspěvek procház</w:t>
      </w:r>
      <w:r w:rsidR="0017548B" w:rsidRPr="00BF59F9">
        <w:rPr>
          <w:rFonts w:ascii="Cambria" w:hAnsi="Cambria"/>
          <w:bCs/>
          <w:iCs/>
          <w:color w:val="000000"/>
          <w:sz w:val="20"/>
          <w:szCs w:val="20"/>
        </w:rPr>
        <w:t>í standardním recenzním řízením</w:t>
      </w:r>
    </w:p>
    <w:p w:rsidR="008D4D2B" w:rsidRPr="00BF59F9" w:rsidRDefault="008D4D2B" w:rsidP="008D4D2B">
      <w:pPr>
        <w:pStyle w:val="Zkladntext"/>
        <w:widowControl/>
        <w:suppressAutoHyphens w:val="0"/>
        <w:spacing w:after="0"/>
        <w:ind w:left="720"/>
        <w:jc w:val="both"/>
        <w:rPr>
          <w:rFonts w:ascii="Cambria" w:hAnsi="Cambria"/>
          <w:b/>
          <w:bCs/>
          <w:i/>
          <w:iCs/>
          <w:color w:val="000000"/>
          <w:sz w:val="20"/>
          <w:szCs w:val="20"/>
        </w:rPr>
      </w:pPr>
    </w:p>
    <w:p w:rsidR="00C0468F" w:rsidRPr="00BF59F9" w:rsidRDefault="00C0468F" w:rsidP="0017548B">
      <w:pPr>
        <w:pStyle w:val="Zkladntext"/>
        <w:widowControl/>
        <w:spacing w:after="0"/>
        <w:jc w:val="both"/>
        <w:rPr>
          <w:rFonts w:ascii="Cambria" w:hAnsi="Cambria"/>
          <w:bCs/>
          <w:iCs/>
          <w:color w:val="000000"/>
          <w:sz w:val="20"/>
          <w:szCs w:val="20"/>
        </w:rPr>
      </w:pPr>
      <w:r w:rsidRPr="00BF59F9">
        <w:rPr>
          <w:rFonts w:ascii="Cambria" w:hAnsi="Cambria"/>
          <w:bCs/>
          <w:iCs/>
          <w:smallCaps/>
          <w:color w:val="000000"/>
          <w:kern w:val="20"/>
          <w:sz w:val="20"/>
          <w:szCs w:val="20"/>
        </w:rPr>
        <w:t>Acta onomastica</w:t>
      </w:r>
    </w:p>
    <w:p w:rsidR="0017548B" w:rsidRPr="00BF59F9" w:rsidRDefault="00C0468F" w:rsidP="0017548B">
      <w:pPr>
        <w:pStyle w:val="Zkladntext"/>
        <w:numPr>
          <w:ilvl w:val="0"/>
          <w:numId w:val="22"/>
        </w:numPr>
        <w:spacing w:after="0"/>
        <w:jc w:val="both"/>
        <w:rPr>
          <w:rFonts w:ascii="Cambria" w:hAnsi="Cambria"/>
          <w:b/>
          <w:bCs/>
          <w:i/>
          <w:iCs/>
          <w:color w:val="000000"/>
          <w:sz w:val="20"/>
          <w:szCs w:val="20"/>
        </w:rPr>
      </w:pPr>
      <w:r w:rsidRPr="00BF59F9">
        <w:rPr>
          <w:rFonts w:ascii="Cambria" w:hAnsi="Cambria"/>
          <w:bCs/>
          <w:iCs/>
          <w:color w:val="000000"/>
          <w:sz w:val="20"/>
          <w:szCs w:val="20"/>
        </w:rPr>
        <w:t xml:space="preserve">Acta onomastica (dříve Onomastický zpravodaj) je </w:t>
      </w:r>
      <w:r w:rsidRPr="00BF59F9">
        <w:rPr>
          <w:rFonts w:ascii="Cambria" w:hAnsi="Cambria"/>
          <w:b/>
          <w:bCs/>
          <w:iCs/>
          <w:color w:val="000000"/>
          <w:sz w:val="20"/>
          <w:szCs w:val="20"/>
        </w:rPr>
        <w:t>jediným onomastickým časopisem v České republice</w:t>
      </w:r>
      <w:r w:rsidRPr="00BF59F9">
        <w:rPr>
          <w:rFonts w:ascii="Cambria" w:hAnsi="Cambria"/>
          <w:bCs/>
          <w:iCs/>
          <w:color w:val="000000"/>
          <w:sz w:val="20"/>
          <w:szCs w:val="20"/>
        </w:rPr>
        <w:t>, je vysoce ceněný jak domácími, tak zahraničními vědci</w:t>
      </w:r>
    </w:p>
    <w:p w:rsidR="0017548B" w:rsidRPr="00BF59F9" w:rsidRDefault="0017548B" w:rsidP="0017548B">
      <w:pPr>
        <w:pStyle w:val="Zkladntext"/>
        <w:numPr>
          <w:ilvl w:val="0"/>
          <w:numId w:val="22"/>
        </w:numPr>
        <w:spacing w:after="0"/>
        <w:jc w:val="both"/>
        <w:rPr>
          <w:rFonts w:ascii="Cambria" w:hAnsi="Cambria"/>
          <w:b/>
          <w:bCs/>
          <w:i/>
          <w:iCs/>
          <w:color w:val="000000"/>
          <w:sz w:val="20"/>
          <w:szCs w:val="20"/>
        </w:rPr>
      </w:pPr>
      <w:r w:rsidRPr="00BF59F9">
        <w:rPr>
          <w:rFonts w:ascii="Cambria" w:hAnsi="Cambria"/>
          <w:bCs/>
          <w:iCs/>
          <w:color w:val="000000"/>
          <w:sz w:val="20"/>
          <w:szCs w:val="20"/>
        </w:rPr>
        <w:t>b</w:t>
      </w:r>
      <w:r w:rsidR="00C0468F" w:rsidRPr="00BF59F9">
        <w:rPr>
          <w:rFonts w:ascii="Cambria" w:hAnsi="Cambria"/>
          <w:bCs/>
          <w:iCs/>
          <w:color w:val="000000"/>
          <w:sz w:val="20"/>
          <w:szCs w:val="20"/>
        </w:rPr>
        <w:t xml:space="preserve">yl založen v r. </w:t>
      </w:r>
      <w:r w:rsidR="00C0468F" w:rsidRPr="00BF59F9">
        <w:rPr>
          <w:rFonts w:ascii="Cambria" w:hAnsi="Cambria"/>
          <w:b/>
          <w:bCs/>
          <w:iCs/>
          <w:color w:val="000000"/>
          <w:sz w:val="20"/>
          <w:szCs w:val="20"/>
        </w:rPr>
        <w:t>1960 V. Šmilauerem a J. Svobodou</w:t>
      </w:r>
      <w:r w:rsidR="00C0468F" w:rsidRPr="00BF59F9">
        <w:rPr>
          <w:rFonts w:ascii="Cambria" w:hAnsi="Cambria"/>
          <w:bCs/>
          <w:iCs/>
          <w:color w:val="000000"/>
          <w:sz w:val="20"/>
          <w:szCs w:val="20"/>
        </w:rPr>
        <w:t>. Od samého počátku je toto periodikum r</w:t>
      </w:r>
      <w:r w:rsidRPr="00BF59F9">
        <w:rPr>
          <w:rFonts w:ascii="Cambria" w:hAnsi="Cambria"/>
          <w:bCs/>
          <w:iCs/>
          <w:color w:val="000000"/>
          <w:sz w:val="20"/>
          <w:szCs w:val="20"/>
        </w:rPr>
        <w:t>ecenzovaným odborným časopisem</w:t>
      </w:r>
    </w:p>
    <w:p w:rsidR="0017548B" w:rsidRPr="00BF59F9" w:rsidRDefault="0017548B" w:rsidP="0017548B">
      <w:pPr>
        <w:pStyle w:val="Zkladntext"/>
        <w:numPr>
          <w:ilvl w:val="0"/>
          <w:numId w:val="22"/>
        </w:numPr>
        <w:spacing w:after="0"/>
        <w:jc w:val="both"/>
        <w:rPr>
          <w:rFonts w:ascii="Cambria" w:hAnsi="Cambria"/>
          <w:b/>
          <w:bCs/>
          <w:i/>
          <w:iCs/>
          <w:color w:val="000000"/>
          <w:sz w:val="20"/>
          <w:szCs w:val="20"/>
        </w:rPr>
      </w:pPr>
      <w:r w:rsidRPr="00BF59F9">
        <w:rPr>
          <w:rFonts w:ascii="Cambria" w:hAnsi="Cambria"/>
          <w:bCs/>
          <w:iCs/>
          <w:color w:val="000000"/>
          <w:sz w:val="20"/>
          <w:szCs w:val="20"/>
        </w:rPr>
        <w:t>pů</w:t>
      </w:r>
      <w:r w:rsidR="00C0468F" w:rsidRPr="00BF59F9">
        <w:rPr>
          <w:rFonts w:ascii="Cambria" w:hAnsi="Cambria"/>
          <w:bCs/>
          <w:iCs/>
          <w:color w:val="000000"/>
          <w:sz w:val="20"/>
          <w:szCs w:val="20"/>
        </w:rPr>
        <w:t xml:space="preserve">vodně vycházelo pět čísel ročně, v současné době vychází </w:t>
      </w:r>
      <w:r w:rsidR="00C0468F" w:rsidRPr="00BF59F9">
        <w:rPr>
          <w:rFonts w:ascii="Cambria" w:hAnsi="Cambria"/>
          <w:b/>
          <w:bCs/>
          <w:iCs/>
          <w:color w:val="000000"/>
          <w:sz w:val="20"/>
          <w:szCs w:val="20"/>
        </w:rPr>
        <w:t>jedenkrát ročně v rozsahu cca 300 stran</w:t>
      </w:r>
    </w:p>
    <w:p w:rsidR="00C0468F" w:rsidRPr="00BF59F9" w:rsidRDefault="0017548B" w:rsidP="0017548B">
      <w:pPr>
        <w:pStyle w:val="Zkladntext"/>
        <w:numPr>
          <w:ilvl w:val="0"/>
          <w:numId w:val="22"/>
        </w:numPr>
        <w:spacing w:after="0"/>
        <w:jc w:val="both"/>
        <w:rPr>
          <w:rFonts w:ascii="Cambria" w:hAnsi="Cambria"/>
          <w:b/>
          <w:bCs/>
          <w:i/>
          <w:iCs/>
          <w:color w:val="000000"/>
          <w:sz w:val="20"/>
          <w:szCs w:val="20"/>
        </w:rPr>
      </w:pPr>
      <w:r w:rsidRPr="00BF59F9">
        <w:rPr>
          <w:rFonts w:ascii="Cambria" w:hAnsi="Cambria"/>
          <w:bCs/>
          <w:iCs/>
          <w:color w:val="000000"/>
          <w:sz w:val="20"/>
          <w:szCs w:val="20"/>
        </w:rPr>
        <w:t>m</w:t>
      </w:r>
      <w:r w:rsidR="00C0468F" w:rsidRPr="00BF59F9">
        <w:rPr>
          <w:rFonts w:ascii="Cambria" w:hAnsi="Cambria"/>
          <w:bCs/>
          <w:iCs/>
          <w:color w:val="000000"/>
          <w:sz w:val="20"/>
          <w:szCs w:val="20"/>
        </w:rPr>
        <w:t>á rozsáhlou síť domácích přispěvatelů, publikují v něm i pracovníci nejazykovědných vědních oborů z České republiky, přispívají do něj také zahraniční onomastikové. Původní stati, recenze a zprávy v něm otiskované se týkají všech</w:t>
      </w:r>
      <w:r w:rsidRPr="00BF59F9">
        <w:rPr>
          <w:rFonts w:ascii="Cambria" w:hAnsi="Cambria"/>
          <w:bCs/>
          <w:iCs/>
          <w:color w:val="000000"/>
          <w:sz w:val="20"/>
          <w:szCs w:val="20"/>
        </w:rPr>
        <w:t xml:space="preserve"> oblastí výzkumu vlastních jmen</w:t>
      </w:r>
    </w:p>
    <w:p w:rsidR="0017548B" w:rsidRPr="00BF59F9" w:rsidRDefault="0017548B" w:rsidP="0017548B">
      <w:pPr>
        <w:pStyle w:val="Zkladntext"/>
        <w:widowControl/>
        <w:spacing w:after="0"/>
        <w:jc w:val="both"/>
        <w:rPr>
          <w:rFonts w:ascii="Cambria" w:hAnsi="Cambria"/>
          <w:b/>
          <w:bCs/>
          <w:i/>
          <w:iCs/>
          <w:color w:val="000000"/>
          <w:sz w:val="20"/>
          <w:szCs w:val="20"/>
        </w:rPr>
      </w:pPr>
    </w:p>
    <w:p w:rsidR="008D4D2B" w:rsidRPr="00BF59F9" w:rsidRDefault="008D4D2B">
      <w:pPr>
        <w:widowControl/>
        <w:suppressAutoHyphens w:val="0"/>
        <w:rPr>
          <w:rFonts w:ascii="Cambria" w:hAnsi="Cambria"/>
          <w:b/>
          <w:bCs/>
          <w:i/>
          <w:iCs/>
          <w:color w:val="000000"/>
          <w:sz w:val="20"/>
          <w:szCs w:val="20"/>
        </w:rPr>
      </w:pPr>
      <w:r w:rsidRPr="00BF59F9">
        <w:rPr>
          <w:rFonts w:ascii="Cambria" w:hAnsi="Cambria"/>
          <w:b/>
          <w:bCs/>
          <w:i/>
          <w:iCs/>
          <w:color w:val="000000"/>
          <w:sz w:val="20"/>
          <w:szCs w:val="20"/>
        </w:rPr>
        <w:br w:type="page"/>
      </w:r>
    </w:p>
    <w:p w:rsidR="00C0468F" w:rsidRPr="00BF59F9" w:rsidRDefault="00C0468F" w:rsidP="0017548B">
      <w:pPr>
        <w:pStyle w:val="Zkladntext"/>
        <w:widowControl/>
        <w:spacing w:after="0"/>
        <w:jc w:val="both"/>
        <w:rPr>
          <w:rFonts w:ascii="Cambria" w:hAnsi="Cambria"/>
          <w:bCs/>
          <w:iCs/>
          <w:smallCaps/>
          <w:color w:val="000000"/>
          <w:kern w:val="20"/>
          <w:sz w:val="20"/>
          <w:szCs w:val="20"/>
        </w:rPr>
      </w:pPr>
      <w:r w:rsidRPr="00BF59F9">
        <w:rPr>
          <w:rFonts w:ascii="Cambria" w:hAnsi="Cambria"/>
          <w:bCs/>
          <w:iCs/>
          <w:smallCaps/>
          <w:color w:val="000000"/>
          <w:kern w:val="20"/>
          <w:sz w:val="20"/>
          <w:szCs w:val="20"/>
        </w:rPr>
        <w:t>Korpus-gramatika-axiologie</w:t>
      </w:r>
    </w:p>
    <w:p w:rsidR="00C0468F" w:rsidRPr="00BF59F9" w:rsidRDefault="00C0468F" w:rsidP="0017548B">
      <w:pPr>
        <w:pStyle w:val="Zkladntext"/>
        <w:numPr>
          <w:ilvl w:val="0"/>
          <w:numId w:val="22"/>
        </w:numPr>
        <w:spacing w:after="0"/>
        <w:jc w:val="both"/>
        <w:rPr>
          <w:rFonts w:ascii="Cambria" w:hAnsi="Cambria"/>
          <w:bCs/>
          <w:iCs/>
          <w:color w:val="000000"/>
          <w:sz w:val="20"/>
          <w:szCs w:val="20"/>
        </w:rPr>
      </w:pPr>
      <w:r w:rsidRPr="00BF59F9">
        <w:rPr>
          <w:rFonts w:ascii="Cambria" w:hAnsi="Cambria"/>
          <w:bCs/>
          <w:iCs/>
          <w:color w:val="000000"/>
          <w:sz w:val="20"/>
          <w:szCs w:val="20"/>
        </w:rPr>
        <w:t>vědecké lingvistické periodikum, které není ani úzce speciální jako např. Acta onomastica, ani polytematické jako např. Naše ře</w:t>
      </w:r>
      <w:r w:rsidR="0017548B" w:rsidRPr="00BF59F9">
        <w:rPr>
          <w:rFonts w:ascii="Cambria" w:hAnsi="Cambria"/>
          <w:bCs/>
          <w:iCs/>
          <w:color w:val="000000"/>
          <w:sz w:val="20"/>
          <w:szCs w:val="20"/>
        </w:rPr>
        <w:t>č a Slovo a slovesnost</w:t>
      </w:r>
    </w:p>
    <w:p w:rsidR="00C0468F" w:rsidRPr="00BF59F9" w:rsidRDefault="0017548B" w:rsidP="0017548B">
      <w:pPr>
        <w:pStyle w:val="Zkladntext"/>
        <w:numPr>
          <w:ilvl w:val="0"/>
          <w:numId w:val="22"/>
        </w:numPr>
        <w:spacing w:after="0"/>
        <w:jc w:val="both"/>
        <w:rPr>
          <w:rFonts w:ascii="Cambria" w:hAnsi="Cambria"/>
          <w:bCs/>
          <w:iCs/>
          <w:color w:val="000000"/>
          <w:sz w:val="20"/>
          <w:szCs w:val="20"/>
        </w:rPr>
      </w:pPr>
      <w:r w:rsidRPr="00BF59F9">
        <w:rPr>
          <w:rFonts w:ascii="Cambria" w:hAnsi="Cambria"/>
          <w:bCs/>
          <w:iCs/>
          <w:color w:val="000000"/>
          <w:sz w:val="20"/>
          <w:szCs w:val="20"/>
        </w:rPr>
        <w:t>v</w:t>
      </w:r>
      <w:r w:rsidR="00C0468F" w:rsidRPr="00BF59F9">
        <w:rPr>
          <w:rFonts w:ascii="Cambria" w:hAnsi="Cambria"/>
          <w:bCs/>
          <w:iCs/>
          <w:color w:val="000000"/>
          <w:sz w:val="20"/>
          <w:szCs w:val="20"/>
        </w:rPr>
        <w:t>znik tohoto časopisu byl motivován novou orientací části lingvistické obce na empirické a do značné míry objektivizované metody vědeckého výzkumu jazyka prostřednictvím rozsáhlé a žánrově pestré materiálové báze, již poskytují vel</w:t>
      </w:r>
      <w:r w:rsidRPr="00BF59F9">
        <w:rPr>
          <w:rFonts w:ascii="Cambria" w:hAnsi="Cambria"/>
          <w:bCs/>
          <w:iCs/>
          <w:color w:val="000000"/>
          <w:sz w:val="20"/>
          <w:szCs w:val="20"/>
        </w:rPr>
        <w:t>ké elektronické korpusy textů</w:t>
      </w:r>
    </w:p>
    <w:p w:rsidR="00C0468F" w:rsidRPr="00BF59F9" w:rsidRDefault="0017548B" w:rsidP="0017548B">
      <w:pPr>
        <w:pStyle w:val="Zkladntext"/>
        <w:numPr>
          <w:ilvl w:val="0"/>
          <w:numId w:val="22"/>
        </w:numPr>
        <w:spacing w:after="0"/>
        <w:jc w:val="both"/>
        <w:rPr>
          <w:rFonts w:ascii="Cambria" w:hAnsi="Cambria"/>
          <w:bCs/>
          <w:iCs/>
          <w:color w:val="000000"/>
          <w:sz w:val="20"/>
          <w:szCs w:val="20"/>
        </w:rPr>
      </w:pPr>
      <w:r w:rsidRPr="00BF59F9">
        <w:rPr>
          <w:rFonts w:ascii="Cambria" w:hAnsi="Cambria"/>
          <w:bCs/>
          <w:iCs/>
          <w:color w:val="000000"/>
          <w:sz w:val="20"/>
          <w:szCs w:val="20"/>
        </w:rPr>
        <w:t>n</w:t>
      </w:r>
      <w:r w:rsidR="00C0468F" w:rsidRPr="00BF59F9">
        <w:rPr>
          <w:rFonts w:ascii="Cambria" w:hAnsi="Cambria"/>
          <w:bCs/>
          <w:iCs/>
          <w:color w:val="000000"/>
          <w:sz w:val="20"/>
          <w:szCs w:val="20"/>
        </w:rPr>
        <w:t>a rozdíl od tradičních českých lingvistických časopisů je náš časopis orientován výhradně na dvě oblasti výzkumu a teorie jazyka: – korpusový výzkum češtiny i jiných jazyků; – hodnocení</w:t>
      </w:r>
      <w:r w:rsidRPr="00BF59F9">
        <w:rPr>
          <w:rFonts w:ascii="Cambria" w:hAnsi="Cambria"/>
          <w:bCs/>
          <w:iCs/>
          <w:color w:val="000000"/>
          <w:sz w:val="20"/>
          <w:szCs w:val="20"/>
        </w:rPr>
        <w:t xml:space="preserve"> jazykových prostředků a textů</w:t>
      </w:r>
    </w:p>
    <w:p w:rsidR="009F51B3" w:rsidRPr="00BF59F9" w:rsidRDefault="00C0468F" w:rsidP="002C25F7">
      <w:pPr>
        <w:pStyle w:val="Zkladntext"/>
        <w:widowControl/>
        <w:numPr>
          <w:ilvl w:val="0"/>
          <w:numId w:val="22"/>
        </w:numPr>
        <w:suppressAutoHyphens w:val="0"/>
        <w:spacing w:after="0"/>
        <w:jc w:val="both"/>
        <w:rPr>
          <w:rFonts w:ascii="Cambria" w:hAnsi="Cambria"/>
          <w:color w:val="000000"/>
          <w:sz w:val="20"/>
          <w:szCs w:val="20"/>
        </w:rPr>
      </w:pPr>
      <w:r w:rsidRPr="00BF59F9">
        <w:rPr>
          <w:rFonts w:ascii="Cambria" w:hAnsi="Cambria"/>
          <w:bCs/>
          <w:iCs/>
          <w:color w:val="000000"/>
          <w:sz w:val="20"/>
          <w:szCs w:val="20"/>
        </w:rPr>
        <w:t>zaměřen zejména na oblast gramatiky v nejširším možném jejím pojetí (morfologie v užším smyslu, slovotvorba, jevy gramatickosémantické, syntax věty, souvětí a textu, slovosled, jevy textové koheze a</w:t>
      </w:r>
      <w:r w:rsidR="006342A6">
        <w:rPr>
          <w:rFonts w:ascii="Cambria" w:hAnsi="Cambria"/>
          <w:bCs/>
          <w:iCs/>
          <w:color w:val="000000"/>
          <w:sz w:val="20"/>
          <w:szCs w:val="20"/>
        </w:rPr>
        <w:t xml:space="preserve"> </w:t>
      </w:r>
      <w:r w:rsidRPr="00BF59F9">
        <w:rPr>
          <w:rFonts w:ascii="Cambria" w:hAnsi="Cambria"/>
          <w:bCs/>
          <w:iCs/>
          <w:color w:val="000000"/>
          <w:sz w:val="20"/>
          <w:szCs w:val="20"/>
        </w:rPr>
        <w:t>koherence</w:t>
      </w:r>
      <w:r w:rsidRPr="00BF59F9">
        <w:rPr>
          <w:rFonts w:ascii="Cambria" w:hAnsi="Cambria"/>
          <w:color w:val="000000"/>
          <w:sz w:val="20"/>
          <w:szCs w:val="20"/>
        </w:rPr>
        <w:t>) a na výsledky analýzy gramatických jevů získaných prací s rozsáhlými elektronickými korpusy textů. Redakce přitom bude preferovat studie přinášející nové, vědecky zpracované empirické poznatky o gramatikách přirozených jazyků před těmi výsledky práce s korpusy, které víceméně jen potvrzují známá fakta nebo empiric</w:t>
      </w:r>
      <w:r w:rsidR="0017548B" w:rsidRPr="00BF59F9">
        <w:rPr>
          <w:rFonts w:ascii="Cambria" w:hAnsi="Cambria"/>
          <w:color w:val="000000"/>
          <w:sz w:val="20"/>
          <w:szCs w:val="20"/>
        </w:rPr>
        <w:t>ky zaštiťují existující teorie</w:t>
      </w:r>
    </w:p>
    <w:p w:rsidR="008D4D2B" w:rsidRPr="00BF59F9" w:rsidRDefault="008D4D2B" w:rsidP="008D4D2B">
      <w:pPr>
        <w:pStyle w:val="Zkladntext"/>
        <w:widowControl/>
        <w:suppressAutoHyphens w:val="0"/>
        <w:spacing w:after="0"/>
        <w:ind w:left="720"/>
        <w:jc w:val="both"/>
        <w:rPr>
          <w:rFonts w:ascii="Cambria" w:hAnsi="Cambria"/>
          <w:color w:val="000000"/>
          <w:sz w:val="20"/>
          <w:szCs w:val="20"/>
        </w:rPr>
      </w:pPr>
    </w:p>
    <w:p w:rsidR="0017548B" w:rsidRPr="00BF59F9" w:rsidRDefault="0017548B" w:rsidP="0017548B">
      <w:pPr>
        <w:pStyle w:val="Zkladntext"/>
        <w:spacing w:after="0"/>
        <w:jc w:val="both"/>
        <w:rPr>
          <w:rFonts w:ascii="Cambria" w:hAnsi="Cambria"/>
          <w:b/>
          <w:color w:val="000000"/>
          <w:sz w:val="20"/>
          <w:szCs w:val="20"/>
        </w:rPr>
      </w:pPr>
      <w:r w:rsidRPr="00BF59F9">
        <w:rPr>
          <w:rFonts w:ascii="Cambria" w:hAnsi="Cambria"/>
          <w:b/>
          <w:color w:val="000000"/>
          <w:sz w:val="20"/>
          <w:szCs w:val="20"/>
        </w:rPr>
        <w:t>Další časopisy (nejsou dílem AV ČR)</w:t>
      </w:r>
    </w:p>
    <w:p w:rsidR="009F51B3" w:rsidRPr="00BF59F9" w:rsidRDefault="0017548B" w:rsidP="009F51B3">
      <w:pPr>
        <w:suppressAutoHyphens w:val="0"/>
        <w:jc w:val="both"/>
        <w:rPr>
          <w:rFonts w:ascii="Cambria" w:eastAsia="Times New Roman" w:hAnsi="Cambria"/>
          <w:sz w:val="20"/>
          <w:szCs w:val="20"/>
        </w:rPr>
      </w:pPr>
      <w:r w:rsidRPr="00BF59F9">
        <w:rPr>
          <w:rFonts w:ascii="Cambria" w:hAnsi="Cambria"/>
          <w:b/>
          <w:bCs/>
          <w:iCs/>
          <w:smallCaps/>
          <w:color w:val="000000"/>
          <w:kern w:val="20"/>
          <w:sz w:val="20"/>
          <w:szCs w:val="20"/>
        </w:rPr>
        <w:t>Časopis pro moderní filologii</w:t>
      </w:r>
      <w:r w:rsidRPr="00BF59F9">
        <w:rPr>
          <w:rFonts w:ascii="Cambria" w:eastAsia="Times New Roman" w:hAnsi="Cambria"/>
          <w:sz w:val="20"/>
          <w:szCs w:val="20"/>
        </w:rPr>
        <w:t> </w:t>
      </w:r>
    </w:p>
    <w:p w:rsidR="0017548B" w:rsidRPr="00BF59F9" w:rsidRDefault="009F51B3" w:rsidP="0017548B">
      <w:pPr>
        <w:suppressAutoHyphens w:val="0"/>
        <w:spacing w:after="120"/>
        <w:jc w:val="both"/>
        <w:rPr>
          <w:rFonts w:ascii="Cambria" w:eastAsia="Times New Roman" w:hAnsi="Cambria"/>
          <w:sz w:val="20"/>
          <w:szCs w:val="20"/>
        </w:rPr>
      </w:pPr>
      <w:r w:rsidRPr="00BF59F9">
        <w:rPr>
          <w:rFonts w:ascii="Cambria" w:eastAsia="Times New Roman" w:hAnsi="Cambria"/>
          <w:sz w:val="20"/>
          <w:szCs w:val="20"/>
        </w:rPr>
        <w:t>R</w:t>
      </w:r>
      <w:r w:rsidR="0017548B" w:rsidRPr="00BF59F9">
        <w:rPr>
          <w:rFonts w:ascii="Cambria" w:eastAsia="Times New Roman" w:hAnsi="Cambria"/>
          <w:sz w:val="20"/>
          <w:szCs w:val="20"/>
        </w:rPr>
        <w:t xml:space="preserve">ecenzovaný neimpaktovaný jazykovědný časopis. Byl založen v r. </w:t>
      </w:r>
      <w:r w:rsidR="0017548B" w:rsidRPr="00BF59F9">
        <w:rPr>
          <w:rFonts w:ascii="Cambria" w:eastAsia="Times New Roman" w:hAnsi="Cambria"/>
          <w:b/>
          <w:sz w:val="20"/>
          <w:szCs w:val="20"/>
        </w:rPr>
        <w:t>1911</w:t>
      </w:r>
      <w:r w:rsidR="0017548B" w:rsidRPr="00BF59F9">
        <w:rPr>
          <w:rFonts w:ascii="Cambria" w:eastAsia="Times New Roman" w:hAnsi="Cambria"/>
          <w:sz w:val="20"/>
          <w:szCs w:val="20"/>
        </w:rPr>
        <w:t xml:space="preserve"> a v období 1926–935 sloužil jako hlavní publikační fórum Pražského lingvistického kroužku. </w:t>
      </w:r>
    </w:p>
    <w:p w:rsidR="0017548B" w:rsidRPr="00BF59F9" w:rsidRDefault="0017548B" w:rsidP="0017548B">
      <w:pPr>
        <w:suppressAutoHyphens w:val="0"/>
        <w:spacing w:after="120"/>
        <w:jc w:val="both"/>
        <w:rPr>
          <w:rFonts w:ascii="Cambria" w:eastAsia="Times New Roman" w:hAnsi="Cambria"/>
          <w:sz w:val="20"/>
          <w:szCs w:val="20"/>
        </w:rPr>
      </w:pPr>
      <w:r w:rsidRPr="00BF59F9">
        <w:rPr>
          <w:rFonts w:ascii="Cambria" w:eastAsia="Times New Roman" w:hAnsi="Cambria"/>
          <w:sz w:val="20"/>
          <w:szCs w:val="20"/>
        </w:rPr>
        <w:t xml:space="preserve">Vychází česky (příp. slovensky) a zabývá se kontrastivní lingvistikou, tj. výzkumem západních jazyků v porovnání s češtinou (příp. slovenštinou). </w:t>
      </w:r>
    </w:p>
    <w:p w:rsidR="0017548B" w:rsidRPr="00BF59F9" w:rsidRDefault="0017548B" w:rsidP="0017548B">
      <w:pPr>
        <w:suppressAutoHyphens w:val="0"/>
        <w:spacing w:after="120"/>
        <w:jc w:val="both"/>
        <w:rPr>
          <w:rFonts w:ascii="Cambria" w:eastAsia="Times New Roman" w:hAnsi="Cambria"/>
          <w:sz w:val="20"/>
          <w:szCs w:val="20"/>
        </w:rPr>
      </w:pPr>
      <w:r w:rsidRPr="00BF59F9">
        <w:rPr>
          <w:rFonts w:ascii="Cambria" w:eastAsia="Times New Roman" w:hAnsi="Cambria"/>
          <w:sz w:val="20"/>
          <w:szCs w:val="20"/>
        </w:rPr>
        <w:t xml:space="preserve">Je </w:t>
      </w:r>
      <w:r w:rsidRPr="00BF59F9">
        <w:rPr>
          <w:rFonts w:ascii="Cambria" w:eastAsia="Times New Roman" w:hAnsi="Cambria"/>
          <w:b/>
          <w:sz w:val="20"/>
          <w:szCs w:val="20"/>
        </w:rPr>
        <w:t>zaměřen především na evropské světové</w:t>
      </w:r>
      <w:r w:rsidRPr="00BF59F9">
        <w:rPr>
          <w:rFonts w:ascii="Cambria" w:eastAsia="Times New Roman" w:hAnsi="Cambria"/>
          <w:sz w:val="20"/>
          <w:szCs w:val="20"/>
        </w:rPr>
        <w:t xml:space="preserve"> jazyky (angličtinu, francouzštinu, italštinu, němčinu, portugalštinu, španělštinu), okrajově i jazyky další. Obsahuje původní články ze všech rovin kontrastivního popisu jazyka, včetně interdisciplinárních, avšak s ohledem na jiná, specializovaná periodika ponechává stranou oblast slavistiky, orientalistiky, didaktiky, translatologie a literární vědy. </w:t>
      </w:r>
    </w:p>
    <w:p w:rsidR="0017548B" w:rsidRPr="00BF59F9" w:rsidRDefault="0017548B" w:rsidP="0017548B">
      <w:pPr>
        <w:suppressAutoHyphens w:val="0"/>
        <w:spacing w:after="120"/>
        <w:jc w:val="both"/>
        <w:rPr>
          <w:rFonts w:ascii="Cambria" w:hAnsi="Cambria"/>
          <w:sz w:val="20"/>
          <w:szCs w:val="20"/>
        </w:rPr>
      </w:pPr>
      <w:r w:rsidRPr="00BF59F9">
        <w:rPr>
          <w:rFonts w:ascii="Cambria" w:hAnsi="Cambria"/>
          <w:sz w:val="20"/>
          <w:szCs w:val="20"/>
        </w:rPr>
        <w:t xml:space="preserve">Vedle vědeckých studií otiskuje rozhledové články (nikoli však populárně naučné, přehledové výtahy), dále recenze publikací (do tří let od jejich vydání), zprávy o aktuálních a relevantních jazykovědných událostech a v rubrice Kronika pak vzpomínkové statě na význačné osobnosti české moderní filologie. Součástí redakčního procesu je oboustranně anonymní recenzní řízení. Vědecké články, rozhledy a vzpomínkové statě posuzují vždy dva recenzenti (z jiného pracoviště, než kde působí autor), kratší úvary (recenze, zprávy) posuzuje zpravidla jeden recenzent. </w:t>
      </w:r>
    </w:p>
    <w:p w:rsidR="009F51B3" w:rsidRPr="00BF59F9" w:rsidRDefault="009F51B3" w:rsidP="0017548B">
      <w:pPr>
        <w:suppressAutoHyphens w:val="0"/>
        <w:spacing w:after="120"/>
        <w:jc w:val="both"/>
        <w:rPr>
          <w:rFonts w:ascii="Cambria" w:hAnsi="Cambria"/>
          <w:sz w:val="20"/>
          <w:szCs w:val="20"/>
        </w:rPr>
      </w:pPr>
    </w:p>
    <w:p w:rsidR="0017548B" w:rsidRPr="00BF59F9" w:rsidRDefault="0017548B" w:rsidP="009F51B3">
      <w:pPr>
        <w:jc w:val="both"/>
        <w:rPr>
          <w:rFonts w:ascii="Cambria" w:hAnsi="Cambria"/>
          <w:b/>
          <w:bCs/>
          <w:iCs/>
          <w:smallCaps/>
          <w:color w:val="000000"/>
          <w:kern w:val="20"/>
          <w:sz w:val="20"/>
          <w:szCs w:val="20"/>
        </w:rPr>
      </w:pPr>
      <w:r w:rsidRPr="00BF59F9">
        <w:rPr>
          <w:rFonts w:ascii="Cambria" w:hAnsi="Cambria"/>
          <w:b/>
          <w:bCs/>
          <w:iCs/>
          <w:smallCaps/>
          <w:color w:val="000000"/>
          <w:kern w:val="20"/>
          <w:sz w:val="20"/>
          <w:szCs w:val="20"/>
        </w:rPr>
        <w:t xml:space="preserve">Slovo a smysl / Word and Sense </w:t>
      </w:r>
    </w:p>
    <w:p w:rsidR="009F51B3" w:rsidRPr="00BF59F9" w:rsidRDefault="0017548B" w:rsidP="009F51B3">
      <w:pPr>
        <w:spacing w:after="120"/>
        <w:jc w:val="both"/>
        <w:rPr>
          <w:rFonts w:ascii="Cambria" w:hAnsi="Cambria"/>
          <w:sz w:val="20"/>
          <w:szCs w:val="20"/>
        </w:rPr>
      </w:pPr>
      <w:r w:rsidRPr="00BF59F9">
        <w:rPr>
          <w:rFonts w:ascii="Cambria" w:hAnsi="Cambria"/>
          <w:sz w:val="20"/>
          <w:szCs w:val="20"/>
        </w:rPr>
        <w:t xml:space="preserve">Časopis pro mezioborová bohemistická studia Slovo a smysl / Word and Sense byl založen v roce </w:t>
      </w:r>
      <w:r w:rsidRPr="00BF59F9">
        <w:rPr>
          <w:rFonts w:ascii="Cambria" w:hAnsi="Cambria"/>
          <w:b/>
          <w:sz w:val="20"/>
          <w:szCs w:val="20"/>
        </w:rPr>
        <w:t>2004</w:t>
      </w:r>
      <w:r w:rsidRPr="00BF59F9">
        <w:rPr>
          <w:rFonts w:ascii="Cambria" w:hAnsi="Cambria"/>
          <w:sz w:val="20"/>
          <w:szCs w:val="20"/>
        </w:rPr>
        <w:t xml:space="preserve">. </w:t>
      </w:r>
    </w:p>
    <w:p w:rsidR="009F51B3" w:rsidRPr="00BF59F9" w:rsidRDefault="0017548B" w:rsidP="009F51B3">
      <w:pPr>
        <w:spacing w:after="120"/>
        <w:jc w:val="both"/>
        <w:rPr>
          <w:rFonts w:ascii="Cambria" w:hAnsi="Cambria"/>
          <w:sz w:val="20"/>
          <w:szCs w:val="20"/>
        </w:rPr>
      </w:pPr>
      <w:r w:rsidRPr="00BF59F9">
        <w:rPr>
          <w:rFonts w:ascii="Cambria" w:hAnsi="Cambria"/>
          <w:sz w:val="20"/>
          <w:szCs w:val="20"/>
        </w:rPr>
        <w:t xml:space="preserve">Vydává jej </w:t>
      </w:r>
      <w:r w:rsidRPr="00BF59F9">
        <w:rPr>
          <w:rFonts w:ascii="Cambria" w:hAnsi="Cambria"/>
          <w:b/>
          <w:sz w:val="20"/>
          <w:szCs w:val="20"/>
        </w:rPr>
        <w:t>Ústav české literatury a literární vědy Filozofické fakulty Univerzity Karlovy v Praze</w:t>
      </w:r>
      <w:r w:rsidRPr="00BF59F9">
        <w:rPr>
          <w:rFonts w:ascii="Cambria" w:hAnsi="Cambria"/>
          <w:sz w:val="20"/>
          <w:szCs w:val="20"/>
        </w:rPr>
        <w:t xml:space="preserve">. </w:t>
      </w:r>
    </w:p>
    <w:p w:rsidR="009F51B3" w:rsidRPr="00BF59F9" w:rsidRDefault="0017548B" w:rsidP="009F51B3">
      <w:pPr>
        <w:spacing w:after="120"/>
        <w:jc w:val="both"/>
        <w:rPr>
          <w:rFonts w:ascii="Cambria" w:hAnsi="Cambria"/>
          <w:sz w:val="20"/>
          <w:szCs w:val="20"/>
        </w:rPr>
      </w:pPr>
      <w:r w:rsidRPr="00BF59F9">
        <w:rPr>
          <w:rFonts w:ascii="Cambria" w:hAnsi="Cambria"/>
          <w:sz w:val="20"/>
          <w:szCs w:val="20"/>
        </w:rPr>
        <w:t xml:space="preserve">Periodikum usiluje </w:t>
      </w:r>
      <w:r w:rsidR="009F51B3" w:rsidRPr="00BF59F9">
        <w:rPr>
          <w:rFonts w:ascii="Cambria" w:hAnsi="Cambria"/>
          <w:sz w:val="20"/>
          <w:szCs w:val="20"/>
        </w:rPr>
        <w:t xml:space="preserve">o vytvoření </w:t>
      </w:r>
      <w:r w:rsidRPr="00BF59F9">
        <w:rPr>
          <w:rFonts w:ascii="Cambria" w:hAnsi="Cambria"/>
          <w:sz w:val="20"/>
          <w:szCs w:val="20"/>
        </w:rPr>
        <w:t>prostor</w:t>
      </w:r>
      <w:r w:rsidR="009F51B3" w:rsidRPr="00BF59F9">
        <w:rPr>
          <w:rFonts w:ascii="Cambria" w:hAnsi="Cambria"/>
          <w:sz w:val="20"/>
          <w:szCs w:val="20"/>
        </w:rPr>
        <w:t>u</w:t>
      </w:r>
      <w:r w:rsidRPr="00BF59F9">
        <w:rPr>
          <w:rFonts w:ascii="Cambria" w:hAnsi="Cambria"/>
          <w:sz w:val="20"/>
          <w:szCs w:val="20"/>
        </w:rPr>
        <w:t xml:space="preserve"> pro vědeckou diskusi a konfrontaci </w:t>
      </w:r>
      <w:r w:rsidR="009F51B3" w:rsidRPr="00BF59F9">
        <w:rPr>
          <w:rFonts w:ascii="Cambria" w:hAnsi="Cambria"/>
          <w:sz w:val="20"/>
          <w:szCs w:val="20"/>
        </w:rPr>
        <w:t>různých teoretických koncepcí a </w:t>
      </w:r>
      <w:r w:rsidRPr="00BF59F9">
        <w:rPr>
          <w:rFonts w:ascii="Cambria" w:hAnsi="Cambria"/>
          <w:sz w:val="20"/>
          <w:szCs w:val="20"/>
        </w:rPr>
        <w:t xml:space="preserve">metodologických pozic se stálým zřetelem k literárněvědnému bohemistickému kontextu. </w:t>
      </w:r>
    </w:p>
    <w:p w:rsidR="0017548B" w:rsidRPr="00BF59F9" w:rsidRDefault="0017548B" w:rsidP="009F51B3">
      <w:pPr>
        <w:spacing w:after="120"/>
        <w:jc w:val="both"/>
        <w:rPr>
          <w:rFonts w:ascii="Cambria" w:hAnsi="Cambria"/>
          <w:sz w:val="20"/>
          <w:szCs w:val="20"/>
        </w:rPr>
      </w:pPr>
      <w:r w:rsidRPr="00BF59F9">
        <w:rPr>
          <w:rFonts w:ascii="Cambria" w:hAnsi="Cambria"/>
          <w:sz w:val="20"/>
          <w:szCs w:val="20"/>
        </w:rPr>
        <w:t>Spolu s důrazem na publikaci pramenného materiálu, překladů původní české beletrie a světové literární teorie se snaží být pomocníkem při univerzitní výuce české literatury a literární teorie, a to nejenom v rámci českých univerzit, ale zvláště vzhledem k potřebám zahraničních bohemistických univerzitních pracovišť. Časopis vychází dvakrát ročně, každé číslo čítá přibližně 360 tiskových stran.</w:t>
      </w:r>
    </w:p>
    <w:p w:rsidR="009F51B3" w:rsidRPr="00BF59F9" w:rsidRDefault="009F51B3" w:rsidP="009F51B3">
      <w:pPr>
        <w:spacing w:after="120"/>
        <w:jc w:val="both"/>
        <w:rPr>
          <w:rFonts w:ascii="Cambria" w:hAnsi="Cambria"/>
          <w:sz w:val="20"/>
          <w:szCs w:val="20"/>
        </w:rPr>
      </w:pPr>
    </w:p>
    <w:p w:rsidR="009F51B3" w:rsidRPr="00BF59F9" w:rsidRDefault="009F51B3" w:rsidP="009F51B3">
      <w:pPr>
        <w:pStyle w:val="Normlnweb"/>
        <w:spacing w:before="0" w:beforeAutospacing="0" w:after="0" w:afterAutospacing="0"/>
        <w:jc w:val="both"/>
        <w:rPr>
          <w:rFonts w:ascii="Cambria" w:hAnsi="Cambria"/>
          <w:sz w:val="20"/>
          <w:szCs w:val="20"/>
        </w:rPr>
      </w:pPr>
      <w:r w:rsidRPr="00BF59F9">
        <w:rPr>
          <w:rFonts w:ascii="Cambria" w:eastAsia="Andale Sans UI" w:hAnsi="Cambria"/>
          <w:b/>
          <w:bCs/>
          <w:iCs/>
          <w:smallCaps/>
          <w:color w:val="000000"/>
          <w:kern w:val="20"/>
          <w:sz w:val="20"/>
          <w:szCs w:val="20"/>
        </w:rPr>
        <w:t>Krajina češtiny</w:t>
      </w:r>
    </w:p>
    <w:p w:rsidR="0017548B" w:rsidRPr="00BF59F9" w:rsidRDefault="0017548B" w:rsidP="009F51B3">
      <w:pPr>
        <w:pStyle w:val="Normlnweb"/>
        <w:spacing w:before="0" w:beforeAutospacing="0" w:after="120" w:afterAutospacing="0"/>
        <w:jc w:val="both"/>
        <w:rPr>
          <w:rFonts w:ascii="Cambria" w:hAnsi="Cambria"/>
          <w:sz w:val="20"/>
          <w:szCs w:val="20"/>
        </w:rPr>
      </w:pPr>
      <w:r w:rsidRPr="00BF59F9">
        <w:rPr>
          <w:rFonts w:ascii="Cambria" w:hAnsi="Cambria"/>
          <w:sz w:val="20"/>
          <w:szCs w:val="20"/>
        </w:rPr>
        <w:t>Časopis </w:t>
      </w:r>
      <w:r w:rsidR="009F51B3" w:rsidRPr="00BF59F9">
        <w:rPr>
          <w:rFonts w:ascii="Cambria" w:hAnsi="Cambria"/>
          <w:sz w:val="20"/>
          <w:szCs w:val="20"/>
        </w:rPr>
        <w:t>vy</w:t>
      </w:r>
      <w:r w:rsidRPr="00BF59F9">
        <w:rPr>
          <w:rFonts w:ascii="Cambria" w:hAnsi="Cambria"/>
          <w:sz w:val="20"/>
          <w:szCs w:val="20"/>
        </w:rPr>
        <w:t>chází v rámci Programu podpory českého kulturního dědictví v zahraničí. Časopis slouží jako komunikační platforma především ke sdílení informací, metod a přístupů k </w:t>
      </w:r>
      <w:r w:rsidR="009F51B3" w:rsidRPr="00BF59F9">
        <w:rPr>
          <w:rFonts w:ascii="Cambria" w:hAnsi="Cambria"/>
          <w:sz w:val="20"/>
          <w:szCs w:val="20"/>
        </w:rPr>
        <w:t>výuce napříč spektrem učitelů u </w:t>
      </w:r>
      <w:r w:rsidRPr="00BF59F9">
        <w:rPr>
          <w:rFonts w:ascii="Cambria" w:hAnsi="Cambria"/>
          <w:sz w:val="20"/>
          <w:szCs w:val="20"/>
        </w:rPr>
        <w:t>krajanských komunit a lektorů českého jazyka a literatury na zahraničních vzdělávacích institucích, ale vítáme také příspěvky ze strany ostatních zájemců o problematiku výuky češtiny v cizině.</w:t>
      </w:r>
    </w:p>
    <w:p w:rsidR="009F51B3" w:rsidRPr="00BF59F9" w:rsidRDefault="009F51B3" w:rsidP="0017548B">
      <w:pPr>
        <w:pStyle w:val="Normlnweb"/>
        <w:spacing w:before="0" w:beforeAutospacing="0" w:after="120" w:afterAutospacing="0"/>
        <w:jc w:val="both"/>
        <w:rPr>
          <w:rFonts w:ascii="Cambria" w:hAnsi="Cambria"/>
          <w:sz w:val="20"/>
          <w:szCs w:val="20"/>
        </w:rPr>
      </w:pPr>
    </w:p>
    <w:p w:rsidR="00BF59F9" w:rsidRPr="00BF59F9" w:rsidRDefault="00BF59F9" w:rsidP="0017548B">
      <w:pPr>
        <w:pStyle w:val="Normlnweb"/>
        <w:spacing w:before="0" w:beforeAutospacing="0" w:after="120" w:afterAutospacing="0"/>
        <w:jc w:val="both"/>
        <w:rPr>
          <w:rFonts w:ascii="Cambria" w:hAnsi="Cambria"/>
          <w:sz w:val="20"/>
          <w:szCs w:val="20"/>
        </w:rPr>
      </w:pPr>
    </w:p>
    <w:p w:rsidR="00BF59F9" w:rsidRPr="00BF59F9" w:rsidRDefault="00BF59F9" w:rsidP="0017548B">
      <w:pPr>
        <w:pStyle w:val="Normlnweb"/>
        <w:spacing w:before="0" w:beforeAutospacing="0" w:after="120" w:afterAutospacing="0"/>
        <w:jc w:val="both"/>
        <w:rPr>
          <w:rFonts w:ascii="Cambria" w:hAnsi="Cambria"/>
          <w:sz w:val="20"/>
          <w:szCs w:val="20"/>
        </w:rPr>
      </w:pPr>
    </w:p>
    <w:p w:rsidR="009F51B3" w:rsidRPr="00BF59F9" w:rsidRDefault="0017548B" w:rsidP="009F51B3">
      <w:pPr>
        <w:pStyle w:val="Normlnweb"/>
        <w:spacing w:before="0" w:beforeAutospacing="0" w:after="0" w:afterAutospacing="0"/>
        <w:jc w:val="both"/>
        <w:rPr>
          <w:rFonts w:ascii="Cambria" w:hAnsi="Cambria"/>
          <w:sz w:val="20"/>
          <w:szCs w:val="20"/>
        </w:rPr>
      </w:pPr>
      <w:r w:rsidRPr="00BF59F9">
        <w:rPr>
          <w:rFonts w:ascii="Cambria" w:eastAsia="Andale Sans UI" w:hAnsi="Cambria"/>
          <w:b/>
          <w:bCs/>
          <w:iCs/>
          <w:smallCaps/>
          <w:color w:val="000000"/>
          <w:kern w:val="20"/>
          <w:sz w:val="20"/>
          <w:szCs w:val="20"/>
        </w:rPr>
        <w:t>Čeština doma a ve světě</w:t>
      </w:r>
      <w:r w:rsidRPr="00BF59F9">
        <w:rPr>
          <w:rFonts w:ascii="Cambria" w:hAnsi="Cambria"/>
          <w:sz w:val="20"/>
          <w:szCs w:val="20"/>
        </w:rPr>
        <w:t xml:space="preserve"> </w:t>
      </w:r>
    </w:p>
    <w:p w:rsidR="0017548B" w:rsidRPr="00BF59F9" w:rsidRDefault="009F51B3" w:rsidP="0017548B">
      <w:pPr>
        <w:pStyle w:val="Normlnweb"/>
        <w:spacing w:before="0" w:beforeAutospacing="0" w:after="120" w:afterAutospacing="0"/>
        <w:jc w:val="both"/>
        <w:rPr>
          <w:rFonts w:ascii="Cambria" w:hAnsi="Cambria"/>
          <w:sz w:val="20"/>
          <w:szCs w:val="20"/>
        </w:rPr>
      </w:pPr>
      <w:r w:rsidRPr="00BF59F9">
        <w:rPr>
          <w:rFonts w:ascii="Cambria" w:hAnsi="Cambria"/>
          <w:sz w:val="20"/>
          <w:szCs w:val="20"/>
        </w:rPr>
        <w:t>J</w:t>
      </w:r>
      <w:r w:rsidR="0017548B" w:rsidRPr="00BF59F9">
        <w:rPr>
          <w:rFonts w:ascii="Cambria" w:hAnsi="Cambria"/>
          <w:sz w:val="20"/>
          <w:szCs w:val="20"/>
        </w:rPr>
        <w:t xml:space="preserve">e popularizačně zaměřený čtvrtletník Čeština doma a ve světě vydával Ústav českého jazyka a teorie komunikace FF UK v Praze od roku 1993 do roku 2009. V roce 2009 časopis Čeština doma a ve světě přestal vycházet. V roce 2010 jej nahrazuje nový, recenzovaný časopis </w:t>
      </w:r>
      <w:r w:rsidR="0017548B" w:rsidRPr="00BF59F9">
        <w:rPr>
          <w:rFonts w:ascii="Cambria" w:hAnsi="Cambria"/>
          <w:b/>
          <w:sz w:val="20"/>
          <w:szCs w:val="20"/>
        </w:rPr>
        <w:t>Studie z aplikované lingvistiky</w:t>
      </w:r>
      <w:r w:rsidR="0017548B" w:rsidRPr="00BF59F9">
        <w:rPr>
          <w:rFonts w:ascii="Cambria" w:hAnsi="Cambria"/>
          <w:sz w:val="20"/>
          <w:szCs w:val="20"/>
        </w:rPr>
        <w:t>/Studies in Applied Linguistics (SALi).</w:t>
      </w:r>
    </w:p>
    <w:p w:rsidR="009F51B3" w:rsidRPr="00BF59F9" w:rsidRDefault="009F51B3" w:rsidP="0017548B">
      <w:pPr>
        <w:pStyle w:val="Normlnweb"/>
        <w:spacing w:before="0" w:beforeAutospacing="0" w:after="120" w:afterAutospacing="0"/>
        <w:jc w:val="both"/>
        <w:rPr>
          <w:rFonts w:ascii="Cambria" w:hAnsi="Cambria"/>
          <w:sz w:val="20"/>
          <w:szCs w:val="20"/>
        </w:rPr>
      </w:pPr>
    </w:p>
    <w:p w:rsidR="009F51B3" w:rsidRPr="00BF59F9" w:rsidRDefault="0017548B" w:rsidP="009F51B3">
      <w:pPr>
        <w:pStyle w:val="Normlnweb"/>
        <w:spacing w:before="0" w:beforeAutospacing="0" w:after="0" w:afterAutospacing="0"/>
        <w:jc w:val="both"/>
        <w:rPr>
          <w:rFonts w:ascii="Cambria" w:hAnsi="Cambria"/>
          <w:sz w:val="20"/>
          <w:szCs w:val="20"/>
        </w:rPr>
      </w:pPr>
      <w:r w:rsidRPr="00BF59F9">
        <w:rPr>
          <w:rFonts w:ascii="Cambria" w:eastAsia="Andale Sans UI" w:hAnsi="Cambria"/>
          <w:b/>
          <w:bCs/>
          <w:iCs/>
          <w:smallCaps/>
          <w:color w:val="000000"/>
          <w:kern w:val="20"/>
          <w:sz w:val="20"/>
          <w:szCs w:val="20"/>
        </w:rPr>
        <w:t>Český jazyk a literatura</w:t>
      </w:r>
      <w:r w:rsidRPr="00BF59F9">
        <w:rPr>
          <w:rFonts w:ascii="Cambria" w:hAnsi="Cambria"/>
          <w:sz w:val="20"/>
          <w:szCs w:val="20"/>
        </w:rPr>
        <w:t xml:space="preserve"> </w:t>
      </w:r>
    </w:p>
    <w:p w:rsidR="0017548B" w:rsidRPr="00BF59F9" w:rsidRDefault="009F51B3" w:rsidP="0017548B">
      <w:pPr>
        <w:pStyle w:val="Normlnweb"/>
        <w:spacing w:before="0" w:beforeAutospacing="0" w:after="120" w:afterAutospacing="0"/>
        <w:jc w:val="both"/>
        <w:rPr>
          <w:rFonts w:ascii="Cambria" w:hAnsi="Cambria"/>
          <w:sz w:val="20"/>
          <w:szCs w:val="20"/>
        </w:rPr>
      </w:pPr>
      <w:r w:rsidRPr="00BF59F9">
        <w:rPr>
          <w:rFonts w:ascii="Cambria" w:hAnsi="Cambria"/>
          <w:sz w:val="20"/>
          <w:szCs w:val="20"/>
        </w:rPr>
        <w:t>R</w:t>
      </w:r>
      <w:r w:rsidR="0017548B" w:rsidRPr="00BF59F9">
        <w:rPr>
          <w:rFonts w:ascii="Cambria" w:hAnsi="Cambria"/>
          <w:sz w:val="20"/>
          <w:szCs w:val="20"/>
        </w:rPr>
        <w:t xml:space="preserve">ecenzovaný odborný časopis věnovaný českému jazyku a literatuře a jejich vyučování. V centru pozornosti časopisu jsou lingvodidaktické problémy produkce a recepce textů psaných i mluvených, vývoje jazykových kompetencí dětí a mládeže z pohledu vývojového, jazykového vzdělávání v širším společenském kontextu včetně vzdělávání jinojazyčných mluvčích v češtině jako cizím jazyku, otázek jazykové kultury a stylu. V souvislosti s tím se řeší otázky cíle, obsahu a metod vyučování a školní, resp. pedagogické komunikace. Časopis vychází od roku 1950, tehdy s názvem Český jazyk. V roce 1959 byl k Českému jazyku připojen časopis </w:t>
      </w:r>
      <w:r w:rsidR="0017548B" w:rsidRPr="00BF59F9">
        <w:rPr>
          <w:rFonts w:ascii="Cambria" w:hAnsi="Cambria"/>
          <w:b/>
          <w:sz w:val="20"/>
          <w:szCs w:val="20"/>
        </w:rPr>
        <w:t>Česká literatura ve škole</w:t>
      </w:r>
      <w:r w:rsidR="0017548B" w:rsidRPr="00BF59F9">
        <w:rPr>
          <w:rFonts w:ascii="Cambria" w:hAnsi="Cambria"/>
          <w:sz w:val="20"/>
          <w:szCs w:val="20"/>
        </w:rPr>
        <w:t xml:space="preserve"> (vycházející rovněž od r. 1950). Spojené časopisy začaly vycházet pod názvem Český jazyk a literatura.</w:t>
      </w:r>
    </w:p>
    <w:p w:rsidR="0017548B" w:rsidRPr="004F53F8" w:rsidRDefault="0017548B" w:rsidP="0017548B">
      <w:pPr>
        <w:pStyle w:val="Zkladntext"/>
        <w:spacing w:after="0"/>
        <w:jc w:val="both"/>
        <w:rPr>
          <w:rFonts w:ascii="Cambria" w:hAnsi="Cambria"/>
          <w:sz w:val="20"/>
          <w:szCs w:val="20"/>
        </w:rPr>
      </w:pPr>
    </w:p>
    <w:sectPr w:rsidR="0017548B" w:rsidRPr="004F53F8" w:rsidSect="004C6E93">
      <w:type w:val="continuous"/>
      <w:pgSz w:w="12240" w:h="15840"/>
      <w:pgMar w:top="1134" w:right="1418" w:bottom="1418" w:left="1134" w:header="709" w:footer="720" w:gutter="0"/>
      <w:cols w:space="708"/>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640" w:rsidRDefault="00611640">
      <w:r>
        <w:separator/>
      </w:r>
    </w:p>
  </w:endnote>
  <w:endnote w:type="continuationSeparator" w:id="0">
    <w:p w:rsidR="00611640" w:rsidRDefault="0061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2FF" w:usb1="400004FF" w:usb2="00000000" w:usb3="00000000" w:csb0="0000019F" w:csb1="00000000"/>
  </w:font>
  <w:font w:name="Andale Sans UI">
    <w:altName w:val="Arial Unicode MS"/>
    <w:charset w:val="EE"/>
    <w:family w:val="auto"/>
    <w:pitch w:val="variable"/>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icrosoft Sans Serif">
    <w:panose1 w:val="020B0604020202020204"/>
    <w:charset w:val="EE"/>
    <w:family w:val="swiss"/>
    <w:pitch w:val="variable"/>
    <w:sig w:usb0="E1002AFF" w:usb1="C0000002" w:usb2="00000008" w:usb3="00000000" w:csb0="000101FF" w:csb1="00000000"/>
  </w:font>
  <w:font w:name="Century Gothic">
    <w:panose1 w:val="020B0502020202020204"/>
    <w:charset w:val="EE"/>
    <w:family w:val="swiss"/>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Constantia">
    <w:panose1 w:val="02030602050306030303"/>
    <w:charset w:val="EE"/>
    <w:family w:val="roman"/>
    <w:pitch w:val="variable"/>
    <w:sig w:usb0="A00002EF" w:usb1="4000204B" w:usb2="00000000" w:usb3="00000000" w:csb0="0000019F" w:csb1="00000000"/>
  </w:font>
  <w:font w:name="Trebuchet MS">
    <w:panose1 w:val="020B0603020202020204"/>
    <w:charset w:val="EE"/>
    <w:family w:val="swiss"/>
    <w:pitch w:val="variable"/>
    <w:sig w:usb0="00000287" w:usb1="00000000" w:usb2="00000000" w:usb3="00000000" w:csb0="0000009F" w:csb1="00000000"/>
  </w:font>
  <w:font w:name="Liberation Sans">
    <w:altName w:val="Arial Unicode MS"/>
    <w:charset w:val="80"/>
    <w:family w:val="swiss"/>
    <w:pitch w:val="variable"/>
  </w:font>
  <w:font w:name="WenQuanYi Zen Hei Sharp">
    <w:charset w:val="80"/>
    <w:family w:val="auto"/>
    <w:pitch w:val="variable"/>
  </w:font>
  <w:font w:name="Lohit Devanagari">
    <w:altName w:val="AVGmdBU"/>
    <w:charset w:val="80"/>
    <w:family w:val="auto"/>
    <w:pitch w:val="variable"/>
  </w:font>
  <w:font w:name="00 ZRCola">
    <w:altName w:val="Times New Roman"/>
    <w:charset w:val="EE"/>
    <w:family w:val="roman"/>
    <w:pitch w:val="variable"/>
  </w:font>
  <w:font w:name="PhoneticSymbols2">
    <w:altName w:val="Times New Roman"/>
    <w:charset w:val="EE"/>
    <w:family w:val="roman"/>
    <w:pitch w:val="variable"/>
  </w:font>
  <w:font w:name="PhoneticSymbols1">
    <w:altName w:val="AVGmdBU"/>
    <w:charset w:val="80"/>
    <w:family w:val="auto"/>
    <w:pitch w:val="variable"/>
  </w:font>
  <w:font w:name="Verdana">
    <w:panose1 w:val="020B0604030504040204"/>
    <w:charset w:val="EE"/>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mo">
    <w:panose1 w:val="020B0604020202020204"/>
    <w:charset w:val="EE"/>
    <w:family w:val="swiss"/>
    <w:pitch w:val="variable"/>
    <w:sig w:usb0="E0000AFF" w:usb1="500078FF" w:usb2="00000021" w:usb3="00000000" w:csb0="000001B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479580"/>
      <w:docPartObj>
        <w:docPartGallery w:val="Page Numbers (Bottom of Page)"/>
        <w:docPartUnique/>
      </w:docPartObj>
    </w:sdtPr>
    <w:sdtEndPr>
      <w:rPr>
        <w:rFonts w:ascii="Cambria" w:hAnsi="Cambria"/>
        <w:sz w:val="20"/>
        <w:szCs w:val="20"/>
      </w:rPr>
    </w:sdtEndPr>
    <w:sdtContent>
      <w:p w:rsidR="0029520E" w:rsidRPr="00A83490" w:rsidRDefault="0029520E">
        <w:pPr>
          <w:pStyle w:val="Zpat"/>
          <w:jc w:val="center"/>
          <w:rPr>
            <w:rFonts w:ascii="Cambria" w:hAnsi="Cambria"/>
            <w:sz w:val="20"/>
            <w:szCs w:val="20"/>
          </w:rPr>
        </w:pPr>
        <w:r w:rsidRPr="00A83490">
          <w:rPr>
            <w:rFonts w:ascii="Cambria" w:hAnsi="Cambria"/>
            <w:sz w:val="20"/>
            <w:szCs w:val="20"/>
          </w:rPr>
          <w:fldChar w:fldCharType="begin"/>
        </w:r>
        <w:r w:rsidRPr="00A83490">
          <w:rPr>
            <w:rFonts w:ascii="Cambria" w:hAnsi="Cambria"/>
            <w:sz w:val="20"/>
            <w:szCs w:val="20"/>
          </w:rPr>
          <w:instrText>PAGE   \* MERGEFORMAT</w:instrText>
        </w:r>
        <w:r w:rsidRPr="00A83490">
          <w:rPr>
            <w:rFonts w:ascii="Cambria" w:hAnsi="Cambria"/>
            <w:sz w:val="20"/>
            <w:szCs w:val="20"/>
          </w:rPr>
          <w:fldChar w:fldCharType="separate"/>
        </w:r>
        <w:r w:rsidR="006342A6">
          <w:rPr>
            <w:rFonts w:ascii="Cambria" w:hAnsi="Cambria"/>
            <w:noProof/>
            <w:sz w:val="20"/>
            <w:szCs w:val="20"/>
          </w:rPr>
          <w:t>4</w:t>
        </w:r>
        <w:r w:rsidRPr="00A83490">
          <w:rPr>
            <w:rFonts w:ascii="Cambria" w:hAnsi="Cambria"/>
            <w:sz w:val="20"/>
            <w:szCs w:val="20"/>
          </w:rPr>
          <w:fldChar w:fldCharType="end"/>
        </w:r>
      </w:p>
    </w:sdtContent>
  </w:sdt>
  <w:p w:rsidR="0029520E" w:rsidRDefault="0029520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640" w:rsidRDefault="00611640">
      <w:r>
        <w:separator/>
      </w:r>
    </w:p>
  </w:footnote>
  <w:footnote w:type="continuationSeparator" w:id="0">
    <w:p w:rsidR="00611640" w:rsidRDefault="00611640">
      <w:r>
        <w:continuationSeparator/>
      </w:r>
    </w:p>
  </w:footnote>
  <w:footnote w:id="1">
    <w:p w:rsidR="0029520E" w:rsidRPr="003244EF" w:rsidRDefault="0029520E" w:rsidP="003244EF">
      <w:pPr>
        <w:pStyle w:val="Style3"/>
        <w:widowControl/>
        <w:spacing w:after="0"/>
        <w:jc w:val="both"/>
        <w:rPr>
          <w:rFonts w:ascii="Cambria" w:eastAsia="Andale Sans UI" w:hAnsi="Cambria"/>
          <w:smallCaps/>
          <w:color w:val="000000"/>
          <w:kern w:val="20"/>
          <w:sz w:val="18"/>
          <w:szCs w:val="18"/>
          <w:shd w:val="clear" w:color="auto" w:fill="FFFFFF"/>
          <w:lang w:val="cs-CZ"/>
        </w:rPr>
      </w:pPr>
      <w:r>
        <w:rPr>
          <w:rStyle w:val="Znakapoznpodarou"/>
        </w:rPr>
        <w:footnoteRef/>
      </w:r>
      <w:r>
        <w:t xml:space="preserve"> </w:t>
      </w:r>
      <w:r w:rsidRPr="003244EF">
        <w:rPr>
          <w:rFonts w:ascii="Cambria" w:eastAsia="Andale Sans UI" w:hAnsi="Cambria"/>
          <w:smallCaps/>
          <w:color w:val="000000"/>
          <w:kern w:val="20"/>
          <w:sz w:val="18"/>
          <w:szCs w:val="18"/>
          <w:shd w:val="clear" w:color="auto" w:fill="FFFFFF"/>
          <w:lang w:val="cs-CZ"/>
        </w:rPr>
        <w:t xml:space="preserve">Varieta jazyka </w:t>
      </w:r>
    </w:p>
    <w:p w:rsidR="0029520E" w:rsidRPr="003244EF" w:rsidRDefault="0029520E" w:rsidP="00223073">
      <w:pPr>
        <w:pStyle w:val="Odstavecseseznamem"/>
        <w:numPr>
          <w:ilvl w:val="0"/>
          <w:numId w:val="22"/>
        </w:numPr>
        <w:jc w:val="both"/>
        <w:rPr>
          <w:bCs/>
          <w:color w:val="000000"/>
          <w:sz w:val="18"/>
          <w:szCs w:val="18"/>
          <w:shd w:val="clear" w:color="auto" w:fill="FFFFFF"/>
        </w:rPr>
      </w:pPr>
      <w:r w:rsidRPr="003244EF">
        <w:rPr>
          <w:bCs/>
          <w:color w:val="000000"/>
          <w:sz w:val="18"/>
          <w:szCs w:val="18"/>
          <w:shd w:val="clear" w:color="auto" w:fill="FFFFFF"/>
        </w:rPr>
        <w:t>množina jaz. prostředků s podobnou sociální distribucí (Hudson), resp. s podobnou distribucí teritoriální n. funkční</w:t>
      </w:r>
    </w:p>
    <w:p w:rsidR="0029520E" w:rsidRPr="003244EF" w:rsidRDefault="0029520E" w:rsidP="00223073">
      <w:pPr>
        <w:pStyle w:val="Odstavecseseznamem"/>
        <w:numPr>
          <w:ilvl w:val="0"/>
          <w:numId w:val="22"/>
        </w:numPr>
        <w:spacing w:after="80"/>
        <w:jc w:val="both"/>
        <w:rPr>
          <w:bCs/>
          <w:color w:val="000000"/>
          <w:sz w:val="18"/>
          <w:szCs w:val="18"/>
          <w:shd w:val="clear" w:color="auto" w:fill="FFFFFF"/>
        </w:rPr>
      </w:pPr>
      <w:r w:rsidRPr="003244EF">
        <w:rPr>
          <w:bCs/>
          <w:color w:val="000000"/>
          <w:sz w:val="18"/>
          <w:szCs w:val="18"/>
          <w:shd w:val="clear" w:color="auto" w:fill="FFFFFF"/>
        </w:rPr>
        <w:t>v tomto smyslu je varietou jaz. např. spis. jaz., dialekt, interdialekt, profesní mluva, slang, jazykový styl</w:t>
      </w:r>
    </w:p>
    <w:p w:rsidR="0029520E" w:rsidRPr="003244EF" w:rsidRDefault="0029520E" w:rsidP="00223073">
      <w:pPr>
        <w:pStyle w:val="Odstavecseseznamem"/>
        <w:numPr>
          <w:ilvl w:val="0"/>
          <w:numId w:val="22"/>
        </w:numPr>
        <w:spacing w:after="80"/>
        <w:jc w:val="both"/>
        <w:rPr>
          <w:bCs/>
          <w:color w:val="000000"/>
          <w:sz w:val="18"/>
          <w:szCs w:val="18"/>
          <w:shd w:val="clear" w:color="auto" w:fill="FFFFFF"/>
        </w:rPr>
      </w:pPr>
      <w:r w:rsidRPr="003244EF">
        <w:rPr>
          <w:bCs/>
          <w:color w:val="000000"/>
          <w:sz w:val="18"/>
          <w:szCs w:val="18"/>
          <w:shd w:val="clear" w:color="auto" w:fill="FFFFFF"/>
        </w:rPr>
        <w:t xml:space="preserve">místo termínu </w:t>
      </w:r>
      <w:r w:rsidRPr="003244EF">
        <w:rPr>
          <w:iCs/>
          <w:color w:val="000000"/>
          <w:sz w:val="18"/>
          <w:szCs w:val="18"/>
          <w:shd w:val="clear" w:color="auto" w:fill="FFFFFF"/>
        </w:rPr>
        <w:t>VJ</w:t>
      </w:r>
      <w:r w:rsidRPr="003244EF">
        <w:rPr>
          <w:i/>
          <w:iCs/>
          <w:color w:val="000000"/>
          <w:sz w:val="18"/>
          <w:szCs w:val="18"/>
          <w:shd w:val="clear" w:color="auto" w:fill="FFFFFF"/>
        </w:rPr>
        <w:t xml:space="preserve"> </w:t>
      </w:r>
      <w:r w:rsidRPr="003244EF">
        <w:rPr>
          <w:bCs/>
          <w:color w:val="000000"/>
          <w:sz w:val="18"/>
          <w:szCs w:val="18"/>
          <w:shd w:val="clear" w:color="auto" w:fill="FFFFFF"/>
        </w:rPr>
        <w:t xml:space="preserve">se užívají téměř synonymně termíny </w:t>
      </w:r>
      <w:r w:rsidRPr="003244EF">
        <w:rPr>
          <w:b/>
          <w:bCs/>
          <w:color w:val="000000"/>
          <w:sz w:val="18"/>
          <w:szCs w:val="18"/>
          <w:shd w:val="clear" w:color="auto" w:fill="FFFFFF"/>
        </w:rPr>
        <w:t>jaz. útvar</w:t>
      </w:r>
      <w:r w:rsidRPr="003244EF">
        <w:rPr>
          <w:bCs/>
          <w:color w:val="000000"/>
          <w:sz w:val="18"/>
          <w:szCs w:val="18"/>
          <w:shd w:val="clear" w:color="auto" w:fill="FFFFFF"/>
        </w:rPr>
        <w:t>, jaz. kód, existenční forma jaz.</w:t>
      </w:r>
    </w:p>
    <w:p w:rsidR="0029520E" w:rsidRPr="003244EF" w:rsidRDefault="0029520E" w:rsidP="00223073">
      <w:pPr>
        <w:pStyle w:val="Odstavecseseznamem"/>
        <w:numPr>
          <w:ilvl w:val="0"/>
          <w:numId w:val="22"/>
        </w:numPr>
        <w:spacing w:after="80"/>
        <w:jc w:val="both"/>
        <w:rPr>
          <w:bCs/>
          <w:color w:val="000000"/>
          <w:sz w:val="18"/>
          <w:szCs w:val="18"/>
          <w:shd w:val="clear" w:color="auto" w:fill="FFFFFF"/>
        </w:rPr>
      </w:pPr>
      <w:r w:rsidRPr="003244EF">
        <w:rPr>
          <w:bCs/>
          <w:color w:val="000000"/>
          <w:sz w:val="18"/>
          <w:szCs w:val="18"/>
          <w:shd w:val="clear" w:color="auto" w:fill="FFFFFF"/>
        </w:rPr>
        <w:t xml:space="preserve">rozlišují se </w:t>
      </w:r>
      <w:r w:rsidRPr="003244EF">
        <w:rPr>
          <w:b/>
          <w:bCs/>
          <w:color w:val="000000"/>
          <w:sz w:val="18"/>
          <w:szCs w:val="18"/>
          <w:shd w:val="clear" w:color="auto" w:fill="FFFFFF"/>
        </w:rPr>
        <w:t xml:space="preserve">variety teritoriální, sociální </w:t>
      </w:r>
      <w:r w:rsidRPr="00693F27">
        <w:rPr>
          <w:bCs/>
          <w:color w:val="000000"/>
          <w:sz w:val="18"/>
          <w:szCs w:val="18"/>
          <w:shd w:val="clear" w:color="auto" w:fill="FFFFFF"/>
        </w:rPr>
        <w:t>a</w:t>
      </w:r>
      <w:r w:rsidRPr="003244EF">
        <w:rPr>
          <w:b/>
          <w:bCs/>
          <w:color w:val="000000"/>
          <w:sz w:val="18"/>
          <w:szCs w:val="18"/>
          <w:shd w:val="clear" w:color="auto" w:fill="FFFFFF"/>
        </w:rPr>
        <w:t xml:space="preserve"> situační</w:t>
      </w:r>
    </w:p>
    <w:p w:rsidR="0029520E" w:rsidRDefault="0029520E">
      <w:pPr>
        <w:pStyle w:val="Textpoznpodarou"/>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Nadpis1"/>
      <w:suff w:val="nothing"/>
      <w:lvlText w:val=""/>
      <w:lvlJc w:val="left"/>
      <w:pPr>
        <w:tabs>
          <w:tab w:val="num" w:pos="432"/>
        </w:tabs>
        <w:ind w:left="432" w:hanging="432"/>
      </w:pPr>
    </w:lvl>
    <w:lvl w:ilvl="1">
      <w:start w:val="1"/>
      <w:numFmt w:val="none"/>
      <w:pStyle w:val="Nadpis2"/>
      <w:suff w:val="nothing"/>
      <w:lvlText w:val=""/>
      <w:lvlJc w:val="left"/>
      <w:pPr>
        <w:tabs>
          <w:tab w:val="num" w:pos="576"/>
        </w:tabs>
        <w:ind w:left="576" w:hanging="576"/>
      </w:pPr>
    </w:lvl>
    <w:lvl w:ilvl="2">
      <w:start w:val="1"/>
      <w:numFmt w:val="none"/>
      <w:pStyle w:val="Nadpis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080" w:hanging="360"/>
      </w:pPr>
      <w:rPr>
        <w:rFonts w:ascii="Times New Roman" w:hAnsi="Times New Roman" w:cs="Times New Roman"/>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15:restartNumberingAfterBreak="0">
    <w:nsid w:val="00000003"/>
    <w:multiLevelType w:val="multilevel"/>
    <w:tmpl w:val="00000003"/>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00000005"/>
    <w:multiLevelType w:val="multilevel"/>
    <w:tmpl w:val="00000005"/>
    <w:name w:val="WWNum9"/>
    <w:lvl w:ilvl="0">
      <w:start w:val="1"/>
      <w:numFmt w:val="bullet"/>
      <w:lvlText w:val="-"/>
      <w:lvlJc w:val="left"/>
      <w:pPr>
        <w:tabs>
          <w:tab w:val="num" w:pos="0"/>
        </w:tabs>
        <w:ind w:left="720" w:hanging="360"/>
      </w:pPr>
      <w:rPr>
        <w:rFonts w:ascii="Times New Roman" w:hAnsi="Times New Roman" w:cs="Courier New"/>
      </w:rPr>
    </w:lvl>
    <w:lvl w:ilvl="1">
      <w:start w:val="1"/>
      <w:numFmt w:val="bullet"/>
      <w:lvlText w:val="o"/>
      <w:lvlJc w:val="left"/>
      <w:pPr>
        <w:tabs>
          <w:tab w:val="num" w:pos="0"/>
        </w:tabs>
        <w:ind w:left="1440" w:hanging="360"/>
      </w:pPr>
      <w:rPr>
        <w:rFonts w:ascii="Courier New" w:hAnsi="Courier New"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New Roman"/>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New Roman"/>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name w:val="WWNum10"/>
    <w:lvl w:ilvl="0">
      <w:start w:val="1"/>
      <w:numFmt w:val="bullet"/>
      <w:lvlText w:val="-"/>
      <w:lvlJc w:val="left"/>
      <w:pPr>
        <w:tabs>
          <w:tab w:val="num" w:pos="0"/>
        </w:tabs>
        <w:ind w:left="720" w:hanging="360"/>
      </w:pPr>
      <w:rPr>
        <w:rFonts w:ascii="Times New Roman" w:hAnsi="Times New Roman" w:cs="Courier New"/>
      </w:rPr>
    </w:lvl>
    <w:lvl w:ilvl="1">
      <w:start w:val="1"/>
      <w:numFmt w:val="bullet"/>
      <w:lvlText w:val="o"/>
      <w:lvlJc w:val="left"/>
      <w:pPr>
        <w:tabs>
          <w:tab w:val="num" w:pos="0"/>
        </w:tabs>
        <w:ind w:left="1440" w:hanging="360"/>
      </w:pPr>
      <w:rPr>
        <w:rFonts w:ascii="Courier New" w:hAnsi="Courier New"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New Roman"/>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New Roman"/>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Num3"/>
    <w:lvl w:ilvl="0">
      <w:start w:val="1"/>
      <w:numFmt w:val="bullet"/>
      <w:lvlText w:val="-"/>
      <w:lvlJc w:val="left"/>
      <w:pPr>
        <w:tabs>
          <w:tab w:val="num" w:pos="0"/>
        </w:tabs>
        <w:ind w:left="720" w:hanging="360"/>
      </w:pPr>
      <w:rPr>
        <w:rFonts w:ascii="Calibri" w:hAnsi="Calibri" w:cs="Courier New"/>
      </w:rPr>
    </w:lvl>
    <w:lvl w:ilvl="1">
      <w:start w:val="1"/>
      <w:numFmt w:val="bullet"/>
      <w:lvlText w:val="o"/>
      <w:lvlJc w:val="left"/>
      <w:pPr>
        <w:tabs>
          <w:tab w:val="num" w:pos="0"/>
        </w:tabs>
        <w:ind w:left="1440" w:hanging="360"/>
      </w:pPr>
      <w:rPr>
        <w:rFonts w:ascii="Courier New" w:hAnsi="Courier New"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New Roman"/>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New Roman"/>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8" w15:restartNumberingAfterBreak="0">
    <w:nsid w:val="00000009"/>
    <w:multiLevelType w:val="singleLevel"/>
    <w:tmpl w:val="00000009"/>
    <w:name w:val="WW8Num6"/>
    <w:lvl w:ilvl="0">
      <w:start w:val="1"/>
      <w:numFmt w:val="bullet"/>
      <w:lvlText w:val=""/>
      <w:lvlJc w:val="left"/>
      <w:pPr>
        <w:tabs>
          <w:tab w:val="num" w:pos="720"/>
        </w:tabs>
        <w:ind w:left="720" w:hanging="360"/>
      </w:pPr>
      <w:rPr>
        <w:rFonts w:ascii="Wingdings" w:hAnsi="Wingdings" w:cs="Wingdings"/>
      </w:rPr>
    </w:lvl>
  </w:abstractNum>
  <w:abstractNum w:abstractNumId="9" w15:restartNumberingAfterBreak="0">
    <w:nsid w:val="0000000A"/>
    <w:multiLevelType w:val="singleLevel"/>
    <w:tmpl w:val="0000000A"/>
    <w:name w:val="WW8Num1"/>
    <w:lvl w:ilvl="0">
      <w:start w:val="1"/>
      <w:numFmt w:val="bullet"/>
      <w:lvlText w:val=""/>
      <w:lvlJc w:val="left"/>
      <w:pPr>
        <w:tabs>
          <w:tab w:val="num" w:pos="720"/>
        </w:tabs>
        <w:ind w:left="720" w:hanging="360"/>
      </w:pPr>
      <w:rPr>
        <w:rFonts w:ascii="Wingdings" w:hAnsi="Wingdings" w:cs="Wingdings"/>
      </w:rPr>
    </w:lvl>
  </w:abstractNum>
  <w:abstractNum w:abstractNumId="10" w15:restartNumberingAfterBreak="0">
    <w:nsid w:val="0000000B"/>
    <w:multiLevelType w:val="singleLevel"/>
    <w:tmpl w:val="0000000B"/>
    <w:name w:val="WW8Num4"/>
    <w:lvl w:ilvl="0">
      <w:start w:val="1"/>
      <w:numFmt w:val="bullet"/>
      <w:lvlText w:val=""/>
      <w:lvlJc w:val="left"/>
      <w:pPr>
        <w:tabs>
          <w:tab w:val="num" w:pos="720"/>
        </w:tabs>
        <w:ind w:left="720" w:hanging="360"/>
      </w:pPr>
      <w:rPr>
        <w:rFonts w:ascii="Wingdings" w:hAnsi="Wingdings" w:cs="Wingdings"/>
      </w:rPr>
    </w:lvl>
  </w:abstractNum>
  <w:abstractNum w:abstractNumId="11" w15:restartNumberingAfterBreak="0">
    <w:nsid w:val="0000000C"/>
    <w:multiLevelType w:val="singleLevel"/>
    <w:tmpl w:val="0000000C"/>
    <w:name w:val="WW8Num2"/>
    <w:lvl w:ilvl="0">
      <w:start w:val="1"/>
      <w:numFmt w:val="bullet"/>
      <w:lvlText w:val="o"/>
      <w:lvlJc w:val="left"/>
      <w:pPr>
        <w:tabs>
          <w:tab w:val="num" w:pos="1440"/>
        </w:tabs>
        <w:ind w:left="1440" w:hanging="360"/>
      </w:pPr>
      <w:rPr>
        <w:rFonts w:ascii="Courier New" w:hAnsi="Courier New" w:cs="Courier New"/>
      </w:rPr>
    </w:lvl>
  </w:abstractNum>
  <w:abstractNum w:abstractNumId="12"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6"/>
    <w:multiLevelType w:val="multilevel"/>
    <w:tmpl w:val="000000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7"/>
    <w:multiLevelType w:val="multilevel"/>
    <w:tmpl w:val="000000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15:restartNumberingAfterBreak="0">
    <w:nsid w:val="00000018"/>
    <w:multiLevelType w:val="multilevel"/>
    <w:tmpl w:val="000000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15:restartNumberingAfterBreak="0">
    <w:nsid w:val="00000019"/>
    <w:multiLevelType w:val="multilevel"/>
    <w:tmpl w:val="000000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A"/>
    <w:multiLevelType w:val="multilevel"/>
    <w:tmpl w:val="0000001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B"/>
    <w:multiLevelType w:val="multilevel"/>
    <w:tmpl w:val="0000001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D"/>
    <w:multiLevelType w:val="multilevel"/>
    <w:tmpl w:val="0000001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0000022"/>
    <w:multiLevelType w:val="multilevel"/>
    <w:tmpl w:val="00000022"/>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3" w15:restartNumberingAfterBreak="0">
    <w:nsid w:val="02ED6825"/>
    <w:multiLevelType w:val="hybridMultilevel"/>
    <w:tmpl w:val="E3CC9582"/>
    <w:lvl w:ilvl="0" w:tplc="04050001">
      <w:start w:val="1"/>
      <w:numFmt w:val="bullet"/>
      <w:lvlText w:val=""/>
      <w:lvlJc w:val="left"/>
      <w:pPr>
        <w:ind w:left="720" w:hanging="360"/>
      </w:pPr>
      <w:rPr>
        <w:rFonts w:ascii="Symbol" w:hAnsi="Symbol" w:hint="default"/>
      </w:rPr>
    </w:lvl>
    <w:lvl w:ilvl="1" w:tplc="04050005">
      <w:start w:val="1"/>
      <w:numFmt w:val="bullet"/>
      <w:lvlText w:val=""/>
      <w:lvlJc w:val="left"/>
      <w:pPr>
        <w:ind w:left="1440" w:hanging="360"/>
      </w:pPr>
      <w:rPr>
        <w:rFonts w:ascii="Wingdings" w:hAnsi="Wingding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05B23BED"/>
    <w:multiLevelType w:val="multilevel"/>
    <w:tmpl w:val="6B62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5F1395"/>
    <w:multiLevelType w:val="hybridMultilevel"/>
    <w:tmpl w:val="BCAE19B2"/>
    <w:lvl w:ilvl="0" w:tplc="FB467584">
      <w:numFmt w:val="bullet"/>
      <w:lvlText w:val="-"/>
      <w:lvlJc w:val="left"/>
      <w:pPr>
        <w:ind w:left="1636" w:hanging="360"/>
      </w:pPr>
      <w:rPr>
        <w:rFonts w:ascii="Cambria" w:eastAsia="Times New Roman" w:hAnsi="Cambria" w:cs="Times New Roman" w:hint="default"/>
      </w:rPr>
    </w:lvl>
    <w:lvl w:ilvl="1" w:tplc="04050003">
      <w:start w:val="1"/>
      <w:numFmt w:val="bullet"/>
      <w:lvlText w:val="o"/>
      <w:lvlJc w:val="left"/>
      <w:pPr>
        <w:ind w:left="2356" w:hanging="360"/>
      </w:pPr>
      <w:rPr>
        <w:rFonts w:ascii="Courier New" w:hAnsi="Courier New" w:cs="Courier New" w:hint="default"/>
      </w:rPr>
    </w:lvl>
    <w:lvl w:ilvl="2" w:tplc="04050005" w:tentative="1">
      <w:start w:val="1"/>
      <w:numFmt w:val="bullet"/>
      <w:lvlText w:val=""/>
      <w:lvlJc w:val="left"/>
      <w:pPr>
        <w:ind w:left="3076" w:hanging="360"/>
      </w:pPr>
      <w:rPr>
        <w:rFonts w:ascii="Wingdings" w:hAnsi="Wingdings" w:hint="default"/>
      </w:rPr>
    </w:lvl>
    <w:lvl w:ilvl="3" w:tplc="04050001" w:tentative="1">
      <w:start w:val="1"/>
      <w:numFmt w:val="bullet"/>
      <w:lvlText w:val=""/>
      <w:lvlJc w:val="left"/>
      <w:pPr>
        <w:ind w:left="3796" w:hanging="360"/>
      </w:pPr>
      <w:rPr>
        <w:rFonts w:ascii="Symbol" w:hAnsi="Symbol" w:hint="default"/>
      </w:rPr>
    </w:lvl>
    <w:lvl w:ilvl="4" w:tplc="04050003" w:tentative="1">
      <w:start w:val="1"/>
      <w:numFmt w:val="bullet"/>
      <w:lvlText w:val="o"/>
      <w:lvlJc w:val="left"/>
      <w:pPr>
        <w:ind w:left="4516" w:hanging="360"/>
      </w:pPr>
      <w:rPr>
        <w:rFonts w:ascii="Courier New" w:hAnsi="Courier New" w:cs="Courier New" w:hint="default"/>
      </w:rPr>
    </w:lvl>
    <w:lvl w:ilvl="5" w:tplc="04050005" w:tentative="1">
      <w:start w:val="1"/>
      <w:numFmt w:val="bullet"/>
      <w:lvlText w:val=""/>
      <w:lvlJc w:val="left"/>
      <w:pPr>
        <w:ind w:left="5236" w:hanging="360"/>
      </w:pPr>
      <w:rPr>
        <w:rFonts w:ascii="Wingdings" w:hAnsi="Wingdings" w:hint="default"/>
      </w:rPr>
    </w:lvl>
    <w:lvl w:ilvl="6" w:tplc="04050001" w:tentative="1">
      <w:start w:val="1"/>
      <w:numFmt w:val="bullet"/>
      <w:lvlText w:val=""/>
      <w:lvlJc w:val="left"/>
      <w:pPr>
        <w:ind w:left="5956" w:hanging="360"/>
      </w:pPr>
      <w:rPr>
        <w:rFonts w:ascii="Symbol" w:hAnsi="Symbol" w:hint="default"/>
      </w:rPr>
    </w:lvl>
    <w:lvl w:ilvl="7" w:tplc="04050003" w:tentative="1">
      <w:start w:val="1"/>
      <w:numFmt w:val="bullet"/>
      <w:lvlText w:val="o"/>
      <w:lvlJc w:val="left"/>
      <w:pPr>
        <w:ind w:left="6676" w:hanging="360"/>
      </w:pPr>
      <w:rPr>
        <w:rFonts w:ascii="Courier New" w:hAnsi="Courier New" w:cs="Courier New" w:hint="default"/>
      </w:rPr>
    </w:lvl>
    <w:lvl w:ilvl="8" w:tplc="04050005" w:tentative="1">
      <w:start w:val="1"/>
      <w:numFmt w:val="bullet"/>
      <w:lvlText w:val=""/>
      <w:lvlJc w:val="left"/>
      <w:pPr>
        <w:ind w:left="7396" w:hanging="360"/>
      </w:pPr>
      <w:rPr>
        <w:rFonts w:ascii="Wingdings" w:hAnsi="Wingdings" w:hint="default"/>
      </w:rPr>
    </w:lvl>
  </w:abstractNum>
  <w:abstractNum w:abstractNumId="26" w15:restartNumberingAfterBreak="0">
    <w:nsid w:val="13500BBD"/>
    <w:multiLevelType w:val="hybridMultilevel"/>
    <w:tmpl w:val="16FAF63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1B386F"/>
    <w:multiLevelType w:val="multilevel"/>
    <w:tmpl w:val="5260A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9B434F"/>
    <w:multiLevelType w:val="multilevel"/>
    <w:tmpl w:val="F29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060A91"/>
    <w:multiLevelType w:val="hybridMultilevel"/>
    <w:tmpl w:val="75F0EC2E"/>
    <w:lvl w:ilvl="0" w:tplc="889A0C3A">
      <w:start w:val="2"/>
      <w:numFmt w:val="bullet"/>
      <w:lvlText w:val="-"/>
      <w:lvlJc w:val="left"/>
      <w:pPr>
        <w:ind w:left="720" w:hanging="360"/>
      </w:pPr>
      <w:rPr>
        <w:rFonts w:ascii="Cambria" w:eastAsia="Andale Sans UI" w:hAnsi="Cambria"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2388552B"/>
    <w:multiLevelType w:val="hybridMultilevel"/>
    <w:tmpl w:val="2092F2A2"/>
    <w:lvl w:ilvl="0" w:tplc="159EC0F6">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27344069"/>
    <w:multiLevelType w:val="hybridMultilevel"/>
    <w:tmpl w:val="6CFA2E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2B6A3A08"/>
    <w:multiLevelType w:val="hybridMultilevel"/>
    <w:tmpl w:val="7430DE5A"/>
    <w:lvl w:ilvl="0" w:tplc="0BCE30BE">
      <w:numFmt w:val="bullet"/>
      <w:lvlText w:val="-"/>
      <w:lvlJc w:val="left"/>
      <w:pPr>
        <w:ind w:left="720" w:hanging="360"/>
      </w:pPr>
      <w:rPr>
        <w:rFonts w:ascii="Cambria" w:eastAsia="Times New Roman" w:hAnsi="Cambria"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C4A3E24"/>
    <w:multiLevelType w:val="hybridMultilevel"/>
    <w:tmpl w:val="BA60A5E6"/>
    <w:lvl w:ilvl="0" w:tplc="F50EC206">
      <w:start w:val="1"/>
      <w:numFmt w:val="upperLetter"/>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321D30A1"/>
    <w:multiLevelType w:val="hybridMultilevel"/>
    <w:tmpl w:val="5CEC36D4"/>
    <w:lvl w:ilvl="0" w:tplc="7876A354">
      <w:numFmt w:val="bullet"/>
      <w:lvlText w:val="-"/>
      <w:lvlJc w:val="left"/>
      <w:pPr>
        <w:ind w:left="720" w:hanging="360"/>
      </w:pPr>
      <w:rPr>
        <w:rFonts w:ascii="Cambria" w:eastAsia="Calibri" w:hAnsi="Cambria"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3D965462"/>
    <w:multiLevelType w:val="hybridMultilevel"/>
    <w:tmpl w:val="32CACD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0FA79B0"/>
    <w:multiLevelType w:val="hybridMultilevel"/>
    <w:tmpl w:val="BB6469F2"/>
    <w:lvl w:ilvl="0" w:tplc="83C20840">
      <w:start w:val="2"/>
      <w:numFmt w:val="bullet"/>
      <w:lvlText w:val="-"/>
      <w:lvlJc w:val="left"/>
      <w:pPr>
        <w:ind w:left="720" w:hanging="360"/>
      </w:pPr>
      <w:rPr>
        <w:rFonts w:ascii="Cambria" w:eastAsia="Times New Roman" w:hAnsi="Cambria"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2C71B65"/>
    <w:multiLevelType w:val="hybridMultilevel"/>
    <w:tmpl w:val="60D0A59A"/>
    <w:lvl w:ilvl="0" w:tplc="52EA4B68">
      <w:numFmt w:val="bullet"/>
      <w:lvlText w:val="-"/>
      <w:lvlJc w:val="left"/>
      <w:pPr>
        <w:ind w:left="720" w:hanging="360"/>
      </w:pPr>
      <w:rPr>
        <w:rFonts w:ascii="Cambria" w:eastAsia="Times New Roman" w:hAnsi="Cambria" w:cs="Times New Roman" w:hint="default"/>
        <w:b/>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5D914DB3"/>
    <w:multiLevelType w:val="hybridMultilevel"/>
    <w:tmpl w:val="AAEE01B8"/>
    <w:lvl w:ilvl="0" w:tplc="0FF6A6A6">
      <w:start w:val="1"/>
      <w:numFmt w:val="bullet"/>
      <w:lvlText w:val="-"/>
      <w:lvlJc w:val="left"/>
      <w:pPr>
        <w:ind w:left="720" w:hanging="360"/>
      </w:pPr>
      <w:rPr>
        <w:rFonts w:ascii="Cambria" w:hAnsi="Cambria" w:hint="default"/>
        <w:b w:val="0"/>
        <w:i w:val="0"/>
        <w:sz w:val="20"/>
      </w:rPr>
    </w:lvl>
    <w:lvl w:ilvl="1" w:tplc="0FF6A6A6">
      <w:start w:val="1"/>
      <w:numFmt w:val="bullet"/>
      <w:lvlText w:val="-"/>
      <w:lvlJc w:val="left"/>
      <w:pPr>
        <w:ind w:left="1440" w:hanging="360"/>
      </w:pPr>
      <w:rPr>
        <w:rFonts w:ascii="Cambria" w:hAnsi="Cambria" w:hint="default"/>
        <w:b w:val="0"/>
        <w:i w:val="0"/>
        <w:sz w:val="20"/>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5E3A0F1C"/>
    <w:multiLevelType w:val="multilevel"/>
    <w:tmpl w:val="D16CDCC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0" w15:restartNumberingAfterBreak="0">
    <w:nsid w:val="70E95DF7"/>
    <w:multiLevelType w:val="hybridMultilevel"/>
    <w:tmpl w:val="4E5EBD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72B14B93"/>
    <w:multiLevelType w:val="hybridMultilevel"/>
    <w:tmpl w:val="896089D6"/>
    <w:lvl w:ilvl="0" w:tplc="608E95B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53967B8"/>
    <w:multiLevelType w:val="hybridMultilevel"/>
    <w:tmpl w:val="A6A48F2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E949B3"/>
    <w:multiLevelType w:val="hybridMultilevel"/>
    <w:tmpl w:val="C0FE7F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36"/>
  </w:num>
  <w:num w:numId="23">
    <w:abstractNumId w:val="25"/>
  </w:num>
  <w:num w:numId="24">
    <w:abstractNumId w:val="32"/>
  </w:num>
  <w:num w:numId="25">
    <w:abstractNumId w:val="41"/>
  </w:num>
  <w:num w:numId="26">
    <w:abstractNumId w:val="34"/>
  </w:num>
  <w:num w:numId="27">
    <w:abstractNumId w:val="37"/>
  </w:num>
  <w:num w:numId="28">
    <w:abstractNumId w:val="29"/>
  </w:num>
  <w:num w:numId="29">
    <w:abstractNumId w:val="0"/>
  </w:num>
  <w:num w:numId="30">
    <w:abstractNumId w:val="23"/>
  </w:num>
  <w:num w:numId="31">
    <w:abstractNumId w:val="30"/>
  </w:num>
  <w:num w:numId="32">
    <w:abstractNumId w:val="35"/>
  </w:num>
  <w:num w:numId="33">
    <w:abstractNumId w:val="40"/>
  </w:num>
  <w:num w:numId="34">
    <w:abstractNumId w:val="31"/>
  </w:num>
  <w:num w:numId="35">
    <w:abstractNumId w:val="27"/>
  </w:num>
  <w:num w:numId="36">
    <w:abstractNumId w:val="38"/>
  </w:num>
  <w:num w:numId="37">
    <w:abstractNumId w:val="33"/>
  </w:num>
  <w:num w:numId="38">
    <w:abstractNumId w:val="26"/>
  </w:num>
  <w:num w:numId="39">
    <w:abstractNumId w:val="42"/>
  </w:num>
  <w:num w:numId="40">
    <w:abstractNumId w:val="43"/>
  </w:num>
  <w:num w:numId="41">
    <w:abstractNumId w:val="28"/>
  </w:num>
  <w:num w:numId="42">
    <w:abstractNumId w:val="24"/>
  </w:num>
  <w:num w:numId="43">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12"/>
    <w:rsid w:val="0000077D"/>
    <w:rsid w:val="00016C39"/>
    <w:rsid w:val="00075F1C"/>
    <w:rsid w:val="0009030B"/>
    <w:rsid w:val="0009307E"/>
    <w:rsid w:val="000A190F"/>
    <w:rsid w:val="000D20FC"/>
    <w:rsid w:val="000D725D"/>
    <w:rsid w:val="001023F9"/>
    <w:rsid w:val="001649C1"/>
    <w:rsid w:val="00165953"/>
    <w:rsid w:val="0017548B"/>
    <w:rsid w:val="001D411C"/>
    <w:rsid w:val="001D74DC"/>
    <w:rsid w:val="00223073"/>
    <w:rsid w:val="00242449"/>
    <w:rsid w:val="0029520E"/>
    <w:rsid w:val="002C4EDF"/>
    <w:rsid w:val="002E5067"/>
    <w:rsid w:val="002F19A0"/>
    <w:rsid w:val="002F1BBA"/>
    <w:rsid w:val="002F3061"/>
    <w:rsid w:val="00306F26"/>
    <w:rsid w:val="0031462D"/>
    <w:rsid w:val="003244EF"/>
    <w:rsid w:val="00335ADE"/>
    <w:rsid w:val="00370A63"/>
    <w:rsid w:val="00395E8E"/>
    <w:rsid w:val="003E4A12"/>
    <w:rsid w:val="00407876"/>
    <w:rsid w:val="00414ACC"/>
    <w:rsid w:val="00432E66"/>
    <w:rsid w:val="0044293D"/>
    <w:rsid w:val="00455CA7"/>
    <w:rsid w:val="004911FF"/>
    <w:rsid w:val="004C6E93"/>
    <w:rsid w:val="004E2791"/>
    <w:rsid w:val="004F53F8"/>
    <w:rsid w:val="005118EB"/>
    <w:rsid w:val="0058321C"/>
    <w:rsid w:val="0059458F"/>
    <w:rsid w:val="005E5766"/>
    <w:rsid w:val="006068CE"/>
    <w:rsid w:val="00611640"/>
    <w:rsid w:val="0062471A"/>
    <w:rsid w:val="006338C7"/>
    <w:rsid w:val="006342A6"/>
    <w:rsid w:val="00654CDD"/>
    <w:rsid w:val="006621ED"/>
    <w:rsid w:val="0068306C"/>
    <w:rsid w:val="00693F27"/>
    <w:rsid w:val="0073259F"/>
    <w:rsid w:val="007360B2"/>
    <w:rsid w:val="00754F41"/>
    <w:rsid w:val="00755DDD"/>
    <w:rsid w:val="007662BA"/>
    <w:rsid w:val="00783123"/>
    <w:rsid w:val="00783225"/>
    <w:rsid w:val="007A4259"/>
    <w:rsid w:val="00816513"/>
    <w:rsid w:val="0087581C"/>
    <w:rsid w:val="008808B5"/>
    <w:rsid w:val="008A6933"/>
    <w:rsid w:val="008B03FF"/>
    <w:rsid w:val="008D4D2B"/>
    <w:rsid w:val="008E3699"/>
    <w:rsid w:val="009147DC"/>
    <w:rsid w:val="009221F4"/>
    <w:rsid w:val="009549CD"/>
    <w:rsid w:val="00962220"/>
    <w:rsid w:val="009C4012"/>
    <w:rsid w:val="009E4780"/>
    <w:rsid w:val="009F51B3"/>
    <w:rsid w:val="00A10E54"/>
    <w:rsid w:val="00A63FDA"/>
    <w:rsid w:val="00A6652E"/>
    <w:rsid w:val="00A83300"/>
    <w:rsid w:val="00A83490"/>
    <w:rsid w:val="00AA3310"/>
    <w:rsid w:val="00AF1A8D"/>
    <w:rsid w:val="00B422F5"/>
    <w:rsid w:val="00B701E1"/>
    <w:rsid w:val="00B7437B"/>
    <w:rsid w:val="00BA47F5"/>
    <w:rsid w:val="00BB32BF"/>
    <w:rsid w:val="00BC1D7E"/>
    <w:rsid w:val="00BE44E5"/>
    <w:rsid w:val="00BE70DA"/>
    <w:rsid w:val="00BF59F9"/>
    <w:rsid w:val="00C0468F"/>
    <w:rsid w:val="00C064EA"/>
    <w:rsid w:val="00C27438"/>
    <w:rsid w:val="00C7228B"/>
    <w:rsid w:val="00C84C4E"/>
    <w:rsid w:val="00CC6C25"/>
    <w:rsid w:val="00CD47B2"/>
    <w:rsid w:val="00CF50E6"/>
    <w:rsid w:val="00D01946"/>
    <w:rsid w:val="00D10952"/>
    <w:rsid w:val="00D2700A"/>
    <w:rsid w:val="00D34F2F"/>
    <w:rsid w:val="00D369C0"/>
    <w:rsid w:val="00D8474C"/>
    <w:rsid w:val="00DA476D"/>
    <w:rsid w:val="00DB2F7F"/>
    <w:rsid w:val="00DE72D0"/>
    <w:rsid w:val="00E556FD"/>
    <w:rsid w:val="00E6590E"/>
    <w:rsid w:val="00E6647B"/>
    <w:rsid w:val="00E93F0A"/>
    <w:rsid w:val="00EF1CAF"/>
    <w:rsid w:val="00F2000F"/>
    <w:rsid w:val="00F267CE"/>
    <w:rsid w:val="00F31871"/>
    <w:rsid w:val="00F358AF"/>
    <w:rsid w:val="00F54B84"/>
    <w:rsid w:val="00F87433"/>
    <w:rsid w:val="00F94D31"/>
    <w:rsid w:val="00F97CFF"/>
    <w:rsid w:val="00FF6D6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01F2F95-F3C7-4D9D-8AE3-F6BD4AA8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widowControl w:val="0"/>
      <w:suppressAutoHyphens/>
    </w:pPr>
    <w:rPr>
      <w:rFonts w:eastAsia="Andale Sans UI"/>
      <w:kern w:val="1"/>
      <w:sz w:val="24"/>
      <w:szCs w:val="24"/>
    </w:rPr>
  </w:style>
  <w:style w:type="paragraph" w:styleId="Nadpis1">
    <w:name w:val="heading 1"/>
    <w:basedOn w:val="Nadpis"/>
    <w:next w:val="Zkladntext"/>
    <w:link w:val="Nadpis1Char"/>
    <w:uiPriority w:val="9"/>
    <w:qFormat/>
    <w:pPr>
      <w:numPr>
        <w:numId w:val="1"/>
      </w:numPr>
      <w:outlineLvl w:val="0"/>
    </w:pPr>
    <w:rPr>
      <w:b/>
      <w:bCs/>
      <w:sz w:val="36"/>
      <w:szCs w:val="36"/>
    </w:rPr>
  </w:style>
  <w:style w:type="paragraph" w:styleId="Nadpis2">
    <w:name w:val="heading 2"/>
    <w:basedOn w:val="Nadpis"/>
    <w:next w:val="Zkladntext"/>
    <w:link w:val="Nadpis2Char"/>
    <w:uiPriority w:val="9"/>
    <w:qFormat/>
    <w:pPr>
      <w:numPr>
        <w:ilvl w:val="1"/>
        <w:numId w:val="1"/>
      </w:numPr>
      <w:spacing w:before="200"/>
      <w:outlineLvl w:val="1"/>
    </w:pPr>
    <w:rPr>
      <w:b/>
      <w:bCs/>
      <w:sz w:val="32"/>
      <w:szCs w:val="32"/>
    </w:rPr>
  </w:style>
  <w:style w:type="paragraph" w:styleId="Nadpis3">
    <w:name w:val="heading 3"/>
    <w:basedOn w:val="Nadpis"/>
    <w:next w:val="Zkladntext"/>
    <w:qFormat/>
    <w:pPr>
      <w:numPr>
        <w:ilvl w:val="2"/>
        <w:numId w:val="1"/>
      </w:numPr>
      <w:spacing w:before="140"/>
      <w:outlineLvl w:val="2"/>
    </w:pPr>
    <w:rPr>
      <w:rFonts w:ascii="Times New Roman" w:hAnsi="Times New Roman"/>
      <w:b/>
      <w:bCs/>
      <w:smallCaps/>
      <w:color w:val="000000"/>
      <w:sz w:val="32"/>
    </w:rPr>
  </w:style>
  <w:style w:type="paragraph" w:styleId="Nadpis4">
    <w:name w:val="heading 4"/>
    <w:basedOn w:val="Normln"/>
    <w:qFormat/>
    <w:pPr>
      <w:spacing w:before="200" w:after="100" w:line="100" w:lineRule="atLeast"/>
      <w:outlineLvl w:val="3"/>
    </w:pPr>
    <w:rPr>
      <w:bCs/>
      <w:smallCaps/>
      <w:spacing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Odrky">
    <w:name w:val="Odrážky"/>
    <w:rPr>
      <w:rFonts w:ascii="OpenSymbol" w:eastAsia="OpenSymbol" w:hAnsi="OpenSymbol" w:cs="OpenSymbol"/>
    </w:rPr>
  </w:style>
  <w:style w:type="character" w:customStyle="1" w:styleId="ListLabel2">
    <w:name w:val="ListLabel 2"/>
    <w:rPr>
      <w:rFonts w:cs="Times New Roman"/>
    </w:rPr>
  </w:style>
  <w:style w:type="character" w:customStyle="1" w:styleId="ListLabel1">
    <w:name w:val="ListLabel 1"/>
    <w:rPr>
      <w:rFonts w:cs="Courier New"/>
    </w:rPr>
  </w:style>
  <w:style w:type="character" w:customStyle="1" w:styleId="Standardnpsmoodstavce1">
    <w:name w:val="Standardní písmo odstavce1"/>
  </w:style>
  <w:style w:type="character" w:customStyle="1" w:styleId="apple-style-span">
    <w:name w:val="apple-style-span"/>
    <w:basedOn w:val="Standardnpsmoodstavce1"/>
  </w:style>
  <w:style w:type="character" w:styleId="Hypertextovodkaz">
    <w:name w:val="Hyperlink"/>
    <w:rPr>
      <w:color w:val="000080"/>
      <w:u w:val="single"/>
    </w:rPr>
  </w:style>
  <w:style w:type="character" w:customStyle="1" w:styleId="Znakypropoznmkupodarou">
    <w:name w:val="Znaky pro poznámku pod čarou"/>
  </w:style>
  <w:style w:type="character" w:styleId="Znakapoznpodarou">
    <w:name w:val="footnote reference"/>
    <w:rPr>
      <w:vertAlign w:val="superscript"/>
    </w:rPr>
  </w:style>
  <w:style w:type="character" w:customStyle="1" w:styleId="Standardnpsmoodstavce10">
    <w:name w:val="Standardní písmo odstavce1"/>
  </w:style>
  <w:style w:type="character" w:customStyle="1" w:styleId="apple-converted-space">
    <w:name w:val="apple-converted-space"/>
    <w:basedOn w:val="Standardnpsmoodstavce10"/>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Znakapoznpodarou1">
    <w:name w:val="Značka pozn. pod čarou1"/>
    <w:rPr>
      <w:vertAlign w:val="superscript"/>
    </w:rPr>
  </w:style>
  <w:style w:type="character" w:styleId="Siln">
    <w:name w:val="Strong"/>
    <w:uiPriority w:val="22"/>
    <w:qFormat/>
    <w:rPr>
      <w:b/>
      <w:bCs/>
    </w:rPr>
  </w:style>
  <w:style w:type="character" w:styleId="Zdraznn">
    <w:name w:val="Emphasis"/>
    <w:uiPriority w:val="20"/>
    <w:qFormat/>
    <w:rPr>
      <w:i/>
      <w:iCs/>
    </w:rPr>
  </w:style>
  <w:style w:type="character" w:styleId="Odkaznavysvtlivky">
    <w:name w:val="endnote reference"/>
    <w:rPr>
      <w:vertAlign w:val="superscript"/>
    </w:rPr>
  </w:style>
  <w:style w:type="character" w:customStyle="1" w:styleId="Znakyprovysvtlivky">
    <w:name w:val="Znaky pro vysvětlivky"/>
  </w:style>
  <w:style w:type="paragraph" w:customStyle="1" w:styleId="Nadpis">
    <w:name w:val="Nadpis"/>
    <w:basedOn w:val="Normln"/>
    <w:next w:val="Zkladntext"/>
    <w:pPr>
      <w:keepNext/>
      <w:spacing w:before="240" w:after="120"/>
    </w:pPr>
    <w:rPr>
      <w:rFonts w:ascii="Arial" w:hAnsi="Arial" w:cs="Tahoma"/>
      <w:sz w:val="28"/>
      <w:szCs w:val="28"/>
    </w:rPr>
  </w:style>
  <w:style w:type="paragraph" w:styleId="Zkladntext">
    <w:name w:val="Body Text"/>
    <w:basedOn w:val="Normln"/>
    <w:link w:val="ZkladntextChar"/>
    <w:pPr>
      <w:spacing w:after="120"/>
    </w:pPr>
  </w:style>
  <w:style w:type="paragraph" w:styleId="Seznam">
    <w:name w:val="List"/>
    <w:basedOn w:val="Zkladntext"/>
    <w:rPr>
      <w:rFonts w:cs="Tahoma"/>
    </w:rPr>
  </w:style>
  <w:style w:type="paragraph" w:customStyle="1" w:styleId="Popisek">
    <w:name w:val="Popisek"/>
    <w:basedOn w:val="Normln"/>
    <w:pPr>
      <w:suppressLineNumbers/>
      <w:spacing w:before="120" w:after="120"/>
    </w:pPr>
    <w:rPr>
      <w:rFonts w:cs="Tahoma"/>
      <w:i/>
      <w:iCs/>
    </w:rPr>
  </w:style>
  <w:style w:type="paragraph" w:customStyle="1" w:styleId="Rejstk">
    <w:name w:val="Rejstřík"/>
    <w:basedOn w:val="Normln"/>
    <w:pPr>
      <w:suppressLineNumbers/>
    </w:pPr>
    <w:rPr>
      <w:rFonts w:cs="Tahoma"/>
    </w:rPr>
  </w:style>
  <w:style w:type="paragraph" w:customStyle="1" w:styleId="Default">
    <w:name w:val="Default"/>
    <w:pPr>
      <w:widowControl w:val="0"/>
      <w:suppressAutoHyphens/>
    </w:pPr>
    <w:rPr>
      <w:rFonts w:eastAsia="Andale Sans UI" w:cs="Tahoma"/>
      <w:kern w:val="1"/>
      <w:sz w:val="24"/>
      <w:szCs w:val="24"/>
      <w:lang w:eastAsia="en-US" w:bidi="en-US"/>
    </w:rPr>
  </w:style>
  <w:style w:type="paragraph" w:customStyle="1" w:styleId="Citace">
    <w:name w:val="Citace"/>
    <w:basedOn w:val="Normln"/>
    <w:pPr>
      <w:spacing w:after="283"/>
      <w:ind w:left="567" w:right="567"/>
    </w:pPr>
  </w:style>
  <w:style w:type="paragraph" w:styleId="Nzev">
    <w:name w:val="Title"/>
    <w:basedOn w:val="Nadpis"/>
    <w:next w:val="Zkladntext"/>
    <w:link w:val="NzevChar"/>
    <w:qFormat/>
    <w:pPr>
      <w:jc w:val="center"/>
    </w:pPr>
    <w:rPr>
      <w:b/>
      <w:bCs/>
      <w:sz w:val="56"/>
      <w:szCs w:val="56"/>
    </w:rPr>
  </w:style>
  <w:style w:type="paragraph" w:styleId="Podtitul">
    <w:name w:val="Subtitle"/>
    <w:basedOn w:val="Nadpis"/>
    <w:next w:val="Zkladntext"/>
    <w:qFormat/>
    <w:pPr>
      <w:spacing w:before="60"/>
      <w:jc w:val="center"/>
    </w:pPr>
    <w:rPr>
      <w:sz w:val="36"/>
      <w:szCs w:val="36"/>
    </w:rPr>
  </w:style>
  <w:style w:type="paragraph" w:customStyle="1" w:styleId="Odstavecseseznamem1">
    <w:name w:val="Odstavec se seznamem1"/>
    <w:basedOn w:val="Normln"/>
    <w:pPr>
      <w:spacing w:after="200"/>
      <w:ind w:left="720"/>
    </w:pPr>
  </w:style>
  <w:style w:type="paragraph" w:customStyle="1" w:styleId="Bezmezer1">
    <w:name w:val="Bez mezer1"/>
    <w:pPr>
      <w:suppressAutoHyphens/>
      <w:spacing w:line="100" w:lineRule="atLeast"/>
      <w:jc w:val="both"/>
    </w:pPr>
    <w:rPr>
      <w:rFonts w:eastAsia="Andale Sans UI" w:cs="Tahoma"/>
      <w:kern w:val="1"/>
      <w:sz w:val="24"/>
      <w:szCs w:val="24"/>
      <w:lang w:eastAsia="en-US" w:bidi="en-US"/>
    </w:rPr>
  </w:style>
  <w:style w:type="paragraph" w:styleId="Textpoznpodarou">
    <w:name w:val="footnote text"/>
    <w:basedOn w:val="Normln"/>
    <w:pPr>
      <w:suppressLineNumbers/>
      <w:ind w:left="339" w:hanging="339"/>
    </w:pPr>
    <w:rPr>
      <w:sz w:val="20"/>
      <w:szCs w:val="20"/>
    </w:rPr>
  </w:style>
  <w:style w:type="paragraph" w:customStyle="1" w:styleId="Textpoznpodarou1">
    <w:name w:val="Text pozn. pod čarou1"/>
    <w:basedOn w:val="Normln"/>
    <w:rPr>
      <w:sz w:val="20"/>
      <w:szCs w:val="20"/>
    </w:rPr>
  </w:style>
  <w:style w:type="paragraph" w:styleId="Zpat">
    <w:name w:val="footer"/>
    <w:basedOn w:val="Normln"/>
    <w:link w:val="ZpatChar"/>
    <w:uiPriority w:val="99"/>
    <w:pPr>
      <w:suppressLineNumbers/>
      <w:tabs>
        <w:tab w:val="center" w:pos="4536"/>
        <w:tab w:val="right" w:pos="9072"/>
      </w:tabs>
    </w:pPr>
  </w:style>
  <w:style w:type="paragraph" w:styleId="Odstavecseseznamem">
    <w:name w:val="List Paragraph"/>
    <w:basedOn w:val="Normln"/>
    <w:uiPriority w:val="34"/>
    <w:qFormat/>
    <w:rsid w:val="00C0468F"/>
    <w:pPr>
      <w:widowControl/>
      <w:suppressAutoHyphens w:val="0"/>
      <w:ind w:left="720"/>
      <w:contextualSpacing/>
    </w:pPr>
    <w:rPr>
      <w:rFonts w:ascii="Cambria" w:eastAsia="Times New Roman" w:hAnsi="Cambria"/>
      <w:kern w:val="0"/>
      <w:sz w:val="20"/>
    </w:rPr>
  </w:style>
  <w:style w:type="character" w:customStyle="1" w:styleId="Nadpis1Char">
    <w:name w:val="Nadpis 1 Char"/>
    <w:basedOn w:val="Standardnpsmoodstavce"/>
    <w:link w:val="Nadpis1"/>
    <w:uiPriority w:val="9"/>
    <w:rsid w:val="00C0468F"/>
    <w:rPr>
      <w:rFonts w:ascii="Arial" w:eastAsia="Andale Sans UI" w:hAnsi="Arial" w:cs="Tahoma"/>
      <w:b/>
      <w:bCs/>
      <w:kern w:val="1"/>
      <w:sz w:val="36"/>
      <w:szCs w:val="36"/>
    </w:rPr>
  </w:style>
  <w:style w:type="character" w:customStyle="1" w:styleId="Nadpis2Char">
    <w:name w:val="Nadpis 2 Char"/>
    <w:basedOn w:val="Standardnpsmoodstavce"/>
    <w:link w:val="Nadpis2"/>
    <w:uiPriority w:val="9"/>
    <w:rsid w:val="00C0468F"/>
    <w:rPr>
      <w:rFonts w:ascii="Arial" w:eastAsia="Andale Sans UI" w:hAnsi="Arial" w:cs="Tahoma"/>
      <w:b/>
      <w:bCs/>
      <w:kern w:val="1"/>
      <w:sz w:val="32"/>
      <w:szCs w:val="32"/>
    </w:rPr>
  </w:style>
  <w:style w:type="character" w:customStyle="1" w:styleId="FontStyle49">
    <w:name w:val="Font Style49"/>
    <w:uiPriority w:val="99"/>
    <w:rsid w:val="00C0468F"/>
    <w:rPr>
      <w:rFonts w:ascii="Times New Roman" w:hAnsi="Times New Roman" w:cs="Times New Roman"/>
      <w:sz w:val="16"/>
      <w:szCs w:val="16"/>
    </w:rPr>
  </w:style>
  <w:style w:type="character" w:customStyle="1" w:styleId="FontStyle69">
    <w:name w:val="Font Style69"/>
    <w:uiPriority w:val="99"/>
    <w:rsid w:val="00C0468F"/>
    <w:rPr>
      <w:rFonts w:ascii="Times New Roman" w:hAnsi="Times New Roman" w:cs="Times New Roman"/>
      <w:b/>
      <w:bCs/>
      <w:i/>
      <w:iCs/>
      <w:sz w:val="16"/>
      <w:szCs w:val="16"/>
    </w:rPr>
  </w:style>
  <w:style w:type="character" w:customStyle="1" w:styleId="FontStyle70">
    <w:name w:val="Font Style70"/>
    <w:rsid w:val="00C0468F"/>
    <w:rPr>
      <w:rFonts w:ascii="Times New Roman" w:hAnsi="Times New Roman" w:cs="Times New Roman"/>
      <w:i/>
      <w:iCs/>
      <w:sz w:val="16"/>
      <w:szCs w:val="16"/>
    </w:rPr>
  </w:style>
  <w:style w:type="character" w:customStyle="1" w:styleId="FontStyle48">
    <w:name w:val="Font Style48"/>
    <w:uiPriority w:val="99"/>
    <w:rsid w:val="00C0468F"/>
    <w:rPr>
      <w:rFonts w:ascii="Times New Roman" w:hAnsi="Times New Roman" w:cs="Times New Roman"/>
      <w:i/>
      <w:iCs/>
      <w:sz w:val="16"/>
      <w:szCs w:val="16"/>
    </w:rPr>
  </w:style>
  <w:style w:type="character" w:customStyle="1" w:styleId="FontStyle59">
    <w:name w:val="Font Style59"/>
    <w:uiPriority w:val="99"/>
    <w:rsid w:val="00C0468F"/>
    <w:rPr>
      <w:rFonts w:ascii="Times New Roman" w:hAnsi="Times New Roman" w:cs="Times New Roman"/>
      <w:b/>
      <w:bCs/>
      <w:sz w:val="16"/>
      <w:szCs w:val="16"/>
    </w:rPr>
  </w:style>
  <w:style w:type="character" w:customStyle="1" w:styleId="FontStyle71">
    <w:name w:val="Font Style71"/>
    <w:rsid w:val="00C0468F"/>
    <w:rPr>
      <w:rFonts w:ascii="Times New Roman" w:hAnsi="Times New Roman" w:cs="Times New Roman"/>
      <w:b/>
      <w:bCs/>
      <w:sz w:val="14"/>
      <w:szCs w:val="14"/>
    </w:rPr>
  </w:style>
  <w:style w:type="character" w:customStyle="1" w:styleId="FontStyle51">
    <w:name w:val="Font Style51"/>
    <w:uiPriority w:val="99"/>
    <w:rsid w:val="00C0468F"/>
    <w:rPr>
      <w:rFonts w:ascii="Times New Roman" w:hAnsi="Times New Roman" w:cs="Times New Roman"/>
      <w:smallCaps/>
      <w:sz w:val="14"/>
      <w:szCs w:val="14"/>
    </w:rPr>
  </w:style>
  <w:style w:type="character" w:customStyle="1" w:styleId="FontStyle52">
    <w:name w:val="Font Style52"/>
    <w:rsid w:val="00C0468F"/>
    <w:rPr>
      <w:rFonts w:ascii="Times New Roman" w:hAnsi="Times New Roman" w:cs="Times New Roman"/>
      <w:sz w:val="16"/>
      <w:szCs w:val="16"/>
    </w:rPr>
  </w:style>
  <w:style w:type="character" w:customStyle="1" w:styleId="FontStyle63">
    <w:name w:val="Font Style63"/>
    <w:rsid w:val="00C0468F"/>
    <w:rPr>
      <w:rFonts w:ascii="Times New Roman" w:hAnsi="Times New Roman" w:cs="Times New Roman"/>
      <w:sz w:val="16"/>
      <w:szCs w:val="16"/>
    </w:rPr>
  </w:style>
  <w:style w:type="paragraph" w:customStyle="1" w:styleId="Style10">
    <w:name w:val="Style10"/>
    <w:basedOn w:val="Normln"/>
    <w:uiPriority w:val="99"/>
    <w:rsid w:val="00C0468F"/>
    <w:pPr>
      <w:spacing w:line="100" w:lineRule="atLeast"/>
    </w:pPr>
    <w:rPr>
      <w:rFonts w:eastAsia="Times New Roman"/>
      <w:kern w:val="0"/>
      <w:lang w:val="de-DE" w:eastAsia="de-DE"/>
    </w:rPr>
  </w:style>
  <w:style w:type="paragraph" w:customStyle="1" w:styleId="Style15">
    <w:name w:val="Style15"/>
    <w:basedOn w:val="Normln"/>
    <w:rsid w:val="00C0468F"/>
    <w:pPr>
      <w:spacing w:line="100" w:lineRule="atLeast"/>
    </w:pPr>
    <w:rPr>
      <w:rFonts w:eastAsia="Times New Roman"/>
      <w:kern w:val="0"/>
      <w:lang w:val="de-DE" w:eastAsia="de-DE"/>
    </w:rPr>
  </w:style>
  <w:style w:type="paragraph" w:customStyle="1" w:styleId="Style17">
    <w:name w:val="Style17"/>
    <w:basedOn w:val="Normln"/>
    <w:rsid w:val="00C0468F"/>
    <w:pPr>
      <w:spacing w:line="100" w:lineRule="atLeast"/>
    </w:pPr>
    <w:rPr>
      <w:rFonts w:eastAsia="Times New Roman"/>
      <w:kern w:val="0"/>
      <w:lang w:val="de-DE" w:eastAsia="de-DE"/>
    </w:rPr>
  </w:style>
  <w:style w:type="character" w:customStyle="1" w:styleId="FontStyle47">
    <w:name w:val="Font Style47"/>
    <w:rsid w:val="00C0468F"/>
    <w:rPr>
      <w:rFonts w:ascii="Times New Roman" w:hAnsi="Times New Roman" w:cs="Times New Roman"/>
      <w:sz w:val="84"/>
      <w:szCs w:val="84"/>
    </w:rPr>
  </w:style>
  <w:style w:type="character" w:customStyle="1" w:styleId="FontStyle50">
    <w:name w:val="Font Style50"/>
    <w:rsid w:val="00C0468F"/>
    <w:rPr>
      <w:rFonts w:ascii="Times New Roman" w:hAnsi="Times New Roman" w:cs="Times New Roman"/>
      <w:smallCaps/>
      <w:sz w:val="10"/>
      <w:szCs w:val="10"/>
    </w:rPr>
  </w:style>
  <w:style w:type="character" w:customStyle="1" w:styleId="FontStyle53">
    <w:name w:val="Font Style53"/>
    <w:uiPriority w:val="99"/>
    <w:rsid w:val="00C0468F"/>
    <w:rPr>
      <w:rFonts w:ascii="Times New Roman" w:hAnsi="Times New Roman" w:cs="Times New Roman"/>
      <w:b/>
      <w:bCs/>
      <w:i/>
      <w:iCs/>
      <w:sz w:val="14"/>
      <w:szCs w:val="14"/>
    </w:rPr>
  </w:style>
  <w:style w:type="character" w:customStyle="1" w:styleId="FontStyle54">
    <w:name w:val="Font Style54"/>
    <w:rsid w:val="00C0468F"/>
    <w:rPr>
      <w:rFonts w:ascii="Times New Roman" w:hAnsi="Times New Roman" w:cs="Times New Roman"/>
      <w:sz w:val="10"/>
      <w:szCs w:val="10"/>
    </w:rPr>
  </w:style>
  <w:style w:type="character" w:customStyle="1" w:styleId="FontStyle55">
    <w:name w:val="Font Style55"/>
    <w:uiPriority w:val="99"/>
    <w:rsid w:val="00C0468F"/>
    <w:rPr>
      <w:rFonts w:ascii="Times New Roman" w:hAnsi="Times New Roman" w:cs="Times New Roman"/>
      <w:i/>
      <w:iCs/>
      <w:sz w:val="16"/>
      <w:szCs w:val="16"/>
    </w:rPr>
  </w:style>
  <w:style w:type="character" w:customStyle="1" w:styleId="FontStyle56">
    <w:name w:val="Font Style56"/>
    <w:uiPriority w:val="99"/>
    <w:rsid w:val="00C0468F"/>
    <w:rPr>
      <w:rFonts w:ascii="Times New Roman" w:hAnsi="Times New Roman" w:cs="Times New Roman"/>
      <w:b/>
      <w:bCs/>
      <w:sz w:val="14"/>
      <w:szCs w:val="14"/>
    </w:rPr>
  </w:style>
  <w:style w:type="character" w:customStyle="1" w:styleId="FontStyle57">
    <w:name w:val="Font Style57"/>
    <w:uiPriority w:val="99"/>
    <w:rsid w:val="00C0468F"/>
    <w:rPr>
      <w:rFonts w:ascii="Times New Roman" w:hAnsi="Times New Roman" w:cs="Times New Roman"/>
      <w:i/>
      <w:iCs/>
      <w:smallCaps/>
      <w:spacing w:val="10"/>
      <w:sz w:val="14"/>
      <w:szCs w:val="14"/>
    </w:rPr>
  </w:style>
  <w:style w:type="character" w:customStyle="1" w:styleId="FontStyle58">
    <w:name w:val="Font Style58"/>
    <w:rsid w:val="00C0468F"/>
    <w:rPr>
      <w:rFonts w:ascii="Times New Roman" w:hAnsi="Times New Roman" w:cs="Times New Roman"/>
      <w:b/>
      <w:bCs/>
      <w:sz w:val="12"/>
      <w:szCs w:val="12"/>
    </w:rPr>
  </w:style>
  <w:style w:type="character" w:customStyle="1" w:styleId="FontStyle60">
    <w:name w:val="Font Style60"/>
    <w:rsid w:val="00C0468F"/>
    <w:rPr>
      <w:rFonts w:ascii="Times New Roman" w:hAnsi="Times New Roman" w:cs="Times New Roman"/>
      <w:smallCaps/>
      <w:sz w:val="16"/>
      <w:szCs w:val="16"/>
    </w:rPr>
  </w:style>
  <w:style w:type="character" w:customStyle="1" w:styleId="FontStyle61">
    <w:name w:val="Font Style61"/>
    <w:rsid w:val="00C0468F"/>
    <w:rPr>
      <w:rFonts w:ascii="Times New Roman" w:hAnsi="Times New Roman" w:cs="Times New Roman"/>
      <w:i/>
      <w:iCs/>
      <w:smallCaps/>
      <w:spacing w:val="10"/>
      <w:sz w:val="14"/>
      <w:szCs w:val="14"/>
    </w:rPr>
  </w:style>
  <w:style w:type="character" w:customStyle="1" w:styleId="FontStyle62">
    <w:name w:val="Font Style62"/>
    <w:rsid w:val="00C0468F"/>
    <w:rPr>
      <w:rFonts w:ascii="Microsoft Sans Serif" w:hAnsi="Microsoft Sans Serif" w:cs="Microsoft Sans Serif"/>
      <w:b/>
      <w:bCs/>
      <w:i/>
      <w:iCs/>
      <w:spacing w:val="10"/>
      <w:sz w:val="14"/>
      <w:szCs w:val="14"/>
    </w:rPr>
  </w:style>
  <w:style w:type="character" w:customStyle="1" w:styleId="FontStyle64">
    <w:name w:val="Font Style64"/>
    <w:rsid w:val="00C0468F"/>
    <w:rPr>
      <w:rFonts w:ascii="Cambria" w:hAnsi="Cambria" w:cs="Cambria"/>
      <w:b/>
      <w:bCs/>
      <w:smallCaps/>
      <w:sz w:val="14"/>
      <w:szCs w:val="14"/>
    </w:rPr>
  </w:style>
  <w:style w:type="character" w:customStyle="1" w:styleId="FontStyle65">
    <w:name w:val="Font Style65"/>
    <w:rsid w:val="00C0468F"/>
    <w:rPr>
      <w:rFonts w:ascii="Times New Roman" w:hAnsi="Times New Roman" w:cs="Times New Roman"/>
      <w:spacing w:val="10"/>
      <w:sz w:val="16"/>
      <w:szCs w:val="16"/>
    </w:rPr>
  </w:style>
  <w:style w:type="character" w:customStyle="1" w:styleId="FontStyle66">
    <w:name w:val="Font Style66"/>
    <w:rsid w:val="00C0468F"/>
    <w:rPr>
      <w:rFonts w:ascii="Times New Roman" w:hAnsi="Times New Roman" w:cs="Times New Roman"/>
      <w:sz w:val="10"/>
      <w:szCs w:val="10"/>
    </w:rPr>
  </w:style>
  <w:style w:type="character" w:customStyle="1" w:styleId="FontStyle67">
    <w:name w:val="Font Style67"/>
    <w:rsid w:val="00C0468F"/>
    <w:rPr>
      <w:rFonts w:ascii="Times New Roman" w:hAnsi="Times New Roman" w:cs="Times New Roman"/>
      <w:i/>
      <w:iCs/>
      <w:sz w:val="10"/>
      <w:szCs w:val="10"/>
    </w:rPr>
  </w:style>
  <w:style w:type="character" w:customStyle="1" w:styleId="FontStyle68">
    <w:name w:val="Font Style68"/>
    <w:rsid w:val="00C0468F"/>
    <w:rPr>
      <w:rFonts w:ascii="Times New Roman" w:hAnsi="Times New Roman" w:cs="Times New Roman"/>
      <w:b/>
      <w:bCs/>
      <w:smallCaps/>
      <w:sz w:val="14"/>
      <w:szCs w:val="14"/>
    </w:rPr>
  </w:style>
  <w:style w:type="character" w:customStyle="1" w:styleId="FontStyle72">
    <w:name w:val="Font Style72"/>
    <w:rsid w:val="00C0468F"/>
    <w:rPr>
      <w:rFonts w:ascii="Century Gothic" w:hAnsi="Century Gothic" w:cs="Century Gothic"/>
      <w:b/>
      <w:bCs/>
      <w:smallCaps/>
      <w:sz w:val="12"/>
      <w:szCs w:val="12"/>
    </w:rPr>
  </w:style>
  <w:style w:type="character" w:customStyle="1" w:styleId="FontStyle73">
    <w:name w:val="Font Style73"/>
    <w:rsid w:val="00C0468F"/>
    <w:rPr>
      <w:rFonts w:ascii="Times New Roman" w:hAnsi="Times New Roman" w:cs="Times New Roman"/>
      <w:i/>
      <w:iCs/>
      <w:sz w:val="16"/>
      <w:szCs w:val="16"/>
    </w:rPr>
  </w:style>
  <w:style w:type="character" w:customStyle="1" w:styleId="FontStyle74">
    <w:name w:val="Font Style74"/>
    <w:rsid w:val="00C0468F"/>
    <w:rPr>
      <w:rFonts w:ascii="Times New Roman" w:hAnsi="Times New Roman" w:cs="Times New Roman"/>
      <w:i/>
      <w:iCs/>
      <w:sz w:val="14"/>
      <w:szCs w:val="14"/>
    </w:rPr>
  </w:style>
  <w:style w:type="character" w:customStyle="1" w:styleId="FontStyle75">
    <w:name w:val="Font Style75"/>
    <w:uiPriority w:val="99"/>
    <w:rsid w:val="00C0468F"/>
    <w:rPr>
      <w:rFonts w:ascii="Times New Roman" w:hAnsi="Times New Roman" w:cs="Times New Roman"/>
      <w:smallCaps/>
      <w:sz w:val="16"/>
      <w:szCs w:val="16"/>
    </w:rPr>
  </w:style>
  <w:style w:type="character" w:customStyle="1" w:styleId="FontStyle76">
    <w:name w:val="Font Style76"/>
    <w:rsid w:val="00C0468F"/>
    <w:rPr>
      <w:rFonts w:ascii="Century Gothic" w:hAnsi="Century Gothic" w:cs="Century Gothic"/>
      <w:sz w:val="10"/>
      <w:szCs w:val="10"/>
    </w:rPr>
  </w:style>
  <w:style w:type="character" w:customStyle="1" w:styleId="FontStyle77">
    <w:name w:val="Font Style77"/>
    <w:rsid w:val="00C0468F"/>
    <w:rPr>
      <w:rFonts w:ascii="Century Gothic" w:hAnsi="Century Gothic" w:cs="Century Gothic"/>
      <w:b/>
      <w:bCs/>
      <w:i/>
      <w:iCs/>
      <w:smallCaps/>
      <w:spacing w:val="-10"/>
      <w:sz w:val="14"/>
      <w:szCs w:val="14"/>
    </w:rPr>
  </w:style>
  <w:style w:type="character" w:customStyle="1" w:styleId="FontStyle78">
    <w:name w:val="Font Style78"/>
    <w:rsid w:val="00C0468F"/>
    <w:rPr>
      <w:rFonts w:ascii="Times New Roman" w:hAnsi="Times New Roman" w:cs="Times New Roman"/>
      <w:sz w:val="16"/>
      <w:szCs w:val="16"/>
    </w:rPr>
  </w:style>
  <w:style w:type="character" w:customStyle="1" w:styleId="FontStyle79">
    <w:name w:val="Font Style79"/>
    <w:rsid w:val="00C0468F"/>
    <w:rPr>
      <w:rFonts w:ascii="Times New Roman" w:hAnsi="Times New Roman" w:cs="Times New Roman"/>
      <w:b/>
      <w:bCs/>
      <w:sz w:val="10"/>
      <w:szCs w:val="10"/>
    </w:rPr>
  </w:style>
  <w:style w:type="character" w:customStyle="1" w:styleId="FontStyle80">
    <w:name w:val="Font Style80"/>
    <w:rsid w:val="00C0468F"/>
    <w:rPr>
      <w:rFonts w:ascii="Garamond" w:hAnsi="Garamond" w:cs="Garamond"/>
      <w:i/>
      <w:iCs/>
      <w:spacing w:val="20"/>
      <w:sz w:val="14"/>
      <w:szCs w:val="14"/>
    </w:rPr>
  </w:style>
  <w:style w:type="character" w:customStyle="1" w:styleId="FontStyle81">
    <w:name w:val="Font Style81"/>
    <w:rsid w:val="00C0468F"/>
    <w:rPr>
      <w:rFonts w:ascii="Times New Roman" w:hAnsi="Times New Roman" w:cs="Times New Roman"/>
      <w:smallCaps/>
      <w:sz w:val="16"/>
      <w:szCs w:val="16"/>
    </w:rPr>
  </w:style>
  <w:style w:type="character" w:customStyle="1" w:styleId="FontStyle82">
    <w:name w:val="Font Style82"/>
    <w:rsid w:val="00C0468F"/>
    <w:rPr>
      <w:rFonts w:ascii="Constantia" w:hAnsi="Constantia" w:cs="Constantia"/>
      <w:b/>
      <w:bCs/>
      <w:sz w:val="8"/>
      <w:szCs w:val="8"/>
    </w:rPr>
  </w:style>
  <w:style w:type="character" w:customStyle="1" w:styleId="FontStyle83">
    <w:name w:val="Font Style83"/>
    <w:rsid w:val="00C0468F"/>
    <w:rPr>
      <w:rFonts w:ascii="Times New Roman" w:hAnsi="Times New Roman" w:cs="Times New Roman"/>
      <w:b/>
      <w:bCs/>
      <w:sz w:val="10"/>
      <w:szCs w:val="10"/>
    </w:rPr>
  </w:style>
  <w:style w:type="character" w:customStyle="1" w:styleId="FontStyle84">
    <w:name w:val="Font Style84"/>
    <w:rsid w:val="00C0468F"/>
    <w:rPr>
      <w:rFonts w:ascii="Times New Roman" w:hAnsi="Times New Roman" w:cs="Times New Roman"/>
      <w:smallCaps/>
      <w:sz w:val="12"/>
      <w:szCs w:val="12"/>
    </w:rPr>
  </w:style>
  <w:style w:type="character" w:customStyle="1" w:styleId="FontStyle85">
    <w:name w:val="Font Style85"/>
    <w:rsid w:val="00C0468F"/>
    <w:rPr>
      <w:rFonts w:ascii="Times New Roman" w:hAnsi="Times New Roman" w:cs="Times New Roman"/>
      <w:w w:val="66"/>
      <w:sz w:val="24"/>
      <w:szCs w:val="24"/>
    </w:rPr>
  </w:style>
  <w:style w:type="character" w:customStyle="1" w:styleId="FontStyle86">
    <w:name w:val="Font Style86"/>
    <w:rsid w:val="00C0468F"/>
    <w:rPr>
      <w:rFonts w:ascii="Trebuchet MS" w:hAnsi="Trebuchet MS" w:cs="Trebuchet MS"/>
      <w:i/>
      <w:iCs/>
      <w:sz w:val="14"/>
      <w:szCs w:val="14"/>
    </w:rPr>
  </w:style>
  <w:style w:type="character" w:customStyle="1" w:styleId="FontStyle87">
    <w:name w:val="Font Style87"/>
    <w:rsid w:val="00C0468F"/>
    <w:rPr>
      <w:rFonts w:ascii="Times New Roman" w:hAnsi="Times New Roman" w:cs="Times New Roman"/>
      <w:i/>
      <w:iCs/>
      <w:smallCaps/>
      <w:spacing w:val="10"/>
      <w:sz w:val="16"/>
      <w:szCs w:val="16"/>
    </w:rPr>
  </w:style>
  <w:style w:type="character" w:customStyle="1" w:styleId="FontStyle88">
    <w:name w:val="Font Style88"/>
    <w:rsid w:val="00C0468F"/>
    <w:rPr>
      <w:rFonts w:ascii="Times New Roman" w:hAnsi="Times New Roman" w:cs="Times New Roman"/>
      <w:sz w:val="14"/>
      <w:szCs w:val="14"/>
    </w:rPr>
  </w:style>
  <w:style w:type="character" w:customStyle="1" w:styleId="FontStyle89">
    <w:name w:val="Font Style89"/>
    <w:rsid w:val="00C0468F"/>
    <w:rPr>
      <w:rFonts w:ascii="Times New Roman" w:hAnsi="Times New Roman" w:cs="Times New Roman"/>
      <w:b/>
      <w:bCs/>
      <w:i/>
      <w:iCs/>
      <w:sz w:val="16"/>
      <w:szCs w:val="16"/>
    </w:rPr>
  </w:style>
  <w:style w:type="character" w:customStyle="1" w:styleId="FontStyle90">
    <w:name w:val="Font Style90"/>
    <w:rsid w:val="00C0468F"/>
    <w:rPr>
      <w:rFonts w:ascii="Times New Roman" w:hAnsi="Times New Roman" w:cs="Times New Roman"/>
      <w:b/>
      <w:bCs/>
      <w:i/>
      <w:iCs/>
      <w:sz w:val="10"/>
      <w:szCs w:val="10"/>
    </w:rPr>
  </w:style>
  <w:style w:type="character" w:customStyle="1" w:styleId="FontStyle91">
    <w:name w:val="Font Style91"/>
    <w:rsid w:val="00C0468F"/>
    <w:rPr>
      <w:rFonts w:ascii="Times New Roman" w:hAnsi="Times New Roman" w:cs="Times New Roman"/>
      <w:b/>
      <w:bCs/>
      <w:sz w:val="14"/>
      <w:szCs w:val="14"/>
    </w:rPr>
  </w:style>
  <w:style w:type="character" w:customStyle="1" w:styleId="FontStyle92">
    <w:name w:val="Font Style92"/>
    <w:rsid w:val="00C0468F"/>
    <w:rPr>
      <w:rFonts w:ascii="Times New Roman" w:hAnsi="Times New Roman" w:cs="Times New Roman"/>
      <w:b/>
      <w:bCs/>
      <w:i/>
      <w:iCs/>
      <w:sz w:val="16"/>
      <w:szCs w:val="16"/>
    </w:rPr>
  </w:style>
  <w:style w:type="character" w:customStyle="1" w:styleId="FontStyle93">
    <w:name w:val="Font Style93"/>
    <w:rsid w:val="00C0468F"/>
    <w:rPr>
      <w:rFonts w:ascii="Times New Roman" w:hAnsi="Times New Roman" w:cs="Times New Roman"/>
      <w:sz w:val="14"/>
      <w:szCs w:val="14"/>
    </w:rPr>
  </w:style>
  <w:style w:type="character" w:customStyle="1" w:styleId="FontStyle94">
    <w:name w:val="Font Style94"/>
    <w:rsid w:val="00C0468F"/>
    <w:rPr>
      <w:rFonts w:ascii="Century Gothic" w:hAnsi="Century Gothic" w:cs="Century Gothic"/>
      <w:b/>
      <w:bCs/>
      <w:i/>
      <w:iCs/>
      <w:spacing w:val="10"/>
      <w:sz w:val="8"/>
      <w:szCs w:val="8"/>
    </w:rPr>
  </w:style>
  <w:style w:type="character" w:customStyle="1" w:styleId="FontStyle95">
    <w:name w:val="Font Style95"/>
    <w:rsid w:val="00C0468F"/>
    <w:rPr>
      <w:rFonts w:ascii="Times New Roman" w:hAnsi="Times New Roman" w:cs="Times New Roman"/>
      <w:b/>
      <w:bCs/>
      <w:i/>
      <w:iCs/>
      <w:spacing w:val="-10"/>
      <w:sz w:val="12"/>
      <w:szCs w:val="12"/>
    </w:rPr>
  </w:style>
  <w:style w:type="character" w:customStyle="1" w:styleId="FontStyle96">
    <w:name w:val="Font Style96"/>
    <w:rsid w:val="00C0468F"/>
    <w:rPr>
      <w:rFonts w:ascii="Century Gothic" w:hAnsi="Century Gothic" w:cs="Century Gothic"/>
      <w:b/>
      <w:bCs/>
      <w:sz w:val="10"/>
      <w:szCs w:val="10"/>
    </w:rPr>
  </w:style>
  <w:style w:type="character" w:customStyle="1" w:styleId="FontStyle97">
    <w:name w:val="Font Style97"/>
    <w:rsid w:val="00C0468F"/>
    <w:rPr>
      <w:rFonts w:ascii="Times New Roman" w:hAnsi="Times New Roman" w:cs="Times New Roman"/>
      <w:b/>
      <w:bCs/>
      <w:i/>
      <w:iCs/>
      <w:sz w:val="12"/>
      <w:szCs w:val="12"/>
    </w:rPr>
  </w:style>
  <w:style w:type="character" w:customStyle="1" w:styleId="FontStyle98">
    <w:name w:val="Font Style98"/>
    <w:rsid w:val="00C0468F"/>
    <w:rPr>
      <w:rFonts w:ascii="Times New Roman" w:hAnsi="Times New Roman" w:cs="Times New Roman"/>
      <w:b/>
      <w:bCs/>
      <w:i/>
      <w:iCs/>
      <w:sz w:val="14"/>
      <w:szCs w:val="14"/>
    </w:rPr>
  </w:style>
  <w:style w:type="character" w:customStyle="1" w:styleId="FontStyle99">
    <w:name w:val="Font Style99"/>
    <w:rsid w:val="00C0468F"/>
    <w:rPr>
      <w:rFonts w:ascii="Times New Roman" w:hAnsi="Times New Roman" w:cs="Times New Roman"/>
      <w:b/>
      <w:bCs/>
      <w:sz w:val="16"/>
      <w:szCs w:val="16"/>
    </w:rPr>
  </w:style>
  <w:style w:type="character" w:customStyle="1" w:styleId="FontStyle100">
    <w:name w:val="Font Style100"/>
    <w:rsid w:val="00C0468F"/>
    <w:rPr>
      <w:rFonts w:ascii="Times New Roman" w:hAnsi="Times New Roman" w:cs="Times New Roman"/>
      <w:sz w:val="10"/>
      <w:szCs w:val="10"/>
    </w:rPr>
  </w:style>
  <w:style w:type="character" w:customStyle="1" w:styleId="FontStyle101">
    <w:name w:val="Font Style101"/>
    <w:rsid w:val="00C0468F"/>
    <w:rPr>
      <w:rFonts w:ascii="Times New Roman" w:hAnsi="Times New Roman" w:cs="Times New Roman"/>
      <w:b/>
      <w:bCs/>
      <w:sz w:val="10"/>
      <w:szCs w:val="10"/>
    </w:rPr>
  </w:style>
  <w:style w:type="character" w:customStyle="1" w:styleId="FontStyle102">
    <w:name w:val="Font Style102"/>
    <w:rsid w:val="00C0468F"/>
    <w:rPr>
      <w:rFonts w:ascii="Times New Roman" w:hAnsi="Times New Roman" w:cs="Times New Roman"/>
      <w:sz w:val="14"/>
      <w:szCs w:val="14"/>
    </w:rPr>
  </w:style>
  <w:style w:type="character" w:customStyle="1" w:styleId="FontStyle103">
    <w:name w:val="Font Style103"/>
    <w:rsid w:val="00C0468F"/>
    <w:rPr>
      <w:rFonts w:ascii="Microsoft Sans Serif" w:hAnsi="Microsoft Sans Serif" w:cs="Microsoft Sans Serif"/>
      <w:sz w:val="10"/>
      <w:szCs w:val="10"/>
    </w:rPr>
  </w:style>
  <w:style w:type="character" w:customStyle="1" w:styleId="FontStyle104">
    <w:name w:val="Font Style104"/>
    <w:rsid w:val="00C0468F"/>
    <w:rPr>
      <w:rFonts w:ascii="Century Gothic" w:hAnsi="Century Gothic" w:cs="Century Gothic"/>
      <w:sz w:val="12"/>
      <w:szCs w:val="12"/>
    </w:rPr>
  </w:style>
  <w:style w:type="character" w:customStyle="1" w:styleId="FontStyle105">
    <w:name w:val="Font Style105"/>
    <w:rsid w:val="00C0468F"/>
    <w:rPr>
      <w:rFonts w:ascii="Times New Roman" w:hAnsi="Times New Roman" w:cs="Times New Roman"/>
      <w:spacing w:val="10"/>
      <w:sz w:val="10"/>
      <w:szCs w:val="10"/>
    </w:rPr>
  </w:style>
  <w:style w:type="character" w:customStyle="1" w:styleId="FontStyle106">
    <w:name w:val="Font Style106"/>
    <w:rsid w:val="00C0468F"/>
    <w:rPr>
      <w:rFonts w:ascii="Garamond" w:hAnsi="Garamond" w:cs="Garamond"/>
      <w:b/>
      <w:bCs/>
      <w:sz w:val="32"/>
      <w:szCs w:val="32"/>
    </w:rPr>
  </w:style>
  <w:style w:type="character" w:customStyle="1" w:styleId="Internetovodkaz">
    <w:name w:val="Internetový odkaz"/>
    <w:rsid w:val="00C0468F"/>
    <w:rPr>
      <w:rFonts w:cs="Times New Roman"/>
      <w:color w:val="0000FF"/>
      <w:u w:val="single"/>
    </w:rPr>
  </w:style>
  <w:style w:type="character" w:customStyle="1" w:styleId="InternetLink">
    <w:name w:val="Internet Link"/>
    <w:rsid w:val="00C0468F"/>
    <w:rPr>
      <w:rFonts w:cs="Times New Roman"/>
      <w:color w:val="0000FF"/>
      <w:u w:val="single"/>
      <w:lang w:val="en-US" w:eastAsia="en-US"/>
    </w:rPr>
  </w:style>
  <w:style w:type="character" w:customStyle="1" w:styleId="Navtveninternetovodkaz">
    <w:name w:val="Navštívený internetový odkaz"/>
    <w:rsid w:val="00C0468F"/>
    <w:rPr>
      <w:color w:val="800000"/>
      <w:u w:val="single"/>
      <w:lang w:val="en-US" w:eastAsia="en-US"/>
    </w:rPr>
  </w:style>
  <w:style w:type="paragraph" w:customStyle="1" w:styleId="Tlotextu">
    <w:name w:val="Tělo textu"/>
    <w:basedOn w:val="Normln"/>
    <w:rsid w:val="00C0468F"/>
    <w:pPr>
      <w:spacing w:after="120" w:line="259" w:lineRule="auto"/>
    </w:pPr>
    <w:rPr>
      <w:rFonts w:eastAsia="Times New Roman"/>
      <w:color w:val="00000A"/>
      <w:kern w:val="0"/>
      <w:lang w:val="de-DE" w:eastAsia="de-DE"/>
    </w:rPr>
  </w:style>
  <w:style w:type="paragraph" w:customStyle="1" w:styleId="Style1">
    <w:name w:val="Style1"/>
    <w:basedOn w:val="Normln"/>
    <w:rsid w:val="00C0468F"/>
    <w:pPr>
      <w:spacing w:after="160" w:line="259" w:lineRule="auto"/>
    </w:pPr>
    <w:rPr>
      <w:rFonts w:eastAsia="Times New Roman"/>
      <w:color w:val="00000A"/>
      <w:kern w:val="0"/>
      <w:lang w:val="de-DE" w:eastAsia="de-DE"/>
    </w:rPr>
  </w:style>
  <w:style w:type="paragraph" w:customStyle="1" w:styleId="Style2">
    <w:name w:val="Style2"/>
    <w:basedOn w:val="Normln"/>
    <w:uiPriority w:val="99"/>
    <w:rsid w:val="00C0468F"/>
    <w:pPr>
      <w:spacing w:after="160" w:line="259" w:lineRule="auto"/>
    </w:pPr>
    <w:rPr>
      <w:rFonts w:eastAsia="Times New Roman"/>
      <w:color w:val="00000A"/>
      <w:kern w:val="0"/>
      <w:lang w:val="de-DE" w:eastAsia="de-DE"/>
    </w:rPr>
  </w:style>
  <w:style w:type="paragraph" w:customStyle="1" w:styleId="Style3">
    <w:name w:val="Style3"/>
    <w:basedOn w:val="Normln"/>
    <w:uiPriority w:val="99"/>
    <w:rsid w:val="00C0468F"/>
    <w:pPr>
      <w:spacing w:after="160" w:line="259" w:lineRule="auto"/>
    </w:pPr>
    <w:rPr>
      <w:rFonts w:eastAsia="Times New Roman"/>
      <w:color w:val="00000A"/>
      <w:kern w:val="0"/>
      <w:lang w:val="de-DE" w:eastAsia="de-DE"/>
    </w:rPr>
  </w:style>
  <w:style w:type="paragraph" w:customStyle="1" w:styleId="Style4">
    <w:name w:val="Style4"/>
    <w:basedOn w:val="Normln"/>
    <w:uiPriority w:val="99"/>
    <w:rsid w:val="00C0468F"/>
    <w:pPr>
      <w:spacing w:after="160" w:line="259" w:lineRule="auto"/>
    </w:pPr>
    <w:rPr>
      <w:rFonts w:eastAsia="Times New Roman"/>
      <w:color w:val="00000A"/>
      <w:kern w:val="0"/>
      <w:lang w:val="de-DE" w:eastAsia="de-DE"/>
    </w:rPr>
  </w:style>
  <w:style w:type="paragraph" w:customStyle="1" w:styleId="Style5">
    <w:name w:val="Style5"/>
    <w:basedOn w:val="Normln"/>
    <w:rsid w:val="00C0468F"/>
    <w:pPr>
      <w:spacing w:after="160" w:line="259" w:lineRule="auto"/>
    </w:pPr>
    <w:rPr>
      <w:rFonts w:eastAsia="Times New Roman"/>
      <w:color w:val="00000A"/>
      <w:kern w:val="0"/>
      <w:lang w:val="de-DE" w:eastAsia="de-DE"/>
    </w:rPr>
  </w:style>
  <w:style w:type="paragraph" w:customStyle="1" w:styleId="Style6">
    <w:name w:val="Style6"/>
    <w:basedOn w:val="Normln"/>
    <w:rsid w:val="00C0468F"/>
    <w:pPr>
      <w:spacing w:after="160" w:line="259" w:lineRule="auto"/>
    </w:pPr>
    <w:rPr>
      <w:rFonts w:eastAsia="Times New Roman"/>
      <w:color w:val="00000A"/>
      <w:kern w:val="0"/>
      <w:lang w:val="de-DE" w:eastAsia="de-DE"/>
    </w:rPr>
  </w:style>
  <w:style w:type="paragraph" w:customStyle="1" w:styleId="Style7">
    <w:name w:val="Style7"/>
    <w:basedOn w:val="Normln"/>
    <w:uiPriority w:val="99"/>
    <w:rsid w:val="00C0468F"/>
    <w:pPr>
      <w:spacing w:after="160" w:line="259" w:lineRule="auto"/>
    </w:pPr>
    <w:rPr>
      <w:rFonts w:eastAsia="Times New Roman"/>
      <w:color w:val="00000A"/>
      <w:kern w:val="0"/>
      <w:lang w:val="de-DE" w:eastAsia="de-DE"/>
    </w:rPr>
  </w:style>
  <w:style w:type="paragraph" w:customStyle="1" w:styleId="Style8">
    <w:name w:val="Style8"/>
    <w:basedOn w:val="Normln"/>
    <w:rsid w:val="00C0468F"/>
    <w:pPr>
      <w:spacing w:after="160" w:line="259" w:lineRule="auto"/>
    </w:pPr>
    <w:rPr>
      <w:rFonts w:eastAsia="Times New Roman"/>
      <w:color w:val="00000A"/>
      <w:kern w:val="0"/>
      <w:lang w:val="de-DE" w:eastAsia="de-DE"/>
    </w:rPr>
  </w:style>
  <w:style w:type="paragraph" w:customStyle="1" w:styleId="Style9">
    <w:name w:val="Style9"/>
    <w:basedOn w:val="Normln"/>
    <w:rsid w:val="00C0468F"/>
    <w:pPr>
      <w:spacing w:after="160" w:line="259" w:lineRule="auto"/>
    </w:pPr>
    <w:rPr>
      <w:rFonts w:eastAsia="Times New Roman"/>
      <w:color w:val="00000A"/>
      <w:kern w:val="0"/>
      <w:lang w:val="de-DE" w:eastAsia="de-DE"/>
    </w:rPr>
  </w:style>
  <w:style w:type="paragraph" w:customStyle="1" w:styleId="Style11">
    <w:name w:val="Style11"/>
    <w:basedOn w:val="Normln"/>
    <w:uiPriority w:val="99"/>
    <w:rsid w:val="00C0468F"/>
    <w:pPr>
      <w:spacing w:after="160" w:line="259" w:lineRule="auto"/>
    </w:pPr>
    <w:rPr>
      <w:rFonts w:eastAsia="Times New Roman"/>
      <w:color w:val="00000A"/>
      <w:kern w:val="0"/>
      <w:lang w:val="de-DE" w:eastAsia="de-DE"/>
    </w:rPr>
  </w:style>
  <w:style w:type="paragraph" w:customStyle="1" w:styleId="Style12">
    <w:name w:val="Style12"/>
    <w:basedOn w:val="Normln"/>
    <w:rsid w:val="00C0468F"/>
    <w:pPr>
      <w:spacing w:after="160" w:line="259" w:lineRule="auto"/>
    </w:pPr>
    <w:rPr>
      <w:rFonts w:eastAsia="Times New Roman"/>
      <w:color w:val="00000A"/>
      <w:kern w:val="0"/>
      <w:lang w:val="de-DE" w:eastAsia="de-DE"/>
    </w:rPr>
  </w:style>
  <w:style w:type="paragraph" w:customStyle="1" w:styleId="Style13">
    <w:name w:val="Style13"/>
    <w:basedOn w:val="Normln"/>
    <w:rsid w:val="00C0468F"/>
    <w:pPr>
      <w:spacing w:after="160" w:line="259" w:lineRule="auto"/>
    </w:pPr>
    <w:rPr>
      <w:rFonts w:eastAsia="Times New Roman"/>
      <w:color w:val="00000A"/>
      <w:kern w:val="0"/>
      <w:lang w:val="de-DE" w:eastAsia="de-DE"/>
    </w:rPr>
  </w:style>
  <w:style w:type="paragraph" w:customStyle="1" w:styleId="Style14">
    <w:name w:val="Style14"/>
    <w:basedOn w:val="Normln"/>
    <w:rsid w:val="00C0468F"/>
    <w:pPr>
      <w:spacing w:after="160" w:line="259" w:lineRule="auto"/>
    </w:pPr>
    <w:rPr>
      <w:rFonts w:eastAsia="Times New Roman"/>
      <w:color w:val="00000A"/>
      <w:kern w:val="0"/>
      <w:lang w:val="de-DE" w:eastAsia="de-DE"/>
    </w:rPr>
  </w:style>
  <w:style w:type="paragraph" w:customStyle="1" w:styleId="Style16">
    <w:name w:val="Style16"/>
    <w:basedOn w:val="Normln"/>
    <w:rsid w:val="00C0468F"/>
    <w:pPr>
      <w:spacing w:after="160" w:line="259" w:lineRule="auto"/>
    </w:pPr>
    <w:rPr>
      <w:rFonts w:eastAsia="Times New Roman"/>
      <w:color w:val="00000A"/>
      <w:kern w:val="0"/>
      <w:lang w:val="de-DE" w:eastAsia="de-DE"/>
    </w:rPr>
  </w:style>
  <w:style w:type="paragraph" w:customStyle="1" w:styleId="Style18">
    <w:name w:val="Style18"/>
    <w:basedOn w:val="Normln"/>
    <w:uiPriority w:val="99"/>
    <w:rsid w:val="00C0468F"/>
    <w:pPr>
      <w:spacing w:after="160" w:line="259" w:lineRule="auto"/>
    </w:pPr>
    <w:rPr>
      <w:rFonts w:eastAsia="Times New Roman"/>
      <w:color w:val="00000A"/>
      <w:kern w:val="0"/>
      <w:lang w:val="de-DE" w:eastAsia="de-DE"/>
    </w:rPr>
  </w:style>
  <w:style w:type="paragraph" w:customStyle="1" w:styleId="Style19">
    <w:name w:val="Style19"/>
    <w:basedOn w:val="Normln"/>
    <w:uiPriority w:val="99"/>
    <w:rsid w:val="00C0468F"/>
    <w:pPr>
      <w:spacing w:after="160" w:line="259" w:lineRule="auto"/>
    </w:pPr>
    <w:rPr>
      <w:rFonts w:eastAsia="Times New Roman"/>
      <w:color w:val="00000A"/>
      <w:kern w:val="0"/>
      <w:lang w:val="de-DE" w:eastAsia="de-DE"/>
    </w:rPr>
  </w:style>
  <w:style w:type="paragraph" w:customStyle="1" w:styleId="Style20">
    <w:name w:val="Style20"/>
    <w:basedOn w:val="Normln"/>
    <w:rsid w:val="00C0468F"/>
    <w:pPr>
      <w:spacing w:after="160" w:line="259" w:lineRule="auto"/>
    </w:pPr>
    <w:rPr>
      <w:rFonts w:eastAsia="Times New Roman"/>
      <w:color w:val="00000A"/>
      <w:kern w:val="0"/>
      <w:lang w:val="de-DE" w:eastAsia="de-DE"/>
    </w:rPr>
  </w:style>
  <w:style w:type="paragraph" w:customStyle="1" w:styleId="Style21">
    <w:name w:val="Style21"/>
    <w:basedOn w:val="Normln"/>
    <w:rsid w:val="00C0468F"/>
    <w:pPr>
      <w:spacing w:after="160" w:line="259" w:lineRule="auto"/>
    </w:pPr>
    <w:rPr>
      <w:rFonts w:eastAsia="Times New Roman"/>
      <w:color w:val="00000A"/>
      <w:kern w:val="0"/>
      <w:lang w:val="de-DE" w:eastAsia="de-DE"/>
    </w:rPr>
  </w:style>
  <w:style w:type="paragraph" w:customStyle="1" w:styleId="Style22">
    <w:name w:val="Style22"/>
    <w:basedOn w:val="Normln"/>
    <w:rsid w:val="00C0468F"/>
    <w:pPr>
      <w:spacing w:after="160" w:line="259" w:lineRule="auto"/>
    </w:pPr>
    <w:rPr>
      <w:rFonts w:eastAsia="Times New Roman"/>
      <w:color w:val="00000A"/>
      <w:kern w:val="0"/>
      <w:lang w:val="de-DE" w:eastAsia="de-DE"/>
    </w:rPr>
  </w:style>
  <w:style w:type="paragraph" w:customStyle="1" w:styleId="Style23">
    <w:name w:val="Style23"/>
    <w:basedOn w:val="Normln"/>
    <w:rsid w:val="00C0468F"/>
    <w:pPr>
      <w:spacing w:after="160" w:line="259" w:lineRule="auto"/>
    </w:pPr>
    <w:rPr>
      <w:rFonts w:eastAsia="Times New Roman"/>
      <w:color w:val="00000A"/>
      <w:kern w:val="0"/>
      <w:lang w:val="de-DE" w:eastAsia="de-DE"/>
    </w:rPr>
  </w:style>
  <w:style w:type="paragraph" w:customStyle="1" w:styleId="Style24">
    <w:name w:val="Style24"/>
    <w:basedOn w:val="Normln"/>
    <w:rsid w:val="00C0468F"/>
    <w:pPr>
      <w:spacing w:after="160" w:line="259" w:lineRule="auto"/>
    </w:pPr>
    <w:rPr>
      <w:rFonts w:eastAsia="Times New Roman"/>
      <w:color w:val="00000A"/>
      <w:kern w:val="0"/>
      <w:lang w:val="de-DE" w:eastAsia="de-DE"/>
    </w:rPr>
  </w:style>
  <w:style w:type="paragraph" w:customStyle="1" w:styleId="Style25">
    <w:name w:val="Style25"/>
    <w:basedOn w:val="Normln"/>
    <w:rsid w:val="00C0468F"/>
    <w:pPr>
      <w:spacing w:after="160" w:line="259" w:lineRule="auto"/>
    </w:pPr>
    <w:rPr>
      <w:rFonts w:eastAsia="Times New Roman"/>
      <w:color w:val="00000A"/>
      <w:kern w:val="0"/>
      <w:lang w:val="de-DE" w:eastAsia="de-DE"/>
    </w:rPr>
  </w:style>
  <w:style w:type="paragraph" w:customStyle="1" w:styleId="Style26">
    <w:name w:val="Style26"/>
    <w:basedOn w:val="Normln"/>
    <w:rsid w:val="00C0468F"/>
    <w:pPr>
      <w:spacing w:after="160" w:line="259" w:lineRule="auto"/>
    </w:pPr>
    <w:rPr>
      <w:rFonts w:eastAsia="Times New Roman"/>
      <w:color w:val="00000A"/>
      <w:kern w:val="0"/>
      <w:lang w:val="de-DE" w:eastAsia="de-DE"/>
    </w:rPr>
  </w:style>
  <w:style w:type="paragraph" w:customStyle="1" w:styleId="Style27">
    <w:name w:val="Style27"/>
    <w:basedOn w:val="Normln"/>
    <w:rsid w:val="00C0468F"/>
    <w:pPr>
      <w:spacing w:after="160" w:line="259" w:lineRule="auto"/>
    </w:pPr>
    <w:rPr>
      <w:rFonts w:eastAsia="Times New Roman"/>
      <w:color w:val="00000A"/>
      <w:kern w:val="0"/>
      <w:lang w:val="de-DE" w:eastAsia="de-DE"/>
    </w:rPr>
  </w:style>
  <w:style w:type="paragraph" w:customStyle="1" w:styleId="Style28">
    <w:name w:val="Style28"/>
    <w:basedOn w:val="Normln"/>
    <w:rsid w:val="00C0468F"/>
    <w:pPr>
      <w:spacing w:after="160" w:line="259" w:lineRule="auto"/>
    </w:pPr>
    <w:rPr>
      <w:rFonts w:eastAsia="Times New Roman"/>
      <w:color w:val="00000A"/>
      <w:kern w:val="0"/>
      <w:lang w:val="de-DE" w:eastAsia="de-DE"/>
    </w:rPr>
  </w:style>
  <w:style w:type="paragraph" w:customStyle="1" w:styleId="Style29">
    <w:name w:val="Style29"/>
    <w:basedOn w:val="Normln"/>
    <w:rsid w:val="00C0468F"/>
    <w:pPr>
      <w:spacing w:after="160" w:line="259" w:lineRule="auto"/>
    </w:pPr>
    <w:rPr>
      <w:rFonts w:eastAsia="Times New Roman"/>
      <w:color w:val="00000A"/>
      <w:kern w:val="0"/>
      <w:lang w:val="de-DE" w:eastAsia="de-DE"/>
    </w:rPr>
  </w:style>
  <w:style w:type="paragraph" w:customStyle="1" w:styleId="Style30">
    <w:name w:val="Style30"/>
    <w:basedOn w:val="Normln"/>
    <w:rsid w:val="00C0468F"/>
    <w:pPr>
      <w:spacing w:after="160" w:line="259" w:lineRule="auto"/>
    </w:pPr>
    <w:rPr>
      <w:rFonts w:eastAsia="Times New Roman"/>
      <w:color w:val="00000A"/>
      <w:kern w:val="0"/>
      <w:lang w:val="de-DE" w:eastAsia="de-DE"/>
    </w:rPr>
  </w:style>
  <w:style w:type="paragraph" w:customStyle="1" w:styleId="Style31">
    <w:name w:val="Style31"/>
    <w:basedOn w:val="Normln"/>
    <w:rsid w:val="00C0468F"/>
    <w:pPr>
      <w:spacing w:after="160" w:line="259" w:lineRule="auto"/>
    </w:pPr>
    <w:rPr>
      <w:rFonts w:eastAsia="Times New Roman"/>
      <w:color w:val="00000A"/>
      <w:kern w:val="0"/>
      <w:lang w:val="de-DE" w:eastAsia="de-DE"/>
    </w:rPr>
  </w:style>
  <w:style w:type="paragraph" w:customStyle="1" w:styleId="Style32">
    <w:name w:val="Style32"/>
    <w:basedOn w:val="Normln"/>
    <w:rsid w:val="00C0468F"/>
    <w:pPr>
      <w:spacing w:after="160" w:line="259" w:lineRule="auto"/>
    </w:pPr>
    <w:rPr>
      <w:rFonts w:eastAsia="Times New Roman"/>
      <w:color w:val="00000A"/>
      <w:kern w:val="0"/>
      <w:lang w:val="de-DE" w:eastAsia="de-DE"/>
    </w:rPr>
  </w:style>
  <w:style w:type="paragraph" w:customStyle="1" w:styleId="Style33">
    <w:name w:val="Style33"/>
    <w:basedOn w:val="Normln"/>
    <w:rsid w:val="00C0468F"/>
    <w:pPr>
      <w:spacing w:after="160" w:line="259" w:lineRule="auto"/>
    </w:pPr>
    <w:rPr>
      <w:rFonts w:eastAsia="Times New Roman"/>
      <w:color w:val="00000A"/>
      <w:kern w:val="0"/>
      <w:lang w:val="de-DE" w:eastAsia="de-DE"/>
    </w:rPr>
  </w:style>
  <w:style w:type="paragraph" w:customStyle="1" w:styleId="Style34">
    <w:name w:val="Style34"/>
    <w:basedOn w:val="Normln"/>
    <w:rsid w:val="00C0468F"/>
    <w:pPr>
      <w:spacing w:after="160" w:line="259" w:lineRule="auto"/>
    </w:pPr>
    <w:rPr>
      <w:rFonts w:eastAsia="Times New Roman"/>
      <w:color w:val="00000A"/>
      <w:kern w:val="0"/>
      <w:lang w:val="de-DE" w:eastAsia="de-DE"/>
    </w:rPr>
  </w:style>
  <w:style w:type="paragraph" w:customStyle="1" w:styleId="Style35">
    <w:name w:val="Style35"/>
    <w:basedOn w:val="Normln"/>
    <w:rsid w:val="00C0468F"/>
    <w:pPr>
      <w:spacing w:after="160" w:line="259" w:lineRule="auto"/>
    </w:pPr>
    <w:rPr>
      <w:rFonts w:eastAsia="Times New Roman"/>
      <w:color w:val="00000A"/>
      <w:kern w:val="0"/>
      <w:lang w:val="de-DE" w:eastAsia="de-DE"/>
    </w:rPr>
  </w:style>
  <w:style w:type="paragraph" w:customStyle="1" w:styleId="Style36">
    <w:name w:val="Style36"/>
    <w:basedOn w:val="Normln"/>
    <w:rsid w:val="00C0468F"/>
    <w:pPr>
      <w:spacing w:after="160" w:line="259" w:lineRule="auto"/>
    </w:pPr>
    <w:rPr>
      <w:rFonts w:eastAsia="Times New Roman"/>
      <w:color w:val="00000A"/>
      <w:kern w:val="0"/>
      <w:lang w:val="de-DE" w:eastAsia="de-DE"/>
    </w:rPr>
  </w:style>
  <w:style w:type="paragraph" w:customStyle="1" w:styleId="Style37">
    <w:name w:val="Style37"/>
    <w:basedOn w:val="Normln"/>
    <w:rsid w:val="00C0468F"/>
    <w:pPr>
      <w:spacing w:after="160" w:line="259" w:lineRule="auto"/>
    </w:pPr>
    <w:rPr>
      <w:rFonts w:eastAsia="Times New Roman"/>
      <w:color w:val="00000A"/>
      <w:kern w:val="0"/>
      <w:lang w:val="de-DE" w:eastAsia="de-DE"/>
    </w:rPr>
  </w:style>
  <w:style w:type="paragraph" w:customStyle="1" w:styleId="Style38">
    <w:name w:val="Style38"/>
    <w:basedOn w:val="Normln"/>
    <w:rsid w:val="00C0468F"/>
    <w:pPr>
      <w:spacing w:after="160" w:line="259" w:lineRule="auto"/>
    </w:pPr>
    <w:rPr>
      <w:rFonts w:eastAsia="Times New Roman"/>
      <w:color w:val="00000A"/>
      <w:kern w:val="0"/>
      <w:lang w:val="de-DE" w:eastAsia="de-DE"/>
    </w:rPr>
  </w:style>
  <w:style w:type="paragraph" w:customStyle="1" w:styleId="Style39">
    <w:name w:val="Style39"/>
    <w:basedOn w:val="Normln"/>
    <w:rsid w:val="00C0468F"/>
    <w:pPr>
      <w:spacing w:after="160" w:line="259" w:lineRule="auto"/>
    </w:pPr>
    <w:rPr>
      <w:rFonts w:eastAsia="Times New Roman"/>
      <w:color w:val="00000A"/>
      <w:kern w:val="0"/>
      <w:lang w:val="de-DE" w:eastAsia="de-DE"/>
    </w:rPr>
  </w:style>
  <w:style w:type="paragraph" w:customStyle="1" w:styleId="Style40">
    <w:name w:val="Style40"/>
    <w:basedOn w:val="Normln"/>
    <w:rsid w:val="00C0468F"/>
    <w:pPr>
      <w:spacing w:after="160" w:line="259" w:lineRule="auto"/>
    </w:pPr>
    <w:rPr>
      <w:rFonts w:eastAsia="Times New Roman"/>
      <w:color w:val="00000A"/>
      <w:kern w:val="0"/>
      <w:lang w:val="de-DE" w:eastAsia="de-DE"/>
    </w:rPr>
  </w:style>
  <w:style w:type="paragraph" w:customStyle="1" w:styleId="Style41">
    <w:name w:val="Style41"/>
    <w:basedOn w:val="Normln"/>
    <w:rsid w:val="00C0468F"/>
    <w:pPr>
      <w:spacing w:after="160" w:line="259" w:lineRule="auto"/>
    </w:pPr>
    <w:rPr>
      <w:rFonts w:eastAsia="Times New Roman"/>
      <w:color w:val="00000A"/>
      <w:kern w:val="0"/>
      <w:lang w:val="de-DE" w:eastAsia="de-DE"/>
    </w:rPr>
  </w:style>
  <w:style w:type="paragraph" w:customStyle="1" w:styleId="Style42">
    <w:name w:val="Style42"/>
    <w:basedOn w:val="Normln"/>
    <w:rsid w:val="00C0468F"/>
    <w:pPr>
      <w:spacing w:after="160" w:line="259" w:lineRule="auto"/>
    </w:pPr>
    <w:rPr>
      <w:rFonts w:eastAsia="Times New Roman"/>
      <w:color w:val="00000A"/>
      <w:kern w:val="0"/>
      <w:lang w:val="de-DE" w:eastAsia="de-DE"/>
    </w:rPr>
  </w:style>
  <w:style w:type="paragraph" w:customStyle="1" w:styleId="Style43">
    <w:name w:val="Style43"/>
    <w:basedOn w:val="Normln"/>
    <w:rsid w:val="00C0468F"/>
    <w:pPr>
      <w:spacing w:after="160" w:line="259" w:lineRule="auto"/>
    </w:pPr>
    <w:rPr>
      <w:rFonts w:eastAsia="Times New Roman"/>
      <w:color w:val="00000A"/>
      <w:kern w:val="0"/>
      <w:lang w:val="de-DE" w:eastAsia="de-DE"/>
    </w:rPr>
  </w:style>
  <w:style w:type="paragraph" w:customStyle="1" w:styleId="Style44">
    <w:name w:val="Style44"/>
    <w:basedOn w:val="Normln"/>
    <w:rsid w:val="00C0468F"/>
    <w:pPr>
      <w:spacing w:after="160" w:line="259" w:lineRule="auto"/>
    </w:pPr>
    <w:rPr>
      <w:rFonts w:eastAsia="Times New Roman"/>
      <w:color w:val="00000A"/>
      <w:kern w:val="0"/>
      <w:lang w:val="de-DE" w:eastAsia="de-DE"/>
    </w:rPr>
  </w:style>
  <w:style w:type="paragraph" w:customStyle="1" w:styleId="Style45">
    <w:name w:val="Style45"/>
    <w:basedOn w:val="Normln"/>
    <w:rsid w:val="00C0468F"/>
    <w:pPr>
      <w:spacing w:after="160" w:line="259" w:lineRule="auto"/>
    </w:pPr>
    <w:rPr>
      <w:rFonts w:eastAsia="Times New Roman"/>
      <w:color w:val="00000A"/>
      <w:kern w:val="0"/>
      <w:lang w:val="de-DE" w:eastAsia="de-DE"/>
    </w:rPr>
  </w:style>
  <w:style w:type="paragraph" w:styleId="Zhlav">
    <w:name w:val="header"/>
    <w:basedOn w:val="Normln"/>
    <w:link w:val="ZhlavChar"/>
    <w:uiPriority w:val="99"/>
    <w:unhideWhenUsed/>
    <w:rsid w:val="00C0468F"/>
    <w:pPr>
      <w:widowControl/>
      <w:tabs>
        <w:tab w:val="center" w:pos="4536"/>
        <w:tab w:val="right" w:pos="9072"/>
      </w:tabs>
      <w:suppressAutoHyphens w:val="0"/>
    </w:pPr>
    <w:rPr>
      <w:rFonts w:ascii="Cambria" w:eastAsia="Times New Roman" w:hAnsi="Cambria"/>
      <w:kern w:val="0"/>
      <w:sz w:val="20"/>
    </w:rPr>
  </w:style>
  <w:style w:type="character" w:customStyle="1" w:styleId="ZhlavChar">
    <w:name w:val="Záhlaví Char"/>
    <w:basedOn w:val="Standardnpsmoodstavce"/>
    <w:link w:val="Zhlav"/>
    <w:uiPriority w:val="99"/>
    <w:rsid w:val="00C0468F"/>
    <w:rPr>
      <w:rFonts w:ascii="Cambria" w:hAnsi="Cambria"/>
      <w:szCs w:val="24"/>
    </w:rPr>
  </w:style>
  <w:style w:type="character" w:customStyle="1" w:styleId="ZpatChar">
    <w:name w:val="Zápatí Char"/>
    <w:basedOn w:val="Standardnpsmoodstavce"/>
    <w:link w:val="Zpat"/>
    <w:uiPriority w:val="99"/>
    <w:rsid w:val="00C0468F"/>
    <w:rPr>
      <w:rFonts w:eastAsia="Andale Sans UI"/>
      <w:kern w:val="1"/>
      <w:sz w:val="24"/>
      <w:szCs w:val="24"/>
    </w:rPr>
  </w:style>
  <w:style w:type="character" w:customStyle="1" w:styleId="Odkaznakoment1">
    <w:name w:val="Odkaz na komentář1"/>
    <w:rsid w:val="00C0468F"/>
    <w:rPr>
      <w:sz w:val="16"/>
      <w:szCs w:val="16"/>
    </w:rPr>
  </w:style>
  <w:style w:type="character" w:customStyle="1" w:styleId="TextkomenteChar">
    <w:name w:val="Text komentáře Char"/>
    <w:rsid w:val="00C0468F"/>
    <w:rPr>
      <w:rFonts w:cs="Calibri"/>
      <w:lang w:eastAsia="en-US"/>
    </w:rPr>
  </w:style>
  <w:style w:type="character" w:customStyle="1" w:styleId="PedmtkomenteChar">
    <w:name w:val="Předmět komentáře Char"/>
    <w:rsid w:val="00C0468F"/>
    <w:rPr>
      <w:rFonts w:cs="Calibri"/>
      <w:b/>
      <w:bCs/>
      <w:lang w:eastAsia="en-US"/>
    </w:rPr>
  </w:style>
  <w:style w:type="character" w:customStyle="1" w:styleId="TextbublinyChar">
    <w:name w:val="Text bubliny Char"/>
    <w:rsid w:val="00C0468F"/>
    <w:rPr>
      <w:rFonts w:ascii="Tahoma" w:hAnsi="Tahoma" w:cs="Tahoma"/>
      <w:sz w:val="16"/>
      <w:szCs w:val="16"/>
      <w:lang w:eastAsia="en-US"/>
    </w:rPr>
  </w:style>
  <w:style w:type="paragraph" w:customStyle="1" w:styleId="Heading">
    <w:name w:val="Heading"/>
    <w:basedOn w:val="Normln"/>
    <w:next w:val="Zkladntext"/>
    <w:rsid w:val="00C0468F"/>
    <w:pPr>
      <w:keepNext/>
      <w:widowControl/>
      <w:spacing w:before="240" w:after="120" w:line="276" w:lineRule="auto"/>
    </w:pPr>
    <w:rPr>
      <w:rFonts w:ascii="Liberation Sans" w:eastAsia="WenQuanYi Zen Hei Sharp" w:hAnsi="Liberation Sans" w:cs="Lohit Devanagari"/>
      <w:color w:val="00000A"/>
      <w:sz w:val="28"/>
      <w:szCs w:val="28"/>
      <w:lang w:eastAsia="en-US"/>
    </w:rPr>
  </w:style>
  <w:style w:type="character" w:customStyle="1" w:styleId="ZkladntextChar">
    <w:name w:val="Základní text Char"/>
    <w:basedOn w:val="Standardnpsmoodstavce"/>
    <w:link w:val="Zkladntext"/>
    <w:rsid w:val="00C0468F"/>
    <w:rPr>
      <w:rFonts w:eastAsia="Andale Sans UI"/>
      <w:kern w:val="1"/>
      <w:sz w:val="24"/>
      <w:szCs w:val="24"/>
    </w:rPr>
  </w:style>
  <w:style w:type="paragraph" w:styleId="Titulek">
    <w:name w:val="caption"/>
    <w:basedOn w:val="Normln"/>
    <w:qFormat/>
    <w:rsid w:val="00C0468F"/>
    <w:pPr>
      <w:widowControl/>
      <w:suppressLineNumbers/>
      <w:spacing w:before="120" w:after="120" w:line="276" w:lineRule="auto"/>
    </w:pPr>
    <w:rPr>
      <w:rFonts w:ascii="Calibri" w:eastAsia="Calibri" w:hAnsi="Calibri" w:cs="Lohit Devanagari"/>
      <w:i/>
      <w:iCs/>
      <w:color w:val="00000A"/>
      <w:lang w:eastAsia="en-US"/>
    </w:rPr>
  </w:style>
  <w:style w:type="paragraph" w:customStyle="1" w:styleId="Index">
    <w:name w:val="Index"/>
    <w:basedOn w:val="Normln"/>
    <w:rsid w:val="00C0468F"/>
    <w:pPr>
      <w:widowControl/>
      <w:suppressLineNumbers/>
      <w:spacing w:after="200" w:line="276" w:lineRule="auto"/>
    </w:pPr>
    <w:rPr>
      <w:rFonts w:ascii="Calibri" w:eastAsia="Calibri" w:hAnsi="Calibri" w:cs="Lohit Devanagari"/>
      <w:color w:val="00000A"/>
      <w:sz w:val="22"/>
      <w:szCs w:val="22"/>
      <w:lang w:eastAsia="en-US"/>
    </w:rPr>
  </w:style>
  <w:style w:type="paragraph" w:customStyle="1" w:styleId="Textkomente1">
    <w:name w:val="Text komentáře1"/>
    <w:basedOn w:val="Normln"/>
    <w:rsid w:val="00C0468F"/>
    <w:pPr>
      <w:widowControl/>
      <w:spacing w:after="200" w:line="100" w:lineRule="atLeast"/>
    </w:pPr>
    <w:rPr>
      <w:rFonts w:ascii="Calibri" w:eastAsia="Calibri" w:hAnsi="Calibri" w:cs="Calibri"/>
      <w:color w:val="00000A"/>
      <w:sz w:val="20"/>
      <w:szCs w:val="20"/>
      <w:lang w:eastAsia="en-US"/>
    </w:rPr>
  </w:style>
  <w:style w:type="paragraph" w:customStyle="1" w:styleId="Pedmtkomente1">
    <w:name w:val="Předmět komentáře1"/>
    <w:basedOn w:val="Textkomente1"/>
    <w:rsid w:val="00C0468F"/>
    <w:rPr>
      <w:b/>
      <w:bCs/>
    </w:rPr>
  </w:style>
  <w:style w:type="paragraph" w:customStyle="1" w:styleId="Textbubliny1">
    <w:name w:val="Text bubliny1"/>
    <w:basedOn w:val="Normln"/>
    <w:rsid w:val="00C0468F"/>
    <w:pPr>
      <w:widowControl/>
      <w:spacing w:line="100" w:lineRule="atLeast"/>
    </w:pPr>
    <w:rPr>
      <w:rFonts w:ascii="Tahoma" w:eastAsia="Calibri" w:hAnsi="Tahoma" w:cs="Tahoma"/>
      <w:color w:val="00000A"/>
      <w:sz w:val="16"/>
      <w:szCs w:val="16"/>
      <w:lang w:eastAsia="en-US"/>
    </w:rPr>
  </w:style>
  <w:style w:type="character" w:customStyle="1" w:styleId="FontStyle23">
    <w:name w:val="Font Style23"/>
    <w:uiPriority w:val="99"/>
    <w:rsid w:val="00F2000F"/>
    <w:rPr>
      <w:rFonts w:ascii="Times New Roman" w:hAnsi="Times New Roman" w:cs="Times New Roman"/>
      <w:sz w:val="14"/>
      <w:szCs w:val="14"/>
    </w:rPr>
  </w:style>
  <w:style w:type="character" w:customStyle="1" w:styleId="FontStyle25">
    <w:name w:val="Font Style25"/>
    <w:uiPriority w:val="99"/>
    <w:rsid w:val="00F2000F"/>
    <w:rPr>
      <w:rFonts w:ascii="Times New Roman" w:hAnsi="Times New Roman" w:cs="Times New Roman"/>
      <w:b/>
      <w:bCs/>
      <w:sz w:val="14"/>
      <w:szCs w:val="14"/>
    </w:rPr>
  </w:style>
  <w:style w:type="character" w:customStyle="1" w:styleId="FontStyle27">
    <w:name w:val="Font Style27"/>
    <w:uiPriority w:val="99"/>
    <w:rsid w:val="00E6647B"/>
    <w:rPr>
      <w:rFonts w:ascii="Times New Roman" w:hAnsi="Times New Roman" w:cs="Times New Roman"/>
      <w:i/>
      <w:iCs/>
      <w:sz w:val="14"/>
      <w:szCs w:val="14"/>
    </w:rPr>
  </w:style>
  <w:style w:type="character" w:customStyle="1" w:styleId="FontStyle28">
    <w:name w:val="Font Style28"/>
    <w:uiPriority w:val="99"/>
    <w:rsid w:val="00E6647B"/>
    <w:rPr>
      <w:rFonts w:ascii="Times New Roman" w:hAnsi="Times New Roman" w:cs="Times New Roman"/>
      <w:i/>
      <w:iCs/>
      <w:spacing w:val="20"/>
      <w:w w:val="70"/>
      <w:sz w:val="14"/>
      <w:szCs w:val="14"/>
    </w:rPr>
  </w:style>
  <w:style w:type="character" w:customStyle="1" w:styleId="FontStyle29">
    <w:name w:val="Font Style29"/>
    <w:uiPriority w:val="99"/>
    <w:rsid w:val="00E6647B"/>
    <w:rPr>
      <w:rFonts w:ascii="Times New Roman" w:hAnsi="Times New Roman" w:cs="Times New Roman"/>
      <w:smallCaps/>
      <w:sz w:val="14"/>
      <w:szCs w:val="14"/>
    </w:rPr>
  </w:style>
  <w:style w:type="character" w:customStyle="1" w:styleId="FontStyle30">
    <w:name w:val="Font Style30"/>
    <w:basedOn w:val="Standardnpsmoodstavce"/>
    <w:uiPriority w:val="99"/>
    <w:rsid w:val="007360B2"/>
    <w:rPr>
      <w:rFonts w:ascii="Times New Roman" w:hAnsi="Times New Roman" w:cs="Times New Roman"/>
      <w:sz w:val="14"/>
      <w:szCs w:val="14"/>
    </w:rPr>
  </w:style>
  <w:style w:type="character" w:customStyle="1" w:styleId="FontStyle32">
    <w:name w:val="Font Style32"/>
    <w:basedOn w:val="Standardnpsmoodstavce"/>
    <w:uiPriority w:val="99"/>
    <w:rsid w:val="007360B2"/>
    <w:rPr>
      <w:rFonts w:ascii="Times New Roman" w:hAnsi="Times New Roman" w:cs="Times New Roman"/>
      <w:smallCaps/>
      <w:sz w:val="14"/>
      <w:szCs w:val="14"/>
    </w:rPr>
  </w:style>
  <w:style w:type="character" w:customStyle="1" w:styleId="FontStyle21">
    <w:name w:val="Font Style21"/>
    <w:basedOn w:val="Standardnpsmoodstavce"/>
    <w:uiPriority w:val="99"/>
    <w:rsid w:val="0009307E"/>
    <w:rPr>
      <w:rFonts w:ascii="Times New Roman" w:hAnsi="Times New Roman" w:cs="Times New Roman"/>
      <w:smallCaps/>
      <w:sz w:val="14"/>
      <w:szCs w:val="14"/>
    </w:rPr>
  </w:style>
  <w:style w:type="character" w:customStyle="1" w:styleId="FontStyle24">
    <w:name w:val="Font Style24"/>
    <w:basedOn w:val="Standardnpsmoodstavce"/>
    <w:uiPriority w:val="99"/>
    <w:rsid w:val="0009307E"/>
    <w:rPr>
      <w:rFonts w:ascii="Times New Roman" w:hAnsi="Times New Roman" w:cs="Times New Roman"/>
      <w:smallCaps/>
      <w:sz w:val="14"/>
      <w:szCs w:val="14"/>
    </w:rPr>
  </w:style>
  <w:style w:type="paragraph" w:styleId="Normlnweb">
    <w:name w:val="Normal (Web)"/>
    <w:basedOn w:val="Normln"/>
    <w:uiPriority w:val="99"/>
    <w:unhideWhenUsed/>
    <w:rsid w:val="00AA3310"/>
    <w:pPr>
      <w:widowControl/>
      <w:suppressAutoHyphens w:val="0"/>
      <w:spacing w:before="100" w:beforeAutospacing="1" w:after="100" w:afterAutospacing="1"/>
    </w:pPr>
    <w:rPr>
      <w:rFonts w:eastAsia="Times New Roman"/>
      <w:kern w:val="0"/>
    </w:rPr>
  </w:style>
  <w:style w:type="character" w:customStyle="1" w:styleId="NzevChar">
    <w:name w:val="Název Char"/>
    <w:link w:val="Nzev"/>
    <w:rsid w:val="00EF1CAF"/>
    <w:rPr>
      <w:rFonts w:ascii="Arial" w:eastAsia="Andale Sans UI" w:hAnsi="Arial" w:cs="Tahoma"/>
      <w:b/>
      <w:bCs/>
      <w:kern w:val="1"/>
      <w:sz w:val="56"/>
      <w:szCs w:val="56"/>
    </w:rPr>
  </w:style>
  <w:style w:type="paragraph" w:customStyle="1" w:styleId="Standard">
    <w:name w:val="Standard"/>
    <w:rsid w:val="00F94D31"/>
    <w:pPr>
      <w:widowControl w:val="0"/>
      <w:suppressAutoHyphens/>
      <w:autoSpaceDN w:val="0"/>
      <w:textAlignment w:val="baseline"/>
    </w:pPr>
    <w:rPr>
      <w:rFonts w:eastAsia="Andale Sans UI"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5623">
      <w:bodyDiv w:val="1"/>
      <w:marLeft w:val="0"/>
      <w:marRight w:val="0"/>
      <w:marTop w:val="0"/>
      <w:marBottom w:val="0"/>
      <w:divBdr>
        <w:top w:val="none" w:sz="0" w:space="0" w:color="auto"/>
        <w:left w:val="none" w:sz="0" w:space="0" w:color="auto"/>
        <w:bottom w:val="none" w:sz="0" w:space="0" w:color="auto"/>
        <w:right w:val="none" w:sz="0" w:space="0" w:color="auto"/>
      </w:divBdr>
    </w:div>
    <w:div w:id="148443573">
      <w:bodyDiv w:val="1"/>
      <w:marLeft w:val="0"/>
      <w:marRight w:val="0"/>
      <w:marTop w:val="0"/>
      <w:marBottom w:val="0"/>
      <w:divBdr>
        <w:top w:val="none" w:sz="0" w:space="0" w:color="auto"/>
        <w:left w:val="none" w:sz="0" w:space="0" w:color="auto"/>
        <w:bottom w:val="none" w:sz="0" w:space="0" w:color="auto"/>
        <w:right w:val="none" w:sz="0" w:space="0" w:color="auto"/>
      </w:divBdr>
    </w:div>
    <w:div w:id="205071609">
      <w:bodyDiv w:val="1"/>
      <w:marLeft w:val="0"/>
      <w:marRight w:val="0"/>
      <w:marTop w:val="0"/>
      <w:marBottom w:val="0"/>
      <w:divBdr>
        <w:top w:val="none" w:sz="0" w:space="0" w:color="auto"/>
        <w:left w:val="none" w:sz="0" w:space="0" w:color="auto"/>
        <w:bottom w:val="none" w:sz="0" w:space="0" w:color="auto"/>
        <w:right w:val="none" w:sz="0" w:space="0" w:color="auto"/>
      </w:divBdr>
    </w:div>
    <w:div w:id="566766794">
      <w:bodyDiv w:val="1"/>
      <w:marLeft w:val="0"/>
      <w:marRight w:val="0"/>
      <w:marTop w:val="0"/>
      <w:marBottom w:val="0"/>
      <w:divBdr>
        <w:top w:val="none" w:sz="0" w:space="0" w:color="auto"/>
        <w:left w:val="none" w:sz="0" w:space="0" w:color="auto"/>
        <w:bottom w:val="none" w:sz="0" w:space="0" w:color="auto"/>
        <w:right w:val="none" w:sz="0" w:space="0" w:color="auto"/>
      </w:divBdr>
    </w:div>
    <w:div w:id="751512106">
      <w:bodyDiv w:val="1"/>
      <w:marLeft w:val="0"/>
      <w:marRight w:val="0"/>
      <w:marTop w:val="0"/>
      <w:marBottom w:val="0"/>
      <w:divBdr>
        <w:top w:val="none" w:sz="0" w:space="0" w:color="auto"/>
        <w:left w:val="none" w:sz="0" w:space="0" w:color="auto"/>
        <w:bottom w:val="none" w:sz="0" w:space="0" w:color="auto"/>
        <w:right w:val="none" w:sz="0" w:space="0" w:color="auto"/>
      </w:divBdr>
    </w:div>
    <w:div w:id="1142963001">
      <w:bodyDiv w:val="1"/>
      <w:marLeft w:val="0"/>
      <w:marRight w:val="0"/>
      <w:marTop w:val="0"/>
      <w:marBottom w:val="0"/>
      <w:divBdr>
        <w:top w:val="none" w:sz="0" w:space="0" w:color="auto"/>
        <w:left w:val="none" w:sz="0" w:space="0" w:color="auto"/>
        <w:bottom w:val="none" w:sz="0" w:space="0" w:color="auto"/>
        <w:right w:val="none" w:sz="0" w:space="0" w:color="auto"/>
      </w:divBdr>
    </w:div>
    <w:div w:id="1668702207">
      <w:bodyDiv w:val="1"/>
      <w:marLeft w:val="0"/>
      <w:marRight w:val="0"/>
      <w:marTop w:val="0"/>
      <w:marBottom w:val="0"/>
      <w:divBdr>
        <w:top w:val="none" w:sz="0" w:space="0" w:color="auto"/>
        <w:left w:val="none" w:sz="0" w:space="0" w:color="auto"/>
        <w:bottom w:val="none" w:sz="0" w:space="0" w:color="auto"/>
        <w:right w:val="none" w:sz="0" w:space="0" w:color="auto"/>
      </w:divBdr>
    </w:div>
    <w:div w:id="198838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btest.fi.muni.cz:8020/czechency?action=getdoc&amp;tr=preview2&amp;id=VARIETA" TargetMode="External"/><Relationship Id="rId13" Type="http://schemas.openxmlformats.org/officeDocument/2006/relationships/image" Target="media/image1.png"/><Relationship Id="rId18" Type="http://schemas.openxmlformats.org/officeDocument/2006/relationships/hyperlink" Target="https://debtest.fi.muni.cz:8020/czechency?action=getdoc&amp;tr=preview2&amp;id=N%C3%81%C5%98E%C4%8CN%C3%8D%20SKUPINA" TargetMode="External"/><Relationship Id="rId26" Type="http://schemas.openxmlformats.org/officeDocument/2006/relationships/hyperlink" Target="https://cs.wikipedia.org/wiki/Ji%C5%99%C3%AD_Kraus" TargetMode="External"/><Relationship Id="rId39" Type="http://schemas.openxmlformats.org/officeDocument/2006/relationships/hyperlink" Target="http://vokabular.ujc.cas.cz/" TargetMode="External"/><Relationship Id="rId3" Type="http://schemas.openxmlformats.org/officeDocument/2006/relationships/styles" Target="styles.xml"/><Relationship Id="rId21" Type="http://schemas.openxmlformats.org/officeDocument/2006/relationships/hyperlink" Target="https://cs.wikipedia.org/wiki/Franti%C5%A1ek_Dane%C5%A1_(jazykov%C4%9Bdec)" TargetMode="External"/><Relationship Id="rId34" Type="http://schemas.openxmlformats.org/officeDocument/2006/relationships/hyperlink" Target="http://www.ujc.cas.cz/sd/publikace/knizni/lexikologie-odd-publikace/lexikologie-slovniky/slovnik-slovesnych-vazeb.html" TargetMode="External"/><Relationship Id="rId42" Type="http://schemas.openxmlformats.org/officeDocument/2006/relationships/hyperlink" Target="http://madla.ujc.cas.cz/"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btest.fi.muni.cz:8020/czechency?action=getdoc&amp;tr=preview2&amp;id=N%C3%81%C5%98E%C4%8CN%C3%8D%20SKUPINA" TargetMode="External"/><Relationship Id="rId17" Type="http://schemas.openxmlformats.org/officeDocument/2006/relationships/hyperlink" Target="https://debtest.fi.muni.cz:8020/czechency?action=getdoc&amp;tr=preview2&amp;id=VARIETA" TargetMode="External"/><Relationship Id="rId25" Type="http://schemas.openxmlformats.org/officeDocument/2006/relationships/hyperlink" Target="https://cs.wikipedia.org/wiki/Franti%C5%A1ek_Dane%C5%A1_(jazykov%C4%9Bdec)" TargetMode="External"/><Relationship Id="rId33" Type="http://schemas.openxmlformats.org/officeDocument/2006/relationships/hyperlink" Target="http://www.ujc.cas.cz/sd/publikace/knizni/lexikologie-odd-publikace/lexikologie-slovniky/slovesa-pro-praxi.html" TargetMode="External"/><Relationship Id="rId38" Type="http://schemas.openxmlformats.org/officeDocument/2006/relationships/hyperlink" Target="http://neologismy.cz/"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s.wikipedia.org/wiki/Bohuslav_Havr%C3%A1nek" TargetMode="External"/><Relationship Id="rId29" Type="http://schemas.openxmlformats.org/officeDocument/2006/relationships/hyperlink" Target="http://www.ujc.cas.cz/sd/publikace/casopisy/acta-onomastica.html" TargetMode="External"/><Relationship Id="rId41" Type="http://schemas.openxmlformats.org/officeDocument/2006/relationships/hyperlink" Target="http://vokabular.ujc.cas.c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btest.fi.muni.cz:8020/czechency?action=getdoc&amp;tr=preview2&amp;id=VARIETA" TargetMode="External"/><Relationship Id="rId24" Type="http://schemas.openxmlformats.org/officeDocument/2006/relationships/hyperlink" Target="https://cs.wikipedia.org/wiki/Jan_Petr" TargetMode="External"/><Relationship Id="rId32" Type="http://schemas.openxmlformats.org/officeDocument/2006/relationships/hyperlink" Target="http://www.ujc.cas.cz/sd/publikace/knizni/lexikologie-odd-publikace/lexikologie-dalsi-publikace/neologizmy-v-dnesni-cestine.html" TargetMode="External"/><Relationship Id="rId37" Type="http://schemas.openxmlformats.org/officeDocument/2006/relationships/hyperlink" Target="http://www.ujc.cas.cz/veda-vyzkum/vyzkum/grantove-projekty-resene/nova-cesta-k-modernimu-slovniku.html" TargetMode="External"/><Relationship Id="rId40" Type="http://schemas.openxmlformats.org/officeDocument/2006/relationships/hyperlink" Target="http://www.ujc.cas.cz/o-ustavu/oddeleni/oddeleni-vyvoje-jazyka/ukoly-zpristupneni-rukopisu-Manuscriptorium.html" TargetMode="External"/><Relationship Id="rId45" Type="http://schemas.openxmlformats.org/officeDocument/2006/relationships/hyperlink" Target="http://ssjc.ujc.cas.cz/"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s.wikipedia.org/wiki/Karel_Hor%C3%A1lek" TargetMode="External"/><Relationship Id="rId28" Type="http://schemas.openxmlformats.org/officeDocument/2006/relationships/hyperlink" Target="http://www.ujc.cas.cz/o-ustavu/oddeleni/etymologicke-oddeleni/etymologicky-slovnik-jazyka-staroslovenskeho.html" TargetMode="External"/><Relationship Id="rId36" Type="http://schemas.openxmlformats.org/officeDocument/2006/relationships/hyperlink" Target="http://www.ujc.cas.cz/o-ustavu/oddeleni/oddeleni-soucasne-lexikologie-a-lexikografie/akademicky-slovnik-soucasne-cestiny.html" TargetMode="External"/><Relationship Id="rId10" Type="http://schemas.openxmlformats.org/officeDocument/2006/relationships/footer" Target="footer1.xml"/><Relationship Id="rId19" Type="http://schemas.openxmlformats.org/officeDocument/2006/relationships/hyperlink" Target="https://cs.wikipedia.org/w/index.php?title=Alois_Z%C3%ADskal&amp;action=edit&amp;redlink=1" TargetMode="External"/><Relationship Id="rId31" Type="http://schemas.openxmlformats.org/officeDocument/2006/relationships/hyperlink" Target="http://www.ujc.cas.cz/sd/publikace/knizni/lexikologie-odd-publikace/lexikologie-slovniky/nova-slova-v-cestine-slovnik-neologizmu-2.html" TargetMode="External"/><Relationship Id="rId44" Type="http://schemas.openxmlformats.org/officeDocument/2006/relationships/hyperlink" Target="http://www.academia.cz/akademicka-prirucka-ceskeho-jazyka.html" TargetMode="External"/><Relationship Id="rId4" Type="http://schemas.openxmlformats.org/officeDocument/2006/relationships/settings" Target="settings.xml"/><Relationship Id="rId9" Type="http://schemas.openxmlformats.org/officeDocument/2006/relationships/hyperlink" Target="https://debtest.fi.muni.cz:8020/czechency?action=getdoc&amp;tr=preview2&amp;id=N%C3%81%C5%98E%C4%8CN%C3%8D%20SKUPINA" TargetMode="External"/><Relationship Id="rId14" Type="http://schemas.openxmlformats.org/officeDocument/2006/relationships/image" Target="media/image2.png"/><Relationship Id="rId22" Type="http://schemas.openxmlformats.org/officeDocument/2006/relationships/hyperlink" Target="https://cs.wikipedia.org/w/index.php?title=Milo%C5%A1_Dokulil&amp;action=edit&amp;redlink=1" TargetMode="External"/><Relationship Id="rId27" Type="http://schemas.openxmlformats.org/officeDocument/2006/relationships/hyperlink" Target="https://cs.wikipedia.org/wiki/Karel_Oliva_(1958)" TargetMode="External"/><Relationship Id="rId30" Type="http://schemas.openxmlformats.org/officeDocument/2006/relationships/hyperlink" Target="http://www.ujc.cas.cz/sd/publikace/knizni/lexikologie-odd-publikace/lexikologie-slovniky/nova-slova-v-cestine-slovnik-neologizmu-1.html" TargetMode="External"/><Relationship Id="rId35" Type="http://schemas.openxmlformats.org/officeDocument/2006/relationships/hyperlink" Target="http://www.ujc.cas.cz/o-ustavu/oddeleni/oddeleni-soucasne-lexikologie-a-lexikografie/vyzkumny-zamer.html" TargetMode="External"/><Relationship Id="rId43" Type="http://schemas.openxmlformats.org/officeDocument/2006/relationships/hyperlink" Target="http://prirucka.ujc.cas.cz/"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030E3-9F49-4F20-BC82-F20ADAD8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5</Pages>
  <Words>25057</Words>
  <Characters>147837</Characters>
  <Application>Microsoft Office Word</Application>
  <DocSecurity>0</DocSecurity>
  <Lines>1231</Lines>
  <Paragraphs>345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Máma</dc:creator>
  <cp:keywords/>
  <cp:lastModifiedBy>Irena</cp:lastModifiedBy>
  <cp:revision>73</cp:revision>
  <cp:lastPrinted>1899-12-31T23:00:00Z</cp:lastPrinted>
  <dcterms:created xsi:type="dcterms:W3CDTF">2016-01-03T17:50:00Z</dcterms:created>
  <dcterms:modified xsi:type="dcterms:W3CDTF">2016-01-28T09:41:00Z</dcterms:modified>
</cp:coreProperties>
</file>