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ff0000"/>
                <w:sz w:val="44"/>
                <w:szCs w:val="44"/>
                <w:rtl w:val="0"/>
              </w:rPr>
              <w:t xml:space="preserve">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b w:val="1"/>
                <w:bCs w:val="1"/>
                <w:color w:val="ff0000"/>
                <w:rtl w:val="0"/>
              </w:rPr>
              <w:t xml:space="preserve">28/09/2026</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63338977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jprotewr3r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Ficha del documento</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jvnqge5oiw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Integrantes: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xh3husah9l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Producto Vision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9h6gbcmp8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¿Cuál es el problema?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8v3tul2ad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Usuarios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ehrzhnmin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 Usuario 1</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j8ou83r1q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 Usuario 2</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o2nuk6m8z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 Usuario 3</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oldny94qu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 Propuesta de Valor</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numPr>
          <w:ilvl w:val="0"/>
          <w:numId w:val="1"/>
        </w:numPr>
        <w:ind w:left="432" w:hanging="432"/>
        <w:jc w:val="both"/>
        <w:rPr>
          <w:rFonts w:ascii="Calibri" w:cs="Calibri" w:eastAsia="Calibri" w:hAnsi="Calibri"/>
        </w:rPr>
      </w:pPr>
      <w:bookmarkStart w:colFirst="0" w:colLast="0" w:name="_heading=h.cjprotewr3r0"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1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1E">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23/08/2026</w:t>
            </w:r>
          </w:p>
        </w:tc>
        <w:tc>
          <w:tcPr>
            <w:vAlign w:val="center"/>
          </w:tcPr>
          <w:p w:rsidR="00000000" w:rsidDel="00000000" w:rsidP="00000000" w:rsidRDefault="00000000" w:rsidRPr="00000000" w14:paraId="0000001F">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01</w:t>
            </w:r>
          </w:p>
        </w:tc>
        <w:tc>
          <w:tcPr>
            <w:vAlign w:val="center"/>
          </w:tcPr>
          <w:p w:rsidR="00000000" w:rsidDel="00000000" w:rsidP="00000000" w:rsidRDefault="00000000" w:rsidRPr="00000000" w14:paraId="00000020">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Equipo Punto Participa</w:t>
            </w:r>
          </w:p>
        </w:tc>
        <w:tc>
          <w:tcPr>
            <w:vAlign w:val="center"/>
          </w:tcPr>
          <w:p w:rsidR="00000000" w:rsidDel="00000000" w:rsidP="00000000" w:rsidRDefault="00000000" w:rsidRPr="00000000" w14:paraId="00000021">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Elaboración de la propuesta inicial del proyecto, incluyendo la visión, el Producto Mínimo Viable, las épicas y la planificación mediante Planning Poker.</w:t>
            </w:r>
          </w:p>
        </w:tc>
      </w:tr>
      <w:tr>
        <w:trPr>
          <w:cantSplit w:val="0"/>
          <w:trHeight w:val="1134" w:hRule="atLeast"/>
          <w:tblHeader w:val="0"/>
        </w:trPr>
        <w:tc>
          <w:tcPr>
            <w:vAlign w:val="center"/>
          </w:tcPr>
          <w:p w:rsidR="00000000" w:rsidDel="00000000" w:rsidP="00000000" w:rsidRDefault="00000000" w:rsidRPr="00000000" w14:paraId="00000022">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03/10/2026</w:t>
            </w:r>
          </w:p>
        </w:tc>
        <w:tc>
          <w:tcPr>
            <w:vAlign w:val="center"/>
          </w:tcPr>
          <w:p w:rsidR="00000000" w:rsidDel="00000000" w:rsidP="00000000" w:rsidRDefault="00000000" w:rsidRPr="00000000" w14:paraId="00000023">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02</w:t>
            </w:r>
          </w:p>
        </w:tc>
        <w:tc>
          <w:tcPr>
            <w:vAlign w:val="center"/>
          </w:tcPr>
          <w:p w:rsidR="00000000" w:rsidDel="00000000" w:rsidP="00000000" w:rsidRDefault="00000000" w:rsidRPr="00000000" w14:paraId="00000024">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Equipo Punto Participa</w:t>
            </w:r>
          </w:p>
        </w:tc>
        <w:tc>
          <w:tcPr>
            <w:vAlign w:val="center"/>
          </w:tcPr>
          <w:p w:rsidR="00000000" w:rsidDel="00000000" w:rsidP="00000000" w:rsidRDefault="00000000" w:rsidRPr="00000000" w14:paraId="00000025">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Actualización de la visión del producto considerando las nuevas solicitudes del cliente, la ampliación de permisos, el control de propietarios, la auditoría, los reportes y la gestión de participantes y notificaciones</w:t>
            </w:r>
          </w:p>
        </w:tc>
      </w:tr>
    </w:tbl>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validado por las partes en fecha: </w:t>
      </w:r>
      <w:r w:rsidDel="00000000" w:rsidR="00000000" w:rsidRPr="00000000">
        <w:rPr>
          <w:rFonts w:ascii="Arial" w:cs="Arial" w:eastAsia="Arial" w:hAnsi="Arial"/>
          <w:color w:val="1a1a1a"/>
          <w:sz w:val="20"/>
          <w:szCs w:val="20"/>
          <w:rtl w:val="0"/>
        </w:rPr>
        <w:t xml:space="preserve">Pendiente de validación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pStyle w:val="Heading1"/>
        <w:numPr>
          <w:ilvl w:val="0"/>
          <w:numId w:val="1"/>
        </w:numPr>
        <w:ind w:left="432" w:hanging="432"/>
        <w:rPr/>
      </w:pPr>
      <w:bookmarkStart w:colFirst="0" w:colLast="0" w:name="_heading=h.njvnqge5oiwl"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Gabriel Eduardo González Soto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Jefe de Proyecto, Scrum Master y Desarrollador Backend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Pablo Emilio Rebolledo Alvear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Desarrollador Frontend y responsable de UX/UI</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Diverson Nonnombre Nonnombre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42.85714285714283" w:lineRule="auto"/>
              <w:rPr>
                <w:rFonts w:ascii="Arial" w:cs="Arial" w:eastAsia="Arial" w:hAnsi="Arial"/>
                <w:color w:val="1a1a1a"/>
              </w:rPr>
            </w:pPr>
            <w:r w:rsidDel="00000000" w:rsidR="00000000" w:rsidRPr="00000000">
              <w:rPr>
                <w:rFonts w:ascii="Arial" w:cs="Arial" w:eastAsia="Arial" w:hAnsi="Arial"/>
                <w:color w:val="1a1a1a"/>
                <w:rtl w:val="0"/>
              </w:rPr>
              <w:t xml:space="preserve">Encargado de Base de Datos, QA y reportes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
        </w:numPr>
        <w:ind w:left="432" w:hanging="432"/>
        <w:jc w:val="both"/>
        <w:rPr>
          <w:rFonts w:ascii="Calibri" w:cs="Calibri" w:eastAsia="Calibri" w:hAnsi="Calibri"/>
        </w:rPr>
      </w:pPr>
      <w:bookmarkStart w:colFirst="0" w:colLast="0" w:name="_heading=h.xxh3husah9l3" w:id="2"/>
      <w:bookmarkEnd w:id="2"/>
      <w:r w:rsidDel="00000000" w:rsidR="00000000" w:rsidRPr="00000000">
        <w:rPr>
          <w:rFonts w:ascii="Calibri" w:cs="Calibri" w:eastAsia="Calibri" w:hAnsi="Calibri"/>
          <w:rtl w:val="0"/>
        </w:rPr>
        <w:t xml:space="preserve">Producto Vision</w:t>
      </w:r>
    </w:p>
    <w:p w:rsidR="00000000" w:rsidDel="00000000" w:rsidP="00000000" w:rsidRDefault="00000000" w:rsidRPr="00000000" w14:paraId="00000037">
      <w:pPr>
        <w:pStyle w:val="Heading2"/>
        <w:numPr>
          <w:ilvl w:val="1"/>
          <w:numId w:val="1"/>
        </w:numPr>
        <w:ind w:left="576" w:hanging="576"/>
        <w:jc w:val="both"/>
        <w:rPr>
          <w:rFonts w:ascii="Calibri" w:cs="Calibri" w:eastAsia="Calibri" w:hAnsi="Calibri"/>
        </w:rPr>
      </w:pPr>
      <w:bookmarkStart w:colFirst="0" w:colLast="0" w:name="_heading=h.sd9h6gbcmp8b" w:id="3"/>
      <w:bookmarkEnd w:id="3"/>
      <w:r w:rsidDel="00000000" w:rsidR="00000000" w:rsidRPr="00000000">
        <w:rPr>
          <w:rFonts w:ascii="Calibri" w:cs="Calibri" w:eastAsia="Calibri" w:hAnsi="Calibri"/>
          <w:rtl w:val="0"/>
        </w:rPr>
        <w:t xml:space="preserve">¿Cuál es el problema?</w:t>
      </w:r>
    </w:p>
    <w:p w:rsidR="00000000" w:rsidDel="00000000" w:rsidP="00000000" w:rsidRDefault="00000000" w:rsidRPr="00000000" w14:paraId="00000038">
      <w:pPr>
        <w:spacing w:line="240" w:lineRule="auto"/>
        <w:rPr/>
      </w:pPr>
      <w:r w:rsidDel="00000000" w:rsidR="00000000" w:rsidRPr="00000000">
        <w:rPr>
          <w:rtl w:val="0"/>
        </w:rPr>
        <w:t xml:space="preserve">Actualmente, el Punto Estudiantil de Duoc UC, Sede Alameda, gestiona el registro de participación en actividades mediante planillas Excel con macros. Estas planillas son trasladadas manualmente entre dispositivos, lo que dificulta el control centralizado de la información y aumenta el riesgo de pérdida, duplicidad o inconsistencia de los datos.</w:t>
      </w:r>
    </w:p>
    <w:p w:rsidR="00000000" w:rsidDel="00000000" w:rsidP="00000000" w:rsidRDefault="00000000" w:rsidRPr="00000000" w14:paraId="00000039">
      <w:pPr>
        <w:spacing w:line="240" w:lineRule="auto"/>
        <w:rPr/>
      </w:pPr>
      <w:r w:rsidDel="00000000" w:rsidR="00000000" w:rsidRPr="00000000">
        <w:rPr>
          <w:rtl w:val="0"/>
        </w:rPr>
        <w:t xml:space="preserve">Además, para los talleres con cupos limitados se utilizan formularios externos que no permiten consultar la disponibilidad de vacantes de manera adecuada ni integrar directamente las inscripciones con el registro de asistencia.</w:t>
      </w:r>
    </w:p>
    <w:p w:rsidR="00000000" w:rsidDel="00000000" w:rsidP="00000000" w:rsidRDefault="00000000" w:rsidRPr="00000000" w14:paraId="0000003A">
      <w:pPr>
        <w:spacing w:line="240" w:lineRule="auto"/>
        <w:rPr/>
      </w:pPr>
      <w:r w:rsidDel="00000000" w:rsidR="00000000" w:rsidRPr="00000000">
        <w:rPr>
          <w:rtl w:val="0"/>
        </w:rPr>
        <w:t xml:space="preserve">Esta situación genera dependencia de procesos manuales, dificulta la consolidación histórica de la información y limita la generación de reportes confiables para analizar la participación de los estudiantes.</w:t>
      </w:r>
    </w:p>
    <w:p w:rsidR="00000000" w:rsidDel="00000000" w:rsidP="00000000" w:rsidRDefault="00000000" w:rsidRPr="00000000" w14:paraId="0000003B">
      <w:pPr>
        <w:spacing w:line="240" w:lineRule="auto"/>
        <w:rPr/>
      </w:pPr>
      <w:r w:rsidDel="00000000" w:rsidR="00000000" w:rsidRPr="00000000">
        <w:rPr>
          <w:rtl w:val="0"/>
        </w:rPr>
        <w:t xml:space="preserve">También se identifican dificultades para: Controlar el acceso a la información, Asignar permisos según las responsabilidades de cada usuario, Evitar registros duplicados de asistencia, Gestionar actividades creadas por distintos funcionarios, Consultar el estado de las invitaciones enviadas, Revisar la trazabilidad de las acciones realizadas, Obtener reportes consolidados por actividad, escuela, carrera y jornada, Controlar las inscripciones y los cupos disponibles.</w:t>
      </w:r>
    </w:p>
    <w:p w:rsidR="00000000" w:rsidDel="00000000" w:rsidP="00000000" w:rsidRDefault="00000000" w:rsidRPr="00000000" w14:paraId="0000003C">
      <w:pPr>
        <w:spacing w:line="240" w:lineRule="auto"/>
        <w:rPr/>
      </w:pPr>
      <w:r w:rsidDel="00000000" w:rsidR="00000000" w:rsidRPr="00000000">
        <w:rPr>
          <w:rtl w:val="0"/>
        </w:rPr>
        <w:t xml:space="preserve">Por lo anterior, se identifica la necesidad de implementar una plataforma web centralizada que permita gestionar actividades, talleres, inscripciones, asistencia, invitaciones, reportes y auditoría de manera segura y organizada.</w:t>
      </w:r>
    </w:p>
    <w:p w:rsidR="00000000" w:rsidDel="00000000" w:rsidP="00000000" w:rsidRDefault="00000000" w:rsidRPr="00000000" w14:paraId="0000003D">
      <w:pPr>
        <w:spacing w:line="240" w:lineRule="auto"/>
        <w:rPr/>
      </w:pPr>
      <w:r w:rsidDel="00000000" w:rsidR="00000000" w:rsidRPr="00000000">
        <w:rPr>
          <w:rtl w:val="0"/>
        </w:rPr>
        <w:t xml:space="preserve">Punto Participa será desarrollado inicialmente para el Punto Estudiantil de Duoc UC, Sede Alameda. Su diseño deberá permitir una posible ampliación futura a otras sedes, considerando que dicha expansión requeriría ajustes en la infraestructura, la organización de los datos y la capacidad de procesamiento.</w:t>
      </w:r>
    </w:p>
    <w:p w:rsidR="00000000" w:rsidDel="00000000" w:rsidP="00000000" w:rsidRDefault="00000000" w:rsidRPr="00000000" w14:paraId="0000003E">
      <w:pPr>
        <w:pStyle w:val="Heading2"/>
        <w:numPr>
          <w:ilvl w:val="1"/>
          <w:numId w:val="1"/>
        </w:numPr>
        <w:ind w:left="570" w:hanging="570"/>
        <w:rPr/>
      </w:pPr>
      <w:bookmarkStart w:colFirst="0" w:colLast="0" w:name="_heading=h.178v3tul2adg" w:id="4"/>
      <w:bookmarkEnd w:id="4"/>
      <w:r w:rsidDel="00000000" w:rsidR="00000000" w:rsidRPr="00000000">
        <w:rPr>
          <w:rtl w:val="0"/>
        </w:rPr>
        <w:t xml:space="preserve">Usuarios</w:t>
      </w:r>
    </w:p>
    <w:p w:rsidR="00000000" w:rsidDel="00000000" w:rsidP="00000000" w:rsidRDefault="00000000" w:rsidRPr="00000000" w14:paraId="0000003F">
      <w:pPr>
        <w:pStyle w:val="Heading3"/>
        <w:numPr>
          <w:ilvl w:val="2"/>
          <w:numId w:val="1"/>
        </w:numPr>
        <w:ind w:left="570" w:hanging="570"/>
        <w:rPr/>
      </w:pPr>
      <w:bookmarkStart w:colFirst="0" w:colLast="0" w:name="_heading=h.byehrzhnmin3" w:id="5"/>
      <w:bookmarkEnd w:id="5"/>
      <w:r w:rsidDel="00000000" w:rsidR="00000000" w:rsidRPr="00000000">
        <w:rPr>
          <w:rtl w:val="0"/>
        </w:rPr>
        <w:t xml:space="preserve">Usuario 1</w:t>
      </w:r>
    </w:p>
    <w:p w:rsidR="00000000" w:rsidDel="00000000" w:rsidP="00000000" w:rsidRDefault="00000000" w:rsidRPr="00000000" w14:paraId="00000040">
      <w:pPr>
        <w:pStyle w:val="Heading4"/>
        <w:numPr>
          <w:ilvl w:val="3"/>
          <w:numId w:val="1"/>
        </w:numPr>
        <w:ind w:left="570" w:hanging="570"/>
        <w:rPr/>
      </w:pPr>
      <w:r w:rsidDel="00000000" w:rsidR="00000000" w:rsidRPr="00000000">
        <w:rPr>
          <w:rtl w:val="0"/>
        </w:rPr>
        <w:t xml:space="preserve">Determinación del usuario</w:t>
      </w:r>
    </w:p>
    <w:p w:rsidR="00000000" w:rsidDel="00000000" w:rsidP="00000000" w:rsidRDefault="00000000" w:rsidRPr="00000000" w14:paraId="00000041">
      <w:pPr>
        <w:spacing w:after="0" w:line="240" w:lineRule="auto"/>
        <w:ind w:left="0" w:firstLine="0"/>
        <w:rPr/>
      </w:pPr>
      <w:r w:rsidDel="00000000" w:rsidR="00000000" w:rsidRPr="00000000">
        <w:rPr>
          <w:rtl w:val="0"/>
        </w:rPr>
        <w:t xml:space="preserve">El Usuario 1 corresponde al personal responsable de administrar y supervisar el funcionamiento general del Punto Estudiantil. </w:t>
      </w:r>
    </w:p>
    <w:p w:rsidR="00000000" w:rsidDel="00000000" w:rsidP="00000000" w:rsidRDefault="00000000" w:rsidRPr="00000000" w14:paraId="00000042">
      <w:pPr>
        <w:spacing w:after="0" w:line="240" w:lineRule="auto"/>
        <w:ind w:left="0" w:firstLine="0"/>
        <w:rPr/>
      </w:pPr>
      <w:r w:rsidDel="00000000" w:rsidR="00000000" w:rsidRPr="00000000">
        <w:rPr>
          <w:rtl w:val="0"/>
        </w:rPr>
        <w:t xml:space="preserve">Dentro de la plataforma, este usuario desempeña el rol de administrador.</w:t>
      </w:r>
    </w:p>
    <w:p w:rsidR="00000000" w:rsidDel="00000000" w:rsidP="00000000" w:rsidRDefault="00000000" w:rsidRPr="00000000" w14:paraId="00000043">
      <w:pPr>
        <w:spacing w:after="0" w:line="240" w:lineRule="auto"/>
        <w:ind w:left="0" w:firstLine="0"/>
        <w:rPr/>
      </w:pPr>
      <w:r w:rsidDel="00000000" w:rsidR="00000000" w:rsidRPr="00000000">
        <w:rPr>
          <w:rtl w:val="0"/>
        </w:rPr>
        <w:t xml:space="preserve">El Administrador posee el nivel más amplio de permisos y puede gestionar usuarios, actividades, reportes, invitaciones, participantes, auditoría y otras funciones generales del sistema.</w:t>
      </w:r>
    </w:p>
    <w:p w:rsidR="00000000" w:rsidDel="00000000" w:rsidP="00000000" w:rsidRDefault="00000000" w:rsidRPr="00000000" w14:paraId="00000044">
      <w:pPr>
        <w:pStyle w:val="Heading4"/>
        <w:numPr>
          <w:ilvl w:val="3"/>
          <w:numId w:val="1"/>
        </w:numPr>
        <w:ind w:left="570" w:hanging="570"/>
        <w:rPr/>
      </w:pPr>
      <w:r w:rsidDel="00000000" w:rsidR="00000000" w:rsidRPr="00000000">
        <w:rPr>
          <w:rtl w:val="0"/>
        </w:rPr>
        <w:t xml:space="preserve">Necesidades de los usuarios</w:t>
      </w:r>
    </w:p>
    <w:p w:rsidR="00000000" w:rsidDel="00000000" w:rsidP="00000000" w:rsidRDefault="00000000" w:rsidRPr="00000000" w14:paraId="00000045">
      <w:pPr>
        <w:ind w:left="0" w:firstLine="0"/>
        <w:rPr/>
      </w:pPr>
      <w:r w:rsidDel="00000000" w:rsidR="00000000" w:rsidRPr="00000000">
        <w:rPr>
          <w:rtl w:val="0"/>
        </w:rPr>
        <w:t xml:space="preserve">El Administrador necesita: Gestionar las cuentas de usuario del sistema, Crear, editar, activar y desactivar usuarios, Asignar los roles de Administrador, Creador de Evento y Encargado de Registro, Controlar el acceso a las funcionalidades de acuerdo con cada rol, Crear y administrar actividades, Gestionar actividades creadas por otros usuarios, Consultar participantes, inscripciones y asistencias, Enviar y revisar invitaciones por correo electrónico, Consultar los estados de los envíos exitosos y fallidos, Utilizar el módulo de registro de asistencia, Consultar reportes generales, Filtrar información por actividad, escuela, carrera, jornada y fechas, Exportar reportes en formato Excel y CSV, Consultar los registros de auditoría, Revisar cambios de roles, cambios de estado, acciones sobre actividades e intentos de asistencia duplicada, Mantener la información organizada, protegida y trazable, Contar con mecanismos de respaldo y recuperación de la información.</w:t>
      </w:r>
    </w:p>
    <w:p w:rsidR="00000000" w:rsidDel="00000000" w:rsidP="00000000" w:rsidRDefault="00000000" w:rsidRPr="00000000" w14:paraId="00000046">
      <w:pPr>
        <w:pStyle w:val="Heading3"/>
        <w:numPr>
          <w:ilvl w:val="2"/>
          <w:numId w:val="1"/>
        </w:numPr>
        <w:ind w:left="570" w:hanging="570"/>
        <w:rPr/>
      </w:pPr>
      <w:bookmarkStart w:colFirst="0" w:colLast="0" w:name="_heading=h.iij8ou83r1qs" w:id="6"/>
      <w:bookmarkEnd w:id="6"/>
      <w:r w:rsidDel="00000000" w:rsidR="00000000" w:rsidRPr="00000000">
        <w:rPr>
          <w:rtl w:val="0"/>
        </w:rPr>
        <w:t xml:space="preserve">Usuario 2</w:t>
      </w:r>
    </w:p>
    <w:p w:rsidR="00000000" w:rsidDel="00000000" w:rsidP="00000000" w:rsidRDefault="00000000" w:rsidRPr="00000000" w14:paraId="00000047">
      <w:pPr>
        <w:pStyle w:val="Heading4"/>
        <w:numPr>
          <w:ilvl w:val="3"/>
          <w:numId w:val="1"/>
        </w:numPr>
        <w:ind w:left="570" w:hanging="570"/>
        <w:rPr/>
      </w:pPr>
      <w:r w:rsidDel="00000000" w:rsidR="00000000" w:rsidRPr="00000000">
        <w:rPr>
          <w:rtl w:val="0"/>
        </w:rPr>
        <w:t xml:space="preserve">Determinación del usuario</w:t>
      </w:r>
    </w:p>
    <w:p w:rsidR="00000000" w:rsidDel="00000000" w:rsidP="00000000" w:rsidRDefault="00000000" w:rsidRPr="00000000" w14:paraId="00000048">
      <w:pPr>
        <w:spacing w:after="0" w:line="240" w:lineRule="auto"/>
        <w:ind w:left="0" w:firstLine="0"/>
        <w:rPr/>
      </w:pPr>
      <w:r w:rsidDel="00000000" w:rsidR="00000000" w:rsidRPr="00000000">
        <w:rPr>
          <w:rtl w:val="0"/>
        </w:rPr>
        <w:t xml:space="preserve">El Usuario 2 corresponde a los funcionarios y colaboradores del Punto Estudiantil que participan en la organización, gestión y ejecución de las actividades.</w:t>
      </w:r>
    </w:p>
    <w:p w:rsidR="00000000" w:rsidDel="00000000" w:rsidP="00000000" w:rsidRDefault="00000000" w:rsidRPr="00000000" w14:paraId="00000049">
      <w:pPr>
        <w:spacing w:after="0" w:line="240" w:lineRule="auto"/>
        <w:ind w:left="0" w:firstLine="0"/>
        <w:rPr/>
      </w:pPr>
      <w:r w:rsidDel="00000000" w:rsidR="00000000" w:rsidRPr="00000000">
        <w:rPr>
          <w:rtl w:val="0"/>
        </w:rPr>
        <w:t xml:space="preserve">Dentro de la plataforma, este grupo puede desempeñar los roles de: Creador de Evento, Encargado de Registro.</w:t>
      </w:r>
    </w:p>
    <w:p w:rsidR="00000000" w:rsidDel="00000000" w:rsidP="00000000" w:rsidRDefault="00000000" w:rsidRPr="00000000" w14:paraId="0000004A">
      <w:pPr>
        <w:spacing w:after="0" w:line="240" w:lineRule="auto"/>
        <w:ind w:left="0" w:firstLine="0"/>
        <w:rPr/>
      </w:pPr>
      <w:r w:rsidDel="00000000" w:rsidR="00000000" w:rsidRPr="00000000">
        <w:rPr>
          <w:rtl w:val="0"/>
        </w:rPr>
        <w:t xml:space="preserve">El Creador de Evento administra las actividades que crea y puede realizar acciones relacionadas con su planificación, difusión, participantes y reportes.</w:t>
      </w:r>
    </w:p>
    <w:p w:rsidR="00000000" w:rsidDel="00000000" w:rsidP="00000000" w:rsidRDefault="00000000" w:rsidRPr="00000000" w14:paraId="0000004B">
      <w:pPr>
        <w:spacing w:after="0" w:line="240" w:lineRule="auto"/>
        <w:ind w:left="0" w:firstLine="0"/>
        <w:rPr/>
      </w:pPr>
      <w:r w:rsidDel="00000000" w:rsidR="00000000" w:rsidRPr="00000000">
        <w:rPr>
          <w:rtl w:val="0"/>
        </w:rPr>
        <w:t xml:space="preserve">El Encargado de Registro participa principalmente en el registro presencial de asistencia.</w:t>
      </w:r>
    </w:p>
    <w:p w:rsidR="00000000" w:rsidDel="00000000" w:rsidP="00000000" w:rsidRDefault="00000000" w:rsidRPr="00000000" w14:paraId="0000004C">
      <w:pPr>
        <w:spacing w:after="0" w:line="240" w:lineRule="auto"/>
        <w:ind w:left="0" w:firstLine="0"/>
        <w:rPr/>
      </w:pPr>
      <w:r w:rsidDel="00000000" w:rsidR="00000000" w:rsidRPr="00000000">
        <w:rPr>
          <w:rtl w:val="0"/>
        </w:rPr>
        <w:t xml:space="preserve">De acuerdo con la ampliación posterior de permisos solicitada durante el desarrollo, el Administrador, el Creador de Evento y el Encargado de Registro pueden utilizar el módulo de escaneo, según las autorizaciones configuradas en el sistema.</w:t>
      </w:r>
    </w:p>
    <w:p w:rsidR="00000000" w:rsidDel="00000000" w:rsidP="00000000" w:rsidRDefault="00000000" w:rsidRPr="00000000" w14:paraId="0000004D">
      <w:pPr>
        <w:pStyle w:val="Heading4"/>
        <w:numPr>
          <w:ilvl w:val="3"/>
          <w:numId w:val="1"/>
        </w:numPr>
        <w:ind w:left="570" w:hanging="570"/>
        <w:rPr/>
      </w:pPr>
      <w:r w:rsidDel="00000000" w:rsidR="00000000" w:rsidRPr="00000000">
        <w:rPr>
          <w:rtl w:val="0"/>
        </w:rPr>
        <w:t xml:space="preserve">Necesidades de los usuarios</w:t>
      </w:r>
    </w:p>
    <w:p w:rsidR="00000000" w:rsidDel="00000000" w:rsidP="00000000" w:rsidRDefault="00000000" w:rsidRPr="00000000" w14:paraId="0000004E">
      <w:pPr>
        <w:spacing w:after="0" w:line="240" w:lineRule="auto"/>
        <w:ind w:left="0" w:firstLine="0"/>
        <w:rPr/>
      </w:pPr>
      <w:r w:rsidDel="00000000" w:rsidR="00000000" w:rsidRPr="00000000">
        <w:rPr>
          <w:rtl w:val="0"/>
        </w:rPr>
        <w:t xml:space="preserve">El Creador de Evento necesita: Crear actividades masivas y talleres, Definir el tipo de actividad, Registrar la descripción, fecha, hora y lugar, Definir los cupos disponibles para los talleres, Asociar carreras y jornadas, Editar las actividades que creó, Eliminar sus propias actividades cuando no tengan inscripciones ni asistencias asociadas, Recibir una advertencia antes de editar actividades que ya tengan registros, Confirmar de manera explícita una edición que pueda afectar datos históricos, Enviar invitaciones por correo electrónico, Filtrar destinatarios por carrera y jornada.</w:t>
      </w:r>
    </w:p>
    <w:p w:rsidR="00000000" w:rsidDel="00000000" w:rsidP="00000000" w:rsidRDefault="00000000" w:rsidRPr="00000000" w14:paraId="0000004F">
      <w:pPr>
        <w:spacing w:after="0" w:line="240" w:lineRule="auto"/>
        <w:ind w:left="0" w:firstLine="0"/>
        <w:rPr/>
      </w:pPr>
      <w:r w:rsidDel="00000000" w:rsidR="00000000" w:rsidRPr="00000000">
        <w:rPr>
          <w:rtl w:val="0"/>
        </w:rPr>
        <w:t xml:space="preserve">Previsualizar las invitaciones, Consultar los participantes de sus actividades, Consultar las notificaciones enviadas, Revisar los envíos exitosos y fallidos, Consultar reportes de sus propias actividades, Exportar información relacionada con sus actividades, Registrar asistencia cuando tenga autorización para utilizar el escáner.</w:t>
      </w:r>
    </w:p>
    <w:p w:rsidR="00000000" w:rsidDel="00000000" w:rsidP="00000000" w:rsidRDefault="00000000" w:rsidRPr="00000000" w14:paraId="00000050">
      <w:pPr>
        <w:spacing w:after="0" w:line="240" w:lineRule="auto"/>
        <w:ind w:left="0" w:firstLine="0"/>
        <w:rPr/>
      </w:pPr>
      <w:r w:rsidDel="00000000" w:rsidR="00000000" w:rsidRPr="00000000">
        <w:rPr>
          <w:rtl w:val="0"/>
        </w:rPr>
      </w:r>
    </w:p>
    <w:p w:rsidR="00000000" w:rsidDel="00000000" w:rsidP="00000000" w:rsidRDefault="00000000" w:rsidRPr="00000000" w14:paraId="00000051">
      <w:pPr>
        <w:spacing w:after="0" w:line="240" w:lineRule="auto"/>
        <w:ind w:left="0" w:firstLine="0"/>
        <w:rPr/>
      </w:pPr>
      <w:r w:rsidDel="00000000" w:rsidR="00000000" w:rsidRPr="00000000">
        <w:rPr>
          <w:rtl w:val="0"/>
        </w:rPr>
        <w:t xml:space="preserve">El Encargado de Registro necesita: Acceder al módulo de escaneo, Seleccionar la actividad correspondiente, Registrar la asistencia mediante RUT digitado manualmente, Código QR de la cédula de identidad, Código de barras de la aplicación Vivo Duoc, Recibir una respuesta inmediata sobre el resultado del registro, Saber si el estudiante no está registrado, Saber si la asistencia ya fue registrada, Evitar registrar dos veces al mismo estudiante, Trabajar simultáneamente con otros operadores, Realizar el registro de manera rápida y sencilla.</w:t>
      </w:r>
    </w:p>
    <w:p w:rsidR="00000000" w:rsidDel="00000000" w:rsidP="00000000" w:rsidRDefault="00000000" w:rsidRPr="00000000" w14:paraId="00000052">
      <w:pPr>
        <w:pStyle w:val="Heading3"/>
        <w:numPr>
          <w:ilvl w:val="2"/>
          <w:numId w:val="1"/>
        </w:numPr>
        <w:ind w:left="570" w:hanging="570"/>
        <w:rPr/>
      </w:pPr>
      <w:bookmarkStart w:colFirst="0" w:colLast="0" w:name="_heading=h.xlo2nuk6m8zy" w:id="7"/>
      <w:bookmarkEnd w:id="7"/>
      <w:r w:rsidDel="00000000" w:rsidR="00000000" w:rsidRPr="00000000">
        <w:rPr>
          <w:rtl w:val="0"/>
        </w:rPr>
        <w:t xml:space="preserve">Usuario 3</w:t>
      </w:r>
    </w:p>
    <w:p w:rsidR="00000000" w:rsidDel="00000000" w:rsidP="00000000" w:rsidRDefault="00000000" w:rsidRPr="00000000" w14:paraId="00000053">
      <w:pPr>
        <w:pStyle w:val="Heading4"/>
        <w:numPr>
          <w:ilvl w:val="3"/>
          <w:numId w:val="1"/>
        </w:numPr>
        <w:ind w:left="570" w:hanging="570"/>
        <w:rPr/>
      </w:pPr>
      <w:r w:rsidDel="00000000" w:rsidR="00000000" w:rsidRPr="00000000">
        <w:rPr>
          <w:rtl w:val="0"/>
        </w:rPr>
        <w:t xml:space="preserve">Determinación del usuario</w:t>
      </w:r>
    </w:p>
    <w:p w:rsidR="00000000" w:rsidDel="00000000" w:rsidP="00000000" w:rsidRDefault="00000000" w:rsidRPr="00000000" w14:paraId="00000054">
      <w:pPr>
        <w:spacing w:after="0" w:line="240" w:lineRule="auto"/>
        <w:ind w:left="0" w:firstLine="0"/>
        <w:rPr/>
      </w:pPr>
      <w:r w:rsidDel="00000000" w:rsidR="00000000" w:rsidRPr="00000000">
        <w:rPr>
          <w:rtl w:val="0"/>
        </w:rPr>
        <w:t xml:space="preserve">El Usuario 3 corresponde a los estudiantes de Duoc UC, Sede Alameda, que participan en actividades masivas y talleres organizados por el Punto Estudiantil.</w:t>
      </w:r>
    </w:p>
    <w:p w:rsidR="00000000" w:rsidDel="00000000" w:rsidP="00000000" w:rsidRDefault="00000000" w:rsidRPr="00000000" w14:paraId="00000055">
      <w:pPr>
        <w:spacing w:after="0" w:line="240" w:lineRule="auto"/>
        <w:ind w:left="0" w:firstLine="0"/>
        <w:rPr/>
      </w:pPr>
      <w:r w:rsidDel="00000000" w:rsidR="00000000" w:rsidRPr="00000000">
        <w:rPr>
          <w:rtl w:val="0"/>
        </w:rPr>
        <w:t xml:space="preserve">El estudiante utiliza principalmente el módulo público de inscripción a talleres. No requiere una cuenta autenticada dentro del sistema para consultar un taller o solicitar una inscripción mediante su RUT.</w:t>
      </w:r>
    </w:p>
    <w:p w:rsidR="00000000" w:rsidDel="00000000" w:rsidP="00000000" w:rsidRDefault="00000000" w:rsidRPr="00000000" w14:paraId="00000056">
      <w:pPr>
        <w:spacing w:after="0" w:line="240" w:lineRule="auto"/>
        <w:ind w:left="0" w:firstLine="0"/>
        <w:rPr/>
      </w:pPr>
      <w:r w:rsidDel="00000000" w:rsidR="00000000" w:rsidRPr="00000000">
        <w:rPr>
          <w:rtl w:val="0"/>
        </w:rPr>
        <w:t xml:space="preserve">El estudiante recibe información de las actividades mediante invitaciones o comunicaciones enviadas por el Punto Estudiantil y puede acceder a los enlaces correspondientes desde un navegador web.</w:t>
      </w:r>
    </w:p>
    <w:p w:rsidR="00000000" w:rsidDel="00000000" w:rsidP="00000000" w:rsidRDefault="00000000" w:rsidRPr="00000000" w14:paraId="00000057">
      <w:pPr>
        <w:pStyle w:val="Heading4"/>
        <w:numPr>
          <w:ilvl w:val="3"/>
          <w:numId w:val="1"/>
        </w:numPr>
        <w:ind w:left="570" w:hanging="570"/>
        <w:rPr/>
      </w:pPr>
      <w:r w:rsidDel="00000000" w:rsidR="00000000" w:rsidRPr="00000000">
        <w:rPr>
          <w:rtl w:val="0"/>
        </w:rPr>
        <w:t xml:space="preserve">Necesidades de los usuarios</w:t>
      </w:r>
    </w:p>
    <w:p w:rsidR="00000000" w:rsidDel="00000000" w:rsidP="00000000" w:rsidRDefault="00000000" w:rsidRPr="00000000" w14:paraId="00000058">
      <w:pPr>
        <w:spacing w:after="0" w:line="240" w:lineRule="auto"/>
        <w:ind w:left="0" w:firstLine="0"/>
        <w:rPr/>
      </w:pPr>
      <w:r w:rsidDel="00000000" w:rsidR="00000000" w:rsidRPr="00000000">
        <w:rPr>
          <w:rtl w:val="0"/>
        </w:rPr>
        <w:t xml:space="preserve">El estudiante necesita: Recibir información sobre actividades y talleres, Acceder a los detalles de una actividad, Conocer la fecha, horario, lugar y descripción del evento, Consultar la disponibilidad de cupos, Inscribirse en talleres con cupos disponibles, Identificarse mediante su RUT, </w:t>
      </w:r>
    </w:p>
    <w:p w:rsidR="00000000" w:rsidDel="00000000" w:rsidP="00000000" w:rsidRDefault="00000000" w:rsidRPr="00000000" w14:paraId="00000059">
      <w:pPr>
        <w:spacing w:after="0" w:line="240" w:lineRule="auto"/>
        <w:ind w:left="0" w:firstLine="0"/>
        <w:rPr/>
      </w:pPr>
      <w:r w:rsidDel="00000000" w:rsidR="00000000" w:rsidRPr="00000000">
        <w:rPr>
          <w:rtl w:val="0"/>
        </w:rPr>
        <w:t xml:space="preserve">Recibir confirmación del resultado de la inscripción, Saber si el taller no tiene cupos disponibles, Saber si el evento ya fue realizado, Evitar inscribirse más de una vez en el mismo taller, Contar con un proceso simple y accesible desde un navegador web, Recibir información clara cuando no se encuentre registrado en el sistema.</w:t>
      </w:r>
    </w:p>
    <w:p w:rsidR="00000000" w:rsidDel="00000000" w:rsidP="00000000" w:rsidRDefault="00000000" w:rsidRPr="00000000" w14:paraId="0000005A">
      <w:pPr>
        <w:pStyle w:val="Heading2"/>
        <w:numPr>
          <w:ilvl w:val="1"/>
          <w:numId w:val="1"/>
        </w:numPr>
        <w:ind w:left="570" w:hanging="570"/>
        <w:rPr/>
      </w:pPr>
      <w:bookmarkStart w:colFirst="0" w:colLast="0" w:name="_heading=h.wvoldny94qum" w:id="8"/>
      <w:bookmarkEnd w:id="8"/>
      <w:r w:rsidDel="00000000" w:rsidR="00000000" w:rsidRPr="00000000">
        <w:rPr>
          <w:rtl w:val="0"/>
        </w:rPr>
        <w:t xml:space="preserve">Propuesta de Valor</w:t>
      </w:r>
    </w:p>
    <w:p w:rsidR="00000000" w:rsidDel="00000000" w:rsidP="00000000" w:rsidRDefault="00000000" w:rsidRPr="00000000" w14:paraId="0000005B">
      <w:pPr>
        <w:spacing w:line="240" w:lineRule="auto"/>
        <w:ind w:left="0" w:firstLine="0"/>
        <w:rPr/>
      </w:pPr>
      <w:r w:rsidDel="00000000" w:rsidR="00000000" w:rsidRPr="00000000">
        <w:rPr>
          <w:rtl w:val="0"/>
        </w:rPr>
        <w:t xml:space="preserve">Punto Participa es una plataforma web centralizada que permite gestionar las actividades, talleres, inscripciones, asistencia, invitaciones, participantes, reportes y auditoría del Punto Estudiantil de Duoc UC, Sede Alameda.</w:t>
      </w:r>
    </w:p>
    <w:p w:rsidR="00000000" w:rsidDel="00000000" w:rsidP="00000000" w:rsidRDefault="00000000" w:rsidRPr="00000000" w14:paraId="0000005C">
      <w:pPr>
        <w:spacing w:line="240" w:lineRule="auto"/>
        <w:ind w:left="0" w:firstLine="0"/>
        <w:rPr/>
      </w:pPr>
      <w:r w:rsidDel="00000000" w:rsidR="00000000" w:rsidRPr="00000000">
        <w:rPr>
          <w:rtl w:val="0"/>
        </w:rPr>
        <w:t xml:space="preserve">La solución reemplaza el uso de planillas Excel y formularios externos dispersos por un sistema organizado, seguro y accesible para los usuarios autorizados.</w:t>
      </w:r>
    </w:p>
    <w:p w:rsidR="00000000" w:rsidDel="00000000" w:rsidP="00000000" w:rsidRDefault="00000000" w:rsidRPr="00000000" w14:paraId="0000005D">
      <w:pPr>
        <w:spacing w:line="240" w:lineRule="auto"/>
        <w:ind w:left="0" w:firstLine="0"/>
        <w:rPr/>
      </w:pPr>
      <w:r w:rsidDel="00000000" w:rsidR="00000000" w:rsidRPr="00000000">
        <w:rPr>
          <w:rtl w:val="0"/>
        </w:rPr>
        <w:t xml:space="preserve">El sistema permite crear dos tipos principales de actividades:</w:t>
      </w:r>
    </w:p>
    <w:p w:rsidR="00000000" w:rsidDel="00000000" w:rsidP="00000000" w:rsidRDefault="00000000" w:rsidRPr="00000000" w14:paraId="0000005E">
      <w:pPr>
        <w:spacing w:line="240" w:lineRule="auto"/>
        <w:ind w:left="0" w:firstLine="0"/>
        <w:rPr/>
      </w:pPr>
      <w:r w:rsidDel="00000000" w:rsidR="00000000" w:rsidRPr="00000000">
        <w:rPr>
          <w:rtl w:val="0"/>
        </w:rPr>
        <w:t xml:space="preserve">Actividades masivas, que permiten registrar la asistencia presencial sin requerir una inscripción previa.</w:t>
      </w:r>
    </w:p>
    <w:p w:rsidR="00000000" w:rsidDel="00000000" w:rsidP="00000000" w:rsidRDefault="00000000" w:rsidRPr="00000000" w14:paraId="0000005F">
      <w:pPr>
        <w:spacing w:line="240" w:lineRule="auto"/>
        <w:ind w:left="0" w:firstLine="0"/>
        <w:rPr/>
      </w:pPr>
      <w:r w:rsidDel="00000000" w:rsidR="00000000" w:rsidRPr="00000000">
        <w:rPr>
          <w:rtl w:val="0"/>
        </w:rPr>
        <w:t xml:space="preserve">Talleres con cupos, que permiten gestionar inscripciones y controlar la disponibilidad de vacantes.</w:t>
      </w:r>
    </w:p>
    <w:p w:rsidR="00000000" w:rsidDel="00000000" w:rsidP="00000000" w:rsidRDefault="00000000" w:rsidRPr="00000000" w14:paraId="00000060">
      <w:pPr>
        <w:spacing w:line="240" w:lineRule="auto"/>
        <w:ind w:left="0" w:firstLine="0"/>
        <w:rPr/>
      </w:pPr>
      <w:r w:rsidDel="00000000" w:rsidR="00000000" w:rsidRPr="00000000">
        <w:rPr>
          <w:rtl w:val="0"/>
        </w:rPr>
        <w:t xml:space="preserve">Para el Administrador, la plataforma proporciona una visión general del sistema y permite gestionar usuarios, roles, actividades, participantes, invitaciones, reportes y auditoría.</w:t>
      </w:r>
    </w:p>
    <w:p w:rsidR="00000000" w:rsidDel="00000000" w:rsidP="00000000" w:rsidRDefault="00000000" w:rsidRPr="00000000" w14:paraId="00000061">
      <w:pPr>
        <w:spacing w:line="240" w:lineRule="auto"/>
        <w:ind w:left="0" w:firstLine="0"/>
        <w:rPr/>
      </w:pPr>
      <w:r w:rsidDel="00000000" w:rsidR="00000000" w:rsidRPr="00000000">
        <w:rPr>
          <w:rtl w:val="0"/>
        </w:rPr>
        <w:t xml:space="preserve">Para el Creador de Evento, permite crear y administrar sus propias actividades, definir cupos, asociar carreras y jornadas, enviar invitaciones, consultar participantes y revisar reportes relacionados con sus actividades.</w:t>
      </w:r>
    </w:p>
    <w:p w:rsidR="00000000" w:rsidDel="00000000" w:rsidP="00000000" w:rsidRDefault="00000000" w:rsidRPr="00000000" w14:paraId="00000062">
      <w:pPr>
        <w:spacing w:line="240" w:lineRule="auto"/>
        <w:ind w:left="0" w:firstLine="0"/>
        <w:rPr/>
      </w:pPr>
      <w:r w:rsidDel="00000000" w:rsidR="00000000" w:rsidRPr="00000000">
        <w:rPr>
          <w:rtl w:val="0"/>
        </w:rPr>
        <w:t xml:space="preserve">Para el Encargado de Registro, permite registrar asistencia mediante RUT, código QR o código de barras, entregando una respuesta inmediata y evitando registros duplicados.</w:t>
      </w:r>
    </w:p>
    <w:p w:rsidR="00000000" w:rsidDel="00000000" w:rsidP="00000000" w:rsidRDefault="00000000" w:rsidRPr="00000000" w14:paraId="00000063">
      <w:pPr>
        <w:spacing w:line="240" w:lineRule="auto"/>
        <w:ind w:left="0" w:firstLine="0"/>
        <w:rPr/>
      </w:pPr>
      <w:r w:rsidDel="00000000" w:rsidR="00000000" w:rsidRPr="00000000">
        <w:rPr>
          <w:rtl w:val="0"/>
        </w:rPr>
        <w:t xml:space="preserve">De acuerdo con la ampliación posterior de permisos, el Administrador y el Creador de Evento también pueden utilizar el módulo de escaneo cuando corresponda a sus responsabilidades dentro del sistema.</w:t>
      </w:r>
    </w:p>
    <w:p w:rsidR="00000000" w:rsidDel="00000000" w:rsidP="00000000" w:rsidRDefault="00000000" w:rsidRPr="00000000" w14:paraId="00000064">
      <w:pPr>
        <w:spacing w:line="240" w:lineRule="auto"/>
        <w:ind w:left="0" w:firstLine="0"/>
        <w:rPr/>
      </w:pPr>
      <w:r w:rsidDel="00000000" w:rsidR="00000000" w:rsidRPr="00000000">
        <w:rPr>
          <w:rtl w:val="0"/>
        </w:rPr>
        <w:t xml:space="preserve">Para los estudiantes, la plataforma facilita el acceso a la información de los talleres, la consulta de cupos y la inscripción mediante un proceso público y sencillo.</w:t>
      </w:r>
    </w:p>
    <w:p w:rsidR="00000000" w:rsidDel="00000000" w:rsidP="00000000" w:rsidRDefault="00000000" w:rsidRPr="00000000" w14:paraId="00000065">
      <w:pPr>
        <w:spacing w:line="240" w:lineRule="auto"/>
        <w:ind w:left="0" w:firstLine="0"/>
        <w:rPr/>
      </w:pPr>
      <w:r w:rsidDel="00000000" w:rsidR="00000000" w:rsidRPr="00000000">
        <w:rPr>
          <w:rtl w:val="0"/>
        </w:rPr>
        <w:t xml:space="preserve">La información queda almacenada en una base de datos centralizada, permitiendo mantener un historial confiable de: Actividades, Inscripciones, Asistencias, Invitaciones, Participantes, Usuarios, Acciones realizadas en el sistema.</w:t>
      </w:r>
    </w:p>
    <w:p w:rsidR="00000000" w:rsidDel="00000000" w:rsidP="00000000" w:rsidRDefault="00000000" w:rsidRPr="00000000" w14:paraId="00000066">
      <w:pPr>
        <w:spacing w:line="240" w:lineRule="auto"/>
        <w:ind w:left="0" w:firstLine="0"/>
        <w:rPr/>
      </w:pPr>
      <w:r w:rsidDel="00000000" w:rsidR="00000000" w:rsidRPr="00000000">
        <w:rPr>
          <w:rtl w:val="0"/>
        </w:rPr>
        <w:t xml:space="preserve">Además, la plataforma permite generar reportes con filtros por actividad, escuela, carrera, jornada y rango de fechas, y exportar la información en formatos Excel y CSV.</w:t>
      </w:r>
    </w:p>
    <w:p w:rsidR="00000000" w:rsidDel="00000000" w:rsidP="00000000" w:rsidRDefault="00000000" w:rsidRPr="00000000" w14:paraId="00000067">
      <w:pPr>
        <w:spacing w:line="240" w:lineRule="auto"/>
        <w:ind w:left="0" w:firstLine="0"/>
        <w:rPr/>
      </w:pPr>
      <w:r w:rsidDel="00000000" w:rsidR="00000000" w:rsidRPr="00000000">
        <w:rPr>
          <w:rtl w:val="0"/>
        </w:rPr>
        <w:t xml:space="preserve">El sistema también incorpora mecanismos de trazabilidad para registrar: Creación, edición y eliminación de actividades, Cambios de roles, Cambios de estado de usuarios, Envíos de invitaciones, Intentos de asistencia duplicada, Usuario responsable de cada acción , Fecha y hora, Información técnica disponible, como dirección IP y navegador.</w:t>
      </w:r>
    </w:p>
    <w:p w:rsidR="00000000" w:rsidDel="00000000" w:rsidP="00000000" w:rsidRDefault="00000000" w:rsidRPr="00000000" w14:paraId="00000068">
      <w:pPr>
        <w:spacing w:line="240" w:lineRule="auto"/>
        <w:ind w:left="0" w:firstLine="0"/>
        <w:rPr/>
      </w:pPr>
      <w:r w:rsidDel="00000000" w:rsidR="00000000" w:rsidRPr="00000000">
        <w:rPr>
          <w:rtl w:val="0"/>
        </w:rPr>
        <w:t xml:space="preserve">La propuesta de valor de Punto Participa consiste en centralizar la información, disminuir los errores derivados de procesos manuales, controlar el acceso según los roles definidos, mejorar la experiencia de los estudiantes y entregar información confiable para la toma de decisiones del Punto Estudiantil.</w:t>
      </w:r>
    </w:p>
    <w:p w:rsidR="00000000" w:rsidDel="00000000" w:rsidP="00000000" w:rsidRDefault="00000000" w:rsidRPr="00000000" w14:paraId="00000069">
      <w:pPr>
        <w:spacing w:after="0" w:line="240" w:lineRule="auto"/>
        <w:ind w:left="0" w:firstLine="0"/>
        <w:rPr/>
      </w:pPr>
      <w:r w:rsidDel="00000000" w:rsidR="00000000" w:rsidRPr="00000000">
        <w:rPr>
          <w:rtl w:val="0"/>
        </w:rPr>
        <w:t xml:space="preserve">El envío automático de invitaciones al momento de publicar una actividad y los mecanismos formales de respaldo y recuperación deberán considerarse dentro de la planificación del producto y validarse con la contraparte según el alcance acordado para la versión final.</w:t>
      </w:r>
    </w:p>
    <w:sectPr>
      <w:headerReference r:id="rId7" w:type="default"/>
      <w:headerReference r:id="rId8" w:type="first"/>
      <w:footerReference r:id="rId9"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Product vision</w:t>
    </w:r>
  </w:p>
  <w:p w:rsidR="00000000" w:rsidDel="00000000" w:rsidP="00000000" w:rsidRDefault="00000000" w:rsidRPr="00000000" w14:paraId="0000006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659"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2"/>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vmQssIcd16hguV9DqN7U5cdmw==">CgMxLjAyDmguY2pwcm90ZXdyM3IwMg5oLm5qdm5xZ2U1b2l3bDIOaC54eGgzaHVzYWg5bDMyDmguc2Q5aDZnYmNtcDhiMg5oLjE3OHYzdHVsMmFkZzIOaC5ieWVocnpobm1pbjMyDmguaWlqOG91ODNyMXFzMg5oLnhsbzJudWs2bTh6eTIOaC53dm9sZG55OTRxdW04AHIhMVJjQkRuOWY5bDNmZ2d0aVdiTl9fLXdWeGdBQUtLaXB2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