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Fonts w:ascii="Arial" w:hAnsi="Arial"/>
          <w:b/>
          <w:sz w:val="36"/>
        </w:rPr>
        <w:t>نموذج دليل جاهز</w:t>
      </w:r>
    </w:p>
    <w:p>
      <w:pPr>
        <w:jc w:val="right"/>
        <w:bidi/>
      </w:pPr>
      <w:r>
        <w:rPr>
          <w:rFonts w:ascii="Arial" w:hAnsi="Arial"/>
          <w:b/>
          <w:sz w:val="30"/>
        </w:rPr>
        <w:t>P2.7-T05 | الاعتماد والإعلان</w:t>
      </w:r>
    </w:p>
    <w:p>
      <w:pPr>
        <w:jc w:val="right"/>
        <w:bidi/>
      </w:pPr>
      <w:r>
        <w:rPr>
          <w:rFonts w:ascii="Arial" w:hAnsi="Arial"/>
          <w:b w:val="0"/>
        </w:rPr>
        <w:t>المؤشر: P2.7</w:t>
      </w:r>
    </w:p>
    <w:p>
      <w:pPr>
        <w:jc w:val="right"/>
        <w:bidi/>
      </w:pPr>
      <w:r>
        <w:rPr>
          <w:rFonts w:ascii="Arial" w:hAnsi="Arial"/>
          <w:b w:val="0"/>
        </w:rPr>
        <w:t>تعليمات: استكمل الحقول التالية، أرفق المستندات المؤيدة، ثم احفظ النسخة النهائية واربطها برقم المهمة في فهرس الأدلة.</w:t>
      </w:r>
    </w:p>
    <w:p>
      <w:pPr>
        <w:jc w:val="right"/>
        <w:bidi/>
      </w:pPr>
      <w:r>
        <w:rPr>
          <w:rFonts w:ascii="Arial" w:hAnsi="Arial"/>
          <w:b/>
          <w:sz w:val="28"/>
        </w:rPr>
        <w:t>1. بيانات المهمة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Task ID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المؤشر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المهمة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المسؤول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الإعداد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2. هدف الدليل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الغرض من الوثيقة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النطاق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المرجع أو النموذج المستخدم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3. مدخلات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الوثائق المرجعية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مصادر البيانات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الأطراف المشاركة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4. إجراءات التنفيذ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الأول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الثاني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 الثالث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الملاحظات والتعديلات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بيانات العرض والقرار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اللجنة أو المجلس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رقم الجلسة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التاريخ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الحضور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ملخص المناقشة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نص القرار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5. النتائج والمخرجات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النتائج الرئيسية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الفجوات المكتشفة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التوصيات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المخرج النهائي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6. المراجعة والاعتماد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ملاحظات المراجع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الإجراءات المتخذة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المراجع وتوقيعه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قرار جهة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الاعتماد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7. سجل المرفقات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right"/>
              <w:bidi/>
            </w:pPr>
            <w:r>
              <w:t>البيان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المحتوى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اسم المرفق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نوعه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رابط SharePoint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الإصدار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  <w:tr>
        <w:tc>
          <w:tcPr>
            <w:tcW w:type="dxa" w:w="4320"/>
          </w:tcPr>
          <w:p>
            <w:pPr>
              <w:jc w:val="right"/>
              <w:bidi/>
            </w:pPr>
            <w:r>
              <w:t>تاريخ الإضافة</w:t>
            </w:r>
          </w:p>
        </w:tc>
        <w:tc>
          <w:tcPr>
            <w:tcW w:type="dxa" w:w="4320"/>
          </w:tcPr>
          <w:p>
            <w:pPr>
              <w:jc w:val="right"/>
              <w:bidi/>
            </w:pPr>
            <w:r>
              <w:t>................................................................................</w:t>
            </w:r>
          </w:p>
        </w:tc>
      </w:tr>
    </w:tbl>
    <w:p>
      <w:pPr>
        <w:jc w:val="right"/>
        <w:bidi/>
      </w:pPr>
      <w:r>
        <w:rPr>
          <w:rFonts w:ascii="Arial" w:hAnsi="Arial"/>
          <w:b/>
          <w:sz w:val="28"/>
        </w:rPr>
        <w:t>قائمة الأدلة المطلوبة لهذه المهمة</w:t>
      </w:r>
    </w:p>
    <w:p>
      <w:pPr>
        <w:jc w:val="right"/>
        <w:bidi/>
      </w:pPr>
      <w:r>
        <w:rPr>
          <w:rFonts w:ascii="Arial" w:hAnsi="Arial"/>
          <w:b w:val="0"/>
        </w:rPr>
        <w:t>☐ المخرج النهائي المعتمد لمهمة: الاعتماد والإعلان</w:t>
      </w:r>
    </w:p>
    <w:p>
      <w:pPr>
        <w:jc w:val="right"/>
        <w:bidi/>
      </w:pPr>
      <w:r>
        <w:rPr>
          <w:rFonts w:ascii="Arial" w:hAnsi="Arial"/>
          <w:b w:val="0"/>
        </w:rPr>
        <w:t>☐ النسخة النهائية المقدمة للاعتماد</w:t>
      </w:r>
    </w:p>
    <w:p>
      <w:pPr>
        <w:jc w:val="right"/>
        <w:bidi/>
      </w:pPr>
      <w:r>
        <w:rPr>
          <w:rFonts w:ascii="Arial" w:hAnsi="Arial"/>
          <w:b w:val="0"/>
        </w:rPr>
        <w:t>☐ مذكرة العرض على المجلس المختص</w:t>
      </w:r>
    </w:p>
    <w:p>
      <w:pPr>
        <w:jc w:val="right"/>
        <w:bidi/>
      </w:pPr>
      <w:r>
        <w:rPr>
          <w:rFonts w:ascii="Arial" w:hAnsi="Arial"/>
          <w:b w:val="0"/>
        </w:rPr>
        <w:t>☐ محضر المجلس</w:t>
      </w:r>
    </w:p>
    <w:p>
      <w:pPr>
        <w:jc w:val="right"/>
        <w:bidi/>
      </w:pPr>
      <w:r>
        <w:rPr>
          <w:rFonts w:ascii="Arial" w:hAnsi="Arial"/>
          <w:b w:val="0"/>
        </w:rPr>
        <w:t>☐ مستخرج قرار الاعتماد</w:t>
      </w:r>
    </w:p>
    <w:p>
      <w:pPr>
        <w:jc w:val="right"/>
        <w:bidi/>
      </w:pPr>
      <w:r>
        <w:rPr>
          <w:rFonts w:ascii="Arial" w:hAnsi="Arial"/>
          <w:b w:val="0"/>
        </w:rPr>
        <w:t>☐ سجل ربط الأدلة بالرقم P2.7-T05</w:t>
      </w:r>
    </w:p>
    <w:p>
      <w:pPr>
        <w:jc w:val="right"/>
        <w:bidi/>
      </w:pPr>
      <w:r>
        <w:rPr>
          <w:rFonts w:ascii="Arial" w:hAnsi="Arial"/>
          <w:b w:val="0"/>
        </w:rPr>
        <w:t>☐ رابط النسخة النهائية الخاصة بالمهمة P2.7-T05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