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9EA" w:rsidRDefault="009B69EA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Test Cases for Tip Calculator---</w:t>
      </w:r>
    </w:p>
    <w:p w:rsidR="009B69EA" w:rsidRDefault="007079F5">
      <w:pPr>
        <w:rPr>
          <w:sz w:val="28"/>
          <w:szCs w:val="28"/>
        </w:rPr>
      </w:pPr>
      <w:r>
        <w:rPr>
          <w:sz w:val="28"/>
          <w:szCs w:val="28"/>
        </w:rPr>
        <w:t>1) Check that all the text written is readable.</w:t>
      </w:r>
    </w:p>
    <w:p w:rsidR="007079F5" w:rsidRDefault="007079F5">
      <w:pPr>
        <w:rPr>
          <w:sz w:val="28"/>
          <w:szCs w:val="28"/>
        </w:rPr>
      </w:pPr>
      <w:r>
        <w:rPr>
          <w:sz w:val="28"/>
          <w:szCs w:val="28"/>
        </w:rPr>
        <w:t>2) Check the arithmetic operations are working fine *, +, /.</w:t>
      </w:r>
    </w:p>
    <w:p w:rsidR="007079F5" w:rsidRDefault="007079F5">
      <w:pPr>
        <w:rPr>
          <w:sz w:val="28"/>
          <w:szCs w:val="28"/>
        </w:rPr>
      </w:pPr>
      <w:r>
        <w:rPr>
          <w:sz w:val="28"/>
          <w:szCs w:val="28"/>
        </w:rPr>
        <w:t>3) Check that BODMAS is applied</w:t>
      </w:r>
      <w:r w:rsidR="00BC42EC">
        <w:rPr>
          <w:sz w:val="28"/>
          <w:szCs w:val="28"/>
        </w:rPr>
        <w:t xml:space="preserve"> or not.</w:t>
      </w:r>
    </w:p>
    <w:p w:rsidR="007079F5" w:rsidRDefault="007079F5">
      <w:pPr>
        <w:rPr>
          <w:sz w:val="28"/>
          <w:szCs w:val="28"/>
        </w:rPr>
      </w:pPr>
      <w:r>
        <w:rPr>
          <w:sz w:val="28"/>
          <w:szCs w:val="28"/>
        </w:rPr>
        <w:t>4) Verify if the user can delete digits one by one using the backspace key.</w:t>
      </w:r>
    </w:p>
    <w:p w:rsidR="007079F5" w:rsidRDefault="007079F5">
      <w:pPr>
        <w:rPr>
          <w:sz w:val="28"/>
          <w:szCs w:val="28"/>
        </w:rPr>
      </w:pPr>
      <w:r>
        <w:rPr>
          <w:sz w:val="28"/>
          <w:szCs w:val="28"/>
        </w:rPr>
        <w:t xml:space="preserve">5) </w:t>
      </w:r>
      <w:r w:rsidR="00BC42EC">
        <w:rPr>
          <w:sz w:val="28"/>
          <w:szCs w:val="28"/>
        </w:rPr>
        <w:t>Check whether</w:t>
      </w:r>
      <w:r w:rsidR="0040096F">
        <w:rPr>
          <w:sz w:val="28"/>
          <w:szCs w:val="28"/>
        </w:rPr>
        <w:t xml:space="preserve"> the main calculation</w:t>
      </w:r>
      <w:r w:rsidR="00BC42EC">
        <w:rPr>
          <w:sz w:val="28"/>
          <w:szCs w:val="28"/>
        </w:rPr>
        <w:t>'s</w:t>
      </w:r>
      <w:r w:rsidR="0040096F">
        <w:rPr>
          <w:sz w:val="28"/>
          <w:szCs w:val="28"/>
        </w:rPr>
        <w:t xml:space="preserve"> result is highlighted.</w:t>
      </w:r>
    </w:p>
    <w:p w:rsidR="00BC42EC" w:rsidRDefault="00BC42EC">
      <w:pPr>
        <w:rPr>
          <w:sz w:val="28"/>
          <w:szCs w:val="28"/>
        </w:rPr>
      </w:pPr>
      <w:r>
        <w:rPr>
          <w:sz w:val="28"/>
          <w:szCs w:val="28"/>
        </w:rPr>
        <w:t>6) Verify whether user is able to give input or not.</w:t>
      </w:r>
    </w:p>
    <w:p w:rsidR="00BC42EC" w:rsidRDefault="00BC42EC">
      <w:pPr>
        <w:rPr>
          <w:sz w:val="28"/>
          <w:szCs w:val="28"/>
        </w:rPr>
      </w:pPr>
      <w:r>
        <w:rPr>
          <w:sz w:val="28"/>
          <w:szCs w:val="28"/>
        </w:rPr>
        <w:t>7) Check whether correct result is calculated.</w:t>
      </w:r>
    </w:p>
    <w:p w:rsidR="00BC42EC" w:rsidRDefault="00BC42EC">
      <w:pPr>
        <w:rPr>
          <w:sz w:val="28"/>
          <w:szCs w:val="28"/>
        </w:rPr>
      </w:pPr>
      <w:r>
        <w:rPr>
          <w:sz w:val="28"/>
          <w:szCs w:val="28"/>
        </w:rPr>
        <w:t>8) Check whether result is visible just after giving inputs and not taking extra time.</w:t>
      </w:r>
    </w:p>
    <w:p w:rsidR="00BC42EC" w:rsidRDefault="00BC42EC">
      <w:pPr>
        <w:rPr>
          <w:sz w:val="28"/>
          <w:szCs w:val="28"/>
        </w:rPr>
      </w:pPr>
      <w:r>
        <w:rPr>
          <w:sz w:val="28"/>
          <w:szCs w:val="28"/>
        </w:rPr>
        <w:t>9) Verify that the content(eg headings) is easily understandable by user.</w:t>
      </w:r>
    </w:p>
    <w:p w:rsidR="00BC42EC" w:rsidRPr="007079F5" w:rsidRDefault="00BC42EC">
      <w:pPr>
        <w:rPr>
          <w:sz w:val="28"/>
          <w:szCs w:val="28"/>
        </w:rPr>
      </w:pPr>
      <w:r>
        <w:rPr>
          <w:sz w:val="28"/>
          <w:szCs w:val="28"/>
        </w:rPr>
        <w:t xml:space="preserve">10) </w:t>
      </w:r>
      <w:r w:rsidR="002D3769">
        <w:rPr>
          <w:sz w:val="28"/>
          <w:szCs w:val="28"/>
        </w:rPr>
        <w:t>Verify that the webpage is working fine on mobile/laptop/PC.</w:t>
      </w:r>
    </w:p>
    <w:sectPr w:rsidR="00BC42EC" w:rsidRPr="007079F5" w:rsidSect="00C51E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9"/>
  <w:defaultTabStop w:val="720"/>
  <w:characterSpacingControl w:val="doNotCompress"/>
  <w:compat>
    <w:useFELayout/>
  </w:compat>
  <w:rsids>
    <w:rsidRoot w:val="009B69EA"/>
    <w:rsid w:val="002D3769"/>
    <w:rsid w:val="0040096F"/>
    <w:rsid w:val="007079F5"/>
    <w:rsid w:val="009B69EA"/>
    <w:rsid w:val="00BC42EC"/>
    <w:rsid w:val="00C51E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E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Gehna Malik</dc:creator>
  <cp:keywords/>
  <dc:description/>
  <cp:lastModifiedBy>Gehna Malik</cp:lastModifiedBy>
  <cp:revision>6</cp:revision>
  <dcterms:created xsi:type="dcterms:W3CDTF">2021-06-14T17:06:00Z</dcterms:created>
  <dcterms:modified xsi:type="dcterms:W3CDTF">2021-06-15T15:46:00Z</dcterms:modified>
</cp:coreProperties>
</file>