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D16D" w14:textId="77777777" w:rsidR="007B327E" w:rsidRDefault="007B327E" w:rsidP="007B327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47336">
        <w:rPr>
          <w:rFonts w:ascii="Arial" w:hAnsi="Arial" w:cs="Arial"/>
          <w:b/>
          <w:bCs/>
          <w:sz w:val="28"/>
          <w:szCs w:val="28"/>
        </w:rPr>
        <w:t>Requisitos Não Funcionais</w:t>
      </w:r>
      <w:r>
        <w:rPr>
          <w:rFonts w:ascii="Arial" w:hAnsi="Arial" w:cs="Arial"/>
          <w:b/>
          <w:bCs/>
          <w:sz w:val="28"/>
          <w:szCs w:val="28"/>
        </w:rPr>
        <w:t xml:space="preserve"> Quantificável</w:t>
      </w:r>
    </w:p>
    <w:p w14:paraId="63070E59" w14:textId="247BA762" w:rsidR="007B327E" w:rsidRDefault="007B327E" w:rsidP="007B327E">
      <w:pPr>
        <w:pStyle w:val="PargrafodaLista"/>
        <w:numPr>
          <w:ilvl w:val="0"/>
          <w:numId w:val="1"/>
        </w:numPr>
        <w:ind w:left="284" w:hanging="284"/>
        <w:jc w:val="both"/>
        <w:rPr>
          <w:rFonts w:cstheme="minorHAnsi"/>
          <w:b/>
          <w:bCs/>
        </w:rPr>
      </w:pPr>
      <w:r w:rsidRPr="00D76757">
        <w:rPr>
          <w:rFonts w:cstheme="minorHAnsi"/>
          <w:b/>
          <w:bCs/>
        </w:rPr>
        <w:t>O relatório</w:t>
      </w:r>
      <w:r w:rsidR="002D4629" w:rsidRPr="002D4629">
        <w:rPr>
          <w:rFonts w:cstheme="minorHAnsi"/>
          <w:b/>
          <w:bCs/>
        </w:rPr>
        <w:t xml:space="preserve"> </w:t>
      </w:r>
      <w:r w:rsidR="002D4629">
        <w:rPr>
          <w:rFonts w:cstheme="minorHAnsi"/>
          <w:b/>
          <w:bCs/>
        </w:rPr>
        <w:t>mensal</w:t>
      </w:r>
      <w:r w:rsidRPr="00D76757">
        <w:rPr>
          <w:rFonts w:cstheme="minorHAnsi"/>
          <w:b/>
          <w:bCs/>
        </w:rPr>
        <w:t xml:space="preserve"> </w:t>
      </w:r>
      <w:r w:rsidR="006C46C2">
        <w:rPr>
          <w:rFonts w:cstheme="minorHAnsi"/>
          <w:b/>
          <w:bCs/>
        </w:rPr>
        <w:t xml:space="preserve">geral, contendo o levantamento de ordens de serviços </w:t>
      </w:r>
      <w:r w:rsidR="00FA4680">
        <w:rPr>
          <w:rFonts w:cstheme="minorHAnsi"/>
          <w:b/>
          <w:bCs/>
        </w:rPr>
        <w:t>realizadas, pendentes</w:t>
      </w:r>
      <w:r w:rsidR="006C46C2">
        <w:rPr>
          <w:rFonts w:cstheme="minorHAnsi"/>
          <w:b/>
          <w:bCs/>
        </w:rPr>
        <w:t xml:space="preserve">, concluídas </w:t>
      </w:r>
      <w:r w:rsidR="002D4629">
        <w:rPr>
          <w:rFonts w:cstheme="minorHAnsi"/>
          <w:b/>
          <w:bCs/>
        </w:rPr>
        <w:t>ou</w:t>
      </w:r>
      <w:r w:rsidR="006C46C2">
        <w:rPr>
          <w:rFonts w:cstheme="minorHAnsi"/>
          <w:b/>
          <w:bCs/>
        </w:rPr>
        <w:t xml:space="preserve"> canceladas, </w:t>
      </w:r>
      <w:r w:rsidRPr="00D76757">
        <w:rPr>
          <w:rFonts w:cstheme="minorHAnsi"/>
          <w:b/>
          <w:bCs/>
        </w:rPr>
        <w:t xml:space="preserve">deve ser </w:t>
      </w:r>
      <w:r w:rsidR="00737E52" w:rsidRPr="00D76757">
        <w:rPr>
          <w:rFonts w:cstheme="minorHAnsi"/>
          <w:b/>
          <w:bCs/>
        </w:rPr>
        <w:t>gerad</w:t>
      </w:r>
      <w:r w:rsidR="00737E52">
        <w:rPr>
          <w:rFonts w:cstheme="minorHAnsi"/>
          <w:b/>
          <w:bCs/>
        </w:rPr>
        <w:t>a</w:t>
      </w:r>
      <w:r w:rsidRPr="00D76757">
        <w:rPr>
          <w:rFonts w:cstheme="minorHAnsi"/>
          <w:b/>
          <w:bCs/>
        </w:rPr>
        <w:t xml:space="preserve"> em menos de </w:t>
      </w:r>
      <w:r w:rsidR="00737E52">
        <w:rPr>
          <w:rFonts w:cstheme="minorHAnsi"/>
          <w:b/>
          <w:bCs/>
        </w:rPr>
        <w:t>5</w:t>
      </w:r>
      <w:r w:rsidR="006C46C2">
        <w:rPr>
          <w:rFonts w:cstheme="minorHAnsi"/>
          <w:b/>
          <w:bCs/>
        </w:rPr>
        <w:t xml:space="preserve"> </w:t>
      </w:r>
      <w:r w:rsidRPr="00D76757">
        <w:rPr>
          <w:rFonts w:cstheme="minorHAnsi"/>
          <w:b/>
          <w:bCs/>
        </w:rPr>
        <w:t>segundos.</w:t>
      </w:r>
    </w:p>
    <w:p w14:paraId="17EBC7EE" w14:textId="77777777" w:rsidR="00AA3543" w:rsidRDefault="00AA3543" w:rsidP="00AA3543">
      <w:pPr>
        <w:pStyle w:val="PargrafodaLista"/>
        <w:ind w:left="284"/>
        <w:jc w:val="both"/>
        <w:rPr>
          <w:rFonts w:cstheme="minorHAnsi"/>
          <w:b/>
          <w:bCs/>
        </w:rPr>
      </w:pPr>
    </w:p>
    <w:p w14:paraId="20BE5EAD" w14:textId="77777777" w:rsidR="007B327E" w:rsidRPr="000736C9" w:rsidRDefault="007B327E" w:rsidP="007B327E">
      <w:pPr>
        <w:pStyle w:val="PargrafodaLista"/>
        <w:numPr>
          <w:ilvl w:val="0"/>
          <w:numId w:val="1"/>
        </w:numPr>
        <w:ind w:left="284" w:hanging="284"/>
        <w:jc w:val="both"/>
        <w:rPr>
          <w:rFonts w:cstheme="minorHAnsi"/>
          <w:b/>
          <w:bCs/>
        </w:rPr>
      </w:pPr>
      <w:r w:rsidRPr="00D76757">
        <w:rPr>
          <w:rFonts w:cstheme="minorHAnsi"/>
          <w:b/>
          <w:bCs/>
        </w:rPr>
        <w:t>O sistema deve permitir cadastrar clientes simultaneamente, no mínimo 4 pessoas.</w:t>
      </w:r>
    </w:p>
    <w:p w14:paraId="4C049611" w14:textId="77777777" w:rsidR="00D543CE" w:rsidRDefault="00D543CE"/>
    <w:sectPr w:rsidR="00D54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90B7A"/>
    <w:multiLevelType w:val="hybridMultilevel"/>
    <w:tmpl w:val="F83A7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7E"/>
    <w:rsid w:val="002D4629"/>
    <w:rsid w:val="006C46C2"/>
    <w:rsid w:val="00737E52"/>
    <w:rsid w:val="007B327E"/>
    <w:rsid w:val="00AA3543"/>
    <w:rsid w:val="00D543CE"/>
    <w:rsid w:val="00FA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5B1E"/>
  <w15:chartTrackingRefBased/>
  <w15:docId w15:val="{41F7DC1B-C40C-4264-BA76-199FD531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2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 cunha</dc:creator>
  <cp:keywords/>
  <dc:description/>
  <cp:lastModifiedBy>vaan cunha</cp:lastModifiedBy>
  <cp:revision>2</cp:revision>
  <dcterms:created xsi:type="dcterms:W3CDTF">2021-10-11T22:45:00Z</dcterms:created>
  <dcterms:modified xsi:type="dcterms:W3CDTF">2021-10-11T22:45:00Z</dcterms:modified>
</cp:coreProperties>
</file>