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790" w:rsidRPr="00D50790" w:rsidRDefault="00D50790" w:rsidP="00D50790">
      <w:pPr>
        <w:pStyle w:val="berschrift1"/>
        <w:rPr>
          <w:b/>
          <w:bCs/>
        </w:rPr>
      </w:pPr>
      <w:r>
        <w:rPr>
          <w:b/>
          <w:bCs/>
        </w:rPr>
        <w:t xml:space="preserve">Anmerkungen zur </w:t>
      </w:r>
      <w:proofErr w:type="spellStart"/>
      <w:r>
        <w:rPr>
          <w:b/>
          <w:bCs/>
        </w:rPr>
        <w:t>JoKi</w:t>
      </w:r>
      <w:proofErr w:type="spellEnd"/>
      <w:r>
        <w:rPr>
          <w:b/>
          <w:bCs/>
        </w:rPr>
        <w:t xml:space="preserve"> </w:t>
      </w:r>
      <w:proofErr w:type="spellStart"/>
      <w:r>
        <w:rPr>
          <w:b/>
          <w:bCs/>
        </w:rPr>
        <w:t>Pre</w:t>
      </w:r>
      <w:proofErr w:type="spellEnd"/>
      <w:r w:rsidR="00D3768B">
        <w:rPr>
          <w:b/>
          <w:bCs/>
        </w:rPr>
        <w:t xml:space="preserve">- und Post- </w:t>
      </w:r>
      <w:r>
        <w:rPr>
          <w:b/>
          <w:bCs/>
        </w:rPr>
        <w:t xml:space="preserve"> Church</w:t>
      </w:r>
      <w:r w:rsidR="00D3768B">
        <w:rPr>
          <w:b/>
          <w:bCs/>
        </w:rPr>
        <w:t>-</w:t>
      </w:r>
      <w:r>
        <w:rPr>
          <w:b/>
          <w:bCs/>
        </w:rPr>
        <w:t xml:space="preserve"> Checkliste</w:t>
      </w:r>
    </w:p>
    <w:p w:rsidR="00D50790" w:rsidRDefault="00D50790" w:rsidP="00D50790">
      <w:pPr>
        <w:spacing w:after="0"/>
      </w:pPr>
    </w:p>
    <w:p w:rsidR="003E34B1" w:rsidRPr="00D50790" w:rsidRDefault="00D50790" w:rsidP="00D50790">
      <w:pPr>
        <w:pStyle w:val="berschrift2"/>
        <w:rPr>
          <w:b/>
          <w:bCs/>
        </w:rPr>
      </w:pPr>
      <w:r w:rsidRPr="00D50790">
        <w:rPr>
          <w:b/>
          <w:bCs/>
        </w:rPr>
        <w:t>Folie 1: Hochlauf</w:t>
      </w:r>
    </w:p>
    <w:p w:rsidR="003B4B08" w:rsidRDefault="00D50790" w:rsidP="003B4B08">
      <w:pPr>
        <w:spacing w:after="0"/>
      </w:pPr>
      <w:r>
        <w:rPr>
          <w:noProof/>
          <w:lang w:eastAsia="de-DE"/>
        </w:rPr>
        <w:drawing>
          <wp:anchor distT="0" distB="0" distL="114300" distR="114300" simplePos="0" relativeHeight="251658240" behindDoc="1" locked="0" layoutInCell="1" allowOverlap="1">
            <wp:simplePos x="0" y="0"/>
            <wp:positionH relativeFrom="column">
              <wp:posOffset>2962990</wp:posOffset>
            </wp:positionH>
            <wp:positionV relativeFrom="paragraph">
              <wp:posOffset>4222</wp:posOffset>
            </wp:positionV>
            <wp:extent cx="3129280" cy="1403350"/>
            <wp:effectExtent l="0" t="0" r="0" b="6350"/>
            <wp:wrapTight wrapText="bothSides">
              <wp:wrapPolygon edited="0">
                <wp:start x="0" y="0"/>
                <wp:lineTo x="0" y="21405"/>
                <wp:lineTo x="21433" y="21405"/>
                <wp:lineTo x="2143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9280" cy="1403350"/>
                    </a:xfrm>
                    <a:prstGeom prst="rect">
                      <a:avLst/>
                    </a:prstGeom>
                    <a:noFill/>
                    <a:ln>
                      <a:noFill/>
                    </a:ln>
                  </pic:spPr>
                </pic:pic>
              </a:graphicData>
            </a:graphic>
          </wp:anchor>
        </w:drawing>
      </w:r>
      <w:r>
        <w:t xml:space="preserve">Der Hochlauf des Technikerlaptops dauert sehr lange. Auch wenn der Desktop bereits angezeigt wird, laufen im Hintergrund noch einige Applikationen (Virenscanner, </w:t>
      </w:r>
      <w:proofErr w:type="spellStart"/>
      <w:r>
        <w:t>DropBox</w:t>
      </w:r>
      <w:proofErr w:type="spellEnd"/>
      <w:r>
        <w:t xml:space="preserve">, Windows- </w:t>
      </w:r>
      <w:proofErr w:type="gramStart"/>
      <w:r>
        <w:t>Update )</w:t>
      </w:r>
      <w:proofErr w:type="gramEnd"/>
      <w:r>
        <w:t xml:space="preserve"> die viel an Performance nehmen. Der Super</w:t>
      </w:r>
      <w:r w:rsidR="003B4B08">
        <w:t>-</w:t>
      </w:r>
      <w:r>
        <w:t xml:space="preserve">GAU wäre, wenn ein Windows – Update installiert wird, das dauert ca. eine Stunde. Es wäre gut, wenn die Schritte des Hochlaufs vom Ersten, der morgens in der Kirche ist durchgeführt werden. (Messner, Pfarrer). So wäre der Laptop schon mal ‚warm‘ gelaufen, wenn der Techniker kommt. </w:t>
      </w:r>
    </w:p>
    <w:p w:rsidR="00D50790" w:rsidRDefault="00D50790" w:rsidP="003B4B08">
      <w:pPr>
        <w:spacing w:after="0"/>
      </w:pPr>
      <w:r>
        <w:t>Sollte</w:t>
      </w:r>
      <w:r w:rsidR="003B4B08">
        <w:t xml:space="preserve"> irgendwann</w:t>
      </w:r>
      <w:r>
        <w:t xml:space="preserve"> ein neues Laptop angeschafft werden, dann mit CPU i7 und Grafikkarte</w:t>
      </w:r>
      <w:r w:rsidR="003B4B08">
        <w:t xml:space="preserve"> größer oder wenigstens einer</w:t>
      </w:r>
      <w:r>
        <w:t xml:space="preserve"> G-Force 10</w:t>
      </w:r>
      <w:r w:rsidR="003B4B08">
        <w:t>8</w:t>
      </w:r>
      <w:r>
        <w:t xml:space="preserve">0. Damit wären alle Performance Probleme gelöst. Im Moment kann man aber noch </w:t>
      </w:r>
      <w:proofErr w:type="spellStart"/>
      <w:r>
        <w:t>arbeiten</w:t>
      </w:r>
      <w:r w:rsidR="003B4B08">
        <w:t>.M</w:t>
      </w:r>
      <w:r>
        <w:t>an</w:t>
      </w:r>
      <w:proofErr w:type="spellEnd"/>
      <w:r>
        <w:t xml:space="preserve"> darf nur nicht zu schnell die Geduld verlieren </w:t>
      </w:r>
      <w:r>
        <w:rPr>
          <w:rFonts w:ascii="Segoe UI Emoji" w:eastAsia="Segoe UI Emoji" w:hAnsi="Segoe UI Emoji" w:cs="Segoe UI Emoji"/>
        </w:rPr>
        <w:t>😉</w:t>
      </w:r>
    </w:p>
    <w:p w:rsidR="003B4B08" w:rsidRDefault="003B4B08" w:rsidP="003B4B08">
      <w:pPr>
        <w:spacing w:after="0"/>
      </w:pPr>
    </w:p>
    <w:p w:rsidR="00D50790" w:rsidRPr="00D50790" w:rsidRDefault="00D50790" w:rsidP="00D50790">
      <w:pPr>
        <w:pStyle w:val="berschrift2"/>
        <w:rPr>
          <w:b/>
          <w:bCs/>
        </w:rPr>
      </w:pPr>
      <w:r w:rsidRPr="00D50790">
        <w:rPr>
          <w:b/>
          <w:bCs/>
        </w:rPr>
        <w:t>Folie 6: Breitbandmessung</w:t>
      </w:r>
    </w:p>
    <w:p w:rsidR="00D50790" w:rsidRDefault="00D50790" w:rsidP="00D50790">
      <w:pPr>
        <w:spacing w:after="0"/>
      </w:pPr>
      <w:r>
        <w:rPr>
          <w:noProof/>
          <w:lang w:eastAsia="de-DE"/>
        </w:rPr>
        <w:drawing>
          <wp:anchor distT="0" distB="0" distL="114300" distR="114300" simplePos="0" relativeHeight="251659264" behindDoc="1" locked="0" layoutInCell="1" allowOverlap="1">
            <wp:simplePos x="0" y="0"/>
            <wp:positionH relativeFrom="column">
              <wp:posOffset>2976692</wp:posOffset>
            </wp:positionH>
            <wp:positionV relativeFrom="paragraph">
              <wp:posOffset>40550</wp:posOffset>
            </wp:positionV>
            <wp:extent cx="3084195" cy="1948815"/>
            <wp:effectExtent l="0" t="0" r="1905" b="0"/>
            <wp:wrapTight wrapText="bothSides">
              <wp:wrapPolygon edited="0">
                <wp:start x="0" y="0"/>
                <wp:lineTo x="0" y="21326"/>
                <wp:lineTo x="21480" y="21326"/>
                <wp:lineTo x="2148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84195" cy="1948815"/>
                    </a:xfrm>
                    <a:prstGeom prst="rect">
                      <a:avLst/>
                    </a:prstGeom>
                    <a:noFill/>
                    <a:ln>
                      <a:noFill/>
                    </a:ln>
                  </pic:spPr>
                </pic:pic>
              </a:graphicData>
            </a:graphic>
          </wp:anchor>
        </w:drawing>
      </w:r>
      <w:r>
        <w:t xml:space="preserve">Unmittelbar nach Hochlauf kann es ca. </w:t>
      </w:r>
      <w:r w:rsidRPr="00D50790">
        <w:rPr>
          <w:b/>
          <w:bCs/>
          <w:color w:val="FF0000"/>
        </w:rPr>
        <w:t>eine Minute</w:t>
      </w:r>
      <w:r>
        <w:t xml:space="preserve"> nach Klicken auf den Link dauern, bis die Webseite Breitbandmessung öffnet. Hier bitte nicht mehrfach auf den Link klicken, damit bremst man das System nur noch mehr aus.</w:t>
      </w:r>
    </w:p>
    <w:p w:rsidR="00D50790" w:rsidRDefault="00D50790" w:rsidP="00D50790">
      <w:pPr>
        <w:spacing w:after="0"/>
      </w:pPr>
      <w:r>
        <w:t>Hochlauf des Laptops ca. 1,5 – 2 Stunden vorm Gottesdienst würden das Verhalten an der Stelle sicher deutlich verbessern.</w:t>
      </w:r>
    </w:p>
    <w:p w:rsidR="00D50790" w:rsidRDefault="00D50790" w:rsidP="00D50790">
      <w:pPr>
        <w:spacing w:after="0"/>
      </w:pPr>
    </w:p>
    <w:p w:rsidR="00D50790" w:rsidRDefault="00D50790" w:rsidP="00D50790">
      <w:pPr>
        <w:spacing w:after="0"/>
      </w:pPr>
    </w:p>
    <w:p w:rsidR="00D50790" w:rsidRDefault="00D50790" w:rsidP="00D50790">
      <w:pPr>
        <w:spacing w:after="0"/>
      </w:pPr>
    </w:p>
    <w:p w:rsidR="00D50790" w:rsidRPr="00D50790" w:rsidRDefault="00D50790" w:rsidP="00D50790">
      <w:pPr>
        <w:pStyle w:val="berschrift2"/>
        <w:rPr>
          <w:b/>
          <w:bCs/>
        </w:rPr>
      </w:pPr>
      <w:r>
        <w:rPr>
          <w:noProof/>
          <w:lang w:eastAsia="de-DE"/>
        </w:rPr>
        <w:drawing>
          <wp:anchor distT="0" distB="0" distL="114300" distR="114300" simplePos="0" relativeHeight="251660288" behindDoc="1" locked="0" layoutInCell="1" allowOverlap="1">
            <wp:simplePos x="0" y="0"/>
            <wp:positionH relativeFrom="margin">
              <wp:posOffset>3072765</wp:posOffset>
            </wp:positionH>
            <wp:positionV relativeFrom="paragraph">
              <wp:posOffset>41910</wp:posOffset>
            </wp:positionV>
            <wp:extent cx="3148330" cy="1834515"/>
            <wp:effectExtent l="0" t="0" r="0" b="0"/>
            <wp:wrapTight wrapText="bothSides">
              <wp:wrapPolygon edited="0">
                <wp:start x="0" y="0"/>
                <wp:lineTo x="0" y="21308"/>
                <wp:lineTo x="21434" y="21308"/>
                <wp:lineTo x="2143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8330" cy="1834515"/>
                    </a:xfrm>
                    <a:prstGeom prst="rect">
                      <a:avLst/>
                    </a:prstGeom>
                    <a:noFill/>
                    <a:ln>
                      <a:noFill/>
                    </a:ln>
                  </pic:spPr>
                </pic:pic>
              </a:graphicData>
            </a:graphic>
          </wp:anchor>
        </w:drawing>
      </w:r>
      <w:r w:rsidRPr="00D50790">
        <w:rPr>
          <w:b/>
          <w:bCs/>
        </w:rPr>
        <w:t xml:space="preserve">Folie </w:t>
      </w:r>
      <w:r>
        <w:rPr>
          <w:b/>
          <w:bCs/>
        </w:rPr>
        <w:t>7</w:t>
      </w:r>
      <w:r w:rsidRPr="00D50790">
        <w:rPr>
          <w:b/>
          <w:bCs/>
        </w:rPr>
        <w:t>: B</w:t>
      </w:r>
      <w:r>
        <w:rPr>
          <w:b/>
          <w:bCs/>
        </w:rPr>
        <w:t>ackuprecorder</w:t>
      </w:r>
    </w:p>
    <w:p w:rsidR="00D50790" w:rsidRDefault="00D50790" w:rsidP="00D50790">
      <w:pPr>
        <w:spacing w:after="0"/>
      </w:pPr>
      <w:r>
        <w:t xml:space="preserve">Auch hier dauert es unmittelbar nach Hochlauf des Laptops ca. </w:t>
      </w:r>
      <w:r w:rsidRPr="00D50790">
        <w:rPr>
          <w:b/>
          <w:bCs/>
          <w:color w:val="FF0000"/>
        </w:rPr>
        <w:t>eine Minute</w:t>
      </w:r>
      <w:r>
        <w:t xml:space="preserve"> nach Klicken auf ‚Start‘, bis der Backuprecorder die Testaufnahme startet. Hier nach ‚Start‘ unbedingt warten, bis der Infrarotsequenzer schaltet. Man sieht das am ‚Flackern‘ der Infrarotdiode. Siehe Markierung weißer Pfeil auf dem Foto. Die Diode ist mit einem Gummiring an der Oberseite rechts des Recorders befestigt. Auf keinen Fall mehrfach ‚Start‘ betätigen, das kann zum Komplettausfall des Netzwerkadapters des </w:t>
      </w:r>
      <w:proofErr w:type="spellStart"/>
      <w:r>
        <w:t>Raspberry</w:t>
      </w:r>
      <w:proofErr w:type="spellEnd"/>
      <w:r>
        <w:t xml:space="preserve"> führen. Kommt nach 90 Sekunden keine Reaktion, kann man zunächst mit dem in der Checkliste beschriebenen Aus und Einschalten des Backuprecorders fortsetzen. Und nach Hochlauf des Backuprecorders den Check wiederholen. Bei Aus und Einschalten des Backuprecorders über die Fernbedienung beachten, dass das Gerät auch bootet, es braucht nach Einschalten ca. 30 Sekunden, bis die Statusanzeige in der Mitte des Gerätes grün wird.</w:t>
      </w:r>
    </w:p>
    <w:p w:rsidR="00D50790" w:rsidRPr="00D50790" w:rsidRDefault="00D50790" w:rsidP="00D50790">
      <w:pPr>
        <w:pStyle w:val="berschrift2"/>
        <w:rPr>
          <w:b/>
          <w:bCs/>
        </w:rPr>
      </w:pPr>
      <w:r w:rsidRPr="00D50790">
        <w:rPr>
          <w:b/>
          <w:bCs/>
        </w:rPr>
        <w:lastRenderedPageBreak/>
        <w:t xml:space="preserve">Folie </w:t>
      </w:r>
      <w:r>
        <w:rPr>
          <w:b/>
          <w:bCs/>
        </w:rPr>
        <w:t>12</w:t>
      </w:r>
      <w:r w:rsidRPr="00D50790">
        <w:rPr>
          <w:b/>
          <w:bCs/>
        </w:rPr>
        <w:t xml:space="preserve">: </w:t>
      </w:r>
      <w:proofErr w:type="spellStart"/>
      <w:r>
        <w:rPr>
          <w:b/>
          <w:bCs/>
        </w:rPr>
        <w:t>GoPro</w:t>
      </w:r>
      <w:proofErr w:type="spellEnd"/>
      <w:r>
        <w:rPr>
          <w:b/>
          <w:bCs/>
        </w:rPr>
        <w:t xml:space="preserve"> </w:t>
      </w:r>
      <w:proofErr w:type="spellStart"/>
      <w:r>
        <w:rPr>
          <w:b/>
          <w:bCs/>
        </w:rPr>
        <w:t>Multiview</w:t>
      </w:r>
      <w:proofErr w:type="spellEnd"/>
    </w:p>
    <w:p w:rsidR="00D50790" w:rsidRDefault="00D50790" w:rsidP="00D50790">
      <w:pPr>
        <w:spacing w:after="0"/>
      </w:pPr>
      <w:r>
        <w:rPr>
          <w:b/>
          <w:bCs/>
          <w:noProof/>
          <w:lang w:eastAsia="de-DE"/>
        </w:rPr>
        <w:drawing>
          <wp:anchor distT="0" distB="0" distL="114300" distR="114300" simplePos="0" relativeHeight="251661312" behindDoc="0" locked="0" layoutInCell="1" allowOverlap="1">
            <wp:simplePos x="0" y="0"/>
            <wp:positionH relativeFrom="margin">
              <wp:posOffset>3021401</wp:posOffset>
            </wp:positionH>
            <wp:positionV relativeFrom="paragraph">
              <wp:posOffset>8989</wp:posOffset>
            </wp:positionV>
            <wp:extent cx="3322320" cy="1821815"/>
            <wp:effectExtent l="0" t="0" r="0" b="698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22320" cy="1821815"/>
                    </a:xfrm>
                    <a:prstGeom prst="rect">
                      <a:avLst/>
                    </a:prstGeom>
                    <a:noFill/>
                    <a:ln>
                      <a:noFill/>
                    </a:ln>
                  </pic:spPr>
                </pic:pic>
              </a:graphicData>
            </a:graphic>
          </wp:anchor>
        </w:drawing>
      </w:r>
      <w:r>
        <w:t xml:space="preserve">Diese Folie dient nur zum Prüfen der Soundprofile ‚Gottesdienst‘, ‚Predigt‘ und ‚Band‘ mit dem </w:t>
      </w:r>
      <w:proofErr w:type="spellStart"/>
      <w:r>
        <w:t>Headset</w:t>
      </w:r>
      <w:proofErr w:type="spellEnd"/>
      <w:r>
        <w:t xml:space="preserve">. Schaltet man den blauen Pfeil, kommt korrekt Videoquelle Laptop und im Kleinbild die </w:t>
      </w:r>
      <w:proofErr w:type="spellStart"/>
      <w:r>
        <w:t>GoPro</w:t>
      </w:r>
      <w:proofErr w:type="spellEnd"/>
      <w:r>
        <w:t xml:space="preserve">. Schaltet man den grünen Pfeil, kommen Videoquellen Kanzel- Camcorder und Altar – Camcorder. Das Verhalten ist normal. Mit Schalten des roten Pfeiles sind die Videoquellen wieder wie erwartet Laptop und </w:t>
      </w:r>
      <w:proofErr w:type="spellStart"/>
      <w:r>
        <w:t>GoPro</w:t>
      </w:r>
      <w:proofErr w:type="spellEnd"/>
      <w:r>
        <w:t xml:space="preserve"> im Kleinbild. </w:t>
      </w:r>
    </w:p>
    <w:p w:rsidR="00D50790" w:rsidRDefault="00D50790" w:rsidP="00D50790">
      <w:pPr>
        <w:spacing w:after="0"/>
      </w:pPr>
    </w:p>
    <w:p w:rsidR="00D50790" w:rsidRDefault="00D50790" w:rsidP="00D50790">
      <w:pPr>
        <w:spacing w:after="0"/>
      </w:pPr>
    </w:p>
    <w:p w:rsidR="00D50790" w:rsidRPr="00D50790" w:rsidRDefault="00D50790" w:rsidP="00D50790">
      <w:pPr>
        <w:pStyle w:val="berschrift2"/>
        <w:rPr>
          <w:b/>
          <w:bCs/>
        </w:rPr>
      </w:pPr>
      <w:r w:rsidRPr="00D50790">
        <w:rPr>
          <w:b/>
          <w:bCs/>
        </w:rPr>
        <w:t xml:space="preserve">Folie </w:t>
      </w:r>
      <w:r>
        <w:rPr>
          <w:b/>
          <w:bCs/>
        </w:rPr>
        <w:t>17</w:t>
      </w:r>
      <w:r w:rsidRPr="00D50790">
        <w:rPr>
          <w:b/>
          <w:bCs/>
        </w:rPr>
        <w:t xml:space="preserve">: </w:t>
      </w:r>
      <w:proofErr w:type="spellStart"/>
      <w:r>
        <w:rPr>
          <w:b/>
          <w:bCs/>
        </w:rPr>
        <w:t>Livestream</w:t>
      </w:r>
      <w:proofErr w:type="spellEnd"/>
      <w:r>
        <w:rPr>
          <w:b/>
          <w:bCs/>
        </w:rPr>
        <w:t xml:space="preserve"> </w:t>
      </w:r>
      <w:proofErr w:type="spellStart"/>
      <w:r>
        <w:rPr>
          <w:b/>
          <w:bCs/>
        </w:rPr>
        <w:t>UltraStream</w:t>
      </w:r>
      <w:proofErr w:type="spellEnd"/>
    </w:p>
    <w:p w:rsidR="00571A0D" w:rsidRDefault="00D50790" w:rsidP="00D50790">
      <w:pPr>
        <w:spacing w:after="0"/>
      </w:pPr>
      <w:r>
        <w:rPr>
          <w:noProof/>
          <w:lang w:eastAsia="de-DE"/>
        </w:rPr>
        <w:drawing>
          <wp:anchor distT="0" distB="0" distL="114300" distR="114300" simplePos="0" relativeHeight="251662336" behindDoc="0" locked="0" layoutInCell="1" allowOverlap="1">
            <wp:simplePos x="0" y="0"/>
            <wp:positionH relativeFrom="margin">
              <wp:posOffset>3079750</wp:posOffset>
            </wp:positionH>
            <wp:positionV relativeFrom="paragraph">
              <wp:posOffset>8890</wp:posOffset>
            </wp:positionV>
            <wp:extent cx="3362325" cy="1880235"/>
            <wp:effectExtent l="0" t="0" r="9525" b="571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62325" cy="1880235"/>
                    </a:xfrm>
                    <a:prstGeom prst="rect">
                      <a:avLst/>
                    </a:prstGeom>
                    <a:noFill/>
                    <a:ln>
                      <a:noFill/>
                    </a:ln>
                  </pic:spPr>
                </pic:pic>
              </a:graphicData>
            </a:graphic>
          </wp:anchor>
        </w:drawing>
      </w:r>
      <w:r>
        <w:t xml:space="preserve">Dieser Check entscheidet, ob der </w:t>
      </w:r>
      <w:proofErr w:type="spellStart"/>
      <w:r>
        <w:t>Livestream</w:t>
      </w:r>
      <w:proofErr w:type="spellEnd"/>
      <w:r>
        <w:t xml:space="preserve"> durchgeführt werden kann. Hier bitte exakt alle Stepps wie beschrieben durchgehen</w:t>
      </w:r>
      <w:r w:rsidR="00571A0D">
        <w:t xml:space="preserve"> und sonst nichts verstellen</w:t>
      </w:r>
      <w:r>
        <w:t xml:space="preserve">!!! </w:t>
      </w:r>
    </w:p>
    <w:p w:rsidR="00D50790" w:rsidRDefault="00D50790" w:rsidP="00D50790">
      <w:pPr>
        <w:spacing w:after="0"/>
      </w:pPr>
      <w:r>
        <w:t xml:space="preserve">Auf der Streaming- Server Seite rechts ganz hoch scrollen und nur den ersten Server in der Liste editieren!!! Das ist der </w:t>
      </w:r>
      <w:proofErr w:type="spellStart"/>
      <w:r>
        <w:t>JoKi</w:t>
      </w:r>
      <w:proofErr w:type="spellEnd"/>
      <w:r>
        <w:t xml:space="preserve"> </w:t>
      </w:r>
      <w:proofErr w:type="spellStart"/>
      <w:r>
        <w:t>Youtube</w:t>
      </w:r>
      <w:proofErr w:type="spellEnd"/>
      <w:r>
        <w:t xml:space="preserve"> Server, da ist auch der </w:t>
      </w:r>
      <w:proofErr w:type="spellStart"/>
      <w:r>
        <w:t>Youtube</w:t>
      </w:r>
      <w:proofErr w:type="spellEnd"/>
      <w:r>
        <w:t xml:space="preserve"> Schalter links grün, also aktiv. </w:t>
      </w:r>
    </w:p>
    <w:p w:rsidR="00D50790" w:rsidRDefault="00D50790" w:rsidP="00D50790">
      <w:pPr>
        <w:spacing w:after="0"/>
      </w:pPr>
      <w:r>
        <w:t xml:space="preserve">Der zweite Server in der Liste ist auf den </w:t>
      </w:r>
      <w:proofErr w:type="spellStart"/>
      <w:r>
        <w:t>ToGetHerr</w:t>
      </w:r>
      <w:proofErr w:type="spellEnd"/>
      <w:r>
        <w:t xml:space="preserve"> Server eingerichtet und nur für diese Gottesdienste zu aktivieren!!!</w:t>
      </w:r>
    </w:p>
    <w:p w:rsidR="00D50790" w:rsidRDefault="00D50790" w:rsidP="00D50790">
      <w:pPr>
        <w:spacing w:after="0"/>
      </w:pPr>
      <w:r>
        <w:t>Nach Betätigung des ‚Edit‘ Buttons den Titel des Gottesdienstes eingeben und die Privacy auf ‚</w:t>
      </w:r>
      <w:proofErr w:type="spellStart"/>
      <w:r>
        <w:t>public</w:t>
      </w:r>
      <w:proofErr w:type="spellEnd"/>
      <w:r>
        <w:t xml:space="preserve">‘ prüfen. Damit </w:t>
      </w:r>
      <w:r w:rsidR="003C19CB">
        <w:t>wird</w:t>
      </w:r>
      <w:r>
        <w:t xml:space="preserve"> der Stream öffentlich. Mit ‚Test ‘ Button den Upload Speed prüfen. Die Datenrate baut sich im Test langsam auf. Wird hier kurz über 1 </w:t>
      </w:r>
      <w:proofErr w:type="spellStart"/>
      <w:r>
        <w:t>Mbit</w:t>
      </w:r>
      <w:proofErr w:type="spellEnd"/>
      <w:r>
        <w:t xml:space="preserve">/s angezeigt werden, ist das O.K. </w:t>
      </w:r>
    </w:p>
    <w:p w:rsidR="00D50790" w:rsidRDefault="00D50790" w:rsidP="00D50790">
      <w:pPr>
        <w:spacing w:after="0"/>
      </w:pPr>
      <w:r>
        <w:t xml:space="preserve">Save Button nicht vergessen, denn nur so wird der Titel des </w:t>
      </w:r>
      <w:proofErr w:type="spellStart"/>
      <w:r>
        <w:t>Livestreams</w:t>
      </w:r>
      <w:proofErr w:type="spellEnd"/>
      <w:r>
        <w:t xml:space="preserve"> übernommen.</w:t>
      </w:r>
    </w:p>
    <w:p w:rsidR="00571A0D" w:rsidRDefault="00571A0D" w:rsidP="00D50790">
      <w:pPr>
        <w:spacing w:after="0"/>
      </w:pPr>
    </w:p>
    <w:p w:rsidR="00571A0D" w:rsidRPr="00571A0D" w:rsidRDefault="00571A0D" w:rsidP="00571A0D">
      <w:pPr>
        <w:pStyle w:val="berschrift2"/>
        <w:rPr>
          <w:b/>
          <w:bCs/>
          <w:color w:val="FF0000"/>
        </w:rPr>
      </w:pPr>
      <w:proofErr w:type="spellStart"/>
      <w:r w:rsidRPr="00571A0D">
        <w:rPr>
          <w:b/>
          <w:bCs/>
          <w:color w:val="FF0000"/>
        </w:rPr>
        <w:t>PostchurchCheck</w:t>
      </w:r>
      <w:proofErr w:type="spellEnd"/>
      <w:r w:rsidRPr="00571A0D">
        <w:rPr>
          <w:b/>
          <w:bCs/>
          <w:color w:val="FF0000"/>
        </w:rPr>
        <w:t xml:space="preserve"> Folie 4: Abschalten</w:t>
      </w:r>
    </w:p>
    <w:p w:rsidR="00571A0D" w:rsidRDefault="00571A0D" w:rsidP="00571A0D">
      <w:pPr>
        <w:spacing w:after="0"/>
      </w:pPr>
      <w:r>
        <w:rPr>
          <w:noProof/>
          <w:lang w:eastAsia="de-DE"/>
        </w:rPr>
        <w:drawing>
          <wp:anchor distT="0" distB="0" distL="114300" distR="114300" simplePos="0" relativeHeight="251664384" behindDoc="1" locked="0" layoutInCell="1" allowOverlap="1">
            <wp:simplePos x="0" y="0"/>
            <wp:positionH relativeFrom="column">
              <wp:posOffset>3060065</wp:posOffset>
            </wp:positionH>
            <wp:positionV relativeFrom="paragraph">
              <wp:posOffset>85725</wp:posOffset>
            </wp:positionV>
            <wp:extent cx="3403600" cy="1564640"/>
            <wp:effectExtent l="0" t="0" r="6350" b="0"/>
            <wp:wrapTight wrapText="bothSides">
              <wp:wrapPolygon edited="0">
                <wp:start x="0" y="0"/>
                <wp:lineTo x="0" y="21302"/>
                <wp:lineTo x="21519" y="21302"/>
                <wp:lineTo x="21519"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3600" cy="1564640"/>
                    </a:xfrm>
                    <a:prstGeom prst="rect">
                      <a:avLst/>
                    </a:prstGeom>
                    <a:noFill/>
                    <a:ln>
                      <a:noFill/>
                    </a:ln>
                  </pic:spPr>
                </pic:pic>
              </a:graphicData>
            </a:graphic>
          </wp:anchor>
        </w:drawing>
      </w:r>
      <w:r>
        <w:t>Stellt man</w:t>
      </w:r>
      <w:r w:rsidR="008E2DE8">
        <w:t xml:space="preserve"> nach dem Gottesdienst</w:t>
      </w:r>
      <w:r>
        <w:t xml:space="preserve"> im </w:t>
      </w:r>
      <w:proofErr w:type="spellStart"/>
      <w:r>
        <w:t>PostChurchCheck</w:t>
      </w:r>
      <w:proofErr w:type="spellEnd"/>
      <w:r>
        <w:t xml:space="preserve"> beim </w:t>
      </w:r>
      <w:proofErr w:type="spellStart"/>
      <w:r>
        <w:t>Herrunterfahren</w:t>
      </w:r>
      <w:proofErr w:type="spellEnd"/>
      <w:r>
        <w:t xml:space="preserve"> des Laptops fest, dass ein Windowsupdate ansteht, </w:t>
      </w:r>
      <w:r w:rsidRPr="00571A0D">
        <w:rPr>
          <w:b/>
          <w:bCs/>
          <w:color w:val="FF0000"/>
        </w:rPr>
        <w:t>dieses bitte nicht ignorieren, sondern installieren</w:t>
      </w:r>
      <w:r w:rsidR="002D3186">
        <w:rPr>
          <w:b/>
          <w:bCs/>
          <w:color w:val="FF0000"/>
        </w:rPr>
        <w:t xml:space="preserve"> und danach wieder starten</w:t>
      </w:r>
      <w:r w:rsidRPr="00571A0D">
        <w:rPr>
          <w:b/>
          <w:bCs/>
          <w:color w:val="FF0000"/>
        </w:rPr>
        <w:t>!!!</w:t>
      </w:r>
      <w:r>
        <w:t xml:space="preserve">In dem Fall den Schlüsselschalter eingeschaltet lassen und Messner oder Pfarrer informieren, dass die Technik noch nicht komplett </w:t>
      </w:r>
      <w:proofErr w:type="spellStart"/>
      <w:r>
        <w:t>herruntergefahren</w:t>
      </w:r>
      <w:proofErr w:type="spellEnd"/>
      <w:r>
        <w:t xml:space="preserve"> werden kann. Das Windows Update dauert wie bereits beschrieben auf unserer jetzigen Hardware eine Stunde, manchmal auch länger.</w:t>
      </w:r>
    </w:p>
    <w:p w:rsidR="00571A0D" w:rsidRDefault="00571A0D" w:rsidP="00571A0D">
      <w:pPr>
        <w:spacing w:after="0"/>
      </w:pPr>
    </w:p>
    <w:p w:rsidR="00571A0D" w:rsidRDefault="00571A0D" w:rsidP="00571A0D">
      <w:pPr>
        <w:spacing w:after="0"/>
      </w:pPr>
    </w:p>
    <w:p w:rsidR="00571A0D" w:rsidRDefault="00571A0D" w:rsidP="00571A0D">
      <w:pPr>
        <w:spacing w:after="0"/>
      </w:pPr>
    </w:p>
    <w:p w:rsidR="00571A0D" w:rsidRDefault="00571A0D" w:rsidP="00571A0D">
      <w:pPr>
        <w:spacing w:after="0"/>
      </w:pPr>
    </w:p>
    <w:p w:rsidR="003C19CB" w:rsidRDefault="003C19CB" w:rsidP="00D50790">
      <w:pPr>
        <w:spacing w:after="0"/>
      </w:pPr>
    </w:p>
    <w:p w:rsidR="003C19CB" w:rsidRDefault="003C19CB" w:rsidP="003C19CB">
      <w:pPr>
        <w:pStyle w:val="berschrift2"/>
        <w:rPr>
          <w:b/>
          <w:bCs/>
        </w:rPr>
      </w:pPr>
      <w:r>
        <w:rPr>
          <w:b/>
          <w:bCs/>
        </w:rPr>
        <w:t>Generelles</w:t>
      </w:r>
    </w:p>
    <w:p w:rsidR="003C19CB" w:rsidRDefault="003C19CB" w:rsidP="003C19CB">
      <w:r>
        <w:rPr>
          <w:noProof/>
          <w:lang w:eastAsia="de-DE"/>
        </w:rPr>
        <w:drawing>
          <wp:anchor distT="0" distB="0" distL="114300" distR="114300" simplePos="0" relativeHeight="251663360" behindDoc="1" locked="0" layoutInCell="1" allowOverlap="1">
            <wp:simplePos x="0" y="0"/>
            <wp:positionH relativeFrom="column">
              <wp:posOffset>3433445</wp:posOffset>
            </wp:positionH>
            <wp:positionV relativeFrom="paragraph">
              <wp:posOffset>8255</wp:posOffset>
            </wp:positionV>
            <wp:extent cx="2723515" cy="2071370"/>
            <wp:effectExtent l="0" t="0" r="635" b="5080"/>
            <wp:wrapTight wrapText="bothSides">
              <wp:wrapPolygon edited="0">
                <wp:start x="0" y="0"/>
                <wp:lineTo x="0" y="21454"/>
                <wp:lineTo x="21454" y="21454"/>
                <wp:lineTo x="21454"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23515" cy="2071370"/>
                    </a:xfrm>
                    <a:prstGeom prst="rect">
                      <a:avLst/>
                    </a:prstGeom>
                    <a:noFill/>
                    <a:ln>
                      <a:noFill/>
                    </a:ln>
                  </pic:spPr>
                </pic:pic>
              </a:graphicData>
            </a:graphic>
          </wp:anchor>
        </w:drawing>
      </w:r>
      <w:r>
        <w:t xml:space="preserve">Sollte doch einmal etwas durch zu schnelles Schalten etc. schief gehen und der </w:t>
      </w:r>
      <w:proofErr w:type="spellStart"/>
      <w:r>
        <w:t>Raspberry</w:t>
      </w:r>
      <w:proofErr w:type="spellEnd"/>
      <w:r>
        <w:t xml:space="preserve"> bearbeitet keine </w:t>
      </w:r>
      <w:r>
        <w:lastRenderedPageBreak/>
        <w:t>Sequenzen</w:t>
      </w:r>
      <w:r w:rsidR="00571A0D">
        <w:t xml:space="preserve"> mehr</w:t>
      </w:r>
      <w:r>
        <w:t xml:space="preserve">, kann man zunächst mit den roten </w:t>
      </w:r>
      <w:proofErr w:type="spellStart"/>
      <w:r>
        <w:t>Reset</w:t>
      </w:r>
      <w:proofErr w:type="spellEnd"/>
      <w:r>
        <w:t xml:space="preserve"> Buttons</w:t>
      </w:r>
      <w:r w:rsidR="00571A0D">
        <w:t>,</w:t>
      </w:r>
      <w:r>
        <w:t xml:space="preserve"> die auf jeder Registerseite der Windowsoberfläche von </w:t>
      </w:r>
      <w:proofErr w:type="spellStart"/>
      <w:r>
        <w:t>JoKi</w:t>
      </w:r>
      <w:proofErr w:type="spellEnd"/>
      <w:r>
        <w:t xml:space="preserve"> Automation zu finden sind</w:t>
      </w:r>
      <w:r w:rsidR="00571A0D">
        <w:t>,</w:t>
      </w:r>
      <w:r>
        <w:t xml:space="preserve"> versuchen</w:t>
      </w:r>
      <w:r w:rsidR="00571A0D">
        <w:t xml:space="preserve">, </w:t>
      </w:r>
      <w:r>
        <w:t xml:space="preserve">das System zu </w:t>
      </w:r>
      <w:proofErr w:type="spellStart"/>
      <w:r>
        <w:t>refreshen</w:t>
      </w:r>
      <w:proofErr w:type="spellEnd"/>
      <w:r>
        <w:t>.</w:t>
      </w:r>
    </w:p>
    <w:p w:rsidR="003C19CB" w:rsidRDefault="003C19CB" w:rsidP="003C19CB">
      <w:r>
        <w:t>Hilft das nicht, wäre noch die unten beschriebene Methode über die Kommandozeile.</w:t>
      </w:r>
    </w:p>
    <w:p w:rsidR="003C19CB" w:rsidRDefault="003C19CB" w:rsidP="003C19CB">
      <w:r>
        <w:t>Hilft auch das nicht, muss man leider das komplette System runterfahren. Also Schlüsselschalter aus, Laptop runterfahren, 10 Sekunden warten, Schlüsselschalter ein … etc.</w:t>
      </w:r>
    </w:p>
    <w:p w:rsidR="003C19CB" w:rsidRDefault="003C19CB" w:rsidP="003C19CB"/>
    <w:p w:rsidR="003C19CB" w:rsidRDefault="003C19CB" w:rsidP="003C19CB">
      <w:pPr>
        <w:pStyle w:val="berschrift2"/>
        <w:rPr>
          <w:b/>
          <w:bCs/>
        </w:rPr>
      </w:pPr>
      <w:proofErr w:type="spellStart"/>
      <w:r>
        <w:rPr>
          <w:b/>
          <w:bCs/>
        </w:rPr>
        <w:t>Reset</w:t>
      </w:r>
      <w:proofErr w:type="spellEnd"/>
      <w:r>
        <w:rPr>
          <w:b/>
          <w:bCs/>
        </w:rPr>
        <w:t xml:space="preserve"> des SSH Client über Kommandozeile</w:t>
      </w:r>
    </w:p>
    <w:p w:rsidR="002D3186" w:rsidRDefault="002D3186" w:rsidP="002D3186">
      <w:pPr>
        <w:spacing w:after="0"/>
      </w:pPr>
      <w:r>
        <w:t>Dazu Doppelklick auf die sshKommandozeile.bat, es öffnet ein Eingabefenster. Hier als Password</w:t>
      </w:r>
    </w:p>
    <w:p w:rsidR="002D3186" w:rsidRDefault="002D3186" w:rsidP="002D3186">
      <w:pPr>
        <w:spacing w:after="0"/>
      </w:pPr>
      <w:proofErr w:type="spellStart"/>
      <w:r w:rsidRPr="002D3186">
        <w:rPr>
          <w:i/>
          <w:iCs/>
          <w:color w:val="FF0000"/>
        </w:rPr>
        <w:t>raspberry</w:t>
      </w:r>
      <w:r>
        <w:t>in</w:t>
      </w:r>
      <w:proofErr w:type="spellEnd"/>
      <w:r>
        <w:t xml:space="preserve"> Kleinbuchstaben eingeben. Danach öffnet der </w:t>
      </w:r>
      <w:proofErr w:type="spellStart"/>
      <w:r>
        <w:t>secu</w:t>
      </w:r>
      <w:proofErr w:type="spellEnd"/>
      <w:r>
        <w:t xml:space="preserve"> </w:t>
      </w:r>
      <w:proofErr w:type="spellStart"/>
      <w:r>
        <w:t>shell</w:t>
      </w:r>
      <w:proofErr w:type="spellEnd"/>
      <w:r>
        <w:t xml:space="preserve"> </w:t>
      </w:r>
      <w:proofErr w:type="spellStart"/>
      <w:r>
        <w:t>client</w:t>
      </w:r>
      <w:proofErr w:type="spellEnd"/>
      <w:r>
        <w:t xml:space="preserve"> zum </w:t>
      </w:r>
      <w:proofErr w:type="spellStart"/>
      <w:r>
        <w:t>Raspberry</w:t>
      </w:r>
      <w:proofErr w:type="spellEnd"/>
      <w:r>
        <w:t xml:space="preserve">. </w:t>
      </w:r>
    </w:p>
    <w:p w:rsidR="002D3186" w:rsidRDefault="002D3186" w:rsidP="002D3186">
      <w:pPr>
        <w:spacing w:after="0"/>
      </w:pPr>
      <w:r>
        <w:t xml:space="preserve">Hier das Kommando </w:t>
      </w:r>
      <w:proofErr w:type="spellStart"/>
      <w:r w:rsidRPr="002D3186">
        <w:rPr>
          <w:i/>
          <w:iCs/>
          <w:color w:val="FF0000"/>
        </w:rPr>
        <w:t>killall</w:t>
      </w:r>
      <w:proofErr w:type="spellEnd"/>
      <w:r w:rsidRPr="002D3186">
        <w:rPr>
          <w:i/>
          <w:iCs/>
          <w:color w:val="FF0000"/>
        </w:rPr>
        <w:t xml:space="preserve"> -SIGKILL </w:t>
      </w:r>
      <w:proofErr w:type="spellStart"/>
      <w:r w:rsidRPr="002D3186">
        <w:rPr>
          <w:i/>
          <w:iCs/>
          <w:color w:val="FF0000"/>
        </w:rPr>
        <w:t>RasPiAutomation</w:t>
      </w:r>
      <w:r>
        <w:t>eingeben</w:t>
      </w:r>
      <w:proofErr w:type="spellEnd"/>
      <w:r>
        <w:t>. Unbedingt Leerzeichen, Sonderzeichen und Groß/ Kleinschreibung beachten!!!</w:t>
      </w:r>
    </w:p>
    <w:p w:rsidR="002D3186" w:rsidRPr="002D3186" w:rsidRDefault="002D3186" w:rsidP="002D3186">
      <w:pPr>
        <w:spacing w:after="0"/>
      </w:pPr>
      <w:r>
        <w:t>Kommt als Ergebnis entweder ‚</w:t>
      </w:r>
      <w:proofErr w:type="spellStart"/>
      <w:r w:rsidRPr="002D3186">
        <w:rPr>
          <w:i/>
          <w:iCs/>
          <w:color w:val="FF0000"/>
        </w:rPr>
        <w:t>killed</w:t>
      </w:r>
      <w:proofErr w:type="spellEnd"/>
      <w:r>
        <w:t>‘ oder ‚</w:t>
      </w:r>
      <w:proofErr w:type="spellStart"/>
      <w:r w:rsidRPr="002D3186">
        <w:rPr>
          <w:i/>
          <w:iCs/>
          <w:color w:val="FF0000"/>
        </w:rPr>
        <w:t>no</w:t>
      </w:r>
      <w:proofErr w:type="spellEnd"/>
      <w:r w:rsidRPr="002D3186">
        <w:rPr>
          <w:i/>
          <w:iCs/>
          <w:color w:val="FF0000"/>
        </w:rPr>
        <w:t xml:space="preserve"> </w:t>
      </w:r>
      <w:proofErr w:type="spellStart"/>
      <w:r w:rsidRPr="002D3186">
        <w:rPr>
          <w:i/>
          <w:iCs/>
          <w:color w:val="FF0000"/>
        </w:rPr>
        <w:t>process</w:t>
      </w:r>
      <w:proofErr w:type="spellEnd"/>
      <w:r w:rsidRPr="002D3186">
        <w:rPr>
          <w:i/>
          <w:iCs/>
          <w:color w:val="FF0000"/>
        </w:rPr>
        <w:t xml:space="preserve"> </w:t>
      </w:r>
      <w:proofErr w:type="spellStart"/>
      <w:r w:rsidRPr="002D3186">
        <w:rPr>
          <w:i/>
          <w:iCs/>
          <w:color w:val="FF0000"/>
        </w:rPr>
        <w:t>found</w:t>
      </w:r>
      <w:proofErr w:type="spellEnd"/>
      <w:r>
        <w:t xml:space="preserve">‘, ist der </w:t>
      </w:r>
      <w:proofErr w:type="spellStart"/>
      <w:r>
        <w:t>Raspberry</w:t>
      </w:r>
      <w:proofErr w:type="spellEnd"/>
      <w:r>
        <w:t xml:space="preserve"> </w:t>
      </w:r>
      <w:proofErr w:type="spellStart"/>
      <w:r>
        <w:t>refresht</w:t>
      </w:r>
      <w:proofErr w:type="spellEnd"/>
      <w:r>
        <w:t>.</w:t>
      </w:r>
    </w:p>
    <w:p w:rsidR="003C19CB" w:rsidRPr="003C19CB" w:rsidRDefault="002D3186" w:rsidP="003C19CB">
      <w:r>
        <w:rPr>
          <w:noProof/>
          <w:lang w:eastAsia="de-DE"/>
        </w:rPr>
        <w:drawing>
          <wp:inline distT="0" distB="0" distL="0" distR="0">
            <wp:extent cx="5756910" cy="3883025"/>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6910" cy="3883025"/>
                    </a:xfrm>
                    <a:prstGeom prst="rect">
                      <a:avLst/>
                    </a:prstGeom>
                    <a:noFill/>
                    <a:ln>
                      <a:noFill/>
                    </a:ln>
                  </pic:spPr>
                </pic:pic>
              </a:graphicData>
            </a:graphic>
          </wp:inline>
        </w:drawing>
      </w:r>
    </w:p>
    <w:p w:rsidR="003C19CB" w:rsidRPr="00D50790" w:rsidRDefault="003C19CB" w:rsidP="00D50790">
      <w:pPr>
        <w:spacing w:after="0"/>
      </w:pPr>
    </w:p>
    <w:sectPr w:rsidR="003C19CB" w:rsidRPr="00D50790" w:rsidSect="006D0C8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0790" w:rsidRDefault="00D50790" w:rsidP="00D50790">
      <w:pPr>
        <w:spacing w:after="0" w:line="240" w:lineRule="auto"/>
      </w:pPr>
      <w:r>
        <w:separator/>
      </w:r>
    </w:p>
  </w:endnote>
  <w:endnote w:type="continuationSeparator" w:id="1">
    <w:p w:rsidR="00D50790" w:rsidRDefault="00D50790" w:rsidP="00D507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0790" w:rsidRDefault="00D50790" w:rsidP="00D50790">
      <w:pPr>
        <w:spacing w:after="0" w:line="240" w:lineRule="auto"/>
      </w:pPr>
      <w:r>
        <w:separator/>
      </w:r>
    </w:p>
  </w:footnote>
  <w:footnote w:type="continuationSeparator" w:id="1">
    <w:p w:rsidR="00D50790" w:rsidRDefault="00D50790" w:rsidP="00D5079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hdrShapeDefaults>
    <o:shapedefaults v:ext="edit" spidmax="4097"/>
  </w:hdrShapeDefaults>
  <w:footnotePr>
    <w:footnote w:id="0"/>
    <w:footnote w:id="1"/>
  </w:footnotePr>
  <w:endnotePr>
    <w:endnote w:id="0"/>
    <w:endnote w:id="1"/>
  </w:endnotePr>
  <w:compat/>
  <w:rsids>
    <w:rsidRoot w:val="005D1662"/>
    <w:rsid w:val="000D0421"/>
    <w:rsid w:val="002D3186"/>
    <w:rsid w:val="003B4B08"/>
    <w:rsid w:val="003C19CB"/>
    <w:rsid w:val="003E34B1"/>
    <w:rsid w:val="00571A0D"/>
    <w:rsid w:val="005D1662"/>
    <w:rsid w:val="006D0C82"/>
    <w:rsid w:val="008E2DE8"/>
    <w:rsid w:val="00D3768B"/>
    <w:rsid w:val="00D5079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71A0D"/>
  </w:style>
  <w:style w:type="paragraph" w:styleId="berschrift1">
    <w:name w:val="heading 1"/>
    <w:basedOn w:val="Standard"/>
    <w:next w:val="Standard"/>
    <w:link w:val="berschrift1Zchn"/>
    <w:uiPriority w:val="9"/>
    <w:qFormat/>
    <w:rsid w:val="00D50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07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079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50790"/>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7B7362-9DDD-4D19-981E-0B720F03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693</Words>
  <Characters>4366</Characters>
  <Application>Microsoft Office Word</Application>
  <DocSecurity>0</DocSecurity>
  <Lines>36</Lines>
  <Paragraphs>10</Paragraphs>
  <ScaleCrop>false</ScaleCrop>
  <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Vogel, Rene (DI FA SEA SYS AMB)</dc:creator>
  <cp:keywords/>
  <dc:description/>
  <cp:lastModifiedBy>René</cp:lastModifiedBy>
  <cp:revision>10</cp:revision>
  <dcterms:created xsi:type="dcterms:W3CDTF">2021-02-04T05:43:00Z</dcterms:created>
  <dcterms:modified xsi:type="dcterms:W3CDTF">2021-02-04T16:11:00Z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2021-02-04T09:20:35Z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e078c400-546c-4456-88d5-cb0e51afdfd2</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