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4DED" w14:textId="77777777" w:rsidR="00C943AF" w:rsidRDefault="00D2651D">
      <w:pPr>
        <w:pStyle w:val="Titre1"/>
      </w:pPr>
      <w:r>
        <w:t>TP 1.1 (3h): Gestion des processus</w:t>
      </w:r>
    </w:p>
    <w:p w14:paraId="761439DD" w14:textId="77777777" w:rsidR="00C943AF" w:rsidRDefault="00C943AF">
      <w:pPr>
        <w:rPr>
          <w:b/>
        </w:rPr>
      </w:pPr>
    </w:p>
    <w:p w14:paraId="00FCB90B" w14:textId="77777777" w:rsidR="00C943AF" w:rsidRDefault="00D2651D">
      <w:pPr>
        <w:rPr>
          <w:b/>
        </w:rPr>
      </w:pPr>
      <w:r>
        <w:rPr>
          <w:b/>
        </w:rPr>
        <w:t xml:space="preserve">Environnement de travail : </w:t>
      </w:r>
    </w:p>
    <w:p w14:paraId="7A5381E1" w14:textId="77777777" w:rsidR="00C943AF" w:rsidRDefault="00D2651D">
      <w:pPr>
        <w:numPr>
          <w:ilvl w:val="0"/>
          <w:numId w:val="4"/>
        </w:numPr>
        <w:spacing w:after="0"/>
      </w:pPr>
      <w:r>
        <w:t>VM Ubuntu</w:t>
      </w:r>
    </w:p>
    <w:p w14:paraId="70AA9F5B" w14:textId="77777777" w:rsidR="00C943AF" w:rsidRDefault="00D2651D">
      <w:pPr>
        <w:numPr>
          <w:ilvl w:val="0"/>
          <w:numId w:val="4"/>
        </w:numPr>
        <w:spacing w:after="0"/>
      </w:pPr>
      <w:r>
        <w:t>deux choix pour éditer/compiler vos programmes C</w:t>
      </w:r>
    </w:p>
    <w:p w14:paraId="5CB04CC9" w14:textId="77777777" w:rsidR="00C943AF" w:rsidRDefault="00D2651D">
      <w:pPr>
        <w:numPr>
          <w:ilvl w:val="1"/>
          <w:numId w:val="4"/>
        </w:numPr>
        <w:spacing w:after="0"/>
      </w:pPr>
      <w:r>
        <w:t>édition avec l’éditeur préféré (Sublime, Scite…)</w:t>
      </w:r>
      <w:r>
        <w:br/>
        <w:t xml:space="preserve">compilation en ligne de commande avec </w:t>
      </w:r>
      <w:r>
        <w:rPr>
          <w:b/>
        </w:rPr>
        <w:t>gcc</w:t>
      </w:r>
      <w:r>
        <w:t xml:space="preserve"> </w:t>
      </w:r>
      <w:r>
        <w:br/>
      </w:r>
      <w:r>
        <w:tab/>
        <w:t xml:space="preserve">exemple : </w:t>
      </w:r>
      <w:r>
        <w:rPr>
          <w:rFonts w:ascii="Courier New" w:eastAsia="Courier New" w:hAnsi="Courier New" w:cs="Courier New"/>
        </w:rPr>
        <w:t>gcc -o nom_executable fic1.c fic2.c …</w:t>
      </w:r>
    </w:p>
    <w:p w14:paraId="727E960E" w14:textId="77777777" w:rsidR="00C943AF" w:rsidRDefault="00D2651D">
      <w:pPr>
        <w:numPr>
          <w:ilvl w:val="1"/>
          <w:numId w:val="4"/>
        </w:numPr>
        <w:rPr>
          <w:rFonts w:ascii="Courier New" w:eastAsia="Courier New" w:hAnsi="Courier New" w:cs="Courier New"/>
        </w:rPr>
      </w:pPr>
      <w:r>
        <w:t>utilisation de l’IDE CodeBlocks : cela permet d’utiliser le débogueur, et c’est pas du luxe !</w:t>
      </w:r>
      <w:r>
        <w:br/>
        <w:t xml:space="preserve">A noter : </w:t>
      </w:r>
      <w:r>
        <w:rPr>
          <w:i/>
          <w:color w:val="FF0000"/>
        </w:rPr>
        <w:t>créer un projet séparé CodeBlocks pour chaque exercice de TP !</w:t>
      </w:r>
    </w:p>
    <w:p w14:paraId="7D4F8B85" w14:textId="77777777" w:rsidR="00C943AF" w:rsidRDefault="00D2651D">
      <w:pPr>
        <w:rPr>
          <w:b/>
        </w:rPr>
      </w:pPr>
      <w:r>
        <w:rPr>
          <w:b/>
        </w:rPr>
        <w:t>Avant de commencer</w:t>
      </w:r>
      <w:r>
        <w:t xml:space="preserve">, rappelez-vous les fondamentaux </w:t>
      </w:r>
      <w:r>
        <w:t xml:space="preserve">du </w:t>
      </w:r>
      <w:r>
        <w:rPr>
          <w:i/>
        </w:rPr>
        <w:t>shell</w:t>
      </w:r>
      <w:r>
        <w:t xml:space="preserve"> UNIX et les principales commandes, en particulier la commande </w:t>
      </w:r>
      <w:r>
        <w:rPr>
          <w:b/>
        </w:rPr>
        <w:t>man</w:t>
      </w:r>
      <w:r>
        <w:t xml:space="preserve">. A partir de ce point, lorsqu’une commande ou fonction système est mentionnée, il est conseillé de consulter son manuel avec </w:t>
      </w:r>
      <w:r>
        <w:rPr>
          <w:b/>
        </w:rPr>
        <w:t>man.</w:t>
      </w:r>
    </w:p>
    <w:p w14:paraId="6FA87802" w14:textId="77777777" w:rsidR="00C943AF" w:rsidRDefault="00D2651D">
      <w:r>
        <w:rPr>
          <w:b/>
        </w:rPr>
        <w:t>Documentation de l’API système :</w:t>
      </w:r>
      <w:r>
        <w:t xml:space="preserve"> comme pour les com</w:t>
      </w:r>
      <w:r>
        <w:t>mandes shell, le manuel UNIX (</w:t>
      </w:r>
      <w:r>
        <w:rPr>
          <w:rFonts w:ascii="Courier New" w:eastAsia="Courier New" w:hAnsi="Courier New" w:cs="Courier New"/>
          <w:b/>
        </w:rPr>
        <w:t>man</w:t>
      </w:r>
      <w:r>
        <w:t xml:space="preserve">) contient des entrées également pour les fonctions C de l’API système. Attention, </w:t>
      </w:r>
      <w:r>
        <w:rPr>
          <w:i/>
        </w:rPr>
        <w:t>parfois le nom d’un fonction C coïncide avec le nom d’une commande shell</w:t>
      </w:r>
      <w:r>
        <w:t xml:space="preserve"> ou d’une autre entité listée dans le </w:t>
      </w:r>
      <w:r>
        <w:rPr>
          <w:rFonts w:ascii="Courier New" w:eastAsia="Courier New" w:hAnsi="Courier New" w:cs="Courier New"/>
          <w:b/>
        </w:rPr>
        <w:t>man</w:t>
      </w:r>
      <w:r>
        <w:rPr>
          <w:b/>
        </w:rPr>
        <w:t xml:space="preserve"> </w:t>
      </w:r>
      <w:r>
        <w:t xml:space="preserve">(c’est le cas par exemple </w:t>
      </w:r>
      <w:r>
        <w:t xml:space="preserve">pour </w:t>
      </w:r>
      <w:r>
        <w:rPr>
          <w:rFonts w:ascii="Courier New" w:eastAsia="Courier New" w:hAnsi="Courier New" w:cs="Courier New"/>
          <w:b/>
        </w:rPr>
        <w:t>open</w:t>
      </w:r>
      <w:r>
        <w:t>).</w:t>
      </w:r>
      <w:r>
        <w:rPr>
          <w:b/>
        </w:rPr>
        <w:t xml:space="preserve"> </w:t>
      </w:r>
      <w:r>
        <w:t xml:space="preserve">Dans ce cas, il est utile de savoir que le man est </w:t>
      </w:r>
      <w:r>
        <w:rPr>
          <w:i/>
        </w:rPr>
        <w:t>organisé en</w:t>
      </w:r>
      <w:r>
        <w:t xml:space="preserve"> </w:t>
      </w:r>
      <w:r>
        <w:rPr>
          <w:i/>
        </w:rPr>
        <w:t>sections</w:t>
      </w:r>
      <w:r>
        <w:t xml:space="preserve"> nommées/numérotées, et qu’on peut demander une page de manuel à partir d’une section en particulier. </w:t>
      </w:r>
      <w:r>
        <w:rPr>
          <w:color w:val="FF0000"/>
        </w:rPr>
        <w:t>Essayez les commandes suivantes et comparez les affichages</w:t>
      </w:r>
      <w:r>
        <w:t xml:space="preserve"> :</w:t>
      </w:r>
    </w:p>
    <w:p w14:paraId="2D10C6F6" w14:textId="77777777" w:rsidR="00C943AF" w:rsidRDefault="00D2651D">
      <w:pPr>
        <w:numPr>
          <w:ilvl w:val="0"/>
          <w:numId w:val="8"/>
        </w:numPr>
        <w:spacing w:after="0"/>
      </w:pPr>
      <w:r>
        <w:rPr>
          <w:b/>
        </w:rPr>
        <w:t>man open</w:t>
      </w:r>
      <w:r>
        <w:rPr>
          <w:b/>
        </w:rPr>
        <w:tab/>
      </w:r>
      <w:r>
        <w:rPr>
          <w:b/>
        </w:rPr>
        <w:tab/>
      </w:r>
      <w:r>
        <w:t xml:space="preserve">(ouvre la première page intitulée </w:t>
      </w:r>
      <w:r>
        <w:rPr>
          <w:i/>
        </w:rPr>
        <w:t xml:space="preserve">open </w:t>
      </w:r>
      <w:r>
        <w:t>trouvée)</w:t>
      </w:r>
    </w:p>
    <w:p w14:paraId="77AD83EF" w14:textId="77777777" w:rsidR="00C943AF" w:rsidRDefault="00D2651D">
      <w:pPr>
        <w:numPr>
          <w:ilvl w:val="0"/>
          <w:numId w:val="8"/>
        </w:numPr>
        <w:spacing w:after="0"/>
      </w:pPr>
      <w:r>
        <w:rPr>
          <w:b/>
        </w:rPr>
        <w:t>man 2 open</w:t>
      </w:r>
      <w:r>
        <w:rPr>
          <w:b/>
        </w:rPr>
        <w:tab/>
      </w:r>
      <w:r>
        <w:rPr>
          <w:b/>
        </w:rPr>
        <w:tab/>
      </w:r>
      <w:r>
        <w:t xml:space="preserve">(ouvre la page de l’appel système </w:t>
      </w:r>
      <w:r>
        <w:rPr>
          <w:i/>
        </w:rPr>
        <w:t>open</w:t>
      </w:r>
      <w:r>
        <w:t>, située en section 2)</w:t>
      </w:r>
    </w:p>
    <w:p w14:paraId="56AB6D58" w14:textId="77777777" w:rsidR="00C943AF" w:rsidRDefault="00D2651D">
      <w:pPr>
        <w:numPr>
          <w:ilvl w:val="0"/>
          <w:numId w:val="8"/>
        </w:numPr>
        <w:spacing w:after="0"/>
      </w:pPr>
      <w:r>
        <w:rPr>
          <w:b/>
        </w:rPr>
        <w:t xml:space="preserve">man –k open </w:t>
      </w:r>
      <w:r>
        <w:rPr>
          <w:b/>
        </w:rPr>
        <w:tab/>
      </w:r>
      <w:r>
        <w:t xml:space="preserve">(liste toutes les pages dont le titre contient </w:t>
      </w:r>
      <w:r>
        <w:rPr>
          <w:i/>
        </w:rPr>
        <w:t>open</w:t>
      </w:r>
      <w:r>
        <w:t>)</w:t>
      </w:r>
    </w:p>
    <w:p w14:paraId="098EBD30" w14:textId="77777777" w:rsidR="00C943AF" w:rsidRDefault="00D2651D">
      <w:pPr>
        <w:pStyle w:val="Titre2"/>
        <w:rPr>
          <w:b w:val="0"/>
        </w:rPr>
      </w:pPr>
      <w:bookmarkStart w:id="0" w:name="_qehgp38a7wa2" w:colFirst="0" w:colLast="0"/>
      <w:bookmarkEnd w:id="0"/>
      <w:r>
        <w:rPr>
          <w:rFonts w:ascii="Cambria" w:eastAsia="Cambria" w:hAnsi="Cambria" w:cs="Cambria"/>
          <w:color w:val="000000"/>
          <w:sz w:val="24"/>
          <w:szCs w:val="24"/>
        </w:rPr>
        <w:t xml:space="preserve">Organiser ses sources : fichiers .c / .h. </w:t>
      </w:r>
      <w:r>
        <w:rPr>
          <w:rFonts w:ascii="Cambria" w:eastAsia="Cambria" w:hAnsi="Cambria" w:cs="Cambria"/>
          <w:color w:val="000000"/>
          <w:sz w:val="24"/>
          <w:szCs w:val="24"/>
        </w:rPr>
        <w:tab/>
      </w:r>
      <w:r>
        <w:rPr>
          <w:rFonts w:ascii="Cambria" w:eastAsia="Cambria" w:hAnsi="Cambria" w:cs="Cambria"/>
          <w:b w:val="0"/>
          <w:color w:val="000000"/>
          <w:sz w:val="24"/>
          <w:szCs w:val="24"/>
        </w:rPr>
        <w:t xml:space="preserve">Exemple : </w:t>
      </w:r>
    </w:p>
    <w:p w14:paraId="43FC8359" w14:textId="77777777" w:rsidR="00C943AF" w:rsidRDefault="00D2651D">
      <w:pPr>
        <w:keepNext/>
        <w:jc w:val="center"/>
      </w:pPr>
      <w:r>
        <w:rPr>
          <w:noProof/>
        </w:rPr>
        <w:drawing>
          <wp:inline distT="0" distB="0" distL="0" distR="0" wp14:anchorId="7E1CA178" wp14:editId="2B6B83AA">
            <wp:extent cx="3852270" cy="233362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52270" cy="2333627"/>
                    </a:xfrm>
                    <a:prstGeom prst="rect">
                      <a:avLst/>
                    </a:prstGeom>
                    <a:ln/>
                  </pic:spPr>
                </pic:pic>
              </a:graphicData>
            </a:graphic>
          </wp:inline>
        </w:drawing>
      </w:r>
    </w:p>
    <w:p w14:paraId="4947CDEA" w14:textId="77777777" w:rsidR="00C943AF" w:rsidRDefault="00D2651D">
      <w:pPr>
        <w:jc w:val="center"/>
        <w:rPr>
          <w:b/>
          <w:color w:val="4F81BD"/>
          <w:sz w:val="18"/>
          <w:szCs w:val="18"/>
        </w:rPr>
      </w:pPr>
      <w:bookmarkStart w:id="1" w:name="_30j0zll" w:colFirst="0" w:colLast="0"/>
      <w:bookmarkEnd w:id="1"/>
      <w:r>
        <w:rPr>
          <w:b/>
          <w:color w:val="4F81BD"/>
          <w:sz w:val="18"/>
          <w:szCs w:val="18"/>
        </w:rPr>
        <w:t>Figure 1. Séparation des sources C en plusieurs fichiers</w:t>
      </w:r>
    </w:p>
    <w:p w14:paraId="62B36904" w14:textId="77777777" w:rsidR="00C943AF" w:rsidRDefault="00D2651D">
      <w:pPr>
        <w:ind w:left="720"/>
        <w:rPr>
          <w:b/>
        </w:rPr>
      </w:pPr>
      <w:r>
        <w:br w:type="page"/>
      </w:r>
    </w:p>
    <w:p w14:paraId="17D0A495" w14:textId="77777777" w:rsidR="00C943AF" w:rsidRDefault="00D2651D">
      <w:pPr>
        <w:rPr>
          <w:b/>
        </w:rPr>
      </w:pPr>
      <w:r>
        <w:rPr>
          <w:b/>
        </w:rPr>
        <w:lastRenderedPageBreak/>
        <w:t>Pour comprendre les étapes de compilation/exécution d’un programme C et les types de fichiers impliqués :</w:t>
      </w:r>
    </w:p>
    <w:p w14:paraId="3A46B1B6" w14:textId="77777777" w:rsidR="00C943AF" w:rsidRDefault="00D2651D">
      <w:pPr>
        <w:keepNext/>
        <w:jc w:val="center"/>
      </w:pPr>
      <w:r>
        <w:rPr>
          <w:noProof/>
        </w:rPr>
        <w:drawing>
          <wp:inline distT="0" distB="0" distL="0" distR="0" wp14:anchorId="56A6C907" wp14:editId="577AFB31">
            <wp:extent cx="4157663" cy="18290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57663" cy="1829015"/>
                    </a:xfrm>
                    <a:prstGeom prst="rect">
                      <a:avLst/>
                    </a:prstGeom>
                    <a:ln/>
                  </pic:spPr>
                </pic:pic>
              </a:graphicData>
            </a:graphic>
          </wp:inline>
        </w:drawing>
      </w:r>
    </w:p>
    <w:p w14:paraId="451C54D4" w14:textId="77777777" w:rsidR="00C943AF" w:rsidRDefault="00D2651D">
      <w:pPr>
        <w:jc w:val="center"/>
        <w:rPr>
          <w:color w:val="FF0000"/>
        </w:rPr>
      </w:pPr>
      <w:bookmarkStart w:id="2" w:name="_gjdgxs" w:colFirst="0" w:colLast="0"/>
      <w:bookmarkEnd w:id="2"/>
      <w:r>
        <w:rPr>
          <w:b/>
          <w:color w:val="4F81BD"/>
          <w:sz w:val="18"/>
          <w:szCs w:val="18"/>
        </w:rPr>
        <w:t>Figure 2. Étapes de la compilation d’un programme C</w:t>
      </w:r>
    </w:p>
    <w:p w14:paraId="6AEF2E51" w14:textId="77777777" w:rsidR="00C943AF" w:rsidRDefault="00D2651D">
      <w:pPr>
        <w:ind w:firstLine="720"/>
      </w:pPr>
      <w:r>
        <w:t>Démo :</w:t>
      </w:r>
      <w:r>
        <w:rPr>
          <w:b/>
          <w:color w:val="FF0000"/>
        </w:rPr>
        <w:t xml:space="preserve"> </w:t>
      </w:r>
      <w:r>
        <w:t xml:space="preserve"> gcc -v /  -E / -S / -c, discu</w:t>
      </w:r>
      <w:r>
        <w:t>ssion des résultats.</w:t>
      </w:r>
    </w:p>
    <w:p w14:paraId="74D0C971" w14:textId="77777777" w:rsidR="00C943AF" w:rsidRDefault="00C943AF">
      <w:pPr>
        <w:ind w:firstLine="720"/>
      </w:pPr>
    </w:p>
    <w:p w14:paraId="08CCE32C" w14:textId="77777777" w:rsidR="00C943AF" w:rsidRDefault="00C943AF"/>
    <w:p w14:paraId="3733D0D9" w14:textId="77777777" w:rsidR="00C943AF" w:rsidRDefault="00C943AF">
      <w:pPr>
        <w:pStyle w:val="Titre2"/>
        <w:ind w:left="1276"/>
      </w:pPr>
      <w:bookmarkStart w:id="3" w:name="_us4t6ma3xjny" w:colFirst="0" w:colLast="0"/>
      <w:bookmarkEnd w:id="3"/>
    </w:p>
    <w:p w14:paraId="59DFE1B5" w14:textId="77777777" w:rsidR="00C943AF" w:rsidRDefault="00D2651D">
      <w:pPr>
        <w:pStyle w:val="Titre2"/>
        <w:ind w:left="1276"/>
      </w:pPr>
      <w:bookmarkStart w:id="4" w:name="_5cojujxpt5vi" w:colFirst="0" w:colLast="0"/>
      <w:bookmarkEnd w:id="4"/>
      <w:r>
        <w:t xml:space="preserve">Exercices </w:t>
      </w:r>
    </w:p>
    <w:p w14:paraId="7CE2C487" w14:textId="77777777" w:rsidR="00C943AF" w:rsidRDefault="00D2651D">
      <w:pPr>
        <w:rPr>
          <w:i/>
          <w:sz w:val="22"/>
          <w:szCs w:val="22"/>
        </w:rPr>
      </w:pPr>
      <w:r>
        <w:rPr>
          <w:i/>
          <w:sz w:val="22"/>
          <w:szCs w:val="22"/>
        </w:rPr>
        <w:t>L’objectif de cette partie est de vous familiariser avec les fonctions de lancement d’exécutables (</w:t>
      </w:r>
      <w:r>
        <w:rPr>
          <w:b/>
          <w:i/>
          <w:sz w:val="22"/>
          <w:szCs w:val="22"/>
        </w:rPr>
        <w:t>exec</w:t>
      </w:r>
      <w:r>
        <w:rPr>
          <w:i/>
          <w:sz w:val="22"/>
          <w:szCs w:val="22"/>
        </w:rPr>
        <w:t>) et de traitement des erreurs (</w:t>
      </w:r>
      <w:r>
        <w:rPr>
          <w:b/>
          <w:i/>
          <w:sz w:val="22"/>
          <w:szCs w:val="22"/>
        </w:rPr>
        <w:t>perror</w:t>
      </w:r>
      <w:r>
        <w:rPr>
          <w:i/>
          <w:sz w:val="22"/>
          <w:szCs w:val="22"/>
        </w:rPr>
        <w:t>).</w:t>
      </w:r>
    </w:p>
    <w:p w14:paraId="229A5ED7" w14:textId="77777777" w:rsidR="00C943AF" w:rsidRDefault="00D2651D">
      <w:pPr>
        <w:spacing w:before="120" w:after="0"/>
        <w:rPr>
          <w:sz w:val="22"/>
          <w:szCs w:val="22"/>
        </w:rPr>
      </w:pPr>
      <w:r>
        <w:rPr>
          <w:b/>
          <w:i/>
          <w:sz w:val="22"/>
          <w:szCs w:val="22"/>
        </w:rPr>
        <w:t xml:space="preserve">A savoir : </w:t>
      </w:r>
      <w:r>
        <w:rPr>
          <w:sz w:val="22"/>
          <w:szCs w:val="22"/>
        </w:rPr>
        <w:t xml:space="preserve">Lors de chaque appel système, une erreur peut avoir lieu. L’erreur peut être détectée à l’aide de la variable </w:t>
      </w:r>
      <w:r>
        <w:rPr>
          <w:b/>
          <w:sz w:val="22"/>
          <w:szCs w:val="22"/>
        </w:rPr>
        <w:t>errno</w:t>
      </w:r>
      <w:r>
        <w:rPr>
          <w:sz w:val="22"/>
          <w:szCs w:val="22"/>
        </w:rPr>
        <w:t xml:space="preserve"> (voir </w:t>
      </w:r>
      <w:r>
        <w:rPr>
          <w:b/>
          <w:sz w:val="22"/>
          <w:szCs w:val="22"/>
        </w:rPr>
        <w:t>man</w:t>
      </w:r>
      <w:r>
        <w:rPr>
          <w:sz w:val="22"/>
          <w:szCs w:val="22"/>
        </w:rPr>
        <w:t xml:space="preserve"> </w:t>
      </w:r>
      <w:r>
        <w:rPr>
          <w:b/>
          <w:sz w:val="22"/>
          <w:szCs w:val="22"/>
        </w:rPr>
        <w:t>3 errno</w:t>
      </w:r>
      <w:r>
        <w:rPr>
          <w:sz w:val="22"/>
          <w:szCs w:val="22"/>
        </w:rPr>
        <w:t xml:space="preserve">) et affichée/expliquée à l’aide de la fonction </w:t>
      </w:r>
      <w:r>
        <w:rPr>
          <w:b/>
          <w:sz w:val="22"/>
          <w:szCs w:val="22"/>
        </w:rPr>
        <w:t>perror</w:t>
      </w:r>
      <w:r>
        <w:rPr>
          <w:sz w:val="22"/>
          <w:szCs w:val="22"/>
        </w:rPr>
        <w:t>. Tout programme écrit en TP doit prévoir le traitement des erreurs q</w:t>
      </w:r>
      <w:r>
        <w:rPr>
          <w:sz w:val="22"/>
          <w:szCs w:val="22"/>
        </w:rPr>
        <w:t>ui peuvent  survenir lors de tous les appels système.</w:t>
      </w:r>
    </w:p>
    <w:p w14:paraId="173511E2" w14:textId="77777777" w:rsidR="00C943AF" w:rsidRDefault="00C943AF">
      <w:pPr>
        <w:spacing w:before="120" w:after="0"/>
        <w:rPr>
          <w:sz w:val="22"/>
          <w:szCs w:val="22"/>
        </w:rPr>
      </w:pPr>
    </w:p>
    <w:p w14:paraId="69FBD248"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b/>
          <w:i/>
          <w:sz w:val="22"/>
          <w:szCs w:val="22"/>
        </w:rPr>
        <w:t>Exemple</w:t>
      </w:r>
      <w:r>
        <w:rPr>
          <w:i/>
          <w:sz w:val="22"/>
          <w:szCs w:val="22"/>
        </w:rPr>
        <w:t xml:space="preserve"> : </w:t>
      </w:r>
      <w:r>
        <w:rPr>
          <w:i/>
          <w:sz w:val="22"/>
          <w:szCs w:val="22"/>
        </w:rPr>
        <w:tab/>
      </w:r>
      <w:r>
        <w:rPr>
          <w:rFonts w:ascii="Courier New" w:eastAsia="Courier New" w:hAnsi="Courier New" w:cs="Courier New"/>
          <w:color w:val="999999"/>
          <w:sz w:val="22"/>
          <w:szCs w:val="22"/>
        </w:rPr>
        <w:t>// appel système</w:t>
      </w:r>
      <w:r>
        <w:rPr>
          <w:rFonts w:ascii="Courier New" w:eastAsia="Courier New" w:hAnsi="Courier New" w:cs="Courier New"/>
          <w:sz w:val="22"/>
          <w:szCs w:val="22"/>
        </w:rPr>
        <w:t xml:space="preserve"> </w:t>
      </w:r>
    </w:p>
    <w:p w14:paraId="7CBF036C"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f = open(...);</w:t>
      </w:r>
    </w:p>
    <w:p w14:paraId="46F33C52"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color w:val="999999"/>
          <w:sz w:val="22"/>
          <w:szCs w:val="22"/>
        </w:rPr>
        <w:t>// traitement d’erreurs</w:t>
      </w:r>
    </w:p>
    <w:p w14:paraId="7C5DF9D1"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if(errno) { </w:t>
      </w:r>
      <w:r>
        <w:rPr>
          <w:rFonts w:ascii="Courier New" w:eastAsia="Courier New" w:hAnsi="Courier New" w:cs="Courier New"/>
          <w:color w:val="999999"/>
          <w:sz w:val="22"/>
          <w:szCs w:val="22"/>
        </w:rPr>
        <w:t xml:space="preserve">// ou if(f &lt; 0) cf. fonctionnement de open </w:t>
      </w:r>
    </w:p>
    <w:p w14:paraId="3C45B393"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perror("erreur open”); </w:t>
      </w:r>
      <w:r>
        <w:rPr>
          <w:rFonts w:ascii="Courier New" w:eastAsia="Courier New" w:hAnsi="Courier New" w:cs="Courier New"/>
          <w:color w:val="999999"/>
          <w:sz w:val="22"/>
          <w:szCs w:val="22"/>
        </w:rPr>
        <w:t>// affiche message d’erreur</w:t>
      </w:r>
    </w:p>
    <w:p w14:paraId="5906D090"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_exit(CODE_SORTIE); </w:t>
      </w:r>
      <w:r>
        <w:rPr>
          <w:rFonts w:ascii="Courier New" w:eastAsia="Courier New" w:hAnsi="Courier New" w:cs="Courier New"/>
          <w:sz w:val="22"/>
          <w:szCs w:val="22"/>
        </w:rPr>
        <w:tab/>
        <w:t xml:space="preserve"> </w:t>
      </w:r>
      <w:r>
        <w:rPr>
          <w:rFonts w:ascii="Courier New" w:eastAsia="Courier New" w:hAnsi="Courier New" w:cs="Courier New"/>
          <w:color w:val="999999"/>
          <w:sz w:val="22"/>
          <w:szCs w:val="22"/>
        </w:rPr>
        <w:t>// où CODE_SORTIE != 0</w:t>
      </w:r>
    </w:p>
    <w:p w14:paraId="757C0D0F" w14:textId="77777777" w:rsidR="00C943AF" w:rsidRDefault="00D2651D">
      <w:pPr>
        <w:pBdr>
          <w:top w:val="single" w:sz="4" w:space="1" w:color="000000"/>
          <w:left w:val="single" w:sz="4" w:space="4" w:color="000000"/>
          <w:bottom w:val="single" w:sz="4" w:space="1" w:color="000000"/>
          <w:right w:val="single" w:sz="4" w:space="4" w:color="000000"/>
          <w:between w:val="nil"/>
        </w:pBdr>
        <w:spacing w:after="0"/>
        <w:ind w:left="1429" w:hanging="709"/>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330DF61B" w14:textId="77777777" w:rsidR="00C943AF" w:rsidRDefault="00D2651D">
      <w:pPr>
        <w:spacing w:before="120" w:after="0"/>
        <w:rPr>
          <w:sz w:val="22"/>
          <w:szCs w:val="22"/>
        </w:rPr>
      </w:pPr>
      <w:r>
        <w:br w:type="page"/>
      </w:r>
    </w:p>
    <w:p w14:paraId="39A734D0" w14:textId="77777777" w:rsidR="00C943AF" w:rsidRDefault="00D2651D">
      <w:pPr>
        <w:numPr>
          <w:ilvl w:val="0"/>
          <w:numId w:val="11"/>
        </w:numPr>
        <w:pBdr>
          <w:top w:val="nil"/>
          <w:left w:val="nil"/>
          <w:bottom w:val="nil"/>
          <w:right w:val="nil"/>
          <w:between w:val="nil"/>
        </w:pBdr>
        <w:spacing w:after="0"/>
        <w:ind w:left="714" w:hanging="357"/>
        <w:rPr>
          <w:b/>
          <w:color w:val="000000"/>
        </w:rPr>
      </w:pPr>
      <w:r>
        <w:rPr>
          <w:b/>
          <w:color w:val="000000"/>
        </w:rPr>
        <w:lastRenderedPageBreak/>
        <w:t>Lancement d’un exécutable à partir d’un programme C et traitement des erreurs</w:t>
      </w:r>
    </w:p>
    <w:p w14:paraId="5EA1E295" w14:textId="77777777" w:rsidR="00C943AF" w:rsidRDefault="00D2651D">
      <w:pPr>
        <w:spacing w:before="120"/>
        <w:rPr>
          <w:sz w:val="22"/>
          <w:szCs w:val="22"/>
        </w:rPr>
      </w:pPr>
      <w:r>
        <w:rPr>
          <w:sz w:val="22"/>
          <w:szCs w:val="22"/>
        </w:rPr>
        <w:t>Soit le programme suivant :</w:t>
      </w:r>
    </w:p>
    <w:p w14:paraId="037E51DD"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#include &lt;stdio.h&gt;</w:t>
      </w:r>
    </w:p>
    <w:p w14:paraId="201735B2" w14:textId="77777777" w:rsidR="00C943AF" w:rsidRPr="008669A9"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#include &lt;unistd.h&gt;</w:t>
      </w:r>
    </w:p>
    <w:p w14:paraId="3573C029" w14:textId="77777777" w:rsidR="00C943AF" w:rsidRPr="008669A9" w:rsidRDefault="00C943AF">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lang w:val="en-US"/>
        </w:rPr>
      </w:pPr>
    </w:p>
    <w:p w14:paraId="349FBE36" w14:textId="77777777" w:rsidR="00C943AF" w:rsidRPr="008669A9"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int main(int argc, char* argv[]){</w:t>
      </w:r>
    </w:p>
    <w:p w14:paraId="6F50E4DF" w14:textId="77777777" w:rsidR="00C943AF" w:rsidRPr="008669A9"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 xml:space="preserve">  usleep(7000000); /* sleep 7 seconds */</w:t>
      </w:r>
    </w:p>
    <w:p w14:paraId="0D693541" w14:textId="77777777" w:rsidR="00C943AF" w:rsidRPr="008669A9"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 xml:space="preserve">  execl("/usr/bin/xterm", "xterm", NULL); </w:t>
      </w:r>
    </w:p>
    <w:p w14:paraId="182CA401"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color w:val="FF0000"/>
          <w:sz w:val="22"/>
          <w:szCs w:val="22"/>
        </w:rPr>
      </w:pPr>
      <w:r w:rsidRPr="008669A9">
        <w:rPr>
          <w:rFonts w:ascii="Courier New" w:eastAsia="Courier New" w:hAnsi="Courier New" w:cs="Courier New"/>
          <w:sz w:val="22"/>
          <w:szCs w:val="22"/>
          <w:lang w:val="en-US"/>
        </w:rPr>
        <w:t xml:space="preserve">  </w:t>
      </w:r>
      <w:r w:rsidRPr="008669A9">
        <w:rPr>
          <w:rFonts w:ascii="Courier New" w:eastAsia="Courier New" w:hAnsi="Courier New" w:cs="Courier New"/>
          <w:sz w:val="22"/>
          <w:szCs w:val="22"/>
          <w:lang w:val="en-US"/>
        </w:rPr>
        <w:tab/>
      </w:r>
      <w:r>
        <w:rPr>
          <w:rFonts w:ascii="Courier New" w:eastAsia="Courier New" w:hAnsi="Courier New" w:cs="Courier New"/>
          <w:color w:val="FF0000"/>
          <w:sz w:val="22"/>
          <w:szCs w:val="22"/>
        </w:rPr>
        <w:t xml:space="preserve">/* si l'appel à exec fonctionne, le reste </w:t>
      </w:r>
    </w:p>
    <w:p w14:paraId="039C8658"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color w:val="FF0000"/>
          <w:sz w:val="22"/>
          <w:szCs w:val="22"/>
        </w:rPr>
      </w:pPr>
      <w:r>
        <w:rPr>
          <w:rFonts w:ascii="Courier New" w:eastAsia="Courier New" w:hAnsi="Courier New" w:cs="Courier New"/>
          <w:color w:val="FF0000"/>
          <w:sz w:val="22"/>
          <w:szCs w:val="22"/>
        </w:rPr>
        <w:t xml:space="preserve">     </w:t>
      </w:r>
      <w:r>
        <w:rPr>
          <w:rFonts w:ascii="Courier New" w:eastAsia="Courier New" w:hAnsi="Courier New" w:cs="Courier New"/>
          <w:color w:val="FF0000"/>
          <w:sz w:val="22"/>
          <w:szCs w:val="22"/>
        </w:rPr>
        <w:tab/>
      </w:r>
      <w:r>
        <w:rPr>
          <w:rFonts w:ascii="Courier New" w:eastAsia="Courier New" w:hAnsi="Courier New" w:cs="Courier New"/>
          <w:color w:val="FF0000"/>
          <w:sz w:val="22"/>
          <w:szCs w:val="22"/>
        </w:rPr>
        <w:tab/>
      </w:r>
      <w:r>
        <w:rPr>
          <w:rFonts w:ascii="Courier New" w:eastAsia="Courier New" w:hAnsi="Courier New" w:cs="Courier New"/>
          <w:color w:val="FF0000"/>
          <w:sz w:val="22"/>
          <w:szCs w:val="22"/>
        </w:rPr>
        <w:tab/>
        <w:t>du programme ne s’exécute jamais */</w:t>
      </w:r>
    </w:p>
    <w:p w14:paraId="26DA987D"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printf("ne s'affiche jamais");</w:t>
      </w:r>
    </w:p>
    <w:p w14:paraId="2B18C7EE"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return 0;</w:t>
      </w:r>
    </w:p>
    <w:p w14:paraId="70BACB1A" w14:textId="77777777" w:rsidR="00C943AF" w:rsidRDefault="00D2651D">
      <w:pPr>
        <w:pBdr>
          <w:top w:val="single" w:sz="4" w:space="1" w:color="000000"/>
          <w:left w:val="single" w:sz="4" w:space="4" w:color="000000"/>
          <w:bottom w:val="single" w:sz="4" w:space="1" w:color="000000"/>
          <w:right w:val="single" w:sz="4" w:space="4"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w:t>
      </w:r>
    </w:p>
    <w:p w14:paraId="490E95E3" w14:textId="04F9E363" w:rsidR="00C943AF" w:rsidRPr="008669A9" w:rsidRDefault="00D2651D">
      <w:pPr>
        <w:numPr>
          <w:ilvl w:val="0"/>
          <w:numId w:val="6"/>
        </w:numPr>
        <w:pBdr>
          <w:top w:val="nil"/>
          <w:left w:val="nil"/>
          <w:bottom w:val="nil"/>
          <w:right w:val="nil"/>
          <w:between w:val="nil"/>
        </w:pBdr>
        <w:spacing w:before="120" w:after="0"/>
        <w:rPr>
          <w:sz w:val="22"/>
          <w:szCs w:val="22"/>
        </w:rPr>
      </w:pPr>
      <w:r>
        <w:rPr>
          <w:sz w:val="22"/>
          <w:szCs w:val="22"/>
        </w:rPr>
        <w:t>Compiler et l</w:t>
      </w:r>
      <w:r>
        <w:rPr>
          <w:color w:val="000000"/>
          <w:sz w:val="22"/>
          <w:szCs w:val="22"/>
        </w:rPr>
        <w:t xml:space="preserve">ancer le programme </w:t>
      </w:r>
      <w:r>
        <w:rPr>
          <w:sz w:val="22"/>
          <w:szCs w:val="22"/>
        </w:rPr>
        <w:t>ci-dessus</w:t>
      </w:r>
      <w:r>
        <w:rPr>
          <w:color w:val="000000"/>
          <w:sz w:val="22"/>
          <w:szCs w:val="22"/>
        </w:rPr>
        <w:t xml:space="preserve"> et examiner son comportement. Dans un autre terminal, examiner la liste des processus (commande "</w:t>
      </w:r>
      <w:r>
        <w:rPr>
          <w:b/>
          <w:color w:val="000000"/>
          <w:sz w:val="22"/>
          <w:szCs w:val="22"/>
        </w:rPr>
        <w:t>ps au</w:t>
      </w:r>
      <w:r>
        <w:rPr>
          <w:color w:val="000000"/>
          <w:sz w:val="22"/>
          <w:szCs w:val="22"/>
        </w:rPr>
        <w:t xml:space="preserve">" pour obtenir une liste pertinente) et identifier ce processus avant/après l’exécution de la fonction </w:t>
      </w:r>
      <w:r>
        <w:rPr>
          <w:b/>
          <w:color w:val="000000"/>
          <w:sz w:val="22"/>
          <w:szCs w:val="22"/>
        </w:rPr>
        <w:t>exec</w:t>
      </w:r>
      <w:r>
        <w:rPr>
          <w:color w:val="000000"/>
          <w:sz w:val="22"/>
          <w:szCs w:val="22"/>
        </w:rPr>
        <w:t>. Que</w:t>
      </w:r>
      <w:r>
        <w:rPr>
          <w:color w:val="000000"/>
          <w:sz w:val="22"/>
          <w:szCs w:val="22"/>
        </w:rPr>
        <w:t xml:space="preserve"> constatez-vous ? </w:t>
      </w:r>
    </w:p>
    <w:p w14:paraId="01950338" w14:textId="4CA932EE" w:rsidR="008669A9" w:rsidRDefault="008669A9" w:rsidP="008669A9">
      <w:pPr>
        <w:pBdr>
          <w:top w:val="nil"/>
          <w:left w:val="nil"/>
          <w:bottom w:val="nil"/>
          <w:right w:val="nil"/>
          <w:between w:val="nil"/>
        </w:pBdr>
        <w:spacing w:before="120" w:after="0"/>
        <w:rPr>
          <w:color w:val="000000"/>
          <w:sz w:val="22"/>
          <w:szCs w:val="22"/>
        </w:rPr>
      </w:pPr>
    </w:p>
    <w:p w14:paraId="1213BCDE" w14:textId="59C24215" w:rsidR="008669A9" w:rsidRDefault="008669A9" w:rsidP="008669A9">
      <w:pPr>
        <w:pBdr>
          <w:top w:val="nil"/>
          <w:left w:val="nil"/>
          <w:bottom w:val="nil"/>
          <w:right w:val="nil"/>
          <w:between w:val="nil"/>
        </w:pBdr>
        <w:spacing w:before="120" w:after="0"/>
        <w:ind w:left="709"/>
        <w:rPr>
          <w:color w:val="1F497D" w:themeColor="text2"/>
          <w:sz w:val="22"/>
          <w:szCs w:val="22"/>
        </w:rPr>
      </w:pPr>
      <w:r>
        <w:rPr>
          <w:color w:val="1F497D" w:themeColor="text2"/>
          <w:sz w:val="22"/>
          <w:szCs w:val="22"/>
        </w:rPr>
        <w:t>Avant l’exécution de execl, nous pouvons voir un processus ./tp1 (nom de mon exécutable). Il possède le PID 2618. Après l’appelle à execl, le processus avec le PID 2618 à changer de nom et est devnue xterm.</w:t>
      </w:r>
    </w:p>
    <w:p w14:paraId="0C6E10C6" w14:textId="72FCBF55" w:rsidR="008669A9" w:rsidRPr="008669A9" w:rsidRDefault="008669A9" w:rsidP="008669A9">
      <w:pPr>
        <w:pBdr>
          <w:top w:val="nil"/>
          <w:left w:val="nil"/>
          <w:bottom w:val="nil"/>
          <w:right w:val="nil"/>
          <w:between w:val="nil"/>
        </w:pBdr>
        <w:spacing w:before="120" w:after="0"/>
        <w:ind w:left="709"/>
        <w:rPr>
          <w:color w:val="1F497D" w:themeColor="text2"/>
          <w:sz w:val="22"/>
          <w:szCs w:val="22"/>
        </w:rPr>
      </w:pPr>
      <w:r w:rsidRPr="008669A9">
        <w:rPr>
          <w:color w:val="1F497D" w:themeColor="text2"/>
          <w:sz w:val="22"/>
          <w:szCs w:val="22"/>
        </w:rPr>
        <w:drawing>
          <wp:inline distT="0" distB="0" distL="0" distR="0" wp14:anchorId="65451417" wp14:editId="2620AC12">
            <wp:extent cx="6201640" cy="394390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1640" cy="3943900"/>
                    </a:xfrm>
                    <a:prstGeom prst="rect">
                      <a:avLst/>
                    </a:prstGeom>
                  </pic:spPr>
                </pic:pic>
              </a:graphicData>
            </a:graphic>
          </wp:inline>
        </w:drawing>
      </w:r>
    </w:p>
    <w:p w14:paraId="57D90F06" w14:textId="77777777" w:rsidR="008669A9" w:rsidRDefault="008669A9" w:rsidP="008669A9">
      <w:pPr>
        <w:pBdr>
          <w:top w:val="nil"/>
          <w:left w:val="nil"/>
          <w:bottom w:val="nil"/>
          <w:right w:val="nil"/>
          <w:between w:val="nil"/>
        </w:pBdr>
        <w:spacing w:before="120" w:after="0"/>
        <w:rPr>
          <w:sz w:val="22"/>
          <w:szCs w:val="22"/>
        </w:rPr>
      </w:pPr>
    </w:p>
    <w:p w14:paraId="4F98FF9A" w14:textId="4E75EFBA" w:rsidR="00C943AF" w:rsidRPr="008669A9" w:rsidRDefault="00D2651D">
      <w:pPr>
        <w:numPr>
          <w:ilvl w:val="0"/>
          <w:numId w:val="6"/>
        </w:numPr>
        <w:pBdr>
          <w:top w:val="nil"/>
          <w:left w:val="nil"/>
          <w:bottom w:val="nil"/>
          <w:right w:val="nil"/>
          <w:between w:val="nil"/>
        </w:pBdr>
        <w:spacing w:after="0"/>
        <w:rPr>
          <w:sz w:val="22"/>
          <w:szCs w:val="22"/>
        </w:rPr>
      </w:pPr>
      <w:r>
        <w:rPr>
          <w:color w:val="000000"/>
          <w:sz w:val="22"/>
          <w:szCs w:val="22"/>
        </w:rPr>
        <w:t xml:space="preserve">Modifier l’appel à </w:t>
      </w:r>
      <w:r>
        <w:rPr>
          <w:b/>
          <w:color w:val="000000"/>
          <w:sz w:val="22"/>
          <w:szCs w:val="22"/>
        </w:rPr>
        <w:t>exec</w:t>
      </w:r>
      <w:r>
        <w:rPr>
          <w:color w:val="000000"/>
          <w:sz w:val="22"/>
          <w:szCs w:val="22"/>
        </w:rPr>
        <w:t xml:space="preserve"> pour passer en paramètre le chemin vers un exécutable inexistant. Que se passe-t-il ? </w:t>
      </w:r>
    </w:p>
    <w:p w14:paraId="1D7A8D76" w14:textId="0191A803" w:rsidR="008669A9" w:rsidRDefault="008669A9" w:rsidP="008669A9">
      <w:pPr>
        <w:pBdr>
          <w:top w:val="nil"/>
          <w:left w:val="nil"/>
          <w:bottom w:val="nil"/>
          <w:right w:val="nil"/>
          <w:between w:val="nil"/>
        </w:pBdr>
        <w:spacing w:after="0"/>
        <w:rPr>
          <w:color w:val="000000"/>
          <w:sz w:val="22"/>
          <w:szCs w:val="22"/>
        </w:rPr>
      </w:pPr>
    </w:p>
    <w:p w14:paraId="4BE71AC9" w14:textId="66316D51" w:rsidR="008669A9" w:rsidRPr="008669A9" w:rsidRDefault="008669A9" w:rsidP="008669A9">
      <w:pPr>
        <w:pBdr>
          <w:top w:val="nil"/>
          <w:left w:val="nil"/>
          <w:bottom w:val="nil"/>
          <w:right w:val="nil"/>
          <w:between w:val="nil"/>
        </w:pBdr>
        <w:spacing w:after="0"/>
        <w:ind w:left="709"/>
        <w:rPr>
          <w:color w:val="1F497D" w:themeColor="text2"/>
          <w:sz w:val="22"/>
          <w:szCs w:val="22"/>
        </w:rPr>
      </w:pPr>
      <w:r>
        <w:rPr>
          <w:color w:val="1F497D" w:themeColor="text2"/>
          <w:sz w:val="22"/>
          <w:szCs w:val="22"/>
        </w:rPr>
        <w:t>Si on met un exécutable inexistant, la console affiche « ne s’affiche jamais » et le processus se termine.</w:t>
      </w:r>
    </w:p>
    <w:p w14:paraId="764B020C" w14:textId="77777777" w:rsidR="008669A9" w:rsidRDefault="008669A9" w:rsidP="008669A9">
      <w:pPr>
        <w:pBdr>
          <w:top w:val="nil"/>
          <w:left w:val="nil"/>
          <w:bottom w:val="nil"/>
          <w:right w:val="nil"/>
          <w:between w:val="nil"/>
        </w:pBdr>
        <w:spacing w:after="0"/>
        <w:rPr>
          <w:sz w:val="22"/>
          <w:szCs w:val="22"/>
        </w:rPr>
      </w:pPr>
    </w:p>
    <w:p w14:paraId="3B92A47E" w14:textId="4E837915" w:rsidR="00C943AF" w:rsidRPr="00B24DB8" w:rsidRDefault="00D2651D">
      <w:pPr>
        <w:numPr>
          <w:ilvl w:val="0"/>
          <w:numId w:val="6"/>
        </w:numPr>
        <w:pBdr>
          <w:top w:val="nil"/>
          <w:left w:val="nil"/>
          <w:bottom w:val="nil"/>
          <w:right w:val="nil"/>
          <w:between w:val="nil"/>
        </w:pBdr>
        <w:spacing w:after="0"/>
        <w:rPr>
          <w:sz w:val="22"/>
          <w:szCs w:val="22"/>
        </w:rPr>
      </w:pPr>
      <w:r>
        <w:rPr>
          <w:color w:val="000000"/>
          <w:sz w:val="22"/>
          <w:szCs w:val="22"/>
        </w:rPr>
        <w:t xml:space="preserve">Traitement des erreurs : Dans le programme précédent, </w:t>
      </w:r>
      <w:r>
        <w:rPr>
          <w:color w:val="000000"/>
          <w:sz w:val="22"/>
          <w:szCs w:val="22"/>
        </w:rPr>
        <w:t xml:space="preserve">insérez un test d’erreur après l’appel à </w:t>
      </w:r>
      <w:r>
        <w:rPr>
          <w:b/>
          <w:color w:val="000000"/>
          <w:sz w:val="22"/>
          <w:szCs w:val="22"/>
        </w:rPr>
        <w:t>exec</w:t>
      </w:r>
      <w:r>
        <w:rPr>
          <w:color w:val="000000"/>
          <w:sz w:val="22"/>
          <w:szCs w:val="22"/>
        </w:rPr>
        <w:t xml:space="preserve">. En cas d’erreur, afficher le message d’erreur avec </w:t>
      </w:r>
      <w:r>
        <w:rPr>
          <w:b/>
          <w:color w:val="000000"/>
          <w:sz w:val="22"/>
          <w:szCs w:val="22"/>
        </w:rPr>
        <w:t>perror</w:t>
      </w:r>
      <w:r>
        <w:rPr>
          <w:color w:val="000000"/>
          <w:sz w:val="22"/>
          <w:szCs w:val="22"/>
        </w:rPr>
        <w:t xml:space="preserve"> et terminez le programme avec l’appel à la fonction _</w:t>
      </w:r>
      <w:r>
        <w:rPr>
          <w:b/>
          <w:color w:val="000000"/>
          <w:sz w:val="22"/>
          <w:szCs w:val="22"/>
        </w:rPr>
        <w:t xml:space="preserve">exit </w:t>
      </w:r>
      <w:r>
        <w:rPr>
          <w:color w:val="000000"/>
          <w:sz w:val="22"/>
          <w:szCs w:val="22"/>
        </w:rPr>
        <w:t>en utilisant un code d’erreur différent de zéro.</w:t>
      </w:r>
    </w:p>
    <w:p w14:paraId="24C90089" w14:textId="4D32A118" w:rsidR="00B24DB8" w:rsidRDefault="00B24DB8" w:rsidP="00B24DB8">
      <w:pPr>
        <w:pBdr>
          <w:top w:val="nil"/>
          <w:left w:val="nil"/>
          <w:bottom w:val="nil"/>
          <w:right w:val="nil"/>
          <w:between w:val="nil"/>
        </w:pBdr>
        <w:spacing w:after="0"/>
        <w:ind w:left="1069"/>
        <w:rPr>
          <w:color w:val="1F497D" w:themeColor="text2"/>
          <w:sz w:val="22"/>
          <w:szCs w:val="22"/>
        </w:rPr>
      </w:pPr>
      <w:r>
        <w:rPr>
          <w:color w:val="1F497D" w:themeColor="text2"/>
          <w:sz w:val="22"/>
          <w:szCs w:val="22"/>
        </w:rPr>
        <w:lastRenderedPageBreak/>
        <w:t>Pour la gestion d’erreur, nous rajoutons les lignes suivantes :</w:t>
      </w:r>
    </w:p>
    <w:p w14:paraId="7CD2450B" w14:textId="7947B38A" w:rsidR="00B24DB8" w:rsidRDefault="00B24DB8" w:rsidP="00B24DB8">
      <w:pPr>
        <w:pBdr>
          <w:top w:val="nil"/>
          <w:left w:val="nil"/>
          <w:bottom w:val="nil"/>
          <w:right w:val="nil"/>
          <w:between w:val="nil"/>
        </w:pBdr>
        <w:spacing w:after="0"/>
        <w:ind w:left="1069"/>
        <w:rPr>
          <w:color w:val="1F497D" w:themeColor="text2"/>
          <w:sz w:val="22"/>
          <w:szCs w:val="22"/>
        </w:rPr>
      </w:pPr>
      <w:r w:rsidRPr="00B24DB8">
        <w:rPr>
          <w:color w:val="1F497D" w:themeColor="text2"/>
          <w:sz w:val="22"/>
          <w:szCs w:val="22"/>
        </w:rPr>
        <w:drawing>
          <wp:inline distT="0" distB="0" distL="0" distR="0" wp14:anchorId="68462710" wp14:editId="66558121">
            <wp:extent cx="2324424" cy="94310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424" cy="943107"/>
                    </a:xfrm>
                    <a:prstGeom prst="rect">
                      <a:avLst/>
                    </a:prstGeom>
                  </pic:spPr>
                </pic:pic>
              </a:graphicData>
            </a:graphic>
          </wp:inline>
        </w:drawing>
      </w:r>
    </w:p>
    <w:p w14:paraId="4EBFAC31" w14:textId="26D2B665" w:rsidR="00B24DB8" w:rsidRPr="00B24DB8" w:rsidRDefault="00B24DB8" w:rsidP="00B24DB8">
      <w:pPr>
        <w:pBdr>
          <w:top w:val="nil"/>
          <w:left w:val="nil"/>
          <w:bottom w:val="nil"/>
          <w:right w:val="nil"/>
          <w:between w:val="nil"/>
        </w:pBdr>
        <w:spacing w:after="0"/>
        <w:ind w:left="1069"/>
        <w:rPr>
          <w:color w:val="1F497D" w:themeColor="text2"/>
          <w:sz w:val="22"/>
          <w:szCs w:val="22"/>
        </w:rPr>
      </w:pPr>
      <w:r>
        <w:rPr>
          <w:color w:val="1F497D" w:themeColor="text2"/>
          <w:sz w:val="22"/>
          <w:szCs w:val="22"/>
        </w:rPr>
        <w:t>Lors de l’exécution, nous obtenons la ligne :</w:t>
      </w:r>
      <w:r>
        <w:rPr>
          <w:color w:val="1F497D" w:themeColor="text2"/>
          <w:sz w:val="22"/>
          <w:szCs w:val="22"/>
        </w:rPr>
        <w:br/>
        <w:t>« Erreur execl : no such file or directory ».</w:t>
      </w:r>
    </w:p>
    <w:p w14:paraId="03BD3EAF" w14:textId="77777777" w:rsidR="00C943AF" w:rsidRDefault="00C943AF">
      <w:pPr>
        <w:pBdr>
          <w:top w:val="nil"/>
          <w:left w:val="nil"/>
          <w:bottom w:val="nil"/>
          <w:right w:val="nil"/>
          <w:between w:val="nil"/>
        </w:pBdr>
        <w:spacing w:after="0"/>
        <w:rPr>
          <w:sz w:val="22"/>
          <w:szCs w:val="22"/>
        </w:rPr>
      </w:pPr>
    </w:p>
    <w:p w14:paraId="0E1A68F0" w14:textId="77777777" w:rsidR="00C943AF" w:rsidRDefault="00D2651D">
      <w:pPr>
        <w:numPr>
          <w:ilvl w:val="0"/>
          <w:numId w:val="11"/>
        </w:numPr>
        <w:pBdr>
          <w:top w:val="nil"/>
          <w:left w:val="nil"/>
          <w:bottom w:val="nil"/>
          <w:right w:val="nil"/>
          <w:between w:val="nil"/>
        </w:pBdr>
        <w:spacing w:after="0"/>
        <w:ind w:left="714" w:hanging="357"/>
        <w:rPr>
          <w:b/>
          <w:sz w:val="22"/>
          <w:szCs w:val="22"/>
        </w:rPr>
      </w:pPr>
      <w:r>
        <w:rPr>
          <w:b/>
          <w:sz w:val="22"/>
          <w:szCs w:val="22"/>
        </w:rPr>
        <w:t xml:space="preserve">Cycle de vie des processus </w:t>
      </w:r>
    </w:p>
    <w:p w14:paraId="26387CDB" w14:textId="77777777" w:rsidR="00C943AF" w:rsidRDefault="00D2651D">
      <w:pPr>
        <w:spacing w:before="120" w:after="0"/>
        <w:ind w:left="990"/>
        <w:rPr>
          <w:i/>
          <w:sz w:val="22"/>
          <w:szCs w:val="22"/>
        </w:rPr>
      </w:pPr>
      <w:r>
        <w:rPr>
          <w:b/>
          <w:sz w:val="22"/>
          <w:szCs w:val="22"/>
        </w:rPr>
        <w:t xml:space="preserve">On reprend ici </w:t>
      </w:r>
      <w:r>
        <w:rPr>
          <w:b/>
          <w:sz w:val="22"/>
          <w:szCs w:val="22"/>
        </w:rPr>
        <w:t>l’exercice 1 du TD. Pour rappel</w:t>
      </w:r>
      <w:r>
        <w:rPr>
          <w:sz w:val="22"/>
          <w:szCs w:val="22"/>
        </w:rPr>
        <w:t xml:space="preserve"> : </w:t>
      </w:r>
      <w:r>
        <w:rPr>
          <w:i/>
          <w:sz w:val="22"/>
          <w:szCs w:val="22"/>
        </w:rPr>
        <w:t>Ecrire un programme C qui lance un processus fils (dont le code sera donné par le même programme), et qui produit les affichages suivants (les nombres seront les vrais PID lors de l'exécution) :</w:t>
      </w:r>
    </w:p>
    <w:p w14:paraId="601AA3D7" w14:textId="77777777" w:rsidR="00C943AF" w:rsidRDefault="00D2651D">
      <w:pPr>
        <w:numPr>
          <w:ilvl w:val="0"/>
          <w:numId w:val="3"/>
        </w:numPr>
        <w:spacing w:after="0"/>
        <w:ind w:left="1776"/>
        <w:rPr>
          <w:i/>
          <w:sz w:val="22"/>
          <w:szCs w:val="22"/>
        </w:rPr>
      </w:pPr>
      <w:r>
        <w:rPr>
          <w:i/>
          <w:sz w:val="22"/>
          <w:szCs w:val="22"/>
        </w:rPr>
        <w:t>affichages du processus pèr</w:t>
      </w:r>
      <w:r>
        <w:rPr>
          <w:i/>
          <w:sz w:val="22"/>
          <w:szCs w:val="22"/>
        </w:rPr>
        <w:t>e :</w:t>
      </w:r>
    </w:p>
    <w:p w14:paraId="790C577A" w14:textId="77777777" w:rsidR="00C943AF" w:rsidRDefault="00D2651D">
      <w:pPr>
        <w:numPr>
          <w:ilvl w:val="1"/>
          <w:numId w:val="1"/>
        </w:numPr>
        <w:spacing w:after="0"/>
        <w:ind w:left="2496"/>
        <w:rPr>
          <w:i/>
          <w:sz w:val="22"/>
          <w:szCs w:val="22"/>
        </w:rPr>
      </w:pPr>
      <w:r>
        <w:rPr>
          <w:rFonts w:ascii="Courier New" w:eastAsia="Courier New" w:hAnsi="Courier New" w:cs="Courier New"/>
          <w:i/>
          <w:sz w:val="22"/>
          <w:szCs w:val="22"/>
        </w:rPr>
        <w:t>Je suis le père de 9762 : mon PID est 9761</w:t>
      </w:r>
    </w:p>
    <w:p w14:paraId="6984E47F" w14:textId="77777777" w:rsidR="00C943AF" w:rsidRDefault="00D2651D">
      <w:pPr>
        <w:numPr>
          <w:ilvl w:val="1"/>
          <w:numId w:val="1"/>
        </w:numPr>
        <w:spacing w:after="0"/>
        <w:ind w:left="2496"/>
        <w:rPr>
          <w:i/>
          <w:sz w:val="22"/>
          <w:szCs w:val="22"/>
        </w:rPr>
      </w:pPr>
      <w:r>
        <w:rPr>
          <w:rFonts w:ascii="Courier New" w:eastAsia="Courier New" w:hAnsi="Courier New" w:cs="Courier New"/>
          <w:i/>
          <w:sz w:val="22"/>
          <w:szCs w:val="22"/>
        </w:rPr>
        <w:t>Fin du père 9761</w:t>
      </w:r>
    </w:p>
    <w:p w14:paraId="2A3EBBAC" w14:textId="77777777" w:rsidR="00C943AF" w:rsidRDefault="00D2651D">
      <w:pPr>
        <w:numPr>
          <w:ilvl w:val="0"/>
          <w:numId w:val="3"/>
        </w:numPr>
        <w:spacing w:after="0"/>
        <w:ind w:left="1776"/>
        <w:rPr>
          <w:i/>
          <w:sz w:val="22"/>
          <w:szCs w:val="22"/>
        </w:rPr>
      </w:pPr>
      <w:r>
        <w:rPr>
          <w:i/>
          <w:sz w:val="22"/>
          <w:szCs w:val="22"/>
        </w:rPr>
        <w:t>affichages du processus fils :</w:t>
      </w:r>
    </w:p>
    <w:p w14:paraId="43B27FAA" w14:textId="77777777" w:rsidR="00C943AF" w:rsidRDefault="00D2651D">
      <w:pPr>
        <w:numPr>
          <w:ilvl w:val="1"/>
          <w:numId w:val="7"/>
        </w:numPr>
        <w:spacing w:after="0"/>
        <w:ind w:left="2496"/>
        <w:rPr>
          <w:i/>
          <w:sz w:val="22"/>
          <w:szCs w:val="22"/>
        </w:rPr>
      </w:pPr>
      <w:r>
        <w:rPr>
          <w:rFonts w:ascii="Courier New" w:eastAsia="Courier New" w:hAnsi="Courier New" w:cs="Courier New"/>
          <w:i/>
          <w:sz w:val="22"/>
          <w:szCs w:val="22"/>
        </w:rPr>
        <w:t>Je suis le fils de 9761 : mon PID est 9762</w:t>
      </w:r>
    </w:p>
    <w:p w14:paraId="31D86FDB" w14:textId="77777777" w:rsidR="00C943AF" w:rsidRDefault="00D2651D">
      <w:pPr>
        <w:numPr>
          <w:ilvl w:val="1"/>
          <w:numId w:val="7"/>
        </w:numPr>
        <w:spacing w:after="0"/>
        <w:ind w:left="2496"/>
        <w:rPr>
          <w:b/>
          <w:i/>
          <w:sz w:val="22"/>
          <w:szCs w:val="22"/>
        </w:rPr>
      </w:pPr>
      <w:r>
        <w:rPr>
          <w:rFonts w:ascii="Courier New" w:eastAsia="Courier New" w:hAnsi="Courier New" w:cs="Courier New"/>
          <w:i/>
          <w:sz w:val="22"/>
          <w:szCs w:val="22"/>
        </w:rPr>
        <w:t>Fin du fils 9762</w:t>
      </w:r>
    </w:p>
    <w:p w14:paraId="5747E8E4" w14:textId="7718C801" w:rsidR="00C943AF" w:rsidRDefault="00D2651D">
      <w:pPr>
        <w:numPr>
          <w:ilvl w:val="0"/>
          <w:numId w:val="10"/>
        </w:numPr>
        <w:spacing w:before="120" w:after="0"/>
        <w:rPr>
          <w:sz w:val="22"/>
          <w:szCs w:val="22"/>
        </w:rPr>
      </w:pPr>
      <w:r>
        <w:rPr>
          <w:sz w:val="22"/>
          <w:szCs w:val="22"/>
        </w:rPr>
        <w:t xml:space="preserve">Modifier le code exécuté par le père afin qu'il se mette en sommeil pendant 30s </w:t>
      </w:r>
      <w:r>
        <w:rPr>
          <w:i/>
          <w:sz w:val="22"/>
          <w:szCs w:val="22"/>
        </w:rPr>
        <w:t>après</w:t>
      </w:r>
      <w:r>
        <w:rPr>
          <w:sz w:val="22"/>
          <w:szCs w:val="22"/>
        </w:rPr>
        <w:t xml:space="preserve"> avoir lancé son fils, en utilisant la fonction </w:t>
      </w:r>
      <w:r>
        <w:rPr>
          <w:b/>
          <w:sz w:val="22"/>
          <w:szCs w:val="22"/>
        </w:rPr>
        <w:t>usleep()</w:t>
      </w:r>
      <w:r>
        <w:rPr>
          <w:sz w:val="22"/>
          <w:szCs w:val="22"/>
        </w:rPr>
        <w:t xml:space="preserve">. Visualiser l'état de ces processus avec </w:t>
      </w:r>
      <w:r>
        <w:rPr>
          <w:b/>
          <w:sz w:val="22"/>
          <w:szCs w:val="22"/>
        </w:rPr>
        <w:t>ps</w:t>
      </w:r>
      <w:r>
        <w:rPr>
          <w:sz w:val="22"/>
          <w:szCs w:val="22"/>
        </w:rPr>
        <w:t xml:space="preserve"> ou </w:t>
      </w:r>
      <w:r>
        <w:rPr>
          <w:b/>
          <w:sz w:val="22"/>
          <w:szCs w:val="22"/>
        </w:rPr>
        <w:t>top</w:t>
      </w:r>
      <w:r>
        <w:rPr>
          <w:sz w:val="22"/>
          <w:szCs w:val="22"/>
        </w:rPr>
        <w:t>. Comment appelle-t-on ce type de processus fils ? A quelle cond</w:t>
      </w:r>
      <w:r>
        <w:rPr>
          <w:sz w:val="22"/>
          <w:szCs w:val="22"/>
        </w:rPr>
        <w:t>ition pourront-ils disparaître de la liste des processus et du système ?</w:t>
      </w:r>
    </w:p>
    <w:p w14:paraId="0CBDCB92" w14:textId="68376798" w:rsidR="008B7FF4" w:rsidRDefault="008B7FF4" w:rsidP="008B7FF4">
      <w:pPr>
        <w:spacing w:before="120" w:after="0"/>
        <w:ind w:left="1429"/>
        <w:rPr>
          <w:sz w:val="22"/>
          <w:szCs w:val="22"/>
        </w:rPr>
      </w:pPr>
    </w:p>
    <w:p w14:paraId="308E1DF8" w14:textId="5CB66084" w:rsidR="008B7FF4" w:rsidRPr="008B7FF4" w:rsidRDefault="008B7FF4" w:rsidP="008B7FF4">
      <w:pPr>
        <w:spacing w:before="120" w:after="0"/>
        <w:ind w:left="1429"/>
        <w:rPr>
          <w:color w:val="1F497D" w:themeColor="text2"/>
          <w:sz w:val="22"/>
          <w:szCs w:val="22"/>
        </w:rPr>
      </w:pPr>
      <w:r>
        <w:rPr>
          <w:color w:val="1F497D" w:themeColor="text2"/>
          <w:sz w:val="22"/>
          <w:szCs w:val="22"/>
        </w:rPr>
        <w:t>Ces processus disparaitront de la liste lorsqu’ils se réveilleront et se finiront.</w:t>
      </w:r>
    </w:p>
    <w:p w14:paraId="1230F386" w14:textId="77777777" w:rsidR="008B7FF4" w:rsidRDefault="008B7FF4" w:rsidP="008B7FF4">
      <w:pPr>
        <w:spacing w:before="120" w:after="0"/>
        <w:ind w:left="1429"/>
        <w:rPr>
          <w:sz w:val="22"/>
          <w:szCs w:val="22"/>
        </w:rPr>
      </w:pPr>
    </w:p>
    <w:p w14:paraId="7CBE65D7" w14:textId="1F15B3D2" w:rsidR="00C943AF" w:rsidRDefault="00D2651D">
      <w:pPr>
        <w:numPr>
          <w:ilvl w:val="0"/>
          <w:numId w:val="10"/>
        </w:numPr>
        <w:spacing w:before="120" w:after="0"/>
        <w:rPr>
          <w:sz w:val="22"/>
          <w:szCs w:val="22"/>
        </w:rPr>
      </w:pPr>
      <w:r>
        <w:rPr>
          <w:sz w:val="22"/>
          <w:szCs w:val="22"/>
        </w:rPr>
        <w:t>A l'inverse : revenir à la version initiale du père, et modifier le code exécuté par le fils afin qu'il se mette en sommeil pendant 30s après le premier affichage. Visualiser ces proc</w:t>
      </w:r>
      <w:r>
        <w:rPr>
          <w:sz w:val="22"/>
          <w:szCs w:val="22"/>
        </w:rPr>
        <w:t xml:space="preserve">essus avec la commande </w:t>
      </w:r>
      <w:r>
        <w:rPr>
          <w:b/>
          <w:sz w:val="22"/>
          <w:szCs w:val="22"/>
        </w:rPr>
        <w:t xml:space="preserve">"ps -ef" </w:t>
      </w:r>
      <w:r>
        <w:rPr>
          <w:sz w:val="22"/>
          <w:szCs w:val="22"/>
        </w:rPr>
        <w:t>(qui affiche aussi le PPID !). Dans la liste des processus de la machine, qui est alors le père du processus fils, une fois son père terminé ?</w:t>
      </w:r>
    </w:p>
    <w:p w14:paraId="1EA04B0B" w14:textId="4B18DB20" w:rsidR="000D7A25" w:rsidRDefault="000D7A25" w:rsidP="000D7A25">
      <w:pPr>
        <w:spacing w:before="120" w:after="0"/>
        <w:rPr>
          <w:sz w:val="22"/>
          <w:szCs w:val="22"/>
        </w:rPr>
      </w:pPr>
    </w:p>
    <w:p w14:paraId="139B3045" w14:textId="1D779798" w:rsidR="000D7A25" w:rsidRPr="000D7A25" w:rsidRDefault="000D7A25" w:rsidP="00BA7768">
      <w:pPr>
        <w:spacing w:before="120" w:after="0"/>
        <w:ind w:left="720" w:firstLine="709"/>
        <w:rPr>
          <w:color w:val="1F497D" w:themeColor="text2"/>
          <w:sz w:val="22"/>
          <w:szCs w:val="22"/>
        </w:rPr>
      </w:pPr>
      <w:r>
        <w:rPr>
          <w:color w:val="1F497D" w:themeColor="text2"/>
          <w:sz w:val="22"/>
          <w:szCs w:val="22"/>
        </w:rPr>
        <w:t>Lorsque le père s</w:t>
      </w:r>
      <w:r w:rsidR="00BA7768">
        <w:rPr>
          <w:color w:val="1F497D" w:themeColor="text2"/>
          <w:sz w:val="22"/>
          <w:szCs w:val="22"/>
        </w:rPr>
        <w:t>’est terminé,</w:t>
      </w:r>
      <w:r>
        <w:rPr>
          <w:color w:val="1F497D" w:themeColor="text2"/>
          <w:sz w:val="22"/>
          <w:szCs w:val="22"/>
        </w:rPr>
        <w:t xml:space="preserve"> le fils à été adopté par 1081.</w:t>
      </w:r>
    </w:p>
    <w:p w14:paraId="6C712156" w14:textId="77777777" w:rsidR="000D7A25" w:rsidRDefault="000D7A25" w:rsidP="000D7A25">
      <w:pPr>
        <w:spacing w:before="120" w:after="0"/>
        <w:rPr>
          <w:sz w:val="22"/>
          <w:szCs w:val="22"/>
        </w:rPr>
      </w:pPr>
    </w:p>
    <w:p w14:paraId="2F55E257" w14:textId="0FFF5A6B" w:rsidR="00C943AF" w:rsidRDefault="00D2651D">
      <w:pPr>
        <w:numPr>
          <w:ilvl w:val="0"/>
          <w:numId w:val="10"/>
        </w:numPr>
        <w:spacing w:before="120" w:after="0"/>
        <w:rPr>
          <w:sz w:val="22"/>
          <w:szCs w:val="22"/>
        </w:rPr>
      </w:pPr>
      <w:r>
        <w:rPr>
          <w:sz w:val="22"/>
          <w:szCs w:val="22"/>
        </w:rPr>
        <w:t xml:space="preserve">A la fin du processus fils, est-ce qu’il reste dans la liste affichée par </w:t>
      </w:r>
      <w:r>
        <w:rPr>
          <w:b/>
          <w:sz w:val="22"/>
          <w:szCs w:val="22"/>
        </w:rPr>
        <w:t>ps</w:t>
      </w:r>
      <w:r>
        <w:rPr>
          <w:sz w:val="22"/>
          <w:szCs w:val="22"/>
        </w:rPr>
        <w:t xml:space="preserve"> ? Qu</w:t>
      </w:r>
      <w:r>
        <w:rPr>
          <w:sz w:val="22"/>
          <w:szCs w:val="22"/>
        </w:rPr>
        <w:t>e pouvez-vous en déduire par rapport au comportement du "père adoptif" ?</w:t>
      </w:r>
    </w:p>
    <w:p w14:paraId="523C7730" w14:textId="74B54EBE" w:rsidR="00BA7768" w:rsidRDefault="00BA7768" w:rsidP="00BA7768">
      <w:pPr>
        <w:spacing w:before="120" w:after="0"/>
        <w:ind w:left="1429"/>
        <w:rPr>
          <w:sz w:val="22"/>
          <w:szCs w:val="22"/>
        </w:rPr>
      </w:pPr>
    </w:p>
    <w:p w14:paraId="6A9AB4D9" w14:textId="4C974088" w:rsidR="00BA7768" w:rsidRPr="00BA7768" w:rsidRDefault="00BA7768" w:rsidP="00BA7768">
      <w:pPr>
        <w:spacing w:before="120" w:after="0"/>
        <w:ind w:left="1429"/>
        <w:rPr>
          <w:color w:val="1F497D" w:themeColor="text2"/>
          <w:sz w:val="22"/>
          <w:szCs w:val="22"/>
        </w:rPr>
      </w:pPr>
      <w:r>
        <w:rPr>
          <w:color w:val="1F497D" w:themeColor="text2"/>
          <w:sz w:val="22"/>
          <w:szCs w:val="22"/>
        </w:rPr>
        <w:t>Le processus fils ne reste pas affiché dans la liste. Le père adoptif continue donc le fonctionnement du programme.</w:t>
      </w:r>
    </w:p>
    <w:p w14:paraId="0CD8F98D" w14:textId="77777777" w:rsidR="00C943AF" w:rsidRDefault="00D2651D">
      <w:pPr>
        <w:spacing w:before="120" w:after="0"/>
        <w:rPr>
          <w:sz w:val="22"/>
          <w:szCs w:val="22"/>
        </w:rPr>
      </w:pPr>
      <w:bookmarkStart w:id="5" w:name="_x89tcl68u3kw" w:colFirst="0" w:colLast="0"/>
      <w:bookmarkEnd w:id="5"/>
      <w:r>
        <w:br w:type="page"/>
      </w:r>
    </w:p>
    <w:p w14:paraId="7AEA56CF" w14:textId="77777777" w:rsidR="00C943AF" w:rsidRDefault="00D2651D">
      <w:pPr>
        <w:numPr>
          <w:ilvl w:val="0"/>
          <w:numId w:val="11"/>
        </w:numPr>
        <w:pBdr>
          <w:top w:val="nil"/>
          <w:left w:val="nil"/>
          <w:bottom w:val="nil"/>
          <w:right w:val="nil"/>
          <w:between w:val="nil"/>
        </w:pBdr>
        <w:spacing w:after="0"/>
        <w:ind w:left="714" w:hanging="357"/>
        <w:rPr>
          <w:b/>
          <w:sz w:val="22"/>
          <w:szCs w:val="22"/>
        </w:rPr>
      </w:pPr>
      <w:r>
        <w:rPr>
          <w:b/>
          <w:sz w:val="22"/>
          <w:szCs w:val="22"/>
        </w:rPr>
        <w:lastRenderedPageBreak/>
        <w:t xml:space="preserve">Contrôle d’un processus par envoi de signaux </w:t>
      </w:r>
    </w:p>
    <w:p w14:paraId="0B113312" w14:textId="77777777" w:rsidR="00C943AF" w:rsidRDefault="00D2651D">
      <w:pPr>
        <w:spacing w:before="120" w:after="0"/>
        <w:ind w:left="709"/>
        <w:rPr>
          <w:sz w:val="22"/>
          <w:szCs w:val="22"/>
        </w:rPr>
      </w:pPr>
      <w:r>
        <w:rPr>
          <w:sz w:val="22"/>
          <w:szCs w:val="22"/>
        </w:rPr>
        <w:t>Pour cet exercice, utiliser le programme suivant :</w:t>
      </w:r>
      <w:r>
        <w:rPr>
          <w:rFonts w:ascii="Arimo" w:eastAsia="Arimo" w:hAnsi="Arimo" w:cs="Arimo"/>
          <w:sz w:val="22"/>
          <w:szCs w:val="22"/>
        </w:rPr>
        <w:br/>
      </w:r>
    </w:p>
    <w:p w14:paraId="2DE0F45C" w14:textId="77777777" w:rsidR="00C943AF" w:rsidRPr="008669A9"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#include &lt;stdio.h&gt;</w:t>
      </w:r>
    </w:p>
    <w:p w14:paraId="2A0B3774" w14:textId="77777777" w:rsidR="00C943AF" w:rsidRPr="008669A9"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#include &lt;unistd.h&gt;</w:t>
      </w:r>
    </w:p>
    <w:p w14:paraId="0B5B224E" w14:textId="77777777" w:rsidR="00C943AF" w:rsidRPr="008669A9"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int main(){</w:t>
      </w:r>
    </w:p>
    <w:p w14:paraId="423FB08D" w14:textId="77777777" w:rsidR="00C943AF" w:rsidRPr="008669A9"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 xml:space="preserve">  printf("Mon PID: %d\n", getpid());</w:t>
      </w:r>
    </w:p>
    <w:p w14:paraId="2064DD21" w14:textId="77777777" w:rsidR="00C943AF" w:rsidRPr="008669A9"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lang w:val="en-US"/>
        </w:rPr>
      </w:pPr>
      <w:r w:rsidRPr="008669A9">
        <w:rPr>
          <w:rFonts w:ascii="Courier New" w:eastAsia="Courier New" w:hAnsi="Courier New" w:cs="Courier New"/>
          <w:sz w:val="22"/>
          <w:szCs w:val="22"/>
          <w:lang w:val="en-US"/>
        </w:rPr>
        <w:t xml:space="preserve">  while (1){</w:t>
      </w:r>
    </w:p>
    <w:p w14:paraId="5883EE8A"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rPr>
      </w:pPr>
      <w:r w:rsidRPr="008669A9">
        <w:rPr>
          <w:rFonts w:ascii="Courier New" w:eastAsia="Courier New" w:hAnsi="Courier New" w:cs="Courier New"/>
          <w:sz w:val="22"/>
          <w:szCs w:val="22"/>
          <w:lang w:val="en-US"/>
        </w:rPr>
        <w:t xml:space="preserve">    </w:t>
      </w:r>
      <w:r>
        <w:rPr>
          <w:rFonts w:ascii="Courier New" w:eastAsia="Courier New" w:hAnsi="Courier New" w:cs="Courier New"/>
          <w:sz w:val="22"/>
          <w:szCs w:val="22"/>
        </w:rPr>
        <w:t>printf(".");</w:t>
      </w:r>
    </w:p>
    <w:p w14:paraId="5862FCC6"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fflush(stdout);</w:t>
      </w:r>
    </w:p>
    <w:p w14:paraId="68880D32"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usleep(1000000) ;</w:t>
      </w:r>
    </w:p>
    <w:p w14:paraId="466F2C21"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w:t>
      </w:r>
    </w:p>
    <w:p w14:paraId="31FCB638"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rFonts w:ascii="Courier New" w:eastAsia="Courier New" w:hAnsi="Courier New" w:cs="Courier New"/>
          <w:sz w:val="22"/>
          <w:szCs w:val="22"/>
        </w:rPr>
      </w:pPr>
      <w:r>
        <w:rPr>
          <w:rFonts w:ascii="Courier New" w:eastAsia="Courier New" w:hAnsi="Courier New" w:cs="Courier New"/>
          <w:sz w:val="22"/>
          <w:szCs w:val="22"/>
        </w:rPr>
        <w:t xml:space="preserve">  return 0; /* jamais atteint */</w:t>
      </w:r>
    </w:p>
    <w:p w14:paraId="46E76014" w14:textId="77777777" w:rsidR="00C943AF" w:rsidRDefault="00D2651D">
      <w:pPr>
        <w:pBdr>
          <w:top w:val="single" w:sz="4" w:space="0" w:color="000000"/>
          <w:left w:val="single" w:sz="4" w:space="0" w:color="000000"/>
          <w:bottom w:val="single" w:sz="4" w:space="0" w:color="000000"/>
          <w:right w:val="single" w:sz="4" w:space="0" w:color="000000"/>
        </w:pBdr>
        <w:spacing w:after="0"/>
        <w:ind w:left="709"/>
        <w:rPr>
          <w:sz w:val="22"/>
          <w:szCs w:val="22"/>
        </w:rPr>
      </w:pPr>
      <w:r>
        <w:rPr>
          <w:rFonts w:ascii="Courier New" w:eastAsia="Courier New" w:hAnsi="Courier New" w:cs="Courier New"/>
          <w:sz w:val="22"/>
          <w:szCs w:val="22"/>
        </w:rPr>
        <w:t>}</w:t>
      </w:r>
    </w:p>
    <w:p w14:paraId="355DC206" w14:textId="77777777" w:rsidR="00C943AF" w:rsidRDefault="00D2651D">
      <w:pPr>
        <w:numPr>
          <w:ilvl w:val="0"/>
          <w:numId w:val="5"/>
        </w:numPr>
        <w:spacing w:before="120" w:after="0"/>
        <w:rPr>
          <w:sz w:val="22"/>
          <w:szCs w:val="22"/>
        </w:rPr>
      </w:pPr>
      <w:r>
        <w:rPr>
          <w:sz w:val="22"/>
          <w:szCs w:val="22"/>
        </w:rPr>
        <w:t xml:space="preserve">Compiler puis lancer le programme dans un terminal. </w:t>
      </w:r>
    </w:p>
    <w:p w14:paraId="68E92317" w14:textId="4BC81677" w:rsidR="00C943AF" w:rsidRDefault="00D2651D">
      <w:pPr>
        <w:numPr>
          <w:ilvl w:val="0"/>
          <w:numId w:val="5"/>
        </w:numPr>
        <w:spacing w:before="120" w:after="0"/>
        <w:rPr>
          <w:sz w:val="22"/>
          <w:szCs w:val="22"/>
        </w:rPr>
      </w:pPr>
      <w:r>
        <w:rPr>
          <w:sz w:val="22"/>
          <w:szCs w:val="22"/>
        </w:rPr>
        <w:t xml:space="preserve">Depuis un autre terminal, à l'aide de la commande </w:t>
      </w:r>
      <w:r>
        <w:rPr>
          <w:b/>
          <w:sz w:val="22"/>
          <w:szCs w:val="22"/>
        </w:rPr>
        <w:t>kill</w:t>
      </w:r>
      <w:r>
        <w:rPr>
          <w:sz w:val="22"/>
          <w:szCs w:val="22"/>
        </w:rPr>
        <w:t>, envoyer au processus le signal SIGSTOP, contrôler son état (</w:t>
      </w:r>
      <w:r>
        <w:rPr>
          <w:b/>
          <w:sz w:val="22"/>
          <w:szCs w:val="22"/>
        </w:rPr>
        <w:t>ps</w:t>
      </w:r>
      <w:r>
        <w:rPr>
          <w:sz w:val="22"/>
          <w:szCs w:val="22"/>
        </w:rPr>
        <w:t>), puis lui envoyer le signal SIGCONT. Que constatez-vous ?</w:t>
      </w:r>
    </w:p>
    <w:p w14:paraId="5612C113" w14:textId="2885DAAF" w:rsidR="006314C0" w:rsidRDefault="006314C0" w:rsidP="006314C0">
      <w:pPr>
        <w:spacing w:before="120" w:after="0"/>
        <w:ind w:left="1069"/>
        <w:rPr>
          <w:sz w:val="22"/>
          <w:szCs w:val="22"/>
        </w:rPr>
      </w:pPr>
    </w:p>
    <w:p w14:paraId="32232AD1" w14:textId="23D5AE99" w:rsidR="006314C0" w:rsidRPr="006314C0" w:rsidRDefault="006314C0" w:rsidP="006314C0">
      <w:pPr>
        <w:spacing w:before="120" w:after="0"/>
        <w:ind w:left="1069"/>
        <w:rPr>
          <w:color w:val="1F497D" w:themeColor="text2"/>
          <w:sz w:val="22"/>
          <w:szCs w:val="22"/>
        </w:rPr>
      </w:pPr>
      <w:r>
        <w:rPr>
          <w:color w:val="1F497D" w:themeColor="text2"/>
          <w:sz w:val="22"/>
          <w:szCs w:val="22"/>
        </w:rPr>
        <w:t>Lorsque l’on envoie SIGSTOP au processus, il se met en pause mais est toujours affiché dans la liste des processus. Après l’envoie de SIGCONT, le processus reprend.</w:t>
      </w:r>
    </w:p>
    <w:p w14:paraId="2E3677EB" w14:textId="77777777" w:rsidR="006314C0" w:rsidRDefault="006314C0" w:rsidP="006314C0">
      <w:pPr>
        <w:spacing w:before="120" w:after="0"/>
        <w:ind w:left="1069"/>
        <w:rPr>
          <w:sz w:val="22"/>
          <w:szCs w:val="22"/>
        </w:rPr>
      </w:pPr>
    </w:p>
    <w:p w14:paraId="0060F8EA" w14:textId="492FAD02" w:rsidR="006314C0" w:rsidRDefault="00D2651D" w:rsidP="006314C0">
      <w:pPr>
        <w:numPr>
          <w:ilvl w:val="0"/>
          <w:numId w:val="5"/>
        </w:numPr>
        <w:spacing w:before="120" w:after="0"/>
        <w:rPr>
          <w:sz w:val="22"/>
          <w:szCs w:val="22"/>
        </w:rPr>
      </w:pPr>
      <w:r>
        <w:rPr>
          <w:sz w:val="22"/>
          <w:szCs w:val="22"/>
        </w:rPr>
        <w:t xml:space="preserve">Tester ce qui se passe lors de l’envoi d’autres signaux au processus (voir le </w:t>
      </w:r>
      <w:r>
        <w:rPr>
          <w:sz w:val="22"/>
          <w:szCs w:val="22"/>
        </w:rPr>
        <w:t>tableau suivant -- tester au minimum 3 signaux différents).</w:t>
      </w:r>
    </w:p>
    <w:p w14:paraId="450CFE71" w14:textId="77777777" w:rsidR="006314C0" w:rsidRPr="006314C0" w:rsidRDefault="006314C0" w:rsidP="006314C0">
      <w:pPr>
        <w:spacing w:before="120" w:after="0"/>
        <w:ind w:left="1429"/>
        <w:rPr>
          <w:sz w:val="22"/>
          <w:szCs w:val="22"/>
        </w:rPr>
      </w:pPr>
    </w:p>
    <w:p w14:paraId="7D8A35B1" w14:textId="77777777" w:rsidR="006314C0" w:rsidRDefault="006314C0" w:rsidP="006314C0">
      <w:pPr>
        <w:spacing w:before="120" w:after="0"/>
        <w:rPr>
          <w:sz w:val="22"/>
          <w:szCs w:val="22"/>
        </w:rPr>
      </w:pPr>
    </w:p>
    <w:p w14:paraId="77593941" w14:textId="77777777" w:rsidR="00C943AF" w:rsidRDefault="00D2651D">
      <w:pPr>
        <w:spacing w:before="120" w:after="0"/>
        <w:rPr>
          <w:color w:val="FF0000"/>
          <w:sz w:val="22"/>
          <w:szCs w:val="22"/>
        </w:rPr>
      </w:pPr>
      <w:r>
        <w:rPr>
          <w:b/>
          <w:color w:val="FF0000"/>
          <w:sz w:val="22"/>
          <w:szCs w:val="22"/>
        </w:rPr>
        <w:t>Attention</w:t>
      </w:r>
      <w:r>
        <w:rPr>
          <w:color w:val="FF0000"/>
          <w:sz w:val="22"/>
          <w:szCs w:val="22"/>
        </w:rPr>
        <w:t xml:space="preserve"> : ne jamais utiliser les numéros de signaux en dur car ils peuvent changer d’un système à un autre (la liste ci-contre correspond à Mac OS X, les n° sont différents sous Linux). En échan</w:t>
      </w:r>
      <w:r>
        <w:rPr>
          <w:color w:val="FF0000"/>
          <w:sz w:val="22"/>
          <w:szCs w:val="22"/>
        </w:rPr>
        <w:t xml:space="preserve">ge, utiliser les noms symboliques des signaux, via une commande comme : </w:t>
      </w:r>
    </w:p>
    <w:p w14:paraId="34F667A7" w14:textId="77777777" w:rsidR="00C943AF" w:rsidRPr="008669A9" w:rsidRDefault="00D2651D">
      <w:pPr>
        <w:spacing w:before="120" w:after="0"/>
        <w:rPr>
          <w:b/>
          <w:color w:val="FF0000"/>
          <w:sz w:val="22"/>
          <w:szCs w:val="22"/>
          <w:lang w:val="en-US"/>
        </w:rPr>
      </w:pPr>
      <w:r>
        <w:rPr>
          <w:color w:val="FF0000"/>
          <w:sz w:val="22"/>
          <w:szCs w:val="22"/>
        </w:rPr>
        <w:tab/>
      </w:r>
      <w:r w:rsidRPr="008669A9">
        <w:rPr>
          <w:b/>
          <w:color w:val="FF0000"/>
          <w:sz w:val="22"/>
          <w:szCs w:val="22"/>
          <w:lang w:val="en-US"/>
        </w:rPr>
        <w:t>kill -STOP 4567</w:t>
      </w:r>
    </w:p>
    <w:p w14:paraId="6BF34104" w14:textId="77777777" w:rsidR="00C943AF" w:rsidRPr="008669A9" w:rsidRDefault="00C943AF">
      <w:pPr>
        <w:spacing w:before="120" w:after="0"/>
        <w:rPr>
          <w:sz w:val="22"/>
          <w:szCs w:val="22"/>
          <w:lang w:val="en-US"/>
        </w:rPr>
      </w:pPr>
    </w:p>
    <w:p w14:paraId="6E121E00" w14:textId="77777777" w:rsidR="00C943AF" w:rsidRPr="008669A9" w:rsidRDefault="00D2651D">
      <w:pPr>
        <w:shd w:val="clear" w:color="auto" w:fill="D7D3B7"/>
        <w:spacing w:after="0" w:line="276" w:lineRule="auto"/>
        <w:jc w:val="both"/>
        <w:rPr>
          <w:rFonts w:ascii="Courier New" w:eastAsia="Courier New" w:hAnsi="Courier New" w:cs="Courier New"/>
          <w:b/>
          <w:color w:val="802A19"/>
          <w:sz w:val="20"/>
          <w:szCs w:val="20"/>
          <w:lang w:val="en-US"/>
        </w:rPr>
      </w:pPr>
      <w:r w:rsidRPr="008669A9">
        <w:rPr>
          <w:rFonts w:ascii="Courier New" w:eastAsia="Courier New" w:hAnsi="Courier New" w:cs="Courier New"/>
          <w:b/>
          <w:color w:val="802A19"/>
          <w:sz w:val="20"/>
          <w:szCs w:val="20"/>
          <w:lang w:val="en-US"/>
        </w:rPr>
        <w:t>No</w:t>
      </w:r>
      <w:r w:rsidRPr="008669A9">
        <w:rPr>
          <w:rFonts w:ascii="Courier New" w:eastAsia="Courier New" w:hAnsi="Courier New" w:cs="Courier New"/>
          <w:color w:val="3B2322"/>
          <w:sz w:val="20"/>
          <w:szCs w:val="20"/>
          <w:lang w:val="en-US"/>
        </w:rPr>
        <w:t xml:space="preserve">    </w:t>
      </w:r>
      <w:r w:rsidRPr="008669A9">
        <w:rPr>
          <w:rFonts w:ascii="Courier New" w:eastAsia="Courier New" w:hAnsi="Courier New" w:cs="Courier New"/>
          <w:b/>
          <w:color w:val="802A19"/>
          <w:sz w:val="20"/>
          <w:szCs w:val="20"/>
          <w:lang w:val="en-US"/>
        </w:rPr>
        <w:t>Name</w:t>
      </w:r>
      <w:r w:rsidRPr="008669A9">
        <w:rPr>
          <w:rFonts w:ascii="Courier New" w:eastAsia="Courier New" w:hAnsi="Courier New" w:cs="Courier New"/>
          <w:color w:val="3B2322"/>
          <w:sz w:val="20"/>
          <w:szCs w:val="20"/>
          <w:lang w:val="en-US"/>
        </w:rPr>
        <w:t xml:space="preserve">         </w:t>
      </w:r>
      <w:r w:rsidRPr="008669A9">
        <w:rPr>
          <w:rFonts w:ascii="Courier New" w:eastAsia="Courier New" w:hAnsi="Courier New" w:cs="Courier New"/>
          <w:b/>
          <w:color w:val="802A19"/>
          <w:sz w:val="20"/>
          <w:szCs w:val="20"/>
          <w:lang w:val="en-US"/>
        </w:rPr>
        <w:t>Default</w:t>
      </w:r>
      <w:r w:rsidRPr="008669A9">
        <w:rPr>
          <w:rFonts w:ascii="Courier New" w:eastAsia="Courier New" w:hAnsi="Courier New" w:cs="Courier New"/>
          <w:color w:val="3B2322"/>
          <w:sz w:val="20"/>
          <w:szCs w:val="20"/>
          <w:lang w:val="en-US"/>
        </w:rPr>
        <w:t xml:space="preserve"> </w:t>
      </w:r>
      <w:r w:rsidRPr="008669A9">
        <w:rPr>
          <w:rFonts w:ascii="Courier New" w:eastAsia="Courier New" w:hAnsi="Courier New" w:cs="Courier New"/>
          <w:b/>
          <w:color w:val="802A19"/>
          <w:sz w:val="20"/>
          <w:szCs w:val="20"/>
          <w:lang w:val="en-US"/>
        </w:rPr>
        <w:t>Action</w:t>
      </w:r>
      <w:r w:rsidRPr="008669A9">
        <w:rPr>
          <w:rFonts w:ascii="Courier New" w:eastAsia="Courier New" w:hAnsi="Courier New" w:cs="Courier New"/>
          <w:color w:val="3B2322"/>
          <w:sz w:val="20"/>
          <w:szCs w:val="20"/>
          <w:lang w:val="en-US"/>
        </w:rPr>
        <w:t xml:space="preserve">       </w:t>
      </w:r>
      <w:r w:rsidRPr="008669A9">
        <w:rPr>
          <w:rFonts w:ascii="Courier New" w:eastAsia="Courier New" w:hAnsi="Courier New" w:cs="Courier New"/>
          <w:b/>
          <w:color w:val="802A19"/>
          <w:sz w:val="20"/>
          <w:szCs w:val="20"/>
          <w:lang w:val="en-US"/>
        </w:rPr>
        <w:t>Description</w:t>
      </w:r>
    </w:p>
    <w:p w14:paraId="4815E767"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     SIGHUP       terminate process    terminal line hangup</w:t>
      </w:r>
    </w:p>
    <w:p w14:paraId="0B5B2892"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2     SIGINT       terminate process    in</w:t>
      </w:r>
      <w:r w:rsidRPr="008669A9">
        <w:rPr>
          <w:rFonts w:ascii="Courier New" w:eastAsia="Courier New" w:hAnsi="Courier New" w:cs="Courier New"/>
          <w:color w:val="3B2322"/>
          <w:sz w:val="20"/>
          <w:szCs w:val="20"/>
          <w:lang w:val="en-US"/>
        </w:rPr>
        <w:t>terrupt program</w:t>
      </w:r>
    </w:p>
    <w:p w14:paraId="43302DD3"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4     SIGILL       create core image    illegal instruction</w:t>
      </w:r>
    </w:p>
    <w:p w14:paraId="2A5AC7C1"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5     SIGTRAP      create core image    trace trap</w:t>
      </w:r>
    </w:p>
    <w:p w14:paraId="77ADF141"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9     SIGKILL      terminate process    kill program</w:t>
      </w:r>
    </w:p>
    <w:p w14:paraId="670D4904"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11    SIGSEGV      create core image    segmentation violation</w:t>
      </w:r>
    </w:p>
    <w:p w14:paraId="03B708C8"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12    SIGSYS       create core image    non-existent system call invoked</w:t>
      </w:r>
    </w:p>
    <w:p w14:paraId="1FD88A78"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13    SIGPIPE      terminate process    write on a pipe with no reader</w:t>
      </w:r>
    </w:p>
    <w:p w14:paraId="5144DEB5"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14    SIGALRM      terminate process    real-time timer expired</w:t>
      </w:r>
    </w:p>
    <w:p w14:paraId="5A2099AC"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15    SIGTERM      terminate process    software termination signal</w:t>
      </w:r>
    </w:p>
    <w:p w14:paraId="2FB4461C"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17    SIGSTOP      stop process  </w:t>
      </w:r>
      <w:r w:rsidRPr="008669A9">
        <w:rPr>
          <w:rFonts w:ascii="Courier New" w:eastAsia="Courier New" w:hAnsi="Courier New" w:cs="Courier New"/>
          <w:color w:val="3B2322"/>
          <w:sz w:val="20"/>
          <w:szCs w:val="20"/>
          <w:lang w:val="en-US"/>
        </w:rPr>
        <w:t xml:space="preserve">       stop (cannot be caught or</w:t>
      </w:r>
    </w:p>
    <w:p w14:paraId="31F265DB"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ignored)</w:t>
      </w:r>
    </w:p>
    <w:p w14:paraId="3B3A598D"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18    SIGTSTP      stop process         stop signal generated from</w:t>
      </w:r>
    </w:p>
    <w:p w14:paraId="488A4BA4"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keyboard</w:t>
      </w:r>
    </w:p>
    <w:p w14:paraId="7C84AF1C"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19    SIGCONT      discard signal     </w:t>
      </w:r>
      <w:r w:rsidRPr="008669A9">
        <w:rPr>
          <w:rFonts w:ascii="Courier New" w:eastAsia="Courier New" w:hAnsi="Courier New" w:cs="Courier New"/>
          <w:color w:val="3B2322"/>
          <w:sz w:val="20"/>
          <w:szCs w:val="20"/>
          <w:lang w:val="en-US"/>
        </w:rPr>
        <w:t xml:space="preserve">  continue after stop</w:t>
      </w:r>
    </w:p>
    <w:p w14:paraId="093ED1E4" w14:textId="77777777" w:rsidR="00C943AF" w:rsidRPr="008669A9" w:rsidRDefault="00D2651D">
      <w:pPr>
        <w:shd w:val="clear" w:color="auto" w:fill="D7D3B7"/>
        <w:spacing w:after="0" w:line="276" w:lineRule="auto"/>
        <w:jc w:val="both"/>
        <w:rPr>
          <w:rFonts w:ascii="Courier New" w:eastAsia="Courier New" w:hAnsi="Courier New" w:cs="Courier New"/>
          <w:color w:val="3B2322"/>
          <w:sz w:val="20"/>
          <w:szCs w:val="20"/>
          <w:lang w:val="en-US"/>
        </w:rPr>
      </w:pPr>
      <w:r w:rsidRPr="008669A9">
        <w:rPr>
          <w:rFonts w:ascii="Courier New" w:eastAsia="Courier New" w:hAnsi="Courier New" w:cs="Courier New"/>
          <w:color w:val="3B2322"/>
          <w:sz w:val="20"/>
          <w:szCs w:val="20"/>
          <w:lang w:val="en-US"/>
        </w:rPr>
        <w:t xml:space="preserve">     20    SIGCHLD      discard signal       child status has changed</w:t>
      </w:r>
    </w:p>
    <w:p w14:paraId="4A06D019" w14:textId="77777777" w:rsidR="00C943AF" w:rsidRPr="008669A9" w:rsidRDefault="00C943AF">
      <w:pPr>
        <w:spacing w:before="120" w:after="0"/>
        <w:rPr>
          <w:lang w:val="en-US"/>
        </w:rPr>
      </w:pPr>
    </w:p>
    <w:p w14:paraId="026A38BC" w14:textId="77777777" w:rsidR="00C943AF" w:rsidRPr="008669A9" w:rsidRDefault="00C943AF">
      <w:pPr>
        <w:spacing w:before="120" w:after="0"/>
        <w:rPr>
          <w:lang w:val="en-US"/>
        </w:rPr>
      </w:pPr>
    </w:p>
    <w:p w14:paraId="400F3C1E" w14:textId="77777777" w:rsidR="00C943AF" w:rsidRDefault="00D2651D">
      <w:pPr>
        <w:numPr>
          <w:ilvl w:val="0"/>
          <w:numId w:val="11"/>
        </w:numPr>
        <w:pBdr>
          <w:top w:val="nil"/>
          <w:left w:val="nil"/>
          <w:bottom w:val="nil"/>
          <w:right w:val="nil"/>
          <w:between w:val="nil"/>
        </w:pBdr>
        <w:spacing w:after="0"/>
        <w:ind w:left="714" w:hanging="357"/>
        <w:rPr>
          <w:b/>
          <w:sz w:val="22"/>
          <w:szCs w:val="22"/>
        </w:rPr>
      </w:pPr>
      <w:r>
        <w:rPr>
          <w:b/>
          <w:sz w:val="22"/>
          <w:szCs w:val="22"/>
        </w:rPr>
        <w:lastRenderedPageBreak/>
        <w:t>Réception et gestion des signaux par les processus</w:t>
      </w:r>
    </w:p>
    <w:p w14:paraId="2382311B" w14:textId="77777777" w:rsidR="00C943AF" w:rsidRDefault="00D2651D">
      <w:pPr>
        <w:spacing w:before="120" w:after="0"/>
        <w:ind w:left="709"/>
        <w:rPr>
          <w:sz w:val="22"/>
          <w:szCs w:val="22"/>
        </w:rPr>
      </w:pPr>
      <w:r>
        <w:rPr>
          <w:sz w:val="22"/>
          <w:szCs w:val="22"/>
        </w:rPr>
        <w:t xml:space="preserve">En faisant appel à la fonction </w:t>
      </w:r>
      <w:r>
        <w:rPr>
          <w:b/>
          <w:sz w:val="22"/>
          <w:szCs w:val="22"/>
        </w:rPr>
        <w:t>signal</w:t>
      </w:r>
      <w:r>
        <w:rPr>
          <w:sz w:val="22"/>
          <w:szCs w:val="22"/>
        </w:rPr>
        <w:t xml:space="preserve"> (voir man) écrire un programme C dont le comportement à la réception du s</w:t>
      </w:r>
      <w:r>
        <w:rPr>
          <w:sz w:val="22"/>
          <w:szCs w:val="22"/>
        </w:rPr>
        <w:t>ignal SIGINT (CTRL+C) soit le suivant :</w:t>
      </w:r>
    </w:p>
    <w:p w14:paraId="54A299FF" w14:textId="77777777" w:rsidR="00C943AF" w:rsidRDefault="00D2651D">
      <w:pPr>
        <w:numPr>
          <w:ilvl w:val="0"/>
          <w:numId w:val="2"/>
        </w:numPr>
        <w:spacing w:before="120" w:after="0"/>
        <w:rPr>
          <w:sz w:val="22"/>
          <w:szCs w:val="22"/>
        </w:rPr>
      </w:pPr>
      <w:r>
        <w:rPr>
          <w:sz w:val="22"/>
          <w:szCs w:val="22"/>
        </w:rPr>
        <w:t>A la première réception de 'CTRL+C' : on affichera "interruption numéro 1".</w:t>
      </w:r>
    </w:p>
    <w:p w14:paraId="7CFAA685" w14:textId="77777777" w:rsidR="00C943AF" w:rsidRDefault="00D2651D">
      <w:pPr>
        <w:numPr>
          <w:ilvl w:val="0"/>
          <w:numId w:val="2"/>
        </w:numPr>
        <w:spacing w:before="120" w:after="0"/>
        <w:rPr>
          <w:sz w:val="22"/>
          <w:szCs w:val="22"/>
        </w:rPr>
      </w:pPr>
      <w:r>
        <w:rPr>
          <w:sz w:val="22"/>
          <w:szCs w:val="22"/>
        </w:rPr>
        <w:t>A la seconde réception de 'CTRL+C' : on affichera "interruption numéro 2".</w:t>
      </w:r>
    </w:p>
    <w:p w14:paraId="36D3492F" w14:textId="77777777" w:rsidR="00C943AF" w:rsidRDefault="00D2651D">
      <w:pPr>
        <w:numPr>
          <w:ilvl w:val="0"/>
          <w:numId w:val="2"/>
        </w:numPr>
        <w:spacing w:before="120" w:after="0"/>
        <w:rPr>
          <w:sz w:val="22"/>
          <w:szCs w:val="22"/>
        </w:rPr>
      </w:pPr>
      <w:r>
        <w:rPr>
          <w:sz w:val="22"/>
          <w:szCs w:val="22"/>
        </w:rPr>
        <w:t>A la troisième réception de 'CTRL+C' : on affichera "interruption numéro 3".</w:t>
      </w:r>
    </w:p>
    <w:p w14:paraId="62AB5621" w14:textId="77777777" w:rsidR="00C943AF" w:rsidRDefault="00D2651D">
      <w:pPr>
        <w:numPr>
          <w:ilvl w:val="0"/>
          <w:numId w:val="2"/>
        </w:numPr>
        <w:spacing w:before="120" w:after="0"/>
        <w:rPr>
          <w:sz w:val="22"/>
          <w:szCs w:val="22"/>
        </w:rPr>
      </w:pPr>
      <w:r>
        <w:rPr>
          <w:sz w:val="22"/>
          <w:szCs w:val="22"/>
        </w:rPr>
        <w:t>A la quatrième : rien.</w:t>
      </w:r>
    </w:p>
    <w:p w14:paraId="621429D2" w14:textId="77777777" w:rsidR="00C943AF" w:rsidRDefault="00D2651D">
      <w:pPr>
        <w:numPr>
          <w:ilvl w:val="0"/>
          <w:numId w:val="2"/>
        </w:numPr>
        <w:spacing w:before="120" w:after="0"/>
        <w:rPr>
          <w:sz w:val="22"/>
          <w:szCs w:val="22"/>
        </w:rPr>
      </w:pPr>
      <w:r>
        <w:rPr>
          <w:sz w:val="22"/>
          <w:szCs w:val="22"/>
        </w:rPr>
        <w:t>A la cinquième : rien.</w:t>
      </w:r>
    </w:p>
    <w:p w14:paraId="3A954477" w14:textId="77777777" w:rsidR="00C943AF" w:rsidRDefault="00D2651D">
      <w:pPr>
        <w:numPr>
          <w:ilvl w:val="0"/>
          <w:numId w:val="2"/>
        </w:numPr>
        <w:spacing w:before="120" w:after="0"/>
        <w:rPr>
          <w:sz w:val="22"/>
          <w:szCs w:val="22"/>
        </w:rPr>
      </w:pPr>
      <w:r>
        <w:rPr>
          <w:sz w:val="22"/>
          <w:szCs w:val="22"/>
        </w:rPr>
        <w:t>Enfin à la sixième : on terminera le processus.</w:t>
      </w:r>
    </w:p>
    <w:p w14:paraId="0B7067A5" w14:textId="5F22EC2C" w:rsidR="00C943AF" w:rsidRDefault="00C943AF">
      <w:pPr>
        <w:spacing w:before="120" w:after="0"/>
        <w:rPr>
          <w:sz w:val="22"/>
          <w:szCs w:val="22"/>
        </w:rPr>
      </w:pPr>
      <w:bookmarkStart w:id="6" w:name="_7q1yrx85z40f" w:colFirst="0" w:colLast="0"/>
      <w:bookmarkEnd w:id="6"/>
    </w:p>
    <w:p w14:paraId="59CB45B9" w14:textId="6DB3B7B6" w:rsidR="00C62CC6" w:rsidRDefault="00C62CC6" w:rsidP="00C62CC6">
      <w:pPr>
        <w:spacing w:before="120" w:after="0"/>
        <w:ind w:left="357"/>
        <w:rPr>
          <w:sz w:val="22"/>
          <w:szCs w:val="22"/>
        </w:rPr>
      </w:pPr>
      <w:r>
        <w:rPr>
          <w:sz w:val="22"/>
          <w:szCs w:val="22"/>
        </w:rPr>
        <w:t>Voici le code :</w:t>
      </w:r>
    </w:p>
    <w:p w14:paraId="229BA9CB" w14:textId="60618262" w:rsidR="00C62CC6" w:rsidRDefault="00C62CC6" w:rsidP="00C62CC6">
      <w:pPr>
        <w:spacing w:before="120" w:after="0"/>
        <w:ind w:left="357"/>
        <w:rPr>
          <w:sz w:val="22"/>
          <w:szCs w:val="22"/>
        </w:rPr>
      </w:pPr>
      <w:r w:rsidRPr="00C62CC6">
        <w:rPr>
          <w:sz w:val="22"/>
          <w:szCs w:val="22"/>
        </w:rPr>
        <w:drawing>
          <wp:inline distT="0" distB="0" distL="0" distR="0" wp14:anchorId="3D0AD283" wp14:editId="633AC341">
            <wp:extent cx="3419952" cy="79068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952" cy="790685"/>
                    </a:xfrm>
                    <a:prstGeom prst="rect">
                      <a:avLst/>
                    </a:prstGeom>
                  </pic:spPr>
                </pic:pic>
              </a:graphicData>
            </a:graphic>
          </wp:inline>
        </w:drawing>
      </w:r>
    </w:p>
    <w:p w14:paraId="17D3C76A" w14:textId="1B54C4EB" w:rsidR="00C62CC6" w:rsidRDefault="00C62CC6" w:rsidP="00C62CC6">
      <w:pPr>
        <w:spacing w:before="120" w:after="0"/>
        <w:ind w:left="357"/>
        <w:rPr>
          <w:sz w:val="22"/>
          <w:szCs w:val="22"/>
        </w:rPr>
      </w:pPr>
      <w:r w:rsidRPr="00C62CC6">
        <w:rPr>
          <w:sz w:val="22"/>
          <w:szCs w:val="22"/>
        </w:rPr>
        <w:drawing>
          <wp:inline distT="0" distB="0" distL="0" distR="0" wp14:anchorId="1E132A3D" wp14:editId="604828D8">
            <wp:extent cx="4553585" cy="29912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2991267"/>
                    </a:xfrm>
                    <a:prstGeom prst="rect">
                      <a:avLst/>
                    </a:prstGeom>
                  </pic:spPr>
                </pic:pic>
              </a:graphicData>
            </a:graphic>
          </wp:inline>
        </w:drawing>
      </w:r>
    </w:p>
    <w:p w14:paraId="105B41AB" w14:textId="77777777" w:rsidR="00C62CC6" w:rsidRDefault="00C62CC6">
      <w:pPr>
        <w:spacing w:before="120" w:after="0"/>
        <w:rPr>
          <w:sz w:val="22"/>
          <w:szCs w:val="22"/>
        </w:rPr>
      </w:pPr>
    </w:p>
    <w:p w14:paraId="7244D352" w14:textId="77777777" w:rsidR="00C943AF" w:rsidRDefault="00D2651D">
      <w:pPr>
        <w:numPr>
          <w:ilvl w:val="0"/>
          <w:numId w:val="11"/>
        </w:numPr>
        <w:spacing w:after="0"/>
        <w:ind w:left="714" w:hanging="357"/>
        <w:jc w:val="both"/>
        <w:rPr>
          <w:b/>
          <w:sz w:val="22"/>
          <w:szCs w:val="22"/>
        </w:rPr>
      </w:pPr>
      <w:r>
        <w:rPr>
          <w:b/>
          <w:sz w:val="22"/>
          <w:szCs w:val="22"/>
        </w:rPr>
        <w:t>Gestion d</w:t>
      </w:r>
      <w:r>
        <w:rPr>
          <w:b/>
          <w:sz w:val="22"/>
          <w:szCs w:val="22"/>
        </w:rPr>
        <w:t>e fils par SIGCHLD</w:t>
      </w:r>
    </w:p>
    <w:p w14:paraId="556BDB56" w14:textId="77777777" w:rsidR="00C943AF" w:rsidRDefault="00D2651D">
      <w:pPr>
        <w:spacing w:before="120"/>
        <w:ind w:left="709"/>
        <w:jc w:val="both"/>
        <w:rPr>
          <w:sz w:val="22"/>
          <w:szCs w:val="22"/>
        </w:rPr>
      </w:pPr>
      <w:r>
        <w:rPr>
          <w:sz w:val="22"/>
          <w:szCs w:val="22"/>
        </w:rPr>
        <w:t xml:space="preserve">Ecrire un programme qui lance un processus fils puis vaque à ses occupations à l’infini (par exemple, il affiche en boucle un compteur, entre deux </w:t>
      </w:r>
      <w:r>
        <w:rPr>
          <w:b/>
          <w:sz w:val="22"/>
          <w:szCs w:val="22"/>
        </w:rPr>
        <w:t>sleep</w:t>
      </w:r>
      <w:r>
        <w:rPr>
          <w:sz w:val="22"/>
          <w:szCs w:val="22"/>
        </w:rPr>
        <w:t>). Le processus fils se met en sommeil pendant un certain temps (20 sec) puis se term</w:t>
      </w:r>
      <w:r>
        <w:rPr>
          <w:sz w:val="22"/>
          <w:szCs w:val="22"/>
        </w:rPr>
        <w:t>ine avec un code quelconque.</w:t>
      </w:r>
    </w:p>
    <w:p w14:paraId="25CA5779" w14:textId="77777777" w:rsidR="00C943AF" w:rsidRDefault="00D2651D">
      <w:pPr>
        <w:spacing w:before="120"/>
        <w:ind w:left="709"/>
        <w:jc w:val="both"/>
        <w:rPr>
          <w:sz w:val="22"/>
          <w:szCs w:val="22"/>
        </w:rPr>
      </w:pPr>
      <w:r>
        <w:rPr>
          <w:sz w:val="22"/>
          <w:szCs w:val="22"/>
        </w:rPr>
        <w:t xml:space="preserve">Nous souhaitons que le père puisse faire son travail en parallèle du fils, mais qu’il affiche toutefois un message lorsque le fils se termine. Il ne peut donc pas utiliser la fonction </w:t>
      </w:r>
      <w:r>
        <w:rPr>
          <w:b/>
          <w:sz w:val="22"/>
          <w:szCs w:val="22"/>
        </w:rPr>
        <w:t>wait</w:t>
      </w:r>
      <w:r>
        <w:rPr>
          <w:sz w:val="22"/>
          <w:szCs w:val="22"/>
        </w:rPr>
        <w:t xml:space="preserve"> dans le programme principal car cela l</w:t>
      </w:r>
      <w:r>
        <w:rPr>
          <w:sz w:val="22"/>
          <w:szCs w:val="22"/>
        </w:rPr>
        <w:t>e bloquerait.</w:t>
      </w:r>
    </w:p>
    <w:p w14:paraId="5E8A7FA4" w14:textId="77777777" w:rsidR="00C943AF" w:rsidRDefault="00D2651D">
      <w:pPr>
        <w:numPr>
          <w:ilvl w:val="0"/>
          <w:numId w:val="9"/>
        </w:numPr>
        <w:spacing w:before="120"/>
        <w:jc w:val="both"/>
        <w:rPr>
          <w:rFonts w:ascii="Times New Roman" w:eastAsia="Times New Roman" w:hAnsi="Times New Roman" w:cs="Times New Roman"/>
          <w:sz w:val="22"/>
          <w:szCs w:val="22"/>
        </w:rPr>
      </w:pPr>
      <w:r>
        <w:rPr>
          <w:sz w:val="22"/>
          <w:szCs w:val="22"/>
        </w:rPr>
        <w:t>Traiter le signal SIGCHLD pour afficher le message quand le fils se termine</w:t>
      </w:r>
    </w:p>
    <w:p w14:paraId="024FA9BF" w14:textId="77777777" w:rsidR="00C943AF" w:rsidRDefault="00D2651D">
      <w:pPr>
        <w:numPr>
          <w:ilvl w:val="0"/>
          <w:numId w:val="9"/>
        </w:numPr>
        <w:spacing w:before="120"/>
        <w:jc w:val="both"/>
        <w:rPr>
          <w:rFonts w:ascii="Times New Roman" w:eastAsia="Times New Roman" w:hAnsi="Times New Roman" w:cs="Times New Roman"/>
          <w:sz w:val="22"/>
          <w:szCs w:val="22"/>
        </w:rPr>
      </w:pPr>
      <w:r>
        <w:rPr>
          <w:sz w:val="22"/>
          <w:szCs w:val="22"/>
        </w:rPr>
        <w:t xml:space="preserve">Dans le message, inclure le code de retour du fils (récupéré avec </w:t>
      </w:r>
      <w:r>
        <w:rPr>
          <w:b/>
          <w:sz w:val="22"/>
          <w:szCs w:val="22"/>
        </w:rPr>
        <w:t>wait</w:t>
      </w:r>
      <w:r>
        <w:rPr>
          <w:sz w:val="22"/>
          <w:szCs w:val="22"/>
        </w:rPr>
        <w:t xml:space="preserve"> et </w:t>
      </w:r>
      <w:r>
        <w:rPr>
          <w:b/>
          <w:sz w:val="22"/>
          <w:szCs w:val="22"/>
        </w:rPr>
        <w:t>WEXITSTATUS</w:t>
      </w:r>
      <w:r>
        <w:rPr>
          <w:sz w:val="22"/>
          <w:szCs w:val="22"/>
        </w:rPr>
        <w:t>)</w:t>
      </w:r>
    </w:p>
    <w:p w14:paraId="452FBED5" w14:textId="77777777" w:rsidR="00C943AF" w:rsidRDefault="00D2651D">
      <w:pPr>
        <w:numPr>
          <w:ilvl w:val="0"/>
          <w:numId w:val="9"/>
        </w:numPr>
        <w:spacing w:before="120"/>
        <w:jc w:val="both"/>
        <w:rPr>
          <w:rFonts w:ascii="Times New Roman" w:eastAsia="Times New Roman" w:hAnsi="Times New Roman" w:cs="Times New Roman"/>
          <w:sz w:val="22"/>
          <w:szCs w:val="22"/>
        </w:rPr>
      </w:pPr>
      <w:r>
        <w:rPr>
          <w:sz w:val="22"/>
          <w:szCs w:val="22"/>
        </w:rPr>
        <w:lastRenderedPageBreak/>
        <w:t xml:space="preserve">Que se passe-t-il si le fils est terminé par un signal (par exemple SIGTERM) ? </w:t>
      </w:r>
      <w:r>
        <w:rPr>
          <w:sz w:val="22"/>
          <w:szCs w:val="22"/>
        </w:rPr>
        <w:t xml:space="preserve">Comparez ce comportement avec le cas où le fils est seulement suspendu (par SIGSTOP depuis un autre terminal) </w:t>
      </w:r>
      <w:r>
        <w:rPr>
          <w:i/>
          <w:sz w:val="22"/>
          <w:szCs w:val="22"/>
        </w:rPr>
        <w:t>avant sa fin.</w:t>
      </w:r>
      <w:r>
        <w:rPr>
          <w:sz w:val="22"/>
          <w:szCs w:val="22"/>
        </w:rPr>
        <w:t xml:space="preserve"> Pourquoi dans ce cas le processus parent semble-t-il suspendu également ? </w:t>
      </w:r>
    </w:p>
    <w:p w14:paraId="53B8BEEE" w14:textId="77777777" w:rsidR="00C943AF" w:rsidRDefault="00D2651D">
      <w:pPr>
        <w:numPr>
          <w:ilvl w:val="0"/>
          <w:numId w:val="9"/>
        </w:numPr>
        <w:spacing w:before="120"/>
        <w:rPr>
          <w:rFonts w:ascii="Times New Roman" w:eastAsia="Times New Roman" w:hAnsi="Times New Roman" w:cs="Times New Roman"/>
          <w:sz w:val="22"/>
          <w:szCs w:val="22"/>
        </w:rPr>
      </w:pPr>
      <w:r>
        <w:rPr>
          <w:sz w:val="22"/>
          <w:szCs w:val="22"/>
        </w:rPr>
        <w:t xml:space="preserve">Remplacer l’appel à </w:t>
      </w:r>
      <w:r>
        <w:rPr>
          <w:b/>
          <w:sz w:val="22"/>
          <w:szCs w:val="22"/>
        </w:rPr>
        <w:t xml:space="preserve">wait </w:t>
      </w:r>
      <w:r>
        <w:rPr>
          <w:sz w:val="22"/>
          <w:szCs w:val="22"/>
        </w:rPr>
        <w:t>par :</w:t>
      </w:r>
      <w:r>
        <w:rPr>
          <w:sz w:val="22"/>
          <w:szCs w:val="22"/>
        </w:rPr>
        <w:br/>
        <w:t xml:space="preserve">            </w:t>
      </w:r>
      <w:r>
        <w:rPr>
          <w:rFonts w:ascii="Courier New" w:eastAsia="Courier New" w:hAnsi="Courier New" w:cs="Courier New"/>
          <w:sz w:val="22"/>
          <w:szCs w:val="22"/>
        </w:rPr>
        <w:t>waitpid(-1, &amp;status, WNOHANG);</w:t>
      </w:r>
      <w:r>
        <w:rPr>
          <w:sz w:val="22"/>
          <w:szCs w:val="22"/>
        </w:rPr>
        <w:br/>
        <w:t>Cela marche-t-il mieux en cas de SIGSTOP sur le fils ? Expliquer pourquoi.</w:t>
      </w:r>
    </w:p>
    <w:p w14:paraId="7181A13A" w14:textId="77777777" w:rsidR="00C943AF" w:rsidRDefault="00C943AF">
      <w:pPr>
        <w:spacing w:before="120" w:after="0"/>
        <w:ind w:left="720"/>
        <w:jc w:val="both"/>
        <w:rPr>
          <w:b/>
          <w:sz w:val="22"/>
          <w:szCs w:val="22"/>
        </w:rPr>
      </w:pPr>
    </w:p>
    <w:p w14:paraId="15131613" w14:textId="77777777" w:rsidR="00C943AF" w:rsidRDefault="00C943AF">
      <w:pPr>
        <w:pBdr>
          <w:top w:val="none" w:sz="0" w:space="0" w:color="000000"/>
          <w:left w:val="none" w:sz="0" w:space="0" w:color="000000"/>
          <w:bottom w:val="none" w:sz="0" w:space="0" w:color="000000"/>
          <w:right w:val="none" w:sz="0" w:space="0" w:color="000000"/>
          <w:between w:val="none" w:sz="0" w:space="0" w:color="000000"/>
        </w:pBdr>
        <w:spacing w:before="120" w:after="0"/>
        <w:rPr>
          <w:rFonts w:ascii="Times New Roman" w:eastAsia="Times New Roman" w:hAnsi="Times New Roman" w:cs="Times New Roman"/>
          <w:i/>
          <w:sz w:val="22"/>
          <w:szCs w:val="22"/>
        </w:rPr>
      </w:pPr>
    </w:p>
    <w:p w14:paraId="18428EE0" w14:textId="77777777" w:rsidR="00C943AF" w:rsidRDefault="00C943AF">
      <w:pPr>
        <w:ind w:left="720"/>
        <w:rPr>
          <w:b/>
          <w:sz w:val="22"/>
          <w:szCs w:val="22"/>
        </w:rPr>
      </w:pPr>
    </w:p>
    <w:p w14:paraId="4C6FF526" w14:textId="77777777" w:rsidR="00C943AF" w:rsidRDefault="00C943AF">
      <w:pPr>
        <w:widowControl w:val="0"/>
        <w:spacing w:after="120"/>
        <w:rPr>
          <w:rFonts w:ascii="Times New Roman" w:eastAsia="Times New Roman" w:hAnsi="Times New Roman" w:cs="Times New Roman"/>
          <w:color w:val="00000A"/>
          <w:sz w:val="22"/>
          <w:szCs w:val="22"/>
        </w:rPr>
      </w:pPr>
    </w:p>
    <w:sectPr w:rsidR="00C943AF">
      <w:headerReference w:type="default" r:id="rId13"/>
      <w:footerReference w:type="default" r:id="rId14"/>
      <w:pgSz w:w="11900" w:h="16840"/>
      <w:pgMar w:top="1417" w:right="660" w:bottom="675" w:left="720" w:header="70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1964" w14:textId="77777777" w:rsidR="00D2651D" w:rsidRDefault="00D2651D">
      <w:pPr>
        <w:spacing w:after="0"/>
      </w:pPr>
      <w:r>
        <w:separator/>
      </w:r>
    </w:p>
  </w:endnote>
  <w:endnote w:type="continuationSeparator" w:id="0">
    <w:p w14:paraId="3657E5B6" w14:textId="77777777" w:rsidR="00D2651D" w:rsidRDefault="00D265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201B6" w14:textId="77777777" w:rsidR="00C943AF" w:rsidRDefault="00C943AF">
    <w:pPr>
      <w:pBdr>
        <w:top w:val="nil"/>
        <w:left w:val="nil"/>
        <w:bottom w:val="nil"/>
        <w:right w:val="nil"/>
        <w:between w:val="nil"/>
      </w:pBdr>
      <w:tabs>
        <w:tab w:val="center" w:pos="4703"/>
        <w:tab w:val="right" w:pos="9406"/>
      </w:tabs>
      <w:spacing w:after="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46E42" w14:textId="77777777" w:rsidR="00D2651D" w:rsidRDefault="00D2651D">
      <w:pPr>
        <w:spacing w:after="0"/>
      </w:pPr>
      <w:r>
        <w:separator/>
      </w:r>
    </w:p>
  </w:footnote>
  <w:footnote w:type="continuationSeparator" w:id="0">
    <w:p w14:paraId="5E1EE00C" w14:textId="77777777" w:rsidR="00D2651D" w:rsidRDefault="00D265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FBD6" w14:textId="77777777" w:rsidR="00C943AF" w:rsidRDefault="00C943AF">
    <w:pPr>
      <w:widowControl w:val="0"/>
      <w:spacing w:after="0" w:line="276" w:lineRule="auto"/>
    </w:pPr>
  </w:p>
  <w:tbl>
    <w:tblPr>
      <w:tblStyle w:val="a"/>
      <w:tblW w:w="10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gridCol w:w="1530"/>
    </w:tblGrid>
    <w:tr w:rsidR="00C943AF" w14:paraId="409B0D59" w14:textId="77777777">
      <w:tc>
        <w:tcPr>
          <w:tcW w:w="8820" w:type="dxa"/>
          <w:tcBorders>
            <w:top w:val="single" w:sz="4" w:space="0" w:color="FFFFFF"/>
            <w:left w:val="single" w:sz="4" w:space="0" w:color="FFFFFF"/>
            <w:right w:val="single" w:sz="4" w:space="0" w:color="FFFFFF"/>
          </w:tcBorders>
        </w:tcPr>
        <w:p w14:paraId="0AFE3868" w14:textId="77777777" w:rsidR="00C943AF" w:rsidRDefault="00D2651D">
          <w:pPr>
            <w:tabs>
              <w:tab w:val="center" w:pos="4703"/>
              <w:tab w:val="right" w:pos="9406"/>
            </w:tabs>
            <w:rPr>
              <w:sz w:val="18"/>
              <w:szCs w:val="18"/>
            </w:rPr>
          </w:pPr>
          <w:r>
            <w:rPr>
              <w:sz w:val="18"/>
              <w:szCs w:val="18"/>
            </w:rPr>
            <w:t>M3101 – Principes des systèmes d'exploitation - S3 DUT - IUT de Blagnac</w:t>
          </w:r>
        </w:p>
      </w:tc>
      <w:tc>
        <w:tcPr>
          <w:tcW w:w="1530" w:type="dxa"/>
          <w:tcBorders>
            <w:top w:val="single" w:sz="4" w:space="0" w:color="FFFFFF"/>
            <w:left w:val="single" w:sz="4" w:space="0" w:color="FFFFFF"/>
            <w:right w:val="single" w:sz="4" w:space="0" w:color="FFFFFF"/>
          </w:tcBorders>
        </w:tcPr>
        <w:p w14:paraId="55C6A454" w14:textId="77777777" w:rsidR="00C943AF" w:rsidRDefault="00D2651D">
          <w:pPr>
            <w:tabs>
              <w:tab w:val="center" w:pos="1800"/>
              <w:tab w:val="right" w:pos="9406"/>
            </w:tabs>
            <w:ind w:right="-30"/>
            <w:jc w:val="right"/>
            <w:rPr>
              <w:sz w:val="18"/>
              <w:szCs w:val="18"/>
            </w:rPr>
          </w:pPr>
          <w:r>
            <w:rPr>
              <w:sz w:val="18"/>
              <w:szCs w:val="18"/>
            </w:rPr>
            <w:t xml:space="preserve"> </w:t>
          </w:r>
          <w:r>
            <w:rPr>
              <w:sz w:val="18"/>
              <w:szCs w:val="18"/>
            </w:rPr>
            <w:fldChar w:fldCharType="begin"/>
          </w:r>
          <w:r>
            <w:rPr>
              <w:sz w:val="18"/>
              <w:szCs w:val="18"/>
            </w:rPr>
            <w:instrText>PAGE</w:instrText>
          </w:r>
          <w:r>
            <w:rPr>
              <w:sz w:val="18"/>
              <w:szCs w:val="18"/>
            </w:rPr>
            <w:fldChar w:fldCharType="separate"/>
          </w:r>
          <w:r w:rsidR="008669A9">
            <w:rPr>
              <w:noProof/>
              <w:sz w:val="18"/>
              <w:szCs w:val="18"/>
            </w:rPr>
            <w:t>1</w:t>
          </w:r>
          <w:r>
            <w:rPr>
              <w:sz w:val="18"/>
              <w:szCs w:val="18"/>
            </w:rPr>
            <w:fldChar w:fldCharType="end"/>
          </w:r>
        </w:p>
      </w:tc>
    </w:tr>
  </w:tbl>
  <w:p w14:paraId="175BD937" w14:textId="77777777" w:rsidR="00C943AF" w:rsidRDefault="00C943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53B"/>
    <w:multiLevelType w:val="multilevel"/>
    <w:tmpl w:val="AF04B354"/>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EE75971"/>
    <w:multiLevelType w:val="multilevel"/>
    <w:tmpl w:val="F70E82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35F5938"/>
    <w:multiLevelType w:val="multilevel"/>
    <w:tmpl w:val="29200616"/>
    <w:lvl w:ilvl="0">
      <w:start w:val="3"/>
      <w:numFmt w:val="bullet"/>
      <w:lvlText w:val="-"/>
      <w:lvlJc w:val="left"/>
      <w:pPr>
        <w:ind w:left="720" w:hanging="360"/>
      </w:pPr>
      <w:rPr>
        <w:rFonts w:ascii="Cambria" w:eastAsia="Cambria" w:hAnsi="Cambria" w:cs="Cambria"/>
      </w:rPr>
    </w:lvl>
    <w:lvl w:ilvl="1">
      <w:start w:val="1"/>
      <w:numFmt w:val="bullet"/>
      <w:lvlText w:val="o"/>
      <w:lvlJc w:val="left"/>
      <w:pPr>
        <w:ind w:left="1100" w:hanging="360"/>
      </w:pPr>
      <w:rPr>
        <w:rFonts w:ascii="Courier New" w:eastAsia="Courier New" w:hAnsi="Courier New" w:cs="Courier New"/>
      </w:rPr>
    </w:lvl>
    <w:lvl w:ilvl="2">
      <w:start w:val="1"/>
      <w:numFmt w:val="bullet"/>
      <w:lvlText w:val="▪"/>
      <w:lvlJc w:val="left"/>
      <w:pPr>
        <w:ind w:left="1820" w:hanging="360"/>
      </w:pPr>
      <w:rPr>
        <w:rFonts w:ascii="Noto Sans Symbols" w:eastAsia="Noto Sans Symbols" w:hAnsi="Noto Sans Symbols" w:cs="Noto Sans Symbols"/>
      </w:rPr>
    </w:lvl>
    <w:lvl w:ilvl="3">
      <w:start w:val="1"/>
      <w:numFmt w:val="bullet"/>
      <w:lvlText w:val="●"/>
      <w:lvlJc w:val="left"/>
      <w:pPr>
        <w:ind w:left="2540" w:hanging="360"/>
      </w:pPr>
      <w:rPr>
        <w:rFonts w:ascii="Noto Sans Symbols" w:eastAsia="Noto Sans Symbols" w:hAnsi="Noto Sans Symbols" w:cs="Noto Sans Symbols"/>
      </w:rPr>
    </w:lvl>
    <w:lvl w:ilvl="4">
      <w:start w:val="1"/>
      <w:numFmt w:val="bullet"/>
      <w:lvlText w:val="o"/>
      <w:lvlJc w:val="left"/>
      <w:pPr>
        <w:ind w:left="3260" w:hanging="360"/>
      </w:pPr>
      <w:rPr>
        <w:rFonts w:ascii="Courier New" w:eastAsia="Courier New" w:hAnsi="Courier New" w:cs="Courier New"/>
      </w:rPr>
    </w:lvl>
    <w:lvl w:ilvl="5">
      <w:start w:val="1"/>
      <w:numFmt w:val="bullet"/>
      <w:lvlText w:val="▪"/>
      <w:lvlJc w:val="left"/>
      <w:pPr>
        <w:ind w:left="3980" w:hanging="360"/>
      </w:pPr>
      <w:rPr>
        <w:rFonts w:ascii="Noto Sans Symbols" w:eastAsia="Noto Sans Symbols" w:hAnsi="Noto Sans Symbols" w:cs="Noto Sans Symbols"/>
      </w:rPr>
    </w:lvl>
    <w:lvl w:ilvl="6">
      <w:start w:val="1"/>
      <w:numFmt w:val="bullet"/>
      <w:lvlText w:val="●"/>
      <w:lvlJc w:val="left"/>
      <w:pPr>
        <w:ind w:left="4700" w:hanging="360"/>
      </w:pPr>
      <w:rPr>
        <w:rFonts w:ascii="Noto Sans Symbols" w:eastAsia="Noto Sans Symbols" w:hAnsi="Noto Sans Symbols" w:cs="Noto Sans Symbols"/>
      </w:rPr>
    </w:lvl>
    <w:lvl w:ilvl="7">
      <w:start w:val="1"/>
      <w:numFmt w:val="bullet"/>
      <w:lvlText w:val="o"/>
      <w:lvlJc w:val="left"/>
      <w:pPr>
        <w:ind w:left="5420" w:hanging="360"/>
      </w:pPr>
      <w:rPr>
        <w:rFonts w:ascii="Courier New" w:eastAsia="Courier New" w:hAnsi="Courier New" w:cs="Courier New"/>
      </w:rPr>
    </w:lvl>
    <w:lvl w:ilvl="8">
      <w:start w:val="1"/>
      <w:numFmt w:val="bullet"/>
      <w:lvlText w:val="▪"/>
      <w:lvlJc w:val="left"/>
      <w:pPr>
        <w:ind w:left="6140" w:hanging="360"/>
      </w:pPr>
      <w:rPr>
        <w:rFonts w:ascii="Noto Sans Symbols" w:eastAsia="Noto Sans Symbols" w:hAnsi="Noto Sans Symbols" w:cs="Noto Sans Symbols"/>
      </w:rPr>
    </w:lvl>
  </w:abstractNum>
  <w:abstractNum w:abstractNumId="3" w15:restartNumberingAfterBreak="0">
    <w:nsid w:val="1B5D02CB"/>
    <w:multiLevelType w:val="multilevel"/>
    <w:tmpl w:val="8E861B2A"/>
    <w:lvl w:ilvl="0">
      <w:start w:val="1"/>
      <w:numFmt w:val="decimal"/>
      <w:lvlText w:val="Ex.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A75AC2"/>
    <w:multiLevelType w:val="multilevel"/>
    <w:tmpl w:val="3C420F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3E34B7D"/>
    <w:multiLevelType w:val="multilevel"/>
    <w:tmpl w:val="68586C3E"/>
    <w:lvl w:ilvl="0">
      <w:start w:val="1"/>
      <w:numFmt w:val="decimal"/>
      <w:lvlText w:val="%1."/>
      <w:lvlJc w:val="left"/>
      <w:pPr>
        <w:ind w:left="1429" w:hanging="360"/>
      </w:pPr>
      <w:rPr>
        <w:smallCaps w:val="0"/>
        <w:strike w:val="0"/>
        <w:shd w:val="clear" w:color="auto" w:fill="auto"/>
        <w:vertAlign w:val="baseline"/>
      </w:rPr>
    </w:lvl>
    <w:lvl w:ilvl="1">
      <w:start w:val="1"/>
      <w:numFmt w:val="lowerLetter"/>
      <w:lvlText w:val="%2."/>
      <w:lvlJc w:val="left"/>
      <w:pPr>
        <w:ind w:left="2149" w:hanging="360"/>
      </w:pPr>
      <w:rPr>
        <w:smallCaps w:val="0"/>
        <w:strike w:val="0"/>
        <w:shd w:val="clear" w:color="auto" w:fill="auto"/>
        <w:vertAlign w:val="baseline"/>
      </w:rPr>
    </w:lvl>
    <w:lvl w:ilvl="2">
      <w:start w:val="1"/>
      <w:numFmt w:val="lowerRoman"/>
      <w:lvlText w:val="%3."/>
      <w:lvlJc w:val="left"/>
      <w:pPr>
        <w:ind w:left="2869" w:hanging="270"/>
      </w:pPr>
      <w:rPr>
        <w:smallCaps w:val="0"/>
        <w:strike w:val="0"/>
        <w:shd w:val="clear" w:color="auto" w:fill="auto"/>
        <w:vertAlign w:val="baseline"/>
      </w:rPr>
    </w:lvl>
    <w:lvl w:ilvl="3">
      <w:start w:val="1"/>
      <w:numFmt w:val="decimal"/>
      <w:lvlText w:val="%4."/>
      <w:lvlJc w:val="left"/>
      <w:pPr>
        <w:ind w:left="3589" w:hanging="360"/>
      </w:pPr>
      <w:rPr>
        <w:smallCaps w:val="0"/>
        <w:strike w:val="0"/>
        <w:shd w:val="clear" w:color="auto" w:fill="auto"/>
        <w:vertAlign w:val="baseline"/>
      </w:rPr>
    </w:lvl>
    <w:lvl w:ilvl="4">
      <w:start w:val="1"/>
      <w:numFmt w:val="lowerLetter"/>
      <w:lvlText w:val="%5."/>
      <w:lvlJc w:val="left"/>
      <w:pPr>
        <w:ind w:left="4309" w:hanging="360"/>
      </w:pPr>
      <w:rPr>
        <w:smallCaps w:val="0"/>
        <w:strike w:val="0"/>
        <w:shd w:val="clear" w:color="auto" w:fill="auto"/>
        <w:vertAlign w:val="baseline"/>
      </w:rPr>
    </w:lvl>
    <w:lvl w:ilvl="5">
      <w:start w:val="1"/>
      <w:numFmt w:val="lowerRoman"/>
      <w:lvlText w:val="%6."/>
      <w:lvlJc w:val="left"/>
      <w:pPr>
        <w:ind w:left="5029" w:hanging="270"/>
      </w:pPr>
      <w:rPr>
        <w:smallCaps w:val="0"/>
        <w:strike w:val="0"/>
        <w:shd w:val="clear" w:color="auto" w:fill="auto"/>
        <w:vertAlign w:val="baseline"/>
      </w:rPr>
    </w:lvl>
    <w:lvl w:ilvl="6">
      <w:start w:val="1"/>
      <w:numFmt w:val="decimal"/>
      <w:lvlText w:val="%7."/>
      <w:lvlJc w:val="left"/>
      <w:pPr>
        <w:ind w:left="5749" w:hanging="360"/>
      </w:pPr>
      <w:rPr>
        <w:smallCaps w:val="0"/>
        <w:strike w:val="0"/>
        <w:shd w:val="clear" w:color="auto" w:fill="auto"/>
        <w:vertAlign w:val="baseline"/>
      </w:rPr>
    </w:lvl>
    <w:lvl w:ilvl="7">
      <w:start w:val="1"/>
      <w:numFmt w:val="lowerLetter"/>
      <w:lvlText w:val="%8."/>
      <w:lvlJc w:val="left"/>
      <w:pPr>
        <w:ind w:left="6469" w:hanging="360"/>
      </w:pPr>
      <w:rPr>
        <w:smallCaps w:val="0"/>
        <w:strike w:val="0"/>
        <w:shd w:val="clear" w:color="auto" w:fill="auto"/>
        <w:vertAlign w:val="baseline"/>
      </w:rPr>
    </w:lvl>
    <w:lvl w:ilvl="8">
      <w:start w:val="1"/>
      <w:numFmt w:val="lowerRoman"/>
      <w:lvlText w:val="%9."/>
      <w:lvlJc w:val="left"/>
      <w:pPr>
        <w:ind w:left="7189" w:hanging="270"/>
      </w:pPr>
      <w:rPr>
        <w:smallCaps w:val="0"/>
        <w:strike w:val="0"/>
        <w:shd w:val="clear" w:color="auto" w:fill="auto"/>
        <w:vertAlign w:val="baseline"/>
      </w:rPr>
    </w:lvl>
  </w:abstractNum>
  <w:abstractNum w:abstractNumId="6" w15:restartNumberingAfterBreak="0">
    <w:nsid w:val="66F10521"/>
    <w:multiLevelType w:val="multilevel"/>
    <w:tmpl w:val="0B4804F2"/>
    <w:lvl w:ilvl="0">
      <w:start w:val="1"/>
      <w:numFmt w:val="lowerLetter"/>
      <w:lvlText w:val="%1)"/>
      <w:lvlJc w:val="left"/>
      <w:pPr>
        <w:ind w:left="1429" w:hanging="360"/>
      </w:pPr>
      <w:rPr>
        <w:smallCaps w:val="0"/>
        <w:strike w:val="0"/>
        <w:shd w:val="clear" w:color="auto" w:fill="auto"/>
        <w:vertAlign w:val="baseline"/>
      </w:rPr>
    </w:lvl>
    <w:lvl w:ilvl="1">
      <w:start w:val="1"/>
      <w:numFmt w:val="lowerLetter"/>
      <w:lvlText w:val="%2."/>
      <w:lvlJc w:val="left"/>
      <w:pPr>
        <w:ind w:left="2149" w:hanging="360"/>
      </w:pPr>
      <w:rPr>
        <w:smallCaps w:val="0"/>
        <w:strike w:val="0"/>
        <w:shd w:val="clear" w:color="auto" w:fill="auto"/>
        <w:vertAlign w:val="baseline"/>
      </w:rPr>
    </w:lvl>
    <w:lvl w:ilvl="2">
      <w:start w:val="1"/>
      <w:numFmt w:val="lowerRoman"/>
      <w:lvlText w:val="%3."/>
      <w:lvlJc w:val="left"/>
      <w:pPr>
        <w:ind w:left="2869" w:hanging="278"/>
      </w:pPr>
      <w:rPr>
        <w:smallCaps w:val="0"/>
        <w:strike w:val="0"/>
        <w:shd w:val="clear" w:color="auto" w:fill="auto"/>
        <w:vertAlign w:val="baseline"/>
      </w:rPr>
    </w:lvl>
    <w:lvl w:ilvl="3">
      <w:start w:val="1"/>
      <w:numFmt w:val="decimal"/>
      <w:lvlText w:val="%4."/>
      <w:lvlJc w:val="left"/>
      <w:pPr>
        <w:ind w:left="3589" w:hanging="360"/>
      </w:pPr>
      <w:rPr>
        <w:smallCaps w:val="0"/>
        <w:strike w:val="0"/>
        <w:shd w:val="clear" w:color="auto" w:fill="auto"/>
        <w:vertAlign w:val="baseline"/>
      </w:rPr>
    </w:lvl>
    <w:lvl w:ilvl="4">
      <w:start w:val="1"/>
      <w:numFmt w:val="lowerLetter"/>
      <w:lvlText w:val="%5."/>
      <w:lvlJc w:val="left"/>
      <w:pPr>
        <w:ind w:left="4309" w:hanging="360"/>
      </w:pPr>
      <w:rPr>
        <w:smallCaps w:val="0"/>
        <w:strike w:val="0"/>
        <w:shd w:val="clear" w:color="auto" w:fill="auto"/>
        <w:vertAlign w:val="baseline"/>
      </w:rPr>
    </w:lvl>
    <w:lvl w:ilvl="5">
      <w:start w:val="1"/>
      <w:numFmt w:val="lowerRoman"/>
      <w:lvlText w:val="%6."/>
      <w:lvlJc w:val="left"/>
      <w:pPr>
        <w:ind w:left="5029" w:hanging="278"/>
      </w:pPr>
      <w:rPr>
        <w:smallCaps w:val="0"/>
        <w:strike w:val="0"/>
        <w:shd w:val="clear" w:color="auto" w:fill="auto"/>
        <w:vertAlign w:val="baseline"/>
      </w:rPr>
    </w:lvl>
    <w:lvl w:ilvl="6">
      <w:start w:val="1"/>
      <w:numFmt w:val="decimal"/>
      <w:lvlText w:val="%7."/>
      <w:lvlJc w:val="left"/>
      <w:pPr>
        <w:ind w:left="5749" w:hanging="360"/>
      </w:pPr>
      <w:rPr>
        <w:smallCaps w:val="0"/>
        <w:strike w:val="0"/>
        <w:shd w:val="clear" w:color="auto" w:fill="auto"/>
        <w:vertAlign w:val="baseline"/>
      </w:rPr>
    </w:lvl>
    <w:lvl w:ilvl="7">
      <w:start w:val="1"/>
      <w:numFmt w:val="lowerLetter"/>
      <w:lvlText w:val="%8."/>
      <w:lvlJc w:val="left"/>
      <w:pPr>
        <w:ind w:left="6469" w:hanging="360"/>
      </w:pPr>
      <w:rPr>
        <w:smallCaps w:val="0"/>
        <w:strike w:val="0"/>
        <w:shd w:val="clear" w:color="auto" w:fill="auto"/>
        <w:vertAlign w:val="baseline"/>
      </w:rPr>
    </w:lvl>
    <w:lvl w:ilvl="8">
      <w:start w:val="1"/>
      <w:numFmt w:val="lowerRoman"/>
      <w:lvlText w:val="%9."/>
      <w:lvlJc w:val="left"/>
      <w:pPr>
        <w:ind w:left="7189" w:hanging="278"/>
      </w:pPr>
      <w:rPr>
        <w:smallCaps w:val="0"/>
        <w:strike w:val="0"/>
        <w:shd w:val="clear" w:color="auto" w:fill="auto"/>
        <w:vertAlign w:val="baseline"/>
      </w:rPr>
    </w:lvl>
  </w:abstractNum>
  <w:abstractNum w:abstractNumId="7" w15:restartNumberingAfterBreak="0">
    <w:nsid w:val="78BD4BD5"/>
    <w:multiLevelType w:val="multilevel"/>
    <w:tmpl w:val="DF38EA10"/>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8D66BD8"/>
    <w:multiLevelType w:val="multilevel"/>
    <w:tmpl w:val="2112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B972DC"/>
    <w:multiLevelType w:val="multilevel"/>
    <w:tmpl w:val="7E62F7B8"/>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7F6B0882"/>
    <w:multiLevelType w:val="multilevel"/>
    <w:tmpl w:val="0D5E344A"/>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
  </w:num>
  <w:num w:numId="2">
    <w:abstractNumId w:val="5"/>
  </w:num>
  <w:num w:numId="3">
    <w:abstractNumId w:val="7"/>
  </w:num>
  <w:num w:numId="4">
    <w:abstractNumId w:val="8"/>
  </w:num>
  <w:num w:numId="5">
    <w:abstractNumId w:val="6"/>
  </w:num>
  <w:num w:numId="6">
    <w:abstractNumId w:val="10"/>
  </w:num>
  <w:num w:numId="7">
    <w:abstractNumId w:val="4"/>
  </w:num>
  <w:num w:numId="8">
    <w:abstractNumId w:val="2"/>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3AF"/>
    <w:rsid w:val="000D7A25"/>
    <w:rsid w:val="00330A43"/>
    <w:rsid w:val="006314C0"/>
    <w:rsid w:val="008669A9"/>
    <w:rsid w:val="008B7FF4"/>
    <w:rsid w:val="00B24DB8"/>
    <w:rsid w:val="00BA7768"/>
    <w:rsid w:val="00C62CC6"/>
    <w:rsid w:val="00C943AF"/>
    <w:rsid w:val="00D265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ACA4"/>
  <w15:docId w15:val="{15DA42F3-9EF6-465B-BC33-2CC4AD11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fr-FR" w:eastAsia="fr-F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Titre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1461</Words>
  <Characters>8037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jomijo6936 Jonathan</cp:lastModifiedBy>
  <cp:revision>5</cp:revision>
  <dcterms:created xsi:type="dcterms:W3CDTF">2021-09-29T06:20:00Z</dcterms:created>
  <dcterms:modified xsi:type="dcterms:W3CDTF">2021-09-29T07:40:00Z</dcterms:modified>
</cp:coreProperties>
</file>