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345" w:rsidRDefault="00010345">
      <w:pPr>
        <w:jc w:val="both"/>
        <w:rPr>
          <w:b/>
        </w:rPr>
      </w:pPr>
    </w:p>
    <w:p w:rsidR="008322FC" w:rsidRDefault="008322FC">
      <w:pPr>
        <w:jc w:val="both"/>
        <w:rPr>
          <w:b/>
        </w:rPr>
      </w:pPr>
      <w:r>
        <w:rPr>
          <w:b/>
        </w:rPr>
        <w:t xml:space="preserve">NOM : </w:t>
      </w:r>
      <w:r w:rsidR="00CC3519">
        <w:rPr>
          <w:b/>
        </w:rPr>
        <w:t xml:space="preserve">Morgado-Samagaio </w:t>
      </w:r>
      <w:r w:rsidR="00CC3519">
        <w:rPr>
          <w:b/>
        </w:rPr>
        <w:tab/>
      </w:r>
      <w:r w:rsidR="00CC3519">
        <w:rPr>
          <w:b/>
        </w:rPr>
        <w:tab/>
      </w:r>
      <w:r>
        <w:rPr>
          <w:b/>
        </w:rPr>
        <w:t xml:space="preserve">Prénom : </w:t>
      </w:r>
      <w:r w:rsidR="00CC3519">
        <w:rPr>
          <w:b/>
        </w:rPr>
        <w:t xml:space="preserve">Jonathan  </w:t>
      </w:r>
      <w:r w:rsidR="00CC3519">
        <w:rPr>
          <w:b/>
        </w:rPr>
        <w:tab/>
      </w:r>
      <w:r w:rsidR="00CC3519">
        <w:rPr>
          <w:b/>
        </w:rPr>
        <w:tab/>
      </w:r>
      <w:r w:rsidR="00CC3519">
        <w:rPr>
          <w:b/>
        </w:rPr>
        <w:tab/>
      </w:r>
      <w:r w:rsidR="00CC3519">
        <w:rPr>
          <w:b/>
        </w:rPr>
        <w:tab/>
      </w:r>
      <w:r>
        <w:rPr>
          <w:b/>
        </w:rPr>
        <w:t xml:space="preserve">Gr : </w:t>
      </w:r>
      <w:r w:rsidR="00CC3519">
        <w:rPr>
          <w:b/>
        </w:rPr>
        <w:t>3A</w:t>
      </w:r>
    </w:p>
    <w:p w:rsidR="001842CC" w:rsidRDefault="001842CC">
      <w:pPr>
        <w:jc w:val="both"/>
        <w:rPr>
          <w:b/>
        </w:rPr>
      </w:pPr>
    </w:p>
    <w:p w:rsidR="0059551A" w:rsidRPr="00567541" w:rsidRDefault="0073184C" w:rsidP="001842CC">
      <w:pPr>
        <w:pBdr>
          <w:top w:val="single" w:sz="4" w:space="1" w:color="auto"/>
        </w:pBdr>
        <w:jc w:val="both"/>
      </w:pPr>
      <w:r w:rsidRPr="00567541">
        <w:rPr>
          <w:b/>
        </w:rPr>
        <w:t>Barème</w:t>
      </w:r>
      <w:r w:rsidR="006459C1" w:rsidRPr="00567541">
        <w:rPr>
          <w:b/>
        </w:rPr>
        <w:t xml:space="preserve"> indicatif</w:t>
      </w:r>
      <w:r w:rsidR="006459C1" w:rsidRPr="00567541">
        <w:t xml:space="preserve"> : </w:t>
      </w:r>
      <w:r w:rsidR="00443521">
        <w:t xml:space="preserve">Exercice1 : </w:t>
      </w:r>
      <w:r w:rsidR="0003342C">
        <w:t>12</w:t>
      </w:r>
      <w:r w:rsidRPr="00567541">
        <w:t>pt</w:t>
      </w:r>
      <w:r w:rsidR="00443521">
        <w:t>s</w:t>
      </w:r>
    </w:p>
    <w:p w:rsidR="00AE2D02" w:rsidRPr="00AE2D02" w:rsidRDefault="00AE2D02" w:rsidP="00367ECC">
      <w:pPr>
        <w:tabs>
          <w:tab w:val="left" w:pos="567"/>
        </w:tabs>
        <w:rPr>
          <w:b/>
          <w:bCs/>
          <w:i/>
          <w:szCs w:val="22"/>
        </w:rPr>
      </w:pPr>
    </w:p>
    <w:p w:rsidR="00367ECC" w:rsidRPr="00367ECC" w:rsidRDefault="00275E73" w:rsidP="00367ECC">
      <w:pPr>
        <w:tabs>
          <w:tab w:val="left" w:pos="567"/>
        </w:tabs>
        <w:rPr>
          <w:b/>
          <w:bCs/>
          <w:szCs w:val="22"/>
          <w:u w:val="single"/>
        </w:rPr>
      </w:pPr>
      <w:r>
        <w:rPr>
          <w:b/>
          <w:bCs/>
          <w:szCs w:val="22"/>
          <w:u w:val="single"/>
        </w:rPr>
        <w:t>Exercice 1</w:t>
      </w:r>
    </w:p>
    <w:p w:rsidR="00367ECC" w:rsidRPr="00C9611E" w:rsidRDefault="00367ECC" w:rsidP="00367ECC">
      <w:pPr>
        <w:tabs>
          <w:tab w:val="left" w:pos="567"/>
        </w:tabs>
        <w:rPr>
          <w:b/>
          <w:bCs/>
          <w:szCs w:val="22"/>
        </w:rPr>
      </w:pPr>
    </w:p>
    <w:p w:rsidR="006857F3" w:rsidRDefault="006367FE" w:rsidP="00BA7BAF">
      <w:pPr>
        <w:tabs>
          <w:tab w:val="left" w:pos="567"/>
        </w:tabs>
        <w:jc w:val="both"/>
        <w:rPr>
          <w:bCs/>
          <w:szCs w:val="22"/>
        </w:rPr>
      </w:pPr>
      <w:r>
        <w:rPr>
          <w:bCs/>
          <w:szCs w:val="22"/>
        </w:rPr>
        <w:t xml:space="preserve">On relève chaque </w:t>
      </w:r>
      <w:r w:rsidR="006857F3">
        <w:rPr>
          <w:bCs/>
          <w:szCs w:val="22"/>
        </w:rPr>
        <w:t xml:space="preserve">jour pendant un </w:t>
      </w:r>
      <w:r w:rsidR="00EF3E86">
        <w:rPr>
          <w:bCs/>
          <w:szCs w:val="22"/>
        </w:rPr>
        <w:t>mois</w:t>
      </w:r>
      <w:r w:rsidR="008874A2">
        <w:rPr>
          <w:bCs/>
          <w:szCs w:val="22"/>
        </w:rPr>
        <w:t>(</w:t>
      </w:r>
      <w:r w:rsidR="008874A2" w:rsidRPr="00DD0BB0">
        <w:rPr>
          <w:b/>
          <w:bCs/>
          <w:szCs w:val="22"/>
        </w:rPr>
        <w:t>on ne traitera pas le mois de février</w:t>
      </w:r>
      <w:r w:rsidR="00CC3519">
        <w:rPr>
          <w:b/>
          <w:bCs/>
          <w:szCs w:val="22"/>
        </w:rPr>
        <w:t xml:space="preserve"> car</w:t>
      </w:r>
      <w:r w:rsidR="003F25DB">
        <w:rPr>
          <w:b/>
          <w:bCs/>
          <w:szCs w:val="22"/>
        </w:rPr>
        <w:t xml:space="preserve"> qu’un mois a soit 30 jours soit 31 jours</w:t>
      </w:r>
      <w:r w:rsidR="008874A2">
        <w:rPr>
          <w:bCs/>
          <w:szCs w:val="22"/>
        </w:rPr>
        <w:t xml:space="preserve">) </w:t>
      </w:r>
      <w:r w:rsidR="00EF3E86">
        <w:rPr>
          <w:bCs/>
          <w:szCs w:val="22"/>
        </w:rPr>
        <w:t>en fin de journée, le nombre depersonnes testées positives au COVID19</w:t>
      </w:r>
      <w:r w:rsidR="003F25DB">
        <w:rPr>
          <w:bCs/>
          <w:szCs w:val="22"/>
        </w:rPr>
        <w:t>.</w:t>
      </w:r>
    </w:p>
    <w:p w:rsidR="00367ECC" w:rsidRDefault="006857F3" w:rsidP="006367FE">
      <w:pPr>
        <w:tabs>
          <w:tab w:val="left" w:pos="567"/>
        </w:tabs>
        <w:jc w:val="both"/>
        <w:rPr>
          <w:bCs/>
          <w:szCs w:val="22"/>
        </w:rPr>
      </w:pPr>
      <w:r>
        <w:rPr>
          <w:bCs/>
          <w:szCs w:val="22"/>
        </w:rPr>
        <w:t>E</w:t>
      </w:r>
      <w:r w:rsidR="000829C3">
        <w:rPr>
          <w:bCs/>
          <w:szCs w:val="22"/>
        </w:rPr>
        <w:t xml:space="preserve">crire un programme </w:t>
      </w:r>
      <w:r w:rsidR="00664C96" w:rsidRPr="00664C96">
        <w:rPr>
          <w:b/>
          <w:bCs/>
          <w:szCs w:val="22"/>
        </w:rPr>
        <w:t>moy</w:t>
      </w:r>
      <w:r w:rsidR="00EF3E86">
        <w:rPr>
          <w:b/>
          <w:bCs/>
          <w:szCs w:val="22"/>
        </w:rPr>
        <w:t>COV</w:t>
      </w:r>
      <w:r w:rsidR="007C4BA7">
        <w:rPr>
          <w:b/>
          <w:bCs/>
          <w:szCs w:val="22"/>
        </w:rPr>
        <w:t xml:space="preserve"> </w:t>
      </w:r>
      <w:r w:rsidR="000829C3">
        <w:rPr>
          <w:bCs/>
          <w:szCs w:val="22"/>
        </w:rPr>
        <w:t xml:space="preserve">qui permet de </w:t>
      </w:r>
      <w:r>
        <w:rPr>
          <w:bCs/>
          <w:szCs w:val="22"/>
        </w:rPr>
        <w:t xml:space="preserve">saisir </w:t>
      </w:r>
      <w:r w:rsidR="00EF3E86">
        <w:rPr>
          <w:bCs/>
          <w:szCs w:val="22"/>
        </w:rPr>
        <w:t xml:space="preserve">ces nombres </w:t>
      </w:r>
      <w:r w:rsidR="006367FE">
        <w:rPr>
          <w:bCs/>
          <w:szCs w:val="22"/>
        </w:rPr>
        <w:t>(partie à compléter ci-</w:t>
      </w:r>
      <w:r>
        <w:rPr>
          <w:bCs/>
          <w:szCs w:val="22"/>
        </w:rPr>
        <w:t xml:space="preserve">dessous) </w:t>
      </w:r>
      <w:r w:rsidR="003F25DB">
        <w:rPr>
          <w:bCs/>
          <w:szCs w:val="22"/>
        </w:rPr>
        <w:t xml:space="preserve">pour chaque jour </w:t>
      </w:r>
      <w:r>
        <w:rPr>
          <w:bCs/>
          <w:szCs w:val="22"/>
        </w:rPr>
        <w:t xml:space="preserve">puis de </w:t>
      </w:r>
      <w:r w:rsidR="000829C3">
        <w:rPr>
          <w:bCs/>
          <w:szCs w:val="22"/>
        </w:rPr>
        <w:t xml:space="preserve">calculer </w:t>
      </w:r>
      <w:r w:rsidR="00664C96">
        <w:rPr>
          <w:bCs/>
          <w:szCs w:val="22"/>
        </w:rPr>
        <w:t xml:space="preserve">et afficher </w:t>
      </w:r>
      <w:r w:rsidR="000829C3">
        <w:rPr>
          <w:bCs/>
          <w:szCs w:val="22"/>
        </w:rPr>
        <w:t xml:space="preserve">la moyenne </w:t>
      </w:r>
      <w:r w:rsidR="008874A2">
        <w:rPr>
          <w:bCs/>
          <w:szCs w:val="22"/>
        </w:rPr>
        <w:t>du nombre de personnes testées positives</w:t>
      </w:r>
      <w:r w:rsidR="003F25DB">
        <w:rPr>
          <w:bCs/>
          <w:szCs w:val="22"/>
        </w:rPr>
        <w:t>par jour</w:t>
      </w:r>
      <w:r w:rsidR="008874A2">
        <w:rPr>
          <w:bCs/>
          <w:szCs w:val="22"/>
        </w:rPr>
        <w:t xml:space="preserve">, </w:t>
      </w:r>
      <w:r>
        <w:rPr>
          <w:bCs/>
          <w:szCs w:val="22"/>
        </w:rPr>
        <w:t xml:space="preserve">de </w:t>
      </w:r>
      <w:r w:rsidR="00C95279">
        <w:rPr>
          <w:bCs/>
          <w:szCs w:val="22"/>
        </w:rPr>
        <w:t xml:space="preserve">rechercher </w:t>
      </w:r>
      <w:r>
        <w:rPr>
          <w:bCs/>
          <w:szCs w:val="22"/>
        </w:rPr>
        <w:t xml:space="preserve">et afficher la </w:t>
      </w:r>
      <w:r w:rsidR="008874A2">
        <w:rPr>
          <w:bCs/>
          <w:szCs w:val="22"/>
        </w:rPr>
        <w:t>valeur minimum du nombre de personnes testées positives</w:t>
      </w:r>
      <w:r w:rsidR="008F5259">
        <w:rPr>
          <w:bCs/>
          <w:szCs w:val="22"/>
        </w:rPr>
        <w:t xml:space="preserve"> sur un jour</w:t>
      </w:r>
      <w:r w:rsidR="008874A2">
        <w:rPr>
          <w:bCs/>
          <w:szCs w:val="22"/>
        </w:rPr>
        <w:t xml:space="preserve"> ainsi que l</w:t>
      </w:r>
      <w:r w:rsidR="00874A87">
        <w:rPr>
          <w:bCs/>
          <w:szCs w:val="22"/>
        </w:rPr>
        <w:t xml:space="preserve">e nombre de jours où cette valeur </w:t>
      </w:r>
      <w:r w:rsidR="008874A2">
        <w:rPr>
          <w:bCs/>
          <w:szCs w:val="22"/>
        </w:rPr>
        <w:t>minimum</w:t>
      </w:r>
      <w:r w:rsidR="00874A87">
        <w:rPr>
          <w:bCs/>
          <w:szCs w:val="22"/>
        </w:rPr>
        <w:t xml:space="preserve"> a été atteinte.</w:t>
      </w:r>
    </w:p>
    <w:p w:rsidR="00107855" w:rsidRDefault="00107855" w:rsidP="006367FE">
      <w:pPr>
        <w:tabs>
          <w:tab w:val="left" w:pos="567"/>
        </w:tabs>
        <w:jc w:val="both"/>
        <w:rPr>
          <w:bCs/>
          <w:szCs w:val="22"/>
        </w:rPr>
      </w:pPr>
      <w:r w:rsidRPr="00D430D3">
        <w:rPr>
          <w:b/>
          <w:bCs/>
          <w:szCs w:val="22"/>
        </w:rPr>
        <w:t>Question Bonus</w:t>
      </w:r>
      <w:r>
        <w:rPr>
          <w:bCs/>
          <w:szCs w:val="22"/>
        </w:rPr>
        <w:t xml:space="preserve"> : </w:t>
      </w:r>
      <w:r w:rsidRPr="00107855">
        <w:t xml:space="preserve">une caractéristique du covid est sa croissance exponentielle. </w:t>
      </w:r>
      <w:r>
        <w:t xml:space="preserve">On veut calculer et afficher </w:t>
      </w:r>
      <w:r w:rsidRPr="00107855">
        <w:t xml:space="preserve">l'écart maximum du nombre de personnes testées positives entre deux </w:t>
      </w:r>
      <w:r>
        <w:t>jours</w:t>
      </w:r>
      <w:r w:rsidRPr="00107855">
        <w:t xml:space="preserve"> consécutifs.</w:t>
      </w:r>
      <w:r w:rsidR="00DA4F8C">
        <w:t>Ecart = valeur absolue de (nombre de personnes positives au jour i – nombre de personnes positives au jour i+1)</w:t>
      </w:r>
    </w:p>
    <w:p w:rsidR="000829C3" w:rsidRDefault="000829C3" w:rsidP="00367ECC">
      <w:pPr>
        <w:tabs>
          <w:tab w:val="left" w:pos="567"/>
        </w:tabs>
        <w:rPr>
          <w:bCs/>
          <w:szCs w:val="22"/>
        </w:rPr>
      </w:pPr>
      <w:r>
        <w:rPr>
          <w:bCs/>
          <w:szCs w:val="22"/>
        </w:rPr>
        <w:t xml:space="preserve">L’algorithme a été commencé. </w:t>
      </w:r>
    </w:p>
    <w:p w:rsidR="000829C3" w:rsidRDefault="000829C3" w:rsidP="00367ECC">
      <w:pPr>
        <w:tabs>
          <w:tab w:val="left" w:pos="567"/>
        </w:tabs>
        <w:rPr>
          <w:bCs/>
          <w:szCs w:val="22"/>
        </w:rPr>
      </w:pPr>
    </w:p>
    <w:p w:rsidR="000829C3" w:rsidRPr="00AB1493" w:rsidRDefault="00AE78DD" w:rsidP="000829C3">
      <w:pPr>
        <w:numPr>
          <w:ilvl w:val="1"/>
          <w:numId w:val="3"/>
        </w:numPr>
        <w:tabs>
          <w:tab w:val="left" w:pos="567"/>
        </w:tabs>
        <w:rPr>
          <w:bCs/>
          <w:szCs w:val="22"/>
        </w:rPr>
      </w:pPr>
      <w:r>
        <w:rPr>
          <w:bCs/>
          <w:szCs w:val="22"/>
        </w:rPr>
        <w:t>Compléter le glossaire de cet algorithme</w:t>
      </w:r>
    </w:p>
    <w:p w:rsidR="000829C3" w:rsidRDefault="000829C3" w:rsidP="000829C3">
      <w:pPr>
        <w:jc w:val="both"/>
      </w:pPr>
      <w:r>
        <w:t>GLOSSAIRE</w:t>
      </w:r>
    </w:p>
    <w:tbl>
      <w:tblPr>
        <w:tblW w:w="10095" w:type="dxa"/>
        <w:tblInd w:w="-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704"/>
        <w:gridCol w:w="3288"/>
        <w:gridCol w:w="5103"/>
      </w:tblGrid>
      <w:tr w:rsidR="006367FE" w:rsidTr="00303824">
        <w:trPr>
          <w:trHeight w:val="279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6367FE" w:rsidP="00E465FF">
            <w:pPr>
              <w:jc w:val="both"/>
            </w:pPr>
            <w:r>
              <w:t>Identificateur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6367FE" w:rsidP="00E465FF">
            <w:pPr>
              <w:jc w:val="both"/>
            </w:pPr>
            <w:r>
              <w:t>Type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6367FE" w:rsidP="00E465FF">
            <w:pPr>
              <w:jc w:val="both"/>
            </w:pPr>
            <w:r>
              <w:t>Définition ou Rôle</w:t>
            </w:r>
          </w:p>
        </w:tc>
      </w:tr>
      <w:tr w:rsidR="006367FE" w:rsidTr="00303824">
        <w:trPr>
          <w:trHeight w:val="294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6367FE" w:rsidP="00E465FF">
            <w:pPr>
              <w:jc w:val="both"/>
            </w:pPr>
            <w:r>
              <w:t>tab</w:t>
            </w:r>
            <w:r w:rsidR="008874A2">
              <w:t>Jours</w:t>
            </w:r>
          </w:p>
          <w:p w:rsidR="00303824" w:rsidRDefault="00303824" w:rsidP="00E465FF">
            <w:pPr>
              <w:jc w:val="both"/>
            </w:pP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CC3519" w:rsidP="00AE4D51">
            <w:pPr>
              <w:jc w:val="both"/>
            </w:pPr>
            <w:r>
              <w:t>Tableau a une entrée d’entiers</w:t>
            </w:r>
          </w:p>
          <w:p w:rsidR="006367FE" w:rsidRDefault="006367FE" w:rsidP="00AE4D51">
            <w:pPr>
              <w:jc w:val="both"/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3F25DB" w:rsidP="00E465FF">
            <w:pPr>
              <w:jc w:val="both"/>
            </w:pPr>
            <w:r>
              <w:t>Permet de stocker le nombre de personnes testées positives pour chaque jour</w:t>
            </w:r>
          </w:p>
        </w:tc>
      </w:tr>
      <w:tr w:rsidR="006367FE" w:rsidTr="00303824">
        <w:trPr>
          <w:trHeight w:val="294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6367FE" w:rsidP="00E465FF">
            <w:pPr>
              <w:jc w:val="both"/>
            </w:pPr>
            <w:r>
              <w:t>nbJ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CC3519" w:rsidP="00AE4D51">
            <w:pPr>
              <w:jc w:val="both"/>
            </w:pPr>
            <w:r>
              <w:t>entier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CC3519" w:rsidP="00E465FF">
            <w:pPr>
              <w:jc w:val="both"/>
            </w:pPr>
            <w:r>
              <w:t>Nombre de jours ou les valeurs ont été repporté.</w:t>
            </w:r>
          </w:p>
          <w:p w:rsidR="006367FE" w:rsidRDefault="006367FE" w:rsidP="00E465FF">
            <w:pPr>
              <w:jc w:val="both"/>
            </w:pPr>
          </w:p>
        </w:tc>
      </w:tr>
      <w:tr w:rsidR="006367FE" w:rsidTr="00303824">
        <w:trPr>
          <w:trHeight w:val="636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7C4BA7" w:rsidP="00E465FF">
            <w:pPr>
              <w:jc w:val="both"/>
            </w:pPr>
            <w:r>
              <w:t>somme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7C4BA7" w:rsidP="00E465FF">
            <w:pPr>
              <w:jc w:val="both"/>
            </w:pPr>
            <w:r>
              <w:t>entier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7C4BA7" w:rsidP="00E465FF">
            <w:pPr>
              <w:jc w:val="both"/>
            </w:pPr>
            <w:r>
              <w:t>Somme des personnes testées positives</w:t>
            </w:r>
          </w:p>
        </w:tc>
      </w:tr>
      <w:tr w:rsidR="006367FE" w:rsidTr="00303824">
        <w:trPr>
          <w:trHeight w:val="597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7C4BA7" w:rsidP="00E465FF">
            <w:pPr>
              <w:jc w:val="both"/>
            </w:pPr>
            <w:r>
              <w:t>moyenne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7C4BA7" w:rsidP="00E465FF">
            <w:pPr>
              <w:jc w:val="both"/>
            </w:pPr>
            <w:r>
              <w:t>réel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7C4BA7" w:rsidP="00E465FF">
            <w:pPr>
              <w:jc w:val="both"/>
            </w:pPr>
            <w:r>
              <w:t xml:space="preserve">Moyenne des personnes testées positives </w:t>
            </w:r>
          </w:p>
        </w:tc>
      </w:tr>
      <w:tr w:rsidR="006367FE" w:rsidTr="00303824">
        <w:trPr>
          <w:trHeight w:val="67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7C4BA7" w:rsidP="00E465FF">
            <w:pPr>
              <w:jc w:val="both"/>
            </w:pPr>
            <w:r>
              <w:t>minimum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7C4BA7" w:rsidP="00E465FF">
            <w:pPr>
              <w:jc w:val="both"/>
            </w:pPr>
            <w:r>
              <w:t>entier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7C4BA7" w:rsidP="00E465FF">
            <w:pPr>
              <w:jc w:val="both"/>
            </w:pPr>
            <w:r>
              <w:t>Le plus petit nombre de personnes testées positives en un jour</w:t>
            </w:r>
          </w:p>
          <w:p w:rsidR="006367FE" w:rsidRDefault="006367FE" w:rsidP="00E465FF">
            <w:pPr>
              <w:jc w:val="both"/>
            </w:pPr>
          </w:p>
        </w:tc>
      </w:tr>
      <w:tr w:rsidR="006367FE" w:rsidTr="00303824">
        <w:trPr>
          <w:trHeight w:val="67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7C4BA7" w:rsidP="00E465FF">
            <w:pPr>
              <w:jc w:val="both"/>
            </w:pPr>
            <w:r>
              <w:t>nbOccur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7C4BA7" w:rsidP="00E465FF">
            <w:pPr>
              <w:jc w:val="both"/>
            </w:pPr>
            <w:r>
              <w:t>entier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7C4BA7" w:rsidP="00E465FF">
            <w:pPr>
              <w:jc w:val="both"/>
            </w:pPr>
            <w:r>
              <w:t>Nombre de jour ou le plus petit nombre de personnes testées positives à été atteint.</w:t>
            </w:r>
          </w:p>
          <w:p w:rsidR="006367FE" w:rsidRDefault="006367FE" w:rsidP="00E465FF">
            <w:pPr>
              <w:jc w:val="both"/>
            </w:pPr>
          </w:p>
        </w:tc>
      </w:tr>
      <w:tr w:rsidR="006367FE" w:rsidTr="00303824">
        <w:trPr>
          <w:trHeight w:val="67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7C4BA7" w:rsidP="00E465FF">
            <w:pPr>
              <w:jc w:val="both"/>
            </w:pPr>
            <w:r>
              <w:t>ecartMax</w:t>
            </w:r>
          </w:p>
        </w:tc>
        <w:tc>
          <w:tcPr>
            <w:tcW w:w="3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7C4BA7" w:rsidP="00E465FF">
            <w:pPr>
              <w:jc w:val="both"/>
            </w:pPr>
            <w:r>
              <w:t>entier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367FE" w:rsidRDefault="007C4BA7" w:rsidP="00E465FF">
            <w:pPr>
              <w:jc w:val="both"/>
            </w:pPr>
            <w:r>
              <w:t>Ecart maximum de personnes testées positives entre deux jours consécutifs.</w:t>
            </w:r>
          </w:p>
          <w:p w:rsidR="006367FE" w:rsidRDefault="006367FE" w:rsidP="00E465FF">
            <w:pPr>
              <w:jc w:val="both"/>
            </w:pPr>
          </w:p>
        </w:tc>
      </w:tr>
    </w:tbl>
    <w:p w:rsidR="000829C3" w:rsidRDefault="000829C3" w:rsidP="000829C3">
      <w:pPr>
        <w:jc w:val="both"/>
      </w:pPr>
    </w:p>
    <w:p w:rsidR="00AE78DD" w:rsidRDefault="00AE78DD" w:rsidP="00AE78DD">
      <w:pPr>
        <w:numPr>
          <w:ilvl w:val="1"/>
          <w:numId w:val="3"/>
        </w:numPr>
        <w:jc w:val="both"/>
      </w:pPr>
      <w:r>
        <w:t>Compléter l’algorithme</w:t>
      </w:r>
      <w:r w:rsidR="00760E34">
        <w:t xml:space="preserve"> (dans la partie saisie, n’oubliez pas de remplir là où il y a des pointillés)</w:t>
      </w:r>
    </w:p>
    <w:p w:rsidR="00AE78DD" w:rsidRDefault="00AE78DD" w:rsidP="00DE0CB7">
      <w:pPr>
        <w:ind w:left="360"/>
        <w:jc w:val="both"/>
      </w:pPr>
    </w:p>
    <w:p w:rsidR="000829C3" w:rsidRDefault="006B6902" w:rsidP="000829C3">
      <w:pPr>
        <w:jc w:val="both"/>
      </w:pPr>
      <w:r>
        <w:t>Algorithme</w:t>
      </w:r>
    </w:p>
    <w:p w:rsidR="0020792A" w:rsidRPr="006B6902" w:rsidRDefault="000829C3" w:rsidP="000829C3">
      <w:pPr>
        <w:tabs>
          <w:tab w:val="left" w:pos="284"/>
          <w:tab w:val="left" w:pos="567"/>
          <w:tab w:val="left" w:pos="851"/>
          <w:tab w:val="left" w:pos="1134"/>
        </w:tabs>
        <w:jc w:val="both"/>
        <w:rPr>
          <w:b/>
          <w:u w:val="single"/>
        </w:rPr>
      </w:pPr>
      <w:r w:rsidRPr="006B6902">
        <w:rPr>
          <w:b/>
          <w:u w:val="single"/>
        </w:rPr>
        <w:t>DEBUT</w:t>
      </w:r>
    </w:p>
    <w:p w:rsidR="0020792A" w:rsidRDefault="0020792A" w:rsidP="000829C3">
      <w:pPr>
        <w:tabs>
          <w:tab w:val="left" w:pos="284"/>
          <w:tab w:val="left" w:pos="567"/>
          <w:tab w:val="left" w:pos="851"/>
          <w:tab w:val="left" w:pos="1134"/>
        </w:tabs>
        <w:jc w:val="both"/>
        <w:rPr>
          <w:u w:val="single"/>
        </w:rPr>
      </w:pPr>
    </w:p>
    <w:p w:rsidR="000829C3" w:rsidRDefault="0020792A" w:rsidP="000829C3">
      <w:pPr>
        <w:tabs>
          <w:tab w:val="left" w:pos="284"/>
          <w:tab w:val="left" w:pos="567"/>
          <w:tab w:val="left" w:pos="851"/>
          <w:tab w:val="left" w:pos="1134"/>
        </w:tabs>
        <w:jc w:val="both"/>
      </w:pPr>
      <w:r w:rsidRPr="0020792A">
        <w:tab/>
        <w:t>*</w:t>
      </w:r>
      <w:r>
        <w:t xml:space="preserve">Saisie et contrôle du nombre </w:t>
      </w:r>
      <w:r w:rsidR="004E7C4A">
        <w:t>de jours de l'année à traiter</w:t>
      </w:r>
      <w:r>
        <w:t>*</w:t>
      </w:r>
    </w:p>
    <w:p w:rsidR="00664C96" w:rsidRDefault="00664C96" w:rsidP="00664C96">
      <w:pPr>
        <w:tabs>
          <w:tab w:val="left" w:pos="284"/>
          <w:tab w:val="left" w:pos="567"/>
          <w:tab w:val="left" w:pos="851"/>
          <w:tab w:val="left" w:pos="1134"/>
        </w:tabs>
        <w:jc w:val="both"/>
      </w:pPr>
      <w:r>
        <w:tab/>
      </w:r>
      <w:r w:rsidR="00107855">
        <w:t>AFFICHER</w:t>
      </w:r>
      <w:r>
        <w:t xml:space="preserve"> écran « Donnez le nombre </w:t>
      </w:r>
      <w:r w:rsidR="00874A87">
        <w:t xml:space="preserve">de jours </w:t>
      </w:r>
      <w:r w:rsidR="008874A2">
        <w:t>du mois à traiter (</w:t>
      </w:r>
      <w:r w:rsidR="008874A2" w:rsidRPr="003F25DB">
        <w:rPr>
          <w:b/>
        </w:rPr>
        <w:t>ou 30 ou 31</w:t>
      </w:r>
      <w:r w:rsidR="008874A2">
        <w:t>)</w:t>
      </w:r>
      <w:r>
        <w:t> »</w:t>
      </w:r>
    </w:p>
    <w:p w:rsidR="00664C96" w:rsidRPr="00664C96" w:rsidRDefault="00664C96" w:rsidP="000829C3">
      <w:pPr>
        <w:tabs>
          <w:tab w:val="left" w:pos="284"/>
          <w:tab w:val="left" w:pos="567"/>
          <w:tab w:val="left" w:pos="851"/>
          <w:tab w:val="left" w:pos="1134"/>
        </w:tabs>
        <w:jc w:val="both"/>
      </w:pPr>
      <w:r>
        <w:rPr>
          <w:rFonts w:ascii="Verdana" w:hAnsi="Verdana"/>
          <w:sz w:val="20"/>
          <w:szCs w:val="20"/>
        </w:rPr>
        <w:tab/>
      </w:r>
      <w:r w:rsidR="00107855">
        <w:t>SAISIR</w:t>
      </w:r>
      <w:r>
        <w:t xml:space="preserve"> (clavier) nb</w:t>
      </w:r>
      <w:r w:rsidR="00874A87">
        <w:t>J</w:t>
      </w:r>
    </w:p>
    <w:p w:rsidR="0020792A" w:rsidRPr="00874A87" w:rsidRDefault="0020792A" w:rsidP="008641B4">
      <w:pPr>
        <w:tabs>
          <w:tab w:val="left" w:pos="284"/>
          <w:tab w:val="left" w:pos="567"/>
          <w:tab w:val="left" w:pos="851"/>
          <w:tab w:val="left" w:pos="1134"/>
        </w:tabs>
        <w:jc w:val="both"/>
      </w:pPr>
      <w:r>
        <w:rPr>
          <w:rFonts w:ascii="Verdana" w:hAnsi="Verdana"/>
          <w:sz w:val="20"/>
          <w:szCs w:val="20"/>
        </w:rPr>
        <w:lastRenderedPageBreak/>
        <w:tab/>
      </w:r>
      <w:r w:rsidR="00664C96">
        <w:rPr>
          <w:b/>
          <w:u w:val="single"/>
        </w:rPr>
        <w:t>TQ</w:t>
      </w:r>
      <w:r w:rsidR="00CC3519">
        <w:rPr>
          <w:b/>
          <w:u w:val="single"/>
        </w:rPr>
        <w:t xml:space="preserve"> </w:t>
      </w:r>
      <w:r w:rsidR="00CC3519">
        <w:rPr>
          <w:b/>
        </w:rPr>
        <w:t xml:space="preserve">nbJ </w:t>
      </w:r>
      <w:r w:rsidR="00CC3519" w:rsidRPr="00CC3519">
        <w:rPr>
          <w:b/>
        </w:rPr>
        <w:t xml:space="preserve">&lt; </w:t>
      </w:r>
      <w:r w:rsidR="00CC3519">
        <w:rPr>
          <w:b/>
        </w:rPr>
        <w:t xml:space="preserve">30 OU nbJ &gt; 31 </w:t>
      </w:r>
      <w:r w:rsidR="00664C96">
        <w:rPr>
          <w:b/>
          <w:u w:val="single"/>
        </w:rPr>
        <w:t>FRE</w:t>
      </w:r>
      <w:r w:rsidR="00874A87">
        <w:rPr>
          <w:b/>
        </w:rPr>
        <w:t>*A compléter*</w:t>
      </w:r>
    </w:p>
    <w:p w:rsidR="000829C3" w:rsidRDefault="0020792A" w:rsidP="008641B4">
      <w:pPr>
        <w:tabs>
          <w:tab w:val="left" w:pos="284"/>
          <w:tab w:val="left" w:pos="567"/>
          <w:tab w:val="left" w:pos="851"/>
          <w:tab w:val="left" w:pos="1134"/>
        </w:tabs>
        <w:jc w:val="both"/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107855">
        <w:t>AFFICHER</w:t>
      </w:r>
      <w:r w:rsidR="00664C96">
        <w:t>(</w:t>
      </w:r>
      <w:r w:rsidR="000829C3">
        <w:t>écran</w:t>
      </w:r>
      <w:r w:rsidR="00664C96">
        <w:t>)</w:t>
      </w:r>
      <w:r w:rsidR="00874A87">
        <w:t xml:space="preserve"> «L</w:t>
      </w:r>
      <w:r w:rsidR="00664C96">
        <w:t xml:space="preserve">e nombre </w:t>
      </w:r>
      <w:r w:rsidR="00874A87">
        <w:t xml:space="preserve">de jours est soit </w:t>
      </w:r>
      <w:r w:rsidR="00CC3519">
        <w:rPr>
          <w:b/>
        </w:rPr>
        <w:t>30</w:t>
      </w:r>
      <w:r w:rsidR="00874A87">
        <w:t xml:space="preserve"> , soit </w:t>
      </w:r>
      <w:r w:rsidR="00CC3519">
        <w:rPr>
          <w:b/>
        </w:rPr>
        <w:t>31</w:t>
      </w:r>
      <w:r w:rsidR="000829C3">
        <w:t> </w:t>
      </w:r>
      <w:r w:rsidR="00664C96">
        <w:t>!!!</w:t>
      </w:r>
      <w:r w:rsidR="000829C3">
        <w:t>»</w:t>
      </w:r>
    </w:p>
    <w:p w:rsidR="000829C3" w:rsidRDefault="0020792A" w:rsidP="008641B4">
      <w:pPr>
        <w:tabs>
          <w:tab w:val="left" w:pos="284"/>
          <w:tab w:val="left" w:pos="567"/>
          <w:tab w:val="left" w:pos="851"/>
          <w:tab w:val="left" w:pos="1134"/>
        </w:tabs>
        <w:jc w:val="both"/>
      </w:pPr>
      <w:r>
        <w:rPr>
          <w:rFonts w:ascii="Verdana" w:hAnsi="Verdana"/>
          <w:sz w:val="20"/>
          <w:szCs w:val="20"/>
        </w:rPr>
        <w:tab/>
      </w:r>
      <w:r w:rsidR="000829C3">
        <w:tab/>
      </w:r>
      <w:r w:rsidR="00107855">
        <w:t>SAISIR</w:t>
      </w:r>
      <w:r w:rsidR="00664C96">
        <w:t>(</w:t>
      </w:r>
      <w:r w:rsidR="000829C3">
        <w:t>clavier</w:t>
      </w:r>
      <w:r w:rsidR="00664C96">
        <w:t>)</w:t>
      </w:r>
      <w:r w:rsidR="00874A87">
        <w:t>nbJ</w:t>
      </w:r>
    </w:p>
    <w:p w:rsidR="000829C3" w:rsidRDefault="00664C96" w:rsidP="008641B4">
      <w:pPr>
        <w:tabs>
          <w:tab w:val="left" w:pos="284"/>
          <w:tab w:val="left" w:pos="567"/>
          <w:tab w:val="left" w:pos="851"/>
          <w:tab w:val="left" w:pos="1134"/>
        </w:tabs>
        <w:jc w:val="both"/>
        <w:rPr>
          <w:b/>
          <w:u w:val="single"/>
        </w:rPr>
      </w:pPr>
      <w:r>
        <w:tab/>
      </w:r>
      <w:r w:rsidRPr="00664C96">
        <w:rPr>
          <w:b/>
          <w:u w:val="single"/>
        </w:rPr>
        <w:t>F</w:t>
      </w:r>
      <w:r>
        <w:rPr>
          <w:b/>
          <w:u w:val="single"/>
        </w:rPr>
        <w:t>TQ</w:t>
      </w:r>
    </w:p>
    <w:p w:rsidR="00664C96" w:rsidRDefault="00664C96" w:rsidP="008641B4">
      <w:pPr>
        <w:tabs>
          <w:tab w:val="left" w:pos="284"/>
          <w:tab w:val="left" w:pos="567"/>
          <w:tab w:val="left" w:pos="851"/>
          <w:tab w:val="left" w:pos="1134"/>
        </w:tabs>
        <w:jc w:val="both"/>
      </w:pPr>
    </w:p>
    <w:p w:rsidR="00303824" w:rsidRDefault="00303824" w:rsidP="008641B4">
      <w:pPr>
        <w:tabs>
          <w:tab w:val="left" w:pos="284"/>
          <w:tab w:val="left" w:pos="567"/>
          <w:tab w:val="left" w:pos="851"/>
          <w:tab w:val="left" w:pos="1134"/>
        </w:tabs>
        <w:jc w:val="both"/>
      </w:pPr>
    </w:p>
    <w:p w:rsidR="000829C3" w:rsidRDefault="0020792A" w:rsidP="008641B4">
      <w:pPr>
        <w:tabs>
          <w:tab w:val="left" w:pos="284"/>
          <w:tab w:val="left" w:pos="567"/>
          <w:tab w:val="left" w:pos="851"/>
          <w:tab w:val="left" w:pos="1134"/>
        </w:tabs>
        <w:jc w:val="both"/>
      </w:pPr>
      <w:r>
        <w:tab/>
      </w:r>
      <w:r w:rsidR="008641B4">
        <w:t>*</w:t>
      </w:r>
      <w:r>
        <w:t>Saisie et stockage des entiers à traiter dans un tableau*</w:t>
      </w:r>
    </w:p>
    <w:p w:rsidR="008641B4" w:rsidRPr="00664C96" w:rsidRDefault="008641B4" w:rsidP="008641B4">
      <w:pPr>
        <w:tabs>
          <w:tab w:val="left" w:pos="284"/>
          <w:tab w:val="left" w:pos="567"/>
          <w:tab w:val="left" w:pos="851"/>
          <w:tab w:val="left" w:pos="1134"/>
        </w:tabs>
        <w:jc w:val="both"/>
        <w:rPr>
          <w:u w:val="single"/>
          <w:lang w:val="en-US"/>
        </w:rPr>
      </w:pPr>
      <w:r w:rsidRPr="008641B4">
        <w:tab/>
      </w:r>
      <w:r w:rsidRPr="00664C96">
        <w:rPr>
          <w:b/>
          <w:u w:val="single"/>
          <w:lang w:val="en-US"/>
        </w:rPr>
        <w:t>POUR</w:t>
      </w:r>
      <w:r w:rsidR="00664C96">
        <w:rPr>
          <w:lang w:val="en-US"/>
        </w:rPr>
        <w:t>(</w:t>
      </w:r>
      <w:r w:rsidR="00664C96" w:rsidRPr="00664C96">
        <w:rPr>
          <w:b/>
          <w:lang w:val="en-US"/>
        </w:rPr>
        <w:t>INIT</w:t>
      </w:r>
      <w:r w:rsidR="00664C96">
        <w:rPr>
          <w:lang w:val="en-US"/>
        </w:rPr>
        <w:t xml:space="preserve"> :  i</w:t>
      </w:r>
      <w:r w:rsidR="0003342C">
        <w:sym w:font="Wingdings" w:char="00DF"/>
      </w:r>
      <w:r w:rsidR="00664C96">
        <w:rPr>
          <w:lang w:val="en-US"/>
        </w:rPr>
        <w:t xml:space="preserve">0 ; </w:t>
      </w:r>
      <w:r w:rsidR="00664C96" w:rsidRPr="00664C96">
        <w:rPr>
          <w:b/>
          <w:lang w:val="en-US"/>
        </w:rPr>
        <w:t>TEST</w:t>
      </w:r>
      <w:r w:rsidR="00664C96">
        <w:rPr>
          <w:lang w:val="en-US"/>
        </w:rPr>
        <w:t xml:space="preserve"> : i&lt;nb</w:t>
      </w:r>
      <w:r w:rsidR="00874A87">
        <w:rPr>
          <w:lang w:val="en-US"/>
        </w:rPr>
        <w:t>J</w:t>
      </w:r>
      <w:r w:rsidR="00664C96">
        <w:rPr>
          <w:lang w:val="en-US"/>
        </w:rPr>
        <w:t xml:space="preserve"> ; </w:t>
      </w:r>
      <w:r w:rsidR="00664C96" w:rsidRPr="00664C96">
        <w:rPr>
          <w:b/>
          <w:lang w:val="en-US"/>
        </w:rPr>
        <w:t xml:space="preserve">MAJ </w:t>
      </w:r>
      <w:r w:rsidR="00664C96">
        <w:rPr>
          <w:lang w:val="en-US"/>
        </w:rPr>
        <w:t>: i</w:t>
      </w:r>
      <w:r w:rsidR="0003342C">
        <w:sym w:font="Wingdings" w:char="00DF"/>
      </w:r>
      <w:r w:rsidR="00664C96">
        <w:rPr>
          <w:lang w:val="en-US"/>
        </w:rPr>
        <w:t xml:space="preserve">i+1) </w:t>
      </w:r>
      <w:r w:rsidRPr="00664C96">
        <w:rPr>
          <w:b/>
          <w:u w:val="single"/>
          <w:lang w:val="en-US"/>
        </w:rPr>
        <w:t>FRE</w:t>
      </w:r>
    </w:p>
    <w:p w:rsidR="008641B4" w:rsidRDefault="008641B4" w:rsidP="008641B4">
      <w:pPr>
        <w:tabs>
          <w:tab w:val="left" w:pos="284"/>
          <w:tab w:val="left" w:pos="567"/>
          <w:tab w:val="left" w:pos="851"/>
          <w:tab w:val="left" w:pos="1134"/>
        </w:tabs>
        <w:jc w:val="both"/>
      </w:pPr>
      <w:r w:rsidRPr="00664C96">
        <w:rPr>
          <w:lang w:val="en-US"/>
        </w:rPr>
        <w:tab/>
      </w:r>
      <w:r w:rsidRPr="00664C96">
        <w:rPr>
          <w:lang w:val="en-US"/>
        </w:rPr>
        <w:tab/>
      </w:r>
      <w:r>
        <w:t>*saisie du ième élément*</w:t>
      </w:r>
    </w:p>
    <w:p w:rsidR="008641B4" w:rsidRDefault="002E6476" w:rsidP="008641B4">
      <w:pPr>
        <w:tabs>
          <w:tab w:val="left" w:pos="284"/>
          <w:tab w:val="left" w:pos="567"/>
          <w:tab w:val="left" w:pos="851"/>
          <w:tab w:val="left" w:pos="1134"/>
        </w:tabs>
        <w:jc w:val="both"/>
      </w:pPr>
      <w:r>
        <w:tab/>
      </w:r>
      <w:r>
        <w:tab/>
      </w:r>
      <w:r w:rsidR="00107855">
        <w:t>AFFICHER</w:t>
      </w:r>
      <w:r w:rsidR="00B12F14">
        <w:t>(</w:t>
      </w:r>
      <w:r>
        <w:t>écran</w:t>
      </w:r>
      <w:r w:rsidR="00B12F14">
        <w:t>)</w:t>
      </w:r>
      <w:r>
        <w:t xml:space="preserve"> « </w:t>
      </w:r>
      <w:r w:rsidR="008641B4">
        <w:t xml:space="preserve">entrer </w:t>
      </w:r>
      <w:r w:rsidR="00874A87">
        <w:t xml:space="preserve">le </w:t>
      </w:r>
      <w:r w:rsidR="008F5259">
        <w:t>nombre de personnes testées positives le</w:t>
      </w:r>
      <w:r w:rsidR="00874A87">
        <w:t xml:space="preserve"> jour</w:t>
      </w:r>
      <w:r>
        <w:t>»</w:t>
      </w:r>
      <w:r w:rsidR="008641B4">
        <w:t>, i</w:t>
      </w:r>
      <w:r w:rsidR="00DE0CB7">
        <w:t>+1</w:t>
      </w:r>
      <w:r>
        <w:t> </w:t>
      </w:r>
    </w:p>
    <w:p w:rsidR="008641B4" w:rsidRDefault="004C3098" w:rsidP="008641B4">
      <w:pPr>
        <w:tabs>
          <w:tab w:val="left" w:pos="284"/>
          <w:tab w:val="left" w:pos="567"/>
          <w:tab w:val="left" w:pos="851"/>
          <w:tab w:val="left" w:pos="1134"/>
        </w:tabs>
        <w:jc w:val="both"/>
      </w:pPr>
      <w:r>
        <w:tab/>
      </w:r>
      <w:r>
        <w:tab/>
      </w:r>
      <w:r w:rsidR="00107855">
        <w:t>SAISIR</w:t>
      </w:r>
      <w:r w:rsidR="00B12F14">
        <w:t>(</w:t>
      </w:r>
      <w:r>
        <w:t>clavier</w:t>
      </w:r>
      <w:r w:rsidR="00B12F14">
        <w:t>)</w:t>
      </w:r>
      <w:r>
        <w:t>tab</w:t>
      </w:r>
      <w:r w:rsidR="00C95279">
        <w:t>Jour</w:t>
      </w:r>
      <w:r w:rsidR="008641B4">
        <w:t>[i]</w:t>
      </w:r>
    </w:p>
    <w:p w:rsidR="006E2FD6" w:rsidRPr="006E2FD6" w:rsidRDefault="006E2FD6" w:rsidP="008641B4">
      <w:pPr>
        <w:tabs>
          <w:tab w:val="left" w:pos="284"/>
          <w:tab w:val="left" w:pos="567"/>
          <w:tab w:val="left" w:pos="851"/>
          <w:tab w:val="left" w:pos="1134"/>
        </w:tabs>
        <w:jc w:val="both"/>
        <w:rPr>
          <w:b/>
        </w:rPr>
      </w:pPr>
      <w:r>
        <w:tab/>
      </w:r>
      <w:r>
        <w:tab/>
      </w:r>
      <w:r w:rsidRPr="006E2FD6">
        <w:rPr>
          <w:b/>
        </w:rPr>
        <w:t xml:space="preserve">TQ </w:t>
      </w:r>
      <w:r w:rsidR="00CC3519">
        <w:rPr>
          <w:b/>
        </w:rPr>
        <w:t xml:space="preserve">tabJour[i] &lt; 0 </w:t>
      </w:r>
      <w:r w:rsidRPr="006E2FD6">
        <w:rPr>
          <w:b/>
        </w:rPr>
        <w:t>FRE *A compléter*</w:t>
      </w:r>
    </w:p>
    <w:p w:rsidR="006E2FD6" w:rsidRDefault="006E2FD6" w:rsidP="008641B4">
      <w:pPr>
        <w:tabs>
          <w:tab w:val="left" w:pos="284"/>
          <w:tab w:val="left" w:pos="567"/>
          <w:tab w:val="left" w:pos="851"/>
          <w:tab w:val="left" w:pos="1134"/>
        </w:tabs>
        <w:jc w:val="both"/>
      </w:pPr>
      <w:r>
        <w:tab/>
      </w:r>
      <w:r>
        <w:tab/>
      </w:r>
      <w:r>
        <w:tab/>
      </w:r>
      <w:r w:rsidR="00107855">
        <w:t xml:space="preserve">AFFICHER </w:t>
      </w:r>
      <w:r>
        <w:t xml:space="preserve">(écran) «Le nombre de personnes positives doit être </w:t>
      </w:r>
      <w:r w:rsidR="00CC3519">
        <w:rPr>
          <w:b/>
        </w:rPr>
        <w:t>supérieur à 0 »</w:t>
      </w:r>
    </w:p>
    <w:p w:rsidR="006E2FD6" w:rsidRDefault="00CC3519" w:rsidP="008641B4">
      <w:pPr>
        <w:tabs>
          <w:tab w:val="left" w:pos="284"/>
          <w:tab w:val="left" w:pos="567"/>
          <w:tab w:val="left" w:pos="851"/>
          <w:tab w:val="left" w:pos="1134"/>
        </w:tabs>
        <w:jc w:val="both"/>
        <w:rPr>
          <w:b/>
        </w:rPr>
      </w:pPr>
      <w:r>
        <w:tab/>
      </w:r>
      <w:r>
        <w:tab/>
      </w:r>
      <w:r>
        <w:tab/>
        <w:t>SAISIR(clavier) tabJour[i]</w:t>
      </w:r>
    </w:p>
    <w:p w:rsidR="006E2FD6" w:rsidRPr="006E2FD6" w:rsidRDefault="006E2FD6" w:rsidP="008641B4">
      <w:pPr>
        <w:tabs>
          <w:tab w:val="left" w:pos="284"/>
          <w:tab w:val="left" w:pos="567"/>
          <w:tab w:val="left" w:pos="851"/>
          <w:tab w:val="left" w:pos="1134"/>
        </w:tabs>
        <w:jc w:val="both"/>
        <w:rPr>
          <w:b/>
        </w:rPr>
      </w:pPr>
      <w:r>
        <w:rPr>
          <w:b/>
        </w:rPr>
        <w:tab/>
      </w:r>
      <w:r>
        <w:rPr>
          <w:b/>
        </w:rPr>
        <w:tab/>
        <w:t>FTQ</w:t>
      </w:r>
    </w:p>
    <w:p w:rsidR="000829C3" w:rsidRDefault="008641B4" w:rsidP="008641B4">
      <w:pPr>
        <w:tabs>
          <w:tab w:val="left" w:pos="284"/>
          <w:tab w:val="left" w:pos="567"/>
          <w:tab w:val="left" w:pos="851"/>
          <w:tab w:val="left" w:pos="1134"/>
        </w:tabs>
        <w:jc w:val="both"/>
        <w:rPr>
          <w:b/>
          <w:u w:val="single"/>
        </w:rPr>
      </w:pPr>
      <w:r w:rsidRPr="008641B4">
        <w:tab/>
      </w:r>
      <w:r w:rsidRPr="008641B4">
        <w:rPr>
          <w:b/>
          <w:u w:val="single"/>
        </w:rPr>
        <w:t>FPOUR</w:t>
      </w:r>
    </w:p>
    <w:p w:rsidR="00303824" w:rsidRPr="008641B4" w:rsidRDefault="00303824" w:rsidP="008641B4">
      <w:pPr>
        <w:tabs>
          <w:tab w:val="left" w:pos="284"/>
          <w:tab w:val="left" w:pos="567"/>
          <w:tab w:val="left" w:pos="851"/>
          <w:tab w:val="left" w:pos="1134"/>
        </w:tabs>
        <w:jc w:val="both"/>
        <w:rPr>
          <w:b/>
        </w:rPr>
      </w:pPr>
    </w:p>
    <w:p w:rsidR="00367ECC" w:rsidRDefault="008641B4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</w:rPr>
      </w:pPr>
      <w:r>
        <w:rPr>
          <w:bCs/>
          <w:szCs w:val="22"/>
        </w:rPr>
        <w:t>*Calcul</w:t>
      </w:r>
      <w:r w:rsidR="00922229">
        <w:rPr>
          <w:bCs/>
          <w:szCs w:val="22"/>
        </w:rPr>
        <w:t xml:space="preserve"> de la moyenne </w:t>
      </w:r>
      <w:r w:rsidR="005B5195">
        <w:rPr>
          <w:bCs/>
          <w:szCs w:val="22"/>
        </w:rPr>
        <w:t xml:space="preserve">des personnes testées positives par jour </w:t>
      </w:r>
      <w:r>
        <w:rPr>
          <w:bCs/>
          <w:szCs w:val="22"/>
        </w:rPr>
        <w:t>*</w:t>
      </w:r>
    </w:p>
    <w:p w:rsidR="00CC3519" w:rsidRDefault="004D31E2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  <w:lang w:val="en-US"/>
        </w:rPr>
      </w:pPr>
      <w:r>
        <w:rPr>
          <w:bCs/>
          <w:szCs w:val="22"/>
          <w:lang w:val="en-US"/>
        </w:rPr>
        <w:tab/>
      </w:r>
      <w:r w:rsidR="00CC3519">
        <w:rPr>
          <w:bCs/>
          <w:szCs w:val="22"/>
          <w:lang w:val="en-US"/>
        </w:rPr>
        <w:t xml:space="preserve">somme </w:t>
      </w:r>
      <w:r w:rsidR="00CC3519" w:rsidRPr="00CC3519">
        <w:rPr>
          <w:bCs/>
          <w:szCs w:val="22"/>
          <w:lang w:val="en-US"/>
        </w:rPr>
        <w:sym w:font="Wingdings" w:char="F0DF"/>
      </w:r>
      <w:r w:rsidR="00CC3519">
        <w:rPr>
          <w:bCs/>
          <w:szCs w:val="22"/>
          <w:lang w:val="en-US"/>
        </w:rPr>
        <w:t xml:space="preserve"> 0</w:t>
      </w:r>
    </w:p>
    <w:p w:rsidR="00CC3519" w:rsidRDefault="004D31E2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  <w:lang w:val="en-US"/>
        </w:rPr>
      </w:pPr>
      <w:r>
        <w:rPr>
          <w:bCs/>
          <w:szCs w:val="22"/>
          <w:lang w:val="en-US"/>
        </w:rPr>
        <w:tab/>
      </w:r>
      <w:r w:rsidR="00CC3519" w:rsidRPr="00CC3519">
        <w:rPr>
          <w:bCs/>
          <w:szCs w:val="22"/>
          <w:lang w:val="en-US"/>
        </w:rPr>
        <w:t xml:space="preserve">POUR (INIT : i </w:t>
      </w:r>
      <w:r w:rsidR="00CC3519" w:rsidRPr="00CC3519">
        <w:rPr>
          <w:bCs/>
          <w:szCs w:val="22"/>
        </w:rPr>
        <w:sym w:font="Wingdings" w:char="F0DF"/>
      </w:r>
      <w:r w:rsidR="00CC3519" w:rsidRPr="00CC3519">
        <w:rPr>
          <w:bCs/>
          <w:szCs w:val="22"/>
          <w:lang w:val="en-US"/>
        </w:rPr>
        <w:t xml:space="preserve"> 0 ; TEST : </w:t>
      </w:r>
      <w:r w:rsidR="00CC3519">
        <w:rPr>
          <w:bCs/>
          <w:szCs w:val="22"/>
          <w:lang w:val="en-US"/>
        </w:rPr>
        <w:t xml:space="preserve">i &lt; nbJ; MAJ : i </w:t>
      </w:r>
      <w:r w:rsidR="00CC3519" w:rsidRPr="00CC3519">
        <w:rPr>
          <w:bCs/>
          <w:szCs w:val="22"/>
          <w:lang w:val="en-US"/>
        </w:rPr>
        <w:sym w:font="Wingdings" w:char="F0DF"/>
      </w:r>
      <w:r w:rsidR="00CC3519">
        <w:rPr>
          <w:bCs/>
          <w:szCs w:val="22"/>
          <w:lang w:val="en-US"/>
        </w:rPr>
        <w:t xml:space="preserve"> i + 1) FAIRE</w:t>
      </w:r>
    </w:p>
    <w:p w:rsidR="00CC3519" w:rsidRDefault="00CC3519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</w:rPr>
      </w:pPr>
      <w:r>
        <w:rPr>
          <w:bCs/>
          <w:szCs w:val="22"/>
          <w:lang w:val="en-US"/>
        </w:rPr>
        <w:tab/>
      </w:r>
      <w:r w:rsidR="004D31E2">
        <w:rPr>
          <w:bCs/>
          <w:szCs w:val="22"/>
          <w:lang w:val="en-US"/>
        </w:rPr>
        <w:tab/>
      </w:r>
      <w:r w:rsidRPr="00CC3519">
        <w:rPr>
          <w:bCs/>
          <w:szCs w:val="22"/>
        </w:rPr>
        <w:t xml:space="preserve">somme </w:t>
      </w:r>
      <w:r w:rsidRPr="00CC3519">
        <w:rPr>
          <w:bCs/>
          <w:szCs w:val="22"/>
        </w:rPr>
        <w:sym w:font="Wingdings" w:char="F0DF"/>
      </w:r>
      <w:r>
        <w:rPr>
          <w:bCs/>
          <w:szCs w:val="22"/>
        </w:rPr>
        <w:t xml:space="preserve"> somme + tabJour[i]</w:t>
      </w:r>
    </w:p>
    <w:p w:rsidR="00CC3519" w:rsidRDefault="004D31E2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</w:rPr>
      </w:pPr>
      <w:r>
        <w:rPr>
          <w:bCs/>
          <w:szCs w:val="22"/>
        </w:rPr>
        <w:tab/>
      </w:r>
      <w:r w:rsidR="00CC3519">
        <w:rPr>
          <w:bCs/>
          <w:szCs w:val="22"/>
        </w:rPr>
        <w:t>FPOUR</w:t>
      </w:r>
    </w:p>
    <w:p w:rsidR="00CC3519" w:rsidRDefault="004D31E2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</w:rPr>
      </w:pPr>
      <w:r>
        <w:rPr>
          <w:bCs/>
          <w:szCs w:val="22"/>
        </w:rPr>
        <w:tab/>
      </w:r>
      <w:r w:rsidR="00CC3519">
        <w:rPr>
          <w:bCs/>
          <w:szCs w:val="22"/>
        </w:rPr>
        <w:t xml:space="preserve">moyenne </w:t>
      </w:r>
      <w:r w:rsidR="00CC3519" w:rsidRPr="00CC3519">
        <w:rPr>
          <w:bCs/>
          <w:szCs w:val="22"/>
        </w:rPr>
        <w:sym w:font="Wingdings" w:char="F0DF"/>
      </w:r>
      <w:r w:rsidR="00CC3519">
        <w:rPr>
          <w:bCs/>
          <w:szCs w:val="22"/>
        </w:rPr>
        <w:t xml:space="preserve"> somme / nbJ</w:t>
      </w:r>
    </w:p>
    <w:p w:rsidR="00CC3519" w:rsidRPr="00CC3519" w:rsidRDefault="004D31E2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</w:rPr>
      </w:pPr>
      <w:r>
        <w:rPr>
          <w:bCs/>
          <w:szCs w:val="22"/>
        </w:rPr>
        <w:tab/>
      </w:r>
      <w:r w:rsidR="00CC3519">
        <w:rPr>
          <w:bCs/>
          <w:szCs w:val="22"/>
        </w:rPr>
        <w:t xml:space="preserve">AFFICHER « La moyenne des personnes testées positives pendant ce mois est : », moyenne </w:t>
      </w:r>
    </w:p>
    <w:p w:rsidR="00107855" w:rsidRDefault="00107855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</w:rPr>
      </w:pPr>
      <w:r>
        <w:rPr>
          <w:bCs/>
          <w:szCs w:val="22"/>
        </w:rPr>
        <w:t>*Recherche du nombre minimum de personnes testées positives sur 1 jour sur le mois étudié ainsi que du nombre jours où ce nombre minimum a été atteint*</w:t>
      </w:r>
    </w:p>
    <w:p w:rsidR="00CC3519" w:rsidRPr="00CC3519" w:rsidRDefault="004D31E2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  <w:lang w:val="en-US"/>
        </w:rPr>
      </w:pPr>
      <w:r>
        <w:rPr>
          <w:bCs/>
          <w:szCs w:val="22"/>
          <w:lang w:val="en-US"/>
        </w:rPr>
        <w:tab/>
      </w:r>
      <w:r w:rsidR="00CC3519" w:rsidRPr="00CC3519">
        <w:rPr>
          <w:bCs/>
          <w:szCs w:val="22"/>
          <w:lang w:val="en-US"/>
        </w:rPr>
        <w:t xml:space="preserve">minimum </w:t>
      </w:r>
      <w:r w:rsidR="00CC3519" w:rsidRPr="00CC3519">
        <w:rPr>
          <w:bCs/>
          <w:szCs w:val="22"/>
        </w:rPr>
        <w:sym w:font="Wingdings" w:char="F0DF"/>
      </w:r>
      <w:r w:rsidR="00CC3519" w:rsidRPr="00CC3519">
        <w:rPr>
          <w:bCs/>
          <w:szCs w:val="22"/>
          <w:lang w:val="en-US"/>
        </w:rPr>
        <w:t xml:space="preserve"> tabJour[i]</w:t>
      </w:r>
    </w:p>
    <w:p w:rsidR="00CC3519" w:rsidRDefault="004D31E2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  <w:lang w:val="en-US"/>
        </w:rPr>
      </w:pPr>
      <w:r>
        <w:rPr>
          <w:bCs/>
          <w:szCs w:val="22"/>
          <w:lang w:val="en-US"/>
        </w:rPr>
        <w:tab/>
      </w:r>
      <w:r w:rsidR="00CC3519" w:rsidRPr="00CC3519">
        <w:rPr>
          <w:bCs/>
          <w:szCs w:val="22"/>
          <w:lang w:val="en-US"/>
        </w:rPr>
        <w:t xml:space="preserve">POUR (INIT : i </w:t>
      </w:r>
      <w:r w:rsidR="00CC3519" w:rsidRPr="00CC3519">
        <w:rPr>
          <w:bCs/>
          <w:szCs w:val="22"/>
        </w:rPr>
        <w:sym w:font="Wingdings" w:char="F0DF"/>
      </w:r>
      <w:r w:rsidR="00CC3519" w:rsidRPr="00CC3519">
        <w:rPr>
          <w:bCs/>
          <w:szCs w:val="22"/>
          <w:lang w:val="en-US"/>
        </w:rPr>
        <w:t xml:space="preserve"> 0 ; TEST : </w:t>
      </w:r>
      <w:r w:rsidR="00CC3519">
        <w:rPr>
          <w:bCs/>
          <w:szCs w:val="22"/>
          <w:lang w:val="en-US"/>
        </w:rPr>
        <w:t xml:space="preserve">i &lt; nbJ; MAJ : i </w:t>
      </w:r>
      <w:r w:rsidR="00CC3519" w:rsidRPr="00CC3519">
        <w:rPr>
          <w:bCs/>
          <w:szCs w:val="22"/>
          <w:lang w:val="en-US"/>
        </w:rPr>
        <w:sym w:font="Wingdings" w:char="F0DF"/>
      </w:r>
      <w:r w:rsidR="00CC3519">
        <w:rPr>
          <w:bCs/>
          <w:szCs w:val="22"/>
          <w:lang w:val="en-US"/>
        </w:rPr>
        <w:t xml:space="preserve"> i + 1) FAIRE</w:t>
      </w:r>
    </w:p>
    <w:p w:rsidR="00CC3519" w:rsidRDefault="00CC3519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</w:rPr>
      </w:pPr>
      <w:r>
        <w:rPr>
          <w:bCs/>
          <w:szCs w:val="22"/>
          <w:lang w:val="en-US"/>
        </w:rPr>
        <w:tab/>
      </w:r>
      <w:r w:rsidR="004D31E2">
        <w:rPr>
          <w:bCs/>
          <w:szCs w:val="22"/>
          <w:lang w:val="en-US"/>
        </w:rPr>
        <w:tab/>
      </w:r>
      <w:r w:rsidR="004D31E2" w:rsidRPr="004D31E2">
        <w:rPr>
          <w:bCs/>
          <w:szCs w:val="22"/>
        </w:rPr>
        <w:t>SI minimum &gt; tabJour[i] ALORS</w:t>
      </w:r>
    </w:p>
    <w:p w:rsidR="004D31E2" w:rsidRDefault="004D31E2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</w:rPr>
      </w:pPr>
      <w:r>
        <w:rPr>
          <w:bCs/>
          <w:szCs w:val="22"/>
        </w:rPr>
        <w:tab/>
      </w:r>
      <w:r>
        <w:rPr>
          <w:bCs/>
          <w:szCs w:val="22"/>
        </w:rPr>
        <w:tab/>
      </w:r>
      <w:r>
        <w:rPr>
          <w:bCs/>
          <w:szCs w:val="22"/>
        </w:rPr>
        <w:tab/>
        <w:t xml:space="preserve">minimum </w:t>
      </w:r>
      <w:r w:rsidRPr="004D31E2">
        <w:rPr>
          <w:bCs/>
          <w:szCs w:val="22"/>
        </w:rPr>
        <w:sym w:font="Wingdings" w:char="F0DF"/>
      </w:r>
      <w:r>
        <w:rPr>
          <w:bCs/>
          <w:szCs w:val="22"/>
        </w:rPr>
        <w:t xml:space="preserve"> tabJour[i]</w:t>
      </w:r>
    </w:p>
    <w:p w:rsidR="004D31E2" w:rsidRDefault="004D31E2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</w:rPr>
      </w:pPr>
      <w:r>
        <w:rPr>
          <w:bCs/>
          <w:szCs w:val="22"/>
        </w:rPr>
        <w:tab/>
      </w:r>
      <w:r>
        <w:rPr>
          <w:bCs/>
          <w:szCs w:val="22"/>
        </w:rPr>
        <w:tab/>
        <w:t>FSI</w:t>
      </w:r>
    </w:p>
    <w:p w:rsidR="004D31E2" w:rsidRDefault="004D31E2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</w:rPr>
      </w:pPr>
      <w:r>
        <w:rPr>
          <w:bCs/>
          <w:szCs w:val="22"/>
        </w:rPr>
        <w:tab/>
        <w:t>FPOUR</w:t>
      </w:r>
    </w:p>
    <w:p w:rsidR="004D31E2" w:rsidRDefault="004D31E2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</w:rPr>
      </w:pPr>
      <w:r>
        <w:rPr>
          <w:bCs/>
          <w:szCs w:val="22"/>
        </w:rPr>
        <w:tab/>
        <w:t xml:space="preserve">nbOccur </w:t>
      </w:r>
      <w:r w:rsidRPr="004D31E2">
        <w:rPr>
          <w:bCs/>
          <w:szCs w:val="22"/>
        </w:rPr>
        <w:sym w:font="Wingdings" w:char="F0DF"/>
      </w:r>
      <w:r>
        <w:rPr>
          <w:bCs/>
          <w:szCs w:val="22"/>
        </w:rPr>
        <w:t xml:space="preserve"> 0</w:t>
      </w:r>
    </w:p>
    <w:p w:rsidR="004D31E2" w:rsidRDefault="004D31E2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  <w:lang w:val="en-US"/>
        </w:rPr>
      </w:pPr>
      <w:r>
        <w:rPr>
          <w:bCs/>
          <w:szCs w:val="22"/>
          <w:lang w:val="en-US"/>
        </w:rPr>
        <w:tab/>
      </w:r>
      <w:r w:rsidRPr="00CC3519">
        <w:rPr>
          <w:bCs/>
          <w:szCs w:val="22"/>
          <w:lang w:val="en-US"/>
        </w:rPr>
        <w:t xml:space="preserve">POUR (INIT : i </w:t>
      </w:r>
      <w:r w:rsidRPr="00CC3519">
        <w:rPr>
          <w:bCs/>
          <w:szCs w:val="22"/>
        </w:rPr>
        <w:sym w:font="Wingdings" w:char="F0DF"/>
      </w:r>
      <w:r w:rsidRPr="00CC3519">
        <w:rPr>
          <w:bCs/>
          <w:szCs w:val="22"/>
          <w:lang w:val="en-US"/>
        </w:rPr>
        <w:t xml:space="preserve"> 0 ; TEST : </w:t>
      </w:r>
      <w:r>
        <w:rPr>
          <w:bCs/>
          <w:szCs w:val="22"/>
          <w:lang w:val="en-US"/>
        </w:rPr>
        <w:t xml:space="preserve">i &lt; nbJ; MAJ : i </w:t>
      </w:r>
      <w:r w:rsidRPr="00CC3519">
        <w:rPr>
          <w:bCs/>
          <w:szCs w:val="22"/>
          <w:lang w:val="en-US"/>
        </w:rPr>
        <w:sym w:font="Wingdings" w:char="F0DF"/>
      </w:r>
      <w:r>
        <w:rPr>
          <w:bCs/>
          <w:szCs w:val="22"/>
          <w:lang w:val="en-US"/>
        </w:rPr>
        <w:t xml:space="preserve"> i + 1) FAIRE</w:t>
      </w:r>
    </w:p>
    <w:p w:rsidR="004D31E2" w:rsidRDefault="004D31E2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</w:rPr>
      </w:pPr>
      <w:r>
        <w:rPr>
          <w:bCs/>
          <w:szCs w:val="22"/>
          <w:lang w:val="en-US"/>
        </w:rPr>
        <w:tab/>
      </w:r>
      <w:r>
        <w:rPr>
          <w:bCs/>
          <w:szCs w:val="22"/>
          <w:lang w:val="en-US"/>
        </w:rPr>
        <w:tab/>
      </w:r>
      <w:r w:rsidRPr="004D31E2">
        <w:rPr>
          <w:bCs/>
          <w:szCs w:val="22"/>
        </w:rPr>
        <w:t>SI tabJour[i] = minimum A</w:t>
      </w:r>
      <w:r>
        <w:rPr>
          <w:bCs/>
          <w:szCs w:val="22"/>
        </w:rPr>
        <w:t>LORS</w:t>
      </w:r>
    </w:p>
    <w:p w:rsidR="004D31E2" w:rsidRDefault="004D31E2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</w:rPr>
      </w:pPr>
      <w:r>
        <w:rPr>
          <w:bCs/>
          <w:szCs w:val="22"/>
        </w:rPr>
        <w:tab/>
      </w:r>
      <w:r>
        <w:rPr>
          <w:bCs/>
          <w:szCs w:val="22"/>
        </w:rPr>
        <w:tab/>
      </w:r>
      <w:r>
        <w:rPr>
          <w:bCs/>
          <w:szCs w:val="22"/>
        </w:rPr>
        <w:tab/>
        <w:t xml:space="preserve">nbOccur </w:t>
      </w:r>
      <w:r w:rsidRPr="004D31E2">
        <w:rPr>
          <w:bCs/>
          <w:szCs w:val="22"/>
        </w:rPr>
        <w:sym w:font="Wingdings" w:char="F0DF"/>
      </w:r>
      <w:r>
        <w:rPr>
          <w:bCs/>
          <w:szCs w:val="22"/>
        </w:rPr>
        <w:t xml:space="preserve"> nbOccur + 1</w:t>
      </w:r>
    </w:p>
    <w:p w:rsidR="004D31E2" w:rsidRDefault="004D31E2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</w:rPr>
      </w:pPr>
      <w:r>
        <w:rPr>
          <w:bCs/>
          <w:szCs w:val="22"/>
        </w:rPr>
        <w:tab/>
      </w:r>
      <w:r>
        <w:rPr>
          <w:bCs/>
          <w:szCs w:val="22"/>
        </w:rPr>
        <w:tab/>
        <w:t>FSI</w:t>
      </w:r>
    </w:p>
    <w:p w:rsidR="004D31E2" w:rsidRPr="004D31E2" w:rsidRDefault="004D31E2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</w:rPr>
      </w:pPr>
      <w:r>
        <w:rPr>
          <w:bCs/>
          <w:szCs w:val="22"/>
        </w:rPr>
        <w:tab/>
        <w:t>FPOUR</w:t>
      </w:r>
    </w:p>
    <w:p w:rsidR="004D31E2" w:rsidRDefault="007C4BA7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</w:rPr>
      </w:pPr>
      <w:r>
        <w:rPr>
          <w:bCs/>
          <w:szCs w:val="22"/>
        </w:rPr>
        <w:lastRenderedPageBreak/>
        <w:tab/>
        <w:t>AFFICHER « Le plus petit nombre de personnes testées positives pendant ce mois est », minimum, « et à été atteint », nbOccur, « fois. »</w:t>
      </w:r>
    </w:p>
    <w:p w:rsidR="00107855" w:rsidRDefault="00107855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</w:rPr>
      </w:pPr>
      <w:r>
        <w:rPr>
          <w:bCs/>
          <w:szCs w:val="22"/>
        </w:rPr>
        <w:t>*</w:t>
      </w:r>
      <w:r w:rsidR="00DE47D6">
        <w:t xml:space="preserve">Bonus : recherche de </w:t>
      </w:r>
      <w:r w:rsidR="00DE47D6" w:rsidRPr="00107855">
        <w:t xml:space="preserve">l'écart maximum du nombre de personnes testées positives entre deux </w:t>
      </w:r>
      <w:r w:rsidR="00DE47D6">
        <w:t>jours</w:t>
      </w:r>
      <w:r w:rsidR="00DE47D6" w:rsidRPr="00107855">
        <w:t xml:space="preserve"> consécutifs</w:t>
      </w:r>
      <w:r>
        <w:rPr>
          <w:bCs/>
          <w:szCs w:val="22"/>
        </w:rPr>
        <w:t>*</w:t>
      </w:r>
    </w:p>
    <w:p w:rsidR="007C4BA7" w:rsidRDefault="007C4BA7" w:rsidP="00DE47D6">
      <w:pPr>
        <w:tabs>
          <w:tab w:val="left" w:pos="284"/>
          <w:tab w:val="left" w:pos="567"/>
          <w:tab w:val="left" w:pos="851"/>
        </w:tabs>
        <w:spacing w:line="360" w:lineRule="auto"/>
        <w:jc w:val="both"/>
        <w:rPr>
          <w:bCs/>
          <w:szCs w:val="22"/>
        </w:rPr>
      </w:pPr>
      <w:r>
        <w:rPr>
          <w:bCs/>
          <w:szCs w:val="22"/>
        </w:rPr>
        <w:tab/>
        <w:t xml:space="preserve">ecartMax </w:t>
      </w:r>
      <w:r w:rsidRPr="007C4BA7">
        <w:rPr>
          <w:bCs/>
          <w:szCs w:val="22"/>
        </w:rPr>
        <w:sym w:font="Wingdings" w:char="F0DF"/>
      </w:r>
      <w:r>
        <w:rPr>
          <w:bCs/>
          <w:szCs w:val="22"/>
        </w:rPr>
        <w:t xml:space="preserve"> 0</w:t>
      </w:r>
    </w:p>
    <w:p w:rsidR="004E1135" w:rsidRPr="007C4BA7" w:rsidRDefault="007C4BA7" w:rsidP="007B3723">
      <w:pPr>
        <w:tabs>
          <w:tab w:val="left" w:pos="284"/>
          <w:tab w:val="left" w:pos="567"/>
          <w:tab w:val="left" w:pos="851"/>
        </w:tabs>
        <w:spacing w:line="360" w:lineRule="auto"/>
        <w:rPr>
          <w:bCs/>
          <w:szCs w:val="22"/>
          <w:lang w:val="en-US"/>
        </w:rPr>
      </w:pPr>
      <w:r>
        <w:rPr>
          <w:bCs/>
          <w:szCs w:val="22"/>
          <w:lang w:val="en-US"/>
        </w:rPr>
        <w:tab/>
      </w:r>
      <w:r w:rsidRPr="00CC3519">
        <w:rPr>
          <w:bCs/>
          <w:szCs w:val="22"/>
          <w:lang w:val="en-US"/>
        </w:rPr>
        <w:t xml:space="preserve">POUR (INIT : i </w:t>
      </w:r>
      <w:r w:rsidRPr="00CC3519">
        <w:rPr>
          <w:bCs/>
          <w:szCs w:val="22"/>
        </w:rPr>
        <w:sym w:font="Wingdings" w:char="F0DF"/>
      </w:r>
      <w:r w:rsidRPr="00CC3519">
        <w:rPr>
          <w:bCs/>
          <w:szCs w:val="22"/>
          <w:lang w:val="en-US"/>
        </w:rPr>
        <w:t xml:space="preserve"> 0 ; TEST : </w:t>
      </w:r>
      <w:r>
        <w:rPr>
          <w:bCs/>
          <w:szCs w:val="22"/>
          <w:lang w:val="en-US"/>
        </w:rPr>
        <w:t xml:space="preserve">i &lt; nbJ-1; MAJ : i </w:t>
      </w:r>
      <w:r w:rsidRPr="00CC3519">
        <w:rPr>
          <w:bCs/>
          <w:szCs w:val="22"/>
          <w:lang w:val="en-US"/>
        </w:rPr>
        <w:sym w:font="Wingdings" w:char="F0DF"/>
      </w:r>
      <w:r>
        <w:rPr>
          <w:bCs/>
          <w:szCs w:val="22"/>
          <w:lang w:val="en-US"/>
        </w:rPr>
        <w:t xml:space="preserve"> i + 1) FAIRE</w:t>
      </w:r>
    </w:p>
    <w:p w:rsidR="00785859" w:rsidRDefault="007C4BA7" w:rsidP="008641B4">
      <w:pPr>
        <w:tabs>
          <w:tab w:val="left" w:pos="284"/>
          <w:tab w:val="left" w:pos="567"/>
          <w:tab w:val="left" w:pos="851"/>
        </w:tabs>
        <w:spacing w:line="360" w:lineRule="auto"/>
        <w:rPr>
          <w:bCs/>
          <w:szCs w:val="22"/>
        </w:rPr>
      </w:pPr>
      <w:r>
        <w:rPr>
          <w:bCs/>
          <w:szCs w:val="22"/>
          <w:lang w:val="en-US"/>
        </w:rPr>
        <w:tab/>
      </w:r>
      <w:r>
        <w:rPr>
          <w:bCs/>
          <w:szCs w:val="22"/>
          <w:lang w:val="en-US"/>
        </w:rPr>
        <w:tab/>
      </w:r>
      <w:r w:rsidRPr="007C4BA7">
        <w:rPr>
          <w:bCs/>
          <w:szCs w:val="22"/>
        </w:rPr>
        <w:t>SI</w:t>
      </w:r>
      <w:r>
        <w:rPr>
          <w:bCs/>
          <w:szCs w:val="22"/>
        </w:rPr>
        <w:t xml:space="preserve"> tabJour[i] &lt;= tabJour[i+1] ALORS</w:t>
      </w:r>
    </w:p>
    <w:p w:rsidR="007C4BA7" w:rsidRDefault="007C4BA7" w:rsidP="008641B4">
      <w:pPr>
        <w:tabs>
          <w:tab w:val="left" w:pos="284"/>
          <w:tab w:val="left" w:pos="567"/>
          <w:tab w:val="left" w:pos="851"/>
        </w:tabs>
        <w:spacing w:line="360" w:lineRule="auto"/>
        <w:rPr>
          <w:bCs/>
          <w:szCs w:val="22"/>
        </w:rPr>
      </w:pPr>
      <w:r>
        <w:rPr>
          <w:bCs/>
          <w:szCs w:val="22"/>
        </w:rPr>
        <w:tab/>
      </w:r>
      <w:r>
        <w:rPr>
          <w:bCs/>
          <w:szCs w:val="22"/>
        </w:rPr>
        <w:tab/>
      </w:r>
      <w:r>
        <w:rPr>
          <w:bCs/>
          <w:szCs w:val="22"/>
        </w:rPr>
        <w:tab/>
        <w:t>SI tabJour[i+1] – tabJour[i] &gt; ecartMax ALORS</w:t>
      </w:r>
    </w:p>
    <w:p w:rsidR="007C4BA7" w:rsidRDefault="007C4BA7" w:rsidP="008641B4">
      <w:pPr>
        <w:tabs>
          <w:tab w:val="left" w:pos="284"/>
          <w:tab w:val="left" w:pos="567"/>
          <w:tab w:val="left" w:pos="851"/>
        </w:tabs>
        <w:spacing w:line="360" w:lineRule="auto"/>
        <w:rPr>
          <w:bCs/>
          <w:szCs w:val="22"/>
          <w:lang w:val="en-US"/>
        </w:rPr>
      </w:pPr>
      <w:r>
        <w:rPr>
          <w:bCs/>
          <w:szCs w:val="22"/>
        </w:rPr>
        <w:tab/>
      </w:r>
      <w:r>
        <w:rPr>
          <w:bCs/>
          <w:szCs w:val="22"/>
        </w:rPr>
        <w:tab/>
      </w:r>
      <w:r>
        <w:rPr>
          <w:bCs/>
          <w:szCs w:val="22"/>
        </w:rPr>
        <w:tab/>
      </w:r>
      <w:r>
        <w:rPr>
          <w:bCs/>
          <w:szCs w:val="22"/>
        </w:rPr>
        <w:tab/>
      </w:r>
      <w:r w:rsidRPr="007C4BA7">
        <w:rPr>
          <w:bCs/>
          <w:szCs w:val="22"/>
          <w:lang w:val="en-US"/>
        </w:rPr>
        <w:t xml:space="preserve">ecartMax </w:t>
      </w:r>
      <w:r w:rsidRPr="007C4BA7">
        <w:rPr>
          <w:bCs/>
          <w:szCs w:val="22"/>
        </w:rPr>
        <w:sym w:font="Wingdings" w:char="F0DF"/>
      </w:r>
      <w:r w:rsidRPr="007C4BA7">
        <w:rPr>
          <w:bCs/>
          <w:szCs w:val="22"/>
          <w:lang w:val="en-US"/>
        </w:rPr>
        <w:t xml:space="preserve"> tabJour[i+1] – tabJour[i]</w:t>
      </w:r>
    </w:p>
    <w:p w:rsidR="007C4BA7" w:rsidRDefault="007C4BA7" w:rsidP="008641B4">
      <w:pPr>
        <w:tabs>
          <w:tab w:val="left" w:pos="284"/>
          <w:tab w:val="left" w:pos="567"/>
          <w:tab w:val="left" w:pos="851"/>
        </w:tabs>
        <w:spacing w:line="360" w:lineRule="auto"/>
        <w:rPr>
          <w:bCs/>
          <w:szCs w:val="22"/>
          <w:lang w:val="en-US"/>
        </w:rPr>
      </w:pPr>
      <w:r>
        <w:rPr>
          <w:bCs/>
          <w:szCs w:val="22"/>
          <w:lang w:val="en-US"/>
        </w:rPr>
        <w:tab/>
      </w:r>
      <w:r>
        <w:rPr>
          <w:bCs/>
          <w:szCs w:val="22"/>
          <w:lang w:val="en-US"/>
        </w:rPr>
        <w:tab/>
      </w:r>
      <w:r>
        <w:rPr>
          <w:bCs/>
          <w:szCs w:val="22"/>
          <w:lang w:val="en-US"/>
        </w:rPr>
        <w:tab/>
        <w:t>FSI</w:t>
      </w:r>
    </w:p>
    <w:p w:rsidR="007C4BA7" w:rsidRDefault="007C4BA7" w:rsidP="008641B4">
      <w:pPr>
        <w:tabs>
          <w:tab w:val="left" w:pos="284"/>
          <w:tab w:val="left" w:pos="567"/>
          <w:tab w:val="left" w:pos="851"/>
        </w:tabs>
        <w:spacing w:line="360" w:lineRule="auto"/>
        <w:rPr>
          <w:bCs/>
          <w:szCs w:val="22"/>
          <w:lang w:val="en-US"/>
        </w:rPr>
      </w:pPr>
      <w:r>
        <w:rPr>
          <w:bCs/>
          <w:szCs w:val="22"/>
          <w:lang w:val="en-US"/>
        </w:rPr>
        <w:tab/>
      </w:r>
      <w:r>
        <w:rPr>
          <w:bCs/>
          <w:szCs w:val="22"/>
          <w:lang w:val="en-US"/>
        </w:rPr>
        <w:tab/>
        <w:t>SINON</w:t>
      </w:r>
    </w:p>
    <w:p w:rsidR="007C4BA7" w:rsidRDefault="007C4BA7" w:rsidP="008641B4">
      <w:pPr>
        <w:tabs>
          <w:tab w:val="left" w:pos="284"/>
          <w:tab w:val="left" w:pos="567"/>
          <w:tab w:val="left" w:pos="851"/>
        </w:tabs>
        <w:spacing w:line="360" w:lineRule="auto"/>
        <w:rPr>
          <w:bCs/>
          <w:szCs w:val="22"/>
        </w:rPr>
      </w:pPr>
      <w:r>
        <w:rPr>
          <w:bCs/>
          <w:szCs w:val="22"/>
          <w:lang w:val="en-US"/>
        </w:rPr>
        <w:tab/>
      </w:r>
      <w:r>
        <w:rPr>
          <w:bCs/>
          <w:szCs w:val="22"/>
          <w:lang w:val="en-US"/>
        </w:rPr>
        <w:tab/>
      </w:r>
      <w:r>
        <w:rPr>
          <w:bCs/>
          <w:szCs w:val="22"/>
          <w:lang w:val="en-US"/>
        </w:rPr>
        <w:tab/>
      </w:r>
      <w:r w:rsidRPr="007C4BA7">
        <w:rPr>
          <w:bCs/>
          <w:szCs w:val="22"/>
        </w:rPr>
        <w:t xml:space="preserve">SI </w:t>
      </w:r>
      <w:r>
        <w:rPr>
          <w:bCs/>
          <w:szCs w:val="22"/>
        </w:rPr>
        <w:t>tabJour[i] – tabJour[i+1] &gt; ecartMax ALORS</w:t>
      </w:r>
    </w:p>
    <w:p w:rsidR="007C4BA7" w:rsidRDefault="007C4BA7" w:rsidP="008641B4">
      <w:pPr>
        <w:tabs>
          <w:tab w:val="left" w:pos="284"/>
          <w:tab w:val="left" w:pos="567"/>
          <w:tab w:val="left" w:pos="851"/>
        </w:tabs>
        <w:spacing w:line="360" w:lineRule="auto"/>
        <w:rPr>
          <w:bCs/>
          <w:szCs w:val="22"/>
        </w:rPr>
      </w:pPr>
      <w:r>
        <w:rPr>
          <w:bCs/>
          <w:szCs w:val="22"/>
        </w:rPr>
        <w:tab/>
      </w:r>
      <w:r>
        <w:rPr>
          <w:bCs/>
          <w:szCs w:val="22"/>
        </w:rPr>
        <w:tab/>
      </w:r>
      <w:r>
        <w:rPr>
          <w:bCs/>
          <w:szCs w:val="22"/>
        </w:rPr>
        <w:tab/>
        <w:t xml:space="preserve">ecartMax </w:t>
      </w:r>
      <w:r w:rsidRPr="007C4BA7">
        <w:rPr>
          <w:bCs/>
          <w:szCs w:val="22"/>
        </w:rPr>
        <w:sym w:font="Wingdings" w:char="F0DF"/>
      </w:r>
      <w:r>
        <w:rPr>
          <w:bCs/>
          <w:szCs w:val="22"/>
        </w:rPr>
        <w:t xml:space="preserve"> tabJour[i] – tabJour[i+1]</w:t>
      </w:r>
    </w:p>
    <w:p w:rsidR="007C4BA7" w:rsidRDefault="007C4BA7" w:rsidP="008641B4">
      <w:pPr>
        <w:tabs>
          <w:tab w:val="left" w:pos="284"/>
          <w:tab w:val="left" w:pos="567"/>
          <w:tab w:val="left" w:pos="851"/>
        </w:tabs>
        <w:spacing w:line="360" w:lineRule="auto"/>
        <w:rPr>
          <w:bCs/>
          <w:szCs w:val="22"/>
        </w:rPr>
      </w:pPr>
      <w:r>
        <w:rPr>
          <w:bCs/>
          <w:szCs w:val="22"/>
        </w:rPr>
        <w:tab/>
      </w:r>
      <w:r>
        <w:rPr>
          <w:bCs/>
          <w:szCs w:val="22"/>
        </w:rPr>
        <w:tab/>
      </w:r>
      <w:r>
        <w:rPr>
          <w:bCs/>
          <w:szCs w:val="22"/>
        </w:rPr>
        <w:tab/>
        <w:t>FSI</w:t>
      </w:r>
    </w:p>
    <w:p w:rsidR="007C4BA7" w:rsidRDefault="007C4BA7" w:rsidP="008641B4">
      <w:pPr>
        <w:tabs>
          <w:tab w:val="left" w:pos="284"/>
          <w:tab w:val="left" w:pos="567"/>
          <w:tab w:val="left" w:pos="851"/>
        </w:tabs>
        <w:spacing w:line="360" w:lineRule="auto"/>
        <w:rPr>
          <w:bCs/>
          <w:szCs w:val="22"/>
        </w:rPr>
      </w:pPr>
      <w:r>
        <w:rPr>
          <w:bCs/>
          <w:szCs w:val="22"/>
        </w:rPr>
        <w:tab/>
      </w:r>
      <w:r>
        <w:rPr>
          <w:bCs/>
          <w:szCs w:val="22"/>
        </w:rPr>
        <w:tab/>
        <w:t>FSI</w:t>
      </w:r>
    </w:p>
    <w:p w:rsidR="007C4BA7" w:rsidRPr="007C4BA7" w:rsidRDefault="007C4BA7" w:rsidP="008641B4">
      <w:pPr>
        <w:tabs>
          <w:tab w:val="left" w:pos="284"/>
          <w:tab w:val="left" w:pos="567"/>
          <w:tab w:val="left" w:pos="851"/>
        </w:tabs>
        <w:spacing w:line="360" w:lineRule="auto"/>
        <w:rPr>
          <w:bCs/>
          <w:szCs w:val="22"/>
        </w:rPr>
      </w:pPr>
      <w:r>
        <w:rPr>
          <w:bCs/>
          <w:szCs w:val="22"/>
        </w:rPr>
        <w:tab/>
        <w:t>FPOUR</w:t>
      </w:r>
    </w:p>
    <w:p w:rsidR="008641B4" w:rsidRDefault="00874A87" w:rsidP="008641B4">
      <w:pPr>
        <w:tabs>
          <w:tab w:val="left" w:pos="284"/>
          <w:tab w:val="left" w:pos="567"/>
          <w:tab w:val="left" w:pos="851"/>
        </w:tabs>
        <w:spacing w:line="360" w:lineRule="auto"/>
        <w:rPr>
          <w:bCs/>
          <w:szCs w:val="22"/>
        </w:rPr>
      </w:pPr>
      <w:r>
        <w:rPr>
          <w:bCs/>
          <w:szCs w:val="22"/>
        </w:rPr>
        <w:t>*Affichage des résultats</w:t>
      </w:r>
      <w:r w:rsidR="008641B4">
        <w:rPr>
          <w:bCs/>
          <w:szCs w:val="22"/>
        </w:rPr>
        <w:t>*</w:t>
      </w:r>
    </w:p>
    <w:p w:rsidR="00797228" w:rsidRDefault="00797228" w:rsidP="00797228">
      <w:pPr>
        <w:jc w:val="both"/>
      </w:pPr>
      <w:r>
        <w:rPr>
          <w:bCs/>
          <w:szCs w:val="22"/>
        </w:rPr>
        <w:tab/>
        <w:t>AFFICHER « L’é</w:t>
      </w:r>
      <w:r>
        <w:t>cart maximum de personnes testées positives entre deux jours consécutifs est : », ecartMax</w:t>
      </w:r>
    </w:p>
    <w:p w:rsidR="00797228" w:rsidRDefault="00797228" w:rsidP="00275E73">
      <w:pPr>
        <w:tabs>
          <w:tab w:val="left" w:pos="284"/>
          <w:tab w:val="left" w:pos="567"/>
          <w:tab w:val="left" w:pos="851"/>
        </w:tabs>
        <w:spacing w:line="360" w:lineRule="auto"/>
        <w:rPr>
          <w:bCs/>
          <w:szCs w:val="22"/>
        </w:rPr>
      </w:pPr>
    </w:p>
    <w:p w:rsidR="00275E73" w:rsidRPr="00FC04C9" w:rsidRDefault="00275E73" w:rsidP="00275E73">
      <w:pPr>
        <w:tabs>
          <w:tab w:val="left" w:pos="284"/>
          <w:tab w:val="left" w:pos="567"/>
          <w:tab w:val="left" w:pos="851"/>
        </w:tabs>
        <w:spacing w:line="360" w:lineRule="auto"/>
        <w:rPr>
          <w:b/>
          <w:bCs/>
          <w:szCs w:val="22"/>
          <w:u w:val="single"/>
        </w:rPr>
      </w:pPr>
      <w:r w:rsidRPr="00FC04C9">
        <w:rPr>
          <w:b/>
          <w:bCs/>
          <w:szCs w:val="22"/>
          <w:u w:val="single"/>
        </w:rPr>
        <w:t>FIN</w:t>
      </w:r>
    </w:p>
    <w:p w:rsidR="004E7C4A" w:rsidRPr="007C4BA7" w:rsidRDefault="004E7C4A">
      <w:pPr>
        <w:tabs>
          <w:tab w:val="left" w:pos="284"/>
          <w:tab w:val="left" w:pos="567"/>
          <w:tab w:val="left" w:pos="851"/>
        </w:tabs>
        <w:spacing w:line="360" w:lineRule="auto"/>
        <w:rPr>
          <w:bCs/>
          <w:szCs w:val="22"/>
        </w:rPr>
      </w:pPr>
      <w:bookmarkStart w:id="0" w:name="_GoBack"/>
      <w:bookmarkEnd w:id="0"/>
    </w:p>
    <w:sectPr w:rsidR="004E7C4A" w:rsidRPr="007C4BA7" w:rsidSect="00D430D3">
      <w:headerReference w:type="default" r:id="rId8"/>
      <w:footerReference w:type="default" r:id="rId9"/>
      <w:pgSz w:w="11906" w:h="16838"/>
      <w:pgMar w:top="851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940" w:rsidRDefault="008E6940">
      <w:r>
        <w:separator/>
      </w:r>
    </w:p>
  </w:endnote>
  <w:endnote w:type="continuationSeparator" w:id="1">
    <w:p w:rsidR="008E6940" w:rsidRDefault="008E69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44061"/>
      <w:docPartObj>
        <w:docPartGallery w:val="Page Numbers (Bottom of Page)"/>
        <w:docPartUnique/>
      </w:docPartObj>
    </w:sdtPr>
    <w:sdtContent>
      <w:p w:rsidR="007C4BA7" w:rsidRDefault="007C4BA7">
        <w:pPr>
          <w:pStyle w:val="Pieddepage"/>
          <w:jc w:val="right"/>
        </w:pPr>
        <w:fldSimple w:instr=" PAGE   \* MERGEFORMAT ">
          <w:r w:rsidR="00797228">
            <w:rPr>
              <w:noProof/>
            </w:rPr>
            <w:t>3</w:t>
          </w:r>
        </w:fldSimple>
      </w:p>
    </w:sdtContent>
  </w:sdt>
  <w:p w:rsidR="007C4BA7" w:rsidRDefault="007C4BA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940" w:rsidRDefault="008E6940">
      <w:r>
        <w:separator/>
      </w:r>
    </w:p>
  </w:footnote>
  <w:footnote w:type="continuationSeparator" w:id="1">
    <w:p w:rsidR="008E6940" w:rsidRDefault="008E69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A7" w:rsidRDefault="007C4BA7" w:rsidP="00DE0CB7">
    <w:pPr>
      <w:pStyle w:val="En-tte"/>
      <w:jc w:val="both"/>
      <w:rPr>
        <w:b/>
        <w:sz w:val="20"/>
        <w:szCs w:val="20"/>
      </w:rPr>
    </w:pPr>
    <w:r>
      <w:rPr>
        <w:b/>
        <w:sz w:val="20"/>
        <w:szCs w:val="20"/>
      </w:rPr>
      <w:t>8mn8IUT BLAGNAC                                              DUT Informatique 1</w:t>
    </w:r>
    <w:r>
      <w:rPr>
        <w:b/>
        <w:sz w:val="20"/>
        <w:szCs w:val="20"/>
        <w:vertAlign w:val="superscript"/>
      </w:rPr>
      <w:t>ère</w:t>
    </w:r>
    <w:r>
      <w:rPr>
        <w:b/>
        <w:sz w:val="20"/>
        <w:szCs w:val="20"/>
      </w:rPr>
      <w:t xml:space="preserve"> année                                         02 novembre 2020</w:t>
    </w:r>
  </w:p>
  <w:p w:rsidR="007C4BA7" w:rsidRPr="0062162D" w:rsidRDefault="007C4BA7" w:rsidP="0062162D">
    <w:pPr>
      <w:pStyle w:val="En-tte"/>
      <w:rPr>
        <w:b/>
        <w:sz w:val="20"/>
        <w:szCs w:val="20"/>
      </w:rPr>
    </w:pPr>
    <w:r w:rsidRPr="003B2400">
      <w:rPr>
        <w:b/>
        <w:color w:val="000000"/>
        <w:sz w:val="20"/>
        <w:szCs w:val="20"/>
      </w:rPr>
      <w:pict>
        <v:rect id="_x0000_i1025" style="width:0;height:1.5pt" o:hralign="center" o:hrstd="t" o:hr="t" fillcolor="#a0a0a0" stroked="f"/>
      </w:pict>
    </w:r>
  </w:p>
  <w:p w:rsidR="007C4BA7" w:rsidRDefault="007C4BA7" w:rsidP="00AB1493">
    <w:pPr>
      <w:jc w:val="center"/>
      <w:rPr>
        <w:b/>
      </w:rPr>
    </w:pPr>
    <w:r>
      <w:rPr>
        <w:b/>
      </w:rPr>
      <w:t>CONTROLE CONTINU n° 2 D’IAP – 1</w:t>
    </w:r>
    <w:r w:rsidRPr="00AB1493">
      <w:rPr>
        <w:b/>
        <w:vertAlign w:val="superscript"/>
      </w:rPr>
      <w:t>ère</w:t>
    </w:r>
    <w:r>
      <w:rPr>
        <w:b/>
      </w:rPr>
      <w:t xml:space="preserve"> partie</w:t>
    </w:r>
  </w:p>
  <w:p w:rsidR="007C4BA7" w:rsidRPr="00AB1493" w:rsidRDefault="007C4BA7" w:rsidP="00AB1493">
    <w:pPr>
      <w:jc w:val="center"/>
      <w:rPr>
        <w:b/>
      </w:rPr>
    </w:pPr>
    <w:r>
      <w:t>Durée : 25mn (+8mn) - documents non autorisés</w:t>
    </w:r>
  </w:p>
  <w:p w:rsidR="007C4BA7" w:rsidRPr="00EA6342" w:rsidRDefault="007C4BA7" w:rsidP="00EA6342">
    <w:pPr>
      <w:jc w:val="center"/>
    </w:pPr>
    <w:r w:rsidRPr="003B2400">
      <w:rPr>
        <w:b/>
        <w:sz w:val="20"/>
        <w:szCs w:val="20"/>
      </w:rPr>
      <w:pict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A08A8"/>
    <w:multiLevelType w:val="hybridMultilevel"/>
    <w:tmpl w:val="7DCA35B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05F4F"/>
    <w:multiLevelType w:val="multilevel"/>
    <w:tmpl w:val="9D88F9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>
    <w:nsid w:val="223D2CC9"/>
    <w:multiLevelType w:val="multilevel"/>
    <w:tmpl w:val="CD2A4B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EC30515"/>
    <w:multiLevelType w:val="hybridMultilevel"/>
    <w:tmpl w:val="812E2DEE"/>
    <w:lvl w:ilvl="0" w:tplc="FA6CC0F2">
      <w:numFmt w:val="bullet"/>
      <w:lvlText w:val="-"/>
      <w:lvlJc w:val="left"/>
      <w:pPr>
        <w:ind w:left="64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F2C1C"/>
    <w:rsid w:val="00005570"/>
    <w:rsid w:val="00005F61"/>
    <w:rsid w:val="00010345"/>
    <w:rsid w:val="00012B6D"/>
    <w:rsid w:val="0002103D"/>
    <w:rsid w:val="00023FCB"/>
    <w:rsid w:val="0003342C"/>
    <w:rsid w:val="000511B4"/>
    <w:rsid w:val="000664FE"/>
    <w:rsid w:val="0007304D"/>
    <w:rsid w:val="000829C3"/>
    <w:rsid w:val="000A182D"/>
    <w:rsid w:val="000A25ED"/>
    <w:rsid w:val="000B2C2D"/>
    <w:rsid w:val="000C5146"/>
    <w:rsid w:val="000E4C7E"/>
    <w:rsid w:val="000E749B"/>
    <w:rsid w:val="000F79E8"/>
    <w:rsid w:val="00107855"/>
    <w:rsid w:val="00116438"/>
    <w:rsid w:val="00146260"/>
    <w:rsid w:val="00153806"/>
    <w:rsid w:val="00182A4D"/>
    <w:rsid w:val="001842CC"/>
    <w:rsid w:val="00196D20"/>
    <w:rsid w:val="001A113E"/>
    <w:rsid w:val="001D4046"/>
    <w:rsid w:val="001E271D"/>
    <w:rsid w:val="001E7054"/>
    <w:rsid w:val="001F4A5D"/>
    <w:rsid w:val="0020792A"/>
    <w:rsid w:val="002704A3"/>
    <w:rsid w:val="00273175"/>
    <w:rsid w:val="00275E73"/>
    <w:rsid w:val="00276ECA"/>
    <w:rsid w:val="00286CB7"/>
    <w:rsid w:val="002A39D7"/>
    <w:rsid w:val="002B2323"/>
    <w:rsid w:val="002C5E03"/>
    <w:rsid w:val="002D2774"/>
    <w:rsid w:val="002D3C2C"/>
    <w:rsid w:val="002E6476"/>
    <w:rsid w:val="002E7870"/>
    <w:rsid w:val="00303824"/>
    <w:rsid w:val="0030774C"/>
    <w:rsid w:val="003224EA"/>
    <w:rsid w:val="00323E7F"/>
    <w:rsid w:val="00356F44"/>
    <w:rsid w:val="00357385"/>
    <w:rsid w:val="00367ECC"/>
    <w:rsid w:val="0037297D"/>
    <w:rsid w:val="003747B7"/>
    <w:rsid w:val="00385AA6"/>
    <w:rsid w:val="00392993"/>
    <w:rsid w:val="003A477B"/>
    <w:rsid w:val="003B2400"/>
    <w:rsid w:val="003B2F52"/>
    <w:rsid w:val="003B623B"/>
    <w:rsid w:val="003B7951"/>
    <w:rsid w:val="003B7FA1"/>
    <w:rsid w:val="003C11E2"/>
    <w:rsid w:val="003D4C23"/>
    <w:rsid w:val="003E5A89"/>
    <w:rsid w:val="003E7D56"/>
    <w:rsid w:val="003F0400"/>
    <w:rsid w:val="003F25DB"/>
    <w:rsid w:val="003F49FC"/>
    <w:rsid w:val="003F55B4"/>
    <w:rsid w:val="004000E8"/>
    <w:rsid w:val="00410A0A"/>
    <w:rsid w:val="00421F46"/>
    <w:rsid w:val="00443521"/>
    <w:rsid w:val="00454300"/>
    <w:rsid w:val="00455B63"/>
    <w:rsid w:val="00467826"/>
    <w:rsid w:val="004840B5"/>
    <w:rsid w:val="00486F53"/>
    <w:rsid w:val="004932ED"/>
    <w:rsid w:val="00497BDC"/>
    <w:rsid w:val="004A3C01"/>
    <w:rsid w:val="004C3098"/>
    <w:rsid w:val="004D31E2"/>
    <w:rsid w:val="004E1135"/>
    <w:rsid w:val="004E33FA"/>
    <w:rsid w:val="004E760D"/>
    <w:rsid w:val="004E7C4A"/>
    <w:rsid w:val="004F3943"/>
    <w:rsid w:val="004F424E"/>
    <w:rsid w:val="004F4D0D"/>
    <w:rsid w:val="00504D83"/>
    <w:rsid w:val="00510370"/>
    <w:rsid w:val="00520C2D"/>
    <w:rsid w:val="00523F21"/>
    <w:rsid w:val="00556B91"/>
    <w:rsid w:val="005624F5"/>
    <w:rsid w:val="00567541"/>
    <w:rsid w:val="0057250C"/>
    <w:rsid w:val="005756D3"/>
    <w:rsid w:val="0058339E"/>
    <w:rsid w:val="0058503E"/>
    <w:rsid w:val="005856E5"/>
    <w:rsid w:val="0059174B"/>
    <w:rsid w:val="00592F47"/>
    <w:rsid w:val="0059551A"/>
    <w:rsid w:val="005A375F"/>
    <w:rsid w:val="005B5195"/>
    <w:rsid w:val="005D1EAE"/>
    <w:rsid w:val="005D4AB1"/>
    <w:rsid w:val="005E308C"/>
    <w:rsid w:val="005E42D2"/>
    <w:rsid w:val="005E4ACF"/>
    <w:rsid w:val="0062162D"/>
    <w:rsid w:val="00622AFD"/>
    <w:rsid w:val="006346BF"/>
    <w:rsid w:val="006364FA"/>
    <w:rsid w:val="006367FE"/>
    <w:rsid w:val="00637AC8"/>
    <w:rsid w:val="006459C1"/>
    <w:rsid w:val="00650D7D"/>
    <w:rsid w:val="00664C96"/>
    <w:rsid w:val="0066785F"/>
    <w:rsid w:val="006857F3"/>
    <w:rsid w:val="00691C5E"/>
    <w:rsid w:val="006A09DB"/>
    <w:rsid w:val="006A585B"/>
    <w:rsid w:val="006B6902"/>
    <w:rsid w:val="006B6C12"/>
    <w:rsid w:val="006E2FD6"/>
    <w:rsid w:val="006E5E85"/>
    <w:rsid w:val="006F2C1C"/>
    <w:rsid w:val="006F5ECA"/>
    <w:rsid w:val="00705588"/>
    <w:rsid w:val="007120F8"/>
    <w:rsid w:val="007124BB"/>
    <w:rsid w:val="00724757"/>
    <w:rsid w:val="00727A83"/>
    <w:rsid w:val="0073184C"/>
    <w:rsid w:val="00732397"/>
    <w:rsid w:val="00751E3F"/>
    <w:rsid w:val="00753A44"/>
    <w:rsid w:val="00753EE7"/>
    <w:rsid w:val="00760E34"/>
    <w:rsid w:val="00766E94"/>
    <w:rsid w:val="00770AFF"/>
    <w:rsid w:val="00781343"/>
    <w:rsid w:val="00785859"/>
    <w:rsid w:val="00797228"/>
    <w:rsid w:val="007A7C32"/>
    <w:rsid w:val="007B3723"/>
    <w:rsid w:val="007C4BA7"/>
    <w:rsid w:val="007C5ED5"/>
    <w:rsid w:val="007C73BD"/>
    <w:rsid w:val="007D5505"/>
    <w:rsid w:val="007E1CE3"/>
    <w:rsid w:val="007E2363"/>
    <w:rsid w:val="007E581F"/>
    <w:rsid w:val="007F044E"/>
    <w:rsid w:val="007F0C5B"/>
    <w:rsid w:val="0080790D"/>
    <w:rsid w:val="00811744"/>
    <w:rsid w:val="00823534"/>
    <w:rsid w:val="00830210"/>
    <w:rsid w:val="008322FC"/>
    <w:rsid w:val="00841A8E"/>
    <w:rsid w:val="00851CE5"/>
    <w:rsid w:val="008641B4"/>
    <w:rsid w:val="00871CE0"/>
    <w:rsid w:val="00874A87"/>
    <w:rsid w:val="00883623"/>
    <w:rsid w:val="008874A2"/>
    <w:rsid w:val="00890E7F"/>
    <w:rsid w:val="008C0759"/>
    <w:rsid w:val="008D07CC"/>
    <w:rsid w:val="008E6940"/>
    <w:rsid w:val="008F5259"/>
    <w:rsid w:val="0090405C"/>
    <w:rsid w:val="009168D3"/>
    <w:rsid w:val="00922229"/>
    <w:rsid w:val="00927C31"/>
    <w:rsid w:val="00943669"/>
    <w:rsid w:val="00956278"/>
    <w:rsid w:val="0096309F"/>
    <w:rsid w:val="009660F4"/>
    <w:rsid w:val="009878A9"/>
    <w:rsid w:val="00994CA5"/>
    <w:rsid w:val="009C2532"/>
    <w:rsid w:val="009D2A28"/>
    <w:rsid w:val="009E46E0"/>
    <w:rsid w:val="00A076FF"/>
    <w:rsid w:val="00A11984"/>
    <w:rsid w:val="00A34F3F"/>
    <w:rsid w:val="00A46C05"/>
    <w:rsid w:val="00A65355"/>
    <w:rsid w:val="00A70B13"/>
    <w:rsid w:val="00A80928"/>
    <w:rsid w:val="00A85E92"/>
    <w:rsid w:val="00A8691A"/>
    <w:rsid w:val="00AA0ABA"/>
    <w:rsid w:val="00AA51EA"/>
    <w:rsid w:val="00AB1493"/>
    <w:rsid w:val="00AB59F6"/>
    <w:rsid w:val="00AC6E04"/>
    <w:rsid w:val="00AD7D10"/>
    <w:rsid w:val="00AE2D02"/>
    <w:rsid w:val="00AE34CC"/>
    <w:rsid w:val="00AE4427"/>
    <w:rsid w:val="00AE4D51"/>
    <w:rsid w:val="00AE78DD"/>
    <w:rsid w:val="00AF0961"/>
    <w:rsid w:val="00AF2FC2"/>
    <w:rsid w:val="00AF74D0"/>
    <w:rsid w:val="00AF7ADD"/>
    <w:rsid w:val="00B02077"/>
    <w:rsid w:val="00B031A0"/>
    <w:rsid w:val="00B07559"/>
    <w:rsid w:val="00B12F14"/>
    <w:rsid w:val="00B20718"/>
    <w:rsid w:val="00B34026"/>
    <w:rsid w:val="00B340AB"/>
    <w:rsid w:val="00B468D0"/>
    <w:rsid w:val="00B6356A"/>
    <w:rsid w:val="00B71BE4"/>
    <w:rsid w:val="00B751FE"/>
    <w:rsid w:val="00B83485"/>
    <w:rsid w:val="00B86F99"/>
    <w:rsid w:val="00B907EA"/>
    <w:rsid w:val="00BA43F4"/>
    <w:rsid w:val="00BA7BAF"/>
    <w:rsid w:val="00BB01E4"/>
    <w:rsid w:val="00BB7521"/>
    <w:rsid w:val="00BC3BDF"/>
    <w:rsid w:val="00BC7C55"/>
    <w:rsid w:val="00BF58DC"/>
    <w:rsid w:val="00C05C5D"/>
    <w:rsid w:val="00C30C76"/>
    <w:rsid w:val="00C418C2"/>
    <w:rsid w:val="00C45C7F"/>
    <w:rsid w:val="00C6687C"/>
    <w:rsid w:val="00C7396B"/>
    <w:rsid w:val="00C77D1B"/>
    <w:rsid w:val="00C91773"/>
    <w:rsid w:val="00C95206"/>
    <w:rsid w:val="00C95279"/>
    <w:rsid w:val="00C9611E"/>
    <w:rsid w:val="00CB1F9F"/>
    <w:rsid w:val="00CB4215"/>
    <w:rsid w:val="00CC3519"/>
    <w:rsid w:val="00CE1A8B"/>
    <w:rsid w:val="00CF34D2"/>
    <w:rsid w:val="00D10AFF"/>
    <w:rsid w:val="00D26354"/>
    <w:rsid w:val="00D3186C"/>
    <w:rsid w:val="00D37B79"/>
    <w:rsid w:val="00D430D3"/>
    <w:rsid w:val="00D75826"/>
    <w:rsid w:val="00DA35B7"/>
    <w:rsid w:val="00DA4F8C"/>
    <w:rsid w:val="00DB0E84"/>
    <w:rsid w:val="00DB3BC4"/>
    <w:rsid w:val="00DD0BB0"/>
    <w:rsid w:val="00DD5AFD"/>
    <w:rsid w:val="00DE0CB7"/>
    <w:rsid w:val="00DE16F5"/>
    <w:rsid w:val="00DE47D6"/>
    <w:rsid w:val="00DF1706"/>
    <w:rsid w:val="00E323E6"/>
    <w:rsid w:val="00E34599"/>
    <w:rsid w:val="00E463C7"/>
    <w:rsid w:val="00E465FF"/>
    <w:rsid w:val="00E52A1F"/>
    <w:rsid w:val="00E53141"/>
    <w:rsid w:val="00E779CB"/>
    <w:rsid w:val="00EA6342"/>
    <w:rsid w:val="00EB32AF"/>
    <w:rsid w:val="00EC36CE"/>
    <w:rsid w:val="00EC5AF2"/>
    <w:rsid w:val="00ED3E6D"/>
    <w:rsid w:val="00EF070B"/>
    <w:rsid w:val="00EF0F61"/>
    <w:rsid w:val="00EF3B4F"/>
    <w:rsid w:val="00EF3E86"/>
    <w:rsid w:val="00F00FCE"/>
    <w:rsid w:val="00F157C0"/>
    <w:rsid w:val="00F22ABC"/>
    <w:rsid w:val="00F248F8"/>
    <w:rsid w:val="00F31E6C"/>
    <w:rsid w:val="00F55B0E"/>
    <w:rsid w:val="00F60064"/>
    <w:rsid w:val="00F60B60"/>
    <w:rsid w:val="00F630F7"/>
    <w:rsid w:val="00F87609"/>
    <w:rsid w:val="00FC04C9"/>
    <w:rsid w:val="00FD0481"/>
    <w:rsid w:val="00FD225C"/>
    <w:rsid w:val="00FE3533"/>
    <w:rsid w:val="00FF4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228"/>
    <w:rPr>
      <w:rFonts w:ascii="Times New Roman" w:eastAsia="Times New Roman" w:hAnsi="Times New Roman"/>
      <w:sz w:val="24"/>
      <w:szCs w:val="24"/>
    </w:rPr>
  </w:style>
  <w:style w:type="paragraph" w:styleId="Titre2">
    <w:name w:val="heading 2"/>
    <w:basedOn w:val="Normal"/>
    <w:next w:val="Normal"/>
    <w:qFormat/>
    <w:rsid w:val="007E1CE3"/>
    <w:pPr>
      <w:keepNext/>
      <w:outlineLvl w:val="1"/>
    </w:pPr>
    <w:rPr>
      <w:sz w:val="22"/>
      <w:szCs w:val="20"/>
    </w:rPr>
  </w:style>
  <w:style w:type="paragraph" w:styleId="Titre3">
    <w:name w:val="heading 3"/>
    <w:basedOn w:val="Normal"/>
    <w:next w:val="Normal"/>
    <w:qFormat/>
    <w:rsid w:val="007E1CE3"/>
    <w:pPr>
      <w:keepNext/>
      <w:outlineLvl w:val="2"/>
    </w:pPr>
    <w:rPr>
      <w:sz w:val="20"/>
      <w:szCs w:val="20"/>
      <w:u w:val="word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rsid w:val="007E1CE3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Titre3Car">
    <w:name w:val="Titre 3 Car"/>
    <w:basedOn w:val="Policepardfaut"/>
    <w:rsid w:val="007E1CE3"/>
    <w:rPr>
      <w:rFonts w:ascii="Times New Roman" w:eastAsia="Times New Roman" w:hAnsi="Times New Roman" w:cs="Times New Roman"/>
      <w:sz w:val="20"/>
      <w:szCs w:val="20"/>
      <w:u w:val="words"/>
      <w:lang w:eastAsia="fr-FR"/>
    </w:rPr>
  </w:style>
  <w:style w:type="paragraph" w:styleId="En-tte">
    <w:name w:val="header"/>
    <w:basedOn w:val="Normal"/>
    <w:unhideWhenUsed/>
    <w:rsid w:val="007E1CE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rsid w:val="007E1CE3"/>
    <w:rPr>
      <w:rFonts w:ascii="Times New Roman" w:eastAsia="Times New Roman" w:hAnsi="Times New Roman"/>
      <w:sz w:val="24"/>
      <w:szCs w:val="24"/>
    </w:rPr>
  </w:style>
  <w:style w:type="paragraph" w:styleId="Pieddepage">
    <w:name w:val="footer"/>
    <w:basedOn w:val="Normal"/>
    <w:uiPriority w:val="99"/>
    <w:unhideWhenUsed/>
    <w:rsid w:val="007E1CE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uiPriority w:val="99"/>
    <w:rsid w:val="007E1CE3"/>
    <w:rPr>
      <w:rFonts w:ascii="Times New Roman" w:eastAsia="Times New Roman" w:hAnsi="Times New Roman"/>
      <w:sz w:val="24"/>
      <w:szCs w:val="24"/>
    </w:rPr>
  </w:style>
  <w:style w:type="paragraph" w:styleId="Textedebulles">
    <w:name w:val="Balloon Text"/>
    <w:basedOn w:val="Normal"/>
    <w:semiHidden/>
    <w:unhideWhenUsed/>
    <w:rsid w:val="007E1CE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semiHidden/>
    <w:rsid w:val="007E1CE3"/>
    <w:rPr>
      <w:rFonts w:ascii="Tahoma" w:eastAsia="Times New Roman" w:hAnsi="Tahoma" w:cs="Tahoma"/>
      <w:sz w:val="16"/>
      <w:szCs w:val="16"/>
    </w:rPr>
  </w:style>
  <w:style w:type="paragraph" w:styleId="Retraitcorpsdetexte">
    <w:name w:val="Body Text Indent"/>
    <w:basedOn w:val="Normal"/>
    <w:semiHidden/>
    <w:rsid w:val="007E1CE3"/>
    <w:pPr>
      <w:tabs>
        <w:tab w:val="left" w:pos="567"/>
      </w:tabs>
      <w:ind w:left="426"/>
      <w:jc w:val="both"/>
    </w:pPr>
    <w:rPr>
      <w:szCs w:val="22"/>
    </w:rPr>
  </w:style>
  <w:style w:type="paragraph" w:styleId="Retraitcorpsdetexte2">
    <w:name w:val="Body Text Indent 2"/>
    <w:basedOn w:val="Normal"/>
    <w:semiHidden/>
    <w:rsid w:val="007E1CE3"/>
    <w:pPr>
      <w:tabs>
        <w:tab w:val="left" w:pos="720"/>
      </w:tabs>
      <w:ind w:left="720" w:hanging="294"/>
      <w:jc w:val="both"/>
    </w:pPr>
    <w:rPr>
      <w:szCs w:val="22"/>
    </w:rPr>
  </w:style>
  <w:style w:type="paragraph" w:styleId="Corpsdetexte">
    <w:name w:val="Body Text"/>
    <w:basedOn w:val="Normal"/>
    <w:semiHidden/>
    <w:rsid w:val="007E1CE3"/>
    <w:pPr>
      <w:tabs>
        <w:tab w:val="left" w:pos="0"/>
      </w:tabs>
      <w:spacing w:line="360" w:lineRule="auto"/>
      <w:jc w:val="both"/>
    </w:pPr>
    <w:rPr>
      <w:bCs/>
      <w:szCs w:val="22"/>
    </w:rPr>
  </w:style>
  <w:style w:type="table" w:styleId="Grilledutableau">
    <w:name w:val="Table Grid"/>
    <w:basedOn w:val="TableauNormal"/>
    <w:uiPriority w:val="59"/>
    <w:rsid w:val="00A869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67541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0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8C02D-654F-426D-A05F-968A1777E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CONTROLE  D’ ALGORITHMIQUE</vt:lpstr>
    </vt:vector>
  </TitlesOfParts>
  <Company>HP</Company>
  <LinksUpToDate>false</LinksUpToDate>
  <CharactersWithSpaces>3926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 D’ ALGORITHMIQUE</dc:title>
  <dc:creator>MFC</dc:creator>
  <cp:lastModifiedBy>Pack</cp:lastModifiedBy>
  <cp:revision>3</cp:revision>
  <cp:lastPrinted>2018-10-24T09:18:00Z</cp:lastPrinted>
  <dcterms:created xsi:type="dcterms:W3CDTF">2020-11-02T13:29:00Z</dcterms:created>
  <dcterms:modified xsi:type="dcterms:W3CDTF">2020-11-02T13:37:00Z</dcterms:modified>
</cp:coreProperties>
</file>