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1545A8" w:rsidRDefault="00DF21D9">
      <w:pPr>
        <w:rPr>
          <w:lang w:val="en-US"/>
        </w:rPr>
      </w:pPr>
      <w:r w:rsidRPr="001545A8">
        <w:rPr>
          <w:lang w:val="en-US"/>
        </w:rPr>
        <w:t>Morgado-Samagaio Jonathan</w:t>
      </w:r>
    </w:p>
    <w:p w:rsidR="0099014F" w:rsidRPr="001545A8" w:rsidRDefault="0099014F">
      <w:pPr>
        <w:rPr>
          <w:lang w:val="en-US"/>
        </w:rPr>
      </w:pPr>
    </w:p>
    <w:p w:rsidR="0099014F" w:rsidRPr="001545A8" w:rsidRDefault="00B906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IBD / TP1</w:t>
      </w:r>
      <w:r w:rsidR="00024415">
        <w:rPr>
          <w:b/>
          <w:bCs/>
          <w:sz w:val="28"/>
          <w:szCs w:val="28"/>
          <w:lang w:val="en-US"/>
        </w:rPr>
        <w:t>2</w:t>
      </w:r>
      <w:r w:rsidR="0089317C" w:rsidRPr="001545A8">
        <w:rPr>
          <w:b/>
          <w:bCs/>
          <w:sz w:val="28"/>
          <w:szCs w:val="28"/>
          <w:lang w:val="en-US"/>
        </w:rPr>
        <w:t xml:space="preserve"> Oracle</w:t>
      </w:r>
      <w:bookmarkStart w:id="0" w:name="_GoBack"/>
      <w:bookmarkEnd w:id="0"/>
    </w:p>
    <w:p w:rsidR="0099014F" w:rsidRPr="001545A8" w:rsidRDefault="0099014F">
      <w:pPr>
        <w:jc w:val="center"/>
        <w:rPr>
          <w:lang w:val="en-US"/>
        </w:rPr>
        <w:sectPr w:rsidR="0099014F" w:rsidRPr="001545A8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1545A8" w:rsidRDefault="0099014F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0740595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0079D9" w:rsidRDefault="00F24F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F24FD5">
            <w:rPr>
              <w:rStyle w:val="Sautdindex"/>
            </w:rPr>
            <w:fldChar w:fldCharType="separate"/>
          </w:r>
          <w:hyperlink w:anchor="_Toc60740595" w:history="1">
            <w:r w:rsidR="000079D9" w:rsidRPr="00531793">
              <w:rPr>
                <w:rStyle w:val="Lienhypertexte"/>
                <w:noProof/>
              </w:rPr>
              <w:t>Table des matières</w:t>
            </w:r>
            <w:r w:rsidR="000079D9">
              <w:rPr>
                <w:noProof/>
                <w:webHidden/>
              </w:rPr>
              <w:tab/>
            </w:r>
            <w:r w:rsidR="000079D9">
              <w:rPr>
                <w:noProof/>
                <w:webHidden/>
              </w:rPr>
              <w:fldChar w:fldCharType="begin"/>
            </w:r>
            <w:r w:rsidR="000079D9">
              <w:rPr>
                <w:noProof/>
                <w:webHidden/>
              </w:rPr>
              <w:instrText xml:space="preserve"> PAGEREF _Toc60740595 \h </w:instrText>
            </w:r>
            <w:r w:rsidR="000079D9">
              <w:rPr>
                <w:noProof/>
                <w:webHidden/>
              </w:rPr>
            </w:r>
            <w:r w:rsidR="000079D9">
              <w:rPr>
                <w:noProof/>
                <w:webHidden/>
              </w:rPr>
              <w:fldChar w:fldCharType="separate"/>
            </w:r>
            <w:r w:rsidR="000079D9">
              <w:rPr>
                <w:noProof/>
                <w:webHidden/>
              </w:rPr>
              <w:t>2</w:t>
            </w:r>
            <w:r w:rsidR="000079D9">
              <w:rPr>
                <w:noProof/>
                <w:webHidden/>
              </w:rPr>
              <w:fldChar w:fldCharType="end"/>
            </w:r>
          </w:hyperlink>
        </w:p>
        <w:p w:rsidR="000079D9" w:rsidRDefault="000079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40596" w:history="1">
            <w:r w:rsidRPr="0053179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179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9D9" w:rsidRDefault="000079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40597" w:history="1">
            <w:r w:rsidRPr="0053179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1793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9D9" w:rsidRDefault="000079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40598" w:history="1">
            <w:r w:rsidRPr="0053179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179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F24FD5">
          <w:r>
            <w:fldChar w:fldCharType="end"/>
          </w:r>
        </w:p>
      </w:sdtContent>
    </w:sdt>
    <w:p w:rsidR="0099014F" w:rsidRDefault="0099014F">
      <w:pPr>
        <w:jc w:val="center"/>
      </w:pPr>
    </w:p>
    <w:p w:rsidR="0099014F" w:rsidRDefault="0099014F">
      <w:pPr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0740596"/>
      <w:r>
        <w:lastRenderedPageBreak/>
        <w:t>Introduction</w:t>
      </w:r>
      <w:bookmarkEnd w:id="2"/>
    </w:p>
    <w:p w:rsidR="00E97258" w:rsidRDefault="00E97258" w:rsidP="00E97258">
      <w:r>
        <w:t>Dans ce TP, nous allons voir trois nouveaux opérateurs : UNION, INTERSECT et MINUS.</w:t>
      </w:r>
    </w:p>
    <w:p w:rsidR="00E97258" w:rsidRDefault="00E97258" w:rsidP="00E97258">
      <w:pPr>
        <w:pStyle w:val="Heading1"/>
        <w:numPr>
          <w:ilvl w:val="0"/>
          <w:numId w:val="2"/>
        </w:numPr>
      </w:pPr>
      <w:bookmarkStart w:id="3" w:name="_Toc60740597"/>
      <w:r>
        <w:t>Requêtes</w:t>
      </w:r>
      <w:bookmarkEnd w:id="3"/>
    </w:p>
    <w:p w:rsidR="00E97258" w:rsidRDefault="00E97258" w:rsidP="00E97258">
      <w:pPr>
        <w:pStyle w:val="Paragraphedeliste"/>
        <w:numPr>
          <w:ilvl w:val="0"/>
          <w:numId w:val="15"/>
        </w:numPr>
      </w:pPr>
      <w:r>
        <w:t>Nous commençons en cherchant les pays frontaliers de la France ou de l’Allemagne. Pour cela, nous allons utiliser l’opérateur UNION. On utilise la commande :</w:t>
      </w:r>
      <w:r w:rsidRPr="00E97258"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68349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58" w:rsidRDefault="00E97258" w:rsidP="00E97258">
      <w:pPr>
        <w:pStyle w:val="Paragraphedeliste"/>
      </w:pPr>
      <w:r>
        <w:t>Nous pouvons donc voir une nouvelle manière d’écrire une commande pour cet opérateur. On écrit deux requêtes différentes que l’on joint avec l’opérateur UNION. On obtient :</w:t>
      </w:r>
      <w:r w:rsidRPr="00E97258">
        <w:t xml:space="preserve"> </w:t>
      </w:r>
      <w:r>
        <w:rPr>
          <w:noProof/>
          <w:lang w:eastAsia="fr-FR"/>
        </w:rPr>
        <w:drawing>
          <wp:inline distT="0" distB="0" distL="0" distR="0">
            <wp:extent cx="2726690" cy="3020695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58" w:rsidRDefault="00E97258" w:rsidP="00E97258">
      <w:pPr>
        <w:pStyle w:val="Paragraphedeliste"/>
      </w:pPr>
    </w:p>
    <w:p w:rsidR="00E97258" w:rsidRDefault="00E97258" w:rsidP="00E97258">
      <w:pPr>
        <w:pStyle w:val="Paragraphedeliste"/>
        <w:numPr>
          <w:ilvl w:val="0"/>
          <w:numId w:val="15"/>
        </w:numPr>
      </w:pPr>
      <w:r>
        <w:t>Cette requête est similaire mais demande des informations supplémentaires à afficher ? On cherche donc les pays frontaliers à la France ou a l’Allemagne mais en affichant tous les informations de ces pays. On utilise la commande suivante :</w:t>
      </w:r>
    </w:p>
    <w:p w:rsidR="00E97258" w:rsidRDefault="005C3B9B" w:rsidP="00E972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546090" cy="1725295"/>
            <wp:effectExtent l="19050" t="0" r="0" b="0"/>
            <wp:docPr id="14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58" w:rsidRDefault="005C3B9B" w:rsidP="00E97258">
      <w:pPr>
        <w:pStyle w:val="Paragraphedeliste"/>
      </w:pPr>
      <w:r>
        <w:t>La structure est similaire, les requêtes sont juste plus longues. On obtient :</w:t>
      </w:r>
    </w:p>
    <w:p w:rsidR="005C3B9B" w:rsidRDefault="005C3B9B" w:rsidP="00E97258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517408"/>
            <wp:effectExtent l="1905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E97258">
      <w:pPr>
        <w:pStyle w:val="Paragraphedeliste"/>
      </w:pPr>
    </w:p>
    <w:p w:rsidR="005C3B9B" w:rsidRDefault="005C3B9B" w:rsidP="005C3B9B">
      <w:pPr>
        <w:pStyle w:val="Paragraphedeliste"/>
        <w:numPr>
          <w:ilvl w:val="0"/>
          <w:numId w:val="15"/>
        </w:numPr>
      </w:pPr>
      <w:r>
        <w:t>Nous allons cette fois ci utiliser l’opérateur INTERSECT. Nous voulons obtenir les pays frontaliers à la France et à l’Allemagne. On utilise la commande suivante :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73815"/>
            <wp:effectExtent l="1905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  <w:r>
        <w:t>La structure est similaire. On obtient :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92095" cy="876300"/>
            <wp:effectExtent l="19050" t="0" r="8255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</w:p>
    <w:p w:rsidR="005C3B9B" w:rsidRDefault="005C3B9B" w:rsidP="005C3B9B">
      <w:pPr>
        <w:pStyle w:val="Paragraphedeliste"/>
        <w:numPr>
          <w:ilvl w:val="0"/>
          <w:numId w:val="15"/>
        </w:numPr>
      </w:pPr>
      <w:r>
        <w:t>Cette fois-ci, nous allons utiliser l’opérateur MINUS pour obtenir les pays frontaliers uniquement de l’Espagne. On utilise la commande suivante :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71125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  <w:r>
        <w:t>Nous pouvons donc voir que la structure des commandes est la même pour les trois nouveaux opérateurs. On obtient :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53995" cy="506095"/>
            <wp:effectExtent l="19050" t="0" r="8255" b="0"/>
            <wp:docPr id="1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</w:p>
    <w:p w:rsidR="00E97258" w:rsidRDefault="005C3B9B" w:rsidP="005C3B9B">
      <w:pPr>
        <w:pStyle w:val="Paragraphedeliste"/>
        <w:numPr>
          <w:ilvl w:val="0"/>
          <w:numId w:val="15"/>
        </w:numPr>
      </w:pPr>
      <w:r>
        <w:t xml:space="preserve">Nous cherchons les montagnes communes à la France et à l’Italie. On utilise la commande : 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52209"/>
            <wp:effectExtent l="19050" t="0" r="0" b="0"/>
            <wp:docPr id="15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  <w:r>
        <w:t>On obtient :</w:t>
      </w:r>
    </w:p>
    <w:p w:rsidR="005C3B9B" w:rsidRDefault="005C3B9B" w:rsidP="005C3B9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538225"/>
            <wp:effectExtent l="19050" t="0" r="0" b="0"/>
            <wp:docPr id="17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9B" w:rsidRDefault="005C3B9B" w:rsidP="005C3B9B">
      <w:pPr>
        <w:pStyle w:val="Paragraphedeliste"/>
      </w:pPr>
    </w:p>
    <w:p w:rsidR="005C3B9B" w:rsidRDefault="00D30B8B" w:rsidP="005C3B9B">
      <w:pPr>
        <w:pStyle w:val="Paragraphedeliste"/>
        <w:numPr>
          <w:ilvl w:val="0"/>
          <w:numId w:val="15"/>
        </w:numPr>
      </w:pPr>
      <w:r>
        <w:lastRenderedPageBreak/>
        <w:t>On cherche les montagnes situées uniquement en Inde. On utilise la commande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28903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  <w:r>
        <w:t>On obtient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26014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</w:p>
    <w:p w:rsidR="00D30B8B" w:rsidRDefault="00D30B8B" w:rsidP="00D30B8B">
      <w:pPr>
        <w:pStyle w:val="Paragraphedeliste"/>
        <w:numPr>
          <w:ilvl w:val="0"/>
          <w:numId w:val="15"/>
        </w:numPr>
      </w:pPr>
      <w:r>
        <w:t>On cherche les Montagnes situées en Chine ou en Inde. On utilise la commande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51721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  <w:r>
        <w:t>On obtient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47905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</w:p>
    <w:p w:rsidR="00D30B8B" w:rsidRDefault="00D30B8B" w:rsidP="00D30B8B">
      <w:pPr>
        <w:pStyle w:val="Paragraphedeliste"/>
        <w:numPr>
          <w:ilvl w:val="0"/>
          <w:numId w:val="15"/>
        </w:numPr>
      </w:pPr>
      <w:r>
        <w:t>On complique cette fois-ci l’utilisation de ces opérateurs. On cherche les chaines de montagnes communes à la Chine, à l’Inde et au Pakistan. On utilise la commande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78485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  <w:r>
        <w:lastRenderedPageBreak/>
        <w:t>On peut donc voir l’utilisation de trois requêtes chacune reliées par INTERSECT. On obtient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840990" cy="598805"/>
            <wp:effectExtent l="19050" t="0" r="0" b="0"/>
            <wp:docPr id="27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</w:p>
    <w:p w:rsidR="00D30B8B" w:rsidRDefault="00D30B8B" w:rsidP="00D30B8B">
      <w:pPr>
        <w:pStyle w:val="Paragraphedeliste"/>
        <w:numPr>
          <w:ilvl w:val="0"/>
          <w:numId w:val="15"/>
        </w:numPr>
      </w:pPr>
      <w:r>
        <w:t>Nous allons faire une requête similaire en changeant de table. On cherche les fleuves qui traversent la Chine, L’Inde et le Pakistan. On utilise la commande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710491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  <w:r>
        <w:t>On obtient :</w:t>
      </w:r>
    </w:p>
    <w:p w:rsidR="00D30B8B" w:rsidRDefault="00D30B8B" w:rsidP="00D30B8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05100" cy="506095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8B" w:rsidRDefault="00D30B8B" w:rsidP="00D30B8B">
      <w:pPr>
        <w:pStyle w:val="Paragraphedeliste"/>
      </w:pPr>
    </w:p>
    <w:p w:rsidR="00D30B8B" w:rsidRDefault="000079D9" w:rsidP="00D30B8B">
      <w:pPr>
        <w:pStyle w:val="Paragraphedeliste"/>
        <w:numPr>
          <w:ilvl w:val="0"/>
          <w:numId w:val="15"/>
        </w:numPr>
      </w:pPr>
      <w:r>
        <w:t>Cette requête est très similaire à la dernière, nous devons juste changer un des opérateurs. On cherche les fleuves qui traversent la Chine et l’Inde mais pas le Pakistan. On utilise la commande :</w:t>
      </w:r>
    </w:p>
    <w:p w:rsidR="000079D9" w:rsidRDefault="000079D9" w:rsidP="000079D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87121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D9" w:rsidRDefault="000079D9" w:rsidP="000079D9">
      <w:pPr>
        <w:pStyle w:val="Paragraphedeliste"/>
      </w:pPr>
      <w:r>
        <w:t>On peut donc voir l’utilisation de deux opérateurs différents dans une même requête. On obtient :</w:t>
      </w:r>
    </w:p>
    <w:p w:rsidR="000079D9" w:rsidRPr="00E97258" w:rsidRDefault="000079D9" w:rsidP="000079D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32405" cy="484505"/>
            <wp:effectExtent l="19050" t="0" r="0" b="0"/>
            <wp:docPr id="32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4F" w:rsidRDefault="0089317C">
      <w:pPr>
        <w:pStyle w:val="Heading1"/>
        <w:numPr>
          <w:ilvl w:val="0"/>
          <w:numId w:val="2"/>
        </w:numPr>
      </w:pPr>
      <w:bookmarkStart w:id="4" w:name="_Toc60740598"/>
      <w:r>
        <w:t>Conclusion</w:t>
      </w:r>
      <w:bookmarkEnd w:id="4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pu voir </w:t>
      </w:r>
      <w:r w:rsidR="000079D9">
        <w:rPr>
          <w:iCs/>
        </w:rPr>
        <w:t>comment utiliser des opérateurs d’ensembles qui sont : UNION, INTERSECT et MINUS. Nous avons pu voir leur manière de s’écrire : On écrit deux requêtes que l’on joint avec l’un de ces opérateurs.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1248A4"/>
    <w:rsid w:val="001545A8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5864E0"/>
    <w:rsid w:val="005C3B9B"/>
    <w:rsid w:val="005C41BE"/>
    <w:rsid w:val="00647CE9"/>
    <w:rsid w:val="006613F0"/>
    <w:rsid w:val="007313DB"/>
    <w:rsid w:val="00755283"/>
    <w:rsid w:val="007774F7"/>
    <w:rsid w:val="00797262"/>
    <w:rsid w:val="007B1657"/>
    <w:rsid w:val="007B4890"/>
    <w:rsid w:val="008927AE"/>
    <w:rsid w:val="0089317C"/>
    <w:rsid w:val="00952B2A"/>
    <w:rsid w:val="0099014F"/>
    <w:rsid w:val="009F0DDD"/>
    <w:rsid w:val="00A440BC"/>
    <w:rsid w:val="00A5208C"/>
    <w:rsid w:val="00A825B0"/>
    <w:rsid w:val="00A95B75"/>
    <w:rsid w:val="00AE7B53"/>
    <w:rsid w:val="00B5148E"/>
    <w:rsid w:val="00B906BF"/>
    <w:rsid w:val="00C7647E"/>
    <w:rsid w:val="00D01523"/>
    <w:rsid w:val="00D30B8B"/>
    <w:rsid w:val="00D47497"/>
    <w:rsid w:val="00D6515C"/>
    <w:rsid w:val="00DF21D9"/>
    <w:rsid w:val="00E14D2A"/>
    <w:rsid w:val="00E5202B"/>
    <w:rsid w:val="00E97258"/>
    <w:rsid w:val="00F24FD5"/>
    <w:rsid w:val="00F2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19</cp:revision>
  <cp:lastPrinted>2021-01-05T11:03:00Z</cp:lastPrinted>
  <dcterms:created xsi:type="dcterms:W3CDTF">2018-09-16T09:10:00Z</dcterms:created>
  <dcterms:modified xsi:type="dcterms:W3CDTF">2021-01-05T11:03:00Z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