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084E9E">
        <w:rPr>
          <w:b/>
          <w:bCs/>
          <w:sz w:val="28"/>
          <w:szCs w:val="28"/>
        </w:rPr>
        <w:t>1</w:t>
      </w:r>
      <w:r w:rsidR="00216F94">
        <w:rPr>
          <w:b/>
          <w:bCs/>
          <w:sz w:val="28"/>
          <w:szCs w:val="28"/>
        </w:rPr>
        <w:t>2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71728054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942621" w:rsidRDefault="00AE253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AE2534">
            <w:rPr>
              <w:rStyle w:val="Sautdindex"/>
            </w:rPr>
            <w:fldChar w:fldCharType="separate"/>
          </w:r>
          <w:hyperlink w:anchor="_Toc71728054" w:history="1">
            <w:r w:rsidR="00942621" w:rsidRPr="000F759C">
              <w:rPr>
                <w:rStyle w:val="Lienhypertexte"/>
                <w:noProof/>
              </w:rPr>
              <w:t>Table des matières</w:t>
            </w:r>
            <w:r w:rsidR="00942621">
              <w:rPr>
                <w:noProof/>
                <w:webHidden/>
              </w:rPr>
              <w:tab/>
            </w:r>
            <w:r w:rsidR="00942621">
              <w:rPr>
                <w:noProof/>
                <w:webHidden/>
              </w:rPr>
              <w:fldChar w:fldCharType="begin"/>
            </w:r>
            <w:r w:rsidR="00942621">
              <w:rPr>
                <w:noProof/>
                <w:webHidden/>
              </w:rPr>
              <w:instrText xml:space="preserve"> PAGEREF _Toc71728054 \h </w:instrText>
            </w:r>
            <w:r w:rsidR="00942621">
              <w:rPr>
                <w:noProof/>
                <w:webHidden/>
              </w:rPr>
            </w:r>
            <w:r w:rsidR="00942621">
              <w:rPr>
                <w:noProof/>
                <w:webHidden/>
              </w:rPr>
              <w:fldChar w:fldCharType="separate"/>
            </w:r>
            <w:r w:rsidR="008068AF">
              <w:rPr>
                <w:noProof/>
                <w:webHidden/>
              </w:rPr>
              <w:t>2</w:t>
            </w:r>
            <w:r w:rsidR="00942621">
              <w:rPr>
                <w:noProof/>
                <w:webHidden/>
              </w:rPr>
              <w:fldChar w:fldCharType="end"/>
            </w:r>
          </w:hyperlink>
        </w:p>
        <w:p w:rsidR="00942621" w:rsidRDefault="0094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28055" w:history="1">
            <w:r w:rsidRPr="000F759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F759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21" w:rsidRDefault="0094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28056" w:history="1">
            <w:r w:rsidRPr="000F759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F759C">
              <w:rPr>
                <w:rStyle w:val="Lienhypertexte"/>
                <w:noProof/>
              </w:rPr>
              <w:t>Reprise des blocs PL/SQL en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21" w:rsidRDefault="0094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28057" w:history="1">
            <w:r w:rsidRPr="000F759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F759C">
              <w:rPr>
                <w:rStyle w:val="Lienhypertexte"/>
                <w:noProof/>
              </w:rPr>
              <w:t>Nouvelle procédure stockée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621" w:rsidRDefault="0094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28058" w:history="1">
            <w:r w:rsidRPr="000F759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F759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AE2534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71728055"/>
      <w:r>
        <w:lastRenderedPageBreak/>
        <w:t>Introduction</w:t>
      </w:r>
      <w:bookmarkEnd w:id="2"/>
    </w:p>
    <w:p w:rsidR="002F245D" w:rsidRDefault="00E97258" w:rsidP="00E97258">
      <w:r>
        <w:t xml:space="preserve">Dans ce TP, nous allons </w:t>
      </w:r>
      <w:r w:rsidR="00F27A2E">
        <w:t xml:space="preserve">voir comment utiliser les </w:t>
      </w:r>
      <w:r w:rsidR="00216F94">
        <w:t>procédures stockées</w:t>
      </w:r>
    </w:p>
    <w:p w:rsidR="00E511E7" w:rsidRDefault="00216F94" w:rsidP="00F27A2E">
      <w:pPr>
        <w:pStyle w:val="Titre11"/>
        <w:numPr>
          <w:ilvl w:val="0"/>
          <w:numId w:val="2"/>
        </w:numPr>
      </w:pPr>
      <w:bookmarkStart w:id="3" w:name="_Toc71728056"/>
      <w:r w:rsidRPr="00216F94">
        <w:t>Reprise des blocs PL/SQL en procédures stockées</w:t>
      </w:r>
      <w:bookmarkEnd w:id="3"/>
    </w:p>
    <w:p w:rsidR="00216F94" w:rsidRDefault="00216F94" w:rsidP="00216F94">
      <w:r>
        <w:t>Nous commençons par reprendre nos blocs des TPs précédents.</w:t>
      </w:r>
    </w:p>
    <w:p w:rsidR="00216F94" w:rsidRDefault="00216F94" w:rsidP="00216F94">
      <w:pPr>
        <w:pStyle w:val="Paragraphedeliste"/>
        <w:numPr>
          <w:ilvl w:val="0"/>
          <w:numId w:val="34"/>
        </w:numPr>
      </w:pPr>
      <w:r>
        <w:t>Ajouter une montagne :</w:t>
      </w:r>
    </w:p>
    <w:p w:rsidR="00331E4B" w:rsidRDefault="00331E4B" w:rsidP="00331E4B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41434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4B" w:rsidRDefault="00331E4B" w:rsidP="00331E4B">
      <w:pPr>
        <w:pStyle w:val="Paragraphedeliste"/>
        <w:numPr>
          <w:ilvl w:val="0"/>
          <w:numId w:val="34"/>
        </w:numPr>
      </w:pPr>
      <w:r>
        <w:t>Ajouter un pays :</w:t>
      </w:r>
    </w:p>
    <w:p w:rsidR="00331E4B" w:rsidRDefault="00331E4B" w:rsidP="00331E4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929814"/>
            <wp:effectExtent l="1905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4B" w:rsidRDefault="00331E4B" w:rsidP="00331E4B">
      <w:pPr>
        <w:pStyle w:val="Paragraphedeliste"/>
        <w:numPr>
          <w:ilvl w:val="0"/>
          <w:numId w:val="34"/>
        </w:numPr>
      </w:pPr>
      <w:r>
        <w:t>Ajouter une montagne a un pays :</w:t>
      </w:r>
    </w:p>
    <w:p w:rsidR="00331E4B" w:rsidRDefault="00331E4B" w:rsidP="00331E4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42637"/>
            <wp:effectExtent l="19050" t="0" r="0" b="0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4B" w:rsidRDefault="00331E4B" w:rsidP="00331E4B">
      <w:pPr>
        <w:pStyle w:val="Paragraphedeliste"/>
        <w:numPr>
          <w:ilvl w:val="0"/>
          <w:numId w:val="34"/>
        </w:numPr>
      </w:pPr>
      <w:r>
        <w:t xml:space="preserve">Suppression d’un pays </w:t>
      </w:r>
    </w:p>
    <w:p w:rsidR="00331E4B" w:rsidRDefault="00331E4B" w:rsidP="00331E4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22620" cy="4686300"/>
            <wp:effectExtent l="19050" t="0" r="0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4B" w:rsidRDefault="00331E4B" w:rsidP="00331E4B">
      <w:r>
        <w:t xml:space="preserve">Pour pouvoir appeler ces procédures, nous allons écrire (pour </w:t>
      </w:r>
      <w:proofErr w:type="spellStart"/>
      <w:r>
        <w:t>ajouterMontagne</w:t>
      </w:r>
      <w:proofErr w:type="spellEnd"/>
      <w:r>
        <w:t>) :</w:t>
      </w:r>
    </w:p>
    <w:p w:rsidR="00331E4B" w:rsidRDefault="00331E4B" w:rsidP="00331E4B">
      <w:r>
        <w:rPr>
          <w:noProof/>
          <w:lang w:eastAsia="fr-FR"/>
        </w:rPr>
        <w:drawing>
          <wp:inline distT="0" distB="0" distL="0" distR="0">
            <wp:extent cx="5760720" cy="1500439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4B" w:rsidRDefault="00331E4B" w:rsidP="00331E4B">
      <w:r>
        <w:t xml:space="preserve">On fait écrire à </w:t>
      </w:r>
      <w:r w:rsidR="00942621">
        <w:t>l’utilisateur</w:t>
      </w:r>
      <w:r>
        <w:t xml:space="preserve"> tous les paramètres d’entrée et on appelle la commande avec EXEC</w:t>
      </w:r>
      <w:r w:rsidR="00942621">
        <w:t xml:space="preserve"> suivit du nom de la procédure.</w:t>
      </w:r>
    </w:p>
    <w:p w:rsidR="00942621" w:rsidRPr="00216F94" w:rsidRDefault="00942621" w:rsidP="00331E4B">
      <w:r>
        <w:t>En testant pour chaque procédure, les erreurs sont bien soulevées comme pour le bloc sans procédure.</w:t>
      </w:r>
    </w:p>
    <w:p w:rsidR="00DB2B16" w:rsidRDefault="00216F94" w:rsidP="00DB2B16">
      <w:pPr>
        <w:pStyle w:val="Titre11"/>
        <w:numPr>
          <w:ilvl w:val="0"/>
          <w:numId w:val="2"/>
        </w:numPr>
      </w:pPr>
      <w:bookmarkStart w:id="4" w:name="_Toc71728057"/>
      <w:r w:rsidRPr="00216F94">
        <w:t>Nouvelle procédure stockée</w:t>
      </w:r>
      <w:bookmarkEnd w:id="4"/>
    </w:p>
    <w:p w:rsidR="00942621" w:rsidRDefault="00942621" w:rsidP="00942621">
      <w:r>
        <w:t>Nous allons maintenant créer une procédure de 0. Nous allons créer une procédure permettant d’ajouter une frontière. Voici la procédure :</w:t>
      </w:r>
    </w:p>
    <w:p w:rsidR="00942621" w:rsidRDefault="00942621" w:rsidP="00942621">
      <w:r>
        <w:rPr>
          <w:noProof/>
          <w:lang w:eastAsia="fr-FR"/>
        </w:rPr>
        <w:lastRenderedPageBreak/>
        <w:drawing>
          <wp:inline distT="0" distB="0" distL="0" distR="0">
            <wp:extent cx="5760720" cy="4739589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21" w:rsidRPr="00942621" w:rsidRDefault="00942621" w:rsidP="00942621">
      <w:r>
        <w:t>Les erreurs étant similaire à des précédentes, elles fonctionnent correctement.</w:t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5" w:name="_Toc71728058"/>
      <w:r>
        <w:t>Conclusion</w:t>
      </w:r>
      <w:bookmarkEnd w:id="5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 xml:space="preserve">les </w:t>
      </w:r>
      <w:r w:rsidR="00942621">
        <w:rPr>
          <w:iCs/>
        </w:rPr>
        <w:t>procédures stockées en PL/SQL. Elles nous permettent de stockée un bout de code avec un nom et de l’appeler quand on veut.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7D9"/>
    <w:multiLevelType w:val="hybridMultilevel"/>
    <w:tmpl w:val="FD66FB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361447"/>
    <w:multiLevelType w:val="hybridMultilevel"/>
    <w:tmpl w:val="05CE1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3"/>
  </w:num>
  <w:num w:numId="4">
    <w:abstractNumId w:val="25"/>
  </w:num>
  <w:num w:numId="5">
    <w:abstractNumId w:val="6"/>
  </w:num>
  <w:num w:numId="6">
    <w:abstractNumId w:val="24"/>
  </w:num>
  <w:num w:numId="7">
    <w:abstractNumId w:val="17"/>
  </w:num>
  <w:num w:numId="8">
    <w:abstractNumId w:val="8"/>
  </w:num>
  <w:num w:numId="9">
    <w:abstractNumId w:val="3"/>
  </w:num>
  <w:num w:numId="10">
    <w:abstractNumId w:val="5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9"/>
  </w:num>
  <w:num w:numId="14">
    <w:abstractNumId w:val="32"/>
  </w:num>
  <w:num w:numId="15">
    <w:abstractNumId w:val="29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18"/>
  </w:num>
  <w:num w:numId="21">
    <w:abstractNumId w:val="14"/>
  </w:num>
  <w:num w:numId="22">
    <w:abstractNumId w:val="31"/>
  </w:num>
  <w:num w:numId="23">
    <w:abstractNumId w:val="11"/>
  </w:num>
  <w:num w:numId="24">
    <w:abstractNumId w:val="27"/>
  </w:num>
  <w:num w:numId="25">
    <w:abstractNumId w:val="16"/>
  </w:num>
  <w:num w:numId="26">
    <w:abstractNumId w:val="15"/>
  </w:num>
  <w:num w:numId="27">
    <w:abstractNumId w:val="30"/>
  </w:num>
  <w:num w:numId="28">
    <w:abstractNumId w:val="19"/>
  </w:num>
  <w:num w:numId="29">
    <w:abstractNumId w:val="0"/>
  </w:num>
  <w:num w:numId="30">
    <w:abstractNumId w:val="7"/>
  </w:num>
  <w:num w:numId="31">
    <w:abstractNumId w:val="2"/>
  </w:num>
  <w:num w:numId="32">
    <w:abstractNumId w:val="22"/>
  </w:num>
  <w:num w:numId="33">
    <w:abstractNumId w:val="26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84E9E"/>
    <w:rsid w:val="000A3B2A"/>
    <w:rsid w:val="000B12EC"/>
    <w:rsid w:val="000D622C"/>
    <w:rsid w:val="001248A4"/>
    <w:rsid w:val="001545A8"/>
    <w:rsid w:val="00172DDB"/>
    <w:rsid w:val="00172E7A"/>
    <w:rsid w:val="00185DA2"/>
    <w:rsid w:val="001A5286"/>
    <w:rsid w:val="001B531D"/>
    <w:rsid w:val="001E7C30"/>
    <w:rsid w:val="00216F94"/>
    <w:rsid w:val="00246F4A"/>
    <w:rsid w:val="00272F88"/>
    <w:rsid w:val="002819AD"/>
    <w:rsid w:val="002B787D"/>
    <w:rsid w:val="002D3733"/>
    <w:rsid w:val="002F245D"/>
    <w:rsid w:val="002F29D0"/>
    <w:rsid w:val="002F5173"/>
    <w:rsid w:val="00311E82"/>
    <w:rsid w:val="00327D1B"/>
    <w:rsid w:val="00331E4B"/>
    <w:rsid w:val="00337C25"/>
    <w:rsid w:val="0036119E"/>
    <w:rsid w:val="003632FC"/>
    <w:rsid w:val="0039451C"/>
    <w:rsid w:val="003C53F1"/>
    <w:rsid w:val="003D462A"/>
    <w:rsid w:val="00412C6C"/>
    <w:rsid w:val="00454F61"/>
    <w:rsid w:val="00481DC0"/>
    <w:rsid w:val="00493878"/>
    <w:rsid w:val="004A3896"/>
    <w:rsid w:val="004F33A3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2E5"/>
    <w:rsid w:val="007B1657"/>
    <w:rsid w:val="007B4890"/>
    <w:rsid w:val="007E3E76"/>
    <w:rsid w:val="00802769"/>
    <w:rsid w:val="008068AF"/>
    <w:rsid w:val="00832FCE"/>
    <w:rsid w:val="00852521"/>
    <w:rsid w:val="008927AE"/>
    <w:rsid w:val="0089317C"/>
    <w:rsid w:val="008D4701"/>
    <w:rsid w:val="008D4B6D"/>
    <w:rsid w:val="009405AA"/>
    <w:rsid w:val="00942621"/>
    <w:rsid w:val="00952B2A"/>
    <w:rsid w:val="0099014F"/>
    <w:rsid w:val="009F0DDD"/>
    <w:rsid w:val="009F3E54"/>
    <w:rsid w:val="00A440BC"/>
    <w:rsid w:val="00A5208C"/>
    <w:rsid w:val="00A825B0"/>
    <w:rsid w:val="00A95B75"/>
    <w:rsid w:val="00AA7B4D"/>
    <w:rsid w:val="00AE2534"/>
    <w:rsid w:val="00AE30ED"/>
    <w:rsid w:val="00AE7B53"/>
    <w:rsid w:val="00AF77AF"/>
    <w:rsid w:val="00B13037"/>
    <w:rsid w:val="00B1749A"/>
    <w:rsid w:val="00B20EDF"/>
    <w:rsid w:val="00B5148E"/>
    <w:rsid w:val="00B906BF"/>
    <w:rsid w:val="00BA30A4"/>
    <w:rsid w:val="00BE5E5E"/>
    <w:rsid w:val="00C440DB"/>
    <w:rsid w:val="00C525B6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B2B16"/>
    <w:rsid w:val="00DF1C01"/>
    <w:rsid w:val="00DF21D9"/>
    <w:rsid w:val="00E00CCE"/>
    <w:rsid w:val="00E12540"/>
    <w:rsid w:val="00E14D2A"/>
    <w:rsid w:val="00E17E29"/>
    <w:rsid w:val="00E233C5"/>
    <w:rsid w:val="00E511E7"/>
    <w:rsid w:val="00E5202B"/>
    <w:rsid w:val="00E80D19"/>
    <w:rsid w:val="00E97258"/>
    <w:rsid w:val="00ED3947"/>
    <w:rsid w:val="00ED622A"/>
    <w:rsid w:val="00F01071"/>
    <w:rsid w:val="00F24FD5"/>
    <w:rsid w:val="00F26591"/>
    <w:rsid w:val="00F27A2E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7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45</cp:revision>
  <cp:lastPrinted>2021-05-12T14:07:00Z</cp:lastPrinted>
  <dcterms:created xsi:type="dcterms:W3CDTF">2018-09-16T09:10:00Z</dcterms:created>
  <dcterms:modified xsi:type="dcterms:W3CDTF">2021-05-12T14:07:00Z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