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CAD" w:rsidRDefault="00C23638" w:rsidP="00C23638">
      <w:pPr>
        <w:spacing w:after="0" w:line="240" w:lineRule="auto"/>
      </w:pPr>
      <w:r>
        <w:t>Jonathan Morgado-Samagaio</w:t>
      </w:r>
    </w:p>
    <w:p w:rsidR="00C23638" w:rsidRDefault="00C23638" w:rsidP="00C23638">
      <w:pPr>
        <w:spacing w:after="0" w:line="240" w:lineRule="auto"/>
      </w:pPr>
      <w:r>
        <w:t>32 rue de Malard</w:t>
      </w:r>
    </w:p>
    <w:p w:rsidR="00C23638" w:rsidRDefault="00C23638" w:rsidP="00C23638">
      <w:pPr>
        <w:spacing w:after="0" w:line="240" w:lineRule="auto"/>
      </w:pPr>
      <w:r>
        <w:t>Apt 5</w:t>
      </w:r>
    </w:p>
    <w:p w:rsidR="00C23638" w:rsidRDefault="00C23638" w:rsidP="00C23638">
      <w:pPr>
        <w:spacing w:after="0" w:line="240" w:lineRule="auto"/>
      </w:pPr>
      <w:r>
        <w:t>31700 Blagnac</w:t>
      </w:r>
    </w:p>
    <w:p w:rsidR="00C23638" w:rsidRDefault="00385120" w:rsidP="00C23638">
      <w:pPr>
        <w:spacing w:after="0" w:line="240" w:lineRule="auto"/>
      </w:pPr>
      <w:hyperlink r:id="rId4" w:history="1">
        <w:r w:rsidR="00C23638" w:rsidRPr="00AF7F96">
          <w:rPr>
            <w:rStyle w:val="Lienhypertexte"/>
          </w:rPr>
          <w:t>Jonathan.morgado.samagaio@gmail.com</w:t>
        </w:r>
      </w:hyperlink>
    </w:p>
    <w:p w:rsidR="00C23638" w:rsidRDefault="00C23638" w:rsidP="00C23638">
      <w:pPr>
        <w:spacing w:after="0" w:line="240" w:lineRule="auto"/>
        <w:jc w:val="right"/>
      </w:pPr>
      <w:r>
        <w:t>Hewlett Packard</w:t>
      </w:r>
    </w:p>
    <w:p w:rsidR="00C23638" w:rsidRDefault="00C23638" w:rsidP="00C23638">
      <w:pPr>
        <w:spacing w:after="0" w:line="240" w:lineRule="auto"/>
        <w:jc w:val="right"/>
      </w:pPr>
      <w:r>
        <w:t xml:space="preserve">8 rue </w:t>
      </w:r>
      <w:proofErr w:type="spellStart"/>
      <w:r>
        <w:t>Ferrando</w:t>
      </w:r>
      <w:proofErr w:type="spellEnd"/>
      <w:r>
        <w:t xml:space="preserve"> 31500 Toulouse</w:t>
      </w:r>
    </w:p>
    <w:p w:rsidR="00C23638" w:rsidRDefault="00C23638" w:rsidP="00C23638">
      <w:pPr>
        <w:spacing w:after="0" w:line="240" w:lineRule="auto"/>
        <w:jc w:val="right"/>
      </w:pPr>
    </w:p>
    <w:p w:rsidR="00C23638" w:rsidRDefault="00C23638" w:rsidP="00C23638">
      <w:pPr>
        <w:spacing w:after="0" w:line="240" w:lineRule="auto"/>
        <w:jc w:val="both"/>
      </w:pPr>
      <w:r>
        <w:tab/>
      </w:r>
      <w:r w:rsidR="00BF51D9">
        <w:t>L’informatique est un domaine que m’a introduit mon père dès mon plus jeune âge. Les ordinateurs de mon père et du coup le mien étaient de la marque HP. J’ai donc depuis longtemps pu me rendre compte de la qualité du matériel fournis par cette marque.</w:t>
      </w:r>
    </w:p>
    <w:p w:rsidR="00BF51D9" w:rsidRDefault="00BF51D9" w:rsidP="00C23638">
      <w:pPr>
        <w:spacing w:after="0" w:line="240" w:lineRule="auto"/>
        <w:jc w:val="both"/>
      </w:pPr>
    </w:p>
    <w:p w:rsidR="00BF51D9" w:rsidRDefault="00BF51D9" w:rsidP="00C23638">
      <w:pPr>
        <w:spacing w:after="0" w:line="240" w:lineRule="auto"/>
        <w:jc w:val="both"/>
      </w:pPr>
      <w:r>
        <w:tab/>
      </w:r>
      <w:r w:rsidR="007E4726">
        <w:t>Dans le cadre de ma formation, j’ai appris la programmation avec le langage SQL que j’ai continué de développer de mon côté en autodidacte. C’est aussi le cas pour le java et je pourrai très bien apprendre par moi-même de nouveaux langages. De plus, mon TPE de première et mes différents projets lors de mes études m’ont permis de travailler en équipe de différentes taille, que ce soit a distance ou en présentiel. Etant diplômé d’un bac S Section Européenne, je parle un anglais courant et ai développé mon vocabulaire scientifique.</w:t>
      </w:r>
    </w:p>
    <w:p w:rsidR="007E4726" w:rsidRDefault="007E4726" w:rsidP="00C23638">
      <w:pPr>
        <w:spacing w:after="0" w:line="240" w:lineRule="auto"/>
        <w:jc w:val="both"/>
      </w:pPr>
    </w:p>
    <w:p w:rsidR="007E4726" w:rsidRDefault="007E4726" w:rsidP="00C23638">
      <w:pPr>
        <w:spacing w:after="0" w:line="240" w:lineRule="auto"/>
        <w:jc w:val="both"/>
      </w:pPr>
      <w:r>
        <w:tab/>
      </w:r>
      <w:r w:rsidR="002D6609">
        <w:t>Mes différentes recherches lors de mes études m’ont permis de me tourner vers le métier de développeur. J’espère avec ce poste pouvoir découvrir réellement comment est ce métier et pouvoir développer mes compétences dans un domaine professionnel.</w:t>
      </w:r>
    </w:p>
    <w:p w:rsidR="002D6609" w:rsidRDefault="002D6609" w:rsidP="00C23638">
      <w:pPr>
        <w:spacing w:after="0" w:line="240" w:lineRule="auto"/>
        <w:jc w:val="both"/>
      </w:pPr>
    </w:p>
    <w:p w:rsidR="002D6609" w:rsidRDefault="002D6609" w:rsidP="00C23638">
      <w:pPr>
        <w:spacing w:after="0" w:line="240" w:lineRule="auto"/>
        <w:jc w:val="both"/>
      </w:pPr>
      <w:r>
        <w:tab/>
        <w:t>Je suis à vôtre disposition pour tout autre informations complémentaire et j’espère pouvoir prendre rendez-vous pour exposer mon projet plus en détail.</w:t>
      </w:r>
    </w:p>
    <w:p w:rsidR="002D6609" w:rsidRDefault="002D6609" w:rsidP="00C23638">
      <w:pPr>
        <w:spacing w:after="0" w:line="240" w:lineRule="auto"/>
        <w:jc w:val="both"/>
      </w:pPr>
    </w:p>
    <w:p w:rsidR="002D6609" w:rsidRDefault="002D6609" w:rsidP="00C23638">
      <w:pPr>
        <w:spacing w:after="0" w:line="240" w:lineRule="auto"/>
        <w:jc w:val="both"/>
      </w:pPr>
      <w:r>
        <w:tab/>
        <w:t>Dans l’attente d’une réponse, je vous prie d’agréer mes sincères salutations.</w:t>
      </w:r>
    </w:p>
    <w:p w:rsidR="002D6609" w:rsidRDefault="002D6609" w:rsidP="00C23638">
      <w:pPr>
        <w:spacing w:after="0" w:line="240" w:lineRule="auto"/>
        <w:jc w:val="both"/>
      </w:pPr>
    </w:p>
    <w:p w:rsidR="002D6609" w:rsidRDefault="002D6609" w:rsidP="002D6609">
      <w:pPr>
        <w:spacing w:after="0" w:line="240" w:lineRule="auto"/>
        <w:jc w:val="right"/>
      </w:pPr>
      <w:r>
        <w:t>Jonathan Morgado-Samagaio</w:t>
      </w:r>
    </w:p>
    <w:sectPr w:rsidR="002D6609" w:rsidSect="003851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C23638"/>
    <w:rsid w:val="002D6609"/>
    <w:rsid w:val="00385120"/>
    <w:rsid w:val="007E4726"/>
    <w:rsid w:val="00BF51D9"/>
    <w:rsid w:val="00C23638"/>
    <w:rsid w:val="00E37CA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23638"/>
    <w:rPr>
      <w:color w:val="0563C1" w:themeColor="hyperlink"/>
      <w:u w:val="single"/>
    </w:rPr>
  </w:style>
  <w:style w:type="character" w:customStyle="1" w:styleId="UnresolvedMention">
    <w:name w:val="Unresolved Mention"/>
    <w:basedOn w:val="Policepardfaut"/>
    <w:uiPriority w:val="99"/>
    <w:semiHidden/>
    <w:unhideWhenUsed/>
    <w:rsid w:val="00C2363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nathan.morgado.samagai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231</Words>
  <Characters>1272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Pack</cp:lastModifiedBy>
  <cp:revision>3</cp:revision>
  <dcterms:created xsi:type="dcterms:W3CDTF">2021-02-09T14:51:00Z</dcterms:created>
  <dcterms:modified xsi:type="dcterms:W3CDTF">2021-02-11T21:25:00Z</dcterms:modified>
</cp:coreProperties>
</file>