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:lang w:val="fr-FR"/>
        </w:rPr>
      </w:pPr>
      <w:r>
        <w:rPr>
          <w:lang w:val="fr-FR"/>
        </w:rPr>
        <w:t xml:space="preserve">Jonathan Morgado-Samagaio</w:t>
      </w:r>
      <w:r>
        <w:rPr>
          <w:lang w:val="fr-FR"/>
        </w:rPr>
      </w:r>
    </w:p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  <w:t xml:space="preserve">TP1 ASR</w:t>
      </w:r>
      <w:r>
        <w:rPr>
          <w:highlight w:val="none"/>
          <w:lang w:val="fr-FR"/>
        </w:rPr>
      </w:r>
    </w:p>
    <w:p>
      <w:pPr>
        <w:jc w:val="center"/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</w:p>
    <w:p>
      <w:pPr>
        <w:jc w:val="center"/>
        <w:rPr>
          <w:lang w:val="fr-FR"/>
        </w:rPr>
      </w:pPr>
      <w:r>
        <w:rPr>
          <w:highlight w:val="none"/>
          <w:lang w:val="fr-FR"/>
        </w:rPr>
        <w:br w:type="page"/>
      </w:r>
      <w:r>
        <w:rPr>
          <w:highlight w:val="none"/>
          <w:lang w:val="fr-FR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rPr>
              <w:lang w:val="fr-FR"/>
            </w:rPr>
          </w:pPr>
          <w:r>
            <w:rPr>
              <w:highlight w:val="none"/>
              <w:lang w:val="fr-FR"/>
            </w:rPr>
          </w:r>
          <w:r>
            <w:rPr>
              <w:lang w:val="fr-FR"/>
            </w:rPr>
            <w:fldChar w:fldCharType="begin"/>
            <w:instrText xml:space="preserve">TOC \o "1-9" \h </w:instrText>
            <w:fldChar w:fldCharType="separate"/>
          </w:r>
          <w:r>
            <w:rPr>
              <w:b/>
              <w:lang w:val="fr-FR"/>
            </w:rPr>
            <w:t xml:space="preserve">There are no headings in the document. Apply a heading style to the text so that it appears in the table of contents.</w:t>
          </w:r>
          <w:r>
            <w:rPr>
              <w:lang w:val="fr-FR"/>
            </w:rPr>
          </w:r>
        </w:p>
        <w:p>
          <w:pPr>
            <w:rPr>
              <w:highlight w:val="none"/>
              <w:lang w:val="fr-FR"/>
            </w:rPr>
          </w:pPr>
          <w:r>
            <w:rPr>
              <w:lang w:val="fr-FR"/>
            </w:rPr>
            <w:fldChar w:fldCharType="end"/>
          </w:r>
          <w:r>
            <w:rPr>
              <w:highlight w:val="none"/>
              <w:lang w:val="fr-FR"/>
            </w:rPr>
          </w:r>
          <w:r>
            <w:rPr>
              <w:highlight w:val="none"/>
              <w:lang w:val="fr-FR"/>
            </w:rPr>
          </w:r>
        </w:p>
      </w:sdtContent>
    </w:sdt>
    <w:p>
      <w:pPr>
        <w:pStyle w:val="11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</w:p>
    <w:p>
      <w:pPr>
        <w:jc w:val="left"/>
        <w:rPr>
          <w:highlight w:val="none"/>
          <w:lang w:val="fr-FR"/>
        </w:rPr>
      </w:pPr>
      <w:r>
        <w:rPr>
          <w:highlight w:val="none"/>
          <w:lang w:val="fr-FR"/>
        </w:rPr>
        <w:br w:type="page"/>
      </w:r>
      <w:r>
        <w:rPr>
          <w:lang w:val="fr-FR"/>
        </w:rPr>
      </w:r>
    </w:p>
    <w:p>
      <w:pPr>
        <w:pStyle w:val="11"/>
        <w:numPr>
          <w:ilvl w:val="0"/>
          <w:numId w:val="2"/>
        </w:numPr>
        <w:ind w:left="0" w:firstLine="0"/>
        <w:rPr>
          <w:highlight w:val="none"/>
          <w:lang w:val="fr-FR"/>
        </w:rPr>
      </w:pPr>
      <w:r>
        <w:rPr>
          <w:highlight w:val="none"/>
          <w:lang w:val="fr-FR"/>
        </w:rPr>
        <w:t xml:space="preserve">Création de la machine virtuelle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Après la création de la machine, nous obtenons ça 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15877" cy="298496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893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215876" cy="298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32.0pt;height:235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VirtualBox après création de la VM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En allumant la VM, on choisit Live CD 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89085" cy="322351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86534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289085" cy="32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37.7pt;height:253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la VM pour le choix du CD 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31960" cy="333225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8080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431959" cy="3332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49.0pt;height:262.4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lang w:val="fr-FR"/>
        </w:rPr>
      </w:r>
      <w:r>
        <w:rPr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La machine est allumé 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  <w:br w:type="page"/>
      </w:r>
      <w:r>
        <w:rPr>
          <w:lang w:val="fr-FR"/>
        </w:rPr>
      </w:r>
    </w:p>
    <w:p>
      <w:pPr>
        <w:pStyle w:val="11"/>
        <w:rPr>
          <w:lang w:val="fr-FR"/>
        </w:rPr>
      </w:pPr>
      <w:r>
        <w:rPr>
          <w:lang w:val="fr-FR"/>
        </w:rPr>
        <w:t xml:space="preserve">2. Partitionnement du disque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On commence par ouvrir un terminal en super utilisateur 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62322" cy="364218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5681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862322" cy="3642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82.9pt;height:286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Capture du terminal super utilisateur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Avec ce terminal, on ouvre GParted 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82198" cy="333429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8171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82198" cy="3334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92.3pt;height:262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GParted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Le disque dur est composé de 5 partitions. La première est de format NTFS. La 2 et la 3 sont inconnue et la 4eme est de format étendue. La 5eme est donc stocké dans la 4eme et est de format incconue. Le disque est donc en MBR.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On supprime toutes les partitions et on créer les nouvelles :</w:t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36760" cy="256153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42279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736759" cy="2561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73.0pt;height:201.7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Capture de fdisk apres créatio ndes partitions 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4385" cy="360024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8635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784384" cy="3600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6.7pt;height:283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lang w:val="fr-FR"/>
        </w:rPr>
      </w:r>
      <w:r>
        <w:rPr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GParted après la création des partitions 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  <w:br w:type="page"/>
      </w:r>
      <w:r>
        <w:rPr>
          <w:lang w:val="fr-FR"/>
        </w:rPr>
      </w:r>
    </w:p>
    <w:p>
      <w:pPr>
        <w:pStyle w:val="11"/>
        <w:rPr>
          <w:lang w:val="fr-FR"/>
        </w:rPr>
      </w:pPr>
      <w:r>
        <w:rPr>
          <w:lang w:val="fr-FR"/>
        </w:rPr>
        <w:t xml:space="preserve">Formatage des partitions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  <w:t xml:space="preserve">Après formattage des partitions, on obtient </w:t>
      </w:r>
      <w:r>
        <w:rPr>
          <w:lang w:val="fr-FR"/>
        </w:rPr>
        <w:t xml:space="preserve">:</w:t>
        <mc:AlternateContent>
          <mc:Choice Requires="wpg">
            <w:drawing>
              <wp:inline xmlns:wp="http://schemas.openxmlformats.org/drawingml/2006/wordprocessingDrawing" distT="0" distB="0" distL="0" distR="0">
                <wp:extent cx="4976700" cy="37247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1822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76699" cy="3724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91.9pt;height:293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lang w:val="fr-FR"/>
        </w:rPr>
      </w:r>
      <w:r>
        <w:rPr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GParted après formatage des partitions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Certaines commandes ont des affichages différents parce qu’elles ont été écrite par différentes personnes.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  <w:br w:type="page"/>
      </w:r>
      <w:r>
        <w:rPr>
          <w:highlight w:val="none"/>
          <w:lang w:val="fr-FR"/>
        </w:rPr>
      </w:r>
    </w:p>
    <w:p>
      <w:pPr>
        <w:pStyle w:val="11"/>
        <w:rPr>
          <w:highlight w:val="none"/>
          <w:lang w:val="fr-FR"/>
        </w:rPr>
      </w:pPr>
      <w:r>
        <w:rPr>
          <w:highlight w:val="none"/>
          <w:lang w:val="fr-FR"/>
        </w:rPr>
        <w:t xml:space="preserve">Montage des partitions </w:t>
      </w:r>
      <w:r>
        <w:rPr>
          <w:lang w:val="fr-FR"/>
        </w:rPr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On essaye de monter chacune des partitions avec la commande mount. Les partitions 3  et 5 ne peuvent pas être montée. En effet, la partition 3 est une partition étendu. Il faut donc monter les partitions qu’elle contient. La 5 est une partition de swap être peut pas être montée.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94110" cy="125956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466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394109" cy="1259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503.5pt;height:99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; Résultat de mount après montage des partitions 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5600" cy="73342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8207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895599" cy="733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28.0pt;height:57.8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fr-FR"/>
        </w:rPr>
      </w:r>
      <w:r>
        <w:rPr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Contenue de sda1 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En montant sd2 dans sd1, on obtient les fichiers de sda2 dans le dossier de sda1.</w:t>
      </w:r>
      <w:r>
        <w:rPr>
          <w:highlight w:val="none"/>
          <w:lang w:val="fr-FR"/>
        </w:rPr>
        <w:t xml:space="preserve"> Si on démonte sda2, les fichiers disparaissent.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/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br w:type="page"/>
      </w:r>
      <w:r>
        <w:rPr>
          <w:highlight w:val="none"/>
          <w:lang w:val="fr-FR"/>
        </w:rPr>
      </w:r>
    </w:p>
    <w:p>
      <w:pPr>
        <w:pStyle w:val="11"/>
        <w:rPr>
          <w:highlight w:val="none"/>
          <w:lang w:val="fr-FR"/>
        </w:rPr>
      </w:pPr>
      <w:r>
        <w:rPr>
          <w:highlight w:val="none"/>
          <w:lang w:val="fr-FR"/>
        </w:rPr>
        <w:t xml:space="preserve">Analyse du MBR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8360" cy="703937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739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108359" cy="703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81.0pt;height:55.4pt;" stroked="false">
                <v:path textboxrect="0,0,0,0"/>
                <v:imagedata r:id="rId20" o:title=""/>
              </v:shape>
            </w:pict>
          </mc:Fallback>
        </mc:AlternateContent>
      </w:r>
      <w:r/>
      <w:r/>
    </w:p>
    <w:p>
      <w:pPr>
        <w:pStyle w:val="44"/>
      </w:pPr>
      <w:r>
        <w:t xml:space="preserve">Figure </w:t>
      </w:r>
      <w:r/>
      <w:r>
        <w:t xml:space="preserve">1</w:t>
      </w:r>
      <w:r/>
      <w:r>
        <w:t xml:space="preserve">1</w:t>
      </w:r>
      <w:r>
        <w:fldChar w:fldCharType="end"/>
      </w:r>
      <w:r>
        <w:t xml:space="preserve"> : Capture du résultat de la commande dd passé dans un hexdump </w:t>
      </w:r>
      <w:r/>
    </w:p>
    <w:p>
      <w:r>
        <w:t xml:space="preserve">Nous pouvons voir la signature du MBR à la fin : 55AA.</w:t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7" w:default="1">
    <w:name w:val="Normal"/>
    <w:qFormat/>
  </w:style>
  <w:style w:type="character" w:styleId="228" w:default="1">
    <w:name w:val="Default Paragraph Font"/>
    <w:uiPriority w:val="1"/>
    <w:semiHidden/>
    <w:unhideWhenUsed/>
  </w:style>
  <w:style w:type="numbering" w:styleId="229" w:default="1">
    <w:name w:val="No List"/>
    <w:uiPriority w:val="99"/>
    <w:semiHidden/>
    <w:unhideWhenUsed/>
  </w:style>
  <w:style w:type="paragraph" w:styleId="230">
    <w:name w:val="Heading 1"/>
    <w:basedOn w:val="227"/>
    <w:next w:val="227"/>
    <w:link w:val="231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231">
    <w:name w:val="Heading 1 Char"/>
    <w:basedOn w:val="228"/>
    <w:link w:val="230"/>
    <w:uiPriority w:val="9"/>
    <w:rPr>
      <w:rFonts w:ascii="Arial" w:hAnsi="Arial" w:cs="Arial" w:eastAsia="Arial"/>
      <w:sz w:val="40"/>
      <w:szCs w:val="40"/>
    </w:rPr>
  </w:style>
  <w:style w:type="paragraph" w:styleId="232">
    <w:name w:val="Heading 2"/>
    <w:basedOn w:val="227"/>
    <w:next w:val="227"/>
    <w:link w:val="23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233">
    <w:name w:val="Heading 2 Char"/>
    <w:basedOn w:val="228"/>
    <w:link w:val="232"/>
    <w:uiPriority w:val="9"/>
    <w:rPr>
      <w:rFonts w:ascii="Arial" w:hAnsi="Arial" w:cs="Arial" w:eastAsia="Arial"/>
      <w:sz w:val="34"/>
    </w:rPr>
  </w:style>
  <w:style w:type="paragraph" w:styleId="234">
    <w:name w:val="Heading 3"/>
    <w:basedOn w:val="227"/>
    <w:next w:val="227"/>
    <w:link w:val="23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235">
    <w:name w:val="Heading 3 Char"/>
    <w:basedOn w:val="228"/>
    <w:link w:val="234"/>
    <w:uiPriority w:val="9"/>
    <w:rPr>
      <w:rFonts w:ascii="Arial" w:hAnsi="Arial" w:cs="Arial" w:eastAsia="Arial"/>
      <w:sz w:val="30"/>
      <w:szCs w:val="30"/>
    </w:rPr>
  </w:style>
  <w:style w:type="paragraph" w:styleId="236">
    <w:name w:val="Heading 4"/>
    <w:basedOn w:val="227"/>
    <w:next w:val="227"/>
    <w:link w:val="23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237">
    <w:name w:val="Heading 4 Char"/>
    <w:basedOn w:val="228"/>
    <w:link w:val="236"/>
    <w:uiPriority w:val="9"/>
    <w:rPr>
      <w:rFonts w:ascii="Arial" w:hAnsi="Arial" w:cs="Arial" w:eastAsia="Arial"/>
      <w:b/>
      <w:bCs/>
      <w:sz w:val="26"/>
      <w:szCs w:val="26"/>
    </w:rPr>
  </w:style>
  <w:style w:type="paragraph" w:styleId="238">
    <w:name w:val="Heading 5"/>
    <w:basedOn w:val="227"/>
    <w:next w:val="227"/>
    <w:link w:val="23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39">
    <w:name w:val="Heading 5 Char"/>
    <w:basedOn w:val="228"/>
    <w:link w:val="238"/>
    <w:uiPriority w:val="9"/>
    <w:rPr>
      <w:rFonts w:ascii="Arial" w:hAnsi="Arial" w:cs="Arial" w:eastAsia="Arial"/>
      <w:b/>
      <w:bCs/>
      <w:sz w:val="24"/>
      <w:szCs w:val="24"/>
    </w:rPr>
  </w:style>
  <w:style w:type="paragraph" w:styleId="240">
    <w:name w:val="Heading 6"/>
    <w:basedOn w:val="227"/>
    <w:next w:val="227"/>
    <w:link w:val="24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41">
    <w:name w:val="Heading 6 Char"/>
    <w:basedOn w:val="228"/>
    <w:link w:val="240"/>
    <w:uiPriority w:val="9"/>
    <w:rPr>
      <w:rFonts w:ascii="Arial" w:hAnsi="Arial" w:cs="Arial" w:eastAsia="Arial"/>
      <w:b/>
      <w:bCs/>
      <w:sz w:val="22"/>
      <w:szCs w:val="22"/>
    </w:rPr>
  </w:style>
  <w:style w:type="paragraph" w:styleId="242">
    <w:name w:val="Heading 7"/>
    <w:basedOn w:val="227"/>
    <w:next w:val="227"/>
    <w:link w:val="24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3">
    <w:name w:val="Heading 7 Char"/>
    <w:basedOn w:val="228"/>
    <w:link w:val="24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44">
    <w:name w:val="Heading 8"/>
    <w:basedOn w:val="227"/>
    <w:next w:val="227"/>
    <w:link w:val="24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45">
    <w:name w:val="Heading 8 Char"/>
    <w:basedOn w:val="228"/>
    <w:link w:val="244"/>
    <w:uiPriority w:val="9"/>
    <w:rPr>
      <w:rFonts w:ascii="Arial" w:hAnsi="Arial" w:cs="Arial" w:eastAsia="Arial"/>
      <w:i/>
      <w:iCs/>
      <w:sz w:val="22"/>
      <w:szCs w:val="22"/>
    </w:rPr>
  </w:style>
  <w:style w:type="paragraph" w:styleId="246">
    <w:name w:val="Heading 9"/>
    <w:basedOn w:val="227"/>
    <w:next w:val="227"/>
    <w:link w:val="24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47">
    <w:name w:val="Heading 9 Char"/>
    <w:basedOn w:val="228"/>
    <w:link w:val="246"/>
    <w:uiPriority w:val="9"/>
    <w:rPr>
      <w:rFonts w:ascii="Arial" w:hAnsi="Arial" w:cs="Arial" w:eastAsia="Arial"/>
      <w:i/>
      <w:iCs/>
      <w:sz w:val="21"/>
      <w:szCs w:val="21"/>
    </w:rPr>
  </w:style>
  <w:style w:type="paragraph" w:styleId="248">
    <w:name w:val="List Paragraph"/>
    <w:basedOn w:val="227"/>
    <w:uiPriority w:val="34"/>
    <w:qFormat/>
    <w:pPr>
      <w:contextualSpacing/>
      <w:ind w:left="720"/>
    </w:pPr>
  </w:style>
  <w:style w:type="table" w:styleId="24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0">
    <w:name w:val="No Spacing"/>
    <w:uiPriority w:val="1"/>
    <w:qFormat/>
    <w:pPr>
      <w:spacing w:before="0" w:after="0" w:line="240" w:lineRule="auto"/>
    </w:pPr>
  </w:style>
  <w:style w:type="paragraph" w:styleId="251">
    <w:name w:val="Title"/>
    <w:basedOn w:val="227"/>
    <w:next w:val="227"/>
    <w:link w:val="25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2">
    <w:name w:val="Title Char"/>
    <w:basedOn w:val="228"/>
    <w:link w:val="251"/>
    <w:uiPriority w:val="10"/>
    <w:rPr>
      <w:sz w:val="48"/>
      <w:szCs w:val="48"/>
    </w:rPr>
  </w:style>
  <w:style w:type="paragraph" w:styleId="253">
    <w:name w:val="Subtitle"/>
    <w:basedOn w:val="227"/>
    <w:next w:val="227"/>
    <w:link w:val="254"/>
    <w:uiPriority w:val="11"/>
    <w:qFormat/>
    <w:pPr>
      <w:spacing w:before="200" w:after="200"/>
    </w:pPr>
    <w:rPr>
      <w:sz w:val="24"/>
      <w:szCs w:val="24"/>
    </w:rPr>
  </w:style>
  <w:style w:type="character" w:styleId="254">
    <w:name w:val="Subtitle Char"/>
    <w:basedOn w:val="228"/>
    <w:link w:val="253"/>
    <w:uiPriority w:val="11"/>
    <w:rPr>
      <w:sz w:val="24"/>
      <w:szCs w:val="24"/>
    </w:rPr>
  </w:style>
  <w:style w:type="paragraph" w:styleId="255">
    <w:name w:val="Quote"/>
    <w:basedOn w:val="227"/>
    <w:next w:val="227"/>
    <w:link w:val="256"/>
    <w:uiPriority w:val="29"/>
    <w:qFormat/>
    <w:pPr>
      <w:ind w:left="720" w:right="720"/>
    </w:pPr>
    <w:rPr>
      <w:i/>
    </w:rPr>
  </w:style>
  <w:style w:type="character" w:styleId="256">
    <w:name w:val="Quote Char"/>
    <w:link w:val="255"/>
    <w:uiPriority w:val="29"/>
    <w:rPr>
      <w:i/>
    </w:rPr>
  </w:style>
  <w:style w:type="paragraph" w:styleId="257">
    <w:name w:val="Intense Quote"/>
    <w:basedOn w:val="227"/>
    <w:next w:val="227"/>
    <w:link w:val="25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58">
    <w:name w:val="Intense Quote Char"/>
    <w:link w:val="257"/>
    <w:uiPriority w:val="30"/>
    <w:rPr>
      <w:i/>
    </w:rPr>
  </w:style>
  <w:style w:type="paragraph" w:styleId="259">
    <w:name w:val="Header"/>
    <w:basedOn w:val="227"/>
    <w:link w:val="26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0">
    <w:name w:val="Header Char"/>
    <w:basedOn w:val="228"/>
    <w:link w:val="259"/>
    <w:uiPriority w:val="99"/>
  </w:style>
  <w:style w:type="paragraph" w:styleId="261">
    <w:name w:val="Footer"/>
    <w:basedOn w:val="227"/>
    <w:link w:val="26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Footer Char"/>
    <w:basedOn w:val="228"/>
    <w:link w:val="261"/>
    <w:uiPriority w:val="99"/>
  </w:style>
  <w:style w:type="paragraph" w:styleId="263">
    <w:name w:val="Caption"/>
    <w:basedOn w:val="227"/>
    <w:next w:val="2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4">
    <w:name w:val="Caption Char"/>
    <w:basedOn w:val="263"/>
    <w:link w:val="261"/>
    <w:uiPriority w:val="99"/>
  </w:style>
  <w:style w:type="table" w:styleId="265">
    <w:name w:val="Table Grid"/>
    <w:basedOn w:val="24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6">
    <w:name w:val="Table Grid Light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7">
    <w:name w:val="Plain Table 1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8">
    <w:name w:val="Plain Table 2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9">
    <w:name w:val="Plain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0">
    <w:name w:val="Plain Table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1">
    <w:name w:val="Plain Table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2">
    <w:name w:val="Grid Table 1 Light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Grid Table 1 Light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4">
    <w:name w:val="Grid Table 1 Light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0">
    <w:name w:val="Grid Table 2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1">
    <w:name w:val="Grid Table 2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3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4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4">
    <w:name w:val="Grid Table 4 - Accent 1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5">
    <w:name w:val="Grid Table 4 - Accent 2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6">
    <w:name w:val="Grid Table 4 - Accent 3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7">
    <w:name w:val="Grid Table 4 - Accent 4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298">
    <w:name w:val="Grid Table 4 - Accent 5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299">
    <w:name w:val="Grid Table 4 - Accent 6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0">
    <w:name w:val="Grid Table 5 Dark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1">
    <w:name w:val="Grid Table 5 Dark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302">
    <w:name w:val="Grid Table 5 Dark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303">
    <w:name w:val="Grid Table 5 Dark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304">
    <w:name w:val="Grid Table 5 Dark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306">
    <w:name w:val="Grid Table 5 Dark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307">
    <w:name w:val="Grid Table 6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08">
    <w:name w:val="Grid Table 6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09">
    <w:name w:val="Grid Table 6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0">
    <w:name w:val="Grid Table 6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1">
    <w:name w:val="Grid Table 6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2">
    <w:name w:val="Grid Table 6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3">
    <w:name w:val="Grid Table 6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4">
    <w:name w:val="Grid Table 7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5">
    <w:name w:val="Grid Table 7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6">
    <w:name w:val="Grid Table 7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1">
    <w:name w:val="List Table 1 Light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2">
    <w:name w:val="List Table 1 Light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3">
    <w:name w:val="List Table 1 Light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29">
    <w:name w:val="List Table 2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0">
    <w:name w:val="List Table 2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1">
    <w:name w:val="List Table 2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2">
    <w:name w:val="List Table 2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3">
    <w:name w:val="List Table 2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4">
    <w:name w:val="List Table 2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5">
    <w:name w:val="List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6">
    <w:name w:val="List Table 3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7">
    <w:name w:val="List Table 3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4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5 Dark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0">
    <w:name w:val="List Table 5 Dark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1">
    <w:name w:val="List Table 5 Dark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6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7">
    <w:name w:val="List Table 6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58">
    <w:name w:val="List Table 6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59">
    <w:name w:val="List Table 6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0">
    <w:name w:val="List Table 6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1">
    <w:name w:val="List Table 6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2">
    <w:name w:val="List Table 6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3">
    <w:name w:val="List Table 7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4">
    <w:name w:val="List Table 7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365">
    <w:name w:val="List Table 7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66">
    <w:name w:val="List Table 7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67">
    <w:name w:val="List Table 7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68">
    <w:name w:val="List Table 7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369">
    <w:name w:val="List Table 7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70">
    <w:name w:val="Lined - Accent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1">
    <w:name w:val="Lined - Accent 1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72">
    <w:name w:val="Lined - Accent 2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73">
    <w:name w:val="Lined - Accent 3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74">
    <w:name w:val="Lined - Accent 4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75">
    <w:name w:val="Lined - Accent 5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76">
    <w:name w:val="Lined - Accent 6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77">
    <w:name w:val="Bordered &amp; Lined - Accent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8">
    <w:name w:val="Bordered &amp; Lined - Accent 1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79">
    <w:name w:val="Bordered &amp; Lined - Accent 2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80">
    <w:name w:val="Bordered &amp; Lined - Accent 3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81">
    <w:name w:val="Bordered &amp; Lined - Accent 4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82">
    <w:name w:val="Bordered &amp; Lined - Accent 5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83">
    <w:name w:val="Bordered &amp; Lined - Accent 6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84">
    <w:name w:val="Bordered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5">
    <w:name w:val="Bordered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6">
    <w:name w:val="Bordered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7">
    <w:name w:val="Bordered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88">
    <w:name w:val="Bordered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89">
    <w:name w:val="Bordered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0">
    <w:name w:val="Bordered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1">
    <w:name w:val="Hyperlink"/>
    <w:uiPriority w:val="99"/>
    <w:unhideWhenUsed/>
    <w:rPr>
      <w:color w:val="0000FF" w:themeColor="hyperlink"/>
      <w:u w:val="single"/>
    </w:rPr>
  </w:style>
  <w:style w:type="paragraph" w:styleId="392">
    <w:name w:val="footnote text"/>
    <w:basedOn w:val="227"/>
    <w:link w:val="393"/>
    <w:uiPriority w:val="99"/>
    <w:semiHidden/>
    <w:unhideWhenUsed/>
    <w:pPr>
      <w:spacing w:after="40" w:line="240" w:lineRule="auto"/>
    </w:pPr>
    <w:rPr>
      <w:sz w:val="18"/>
    </w:rPr>
  </w:style>
  <w:style w:type="character" w:styleId="393">
    <w:name w:val="Footnote Text Char"/>
    <w:link w:val="392"/>
    <w:uiPriority w:val="99"/>
    <w:rPr>
      <w:sz w:val="18"/>
    </w:rPr>
  </w:style>
  <w:style w:type="character" w:styleId="394">
    <w:name w:val="footnote reference"/>
    <w:basedOn w:val="228"/>
    <w:uiPriority w:val="99"/>
    <w:unhideWhenUsed/>
    <w:rPr>
      <w:vertAlign w:val="superscript"/>
    </w:rPr>
  </w:style>
  <w:style w:type="paragraph" w:styleId="395">
    <w:name w:val="endnote text"/>
    <w:basedOn w:val="227"/>
    <w:link w:val="396"/>
    <w:uiPriority w:val="99"/>
    <w:semiHidden/>
    <w:unhideWhenUsed/>
    <w:pPr>
      <w:spacing w:after="0" w:line="240" w:lineRule="auto"/>
    </w:pPr>
    <w:rPr>
      <w:sz w:val="20"/>
    </w:rPr>
  </w:style>
  <w:style w:type="character" w:styleId="396">
    <w:name w:val="Endnote Text Char"/>
    <w:link w:val="395"/>
    <w:uiPriority w:val="99"/>
    <w:rPr>
      <w:sz w:val="20"/>
    </w:rPr>
  </w:style>
  <w:style w:type="character" w:styleId="397">
    <w:name w:val="endnote reference"/>
    <w:basedOn w:val="228"/>
    <w:uiPriority w:val="99"/>
    <w:semiHidden/>
    <w:unhideWhenUsed/>
    <w:rPr>
      <w:vertAlign w:val="superscript"/>
    </w:rPr>
  </w:style>
  <w:style w:type="paragraph" w:styleId="398">
    <w:name w:val="toc 1"/>
    <w:basedOn w:val="227"/>
    <w:next w:val="227"/>
    <w:uiPriority w:val="39"/>
    <w:unhideWhenUsed/>
    <w:pPr>
      <w:ind w:left="0" w:right="0" w:firstLine="0"/>
      <w:spacing w:after="57"/>
    </w:pPr>
  </w:style>
  <w:style w:type="paragraph" w:styleId="399">
    <w:name w:val="toc 2"/>
    <w:basedOn w:val="227"/>
    <w:next w:val="227"/>
    <w:uiPriority w:val="39"/>
    <w:unhideWhenUsed/>
    <w:pPr>
      <w:ind w:left="283" w:right="0" w:firstLine="0"/>
      <w:spacing w:after="57"/>
    </w:pPr>
  </w:style>
  <w:style w:type="paragraph" w:styleId="400">
    <w:name w:val="toc 3"/>
    <w:basedOn w:val="227"/>
    <w:next w:val="227"/>
    <w:uiPriority w:val="39"/>
    <w:unhideWhenUsed/>
    <w:pPr>
      <w:ind w:left="567" w:right="0" w:firstLine="0"/>
      <w:spacing w:after="57"/>
    </w:pPr>
  </w:style>
  <w:style w:type="paragraph" w:styleId="401">
    <w:name w:val="toc 4"/>
    <w:basedOn w:val="227"/>
    <w:next w:val="227"/>
    <w:uiPriority w:val="39"/>
    <w:unhideWhenUsed/>
    <w:pPr>
      <w:ind w:left="850" w:right="0" w:firstLine="0"/>
      <w:spacing w:after="57"/>
    </w:pPr>
  </w:style>
  <w:style w:type="paragraph" w:styleId="402">
    <w:name w:val="toc 5"/>
    <w:basedOn w:val="227"/>
    <w:next w:val="227"/>
    <w:uiPriority w:val="39"/>
    <w:unhideWhenUsed/>
    <w:pPr>
      <w:ind w:left="1134" w:right="0" w:firstLine="0"/>
      <w:spacing w:after="57"/>
    </w:pPr>
  </w:style>
  <w:style w:type="paragraph" w:styleId="403">
    <w:name w:val="toc 6"/>
    <w:basedOn w:val="227"/>
    <w:next w:val="227"/>
    <w:uiPriority w:val="39"/>
    <w:unhideWhenUsed/>
    <w:pPr>
      <w:ind w:left="1417" w:right="0" w:firstLine="0"/>
      <w:spacing w:after="57"/>
    </w:pPr>
  </w:style>
  <w:style w:type="paragraph" w:styleId="404">
    <w:name w:val="toc 7"/>
    <w:basedOn w:val="227"/>
    <w:next w:val="227"/>
    <w:uiPriority w:val="39"/>
    <w:unhideWhenUsed/>
    <w:pPr>
      <w:ind w:left="1701" w:right="0" w:firstLine="0"/>
      <w:spacing w:after="57"/>
    </w:pPr>
  </w:style>
  <w:style w:type="paragraph" w:styleId="405">
    <w:name w:val="toc 8"/>
    <w:basedOn w:val="227"/>
    <w:next w:val="227"/>
    <w:uiPriority w:val="39"/>
    <w:unhideWhenUsed/>
    <w:pPr>
      <w:ind w:left="1984" w:right="0" w:firstLine="0"/>
      <w:spacing w:after="57"/>
    </w:pPr>
  </w:style>
  <w:style w:type="paragraph" w:styleId="406">
    <w:name w:val="toc 9"/>
    <w:basedOn w:val="227"/>
    <w:next w:val="227"/>
    <w:uiPriority w:val="39"/>
    <w:unhideWhenUsed/>
    <w:pPr>
      <w:ind w:left="2268" w:right="0" w:firstLine="0"/>
      <w:spacing w:after="57"/>
    </w:pPr>
  </w:style>
  <w:style w:type="paragraph" w:styleId="407">
    <w:name w:val="TOC Heading"/>
    <w:uiPriority w:val="39"/>
    <w:unhideWhenUsed/>
  </w:style>
  <w:style w:type="paragraph" w:styleId="408">
    <w:name w:val="table of figures"/>
    <w:basedOn w:val="227"/>
    <w:next w:val="22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2022-02-04T11:13:20Z</dcterms:modified>
</cp:coreProperties>
</file>