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983C726" w14:textId="476F6FFD" w:rsidR="002E0EDC" w:rsidRDefault="002E0EDC" w:rsidP="002E0EDC">
      <w:pPr>
        <w:jc w:val="center"/>
        <w:rPr>
          <w:caps/>
          <w:sz w:val="22"/>
          <w:szCs w:val="22"/>
        </w:rPr>
      </w:pPr>
      <w:r>
        <w:rPr>
          <w:caps/>
          <w:sz w:val="22"/>
          <w:szCs w:val="22"/>
        </w:rPr>
        <w:t>МИНИСТЕРСТВО</w:t>
      </w:r>
      <w:r w:rsidR="004044AF">
        <w:rPr>
          <w:caps/>
          <w:sz w:val="22"/>
          <w:szCs w:val="22"/>
        </w:rPr>
        <w:t xml:space="preserve"> </w:t>
      </w:r>
      <w:r>
        <w:rPr>
          <w:caps/>
          <w:sz w:val="22"/>
          <w:szCs w:val="22"/>
        </w:rPr>
        <w:t>НАУКИ</w:t>
      </w:r>
      <w:r w:rsidR="004044AF">
        <w:rPr>
          <w:caps/>
          <w:sz w:val="22"/>
          <w:szCs w:val="22"/>
        </w:rPr>
        <w:t xml:space="preserve"> </w:t>
      </w:r>
      <w:r>
        <w:rPr>
          <w:caps/>
          <w:sz w:val="22"/>
          <w:szCs w:val="22"/>
        </w:rPr>
        <w:t>И</w:t>
      </w:r>
      <w:r w:rsidR="004044AF">
        <w:rPr>
          <w:caps/>
          <w:sz w:val="22"/>
          <w:szCs w:val="22"/>
        </w:rPr>
        <w:t xml:space="preserve"> </w:t>
      </w:r>
      <w:r>
        <w:rPr>
          <w:caps/>
          <w:sz w:val="22"/>
          <w:szCs w:val="22"/>
        </w:rPr>
        <w:t>ВЫСШЕГО</w:t>
      </w:r>
      <w:r w:rsidR="004044AF">
        <w:rPr>
          <w:caps/>
          <w:sz w:val="22"/>
          <w:szCs w:val="22"/>
        </w:rPr>
        <w:t xml:space="preserve"> </w:t>
      </w:r>
      <w:r>
        <w:rPr>
          <w:caps/>
          <w:sz w:val="22"/>
          <w:szCs w:val="22"/>
        </w:rPr>
        <w:t>ОБРАЗОВАНИЯ</w:t>
      </w:r>
      <w:r w:rsidR="004044AF">
        <w:rPr>
          <w:caps/>
          <w:sz w:val="22"/>
          <w:szCs w:val="22"/>
        </w:rPr>
        <w:t xml:space="preserve"> </w:t>
      </w:r>
      <w:r>
        <w:rPr>
          <w:caps/>
          <w:sz w:val="22"/>
          <w:szCs w:val="22"/>
        </w:rPr>
        <w:t>РОССИЙСКОЙ</w:t>
      </w:r>
      <w:r w:rsidR="004044AF">
        <w:rPr>
          <w:caps/>
          <w:sz w:val="22"/>
          <w:szCs w:val="22"/>
        </w:rPr>
        <w:t xml:space="preserve"> </w:t>
      </w:r>
      <w:r>
        <w:rPr>
          <w:caps/>
          <w:sz w:val="22"/>
          <w:szCs w:val="22"/>
        </w:rPr>
        <w:t>ФЕДЕРАЦИИ</w:t>
      </w:r>
    </w:p>
    <w:p w14:paraId="1F7BC20A" w14:textId="77777777" w:rsidR="002E0EDC" w:rsidRDefault="002E0EDC" w:rsidP="002E0EDC">
      <w:pPr>
        <w:jc w:val="center"/>
        <w:rPr>
          <w:caps/>
        </w:rPr>
      </w:pPr>
    </w:p>
    <w:p w14:paraId="69CFCD2D" w14:textId="68D2FE4E" w:rsidR="002E0EDC" w:rsidRDefault="002E0EDC" w:rsidP="002E0EDC">
      <w:pPr>
        <w:jc w:val="center"/>
        <w:rPr>
          <w:caps/>
        </w:rPr>
      </w:pPr>
      <w:r>
        <w:rPr>
          <w:caps/>
        </w:rPr>
        <w:t>ФЕДЕРАЛЬНОЕ</w:t>
      </w:r>
      <w:r w:rsidR="004044AF">
        <w:rPr>
          <w:caps/>
        </w:rPr>
        <w:t xml:space="preserve"> </w:t>
      </w:r>
      <w:r>
        <w:rPr>
          <w:caps/>
        </w:rPr>
        <w:t>ГОСУДАРСТВЕННОЕ</w:t>
      </w:r>
      <w:r w:rsidR="004044AF">
        <w:rPr>
          <w:caps/>
        </w:rPr>
        <w:t xml:space="preserve"> </w:t>
      </w:r>
      <w:r>
        <w:rPr>
          <w:caps/>
        </w:rPr>
        <w:t>БЮДЖЕТНОЕ</w:t>
      </w:r>
    </w:p>
    <w:p w14:paraId="63FF257E" w14:textId="32016276" w:rsidR="002E0EDC" w:rsidRDefault="002E0EDC" w:rsidP="002E0EDC">
      <w:pPr>
        <w:jc w:val="center"/>
        <w:rPr>
          <w:caps/>
        </w:rPr>
      </w:pPr>
      <w:r>
        <w:rPr>
          <w:caps/>
        </w:rPr>
        <w:t>ОБРАЗОВАТЕЛЬНОЕ</w:t>
      </w:r>
      <w:r w:rsidR="004044AF">
        <w:rPr>
          <w:caps/>
        </w:rPr>
        <w:t xml:space="preserve"> </w:t>
      </w:r>
      <w:r>
        <w:rPr>
          <w:caps/>
        </w:rPr>
        <w:t>УЧРЕЖДЕНИЕ</w:t>
      </w:r>
    </w:p>
    <w:p w14:paraId="4E4E2D10" w14:textId="630AA07F" w:rsidR="002E0EDC" w:rsidRDefault="002E0EDC" w:rsidP="002E0EDC">
      <w:pPr>
        <w:jc w:val="center"/>
      </w:pPr>
      <w:r>
        <w:t>ВЫСШЕГО</w:t>
      </w:r>
      <w:r w:rsidR="004044AF">
        <w:t xml:space="preserve"> </w:t>
      </w:r>
      <w:r>
        <w:t>ОБРАЗОВАНИЯ</w:t>
      </w:r>
    </w:p>
    <w:p w14:paraId="282393EF" w14:textId="7E55F6BC" w:rsidR="002E0EDC" w:rsidRDefault="002E0EDC" w:rsidP="002E0EDC">
      <w:pPr>
        <w:spacing w:before="120"/>
        <w:jc w:val="center"/>
        <w:rPr>
          <w:b/>
        </w:rPr>
      </w:pPr>
      <w:r>
        <w:rPr>
          <w:b/>
        </w:rPr>
        <w:t>«БРАТСКИЙ</w:t>
      </w:r>
      <w:r w:rsidR="004044AF">
        <w:rPr>
          <w:b/>
        </w:rPr>
        <w:t xml:space="preserve"> </w:t>
      </w:r>
      <w:r>
        <w:rPr>
          <w:b/>
        </w:rPr>
        <w:t>ГОСУДАРСТВЕННЫЙ</w:t>
      </w:r>
      <w:r w:rsidR="004044AF">
        <w:rPr>
          <w:b/>
        </w:rPr>
        <w:t xml:space="preserve"> </w:t>
      </w:r>
      <w:r>
        <w:rPr>
          <w:b/>
        </w:rPr>
        <w:t>УНИВЕРСИТЕТ»</w:t>
      </w:r>
    </w:p>
    <w:p w14:paraId="77EEF87C" w14:textId="77777777" w:rsidR="002E0EDC" w:rsidRDefault="002E0EDC" w:rsidP="002E0EDC">
      <w:pPr>
        <w:jc w:val="center"/>
        <w:rPr>
          <w:sz w:val="28"/>
          <w:szCs w:val="28"/>
        </w:rPr>
      </w:pPr>
    </w:p>
    <w:p w14:paraId="25BFA3E3" w14:textId="1FA5C7DF" w:rsidR="002E0EDC" w:rsidRDefault="00762829" w:rsidP="002E0EDC">
      <w:pPr>
        <w:jc w:val="center"/>
        <w:rPr>
          <w:caps/>
          <w:sz w:val="28"/>
          <w:szCs w:val="28"/>
        </w:rPr>
      </w:pPr>
      <w:r>
        <w:rPr>
          <w:sz w:val="28"/>
          <w:szCs w:val="28"/>
        </w:rPr>
        <w:t>Факультет энергетики и автоматики</w:t>
      </w:r>
    </w:p>
    <w:p w14:paraId="43FEF23D" w14:textId="77777777" w:rsidR="002E0EDC" w:rsidRDefault="002E0EDC" w:rsidP="002E0EDC">
      <w:pPr>
        <w:jc w:val="center"/>
        <w:rPr>
          <w:sz w:val="28"/>
          <w:szCs w:val="28"/>
        </w:rPr>
      </w:pPr>
    </w:p>
    <w:p w14:paraId="269FDF89" w14:textId="4730B4E9" w:rsidR="002E0EDC" w:rsidRDefault="002E0EDC" w:rsidP="002E0EDC">
      <w:pPr>
        <w:jc w:val="center"/>
        <w:rPr>
          <w:sz w:val="28"/>
          <w:szCs w:val="28"/>
        </w:rPr>
      </w:pPr>
      <w:r w:rsidRPr="00C449A8">
        <w:rPr>
          <w:sz w:val="28"/>
          <w:szCs w:val="28"/>
        </w:rPr>
        <w:t>Кафедра</w:t>
      </w:r>
      <w:r w:rsidR="004044AF" w:rsidRPr="00C449A8">
        <w:rPr>
          <w:sz w:val="28"/>
          <w:szCs w:val="28"/>
        </w:rPr>
        <w:t xml:space="preserve"> </w:t>
      </w:r>
      <w:r w:rsidR="00C449A8" w:rsidRPr="00C449A8">
        <w:rPr>
          <w:sz w:val="28"/>
          <w:szCs w:val="28"/>
        </w:rPr>
        <w:t>информатики, математики и физики</w:t>
      </w:r>
    </w:p>
    <w:p w14:paraId="5E4F4849" w14:textId="77777777" w:rsidR="002E0EDC" w:rsidRDefault="002E0EDC" w:rsidP="002E0EDC">
      <w:pPr>
        <w:jc w:val="center"/>
        <w:rPr>
          <w:sz w:val="28"/>
          <w:szCs w:val="28"/>
        </w:rPr>
      </w:pPr>
    </w:p>
    <w:p w14:paraId="2294F73B" w14:textId="0DE7E6A0" w:rsidR="002E0EDC" w:rsidRDefault="002E0EDC" w:rsidP="002E0EDC">
      <w:pPr>
        <w:jc w:val="center"/>
        <w:rPr>
          <w:sz w:val="28"/>
          <w:szCs w:val="28"/>
        </w:rPr>
      </w:pPr>
    </w:p>
    <w:p w14:paraId="14874DF6" w14:textId="77777777" w:rsidR="00A35462" w:rsidRDefault="00A35462" w:rsidP="002E0EDC">
      <w:pPr>
        <w:jc w:val="center"/>
        <w:rPr>
          <w:sz w:val="28"/>
          <w:szCs w:val="28"/>
        </w:rPr>
      </w:pPr>
    </w:p>
    <w:p w14:paraId="47DD5CB0" w14:textId="77777777" w:rsidR="002E0EDC" w:rsidRDefault="002E0EDC" w:rsidP="002E0EDC">
      <w:pPr>
        <w:jc w:val="center"/>
        <w:rPr>
          <w:sz w:val="28"/>
          <w:szCs w:val="28"/>
        </w:rPr>
      </w:pPr>
    </w:p>
    <w:p w14:paraId="1239A601" w14:textId="71F732FB" w:rsidR="002E0EDC" w:rsidRDefault="002E0EDC" w:rsidP="002E0EDC">
      <w:pPr>
        <w:ind w:left="5398"/>
        <w:jc w:val="right"/>
        <w:rPr>
          <w:sz w:val="28"/>
          <w:szCs w:val="28"/>
        </w:rPr>
      </w:pPr>
      <w:r>
        <w:rPr>
          <w:sz w:val="28"/>
          <w:szCs w:val="28"/>
        </w:rPr>
        <w:t>Проектирование</w:t>
      </w:r>
      <w:r w:rsidR="004044AF">
        <w:rPr>
          <w:sz w:val="28"/>
          <w:szCs w:val="28"/>
        </w:rPr>
        <w:t xml:space="preserve"> </w:t>
      </w:r>
    </w:p>
    <w:p w14:paraId="48A23494" w14:textId="45071E2A" w:rsidR="002E0EDC" w:rsidRDefault="002E0EDC" w:rsidP="002E0EDC">
      <w:pPr>
        <w:ind w:left="5398"/>
        <w:jc w:val="right"/>
        <w:rPr>
          <w:sz w:val="28"/>
          <w:szCs w:val="28"/>
        </w:rPr>
      </w:pPr>
      <w:r>
        <w:rPr>
          <w:sz w:val="28"/>
          <w:szCs w:val="28"/>
        </w:rPr>
        <w:t>информационных</w:t>
      </w:r>
      <w:r w:rsidR="004044AF">
        <w:rPr>
          <w:sz w:val="28"/>
          <w:szCs w:val="28"/>
        </w:rPr>
        <w:t xml:space="preserve"> </w:t>
      </w:r>
      <w:r>
        <w:rPr>
          <w:sz w:val="28"/>
          <w:szCs w:val="28"/>
        </w:rPr>
        <w:t>систем</w:t>
      </w:r>
    </w:p>
    <w:p w14:paraId="11C7DECC" w14:textId="1FC39E4C" w:rsidR="002E0EDC" w:rsidRPr="002E0EDC" w:rsidRDefault="002E0EDC" w:rsidP="002E0EDC">
      <w:pPr>
        <w:ind w:left="5398"/>
        <w:jc w:val="right"/>
        <w:rPr>
          <w:sz w:val="28"/>
          <w:szCs w:val="28"/>
        </w:rPr>
      </w:pPr>
      <w:r>
        <w:rPr>
          <w:sz w:val="28"/>
          <w:szCs w:val="28"/>
        </w:rPr>
        <w:t>Курсовой</w:t>
      </w:r>
      <w:r w:rsidR="004044AF">
        <w:rPr>
          <w:sz w:val="28"/>
          <w:szCs w:val="28"/>
        </w:rPr>
        <w:t xml:space="preserve"> </w:t>
      </w:r>
      <w:r>
        <w:rPr>
          <w:sz w:val="28"/>
          <w:szCs w:val="28"/>
        </w:rPr>
        <w:t>проект</w:t>
      </w:r>
    </w:p>
    <w:p w14:paraId="3BBAE119" w14:textId="77777777" w:rsidR="002E0EDC" w:rsidRDefault="002E0EDC" w:rsidP="002E0EDC">
      <w:pPr>
        <w:jc w:val="right"/>
        <w:rPr>
          <w:sz w:val="28"/>
          <w:szCs w:val="28"/>
        </w:rPr>
      </w:pPr>
    </w:p>
    <w:p w14:paraId="0B5A3D46" w14:textId="77777777" w:rsidR="002E0EDC" w:rsidRDefault="002E0EDC" w:rsidP="002E0EDC">
      <w:pPr>
        <w:jc w:val="right"/>
        <w:rPr>
          <w:sz w:val="28"/>
          <w:szCs w:val="28"/>
        </w:rPr>
      </w:pPr>
    </w:p>
    <w:p w14:paraId="6FC72924" w14:textId="63587749" w:rsidR="002E0EDC" w:rsidRDefault="002E0EDC" w:rsidP="002E0EDC">
      <w:pPr>
        <w:jc w:val="center"/>
        <w:rPr>
          <w:b/>
          <w:bCs/>
          <w:sz w:val="28"/>
          <w:szCs w:val="28"/>
        </w:rPr>
      </w:pPr>
    </w:p>
    <w:p w14:paraId="46823680" w14:textId="77777777" w:rsidR="002E0EDC" w:rsidRDefault="002E0EDC" w:rsidP="002E0EDC">
      <w:pPr>
        <w:pStyle w:val="Default"/>
      </w:pPr>
    </w:p>
    <w:p w14:paraId="0C71A00C" w14:textId="77777777" w:rsidR="002E0EDC" w:rsidRDefault="002E0EDC" w:rsidP="002E0EDC">
      <w:pPr>
        <w:pStyle w:val="Default"/>
      </w:pPr>
    </w:p>
    <w:p w14:paraId="7E15B423" w14:textId="47434676" w:rsidR="002E0EDC" w:rsidRDefault="004044AF" w:rsidP="002E0EDC">
      <w:pPr>
        <w:pStyle w:val="Default"/>
      </w:pPr>
      <w:r>
        <w:rPr>
          <w:b/>
          <w:sz w:val="32"/>
          <w:szCs w:val="28"/>
        </w:rPr>
        <w:t xml:space="preserve"> </w:t>
      </w:r>
    </w:p>
    <w:p w14:paraId="21ACA35E" w14:textId="7685DDF1" w:rsidR="002E0EDC" w:rsidRPr="00B91ABF" w:rsidRDefault="002E0EDC" w:rsidP="002E0EDC">
      <w:pPr>
        <w:jc w:val="center"/>
        <w:rPr>
          <w:b/>
          <w:sz w:val="28"/>
          <w:szCs w:val="32"/>
        </w:rPr>
      </w:pPr>
      <w:r w:rsidRPr="00B91ABF">
        <w:rPr>
          <w:b/>
          <w:color w:val="1A1A1A"/>
          <w:sz w:val="28"/>
          <w:szCs w:val="32"/>
          <w:shd w:val="clear" w:color="auto" w:fill="FFFFFF"/>
        </w:rPr>
        <w:t>Проектирование</w:t>
      </w:r>
      <w:r w:rsidR="004044AF" w:rsidRPr="00B91ABF">
        <w:rPr>
          <w:b/>
          <w:color w:val="1A1A1A"/>
          <w:sz w:val="28"/>
          <w:szCs w:val="32"/>
          <w:shd w:val="clear" w:color="auto" w:fill="FFFFFF"/>
        </w:rPr>
        <w:t xml:space="preserve"> </w:t>
      </w:r>
      <w:r w:rsidRPr="00B91ABF">
        <w:rPr>
          <w:b/>
          <w:color w:val="1A1A1A"/>
          <w:sz w:val="28"/>
          <w:szCs w:val="32"/>
          <w:shd w:val="clear" w:color="auto" w:fill="FFFFFF"/>
        </w:rPr>
        <w:t>информационной</w:t>
      </w:r>
      <w:r w:rsidR="004044AF" w:rsidRPr="00B91ABF">
        <w:rPr>
          <w:b/>
          <w:color w:val="1A1A1A"/>
          <w:sz w:val="28"/>
          <w:szCs w:val="32"/>
          <w:shd w:val="clear" w:color="auto" w:fill="FFFFFF"/>
        </w:rPr>
        <w:t xml:space="preserve"> </w:t>
      </w:r>
      <w:r w:rsidRPr="00B91ABF">
        <w:rPr>
          <w:b/>
          <w:color w:val="1A1A1A"/>
          <w:sz w:val="28"/>
          <w:szCs w:val="32"/>
          <w:shd w:val="clear" w:color="auto" w:fill="FFFFFF"/>
        </w:rPr>
        <w:t>системы</w:t>
      </w:r>
    </w:p>
    <w:p w14:paraId="77042257" w14:textId="77777777" w:rsidR="002E0EDC" w:rsidRDefault="002E0EDC" w:rsidP="002E0EDC">
      <w:pPr>
        <w:jc w:val="both"/>
        <w:rPr>
          <w:sz w:val="28"/>
          <w:szCs w:val="28"/>
        </w:rPr>
      </w:pPr>
    </w:p>
    <w:p w14:paraId="74A65199" w14:textId="77777777" w:rsidR="002E0EDC" w:rsidRDefault="002E0EDC" w:rsidP="002E0EDC">
      <w:pPr>
        <w:jc w:val="both"/>
        <w:rPr>
          <w:sz w:val="28"/>
          <w:szCs w:val="28"/>
        </w:rPr>
      </w:pPr>
    </w:p>
    <w:p w14:paraId="2B954D4C" w14:textId="77777777" w:rsidR="002E0EDC" w:rsidRDefault="002E0EDC" w:rsidP="002E0EDC">
      <w:pPr>
        <w:jc w:val="both"/>
        <w:rPr>
          <w:sz w:val="28"/>
          <w:szCs w:val="28"/>
        </w:rPr>
      </w:pPr>
    </w:p>
    <w:p w14:paraId="19C33A0C" w14:textId="77777777" w:rsidR="002E0EDC" w:rsidRDefault="002E0EDC" w:rsidP="002E0EDC">
      <w:pPr>
        <w:jc w:val="both"/>
        <w:rPr>
          <w:sz w:val="28"/>
          <w:szCs w:val="28"/>
        </w:rPr>
      </w:pPr>
    </w:p>
    <w:tbl>
      <w:tblPr>
        <w:tblW w:w="10135" w:type="dxa"/>
        <w:jc w:val="center"/>
        <w:tblLook w:val="04A0" w:firstRow="1" w:lastRow="0" w:firstColumn="1" w:lastColumn="0" w:noHBand="0" w:noVBand="1"/>
      </w:tblPr>
      <w:tblGrid>
        <w:gridCol w:w="2450"/>
        <w:gridCol w:w="3211"/>
        <w:gridCol w:w="4474"/>
      </w:tblGrid>
      <w:tr w:rsidR="002E0EDC" w14:paraId="72D26584" w14:textId="77777777" w:rsidTr="002E0EDC">
        <w:trPr>
          <w:jc w:val="center"/>
        </w:trPr>
        <w:tc>
          <w:tcPr>
            <w:tcW w:w="2450" w:type="dxa"/>
            <w:hideMark/>
          </w:tcPr>
          <w:p w14:paraId="7196A53D" w14:textId="0DEBBC58" w:rsidR="002E0EDC" w:rsidRDefault="002E0EDC">
            <w:pPr>
              <w:spacing w:line="254" w:lineRule="auto"/>
              <w:rPr>
                <w:i/>
                <w:color w:val="000000"/>
                <w:spacing w:val="-4"/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Работу</w:t>
            </w:r>
            <w:r w:rsidR="004044AF">
              <w:rPr>
                <w:sz w:val="28"/>
                <w:szCs w:val="28"/>
                <w:lang w:eastAsia="en-US"/>
              </w:rPr>
              <w:t xml:space="preserve"> </w:t>
            </w:r>
            <w:r>
              <w:rPr>
                <w:sz w:val="28"/>
                <w:szCs w:val="28"/>
                <w:lang w:eastAsia="en-US"/>
              </w:rPr>
              <w:t>выполнил:</w:t>
            </w:r>
          </w:p>
        </w:tc>
        <w:tc>
          <w:tcPr>
            <w:tcW w:w="3211" w:type="dxa"/>
            <w:hideMark/>
          </w:tcPr>
          <w:p w14:paraId="3B4E0EEB" w14:textId="77777777" w:rsidR="002E0EDC" w:rsidRDefault="002E0EDC">
            <w:pPr>
              <w:spacing w:line="254" w:lineRule="auto"/>
              <w:rPr>
                <w:i/>
                <w:color w:val="000000"/>
                <w:spacing w:val="-4"/>
                <w:sz w:val="28"/>
                <w:szCs w:val="28"/>
                <w:lang w:eastAsia="en-US"/>
              </w:rPr>
            </w:pPr>
            <w:r>
              <w:rPr>
                <w:color w:val="000000"/>
                <w:spacing w:val="-4"/>
                <w:sz w:val="28"/>
                <w:szCs w:val="28"/>
                <w:lang w:eastAsia="en-US"/>
              </w:rPr>
              <w:t>____________________</w:t>
            </w:r>
          </w:p>
        </w:tc>
        <w:tc>
          <w:tcPr>
            <w:tcW w:w="4474" w:type="dxa"/>
          </w:tcPr>
          <w:p w14:paraId="3C9F2DA8" w14:textId="6573DAC6" w:rsidR="002E0EDC" w:rsidRDefault="00042B07">
            <w:pPr>
              <w:spacing w:line="254" w:lineRule="auto"/>
              <w:rPr>
                <w:i/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Евдокимов Никита Алексеевич</w:t>
            </w:r>
          </w:p>
          <w:p w14:paraId="41A7492B" w14:textId="349A27ED" w:rsidR="002E0EDC" w:rsidRDefault="002E0EDC">
            <w:pPr>
              <w:spacing w:line="254" w:lineRule="auto"/>
              <w:rPr>
                <w:i/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обучающийся</w:t>
            </w:r>
            <w:r w:rsidR="004044AF">
              <w:rPr>
                <w:sz w:val="28"/>
                <w:szCs w:val="28"/>
                <w:lang w:eastAsia="en-US"/>
              </w:rPr>
              <w:t xml:space="preserve"> </w:t>
            </w:r>
            <w:r>
              <w:rPr>
                <w:sz w:val="28"/>
                <w:szCs w:val="28"/>
                <w:lang w:eastAsia="en-US"/>
              </w:rPr>
              <w:t>группы</w:t>
            </w:r>
            <w:r w:rsidR="004044AF">
              <w:rPr>
                <w:sz w:val="28"/>
                <w:szCs w:val="28"/>
                <w:lang w:eastAsia="en-US"/>
              </w:rPr>
              <w:t xml:space="preserve"> </w:t>
            </w:r>
            <w:r w:rsidR="00D25E01">
              <w:rPr>
                <w:sz w:val="28"/>
                <w:szCs w:val="28"/>
                <w:lang w:eastAsia="en-US"/>
              </w:rPr>
              <w:t>ИСиТ-2</w:t>
            </w:r>
            <w:r w:rsidR="00042B07">
              <w:rPr>
                <w:sz w:val="28"/>
                <w:szCs w:val="28"/>
                <w:lang w:eastAsia="en-US"/>
              </w:rPr>
              <w:t>3</w:t>
            </w:r>
          </w:p>
          <w:p w14:paraId="49AEC6DE" w14:textId="77777777" w:rsidR="002E0EDC" w:rsidRDefault="002E0EDC">
            <w:pPr>
              <w:spacing w:line="254" w:lineRule="auto"/>
              <w:rPr>
                <w:i/>
                <w:sz w:val="28"/>
                <w:szCs w:val="28"/>
                <w:lang w:eastAsia="en-US"/>
              </w:rPr>
            </w:pPr>
          </w:p>
          <w:p w14:paraId="51102118" w14:textId="77777777" w:rsidR="002E0EDC" w:rsidRDefault="002E0EDC">
            <w:pPr>
              <w:spacing w:line="254" w:lineRule="auto"/>
              <w:rPr>
                <w:i/>
                <w:color w:val="000000"/>
                <w:spacing w:val="-4"/>
                <w:sz w:val="28"/>
                <w:szCs w:val="28"/>
                <w:lang w:eastAsia="en-US"/>
              </w:rPr>
            </w:pPr>
          </w:p>
        </w:tc>
      </w:tr>
      <w:tr w:rsidR="002E0EDC" w14:paraId="70C53AED" w14:textId="77777777" w:rsidTr="002E0EDC">
        <w:trPr>
          <w:jc w:val="center"/>
        </w:trPr>
        <w:tc>
          <w:tcPr>
            <w:tcW w:w="2450" w:type="dxa"/>
            <w:hideMark/>
          </w:tcPr>
          <w:p w14:paraId="0C8D63F4" w14:textId="77777777" w:rsidR="002E0EDC" w:rsidRDefault="002E0EDC">
            <w:pPr>
              <w:spacing w:line="254" w:lineRule="auto"/>
              <w:rPr>
                <w:i/>
                <w:color w:val="000000"/>
                <w:spacing w:val="-4"/>
                <w:sz w:val="28"/>
                <w:szCs w:val="28"/>
                <w:lang w:eastAsia="en-US"/>
              </w:rPr>
            </w:pPr>
            <w:r>
              <w:rPr>
                <w:color w:val="000000"/>
                <w:spacing w:val="-4"/>
                <w:sz w:val="28"/>
                <w:szCs w:val="28"/>
                <w:lang w:eastAsia="en-US"/>
              </w:rPr>
              <w:t>Принял:</w:t>
            </w:r>
          </w:p>
        </w:tc>
        <w:tc>
          <w:tcPr>
            <w:tcW w:w="3211" w:type="dxa"/>
            <w:hideMark/>
          </w:tcPr>
          <w:p w14:paraId="274049CE" w14:textId="77777777" w:rsidR="002E0EDC" w:rsidRDefault="002E0EDC">
            <w:pPr>
              <w:spacing w:line="254" w:lineRule="auto"/>
              <w:rPr>
                <w:i/>
                <w:color w:val="000000"/>
                <w:spacing w:val="-4"/>
                <w:sz w:val="28"/>
                <w:szCs w:val="28"/>
                <w:lang w:eastAsia="en-US"/>
              </w:rPr>
            </w:pPr>
            <w:r>
              <w:rPr>
                <w:color w:val="000000"/>
                <w:spacing w:val="-4"/>
                <w:sz w:val="28"/>
                <w:szCs w:val="28"/>
                <w:lang w:eastAsia="en-US"/>
              </w:rPr>
              <w:t>____________________</w:t>
            </w:r>
          </w:p>
        </w:tc>
        <w:tc>
          <w:tcPr>
            <w:tcW w:w="4474" w:type="dxa"/>
            <w:hideMark/>
          </w:tcPr>
          <w:p w14:paraId="685C2638" w14:textId="1F81985F" w:rsidR="002E0EDC" w:rsidRDefault="0052685A">
            <w:pPr>
              <w:spacing w:line="254" w:lineRule="auto"/>
              <w:rPr>
                <w:i/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Угрюмов</w:t>
            </w:r>
            <w:r w:rsidR="004044AF">
              <w:rPr>
                <w:sz w:val="28"/>
                <w:szCs w:val="28"/>
                <w:lang w:eastAsia="en-US"/>
              </w:rPr>
              <w:t xml:space="preserve"> </w:t>
            </w:r>
            <w:r>
              <w:rPr>
                <w:sz w:val="28"/>
                <w:szCs w:val="28"/>
                <w:lang w:eastAsia="en-US"/>
              </w:rPr>
              <w:t>Роман</w:t>
            </w:r>
            <w:r w:rsidR="004044AF">
              <w:rPr>
                <w:sz w:val="28"/>
                <w:szCs w:val="28"/>
                <w:lang w:eastAsia="en-US"/>
              </w:rPr>
              <w:t xml:space="preserve"> </w:t>
            </w:r>
            <w:r>
              <w:rPr>
                <w:sz w:val="28"/>
                <w:szCs w:val="28"/>
                <w:lang w:eastAsia="en-US"/>
              </w:rPr>
              <w:t>Сергеевич</w:t>
            </w:r>
            <w:r w:rsidR="002E0EDC">
              <w:rPr>
                <w:sz w:val="28"/>
                <w:szCs w:val="28"/>
                <w:lang w:eastAsia="en-US"/>
              </w:rPr>
              <w:t>,</w:t>
            </w:r>
          </w:p>
          <w:p w14:paraId="32333000" w14:textId="29E72046" w:rsidR="002E0EDC" w:rsidRDefault="008D290F" w:rsidP="0052685A">
            <w:pPr>
              <w:spacing w:line="254" w:lineRule="auto"/>
              <w:rPr>
                <w:i/>
                <w:color w:val="000000"/>
                <w:spacing w:val="-4"/>
                <w:sz w:val="28"/>
                <w:szCs w:val="28"/>
                <w:lang w:eastAsia="en-US"/>
              </w:rPr>
            </w:pPr>
            <w:r>
              <w:rPr>
                <w:color w:val="000000"/>
                <w:spacing w:val="-4"/>
                <w:sz w:val="28"/>
                <w:szCs w:val="28"/>
                <w:lang w:eastAsia="en-US"/>
              </w:rPr>
              <w:t xml:space="preserve">к.т.н, </w:t>
            </w:r>
            <w:r w:rsidR="002E0EDC">
              <w:rPr>
                <w:color w:val="000000"/>
                <w:spacing w:val="-4"/>
                <w:sz w:val="28"/>
                <w:szCs w:val="28"/>
                <w:lang w:eastAsia="en-US"/>
              </w:rPr>
              <w:t>доц</w:t>
            </w:r>
            <w:r w:rsidR="0052685A">
              <w:rPr>
                <w:color w:val="000000"/>
                <w:spacing w:val="-4"/>
                <w:sz w:val="28"/>
                <w:szCs w:val="28"/>
                <w:lang w:eastAsia="en-US"/>
              </w:rPr>
              <w:t>ент</w:t>
            </w:r>
            <w:r w:rsidR="004044AF">
              <w:rPr>
                <w:color w:val="000000"/>
                <w:spacing w:val="-4"/>
                <w:sz w:val="28"/>
                <w:szCs w:val="28"/>
                <w:lang w:eastAsia="en-US"/>
              </w:rPr>
              <w:t xml:space="preserve"> </w:t>
            </w:r>
            <w:r w:rsidR="0052685A">
              <w:rPr>
                <w:color w:val="000000"/>
                <w:spacing w:val="-4"/>
                <w:sz w:val="28"/>
                <w:szCs w:val="28"/>
                <w:lang w:eastAsia="en-US"/>
              </w:rPr>
              <w:t>к</w:t>
            </w:r>
            <w:r w:rsidR="002E0EDC">
              <w:rPr>
                <w:color w:val="000000"/>
                <w:spacing w:val="-4"/>
                <w:sz w:val="28"/>
                <w:szCs w:val="28"/>
                <w:lang w:eastAsia="en-US"/>
              </w:rPr>
              <w:t>афедры</w:t>
            </w:r>
            <w:r w:rsidR="004044AF">
              <w:rPr>
                <w:color w:val="000000"/>
                <w:spacing w:val="-4"/>
                <w:sz w:val="28"/>
                <w:szCs w:val="28"/>
                <w:lang w:eastAsia="en-US"/>
              </w:rPr>
              <w:t xml:space="preserve"> </w:t>
            </w:r>
            <w:r w:rsidR="0052685A">
              <w:rPr>
                <w:color w:val="000000"/>
                <w:spacing w:val="-4"/>
                <w:sz w:val="28"/>
                <w:szCs w:val="28"/>
                <w:lang w:eastAsia="en-US"/>
              </w:rPr>
              <w:t>ИМиФ</w:t>
            </w:r>
          </w:p>
        </w:tc>
      </w:tr>
    </w:tbl>
    <w:p w14:paraId="59728883" w14:textId="77777777" w:rsidR="002E0EDC" w:rsidRDefault="002E0EDC" w:rsidP="002E0EDC">
      <w:pPr>
        <w:shd w:val="clear" w:color="auto" w:fill="FFFFFF"/>
        <w:rPr>
          <w:b/>
          <w:i/>
          <w:color w:val="000000"/>
          <w:spacing w:val="-4"/>
          <w:sz w:val="28"/>
          <w:szCs w:val="28"/>
        </w:rPr>
      </w:pPr>
    </w:p>
    <w:p w14:paraId="19EBF185" w14:textId="77777777" w:rsidR="002E0EDC" w:rsidRDefault="002E0EDC" w:rsidP="002E0EDC">
      <w:pPr>
        <w:jc w:val="center"/>
        <w:rPr>
          <w:sz w:val="28"/>
          <w:szCs w:val="28"/>
        </w:rPr>
      </w:pPr>
    </w:p>
    <w:p w14:paraId="0B9D2C53" w14:textId="77777777" w:rsidR="002E0EDC" w:rsidRDefault="002E0EDC" w:rsidP="002E0EDC">
      <w:pPr>
        <w:shd w:val="clear" w:color="auto" w:fill="FFFFFF"/>
        <w:rPr>
          <w:sz w:val="28"/>
          <w:szCs w:val="28"/>
        </w:rPr>
      </w:pPr>
    </w:p>
    <w:p w14:paraId="27BA17B0" w14:textId="77777777" w:rsidR="002E0EDC" w:rsidRDefault="002E0EDC" w:rsidP="002E0EDC">
      <w:pPr>
        <w:shd w:val="clear" w:color="auto" w:fill="FFFFFF"/>
        <w:rPr>
          <w:sz w:val="28"/>
          <w:szCs w:val="28"/>
        </w:rPr>
      </w:pPr>
    </w:p>
    <w:p w14:paraId="292B82DF" w14:textId="77777777" w:rsidR="002E0EDC" w:rsidRDefault="002E0EDC" w:rsidP="002E0EDC">
      <w:pPr>
        <w:shd w:val="clear" w:color="auto" w:fill="FFFFFF"/>
        <w:rPr>
          <w:sz w:val="28"/>
          <w:szCs w:val="28"/>
        </w:rPr>
      </w:pPr>
    </w:p>
    <w:p w14:paraId="054866E1" w14:textId="77777777" w:rsidR="002E0EDC" w:rsidRDefault="002E0EDC" w:rsidP="002E0EDC">
      <w:pPr>
        <w:shd w:val="clear" w:color="auto" w:fill="FFFFFF"/>
        <w:rPr>
          <w:sz w:val="28"/>
          <w:szCs w:val="28"/>
        </w:rPr>
      </w:pPr>
    </w:p>
    <w:p w14:paraId="459F6C40" w14:textId="77777777" w:rsidR="002E0EDC" w:rsidRDefault="002E0EDC" w:rsidP="002E0EDC">
      <w:pPr>
        <w:shd w:val="clear" w:color="auto" w:fill="FFFFFF"/>
        <w:rPr>
          <w:b/>
          <w:i/>
          <w:color w:val="000000"/>
          <w:spacing w:val="-4"/>
          <w:sz w:val="28"/>
          <w:szCs w:val="28"/>
        </w:rPr>
      </w:pPr>
      <w:r>
        <w:rPr>
          <w:b/>
          <w:i/>
          <w:color w:val="000000"/>
          <w:spacing w:val="-4"/>
          <w:sz w:val="28"/>
          <w:szCs w:val="28"/>
        </w:rPr>
        <w:tab/>
      </w:r>
      <w:r>
        <w:rPr>
          <w:b/>
          <w:i/>
          <w:color w:val="000000"/>
          <w:spacing w:val="-4"/>
          <w:sz w:val="28"/>
          <w:szCs w:val="28"/>
        </w:rPr>
        <w:tab/>
      </w:r>
      <w:r>
        <w:rPr>
          <w:b/>
          <w:i/>
          <w:color w:val="000000"/>
          <w:spacing w:val="-4"/>
          <w:sz w:val="28"/>
          <w:szCs w:val="28"/>
        </w:rPr>
        <w:tab/>
      </w:r>
      <w:r>
        <w:rPr>
          <w:b/>
          <w:i/>
          <w:color w:val="000000"/>
          <w:spacing w:val="-4"/>
          <w:sz w:val="28"/>
          <w:szCs w:val="28"/>
        </w:rPr>
        <w:tab/>
      </w:r>
      <w:r>
        <w:rPr>
          <w:b/>
          <w:i/>
          <w:color w:val="000000"/>
          <w:spacing w:val="-4"/>
          <w:sz w:val="28"/>
          <w:szCs w:val="28"/>
        </w:rPr>
        <w:tab/>
      </w:r>
      <w:r>
        <w:rPr>
          <w:b/>
          <w:i/>
          <w:color w:val="000000"/>
          <w:spacing w:val="-4"/>
          <w:sz w:val="28"/>
          <w:szCs w:val="28"/>
        </w:rPr>
        <w:tab/>
      </w:r>
    </w:p>
    <w:p w14:paraId="1008BB07" w14:textId="77777777" w:rsidR="0052685A" w:rsidRDefault="0052685A" w:rsidP="002E0EDC">
      <w:pPr>
        <w:shd w:val="clear" w:color="auto" w:fill="FFFFFF"/>
        <w:rPr>
          <w:b/>
          <w:i/>
          <w:color w:val="000000"/>
          <w:spacing w:val="-4"/>
          <w:sz w:val="28"/>
          <w:szCs w:val="28"/>
        </w:rPr>
      </w:pPr>
    </w:p>
    <w:p w14:paraId="39FBC4F9" w14:textId="77777777" w:rsidR="002E0EDC" w:rsidRDefault="002E0EDC" w:rsidP="002E0EDC">
      <w:pPr>
        <w:jc w:val="both"/>
        <w:rPr>
          <w:sz w:val="28"/>
          <w:szCs w:val="28"/>
        </w:rPr>
      </w:pPr>
    </w:p>
    <w:p w14:paraId="0AC05E99" w14:textId="77777777" w:rsidR="002E0EDC" w:rsidRDefault="002E0EDC" w:rsidP="002E0EDC">
      <w:pPr>
        <w:jc w:val="both"/>
        <w:rPr>
          <w:sz w:val="28"/>
          <w:szCs w:val="28"/>
        </w:rPr>
      </w:pPr>
    </w:p>
    <w:p w14:paraId="10F9DAC4" w14:textId="0E6A9416" w:rsidR="002E0EDC" w:rsidRDefault="002E0EDC" w:rsidP="002E0EDC">
      <w:pPr>
        <w:jc w:val="center"/>
        <w:rPr>
          <w:sz w:val="28"/>
          <w:szCs w:val="28"/>
        </w:rPr>
      </w:pPr>
      <w:r>
        <w:rPr>
          <w:sz w:val="28"/>
          <w:szCs w:val="28"/>
        </w:rPr>
        <w:t>Братск</w:t>
      </w:r>
      <w:r w:rsidR="004044AF">
        <w:rPr>
          <w:sz w:val="28"/>
          <w:szCs w:val="28"/>
        </w:rPr>
        <w:t xml:space="preserve"> </w:t>
      </w:r>
      <w:r>
        <w:rPr>
          <w:sz w:val="28"/>
          <w:szCs w:val="28"/>
        </w:rPr>
        <w:t>2024г.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  <w:id w:val="-1398824629"/>
        <w:docPartObj>
          <w:docPartGallery w:val="Table of Contents"/>
          <w:docPartUnique/>
        </w:docPartObj>
      </w:sdtPr>
      <w:sdtEndPr/>
      <w:sdtContent>
        <w:p w14:paraId="7DBDDB38" w14:textId="4A00A003" w:rsidR="00A757D2" w:rsidRDefault="00EF7FDA" w:rsidP="00EE26CF">
          <w:pPr>
            <w:pStyle w:val="a3"/>
            <w:spacing w:line="360" w:lineRule="auto"/>
            <w:ind w:firstLine="539"/>
            <w:jc w:val="center"/>
            <w:rPr>
              <w:rFonts w:ascii="Times New Roman" w:hAnsi="Times New Roman" w:cs="Times New Roman"/>
              <w:color w:val="auto"/>
            </w:rPr>
          </w:pPr>
          <w:r w:rsidRPr="00EF7FDA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15076417" w14:textId="77777777" w:rsidR="00EF7FDA" w:rsidRPr="005910B3" w:rsidRDefault="00EF7FDA" w:rsidP="005910B3">
          <w:pPr>
            <w:spacing w:line="360" w:lineRule="auto"/>
            <w:ind w:firstLine="539"/>
            <w:jc w:val="both"/>
            <w:rPr>
              <w:sz w:val="28"/>
              <w:szCs w:val="28"/>
            </w:rPr>
          </w:pPr>
        </w:p>
        <w:p w14:paraId="778FEAC7" w14:textId="3346242B" w:rsidR="00A757D2" w:rsidRDefault="00EC63D2" w:rsidP="005910B3">
          <w:pPr>
            <w:spacing w:line="360" w:lineRule="auto"/>
            <w:ind w:firstLine="539"/>
            <w:jc w:val="both"/>
          </w:pPr>
        </w:p>
      </w:sdtContent>
    </w:sdt>
    <w:p w14:paraId="311CF577" w14:textId="77777777" w:rsidR="004D02C9" w:rsidRDefault="004D02C9" w:rsidP="004D02C9">
      <w:pPr>
        <w:jc w:val="center"/>
        <w:rPr>
          <w:b/>
          <w:bCs/>
          <w:sz w:val="28"/>
          <w:szCs w:val="28"/>
        </w:rPr>
      </w:pPr>
    </w:p>
    <w:p w14:paraId="3AECC0D4" w14:textId="27AE60BB" w:rsidR="004D02C9" w:rsidRDefault="004D02C9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C1A5FF" w14:textId="4DD6F805" w:rsidR="004D02C9" w:rsidRDefault="004D02C9" w:rsidP="00C449A8">
      <w:pPr>
        <w:pStyle w:val="ae"/>
        <w:spacing w:line="360" w:lineRule="auto"/>
      </w:pPr>
      <w:bookmarkStart w:id="0" w:name="_Toc185580457"/>
      <w:r>
        <w:lastRenderedPageBreak/>
        <w:t>Введение</w:t>
      </w:r>
      <w:bookmarkEnd w:id="0"/>
    </w:p>
    <w:p w14:paraId="7F436D2B" w14:textId="433C2852" w:rsidR="00113955" w:rsidRDefault="00113955" w:rsidP="00C449A8">
      <w:pPr>
        <w:spacing w:line="360" w:lineRule="auto"/>
        <w:ind w:firstLine="539"/>
        <w:jc w:val="both"/>
        <w:rPr>
          <w:sz w:val="28"/>
          <w:szCs w:val="28"/>
        </w:rPr>
      </w:pPr>
    </w:p>
    <w:p w14:paraId="7FC390D9" w14:textId="77777777" w:rsidR="00042B07" w:rsidRPr="00042B07" w:rsidRDefault="00042B07" w:rsidP="00042B07">
      <w:pPr>
        <w:spacing w:line="360" w:lineRule="auto"/>
        <w:ind w:firstLine="539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Современные информационные технологии занимают ключевое место в процессах автоматизации управления данными и обработки информации в образовательной сфере. Одной из важных задач является автоматизация анализа результатов Единого государственного экзамена (ЕГЭ).</w:t>
      </w:r>
    </w:p>
    <w:p w14:paraId="0C98C647" w14:textId="77777777" w:rsidR="00042B07" w:rsidRPr="00042B07" w:rsidRDefault="00042B07" w:rsidP="00042B07">
      <w:pPr>
        <w:spacing w:line="360" w:lineRule="auto"/>
        <w:ind w:firstLine="539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Ручная обработка результатов экзаменов занимает значительное количество времени, требует высокой концентрации и подвержена ошибкам. В то же время автоматизация этого процесса позволяет ускорить анализ, повысить точность данных и облегчить доступ к информации как для студентов, так и для сотрудников учебных заведений.</w:t>
      </w:r>
    </w:p>
    <w:p w14:paraId="5BFB4591" w14:textId="77777777" w:rsidR="00042B07" w:rsidRPr="00042B07" w:rsidRDefault="00042B07" w:rsidP="00042B07">
      <w:pPr>
        <w:spacing w:line="360" w:lineRule="auto"/>
        <w:ind w:firstLine="539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Целью данного курсового проекта является разработка информационной системы анализа результатов ЕГЭ с возможностью определения направлений подготовки абитуриента, отображения результатов и экспорта данных.</w:t>
      </w:r>
    </w:p>
    <w:p w14:paraId="209D6A76" w14:textId="5B12EAB9" w:rsidR="007305E0" w:rsidRDefault="007305E0" w:rsidP="00C449A8">
      <w:pPr>
        <w:spacing w:line="360" w:lineRule="auto"/>
        <w:ind w:firstLine="539"/>
        <w:jc w:val="both"/>
        <w:rPr>
          <w:sz w:val="28"/>
          <w:szCs w:val="28"/>
        </w:rPr>
      </w:pPr>
    </w:p>
    <w:p w14:paraId="1ABF10C0" w14:textId="77777777" w:rsidR="00042B07" w:rsidRPr="00042B07" w:rsidRDefault="00042B07" w:rsidP="00042B07">
      <w:pPr>
        <w:spacing w:line="360" w:lineRule="auto"/>
        <w:ind w:firstLine="539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Для достижения цели поставлены следующие задачи:</w:t>
      </w:r>
    </w:p>
    <w:p w14:paraId="2EF24388" w14:textId="77777777" w:rsidR="00042B07" w:rsidRPr="00042B07" w:rsidRDefault="00042B07" w:rsidP="00236AB6">
      <w:pPr>
        <w:pStyle w:val="a6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Анализ предметной области и существующих методов обработки результатов ЕГЭ;</w:t>
      </w:r>
    </w:p>
    <w:p w14:paraId="1F159193" w14:textId="77777777" w:rsidR="00042B07" w:rsidRPr="00042B07" w:rsidRDefault="00042B07" w:rsidP="00236AB6">
      <w:pPr>
        <w:pStyle w:val="a6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Постановка формализованной задачи;</w:t>
      </w:r>
    </w:p>
    <w:p w14:paraId="197E6DBA" w14:textId="77777777" w:rsidR="00042B07" w:rsidRPr="00042B07" w:rsidRDefault="00042B07" w:rsidP="00236AB6">
      <w:pPr>
        <w:pStyle w:val="a6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Проектирование архитектуры системы на основе объектно-ориентированного подхода;</w:t>
      </w:r>
    </w:p>
    <w:p w14:paraId="22442A53" w14:textId="77777777" w:rsidR="00042B07" w:rsidRPr="00654AAA" w:rsidRDefault="00042B07" w:rsidP="00236AB6">
      <w:pPr>
        <w:pStyle w:val="a6"/>
        <w:numPr>
          <w:ilvl w:val="0"/>
          <w:numId w:val="17"/>
        </w:numPr>
        <w:spacing w:line="360" w:lineRule="auto"/>
        <w:jc w:val="both"/>
        <w:rPr>
          <w:sz w:val="28"/>
          <w:szCs w:val="28"/>
          <w:lang w:val="en-US"/>
        </w:rPr>
      </w:pPr>
      <w:r w:rsidRPr="00042B07">
        <w:rPr>
          <w:sz w:val="28"/>
          <w:szCs w:val="28"/>
        </w:rPr>
        <w:t>Разработка</w:t>
      </w:r>
      <w:r w:rsidRPr="00654AAA">
        <w:rPr>
          <w:sz w:val="28"/>
          <w:szCs w:val="28"/>
          <w:lang w:val="en-US"/>
        </w:rPr>
        <w:t xml:space="preserve"> UML-</w:t>
      </w:r>
      <w:r w:rsidRPr="00042B07">
        <w:rPr>
          <w:sz w:val="28"/>
          <w:szCs w:val="28"/>
        </w:rPr>
        <w:t>диаграмм</w:t>
      </w:r>
      <w:r w:rsidRPr="00654AAA">
        <w:rPr>
          <w:sz w:val="28"/>
          <w:szCs w:val="28"/>
          <w:lang w:val="en-US"/>
        </w:rPr>
        <w:t xml:space="preserve"> (Use Case, Sequence, Class);</w:t>
      </w:r>
    </w:p>
    <w:p w14:paraId="2C187D02" w14:textId="77777777" w:rsidR="00042B07" w:rsidRPr="00042B07" w:rsidRDefault="00042B07" w:rsidP="00236AB6">
      <w:pPr>
        <w:pStyle w:val="a6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Реализация демонстрационной версии системы;</w:t>
      </w:r>
    </w:p>
    <w:p w14:paraId="42807AD0" w14:textId="77777777" w:rsidR="00042B07" w:rsidRPr="00042B07" w:rsidRDefault="00042B07" w:rsidP="00236AB6">
      <w:pPr>
        <w:pStyle w:val="a6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Подготовка документации и пользовательского интерфейса.</w:t>
      </w:r>
    </w:p>
    <w:p w14:paraId="0EB44AF0" w14:textId="35AB97D4" w:rsidR="004D02C9" w:rsidRDefault="004D02C9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77096FE" w14:textId="44344C0B" w:rsidR="006B6DD8" w:rsidRPr="001459A7" w:rsidRDefault="00042B07" w:rsidP="00236AB6">
      <w:pPr>
        <w:pStyle w:val="ae"/>
        <w:numPr>
          <w:ilvl w:val="0"/>
          <w:numId w:val="4"/>
        </w:numPr>
        <w:spacing w:line="360" w:lineRule="auto"/>
        <w:rPr>
          <w:szCs w:val="28"/>
        </w:rPr>
      </w:pPr>
      <w:bookmarkStart w:id="1" w:name="_Toc185580458"/>
      <w:r>
        <w:rPr>
          <w:szCs w:val="28"/>
        </w:rPr>
        <w:lastRenderedPageBreak/>
        <w:t>Аналитическая</w:t>
      </w:r>
      <w:r w:rsidR="004044AF" w:rsidRPr="001459A7">
        <w:rPr>
          <w:szCs w:val="28"/>
        </w:rPr>
        <w:t xml:space="preserve"> </w:t>
      </w:r>
      <w:r w:rsidR="004D02C9" w:rsidRPr="001459A7">
        <w:rPr>
          <w:szCs w:val="28"/>
        </w:rPr>
        <w:t>часть</w:t>
      </w:r>
      <w:bookmarkEnd w:id="1"/>
    </w:p>
    <w:p w14:paraId="680E6054" w14:textId="77777777" w:rsidR="00452CEE" w:rsidRPr="001459A7" w:rsidRDefault="00452CEE" w:rsidP="00C449A8">
      <w:pPr>
        <w:spacing w:line="360" w:lineRule="auto"/>
        <w:rPr>
          <w:sz w:val="28"/>
          <w:szCs w:val="28"/>
        </w:rPr>
      </w:pPr>
    </w:p>
    <w:p w14:paraId="67B59D24" w14:textId="4DB4EAA8" w:rsidR="006B6DD8" w:rsidRPr="001459A7" w:rsidRDefault="006B6DD8" w:rsidP="00236AB6">
      <w:pPr>
        <w:pStyle w:val="2"/>
        <w:numPr>
          <w:ilvl w:val="1"/>
          <w:numId w:val="5"/>
        </w:numPr>
        <w:tabs>
          <w:tab w:val="left" w:pos="1134"/>
        </w:tabs>
        <w:spacing w:line="360" w:lineRule="auto"/>
        <w:ind w:firstLine="567"/>
        <w:rPr>
          <w:szCs w:val="28"/>
        </w:rPr>
      </w:pPr>
      <w:bookmarkStart w:id="2" w:name="_Toc185580459"/>
      <w:r w:rsidRPr="001459A7">
        <w:rPr>
          <w:szCs w:val="28"/>
        </w:rPr>
        <w:t>Описание</w:t>
      </w:r>
      <w:r w:rsidR="004044AF" w:rsidRPr="001459A7">
        <w:rPr>
          <w:szCs w:val="28"/>
        </w:rPr>
        <w:t xml:space="preserve"> </w:t>
      </w:r>
      <w:r w:rsidRPr="001459A7">
        <w:rPr>
          <w:szCs w:val="28"/>
        </w:rPr>
        <w:t>предметной</w:t>
      </w:r>
      <w:r w:rsidR="004044AF" w:rsidRPr="001459A7">
        <w:rPr>
          <w:szCs w:val="28"/>
        </w:rPr>
        <w:t xml:space="preserve"> </w:t>
      </w:r>
      <w:r w:rsidRPr="001459A7">
        <w:rPr>
          <w:szCs w:val="28"/>
        </w:rPr>
        <w:t>области</w:t>
      </w:r>
      <w:r w:rsidR="004044AF" w:rsidRPr="001459A7">
        <w:rPr>
          <w:szCs w:val="28"/>
        </w:rPr>
        <w:t xml:space="preserve"> </w:t>
      </w:r>
      <w:r w:rsidRPr="001459A7">
        <w:rPr>
          <w:szCs w:val="28"/>
        </w:rPr>
        <w:t>информационной</w:t>
      </w:r>
      <w:r w:rsidR="004044AF" w:rsidRPr="001459A7">
        <w:rPr>
          <w:szCs w:val="28"/>
        </w:rPr>
        <w:t xml:space="preserve"> </w:t>
      </w:r>
      <w:r w:rsidRPr="001459A7">
        <w:rPr>
          <w:szCs w:val="28"/>
        </w:rPr>
        <w:t>системы</w:t>
      </w:r>
      <w:bookmarkEnd w:id="2"/>
    </w:p>
    <w:p w14:paraId="7029FC06" w14:textId="4638D32A" w:rsidR="000B6CDF" w:rsidRDefault="000B6CDF" w:rsidP="00042B07">
      <w:pPr>
        <w:spacing w:line="360" w:lineRule="auto"/>
        <w:ind w:left="539"/>
        <w:rPr>
          <w:sz w:val="28"/>
          <w:szCs w:val="28"/>
        </w:rPr>
      </w:pPr>
    </w:p>
    <w:p w14:paraId="4CF300BA" w14:textId="77777777" w:rsidR="00042B07" w:rsidRPr="00042B07" w:rsidRDefault="00042B07" w:rsidP="00042B07">
      <w:pPr>
        <w:spacing w:line="360" w:lineRule="auto"/>
        <w:ind w:firstLine="539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ЕГЭ — это государственная форма итоговой аттестации выпускников, результаты которой используются при поступлении в вузы. Каждый экзамен оценивается по определённой шкале, и направления подготовки имеют свои требования к сумме баллов по конкретным предметам.</w:t>
      </w:r>
    </w:p>
    <w:p w14:paraId="0D09D312" w14:textId="4ED58443" w:rsidR="00042B07" w:rsidRDefault="00042B07" w:rsidP="00042B07">
      <w:pPr>
        <w:spacing w:line="360" w:lineRule="auto"/>
        <w:ind w:firstLine="539"/>
        <w:jc w:val="both"/>
        <w:rPr>
          <w:sz w:val="28"/>
          <w:szCs w:val="28"/>
        </w:rPr>
      </w:pPr>
      <w:r w:rsidRPr="00042B07">
        <w:rPr>
          <w:sz w:val="28"/>
          <w:szCs w:val="28"/>
        </w:rPr>
        <w:t xml:space="preserve">Существующие методы обработки данных </w:t>
      </w:r>
      <w:r w:rsidR="00EC63D2">
        <w:rPr>
          <w:sz w:val="28"/>
          <w:szCs w:val="28"/>
        </w:rPr>
        <w:t>реализуются посредством ручного</w:t>
      </w:r>
      <w:r w:rsidRPr="00042B07">
        <w:rPr>
          <w:sz w:val="28"/>
          <w:szCs w:val="28"/>
        </w:rPr>
        <w:t xml:space="preserve"> подсчёт</w:t>
      </w:r>
      <w:r w:rsidR="00EC63D2">
        <w:rPr>
          <w:sz w:val="28"/>
          <w:szCs w:val="28"/>
        </w:rPr>
        <w:t>а</w:t>
      </w:r>
      <w:r w:rsidRPr="00042B07">
        <w:rPr>
          <w:sz w:val="28"/>
          <w:szCs w:val="28"/>
        </w:rPr>
        <w:t>. Основные проблемы: высокая вероятность ошибок, отсутствие наглядного отображения данных и невозможность быстрого экспорта результатов.</w:t>
      </w:r>
    </w:p>
    <w:p w14:paraId="2702C79E" w14:textId="0463FA48" w:rsidR="00042B07" w:rsidRDefault="00042B07" w:rsidP="00042B07">
      <w:pPr>
        <w:spacing w:line="360" w:lineRule="auto"/>
        <w:ind w:firstLine="539"/>
        <w:jc w:val="both"/>
        <w:rPr>
          <w:sz w:val="28"/>
          <w:szCs w:val="28"/>
        </w:rPr>
      </w:pPr>
      <w:r w:rsidRPr="00042B07">
        <w:rPr>
          <w:sz w:val="28"/>
          <w:szCs w:val="28"/>
        </w:rPr>
        <w:t xml:space="preserve">Веб‑приложение «Калькулятор ЕГЭ» предназначено для автоматического подбора направлений подготовки в БрГУ на основании введённых абитуриентом баллов ЕГЭ. Система помогает пользователям быстро определить, какие образовательные программы им доступны, сравнивая их результаты с </w:t>
      </w:r>
      <w:bookmarkStart w:id="3" w:name="_GoBack"/>
      <w:bookmarkEnd w:id="3"/>
      <w:r w:rsidRPr="00042B07">
        <w:rPr>
          <w:sz w:val="28"/>
          <w:szCs w:val="28"/>
        </w:rPr>
        <w:t>требованиями приёмной кампании. Приложение может использоваться абитуриентами, школьниками, родителями, а также сотрудниками приёмной комиссии.</w:t>
      </w:r>
    </w:p>
    <w:p w14:paraId="1323150E" w14:textId="77777777" w:rsidR="00042B07" w:rsidRPr="00042B07" w:rsidRDefault="00042B07" w:rsidP="00042B07">
      <w:pPr>
        <w:spacing w:line="360" w:lineRule="auto"/>
        <w:ind w:firstLine="539"/>
        <w:jc w:val="both"/>
        <w:rPr>
          <w:sz w:val="28"/>
          <w:szCs w:val="28"/>
        </w:rPr>
      </w:pPr>
    </w:p>
    <w:p w14:paraId="30B0BF82" w14:textId="1564EC45" w:rsidR="00042B07" w:rsidRPr="00042B07" w:rsidRDefault="00042B07" w:rsidP="00042B07">
      <w:pPr>
        <w:spacing w:line="360" w:lineRule="auto"/>
        <w:ind w:firstLine="539"/>
        <w:jc w:val="both"/>
        <w:rPr>
          <w:sz w:val="28"/>
          <w:szCs w:val="28"/>
        </w:rPr>
      </w:pPr>
      <w:r w:rsidRPr="00042B07">
        <w:rPr>
          <w:sz w:val="28"/>
          <w:szCs w:val="28"/>
        </w:rPr>
        <w:t xml:space="preserve">Основные функции </w:t>
      </w:r>
      <w:r>
        <w:rPr>
          <w:sz w:val="28"/>
          <w:szCs w:val="28"/>
        </w:rPr>
        <w:t>системы</w:t>
      </w:r>
      <w:r w:rsidRPr="00042B07">
        <w:rPr>
          <w:sz w:val="28"/>
          <w:szCs w:val="28"/>
        </w:rPr>
        <w:t>:</w:t>
      </w:r>
    </w:p>
    <w:p w14:paraId="07AFA02B" w14:textId="1E6F586E" w:rsidR="00042B07" w:rsidRPr="00042B07" w:rsidRDefault="00042B07" w:rsidP="00236AB6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ввод баллов ЕГЭ по выбранным предметам;</w:t>
      </w:r>
    </w:p>
    <w:p w14:paraId="77A03F19" w14:textId="0C747596" w:rsidR="00042B07" w:rsidRPr="00042B07" w:rsidRDefault="00042B07" w:rsidP="00236AB6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автоматическая проверка корректности данных;</w:t>
      </w:r>
    </w:p>
    <w:p w14:paraId="59A1AC19" w14:textId="3BCBB987" w:rsidR="00042B07" w:rsidRPr="00042B07" w:rsidRDefault="00042B07" w:rsidP="00236AB6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поиск направлений, соответствующих требованиям;</w:t>
      </w:r>
    </w:p>
    <w:p w14:paraId="2A542B67" w14:textId="3D785A05" w:rsidR="00042B07" w:rsidRPr="00042B07" w:rsidRDefault="00042B07" w:rsidP="00236AB6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отображение списка подходящих программ;</w:t>
      </w:r>
    </w:p>
    <w:p w14:paraId="7A11CC9B" w14:textId="3750029E" w:rsidR="00042B07" w:rsidRPr="00042B07" w:rsidRDefault="00042B07" w:rsidP="00236AB6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042B07">
        <w:rPr>
          <w:sz w:val="28"/>
          <w:szCs w:val="28"/>
        </w:rPr>
        <w:t>возможность получения рекомендаций.</w:t>
      </w:r>
    </w:p>
    <w:p w14:paraId="195B6CEE" w14:textId="77777777" w:rsidR="00042B07" w:rsidRPr="001459A7" w:rsidRDefault="00042B07" w:rsidP="00042B07">
      <w:pPr>
        <w:spacing w:line="360" w:lineRule="auto"/>
        <w:ind w:left="539"/>
        <w:rPr>
          <w:sz w:val="28"/>
          <w:szCs w:val="28"/>
        </w:rPr>
      </w:pPr>
    </w:p>
    <w:p w14:paraId="3A6FB415" w14:textId="6CAF06A4" w:rsidR="00DB1363" w:rsidRPr="008524B8" w:rsidRDefault="008524B8" w:rsidP="008524B8">
      <w:pPr>
        <w:pStyle w:val="a6"/>
        <w:spacing w:line="360" w:lineRule="auto"/>
        <w:ind w:left="0" w:firstLine="539"/>
        <w:jc w:val="both"/>
        <w:rPr>
          <w:sz w:val="28"/>
          <w:szCs w:val="28"/>
        </w:rPr>
      </w:pPr>
      <w:r w:rsidRPr="008524B8">
        <w:rPr>
          <w:sz w:val="28"/>
          <w:szCs w:val="28"/>
        </w:rPr>
        <w:t>У</w:t>
      </w:r>
      <w:r w:rsidR="00DB1363" w:rsidRPr="008524B8">
        <w:rPr>
          <w:sz w:val="28"/>
          <w:szCs w:val="28"/>
        </w:rPr>
        <w:t>частники системы:</w:t>
      </w:r>
    </w:p>
    <w:p w14:paraId="6A5C5DFF" w14:textId="1DEB36EB" w:rsidR="00DB1363" w:rsidRPr="008524B8" w:rsidRDefault="00042B07" w:rsidP="00236AB6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пользователи</w:t>
      </w:r>
      <w:r w:rsidR="008524B8" w:rsidRPr="008524B8">
        <w:rPr>
          <w:sz w:val="28"/>
          <w:szCs w:val="28"/>
        </w:rPr>
        <w:t xml:space="preserve">: </w:t>
      </w:r>
      <w:r>
        <w:rPr>
          <w:sz w:val="28"/>
          <w:szCs w:val="28"/>
        </w:rPr>
        <w:t>абитуриенты</w:t>
      </w:r>
      <w:r w:rsidRPr="00042B07">
        <w:rPr>
          <w:sz w:val="28"/>
          <w:szCs w:val="28"/>
        </w:rPr>
        <w:t xml:space="preserve">, </w:t>
      </w:r>
      <w:r>
        <w:rPr>
          <w:sz w:val="28"/>
          <w:szCs w:val="28"/>
        </w:rPr>
        <w:t>члены приемной комиссии и преподаватели</w:t>
      </w:r>
      <w:r w:rsidR="008524B8" w:rsidRPr="008524B8">
        <w:rPr>
          <w:sz w:val="28"/>
          <w:szCs w:val="28"/>
        </w:rPr>
        <w:t>;</w:t>
      </w:r>
    </w:p>
    <w:p w14:paraId="67E12344" w14:textId="380D616E" w:rsidR="00C95C8D" w:rsidRDefault="00042B07" w:rsidP="00236AB6">
      <w:pPr>
        <w:pStyle w:val="a6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разработчики</w:t>
      </w:r>
      <w:r w:rsidR="00DB1363" w:rsidRPr="007E14F3">
        <w:rPr>
          <w:sz w:val="28"/>
          <w:szCs w:val="28"/>
        </w:rPr>
        <w:t>:</w:t>
      </w:r>
      <w:r w:rsidR="007E14F3" w:rsidRPr="007E14F3">
        <w:rPr>
          <w:sz w:val="28"/>
          <w:szCs w:val="28"/>
        </w:rPr>
        <w:t xml:space="preserve"> п</w:t>
      </w:r>
      <w:r w:rsidR="00DB1363" w:rsidRPr="007E14F3">
        <w:rPr>
          <w:sz w:val="28"/>
          <w:szCs w:val="28"/>
        </w:rPr>
        <w:t xml:space="preserve">ользователи, которые имеют </w:t>
      </w:r>
      <w:r>
        <w:rPr>
          <w:sz w:val="28"/>
          <w:szCs w:val="28"/>
        </w:rPr>
        <w:t>полный доступ к управлению системой</w:t>
      </w:r>
    </w:p>
    <w:p w14:paraId="71F97BE8" w14:textId="77777777" w:rsidR="00042B07" w:rsidRPr="007E14F3" w:rsidRDefault="00042B07" w:rsidP="00042B07">
      <w:pPr>
        <w:pStyle w:val="a6"/>
        <w:spacing w:line="360" w:lineRule="auto"/>
        <w:ind w:left="539"/>
        <w:jc w:val="both"/>
        <w:rPr>
          <w:sz w:val="28"/>
          <w:szCs w:val="28"/>
        </w:rPr>
      </w:pPr>
    </w:p>
    <w:p w14:paraId="6157F73E" w14:textId="069D1CF3" w:rsidR="00D8064D" w:rsidRPr="00D8064D" w:rsidRDefault="00762829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>Уточним т</w:t>
      </w:r>
      <w:r w:rsidR="00D8064D" w:rsidRPr="00D8064D">
        <w:rPr>
          <w:sz w:val="28"/>
          <w:szCs w:val="28"/>
        </w:rPr>
        <w:t>ехнические детали:</w:t>
      </w:r>
    </w:p>
    <w:p w14:paraId="06B4FB8A" w14:textId="49253017" w:rsidR="00D8064D" w:rsidRPr="00D8064D" w:rsidRDefault="007E14F3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D8064D" w:rsidRPr="00D8064D">
        <w:rPr>
          <w:sz w:val="28"/>
          <w:szCs w:val="28"/>
        </w:rPr>
        <w:t xml:space="preserve">латформа: </w:t>
      </w:r>
      <w:r>
        <w:rPr>
          <w:sz w:val="28"/>
          <w:szCs w:val="28"/>
        </w:rPr>
        <w:t>п</w:t>
      </w:r>
      <w:r w:rsidR="00D8064D">
        <w:rPr>
          <w:sz w:val="28"/>
          <w:szCs w:val="28"/>
        </w:rPr>
        <w:t>риложение</w:t>
      </w:r>
      <w:r w:rsidR="00D8064D" w:rsidRPr="00D8064D">
        <w:rPr>
          <w:sz w:val="28"/>
          <w:szCs w:val="28"/>
        </w:rPr>
        <w:t xml:space="preserve">, доступное </w:t>
      </w:r>
      <w:r w:rsidR="00D8064D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="00042B07">
        <w:rPr>
          <w:sz w:val="28"/>
          <w:szCs w:val="28"/>
        </w:rPr>
        <w:t>любых устройствах с наличием браузера и доступа в интернет</w:t>
      </w:r>
      <w:r w:rsidRPr="007E14F3">
        <w:rPr>
          <w:sz w:val="28"/>
          <w:szCs w:val="28"/>
        </w:rPr>
        <w:t>;</w:t>
      </w:r>
    </w:p>
    <w:p w14:paraId="682293D4" w14:textId="24066E75" w:rsidR="00D8064D" w:rsidRPr="00D8064D" w:rsidRDefault="007E14F3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D8064D">
        <w:rPr>
          <w:sz w:val="28"/>
          <w:szCs w:val="28"/>
        </w:rPr>
        <w:t xml:space="preserve">перационная система: </w:t>
      </w:r>
      <w:r w:rsidR="00042B07">
        <w:rPr>
          <w:sz w:val="28"/>
          <w:szCs w:val="28"/>
        </w:rPr>
        <w:t>любая (см. платформа)</w:t>
      </w:r>
      <w:r w:rsidRPr="00042B07">
        <w:rPr>
          <w:sz w:val="28"/>
          <w:szCs w:val="28"/>
        </w:rPr>
        <w:t>;</w:t>
      </w:r>
    </w:p>
    <w:p w14:paraId="0FD263E9" w14:textId="0F9BD258" w:rsidR="00D8064D" w:rsidRDefault="007E14F3" w:rsidP="00236AB6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интерфейс: у</w:t>
      </w:r>
      <w:r w:rsidR="00D8064D" w:rsidRPr="00D8064D">
        <w:rPr>
          <w:sz w:val="28"/>
          <w:szCs w:val="28"/>
        </w:rPr>
        <w:t>добный и интуитивно понятный интерфейс</w:t>
      </w:r>
      <w:r w:rsidR="00042B07">
        <w:rPr>
          <w:sz w:val="28"/>
          <w:szCs w:val="28"/>
        </w:rPr>
        <w:t>.</w:t>
      </w:r>
    </w:p>
    <w:p w14:paraId="67E14545" w14:textId="77777777" w:rsidR="00767F7B" w:rsidRPr="00767F7B" w:rsidRDefault="00767F7B" w:rsidP="00767F7B">
      <w:pPr>
        <w:spacing w:line="360" w:lineRule="auto"/>
        <w:jc w:val="both"/>
        <w:rPr>
          <w:sz w:val="28"/>
          <w:szCs w:val="28"/>
        </w:rPr>
      </w:pPr>
    </w:p>
    <w:p w14:paraId="1D3FC677" w14:textId="77777777" w:rsidR="00767F7B" w:rsidRPr="00767F7B" w:rsidRDefault="00767F7B" w:rsidP="00767F7B">
      <w:pPr>
        <w:spacing w:line="360" w:lineRule="auto"/>
        <w:ind w:firstLine="539"/>
        <w:jc w:val="both"/>
        <w:rPr>
          <w:sz w:val="28"/>
          <w:szCs w:val="28"/>
        </w:rPr>
      </w:pPr>
      <w:r w:rsidRPr="00767F7B">
        <w:rPr>
          <w:sz w:val="28"/>
          <w:szCs w:val="28"/>
        </w:rPr>
        <w:t>Автоматизация процесса анализа ЕГЭ позволяет:</w:t>
      </w:r>
    </w:p>
    <w:p w14:paraId="32AD920E" w14:textId="77777777" w:rsidR="00767F7B" w:rsidRPr="00767F7B" w:rsidRDefault="00767F7B" w:rsidP="00236AB6">
      <w:pPr>
        <w:pStyle w:val="a6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 w:rsidRPr="00767F7B">
        <w:rPr>
          <w:sz w:val="28"/>
          <w:szCs w:val="28"/>
        </w:rPr>
        <w:t>ускорить обработку больших объёмов данных;</w:t>
      </w:r>
    </w:p>
    <w:p w14:paraId="47C90039" w14:textId="77777777" w:rsidR="00767F7B" w:rsidRPr="00767F7B" w:rsidRDefault="00767F7B" w:rsidP="00236AB6">
      <w:pPr>
        <w:pStyle w:val="a6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 w:rsidRPr="00767F7B">
        <w:rPr>
          <w:sz w:val="28"/>
          <w:szCs w:val="28"/>
        </w:rPr>
        <w:t>сократить человеческий фактор и ошибки;</w:t>
      </w:r>
    </w:p>
    <w:p w14:paraId="051A5C15" w14:textId="77777777" w:rsidR="00767F7B" w:rsidRPr="00767F7B" w:rsidRDefault="00767F7B" w:rsidP="00236AB6">
      <w:pPr>
        <w:pStyle w:val="a6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 w:rsidRPr="00767F7B">
        <w:rPr>
          <w:sz w:val="28"/>
          <w:szCs w:val="28"/>
        </w:rPr>
        <w:t>обеспечить наглядное отображение результатов;</w:t>
      </w:r>
    </w:p>
    <w:p w14:paraId="5F4B4F25" w14:textId="77777777" w:rsidR="00767F7B" w:rsidRPr="00767F7B" w:rsidRDefault="00767F7B" w:rsidP="00236AB6">
      <w:pPr>
        <w:pStyle w:val="a6"/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 w:rsidRPr="00767F7B">
        <w:rPr>
          <w:sz w:val="28"/>
          <w:szCs w:val="28"/>
        </w:rPr>
        <w:t>реализовать возможность экспорта в различные форматы (PDF, Excel).</w:t>
      </w:r>
    </w:p>
    <w:p w14:paraId="67281D26" w14:textId="77777777" w:rsidR="00767F7B" w:rsidRPr="00767F7B" w:rsidRDefault="00767F7B" w:rsidP="00767F7B">
      <w:pPr>
        <w:spacing w:line="360" w:lineRule="auto"/>
        <w:ind w:firstLine="539"/>
        <w:jc w:val="both"/>
        <w:rPr>
          <w:sz w:val="28"/>
          <w:szCs w:val="28"/>
        </w:rPr>
      </w:pPr>
      <w:r w:rsidRPr="00767F7B">
        <w:rPr>
          <w:sz w:val="28"/>
          <w:szCs w:val="28"/>
        </w:rPr>
        <w:t>Реализация автоматизированной системы повышает эффективность работы пользователей и снижает затраты времени на рутинные операции.</w:t>
      </w:r>
    </w:p>
    <w:p w14:paraId="187D1682" w14:textId="77777777" w:rsidR="006B7C1B" w:rsidRPr="00D66D90" w:rsidRDefault="006B7C1B" w:rsidP="00C449A8">
      <w:pPr>
        <w:spacing w:line="360" w:lineRule="auto"/>
        <w:rPr>
          <w:sz w:val="28"/>
          <w:szCs w:val="28"/>
        </w:rPr>
      </w:pPr>
    </w:p>
    <w:p w14:paraId="687C0A8E" w14:textId="7DEE58D9" w:rsidR="0072402D" w:rsidRPr="00D66D90" w:rsidRDefault="007305E0" w:rsidP="00236AB6">
      <w:pPr>
        <w:pStyle w:val="2"/>
        <w:numPr>
          <w:ilvl w:val="1"/>
          <w:numId w:val="5"/>
        </w:numPr>
        <w:tabs>
          <w:tab w:val="left" w:pos="1134"/>
        </w:tabs>
        <w:spacing w:line="360" w:lineRule="auto"/>
        <w:ind w:firstLine="567"/>
        <w:rPr>
          <w:szCs w:val="28"/>
        </w:rPr>
      </w:pPr>
      <w:bookmarkStart w:id="4" w:name="_Toc185580460"/>
      <w:r w:rsidRPr="00D66D90">
        <w:rPr>
          <w:szCs w:val="28"/>
        </w:rPr>
        <w:t>Постановка</w:t>
      </w:r>
      <w:r w:rsidR="004044AF" w:rsidRPr="00D66D90">
        <w:rPr>
          <w:szCs w:val="28"/>
        </w:rPr>
        <w:t xml:space="preserve"> </w:t>
      </w:r>
      <w:r w:rsidRPr="00D66D90">
        <w:rPr>
          <w:szCs w:val="28"/>
        </w:rPr>
        <w:t>задачи</w:t>
      </w:r>
      <w:bookmarkEnd w:id="4"/>
    </w:p>
    <w:p w14:paraId="66D722F9" w14:textId="77777777" w:rsidR="00B84E5A" w:rsidRPr="00D66D90" w:rsidRDefault="00B84E5A" w:rsidP="00C449A8">
      <w:pPr>
        <w:spacing w:line="360" w:lineRule="auto"/>
        <w:rPr>
          <w:sz w:val="28"/>
          <w:szCs w:val="28"/>
        </w:rPr>
      </w:pPr>
    </w:p>
    <w:p w14:paraId="433E9837" w14:textId="5EF012B3" w:rsidR="00762829" w:rsidRPr="00654AAA" w:rsidRDefault="009E69E7" w:rsidP="00C449A8">
      <w:pPr>
        <w:spacing w:line="360" w:lineRule="auto"/>
        <w:ind w:firstLine="539"/>
        <w:jc w:val="both"/>
        <w:rPr>
          <w:sz w:val="28"/>
          <w:szCs w:val="28"/>
        </w:rPr>
      </w:pPr>
      <w:r w:rsidRPr="009E69E7">
        <w:rPr>
          <w:sz w:val="28"/>
          <w:szCs w:val="28"/>
        </w:rPr>
        <w:t>Целью данного проекта является создание информацио</w:t>
      </w:r>
      <w:r w:rsidR="00654AAA">
        <w:rPr>
          <w:sz w:val="28"/>
          <w:szCs w:val="28"/>
        </w:rPr>
        <w:t>нной системы, которая обеспечит абитуриентов</w:t>
      </w:r>
      <w:r w:rsidR="00622FF2">
        <w:rPr>
          <w:sz w:val="28"/>
          <w:szCs w:val="28"/>
        </w:rPr>
        <w:t xml:space="preserve"> удобной платформой для </w:t>
      </w:r>
      <w:r w:rsidR="00654AAA">
        <w:rPr>
          <w:sz w:val="28"/>
          <w:szCs w:val="28"/>
        </w:rPr>
        <w:t>подбора направлений обучения</w:t>
      </w:r>
      <w:r w:rsidR="00654AAA" w:rsidRPr="00654AAA">
        <w:rPr>
          <w:sz w:val="28"/>
          <w:szCs w:val="28"/>
        </w:rPr>
        <w:t xml:space="preserve">, </w:t>
      </w:r>
      <w:r w:rsidR="00654AAA">
        <w:rPr>
          <w:sz w:val="28"/>
          <w:szCs w:val="28"/>
        </w:rPr>
        <w:t>исходя из их набранных баллов ЕГЭ.</w:t>
      </w:r>
    </w:p>
    <w:p w14:paraId="3FF9CA64" w14:textId="56B5BFF8" w:rsidR="009E69E7" w:rsidRPr="00762829" w:rsidRDefault="009E69E7" w:rsidP="00C449A8">
      <w:pPr>
        <w:spacing w:line="360" w:lineRule="auto"/>
        <w:ind w:firstLine="539"/>
        <w:jc w:val="both"/>
        <w:rPr>
          <w:sz w:val="28"/>
          <w:szCs w:val="28"/>
        </w:rPr>
      </w:pPr>
      <w:r w:rsidRPr="00762829">
        <w:rPr>
          <w:sz w:val="28"/>
          <w:szCs w:val="28"/>
        </w:rPr>
        <w:t>Для клиентов</w:t>
      </w:r>
      <w:r w:rsidR="00762829" w:rsidRPr="00762829">
        <w:rPr>
          <w:sz w:val="28"/>
          <w:szCs w:val="28"/>
        </w:rPr>
        <w:t xml:space="preserve"> </w:t>
      </w:r>
      <w:r w:rsidR="007D75A6" w:rsidRPr="00B94CF2">
        <w:rPr>
          <w:sz w:val="28"/>
          <w:szCs w:val="28"/>
        </w:rPr>
        <w:t>ИС «</w:t>
      </w:r>
      <w:r w:rsidR="00654AAA">
        <w:rPr>
          <w:sz w:val="28"/>
          <w:szCs w:val="28"/>
        </w:rPr>
        <w:t>Калькулятор ЕГЭ</w:t>
      </w:r>
      <w:r w:rsidR="007D75A6" w:rsidRPr="00B94CF2">
        <w:rPr>
          <w:sz w:val="28"/>
          <w:szCs w:val="28"/>
        </w:rPr>
        <w:t>»</w:t>
      </w:r>
      <w:r w:rsidR="007D75A6">
        <w:rPr>
          <w:sz w:val="28"/>
          <w:szCs w:val="28"/>
        </w:rPr>
        <w:t xml:space="preserve"> </w:t>
      </w:r>
      <w:r w:rsidR="00762829" w:rsidRPr="00762829">
        <w:rPr>
          <w:sz w:val="28"/>
          <w:szCs w:val="28"/>
        </w:rPr>
        <w:t>предусмотрен</w:t>
      </w:r>
      <w:r w:rsidR="007D75A6">
        <w:rPr>
          <w:sz w:val="28"/>
          <w:szCs w:val="28"/>
        </w:rPr>
        <w:t>ы следующие возможности</w:t>
      </w:r>
      <w:r w:rsidRPr="00762829">
        <w:rPr>
          <w:sz w:val="28"/>
          <w:szCs w:val="28"/>
        </w:rPr>
        <w:t>:</w:t>
      </w:r>
    </w:p>
    <w:p w14:paraId="05C1D313" w14:textId="7B5A850B" w:rsidR="00654AAA" w:rsidRPr="00654AAA" w:rsidRDefault="00654AAA" w:rsidP="00654AAA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 w:rsidRPr="00654AAA">
        <w:rPr>
          <w:sz w:val="28"/>
          <w:szCs w:val="28"/>
        </w:rPr>
        <w:t>проверка введенных данных;</w:t>
      </w:r>
    </w:p>
    <w:p w14:paraId="77CB2836" w14:textId="5BCD801D" w:rsidR="00654AAA" w:rsidRPr="00654AAA" w:rsidRDefault="00654AAA" w:rsidP="00654AAA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 w:rsidRPr="00654AAA">
        <w:rPr>
          <w:sz w:val="28"/>
          <w:szCs w:val="28"/>
        </w:rPr>
        <w:t>парсинг актуальной таблицы направлений с сайта университета;</w:t>
      </w:r>
    </w:p>
    <w:p w14:paraId="47D2952E" w14:textId="48AB612E" w:rsidR="00654AAA" w:rsidRPr="00654AAA" w:rsidRDefault="00654AAA" w:rsidP="00654AAA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 w:rsidRPr="00654AAA">
        <w:rPr>
          <w:sz w:val="28"/>
          <w:szCs w:val="28"/>
        </w:rPr>
        <w:t>вывод доступных направлений для поступления на основе введенных баллов;</w:t>
      </w:r>
    </w:p>
    <w:p w14:paraId="74B1DF66" w14:textId="50A599ED" w:rsidR="00654AAA" w:rsidRPr="00654AAA" w:rsidRDefault="00654AAA" w:rsidP="00654AAA">
      <w:pPr>
        <w:pStyle w:val="a6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 w:rsidRPr="00654AAA">
        <w:rPr>
          <w:sz w:val="28"/>
          <w:szCs w:val="28"/>
        </w:rPr>
        <w:t>возможность экспорта полученной таблицы в другие форматы.</w:t>
      </w:r>
    </w:p>
    <w:p w14:paraId="25D3593C" w14:textId="77777777" w:rsidR="00A43673" w:rsidRDefault="00A43673" w:rsidP="004B5C24">
      <w:pPr>
        <w:spacing w:line="360" w:lineRule="auto"/>
        <w:ind w:firstLine="539"/>
        <w:jc w:val="both"/>
        <w:rPr>
          <w:sz w:val="28"/>
          <w:szCs w:val="28"/>
        </w:rPr>
      </w:pPr>
    </w:p>
    <w:p w14:paraId="393CC4B5" w14:textId="2CBDD8B2" w:rsidR="00C95C8D" w:rsidRPr="00A43673" w:rsidRDefault="009E1BB6" w:rsidP="00A43673">
      <w:pPr>
        <w:spacing w:line="360" w:lineRule="auto"/>
        <w:ind w:firstLine="539"/>
        <w:jc w:val="both"/>
        <w:rPr>
          <w:sz w:val="28"/>
          <w:szCs w:val="28"/>
        </w:rPr>
      </w:pPr>
      <w:r w:rsidRPr="009E1BB6">
        <w:rPr>
          <w:sz w:val="28"/>
          <w:szCs w:val="28"/>
        </w:rPr>
        <w:t xml:space="preserve">Проект </w:t>
      </w:r>
      <w:r w:rsidR="005679B4">
        <w:rPr>
          <w:sz w:val="28"/>
          <w:szCs w:val="28"/>
        </w:rPr>
        <w:t>ИС</w:t>
      </w:r>
      <w:r w:rsidRPr="009E1BB6">
        <w:rPr>
          <w:sz w:val="28"/>
          <w:szCs w:val="28"/>
        </w:rPr>
        <w:t xml:space="preserve"> «</w:t>
      </w:r>
      <w:r w:rsidR="00A43673">
        <w:rPr>
          <w:sz w:val="28"/>
          <w:szCs w:val="28"/>
        </w:rPr>
        <w:t>Калькулятор ЕГЭ</w:t>
      </w:r>
      <w:r w:rsidRPr="009E1BB6">
        <w:rPr>
          <w:sz w:val="28"/>
          <w:szCs w:val="28"/>
        </w:rPr>
        <w:t xml:space="preserve">» представляет собой </w:t>
      </w:r>
      <w:r w:rsidR="00A43673">
        <w:rPr>
          <w:sz w:val="28"/>
          <w:szCs w:val="28"/>
        </w:rPr>
        <w:t>необходимый</w:t>
      </w:r>
      <w:r w:rsidRPr="009E1BB6">
        <w:rPr>
          <w:sz w:val="28"/>
          <w:szCs w:val="28"/>
        </w:rPr>
        <w:t xml:space="preserve"> шаг в направлении автоматизации </w:t>
      </w:r>
      <w:r w:rsidR="00A43673">
        <w:rPr>
          <w:sz w:val="28"/>
          <w:szCs w:val="28"/>
        </w:rPr>
        <w:t>приема абитуриентов в ВУЗе</w:t>
      </w:r>
      <w:r w:rsidRPr="009E1BB6">
        <w:rPr>
          <w:sz w:val="28"/>
          <w:szCs w:val="28"/>
        </w:rPr>
        <w:t xml:space="preserve">. Реализация этой системы позволит </w:t>
      </w:r>
      <w:r w:rsidR="00A43673">
        <w:rPr>
          <w:sz w:val="28"/>
          <w:szCs w:val="28"/>
        </w:rPr>
        <w:t>как абитуриентам в удобном формате проанализировать доступные ему направления</w:t>
      </w:r>
      <w:r w:rsidR="00A43673" w:rsidRPr="00A43673">
        <w:rPr>
          <w:sz w:val="28"/>
          <w:szCs w:val="28"/>
        </w:rPr>
        <w:t xml:space="preserve">, </w:t>
      </w:r>
      <w:r w:rsidR="00A43673">
        <w:rPr>
          <w:sz w:val="28"/>
          <w:szCs w:val="28"/>
        </w:rPr>
        <w:t xml:space="preserve">так и сотрудникам приемной комиссии позволит сократить трудоемкость работы в период поступлений. </w:t>
      </w:r>
    </w:p>
    <w:p w14:paraId="53A27150" w14:textId="43FDF512" w:rsidR="008B4F81" w:rsidRPr="008B4F81" w:rsidRDefault="001823E0" w:rsidP="004B5C24">
      <w:pPr>
        <w:spacing w:line="360" w:lineRule="auto"/>
      </w:pPr>
      <w:r>
        <w:br w:type="page"/>
      </w:r>
    </w:p>
    <w:p w14:paraId="341C30CF" w14:textId="28DBE794" w:rsidR="00C479A0" w:rsidRDefault="006B6DD8" w:rsidP="00236AB6">
      <w:pPr>
        <w:pStyle w:val="ae"/>
        <w:numPr>
          <w:ilvl w:val="0"/>
          <w:numId w:val="9"/>
        </w:numPr>
        <w:spacing w:line="360" w:lineRule="auto"/>
        <w:rPr>
          <w:bCs w:val="0"/>
        </w:rPr>
      </w:pPr>
      <w:bookmarkStart w:id="5" w:name="_Toc185580461"/>
      <w:r w:rsidRPr="007D2D10">
        <w:rPr>
          <w:bCs w:val="0"/>
        </w:rPr>
        <w:lastRenderedPageBreak/>
        <w:t>Проектирование</w:t>
      </w:r>
      <w:r w:rsidR="004044AF">
        <w:rPr>
          <w:bCs w:val="0"/>
        </w:rPr>
        <w:t xml:space="preserve"> </w:t>
      </w:r>
      <w:r w:rsidRPr="007D2D10">
        <w:rPr>
          <w:bCs w:val="0"/>
        </w:rPr>
        <w:t>информационной</w:t>
      </w:r>
      <w:r w:rsidR="004044AF">
        <w:rPr>
          <w:bCs w:val="0"/>
        </w:rPr>
        <w:t xml:space="preserve"> </w:t>
      </w:r>
      <w:r w:rsidRPr="007D2D10">
        <w:rPr>
          <w:bCs w:val="0"/>
        </w:rPr>
        <w:t>системы</w:t>
      </w:r>
      <w:bookmarkEnd w:id="5"/>
      <w:r w:rsidR="004044AF">
        <w:rPr>
          <w:bCs w:val="0"/>
        </w:rPr>
        <w:t xml:space="preserve"> </w:t>
      </w:r>
    </w:p>
    <w:p w14:paraId="54A0F560" w14:textId="77777777" w:rsidR="00C86A08" w:rsidRPr="00220491" w:rsidRDefault="00C86A08" w:rsidP="00C449A8">
      <w:pPr>
        <w:spacing w:line="360" w:lineRule="auto"/>
        <w:rPr>
          <w:sz w:val="28"/>
          <w:szCs w:val="28"/>
        </w:rPr>
      </w:pPr>
    </w:p>
    <w:p w14:paraId="60E808E5" w14:textId="135D5E27" w:rsidR="002A11C4" w:rsidRDefault="007305E0" w:rsidP="00236AB6">
      <w:pPr>
        <w:pStyle w:val="2"/>
        <w:numPr>
          <w:ilvl w:val="1"/>
          <w:numId w:val="9"/>
        </w:numPr>
        <w:spacing w:line="360" w:lineRule="auto"/>
      </w:pPr>
      <w:bookmarkStart w:id="6" w:name="_Toc185580462"/>
      <w:r w:rsidRPr="007D2D10">
        <w:t>Среда</w:t>
      </w:r>
      <w:r w:rsidR="004044AF">
        <w:t xml:space="preserve"> </w:t>
      </w:r>
      <w:r w:rsidRPr="007D2D10">
        <w:t>разработки</w:t>
      </w:r>
      <w:r w:rsidR="004044AF">
        <w:t xml:space="preserve"> </w:t>
      </w:r>
      <w:r w:rsidRPr="007D2D10">
        <w:rPr>
          <w:lang w:val="en-US"/>
        </w:rPr>
        <w:t>StarUML</w:t>
      </w:r>
      <w:bookmarkEnd w:id="6"/>
    </w:p>
    <w:p w14:paraId="4672E27A" w14:textId="77777777" w:rsidR="00C86A08" w:rsidRPr="00220491" w:rsidRDefault="00C86A08" w:rsidP="00C449A8">
      <w:pPr>
        <w:spacing w:line="360" w:lineRule="auto"/>
        <w:rPr>
          <w:sz w:val="28"/>
          <w:szCs w:val="28"/>
        </w:rPr>
      </w:pPr>
    </w:p>
    <w:p w14:paraId="59079BCD" w14:textId="46770799" w:rsidR="002A11C4" w:rsidRPr="007D2D10" w:rsidRDefault="00C479A0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Унифицированный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язык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моделирования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(Unified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Modeling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Language,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UML)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графическим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языком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визуализации,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специфицирования,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конструирования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документирования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большая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роль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принадлежит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программному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обеспечению.</w:t>
      </w:r>
    </w:p>
    <w:p w14:paraId="05D82DC0" w14:textId="3F43A84E" w:rsidR="00C479A0" w:rsidRPr="007D2D10" w:rsidRDefault="00C479A0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помощью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UML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можно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детально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описать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систему,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начиная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разработку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концептуальной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модели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бизнес-функциями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процессами,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также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описать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особенности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реализации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такие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программного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обеспечения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схему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базы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данных.</w:t>
      </w:r>
      <w:r w:rsidR="004044AF">
        <w:rPr>
          <w:color w:val="000000" w:themeColor="text1"/>
          <w:sz w:val="28"/>
          <w:szCs w:val="28"/>
        </w:rPr>
        <w:t xml:space="preserve"> </w:t>
      </w:r>
    </w:p>
    <w:p w14:paraId="57A50E84" w14:textId="39CC9ECC" w:rsidR="005B6F7F" w:rsidRPr="00C6714A" w:rsidRDefault="005B6F7F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Как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язык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графического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визуального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моделирования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UML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имеет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свою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нотацию</w:t>
      </w:r>
      <w:r w:rsidR="004044AF">
        <w:rPr>
          <w:color w:val="000000" w:themeColor="text1"/>
          <w:sz w:val="28"/>
          <w:szCs w:val="28"/>
        </w:rPr>
        <w:t xml:space="preserve"> </w:t>
      </w:r>
      <w:r w:rsidR="00B73048" w:rsidRPr="00B73048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принятые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обозначения.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Нотация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обеспечивает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семантику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языка,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способом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унификации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обозначений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визуального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моделирования,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обеспечивает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всестороннее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представление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которое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сравнительно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легко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свободно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воспринимается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человеком.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Последняя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версия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нотации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UML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2.4.1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опубликована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августе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2011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года.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Моделирование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помощью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UML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осуществляется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поэтапным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построением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ряда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каждая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отражает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какую-то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часть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или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сторону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либо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ее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="0019762F" w:rsidRPr="00C6714A">
        <w:rPr>
          <w:color w:val="000000" w:themeColor="text1"/>
          <w:sz w:val="28"/>
          <w:szCs w:val="28"/>
        </w:rPr>
        <w:t xml:space="preserve">замысла </w:t>
      </w:r>
      <w:r w:rsidR="00FD0364" w:rsidRPr="00C6714A">
        <w:rPr>
          <w:color w:val="000000" w:themeColor="text1"/>
          <w:sz w:val="28"/>
          <w:szCs w:val="28"/>
        </w:rPr>
        <w:t>[</w:t>
      </w:r>
      <w:r w:rsidR="00C6714A" w:rsidRPr="00C6714A">
        <w:rPr>
          <w:color w:val="000000" w:themeColor="text1"/>
          <w:sz w:val="28"/>
          <w:szCs w:val="28"/>
        </w:rPr>
        <w:t>1</w:t>
      </w:r>
      <w:r w:rsidR="00FD0364" w:rsidRPr="00C6714A">
        <w:rPr>
          <w:color w:val="000000" w:themeColor="text1"/>
          <w:sz w:val="28"/>
          <w:szCs w:val="28"/>
        </w:rPr>
        <w:t>]</w:t>
      </w:r>
      <w:r w:rsidR="0019762F" w:rsidRPr="00C6714A">
        <w:rPr>
          <w:color w:val="000000" w:themeColor="text1"/>
          <w:sz w:val="28"/>
          <w:szCs w:val="28"/>
        </w:rPr>
        <w:t>.</w:t>
      </w:r>
    </w:p>
    <w:p w14:paraId="4A7C1F79" w14:textId="408604AF" w:rsidR="007C4277" w:rsidRPr="007C4277" w:rsidRDefault="005B6F7F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C6714A">
        <w:rPr>
          <w:color w:val="000000" w:themeColor="text1"/>
          <w:sz w:val="28"/>
          <w:szCs w:val="28"/>
        </w:rPr>
        <w:t>StarUML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="00B73048" w:rsidRPr="00C6714A">
        <w:rPr>
          <w:color w:val="000000" w:themeColor="text1"/>
          <w:sz w:val="28"/>
          <w:szCs w:val="28"/>
        </w:rPr>
        <w:t>–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это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программный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инструмент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моделирования,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который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поддерживает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UML.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StarUML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ориентирован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на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UML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версии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1.4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поддерживает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одиннадцать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различных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типов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диаграмм,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принятых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нотации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UML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2.0.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Он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активно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поддерживает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подход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MDA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(Модельно-управляемая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архитектура),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реализуя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концепцию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профилей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UML.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Среда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разработки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StarUML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превосходно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настраивается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соответствии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с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требованиями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пользователя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имеет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высокую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степень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расширяемости,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особенно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области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своих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функциональных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возможностей.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Использование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StarUML,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одного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из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ведущих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программных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инструментов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моделирования,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гарантирует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достижение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максимальной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производительности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качества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ваших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программных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="0019762F" w:rsidRPr="00C6714A">
        <w:rPr>
          <w:color w:val="000000" w:themeColor="text1"/>
          <w:sz w:val="28"/>
          <w:szCs w:val="28"/>
        </w:rPr>
        <w:t xml:space="preserve">проектов </w:t>
      </w:r>
      <w:r w:rsidR="003664A7" w:rsidRPr="00C6714A">
        <w:rPr>
          <w:color w:val="000000" w:themeColor="text1"/>
          <w:sz w:val="28"/>
          <w:szCs w:val="28"/>
        </w:rPr>
        <w:t>[</w:t>
      </w:r>
      <w:r w:rsidR="00C6714A" w:rsidRPr="00C6714A">
        <w:rPr>
          <w:color w:val="000000" w:themeColor="text1"/>
          <w:sz w:val="28"/>
          <w:szCs w:val="28"/>
        </w:rPr>
        <w:t>2</w:t>
      </w:r>
      <w:r w:rsidR="003664A7" w:rsidRPr="00C6714A">
        <w:rPr>
          <w:color w:val="000000" w:themeColor="text1"/>
          <w:sz w:val="28"/>
          <w:szCs w:val="28"/>
        </w:rPr>
        <w:t>]</w:t>
      </w:r>
      <w:r w:rsidR="0019762F" w:rsidRPr="00C6714A">
        <w:rPr>
          <w:color w:val="000000" w:themeColor="text1"/>
          <w:sz w:val="28"/>
          <w:szCs w:val="28"/>
        </w:rPr>
        <w:t>.</w:t>
      </w:r>
    </w:p>
    <w:p w14:paraId="0E5A3A62" w14:textId="031C5F56" w:rsidR="00A64742" w:rsidRDefault="00A64742" w:rsidP="00236AB6">
      <w:pPr>
        <w:pStyle w:val="2"/>
        <w:numPr>
          <w:ilvl w:val="1"/>
          <w:numId w:val="9"/>
        </w:numPr>
        <w:spacing w:line="360" w:lineRule="auto"/>
      </w:pPr>
      <w:bookmarkStart w:id="7" w:name="_Toc185580463"/>
      <w:r w:rsidRPr="007D2D10">
        <w:lastRenderedPageBreak/>
        <w:t>Разработка</w:t>
      </w:r>
      <w:r w:rsidR="004044AF">
        <w:t xml:space="preserve"> </w:t>
      </w:r>
      <w:r w:rsidRPr="007D2D10">
        <w:t>диаграммы</w:t>
      </w:r>
      <w:r w:rsidR="004044AF">
        <w:t xml:space="preserve"> </w:t>
      </w:r>
      <w:r w:rsidRPr="007D2D10">
        <w:t>вариантов</w:t>
      </w:r>
      <w:r w:rsidR="004044AF">
        <w:t xml:space="preserve"> </w:t>
      </w:r>
      <w:r w:rsidRPr="007D2D10">
        <w:t>использования</w:t>
      </w:r>
      <w:bookmarkEnd w:id="7"/>
    </w:p>
    <w:p w14:paraId="2A011E38" w14:textId="77777777" w:rsidR="00217FB6" w:rsidRPr="00220491" w:rsidRDefault="00217FB6" w:rsidP="00C449A8">
      <w:pPr>
        <w:spacing w:line="360" w:lineRule="auto"/>
        <w:rPr>
          <w:sz w:val="28"/>
          <w:szCs w:val="28"/>
        </w:rPr>
      </w:pPr>
    </w:p>
    <w:p w14:paraId="2D63E62C" w14:textId="04248D53" w:rsidR="00A64742" w:rsidRPr="007D2D10" w:rsidRDefault="00A64742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вариантов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(англ.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use-case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diagram)</w:t>
      </w:r>
      <w:r w:rsidR="004044AF">
        <w:rPr>
          <w:color w:val="000000" w:themeColor="text1"/>
          <w:sz w:val="28"/>
          <w:szCs w:val="28"/>
        </w:rPr>
        <w:t xml:space="preserve"> </w:t>
      </w:r>
      <w:r w:rsidR="00B73048" w:rsidRPr="00B73048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диаграмма,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описывающая,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какой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функционал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разрабатываемой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программной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доступен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каждой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группе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пользователей.</w:t>
      </w:r>
    </w:p>
    <w:p w14:paraId="4DFA587E" w14:textId="6BFCC181" w:rsidR="00A64742" w:rsidRPr="007D2D10" w:rsidRDefault="00A64742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Каждая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группа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пользователей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вариантов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обозначается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человечком,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под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записывается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группы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людей,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которую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он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обозначает.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Этот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человечек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называется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актёром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(англ.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"actor").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общем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случае,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актёр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обозначает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любые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сущности,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использующие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систему.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Этими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сущностями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могут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быть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люди,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технические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устройства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или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даже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другие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системы.</w:t>
      </w:r>
    </w:p>
    <w:p w14:paraId="7D0F0F7D" w14:textId="77777777" w:rsidR="007D75A6" w:rsidRDefault="00A64742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терминологии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UML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эллипс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называется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вариантом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B74EE1" w:rsidRPr="007D2D10">
        <w:rPr>
          <w:color w:val="000000" w:themeColor="text1"/>
          <w:sz w:val="28"/>
          <w:szCs w:val="28"/>
        </w:rPr>
        <w:t>спользования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B74EE1" w:rsidRPr="007D2D10">
        <w:rPr>
          <w:color w:val="000000" w:themeColor="text1"/>
          <w:sz w:val="28"/>
          <w:szCs w:val="28"/>
        </w:rPr>
        <w:t>(англ.</w:t>
      </w:r>
      <w:r w:rsidR="004044AF">
        <w:rPr>
          <w:color w:val="000000" w:themeColor="text1"/>
          <w:sz w:val="28"/>
          <w:szCs w:val="28"/>
        </w:rPr>
        <w:t xml:space="preserve"> </w:t>
      </w:r>
      <w:r w:rsidR="00B74EE1" w:rsidRPr="007D2D10">
        <w:rPr>
          <w:color w:val="000000" w:themeColor="text1"/>
          <w:sz w:val="28"/>
          <w:szCs w:val="28"/>
        </w:rPr>
        <w:t>"use-case")</w:t>
      </w:r>
      <w:r w:rsidR="004044AF">
        <w:rPr>
          <w:color w:val="000000" w:themeColor="text1"/>
          <w:sz w:val="28"/>
          <w:szCs w:val="28"/>
        </w:rPr>
        <w:t xml:space="preserve"> </w:t>
      </w:r>
      <w:r w:rsidR="00B73048" w:rsidRPr="00B73048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набор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действий,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может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быть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использован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актёром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взаимодействия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системой.</w:t>
      </w:r>
      <w:r w:rsidR="004044AF">
        <w:rPr>
          <w:color w:val="000000" w:themeColor="text1"/>
          <w:sz w:val="28"/>
          <w:szCs w:val="28"/>
        </w:rPr>
        <w:t xml:space="preserve"> </w:t>
      </w:r>
      <w:r w:rsidR="00B74EE1" w:rsidRPr="007D2D10">
        <w:rPr>
          <w:color w:val="000000" w:themeColor="text1"/>
          <w:sz w:val="28"/>
          <w:szCs w:val="28"/>
        </w:rPr>
        <w:t>Д</w:t>
      </w:r>
      <w:r w:rsidRPr="007D2D10">
        <w:rPr>
          <w:color w:val="000000" w:themeColor="text1"/>
          <w:sz w:val="28"/>
          <w:szCs w:val="28"/>
        </w:rPr>
        <w:t>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связывания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элементов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используются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различные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соединительные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линии,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называются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отношениями.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Каждое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такое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отношение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имеет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собственное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название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используется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достижения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определённой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цели.</w:t>
      </w:r>
      <w:r w:rsidR="004044AF">
        <w:rPr>
          <w:color w:val="000000" w:themeColor="text1"/>
          <w:sz w:val="28"/>
          <w:szCs w:val="28"/>
        </w:rPr>
        <w:t xml:space="preserve"> </w:t>
      </w:r>
    </w:p>
    <w:p w14:paraId="015C3880" w14:textId="65014709" w:rsidR="00796DFD" w:rsidRPr="007D2D10" w:rsidRDefault="00796DFD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Бывают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четыре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вида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отношений:</w:t>
      </w:r>
    </w:p>
    <w:p w14:paraId="27F94705" w14:textId="10031BD1" w:rsidR="00796DFD" w:rsidRPr="007D2D10" w:rsidRDefault="00796DFD" w:rsidP="00236AB6">
      <w:pPr>
        <w:pStyle w:val="a6"/>
        <w:numPr>
          <w:ilvl w:val="0"/>
          <w:numId w:val="6"/>
        </w:numPr>
        <w:tabs>
          <w:tab w:val="left" w:pos="1134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Отношение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ассоциации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C34BF4" w:rsidRPr="00B73048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="00C34BF4">
        <w:rPr>
          <w:color w:val="000000" w:themeColor="text1"/>
          <w:sz w:val="28"/>
          <w:szCs w:val="28"/>
        </w:rPr>
        <w:t>п</w:t>
      </w:r>
      <w:r w:rsidRPr="007D2D10">
        <w:rPr>
          <w:color w:val="000000" w:themeColor="text1"/>
          <w:sz w:val="28"/>
          <w:szCs w:val="28"/>
        </w:rPr>
        <w:t>редназначено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только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соединения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актеров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вариантов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использования,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актер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сможет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выполнять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действия,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описанные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вариантом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использования.</w:t>
      </w:r>
    </w:p>
    <w:p w14:paraId="1771E6A1" w14:textId="592B9636" w:rsidR="00796DFD" w:rsidRPr="007D2D10" w:rsidRDefault="00796DFD" w:rsidP="00236AB6">
      <w:pPr>
        <w:pStyle w:val="a6"/>
        <w:numPr>
          <w:ilvl w:val="0"/>
          <w:numId w:val="6"/>
        </w:numPr>
        <w:tabs>
          <w:tab w:val="left" w:pos="1134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Отношение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обобщения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C34BF4" w:rsidRPr="00B73048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="00C34BF4">
        <w:rPr>
          <w:color w:val="000000" w:themeColor="text1"/>
          <w:sz w:val="28"/>
          <w:szCs w:val="28"/>
        </w:rPr>
        <w:t>о</w:t>
      </w:r>
      <w:r w:rsidR="00AC5A9C" w:rsidRPr="007D2D10">
        <w:rPr>
          <w:color w:val="000000" w:themeColor="text1"/>
          <w:sz w:val="28"/>
          <w:szCs w:val="28"/>
        </w:rPr>
        <w:t>бозначает,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что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некоторый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актёр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может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быть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обобщен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до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другого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актера.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Стрелка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будет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направлена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от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частного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общему</w:t>
      </w:r>
      <w:r w:rsidR="004044AF">
        <w:rPr>
          <w:color w:val="000000" w:themeColor="text1"/>
          <w:sz w:val="28"/>
          <w:szCs w:val="28"/>
        </w:rPr>
        <w:t xml:space="preserve"> </w:t>
      </w:r>
      <w:r w:rsidR="00AC5A9C" w:rsidRPr="007D2D10">
        <w:rPr>
          <w:color w:val="000000" w:themeColor="text1"/>
          <w:sz w:val="28"/>
          <w:szCs w:val="28"/>
        </w:rPr>
        <w:t>случаю</w:t>
      </w:r>
      <w:r w:rsidRPr="007D2D10">
        <w:rPr>
          <w:color w:val="000000" w:themeColor="text1"/>
          <w:sz w:val="28"/>
          <w:szCs w:val="28"/>
        </w:rPr>
        <w:t>.</w:t>
      </w:r>
    </w:p>
    <w:p w14:paraId="6ED8E871" w14:textId="3BE9F0A8" w:rsidR="00AC5A9C" w:rsidRPr="007D2D10" w:rsidRDefault="00AC5A9C" w:rsidP="00236AB6">
      <w:pPr>
        <w:pStyle w:val="a6"/>
        <w:numPr>
          <w:ilvl w:val="0"/>
          <w:numId w:val="6"/>
        </w:numPr>
        <w:tabs>
          <w:tab w:val="left" w:pos="1134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Отношение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включения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C34BF4" w:rsidRPr="00B73048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используется,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чтобы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показать,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что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некоторый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вариант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включает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себя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другой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вариант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качестве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составной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части</w:t>
      </w:r>
      <w:r w:rsidR="00C34BF4">
        <w:rPr>
          <w:color w:val="000000" w:themeColor="text1"/>
          <w:sz w:val="28"/>
          <w:szCs w:val="28"/>
        </w:rPr>
        <w:t>.</w:t>
      </w:r>
    </w:p>
    <w:p w14:paraId="3CA2D6C9" w14:textId="581D63E8" w:rsidR="00AC5A9C" w:rsidRPr="00C6714A" w:rsidRDefault="00AC5A9C" w:rsidP="00236AB6">
      <w:pPr>
        <w:pStyle w:val="a6"/>
        <w:numPr>
          <w:ilvl w:val="0"/>
          <w:numId w:val="6"/>
        </w:numPr>
        <w:tabs>
          <w:tab w:val="left" w:pos="1134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C6714A">
        <w:rPr>
          <w:color w:val="000000" w:themeColor="text1"/>
          <w:sz w:val="28"/>
          <w:szCs w:val="28"/>
        </w:rPr>
        <w:t>Отношение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расширения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="00C34BF4" w:rsidRPr="00C6714A">
        <w:rPr>
          <w:color w:val="000000" w:themeColor="text1"/>
          <w:sz w:val="28"/>
          <w:szCs w:val="28"/>
        </w:rPr>
        <w:t>–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это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выборочное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отношение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включения.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Если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отношение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включения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обозначает,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что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элемент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обязательно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включается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состав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другого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элемента,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то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случае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="007938BB" w:rsidRPr="00C6714A">
        <w:rPr>
          <w:color w:val="000000" w:themeColor="text1"/>
          <w:sz w:val="28"/>
          <w:szCs w:val="28"/>
        </w:rPr>
        <w:t>отношения расширения — это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включение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необязательно</w:t>
      </w:r>
      <w:r w:rsidR="0019762F" w:rsidRPr="00C6714A">
        <w:rPr>
          <w:color w:val="000000" w:themeColor="text1"/>
          <w:sz w:val="28"/>
          <w:szCs w:val="28"/>
        </w:rPr>
        <w:t xml:space="preserve"> </w:t>
      </w:r>
      <w:r w:rsidR="001628E1" w:rsidRPr="00C6714A">
        <w:rPr>
          <w:color w:val="000000" w:themeColor="text1"/>
          <w:sz w:val="28"/>
          <w:szCs w:val="28"/>
        </w:rPr>
        <w:t>[</w:t>
      </w:r>
      <w:r w:rsidR="00C6714A" w:rsidRPr="00C6714A">
        <w:rPr>
          <w:color w:val="000000" w:themeColor="text1"/>
          <w:sz w:val="28"/>
          <w:szCs w:val="28"/>
        </w:rPr>
        <w:t>3</w:t>
      </w:r>
      <w:r w:rsidR="001628E1" w:rsidRPr="00C6714A">
        <w:rPr>
          <w:color w:val="000000" w:themeColor="text1"/>
          <w:sz w:val="28"/>
          <w:szCs w:val="28"/>
        </w:rPr>
        <w:t>]</w:t>
      </w:r>
      <w:r w:rsidR="0019762F" w:rsidRPr="00C6714A">
        <w:rPr>
          <w:color w:val="000000" w:themeColor="text1"/>
          <w:sz w:val="28"/>
          <w:szCs w:val="28"/>
        </w:rPr>
        <w:t>.</w:t>
      </w:r>
    </w:p>
    <w:p w14:paraId="51019B5A" w14:textId="4740C65E" w:rsidR="006C3A49" w:rsidRPr="007D2D10" w:rsidRDefault="009F4775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описания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6C3A49" w:rsidRPr="007D2D10">
        <w:rPr>
          <w:color w:val="000000" w:themeColor="text1"/>
          <w:sz w:val="28"/>
          <w:szCs w:val="28"/>
        </w:rPr>
        <w:t>функционала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приложени</w:t>
      </w:r>
      <w:r w:rsidR="006C3A49" w:rsidRPr="007D2D10">
        <w:rPr>
          <w:color w:val="000000" w:themeColor="text1"/>
          <w:sz w:val="28"/>
          <w:szCs w:val="28"/>
        </w:rPr>
        <w:t>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«Онлайн-меню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кофейни»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использовалась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вариантов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использования.</w:t>
      </w:r>
      <w:r w:rsidR="004044AF">
        <w:rPr>
          <w:color w:val="000000" w:themeColor="text1"/>
          <w:sz w:val="28"/>
          <w:szCs w:val="28"/>
        </w:rPr>
        <w:t xml:space="preserve"> </w:t>
      </w:r>
    </w:p>
    <w:p w14:paraId="69D51AA8" w14:textId="6E10A730" w:rsidR="000D5837" w:rsidRPr="007D2D10" w:rsidRDefault="008C7BFC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было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создано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4</w:t>
      </w:r>
      <w:r w:rsidR="004044AF">
        <w:rPr>
          <w:color w:val="000000" w:themeColor="text1"/>
          <w:sz w:val="28"/>
          <w:szCs w:val="28"/>
        </w:rPr>
        <w:t xml:space="preserve"> </w:t>
      </w:r>
      <w:r w:rsidR="000D5837" w:rsidRPr="007D2D10">
        <w:rPr>
          <w:color w:val="000000" w:themeColor="text1"/>
          <w:sz w:val="28"/>
          <w:szCs w:val="28"/>
        </w:rPr>
        <w:t>актера:</w:t>
      </w:r>
    </w:p>
    <w:p w14:paraId="007F6AB3" w14:textId="17377A05" w:rsidR="000D5837" w:rsidRPr="007D2D10" w:rsidRDefault="000D5837" w:rsidP="00236AB6">
      <w:pPr>
        <w:pStyle w:val="a6"/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Актер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«Администратор»,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использует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B55231">
        <w:rPr>
          <w:color w:val="000000" w:themeColor="text1"/>
          <w:sz w:val="28"/>
          <w:szCs w:val="28"/>
        </w:rPr>
        <w:t>прецеденты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«Проверка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пользователя»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«Ставить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оценку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пользователям».</w:t>
      </w:r>
    </w:p>
    <w:p w14:paraId="0B106D6A" w14:textId="4222DB4F" w:rsidR="000D5837" w:rsidRPr="007D2D10" w:rsidRDefault="000D5837" w:rsidP="00236AB6">
      <w:pPr>
        <w:pStyle w:val="a6"/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Актер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«Системный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администратор»,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использует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B55231">
        <w:rPr>
          <w:color w:val="000000" w:themeColor="text1"/>
          <w:sz w:val="28"/>
          <w:szCs w:val="28"/>
        </w:rPr>
        <w:t>прецеденты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«Процесс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администрирования»,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имеет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отношения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включения: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«Обновление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БД»,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«Учетные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записи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персонала»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«Устранение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ошибок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работе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также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отношения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расширения: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«Удаление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УЗП»,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«Изменение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УЗП»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«Создание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УЗП».</w:t>
      </w:r>
    </w:p>
    <w:p w14:paraId="0F1CE885" w14:textId="32ADE667" w:rsidR="008C7BFC" w:rsidRPr="007D2D10" w:rsidRDefault="008C7BFC" w:rsidP="00236AB6">
      <w:pPr>
        <w:pStyle w:val="a6"/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Актер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«Официант»,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использует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B55231">
        <w:rPr>
          <w:color w:val="000000" w:themeColor="text1"/>
          <w:sz w:val="28"/>
          <w:szCs w:val="28"/>
        </w:rPr>
        <w:t>прецеденты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«Обновить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статус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заказа»,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«Принимать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пользователя»,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«Проверка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оплаты»,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«Взаимодействие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пользователя»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«Ставить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оценку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пользователям»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имеет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отношения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расширения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«Удаление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пользователя»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«Изменения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пользователя».</w:t>
      </w:r>
    </w:p>
    <w:p w14:paraId="42BCC62D" w14:textId="1267B82E" w:rsidR="004C177F" w:rsidRDefault="004C177F" w:rsidP="00236AB6">
      <w:pPr>
        <w:pStyle w:val="a6"/>
        <w:numPr>
          <w:ilvl w:val="0"/>
          <w:numId w:val="2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Актер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«Пользователь»,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использует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B55231">
        <w:rPr>
          <w:color w:val="000000" w:themeColor="text1"/>
          <w:sz w:val="28"/>
          <w:szCs w:val="28"/>
        </w:rPr>
        <w:t>прецеденты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«Оставить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чаевые»,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«Оставить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отзыв»,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«Оформить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«Взаимодействие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корзиной»,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«Взаимодействие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меню»,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«Создать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учетную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запись»,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«Скачать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приложение»,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имеет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отношения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включения: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«Выбор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времени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приготовления»,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«Оплата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заказа»,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«Перейти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корзину»,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«Добавить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корзину»,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«Выбор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еды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напитка»,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«Добавить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свое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имя»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имеет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1628E1" w:rsidRPr="007D2D10">
        <w:rPr>
          <w:color w:val="000000" w:themeColor="text1"/>
          <w:sz w:val="28"/>
          <w:szCs w:val="28"/>
        </w:rPr>
        <w:t>отношения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расширения: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«Выбор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пожелания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день»,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«Оплата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через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  <w:lang w:val="en-US"/>
        </w:rPr>
        <w:t>QR</w:t>
      </w:r>
      <w:r w:rsidR="003B2BEC" w:rsidRPr="007D2D10">
        <w:rPr>
          <w:color w:val="000000" w:themeColor="text1"/>
          <w:sz w:val="28"/>
          <w:szCs w:val="28"/>
        </w:rPr>
        <w:t>-</w:t>
      </w:r>
      <w:r w:rsidR="003B2BEC" w:rsidRPr="007D2D10">
        <w:rPr>
          <w:color w:val="000000" w:themeColor="text1"/>
          <w:sz w:val="28"/>
          <w:szCs w:val="28"/>
          <w:lang w:val="en-US"/>
        </w:rPr>
        <w:t>code</w:t>
      </w:r>
      <w:r w:rsidR="003B2BEC" w:rsidRPr="007D2D10">
        <w:rPr>
          <w:color w:val="000000" w:themeColor="text1"/>
          <w:sz w:val="28"/>
          <w:szCs w:val="28"/>
        </w:rPr>
        <w:t>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«Оплата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через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карту»,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«Изменить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корзину»,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«Изменить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количество»,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«Удалить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товар»,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«Выбрать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категории»,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«Сортировать»,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«Поставить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3B2BEC" w:rsidRPr="007D2D10">
        <w:rPr>
          <w:color w:val="000000" w:themeColor="text1"/>
          <w:sz w:val="28"/>
          <w:szCs w:val="28"/>
        </w:rPr>
        <w:t>фото».</w:t>
      </w:r>
    </w:p>
    <w:p w14:paraId="3220BCAA" w14:textId="51042C58" w:rsidR="001D1808" w:rsidRPr="007D2D10" w:rsidRDefault="001D1808" w:rsidP="00C449A8">
      <w:pPr>
        <w:pStyle w:val="a6"/>
        <w:spacing w:line="360" w:lineRule="auto"/>
        <w:ind w:left="539"/>
        <w:jc w:val="both"/>
        <w:rPr>
          <w:color w:val="000000" w:themeColor="text1"/>
          <w:sz w:val="28"/>
          <w:szCs w:val="28"/>
        </w:rPr>
      </w:pPr>
      <w:r w:rsidRPr="001E038C">
        <w:rPr>
          <w:color w:val="000000" w:themeColor="text1"/>
          <w:sz w:val="28"/>
          <w:szCs w:val="28"/>
        </w:rPr>
        <w:t>На</w:t>
      </w:r>
      <w:r w:rsidR="004044AF" w:rsidRPr="001E038C">
        <w:rPr>
          <w:color w:val="000000" w:themeColor="text1"/>
          <w:sz w:val="28"/>
          <w:szCs w:val="28"/>
        </w:rPr>
        <w:t xml:space="preserve"> </w:t>
      </w:r>
      <w:r w:rsidRPr="001E038C">
        <w:rPr>
          <w:color w:val="000000" w:themeColor="text1"/>
          <w:sz w:val="28"/>
          <w:szCs w:val="28"/>
        </w:rPr>
        <w:t>рисунке</w:t>
      </w:r>
      <w:r w:rsidR="004044AF" w:rsidRPr="001E038C">
        <w:rPr>
          <w:color w:val="000000" w:themeColor="text1"/>
          <w:sz w:val="28"/>
          <w:szCs w:val="28"/>
        </w:rPr>
        <w:t xml:space="preserve"> </w:t>
      </w:r>
      <w:r w:rsidRPr="001E038C">
        <w:rPr>
          <w:color w:val="000000" w:themeColor="text1"/>
          <w:sz w:val="28"/>
          <w:szCs w:val="28"/>
        </w:rPr>
        <w:t>2.</w:t>
      </w:r>
      <w:r w:rsidR="007D75A6" w:rsidRPr="001E038C">
        <w:rPr>
          <w:color w:val="000000" w:themeColor="text1"/>
          <w:sz w:val="28"/>
          <w:szCs w:val="28"/>
        </w:rPr>
        <w:t>1</w:t>
      </w:r>
      <w:r w:rsidRPr="001E038C">
        <w:rPr>
          <w:color w:val="000000" w:themeColor="text1"/>
          <w:sz w:val="28"/>
          <w:szCs w:val="28"/>
        </w:rPr>
        <w:t>.</w:t>
      </w:r>
      <w:r w:rsidR="004044A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продемонстрировано</w:t>
      </w:r>
      <w:r w:rsidR="004044A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отношение</w:t>
      </w:r>
      <w:r w:rsidR="004044A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актеров</w:t>
      </w:r>
      <w:r w:rsidR="004044A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прецедентами.</w:t>
      </w:r>
    </w:p>
    <w:p w14:paraId="6D9C90B4" w14:textId="77777777" w:rsidR="007D75A6" w:rsidRDefault="007D75A6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  <w:sectPr w:rsidR="007D75A6" w:rsidSect="007D2D10">
          <w:footerReference w:type="default" r:id="rId8"/>
          <w:type w:val="continuous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21BB4D8F" w14:textId="247CD018" w:rsidR="007F786A" w:rsidRPr="007D2D10" w:rsidRDefault="00A43673" w:rsidP="009E2A6E">
      <w:pPr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347DC31" wp14:editId="2EF26A1C">
            <wp:extent cx="8743950" cy="4543425"/>
            <wp:effectExtent l="0" t="0" r="0" b="9525"/>
            <wp:docPr id="6" name="Рисунок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74395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CC421" w14:textId="1804435C" w:rsidR="0073547E" w:rsidRPr="007D2D10" w:rsidRDefault="0073547E" w:rsidP="00C449A8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2B5335">
        <w:rPr>
          <w:color w:val="000000" w:themeColor="text1"/>
          <w:sz w:val="28"/>
          <w:szCs w:val="28"/>
        </w:rPr>
        <w:t>Рисунок</w:t>
      </w:r>
      <w:r w:rsidR="004044AF" w:rsidRPr="002B5335">
        <w:rPr>
          <w:color w:val="000000" w:themeColor="text1"/>
          <w:sz w:val="28"/>
          <w:szCs w:val="28"/>
        </w:rPr>
        <w:t xml:space="preserve"> </w:t>
      </w:r>
      <w:r w:rsidR="001D1808" w:rsidRPr="002B5335">
        <w:rPr>
          <w:color w:val="000000" w:themeColor="text1"/>
          <w:sz w:val="28"/>
          <w:szCs w:val="28"/>
        </w:rPr>
        <w:t>2.</w:t>
      </w:r>
      <w:r w:rsidR="002B5335" w:rsidRPr="002B5335">
        <w:rPr>
          <w:color w:val="000000" w:themeColor="text1"/>
          <w:sz w:val="28"/>
          <w:szCs w:val="28"/>
        </w:rPr>
        <w:t>1</w:t>
      </w:r>
      <w:r w:rsidR="004044AF" w:rsidRPr="002B5335">
        <w:rPr>
          <w:color w:val="000000" w:themeColor="text1"/>
          <w:sz w:val="28"/>
          <w:szCs w:val="28"/>
        </w:rPr>
        <w:t xml:space="preserve"> </w:t>
      </w:r>
      <w:r w:rsidR="001D1808" w:rsidRPr="002B5335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="001D1808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1D1808">
        <w:rPr>
          <w:color w:val="000000" w:themeColor="text1"/>
          <w:sz w:val="28"/>
          <w:szCs w:val="28"/>
        </w:rPr>
        <w:t>вариантов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="001D1808">
        <w:rPr>
          <w:color w:val="000000" w:themeColor="text1"/>
          <w:sz w:val="28"/>
          <w:szCs w:val="28"/>
        </w:rPr>
        <w:t>использования</w:t>
      </w:r>
    </w:p>
    <w:p w14:paraId="4DB9A771" w14:textId="7AA6C608" w:rsidR="00A64742" w:rsidRDefault="00A64742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</w:p>
    <w:p w14:paraId="455945E6" w14:textId="77777777" w:rsidR="007D75A6" w:rsidRDefault="007D75A6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  <w:sectPr w:rsidR="007D75A6" w:rsidSect="007D75A6">
          <w:pgSz w:w="16838" w:h="11906" w:orient="landscape"/>
          <w:pgMar w:top="1701" w:right="1134" w:bottom="567" w:left="1134" w:header="709" w:footer="709" w:gutter="0"/>
          <w:cols w:space="708"/>
          <w:titlePg/>
          <w:docGrid w:linePitch="360"/>
        </w:sectPr>
      </w:pPr>
    </w:p>
    <w:p w14:paraId="34FFADA0" w14:textId="0EF15CB3" w:rsidR="00081B3D" w:rsidRDefault="00A64742" w:rsidP="00236AB6">
      <w:pPr>
        <w:pStyle w:val="2"/>
        <w:numPr>
          <w:ilvl w:val="1"/>
          <w:numId w:val="9"/>
        </w:numPr>
        <w:spacing w:line="360" w:lineRule="auto"/>
      </w:pPr>
      <w:bookmarkStart w:id="8" w:name="_Toc185580464"/>
      <w:r w:rsidRPr="007D2D10">
        <w:t>Разработка</w:t>
      </w:r>
      <w:r w:rsidR="004044AF">
        <w:t xml:space="preserve"> </w:t>
      </w:r>
      <w:r w:rsidRPr="007D2D10">
        <w:t>диаграммы</w:t>
      </w:r>
      <w:r w:rsidR="004044AF">
        <w:t xml:space="preserve"> </w:t>
      </w:r>
      <w:r w:rsidRPr="007D2D10">
        <w:t>деятельности</w:t>
      </w:r>
      <w:bookmarkEnd w:id="8"/>
    </w:p>
    <w:p w14:paraId="3F99148E" w14:textId="77777777" w:rsidR="008C5AA3" w:rsidRPr="00220491" w:rsidRDefault="008C5AA3" w:rsidP="00C449A8">
      <w:pPr>
        <w:spacing w:line="360" w:lineRule="auto"/>
        <w:rPr>
          <w:sz w:val="28"/>
          <w:szCs w:val="28"/>
        </w:rPr>
      </w:pPr>
    </w:p>
    <w:p w14:paraId="0DDF5325" w14:textId="3608314F" w:rsidR="003E1071" w:rsidRPr="007D2D10" w:rsidRDefault="00416B55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активностей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(видов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деятельности)</w:t>
      </w:r>
      <w:r w:rsidR="004044AF">
        <w:rPr>
          <w:color w:val="000000" w:themeColor="text1"/>
          <w:sz w:val="28"/>
          <w:szCs w:val="28"/>
        </w:rPr>
        <w:t xml:space="preserve"> </w:t>
      </w:r>
      <w:r w:rsidR="00B73048" w:rsidRPr="00B73048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отражает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динамические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аспекты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поведения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существу,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эта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представляет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собой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блок-схему,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наглядно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показывает,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поток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управления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переходит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одной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деятельности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другой.</w:t>
      </w:r>
    </w:p>
    <w:p w14:paraId="1731AC34" w14:textId="4DDB76D3" w:rsidR="004E5760" w:rsidRPr="007B7AC4" w:rsidRDefault="004E5760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Активности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«разбросаны»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беговым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дорожкам,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каждая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соответствует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поведению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одного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(например,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клиента,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менеджера,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веб-сервера,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сервера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БД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т.п.).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Благодаря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этому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легко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определить,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каким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выполняется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каждая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активностей.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Дорожка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EF64D7" w:rsidRPr="00B73048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часть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области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деятельности,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отображаются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только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те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активности,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за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которые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отвечает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конкретный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объект.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Предназначены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дорожки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для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разбиения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диаграммы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в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соответствии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с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распределением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ответственности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за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действия.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Имя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дорожки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может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означать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роль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или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объект,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которому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Pr="00C6714A">
        <w:rPr>
          <w:color w:val="000000" w:themeColor="text1"/>
          <w:sz w:val="28"/>
          <w:szCs w:val="28"/>
        </w:rPr>
        <w:t>она</w:t>
      </w:r>
      <w:r w:rsidR="004044AF" w:rsidRPr="00C6714A">
        <w:rPr>
          <w:color w:val="000000" w:themeColor="text1"/>
          <w:sz w:val="28"/>
          <w:szCs w:val="28"/>
        </w:rPr>
        <w:t xml:space="preserve"> </w:t>
      </w:r>
      <w:r w:rsidR="002A22E0" w:rsidRPr="00C6714A">
        <w:rPr>
          <w:color w:val="000000" w:themeColor="text1"/>
          <w:sz w:val="28"/>
          <w:szCs w:val="28"/>
        </w:rPr>
        <w:t xml:space="preserve">соответствует </w:t>
      </w:r>
      <w:r w:rsidR="007B7AC4" w:rsidRPr="00C6714A">
        <w:rPr>
          <w:color w:val="000000" w:themeColor="text1"/>
          <w:sz w:val="28"/>
          <w:szCs w:val="28"/>
        </w:rPr>
        <w:t>[</w:t>
      </w:r>
      <w:r w:rsidR="00C6714A" w:rsidRPr="00C6714A">
        <w:rPr>
          <w:color w:val="000000" w:themeColor="text1"/>
          <w:sz w:val="28"/>
          <w:szCs w:val="28"/>
        </w:rPr>
        <w:t>4</w:t>
      </w:r>
      <w:r w:rsidR="007B7AC4" w:rsidRPr="00C6714A">
        <w:rPr>
          <w:color w:val="000000" w:themeColor="text1"/>
          <w:sz w:val="28"/>
          <w:szCs w:val="28"/>
        </w:rPr>
        <w:t>]</w:t>
      </w:r>
      <w:r w:rsidR="002A22E0" w:rsidRPr="00C6714A">
        <w:rPr>
          <w:color w:val="000000" w:themeColor="text1"/>
          <w:sz w:val="28"/>
          <w:szCs w:val="28"/>
        </w:rPr>
        <w:t>.</w:t>
      </w:r>
    </w:p>
    <w:p w14:paraId="1093AF8F" w14:textId="12379570" w:rsidR="00B83A6C" w:rsidRPr="007D2D10" w:rsidRDefault="00B83A6C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EB5F77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рисунке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7E0450">
        <w:rPr>
          <w:color w:val="000000" w:themeColor="text1"/>
          <w:sz w:val="28"/>
          <w:szCs w:val="28"/>
        </w:rPr>
        <w:t>2.2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можно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E521BF" w:rsidRPr="00EB5F77">
        <w:rPr>
          <w:color w:val="000000" w:themeColor="text1"/>
          <w:sz w:val="28"/>
          <w:szCs w:val="28"/>
        </w:rPr>
        <w:t>увидеть,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как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пользователь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взаимодействуйте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приложением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«Онлайн-меню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кофейни»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диаграмме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EB5F77">
        <w:rPr>
          <w:color w:val="000000" w:themeColor="text1"/>
          <w:sz w:val="28"/>
          <w:szCs w:val="28"/>
        </w:rPr>
        <w:t>деятельности.</w:t>
      </w:r>
      <w:r w:rsidR="004044AF">
        <w:rPr>
          <w:color w:val="000000" w:themeColor="text1"/>
          <w:sz w:val="28"/>
          <w:szCs w:val="28"/>
        </w:rPr>
        <w:t xml:space="preserve"> </w:t>
      </w:r>
    </w:p>
    <w:p w14:paraId="34D7716E" w14:textId="1E051501" w:rsidR="00B83A6C" w:rsidRPr="007D2D10" w:rsidRDefault="00E27E93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Вначале,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секции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«Приложение»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происходит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авторизация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после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чего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отправляются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сервер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проверки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после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успешной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авторизации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открывается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окно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«Главное».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Если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же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проверка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неуспешная,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возвращается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окно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ввода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логина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пароля.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Далее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«Пользователь»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переходит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раздел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«Меню»,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где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ему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показывается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перечень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еды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заказа.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Когда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«Пользователь»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выбрал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нужные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позиции,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отправляются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сервер,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после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чего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добавляются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корзину.</w:t>
      </w:r>
    </w:p>
    <w:p w14:paraId="14FBEFBB" w14:textId="77777777" w:rsidR="009D2700" w:rsidRDefault="009D2700" w:rsidP="00C449A8">
      <w:pPr>
        <w:spacing w:line="360" w:lineRule="auto"/>
        <w:jc w:val="center"/>
        <w:rPr>
          <w:noProof/>
          <w:color w:val="000000" w:themeColor="text1"/>
          <w:sz w:val="28"/>
          <w:szCs w:val="28"/>
        </w:rPr>
      </w:pPr>
    </w:p>
    <w:p w14:paraId="26751942" w14:textId="28B3E4A8" w:rsidR="00142A32" w:rsidRDefault="00A43673" w:rsidP="009E2A6E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857B94E" wp14:editId="786CA89E">
            <wp:extent cx="3857625" cy="7429500"/>
            <wp:effectExtent l="0" t="0" r="9525" b="0"/>
            <wp:docPr id="7" name="Рисунок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1AF92" w14:textId="209CAD2A" w:rsidR="00EC058B" w:rsidRDefault="00B83A6C" w:rsidP="00C449A8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Рисунок</w:t>
      </w:r>
      <w:r w:rsidR="004044AF">
        <w:rPr>
          <w:color w:val="000000" w:themeColor="text1"/>
          <w:sz w:val="28"/>
          <w:szCs w:val="28"/>
        </w:rPr>
        <w:t xml:space="preserve"> </w:t>
      </w:r>
      <w:r w:rsidR="003A35CC">
        <w:rPr>
          <w:color w:val="000000" w:themeColor="text1"/>
          <w:sz w:val="28"/>
          <w:szCs w:val="28"/>
        </w:rPr>
        <w:t>2.</w:t>
      </w:r>
      <w:r w:rsidR="007E0450">
        <w:rPr>
          <w:color w:val="000000" w:themeColor="text1"/>
          <w:sz w:val="28"/>
          <w:szCs w:val="28"/>
        </w:rPr>
        <w:t>2</w:t>
      </w:r>
      <w:r w:rsidR="004044AF">
        <w:rPr>
          <w:color w:val="000000" w:themeColor="text1"/>
          <w:sz w:val="28"/>
          <w:szCs w:val="28"/>
        </w:rPr>
        <w:t xml:space="preserve"> </w:t>
      </w:r>
      <w:r w:rsidR="003A35CC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="003A35CC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3A35CC">
        <w:rPr>
          <w:color w:val="000000" w:themeColor="text1"/>
          <w:sz w:val="28"/>
          <w:szCs w:val="28"/>
        </w:rPr>
        <w:t>деятельности</w:t>
      </w:r>
    </w:p>
    <w:p w14:paraId="3FE917FF" w14:textId="49DA051E" w:rsidR="007D75A6" w:rsidRDefault="007D75A6" w:rsidP="00C449A8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C031CC6" w14:textId="77777777" w:rsidR="007D75A6" w:rsidRPr="007D2D10" w:rsidRDefault="007D75A6" w:rsidP="00C449A8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AAD1675" w14:textId="7263EFB0" w:rsidR="00660D05" w:rsidRDefault="00A64742" w:rsidP="00236AB6">
      <w:pPr>
        <w:pStyle w:val="2"/>
        <w:numPr>
          <w:ilvl w:val="1"/>
          <w:numId w:val="9"/>
        </w:numPr>
        <w:spacing w:line="360" w:lineRule="auto"/>
      </w:pPr>
      <w:bookmarkStart w:id="9" w:name="_Toc185580465"/>
      <w:r w:rsidRPr="007D2D10">
        <w:t>Разработка</w:t>
      </w:r>
      <w:r w:rsidR="004044AF">
        <w:t xml:space="preserve"> </w:t>
      </w:r>
      <w:r w:rsidRPr="007D2D10">
        <w:t>диаграммы</w:t>
      </w:r>
      <w:r w:rsidR="004044AF">
        <w:t xml:space="preserve"> </w:t>
      </w:r>
      <w:r w:rsidRPr="007D2D10">
        <w:t>классов</w:t>
      </w:r>
      <w:bookmarkEnd w:id="9"/>
    </w:p>
    <w:p w14:paraId="7E680CC1" w14:textId="77777777" w:rsidR="00062F62" w:rsidRPr="00220491" w:rsidRDefault="00062F62" w:rsidP="00C449A8">
      <w:pPr>
        <w:spacing w:line="360" w:lineRule="auto"/>
        <w:rPr>
          <w:sz w:val="28"/>
          <w:szCs w:val="28"/>
        </w:rPr>
      </w:pPr>
    </w:p>
    <w:p w14:paraId="598B08CE" w14:textId="17F88DBD" w:rsidR="00684F55" w:rsidRPr="007D2D10" w:rsidRDefault="00684F55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определяет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типы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различного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рода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статические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связи,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существуют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ними.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диаграммах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изображаются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также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атрибуты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классов,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операции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ограничения,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накладываются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связи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классами.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Вид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интерпретация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существенно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зависит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точки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зрения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(уровня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абстракции):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могут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представлять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сущности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предметной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области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(в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процессе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анализа)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или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элементы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программной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(в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процессах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проектирования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реализации).</w:t>
      </w:r>
    </w:p>
    <w:p w14:paraId="7BFCB2E1" w14:textId="11C2294C" w:rsidR="00684F55" w:rsidRPr="007D2D10" w:rsidRDefault="00684F55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Основными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элементами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связи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ними.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характеризуются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помощи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атрибутов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операций.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Атрибуты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описывают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свойства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класса.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Большинство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получают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свою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индивидуальность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из-за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различий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атрибутах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взаимосвязи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другими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объектами.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Однако,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возможны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идентичными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значениями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атрибутов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взаимосвязей.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Т.е.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индивидуальность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определяется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самим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фактом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существования,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различиями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свойствах.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атрибута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должно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быть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уникально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пределах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класса.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именем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атрибута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может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следовать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тип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значение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умолчанию.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Операция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есть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функция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или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преобразование.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Операция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может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иметь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параметры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возвращать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значения.</w:t>
      </w:r>
    </w:p>
    <w:p w14:paraId="507DA9BC" w14:textId="5C985B4C" w:rsidR="00684F55" w:rsidRPr="007D2D10" w:rsidRDefault="004B5C24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Проанализируем в</w:t>
      </w:r>
      <w:r w:rsidR="00684F55" w:rsidRPr="007D2D10">
        <w:rPr>
          <w:color w:val="000000" w:themeColor="text1"/>
          <w:sz w:val="28"/>
          <w:szCs w:val="28"/>
        </w:rPr>
        <w:t>иды</w:t>
      </w:r>
      <w:r w:rsidR="004044AF">
        <w:rPr>
          <w:color w:val="000000" w:themeColor="text1"/>
          <w:sz w:val="28"/>
          <w:szCs w:val="28"/>
        </w:rPr>
        <w:t xml:space="preserve"> </w:t>
      </w:r>
      <w:r w:rsidR="00684F55" w:rsidRPr="007D2D10">
        <w:rPr>
          <w:color w:val="000000" w:themeColor="text1"/>
          <w:sz w:val="28"/>
          <w:szCs w:val="28"/>
        </w:rPr>
        <w:t>связей</w:t>
      </w:r>
      <w:r w:rsidR="004044AF">
        <w:rPr>
          <w:color w:val="000000" w:themeColor="text1"/>
          <w:sz w:val="28"/>
          <w:szCs w:val="28"/>
        </w:rPr>
        <w:t xml:space="preserve"> </w:t>
      </w:r>
      <w:r w:rsidR="00A749E8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="00A749E8">
        <w:rPr>
          <w:color w:val="000000" w:themeColor="text1"/>
          <w:sz w:val="28"/>
          <w:szCs w:val="28"/>
        </w:rPr>
        <w:t>диаграмме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A749E8">
        <w:rPr>
          <w:color w:val="000000" w:themeColor="text1"/>
          <w:sz w:val="28"/>
          <w:szCs w:val="28"/>
        </w:rPr>
        <w:t>классов</w:t>
      </w:r>
      <w:r w:rsidR="00684F55" w:rsidRPr="007D2D10">
        <w:rPr>
          <w:color w:val="000000" w:themeColor="text1"/>
          <w:sz w:val="28"/>
          <w:szCs w:val="28"/>
        </w:rPr>
        <w:t>:</w:t>
      </w:r>
    </w:p>
    <w:p w14:paraId="1B612ACD" w14:textId="1084385C" w:rsidR="00684F55" w:rsidRPr="004826AF" w:rsidRDefault="00684F55" w:rsidP="00236AB6">
      <w:pPr>
        <w:pStyle w:val="a6"/>
        <w:numPr>
          <w:ilvl w:val="0"/>
          <w:numId w:val="1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826AF">
        <w:rPr>
          <w:color w:val="000000" w:themeColor="text1"/>
          <w:sz w:val="28"/>
          <w:szCs w:val="28"/>
        </w:rPr>
        <w:t>Ассоциация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E44432" w:rsidRPr="004826AF">
        <w:rPr>
          <w:color w:val="000000" w:themeColor="text1"/>
          <w:sz w:val="28"/>
          <w:szCs w:val="28"/>
        </w:rPr>
        <w:t>–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3A7EDD" w:rsidRPr="004826AF">
        <w:rPr>
          <w:color w:val="000000" w:themeColor="text1"/>
          <w:sz w:val="28"/>
          <w:szCs w:val="28"/>
        </w:rPr>
        <w:t>это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3A7EDD" w:rsidRPr="004826AF">
        <w:rPr>
          <w:color w:val="000000" w:themeColor="text1"/>
          <w:sz w:val="28"/>
          <w:szCs w:val="28"/>
        </w:rPr>
        <w:t>отношения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между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экземплярами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классов.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Каждый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конец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ассоциации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обладает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3A7EDD" w:rsidRPr="004826AF">
        <w:rPr>
          <w:color w:val="000000" w:themeColor="text1"/>
          <w:sz w:val="28"/>
          <w:szCs w:val="28"/>
        </w:rPr>
        <w:t>кратностью,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которая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показывает,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сколько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объектов,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расположенных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соответствующего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конца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ассоциации,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может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участвовать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в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данном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отношении.</w:t>
      </w:r>
    </w:p>
    <w:p w14:paraId="4EBC4AF3" w14:textId="19AF666D" w:rsidR="00684F55" w:rsidRPr="004826AF" w:rsidRDefault="00684F55" w:rsidP="00236AB6">
      <w:pPr>
        <w:pStyle w:val="a6"/>
        <w:numPr>
          <w:ilvl w:val="0"/>
          <w:numId w:val="1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826AF">
        <w:rPr>
          <w:color w:val="000000" w:themeColor="text1"/>
          <w:sz w:val="28"/>
          <w:szCs w:val="28"/>
        </w:rPr>
        <w:t>Агрегация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E44432" w:rsidRPr="004826AF">
        <w:rPr>
          <w:color w:val="000000" w:themeColor="text1"/>
          <w:sz w:val="28"/>
          <w:szCs w:val="28"/>
        </w:rPr>
        <w:t>–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3A7EDD" w:rsidRPr="004826AF">
        <w:rPr>
          <w:color w:val="000000" w:themeColor="text1"/>
          <w:sz w:val="28"/>
          <w:szCs w:val="28"/>
        </w:rPr>
        <w:t>это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ассоциация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типа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«целое-часть».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Агрегация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в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UML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представляется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в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виде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прямой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ромбом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на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конце.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Ромб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на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связи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указывает,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какой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класс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является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агрегирующим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(т.е.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«состоящим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из»);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класс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противоположного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конца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B73048" w:rsidRPr="004826AF">
        <w:rPr>
          <w:color w:val="000000" w:themeColor="text1"/>
          <w:sz w:val="28"/>
          <w:szCs w:val="28"/>
        </w:rPr>
        <w:t>–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агрегированным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(т.е.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те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самые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«части»).</w:t>
      </w:r>
    </w:p>
    <w:p w14:paraId="265BC27A" w14:textId="7FA00E3D" w:rsidR="00684F55" w:rsidRPr="004826AF" w:rsidRDefault="00684F55" w:rsidP="00236AB6">
      <w:pPr>
        <w:pStyle w:val="a6"/>
        <w:numPr>
          <w:ilvl w:val="0"/>
          <w:numId w:val="1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826AF">
        <w:rPr>
          <w:color w:val="000000" w:themeColor="text1"/>
          <w:sz w:val="28"/>
          <w:szCs w:val="28"/>
        </w:rPr>
        <w:t>Композиция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E44432" w:rsidRPr="004826AF">
        <w:rPr>
          <w:color w:val="000000" w:themeColor="text1"/>
          <w:sz w:val="28"/>
          <w:szCs w:val="28"/>
        </w:rPr>
        <w:t>–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это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такая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агрегация,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где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объекты-части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не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могут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существовать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сами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по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себе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и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уничтожаются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при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уничтожении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объекта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агрегирующего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класса.</w:t>
      </w:r>
    </w:p>
    <w:p w14:paraId="64F4619C" w14:textId="48A0B036" w:rsidR="00684F55" w:rsidRPr="007D2D10" w:rsidRDefault="00684F55" w:rsidP="00236AB6">
      <w:pPr>
        <w:pStyle w:val="a6"/>
        <w:numPr>
          <w:ilvl w:val="0"/>
          <w:numId w:val="10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4826AF">
        <w:rPr>
          <w:color w:val="000000" w:themeColor="text1"/>
          <w:sz w:val="28"/>
          <w:szCs w:val="28"/>
        </w:rPr>
        <w:t>Наследование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E44432" w:rsidRPr="004826AF">
        <w:rPr>
          <w:color w:val="000000" w:themeColor="text1"/>
          <w:sz w:val="28"/>
          <w:szCs w:val="28"/>
        </w:rPr>
        <w:t>–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="003A7EDD" w:rsidRPr="004826AF">
        <w:rPr>
          <w:color w:val="000000" w:themeColor="text1"/>
          <w:sz w:val="28"/>
          <w:szCs w:val="28"/>
        </w:rPr>
        <w:t>это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отношение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типа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«общее-частное».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Позволяет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определить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такое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отношение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между</w:t>
      </w:r>
      <w:r w:rsidR="004044AF" w:rsidRPr="004826AF">
        <w:rPr>
          <w:color w:val="000000" w:themeColor="text1"/>
          <w:sz w:val="28"/>
          <w:szCs w:val="28"/>
        </w:rPr>
        <w:t xml:space="preserve"> </w:t>
      </w:r>
      <w:r w:rsidRPr="004826AF">
        <w:rPr>
          <w:color w:val="000000" w:themeColor="text1"/>
          <w:sz w:val="28"/>
          <w:szCs w:val="28"/>
        </w:rPr>
        <w:t>классами</w:t>
      </w:r>
      <w:r w:rsidRPr="00D12892">
        <w:rPr>
          <w:color w:val="000000" w:themeColor="text1"/>
          <w:sz w:val="28"/>
          <w:szCs w:val="28"/>
        </w:rPr>
        <w:t>,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когда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один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класс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обладает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поведением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и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структурой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ряда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других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классов.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При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создании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производного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класса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на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основе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базового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(одного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или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нескольких)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возникает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иерархия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наследования</w:t>
      </w:r>
      <w:r w:rsidR="004826AF" w:rsidRPr="00D12892">
        <w:rPr>
          <w:color w:val="000000" w:themeColor="text1"/>
          <w:sz w:val="28"/>
          <w:szCs w:val="28"/>
        </w:rPr>
        <w:t xml:space="preserve"> </w:t>
      </w:r>
      <w:r w:rsidR="00011608" w:rsidRPr="00D12892">
        <w:rPr>
          <w:color w:val="000000" w:themeColor="text1"/>
          <w:sz w:val="28"/>
          <w:szCs w:val="28"/>
        </w:rPr>
        <w:t>[</w:t>
      </w:r>
      <w:r w:rsidR="00D12892" w:rsidRPr="00D12892">
        <w:rPr>
          <w:color w:val="000000" w:themeColor="text1"/>
          <w:sz w:val="28"/>
          <w:szCs w:val="28"/>
        </w:rPr>
        <w:t>5</w:t>
      </w:r>
      <w:r w:rsidR="00011608" w:rsidRPr="00D12892">
        <w:rPr>
          <w:color w:val="000000" w:themeColor="text1"/>
          <w:sz w:val="28"/>
          <w:szCs w:val="28"/>
        </w:rPr>
        <w:t>]</w:t>
      </w:r>
      <w:r w:rsidR="004826AF" w:rsidRPr="00D12892">
        <w:rPr>
          <w:color w:val="000000" w:themeColor="text1"/>
          <w:sz w:val="28"/>
          <w:szCs w:val="28"/>
        </w:rPr>
        <w:t>.</w:t>
      </w:r>
    </w:p>
    <w:p w14:paraId="74D4E6C7" w14:textId="7F4B874C" w:rsidR="006E38E7" w:rsidRPr="007D2D10" w:rsidRDefault="003A7EDD" w:rsidP="00C449A8">
      <w:pPr>
        <w:pStyle w:val="a6"/>
        <w:spacing w:line="360" w:lineRule="auto"/>
        <w:ind w:left="0"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темы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«Онлайн-меню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кофейни»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были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построены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7D2D10">
        <w:rPr>
          <w:color w:val="000000" w:themeColor="text1"/>
          <w:sz w:val="28"/>
          <w:szCs w:val="28"/>
        </w:rPr>
        <w:t>две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классов</w:t>
      </w:r>
      <w:r w:rsidR="00195A1E" w:rsidRPr="007D2D10">
        <w:rPr>
          <w:color w:val="000000" w:themeColor="text1"/>
          <w:sz w:val="28"/>
          <w:szCs w:val="28"/>
        </w:rPr>
        <w:t>: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7D2D10">
        <w:rPr>
          <w:color w:val="000000" w:themeColor="text1"/>
          <w:sz w:val="28"/>
          <w:szCs w:val="28"/>
        </w:rPr>
        <w:t>классов</w:t>
      </w:r>
      <w:r w:rsidR="004044AF">
        <w:rPr>
          <w:color w:val="000000" w:themeColor="text1"/>
          <w:sz w:val="28"/>
          <w:szCs w:val="28"/>
        </w:rPr>
        <w:t xml:space="preserve"> </w:t>
      </w:r>
      <w:r w:rsidR="00EB5F77">
        <w:rPr>
          <w:color w:val="000000" w:themeColor="text1"/>
          <w:sz w:val="28"/>
          <w:szCs w:val="28"/>
        </w:rPr>
        <w:t>б</w:t>
      </w:r>
      <w:r w:rsidR="00195A1E" w:rsidRPr="007D2D10">
        <w:rPr>
          <w:color w:val="000000" w:themeColor="text1"/>
          <w:sz w:val="28"/>
          <w:szCs w:val="28"/>
        </w:rPr>
        <w:t>азы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7D2D10">
        <w:rPr>
          <w:color w:val="000000" w:themeColor="text1"/>
          <w:sz w:val="28"/>
          <w:szCs w:val="28"/>
        </w:rPr>
        <w:t>данных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EB5F77">
        <w:rPr>
          <w:color w:val="000000" w:themeColor="text1"/>
          <w:sz w:val="28"/>
          <w:szCs w:val="28"/>
        </w:rPr>
        <w:t>и</w:t>
      </w:r>
      <w:r w:rsidR="00195A1E" w:rsidRPr="007D2D10">
        <w:rPr>
          <w:color w:val="000000" w:themeColor="text1"/>
          <w:sz w:val="28"/>
          <w:szCs w:val="28"/>
        </w:rPr>
        <w:t>нтерфейс</w:t>
      </w:r>
      <w:r w:rsidR="00EB5F77">
        <w:rPr>
          <w:color w:val="000000" w:themeColor="text1"/>
          <w:sz w:val="28"/>
          <w:szCs w:val="28"/>
        </w:rPr>
        <w:t>а</w:t>
      </w:r>
      <w:r w:rsidR="00195A1E" w:rsidRPr="007D2D10">
        <w:rPr>
          <w:color w:val="000000" w:themeColor="text1"/>
          <w:sz w:val="28"/>
          <w:szCs w:val="28"/>
        </w:rPr>
        <w:t>.</w:t>
      </w:r>
      <w:r w:rsidR="004044AF">
        <w:rPr>
          <w:color w:val="000000" w:themeColor="text1"/>
          <w:sz w:val="28"/>
          <w:szCs w:val="28"/>
        </w:rPr>
        <w:t xml:space="preserve"> </w:t>
      </w:r>
    </w:p>
    <w:p w14:paraId="6FBC5C51" w14:textId="536343EC" w:rsidR="00195A1E" w:rsidRPr="007D2D10" w:rsidRDefault="006537F1" w:rsidP="00C449A8">
      <w:pPr>
        <w:pStyle w:val="a6"/>
        <w:spacing w:line="360" w:lineRule="auto"/>
        <w:ind w:left="0" w:firstLine="539"/>
        <w:jc w:val="both"/>
        <w:rPr>
          <w:color w:val="000000" w:themeColor="text1"/>
          <w:sz w:val="28"/>
          <w:szCs w:val="28"/>
        </w:rPr>
      </w:pPr>
      <w:r w:rsidRPr="00344F32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344F32">
        <w:rPr>
          <w:color w:val="000000" w:themeColor="text1"/>
          <w:sz w:val="28"/>
          <w:szCs w:val="28"/>
        </w:rPr>
        <w:t>рисунк</w:t>
      </w:r>
      <w:r w:rsidR="00344F32" w:rsidRPr="00344F32">
        <w:rPr>
          <w:color w:val="000000" w:themeColor="text1"/>
          <w:sz w:val="28"/>
          <w:szCs w:val="28"/>
        </w:rPr>
        <w:t>ах</w:t>
      </w:r>
      <w:r w:rsidR="004044AF">
        <w:rPr>
          <w:color w:val="000000" w:themeColor="text1"/>
          <w:sz w:val="28"/>
          <w:szCs w:val="28"/>
        </w:rPr>
        <w:t xml:space="preserve"> </w:t>
      </w:r>
      <w:r w:rsidR="007E0450">
        <w:rPr>
          <w:color w:val="000000" w:themeColor="text1"/>
          <w:sz w:val="28"/>
          <w:szCs w:val="28"/>
        </w:rPr>
        <w:t>2.3</w:t>
      </w:r>
      <w:r w:rsidR="004044AF">
        <w:rPr>
          <w:color w:val="000000" w:themeColor="text1"/>
          <w:sz w:val="28"/>
          <w:szCs w:val="28"/>
        </w:rPr>
        <w:t xml:space="preserve"> </w:t>
      </w:r>
      <w:r w:rsidR="00344F32" w:rsidRPr="00344F32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7E0450">
        <w:rPr>
          <w:color w:val="000000" w:themeColor="text1"/>
          <w:sz w:val="28"/>
          <w:szCs w:val="28"/>
        </w:rPr>
        <w:t>2.4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344F32">
        <w:rPr>
          <w:color w:val="000000" w:themeColor="text1"/>
          <w:sz w:val="28"/>
          <w:szCs w:val="28"/>
        </w:rPr>
        <w:t>показана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344F32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344F32">
        <w:rPr>
          <w:color w:val="000000" w:themeColor="text1"/>
          <w:sz w:val="28"/>
          <w:szCs w:val="28"/>
        </w:rPr>
        <w:t>классов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344F32">
        <w:rPr>
          <w:color w:val="000000" w:themeColor="text1"/>
          <w:sz w:val="28"/>
          <w:szCs w:val="28"/>
        </w:rPr>
        <w:t>Базы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д</w:t>
      </w:r>
      <w:r w:rsidRPr="00344F32">
        <w:rPr>
          <w:color w:val="000000" w:themeColor="text1"/>
          <w:sz w:val="28"/>
          <w:szCs w:val="28"/>
        </w:rPr>
        <w:t>анных,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344F32">
        <w:rPr>
          <w:color w:val="000000" w:themeColor="text1"/>
          <w:sz w:val="28"/>
          <w:szCs w:val="28"/>
        </w:rPr>
        <w:t>где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344F32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344F32">
        <w:rPr>
          <w:color w:val="000000" w:themeColor="text1"/>
          <w:sz w:val="28"/>
          <w:szCs w:val="28"/>
        </w:rPr>
        <w:t>«Меню»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интерфейса,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который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отображает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различные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деликатесы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кофейне,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начиная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от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десертов,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заканчивая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195A1E" w:rsidRPr="00344F32">
        <w:rPr>
          <w:color w:val="000000" w:themeColor="text1"/>
          <w:sz w:val="28"/>
          <w:szCs w:val="28"/>
        </w:rPr>
        <w:t>чаем.</w:t>
      </w:r>
      <w:r w:rsidR="004044AF">
        <w:rPr>
          <w:color w:val="000000" w:themeColor="text1"/>
          <w:sz w:val="28"/>
          <w:szCs w:val="28"/>
        </w:rPr>
        <w:t xml:space="preserve"> </w:t>
      </w:r>
    </w:p>
    <w:p w14:paraId="5CB941F4" w14:textId="38B72C69" w:rsidR="006537F1" w:rsidRPr="007D2D10" w:rsidRDefault="00195A1E" w:rsidP="00C449A8">
      <w:pPr>
        <w:pStyle w:val="a6"/>
        <w:spacing w:line="360" w:lineRule="auto"/>
        <w:ind w:left="0"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«Товар»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хранилища,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есть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информация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деликатесах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кофейни.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«Меню»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«Товар»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построена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связь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агрегации,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т.к.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находятся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одном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концептуальном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уровне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один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более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важным,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чем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другой.</w:t>
      </w:r>
    </w:p>
    <w:p w14:paraId="1D90C1EE" w14:textId="50C1BA28" w:rsidR="00195A1E" w:rsidRPr="007D2D10" w:rsidRDefault="00195A1E" w:rsidP="00C449A8">
      <w:pPr>
        <w:pStyle w:val="a6"/>
        <w:spacing w:line="360" w:lineRule="auto"/>
        <w:ind w:left="0"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«Категория»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хранилища.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себе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фильтрацию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товаров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«Меню».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классами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«Категория»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«Товар»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тоже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построена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связь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агрегации.</w:t>
      </w:r>
      <w:r w:rsidR="004044AF">
        <w:rPr>
          <w:color w:val="000000" w:themeColor="text1"/>
          <w:sz w:val="28"/>
          <w:szCs w:val="28"/>
        </w:rPr>
        <w:t xml:space="preserve"> </w:t>
      </w:r>
    </w:p>
    <w:p w14:paraId="76F144E1" w14:textId="176AACBB" w:rsidR="00195A1E" w:rsidRPr="007D2D10" w:rsidRDefault="00195A1E" w:rsidP="00C449A8">
      <w:pPr>
        <w:pStyle w:val="a6"/>
        <w:spacing w:line="360" w:lineRule="auto"/>
        <w:ind w:left="0"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«Заказ»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хранилища.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Он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себе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информацию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состоянии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момент</w:t>
      </w:r>
      <w:r w:rsidR="00975A3E" w:rsidRPr="007D2D10">
        <w:rPr>
          <w:color w:val="000000" w:themeColor="text1"/>
          <w:sz w:val="28"/>
          <w:szCs w:val="28"/>
        </w:rPr>
        <w:t>.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классами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«Заказ»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«Товар»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построена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связь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агрегации,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но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классами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«Меню»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«Заказ»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построена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связь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зависимости,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это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указывает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то,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что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изменение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класса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«Заказ»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влияет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="00975A3E" w:rsidRPr="007D2D10">
        <w:rPr>
          <w:color w:val="000000" w:themeColor="text1"/>
          <w:sz w:val="28"/>
          <w:szCs w:val="28"/>
        </w:rPr>
        <w:t>«Меню».</w:t>
      </w:r>
    </w:p>
    <w:p w14:paraId="29742AE2" w14:textId="5FAFC00C" w:rsidR="00975A3E" w:rsidRPr="007D2D10" w:rsidRDefault="00712876" w:rsidP="00C449A8">
      <w:pPr>
        <w:pStyle w:val="a6"/>
        <w:spacing w:line="360" w:lineRule="auto"/>
        <w:ind w:left="0"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хранилища.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информация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зарегистрированных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пользователях,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начиная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личных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данных,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заканчивая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историей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заказов.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классами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«Заказ»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построена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связь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ассоциации,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т.к.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непосредственно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связан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«Заказ».</w:t>
      </w:r>
    </w:p>
    <w:p w14:paraId="1F76934F" w14:textId="340E4845" w:rsidR="00712876" w:rsidRPr="007D2D10" w:rsidRDefault="00712876" w:rsidP="00C449A8">
      <w:pPr>
        <w:pStyle w:val="a6"/>
        <w:spacing w:line="360" w:lineRule="auto"/>
        <w:ind w:left="0"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«Отзыв»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хранилища,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есть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информация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отзывах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клиентов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или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отзывы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клиентов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товару.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классами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«Отзыв»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построена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связь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ассоциации,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но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классами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«Отзыв»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«Заказ»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построена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связь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композиции,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т.к.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показывает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отношение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41231E" w:rsidRPr="007D2D10">
        <w:rPr>
          <w:color w:val="000000" w:themeColor="text1"/>
          <w:sz w:val="28"/>
          <w:szCs w:val="28"/>
        </w:rPr>
        <w:t>«часть-целое».</w:t>
      </w:r>
    </w:p>
    <w:p w14:paraId="0D106168" w14:textId="56D91414" w:rsidR="0041231E" w:rsidRPr="007D2D10" w:rsidRDefault="0041231E" w:rsidP="00C449A8">
      <w:pPr>
        <w:pStyle w:val="a6"/>
        <w:spacing w:line="360" w:lineRule="auto"/>
        <w:ind w:left="0"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Класс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«Платеж»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является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хранилища.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Он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хранит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себе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информацию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платежных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историях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клиентов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самих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заказов,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именно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поэтому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построена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связь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зависимости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«Заказ»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классу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«Клиент».</w:t>
      </w:r>
    </w:p>
    <w:p w14:paraId="7DCD36D8" w14:textId="77777777" w:rsidR="003A7EDD" w:rsidRPr="007D2D10" w:rsidRDefault="003A7EDD" w:rsidP="00C449A8">
      <w:pPr>
        <w:pStyle w:val="a6"/>
        <w:spacing w:line="360" w:lineRule="auto"/>
        <w:ind w:left="0" w:firstLine="539"/>
        <w:jc w:val="both"/>
        <w:rPr>
          <w:color w:val="000000" w:themeColor="text1"/>
          <w:sz w:val="28"/>
          <w:szCs w:val="28"/>
        </w:rPr>
      </w:pPr>
    </w:p>
    <w:p w14:paraId="4A2A40C4" w14:textId="01F9DBD4" w:rsidR="00E65B7F" w:rsidRDefault="00A43673" w:rsidP="00CB2E6E">
      <w:pPr>
        <w:pStyle w:val="a6"/>
        <w:ind w:left="0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972F2CF" wp14:editId="1709E929">
            <wp:extent cx="6120130" cy="5289550"/>
            <wp:effectExtent l="0" t="0" r="0" b="6350"/>
            <wp:docPr id="10" name="Рисунок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8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CF660" w14:textId="76B13D8B" w:rsidR="0067360E" w:rsidRDefault="003A7EDD" w:rsidP="00C449A8">
      <w:pPr>
        <w:pStyle w:val="a6"/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Рисунок</w:t>
      </w:r>
      <w:r w:rsidR="004044AF">
        <w:rPr>
          <w:color w:val="000000" w:themeColor="text1"/>
          <w:sz w:val="28"/>
          <w:szCs w:val="28"/>
        </w:rPr>
        <w:t xml:space="preserve"> </w:t>
      </w:r>
      <w:r w:rsidR="007E0450">
        <w:rPr>
          <w:color w:val="000000" w:themeColor="text1"/>
          <w:sz w:val="28"/>
          <w:szCs w:val="28"/>
        </w:rPr>
        <w:t>2.3</w:t>
      </w:r>
      <w:r w:rsidR="004044AF">
        <w:rPr>
          <w:color w:val="000000" w:themeColor="text1"/>
          <w:sz w:val="28"/>
          <w:szCs w:val="28"/>
        </w:rPr>
        <w:t xml:space="preserve"> </w:t>
      </w:r>
      <w:r w:rsidR="00E56AE7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="00E56AE7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E56AE7">
        <w:rPr>
          <w:color w:val="000000" w:themeColor="text1"/>
          <w:sz w:val="28"/>
          <w:szCs w:val="28"/>
        </w:rPr>
        <w:t>классов</w:t>
      </w:r>
      <w:r w:rsidR="004044AF">
        <w:rPr>
          <w:color w:val="000000" w:themeColor="text1"/>
          <w:sz w:val="28"/>
          <w:szCs w:val="28"/>
        </w:rPr>
        <w:t xml:space="preserve"> </w:t>
      </w:r>
    </w:p>
    <w:p w14:paraId="16AE5BD1" w14:textId="77777777" w:rsidR="007D75A6" w:rsidRPr="003D46F5" w:rsidRDefault="007D75A6" w:rsidP="00C449A8">
      <w:pPr>
        <w:pStyle w:val="a6"/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</w:p>
    <w:p w14:paraId="3ACE78EB" w14:textId="1010145B" w:rsidR="00660D05" w:rsidRPr="007D2D10" w:rsidRDefault="00660D05" w:rsidP="00A537E5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E10FA1D" w14:textId="6DA4F52C" w:rsidR="00F03375" w:rsidRDefault="00A64742" w:rsidP="00236AB6">
      <w:pPr>
        <w:pStyle w:val="2"/>
        <w:numPr>
          <w:ilvl w:val="1"/>
          <w:numId w:val="9"/>
        </w:numPr>
        <w:spacing w:line="360" w:lineRule="auto"/>
      </w:pPr>
      <w:bookmarkStart w:id="10" w:name="_Toc185580466"/>
      <w:r w:rsidRPr="007D2D10">
        <w:t>Разработка</w:t>
      </w:r>
      <w:r w:rsidR="004044AF">
        <w:t xml:space="preserve"> </w:t>
      </w:r>
      <w:r w:rsidRPr="007D2D10">
        <w:t>диаграммы</w:t>
      </w:r>
      <w:r w:rsidR="004044AF">
        <w:t xml:space="preserve"> </w:t>
      </w:r>
      <w:r w:rsidRPr="007D2D10">
        <w:t>последовательности</w:t>
      </w:r>
      <w:bookmarkEnd w:id="10"/>
    </w:p>
    <w:p w14:paraId="2C88D261" w14:textId="77777777" w:rsidR="00F5567D" w:rsidRPr="003B4DB7" w:rsidRDefault="00F5567D" w:rsidP="00C449A8">
      <w:pPr>
        <w:spacing w:line="360" w:lineRule="auto"/>
        <w:rPr>
          <w:sz w:val="28"/>
          <w:szCs w:val="28"/>
        </w:rPr>
      </w:pPr>
    </w:p>
    <w:p w14:paraId="617A85A6" w14:textId="59F4D95B" w:rsidR="00B5296D" w:rsidRPr="007D2D10" w:rsidRDefault="00B5296D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последовательности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используется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визуализации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взаимодействия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между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объектами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системе.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показывает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порядок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сообщений,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которыми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обмениваются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друг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другом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времени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жизненный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цикл.</w:t>
      </w:r>
      <w:r w:rsidR="004044AF">
        <w:rPr>
          <w:color w:val="000000" w:themeColor="text1"/>
          <w:sz w:val="28"/>
          <w:szCs w:val="28"/>
        </w:rPr>
        <w:t xml:space="preserve"> </w:t>
      </w:r>
    </w:p>
    <w:p w14:paraId="0C9DD191" w14:textId="29126BBE" w:rsidR="00B5296D" w:rsidRPr="007D2D10" w:rsidRDefault="00B5296D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Основные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элементы,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которых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состоит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sequence‑диаграмма:</w:t>
      </w:r>
      <w:r w:rsidR="004044AF">
        <w:rPr>
          <w:color w:val="000000" w:themeColor="text1"/>
          <w:sz w:val="28"/>
          <w:szCs w:val="28"/>
        </w:rPr>
        <w:t xml:space="preserve"> </w:t>
      </w:r>
    </w:p>
    <w:p w14:paraId="6DD0F0D2" w14:textId="4D2C154E" w:rsidR="00B5296D" w:rsidRPr="001B047E" w:rsidRDefault="00B5296D" w:rsidP="00236AB6">
      <w:pPr>
        <w:pStyle w:val="a6"/>
        <w:numPr>
          <w:ilvl w:val="0"/>
          <w:numId w:val="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047E">
        <w:rPr>
          <w:color w:val="000000" w:themeColor="text1"/>
          <w:sz w:val="28"/>
          <w:szCs w:val="28"/>
        </w:rPr>
        <w:t>Объекты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="00344ED0" w:rsidRPr="001B047E">
        <w:rPr>
          <w:color w:val="000000" w:themeColor="text1"/>
          <w:sz w:val="28"/>
          <w:szCs w:val="28"/>
        </w:rPr>
        <w:t>–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это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сущности,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которые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взаимодействуют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друг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с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другом.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Помимо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названия,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объекты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могут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еще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отличаться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своим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типом.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</w:p>
    <w:p w14:paraId="568FB8BB" w14:textId="22F44A16" w:rsidR="00B5296D" w:rsidRPr="001B047E" w:rsidRDefault="00B5296D" w:rsidP="00236AB6">
      <w:pPr>
        <w:pStyle w:val="a6"/>
        <w:numPr>
          <w:ilvl w:val="0"/>
          <w:numId w:val="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1B047E">
        <w:rPr>
          <w:color w:val="000000" w:themeColor="text1"/>
          <w:sz w:val="28"/>
          <w:szCs w:val="28"/>
        </w:rPr>
        <w:t>Линии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жизни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отображают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течение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времени,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а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также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активность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или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исполнение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определенных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функций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объекта.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Представляют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из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себя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вертикальную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линию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с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блоком</w:t>
      </w:r>
      <w:r w:rsidR="004044AF" w:rsidRPr="001B047E">
        <w:rPr>
          <w:color w:val="000000" w:themeColor="text1"/>
          <w:sz w:val="28"/>
          <w:szCs w:val="28"/>
        </w:rPr>
        <w:t xml:space="preserve"> </w:t>
      </w:r>
      <w:r w:rsidRPr="001B047E">
        <w:rPr>
          <w:color w:val="000000" w:themeColor="text1"/>
          <w:sz w:val="28"/>
          <w:szCs w:val="28"/>
        </w:rPr>
        <w:t>активности.</w:t>
      </w:r>
    </w:p>
    <w:p w14:paraId="1A76E803" w14:textId="064F2F08" w:rsidR="00B5296D" w:rsidRPr="00D12892" w:rsidRDefault="00B5296D" w:rsidP="00236AB6">
      <w:pPr>
        <w:pStyle w:val="a6"/>
        <w:numPr>
          <w:ilvl w:val="0"/>
          <w:numId w:val="3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D12892">
        <w:rPr>
          <w:color w:val="000000" w:themeColor="text1"/>
          <w:sz w:val="28"/>
          <w:szCs w:val="28"/>
        </w:rPr>
        <w:t>Сообщения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показывают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обмен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информацией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между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объектами.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Они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отображаются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в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виде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стрелок,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направленных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от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одной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линии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жизни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к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другой,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и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бывают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нескольких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="00122918" w:rsidRPr="00D12892">
        <w:rPr>
          <w:color w:val="000000" w:themeColor="text1"/>
          <w:sz w:val="28"/>
          <w:szCs w:val="28"/>
        </w:rPr>
        <w:t xml:space="preserve">типов </w:t>
      </w:r>
      <w:r w:rsidR="00052F4C" w:rsidRPr="00D12892">
        <w:rPr>
          <w:color w:val="000000" w:themeColor="text1"/>
          <w:sz w:val="28"/>
          <w:szCs w:val="28"/>
        </w:rPr>
        <w:t>[</w:t>
      </w:r>
      <w:r w:rsidR="00D12892" w:rsidRPr="00D12892">
        <w:rPr>
          <w:color w:val="000000" w:themeColor="text1"/>
          <w:sz w:val="28"/>
          <w:szCs w:val="28"/>
        </w:rPr>
        <w:t>6</w:t>
      </w:r>
      <w:r w:rsidR="00052F4C" w:rsidRPr="00D12892">
        <w:rPr>
          <w:color w:val="000000" w:themeColor="text1"/>
          <w:sz w:val="28"/>
          <w:szCs w:val="28"/>
        </w:rPr>
        <w:t>]</w:t>
      </w:r>
      <w:r w:rsidR="00122918" w:rsidRPr="00D12892">
        <w:rPr>
          <w:color w:val="000000" w:themeColor="text1"/>
          <w:sz w:val="28"/>
          <w:szCs w:val="28"/>
        </w:rPr>
        <w:t>.</w:t>
      </w:r>
    </w:p>
    <w:p w14:paraId="10E728D7" w14:textId="18CEFBC4" w:rsidR="00B5296D" w:rsidRPr="007D2D10" w:rsidRDefault="00547148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B624E5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B624E5">
        <w:rPr>
          <w:color w:val="000000" w:themeColor="text1"/>
          <w:sz w:val="28"/>
          <w:szCs w:val="28"/>
        </w:rPr>
        <w:t>рисунке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B624E5" w:rsidRPr="00B624E5">
        <w:rPr>
          <w:color w:val="000000" w:themeColor="text1"/>
          <w:sz w:val="28"/>
          <w:szCs w:val="28"/>
        </w:rPr>
        <w:t>2.5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B624E5">
        <w:rPr>
          <w:color w:val="000000" w:themeColor="text1"/>
          <w:sz w:val="28"/>
          <w:szCs w:val="28"/>
        </w:rPr>
        <w:t>показа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B624E5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B624E5">
        <w:rPr>
          <w:color w:val="000000" w:themeColor="text1"/>
          <w:sz w:val="28"/>
          <w:szCs w:val="28"/>
        </w:rPr>
        <w:t>последовательности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B624E5">
        <w:rPr>
          <w:color w:val="000000" w:themeColor="text1"/>
          <w:sz w:val="28"/>
          <w:szCs w:val="28"/>
        </w:rPr>
        <w:t>«Онлайн-меню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B624E5">
        <w:rPr>
          <w:color w:val="000000" w:themeColor="text1"/>
          <w:sz w:val="28"/>
          <w:szCs w:val="28"/>
        </w:rPr>
        <w:t>кофейни»</w:t>
      </w:r>
      <w:r w:rsidR="00760A7F" w:rsidRPr="00B624E5">
        <w:rPr>
          <w:color w:val="000000" w:themeColor="text1"/>
          <w:sz w:val="28"/>
          <w:szCs w:val="28"/>
        </w:rPr>
        <w:t>,</w:t>
      </w:r>
      <w:r w:rsidR="004044AF">
        <w:rPr>
          <w:color w:val="000000" w:themeColor="text1"/>
          <w:sz w:val="28"/>
          <w:szCs w:val="28"/>
        </w:rPr>
        <w:t xml:space="preserve"> </w:t>
      </w:r>
      <w:r w:rsidR="00760A7F" w:rsidRPr="00B624E5">
        <w:rPr>
          <w:color w:val="000000" w:themeColor="text1"/>
          <w:sz w:val="28"/>
          <w:szCs w:val="28"/>
        </w:rPr>
        <w:t>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760A7F" w:rsidRPr="00B624E5">
        <w:rPr>
          <w:color w:val="000000" w:themeColor="text1"/>
          <w:sz w:val="28"/>
          <w:szCs w:val="28"/>
        </w:rPr>
        <w:t>именно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760A7F" w:rsidRPr="00B624E5">
        <w:rPr>
          <w:color w:val="000000" w:themeColor="text1"/>
          <w:sz w:val="28"/>
          <w:szCs w:val="28"/>
        </w:rPr>
        <w:t>вход</w:t>
      </w:r>
      <w:r w:rsidR="004044AF">
        <w:rPr>
          <w:color w:val="000000" w:themeColor="text1"/>
          <w:sz w:val="28"/>
          <w:szCs w:val="28"/>
        </w:rPr>
        <w:t xml:space="preserve"> </w:t>
      </w:r>
      <w:r w:rsidR="00760A7F" w:rsidRPr="00B624E5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760A7F" w:rsidRPr="00B624E5">
        <w:rPr>
          <w:color w:val="000000" w:themeColor="text1"/>
          <w:sz w:val="28"/>
          <w:szCs w:val="28"/>
        </w:rPr>
        <w:t>оформление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760A7F" w:rsidRPr="00B624E5">
        <w:rPr>
          <w:color w:val="000000" w:themeColor="text1"/>
          <w:sz w:val="28"/>
          <w:szCs w:val="28"/>
        </w:rPr>
        <w:t>заказа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760A7F" w:rsidRPr="00B624E5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="00760A7F" w:rsidRPr="00B624E5">
        <w:rPr>
          <w:color w:val="000000" w:themeColor="text1"/>
          <w:sz w:val="28"/>
          <w:szCs w:val="28"/>
        </w:rPr>
        <w:t>приложении.</w:t>
      </w:r>
    </w:p>
    <w:p w14:paraId="2A92E82C" w14:textId="4EBEC502" w:rsidR="00760A7F" w:rsidRPr="007D2D10" w:rsidRDefault="00760A7F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Сначала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заходит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«Приложение»,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после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чего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просят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авторизоваться,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вводит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данные,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эти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данные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отправляются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«Сервер»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проверки,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после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успешной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авторизации,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возвращается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«Приложение».</w:t>
      </w:r>
    </w:p>
    <w:p w14:paraId="63BD79F7" w14:textId="7BA5DCC9" w:rsidR="00344ED0" w:rsidRDefault="00760A7F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Открывается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«Главное»,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«Аутенфикация»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уничтожает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сам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себя.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Далее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идет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переход</w:t>
      </w:r>
      <w:r w:rsidR="004044AF">
        <w:rPr>
          <w:color w:val="000000" w:themeColor="text1"/>
          <w:sz w:val="28"/>
          <w:szCs w:val="28"/>
        </w:rPr>
        <w:t xml:space="preserve"> </w:t>
      </w:r>
      <w:r w:rsidR="007938BB" w:rsidRPr="007D2D10">
        <w:rPr>
          <w:color w:val="000000" w:themeColor="text1"/>
          <w:sz w:val="28"/>
          <w:szCs w:val="28"/>
        </w:rPr>
        <w:t>в</w:t>
      </w:r>
      <w:r w:rsidR="007938BB">
        <w:rPr>
          <w:color w:val="000000" w:themeColor="text1"/>
          <w:sz w:val="28"/>
          <w:szCs w:val="28"/>
        </w:rPr>
        <w:t xml:space="preserve"> «Меню»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начинает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добавлять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корзину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товары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его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наличие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проверяется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«Сервер».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После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успеха,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заходит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корзину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начинает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оформлять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когда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решает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оплатить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заказ,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то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автоматически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создается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объект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«Платеж».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«Клиент»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вводит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банковские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данные,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после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C71CFA" w:rsidRPr="007D2D10">
        <w:rPr>
          <w:color w:val="000000" w:themeColor="text1"/>
          <w:sz w:val="28"/>
          <w:szCs w:val="28"/>
        </w:rPr>
        <w:t>чего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идет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проверка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платежа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начинают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списывать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деньги,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когда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платеж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проходит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объект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«Платеж»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самоуничтожается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заказ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становится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C40913" w:rsidRPr="007D2D10">
        <w:rPr>
          <w:color w:val="000000" w:themeColor="text1"/>
          <w:sz w:val="28"/>
          <w:szCs w:val="28"/>
        </w:rPr>
        <w:t>оформленным.</w:t>
      </w:r>
    </w:p>
    <w:p w14:paraId="4110B6AF" w14:textId="77777777" w:rsidR="00C34E3B" w:rsidRDefault="00C34E3B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</w:p>
    <w:p w14:paraId="74680622" w14:textId="2FAECD7A" w:rsidR="00344ED0" w:rsidRPr="007D2D10" w:rsidRDefault="00A43673" w:rsidP="0014788D">
      <w:pPr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00D8547" wp14:editId="4707E96D">
            <wp:extent cx="6120130" cy="2837180"/>
            <wp:effectExtent l="0" t="0" r="0" b="1270"/>
            <wp:docPr id="11" name="Рисунок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AFB79" w14:textId="2E80A1EE" w:rsidR="00547148" w:rsidRPr="007D2D10" w:rsidRDefault="00547148" w:rsidP="00C449A8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Рисунок</w:t>
      </w:r>
      <w:r w:rsidR="004044AF">
        <w:rPr>
          <w:color w:val="000000" w:themeColor="text1"/>
          <w:sz w:val="28"/>
          <w:szCs w:val="28"/>
        </w:rPr>
        <w:t xml:space="preserve"> </w:t>
      </w:r>
      <w:r w:rsidR="00344ED0">
        <w:rPr>
          <w:color w:val="000000" w:themeColor="text1"/>
          <w:sz w:val="28"/>
          <w:szCs w:val="28"/>
        </w:rPr>
        <w:t>2.5</w:t>
      </w:r>
      <w:r w:rsidR="004044AF">
        <w:rPr>
          <w:color w:val="000000" w:themeColor="text1"/>
          <w:sz w:val="28"/>
          <w:szCs w:val="28"/>
        </w:rPr>
        <w:t xml:space="preserve"> </w:t>
      </w:r>
      <w:r w:rsidR="00344ED0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="00344ED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344ED0">
        <w:rPr>
          <w:color w:val="000000" w:themeColor="text1"/>
          <w:sz w:val="28"/>
          <w:szCs w:val="28"/>
        </w:rPr>
        <w:t>последовательности</w:t>
      </w:r>
    </w:p>
    <w:p w14:paraId="4D24B551" w14:textId="77777777" w:rsidR="00B5296D" w:rsidRDefault="00B5296D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</w:p>
    <w:p w14:paraId="0C60B063" w14:textId="77777777" w:rsidR="009A31A8" w:rsidRPr="007D2D10" w:rsidRDefault="009A31A8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</w:p>
    <w:p w14:paraId="146650F0" w14:textId="0F5A5DBC" w:rsidR="00DC218B" w:rsidRDefault="00A64742" w:rsidP="00236AB6">
      <w:pPr>
        <w:pStyle w:val="2"/>
        <w:numPr>
          <w:ilvl w:val="1"/>
          <w:numId w:val="9"/>
        </w:numPr>
        <w:spacing w:line="360" w:lineRule="auto"/>
      </w:pPr>
      <w:bookmarkStart w:id="11" w:name="_Toc185580467"/>
      <w:r w:rsidRPr="007D2D10">
        <w:t>Разработка</w:t>
      </w:r>
      <w:r w:rsidR="004044AF">
        <w:t xml:space="preserve"> </w:t>
      </w:r>
      <w:r w:rsidRPr="007D2D10">
        <w:t>диаграммы</w:t>
      </w:r>
      <w:r w:rsidR="004044AF">
        <w:t xml:space="preserve"> </w:t>
      </w:r>
      <w:r w:rsidRPr="007D2D10">
        <w:t>состояния</w:t>
      </w:r>
      <w:bookmarkEnd w:id="11"/>
    </w:p>
    <w:p w14:paraId="189513F9" w14:textId="77777777" w:rsidR="002F7940" w:rsidRPr="002F7940" w:rsidRDefault="002F7940" w:rsidP="00C449A8">
      <w:pPr>
        <w:spacing w:line="360" w:lineRule="auto"/>
        <w:rPr>
          <w:sz w:val="28"/>
          <w:szCs w:val="28"/>
        </w:rPr>
      </w:pPr>
    </w:p>
    <w:p w14:paraId="74F8C075" w14:textId="0B731195" w:rsidR="00DC218B" w:rsidRPr="00752720" w:rsidRDefault="00FD67BC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состояний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показывает,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как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переходит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одного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состояния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другое.</w:t>
      </w:r>
      <w:r w:rsidR="004044AF">
        <w:rPr>
          <w:color w:val="000000" w:themeColor="text1"/>
          <w:sz w:val="28"/>
          <w:szCs w:val="28"/>
        </w:rPr>
        <w:t xml:space="preserve"> </w:t>
      </w:r>
      <w:r w:rsidR="004E08AE" w:rsidRPr="007D2D10">
        <w:rPr>
          <w:color w:val="000000" w:themeColor="text1"/>
          <w:sz w:val="28"/>
          <w:szCs w:val="28"/>
        </w:rPr>
        <w:t>Они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служат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для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моделирования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динамических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аспектов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системы.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Данная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полезна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моделировании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жизненного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цикла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объекта.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других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состояний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отличается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тем,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что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описывает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процесс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изменения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состояний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только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одного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экземпляра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определенного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класса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="00B73048" w:rsidRPr="00D12892">
        <w:rPr>
          <w:color w:val="000000" w:themeColor="text1"/>
          <w:sz w:val="28"/>
          <w:szCs w:val="28"/>
        </w:rPr>
        <w:t>–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одного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объекта,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причем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объекта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реактивного,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то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есть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объекта,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поведение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которого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характеризуется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его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реакцией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на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Pr="00D12892">
        <w:rPr>
          <w:color w:val="000000" w:themeColor="text1"/>
          <w:sz w:val="28"/>
          <w:szCs w:val="28"/>
        </w:rPr>
        <w:t>внешние</w:t>
      </w:r>
      <w:r w:rsidR="004044AF" w:rsidRPr="00D12892">
        <w:rPr>
          <w:color w:val="000000" w:themeColor="text1"/>
          <w:sz w:val="28"/>
          <w:szCs w:val="28"/>
        </w:rPr>
        <w:t xml:space="preserve"> </w:t>
      </w:r>
      <w:r w:rsidR="00F506FE" w:rsidRPr="00D12892">
        <w:rPr>
          <w:color w:val="000000" w:themeColor="text1"/>
          <w:sz w:val="28"/>
          <w:szCs w:val="28"/>
        </w:rPr>
        <w:t xml:space="preserve">события </w:t>
      </w:r>
      <w:r w:rsidR="00752720" w:rsidRPr="00D12892">
        <w:rPr>
          <w:color w:val="000000" w:themeColor="text1"/>
          <w:sz w:val="28"/>
          <w:szCs w:val="28"/>
        </w:rPr>
        <w:t>[</w:t>
      </w:r>
      <w:r w:rsidR="00D12892" w:rsidRPr="00D12892">
        <w:rPr>
          <w:color w:val="000000" w:themeColor="text1"/>
          <w:sz w:val="28"/>
          <w:szCs w:val="28"/>
        </w:rPr>
        <w:t>7</w:t>
      </w:r>
      <w:r w:rsidR="00752720" w:rsidRPr="00D12892">
        <w:rPr>
          <w:color w:val="000000" w:themeColor="text1"/>
          <w:sz w:val="28"/>
          <w:szCs w:val="28"/>
        </w:rPr>
        <w:t>]</w:t>
      </w:r>
      <w:r w:rsidR="00F506FE" w:rsidRPr="00D12892">
        <w:rPr>
          <w:color w:val="000000" w:themeColor="text1"/>
          <w:sz w:val="28"/>
          <w:szCs w:val="28"/>
        </w:rPr>
        <w:t>.</w:t>
      </w:r>
    </w:p>
    <w:p w14:paraId="70A54B2F" w14:textId="3EAD0963" w:rsidR="009F6587" w:rsidRPr="007D2D10" w:rsidRDefault="009F6587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6858A2">
        <w:rPr>
          <w:color w:val="000000" w:themeColor="text1"/>
          <w:sz w:val="28"/>
          <w:szCs w:val="28"/>
        </w:rPr>
        <w:t>На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рисунке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6858A2" w:rsidRPr="006858A2">
        <w:rPr>
          <w:color w:val="000000" w:themeColor="text1"/>
          <w:sz w:val="28"/>
          <w:szCs w:val="28"/>
        </w:rPr>
        <w:t>2.6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показа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состояния</w:t>
      </w:r>
      <w:r w:rsidR="006211C8">
        <w:rPr>
          <w:color w:val="000000" w:themeColor="text1"/>
          <w:sz w:val="28"/>
          <w:szCs w:val="28"/>
        </w:rPr>
        <w:t xml:space="preserve"> ИС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«Онлайн-меню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кофейни»,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именно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оформление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6858A2">
        <w:rPr>
          <w:color w:val="000000" w:themeColor="text1"/>
          <w:sz w:val="28"/>
          <w:szCs w:val="28"/>
        </w:rPr>
        <w:t>заказа.</w:t>
      </w:r>
    </w:p>
    <w:p w14:paraId="58C0797C" w14:textId="04669D8D" w:rsidR="001C7C2B" w:rsidRPr="007D2D10" w:rsidRDefault="001C7C2B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При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формировании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создается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состояние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«Заказ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создан»</w:t>
      </w:r>
      <w:r w:rsidR="005F4332" w:rsidRPr="007D2D10">
        <w:rPr>
          <w:color w:val="000000" w:themeColor="text1"/>
          <w:sz w:val="28"/>
          <w:szCs w:val="28"/>
        </w:rPr>
        <w:t>,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после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чего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происходит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оплата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становится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состояние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«Заказ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оплачен»,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если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оплата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проходит,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то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начинается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приготовление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заказа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становится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состояние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«Заказ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готовится»,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после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завершения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приготовлений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изменяется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состояние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«Заказ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завершен»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отдается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="005F4332" w:rsidRPr="007D2D10">
        <w:rPr>
          <w:color w:val="000000" w:themeColor="text1"/>
          <w:sz w:val="28"/>
          <w:szCs w:val="28"/>
        </w:rPr>
        <w:t>клиенту.</w:t>
      </w:r>
    </w:p>
    <w:p w14:paraId="177A3F4A" w14:textId="478C0148" w:rsidR="005F4332" w:rsidRPr="007D2D10" w:rsidRDefault="005F4332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Но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может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произойти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так,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что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клиент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захочет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отказаться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заказа,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тогда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у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него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состояние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будет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«Заказ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отменен»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или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же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оплата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может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не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произойти,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то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выходит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состояние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«Ошибка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оплаты»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возвращается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к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состоянию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«Заказ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отменен»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и</w:t>
      </w:r>
      <w:r w:rsidR="004044AF">
        <w:rPr>
          <w:color w:val="000000" w:themeColor="text1"/>
          <w:sz w:val="28"/>
          <w:szCs w:val="28"/>
        </w:rPr>
        <w:t xml:space="preserve"> </w:t>
      </w:r>
      <w:r w:rsidRPr="007D2D10">
        <w:rPr>
          <w:color w:val="000000" w:themeColor="text1"/>
          <w:sz w:val="28"/>
          <w:szCs w:val="28"/>
        </w:rPr>
        <w:t>завершается.</w:t>
      </w:r>
    </w:p>
    <w:p w14:paraId="7C94AD3F" w14:textId="77777777" w:rsidR="005F4332" w:rsidRPr="007D2D10" w:rsidRDefault="005F4332" w:rsidP="00C449A8">
      <w:pPr>
        <w:spacing w:line="360" w:lineRule="auto"/>
        <w:ind w:firstLine="539"/>
        <w:jc w:val="both"/>
        <w:rPr>
          <w:color w:val="000000" w:themeColor="text1"/>
          <w:sz w:val="28"/>
          <w:szCs w:val="28"/>
        </w:rPr>
      </w:pPr>
    </w:p>
    <w:p w14:paraId="0E7A4348" w14:textId="3DAF8A7E" w:rsidR="006858A2" w:rsidRDefault="00A43673" w:rsidP="00F506FE">
      <w:pPr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260E0C3" wp14:editId="6B16BC5E">
            <wp:extent cx="6120130" cy="4413885"/>
            <wp:effectExtent l="0" t="0" r="0" b="5715"/>
            <wp:docPr id="12" name="Рисунок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1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0DE6A" w14:textId="462B26E6" w:rsidR="00DC218B" w:rsidRPr="00066769" w:rsidRDefault="005F4332" w:rsidP="00C95B08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7D2D10">
        <w:rPr>
          <w:color w:val="000000" w:themeColor="text1"/>
          <w:sz w:val="28"/>
          <w:szCs w:val="28"/>
        </w:rPr>
        <w:t>Рисунок</w:t>
      </w:r>
      <w:r w:rsidR="004044AF">
        <w:rPr>
          <w:color w:val="000000" w:themeColor="text1"/>
          <w:sz w:val="28"/>
          <w:szCs w:val="28"/>
        </w:rPr>
        <w:t xml:space="preserve"> </w:t>
      </w:r>
      <w:r w:rsidR="006858A2">
        <w:rPr>
          <w:color w:val="000000" w:themeColor="text1"/>
          <w:sz w:val="28"/>
          <w:szCs w:val="28"/>
        </w:rPr>
        <w:t>2.6</w:t>
      </w:r>
      <w:r w:rsidR="004044AF">
        <w:rPr>
          <w:color w:val="000000" w:themeColor="text1"/>
          <w:sz w:val="28"/>
          <w:szCs w:val="28"/>
        </w:rPr>
        <w:t xml:space="preserve"> </w:t>
      </w:r>
      <w:r w:rsidR="006858A2">
        <w:rPr>
          <w:color w:val="000000" w:themeColor="text1"/>
          <w:sz w:val="28"/>
          <w:szCs w:val="28"/>
        </w:rPr>
        <w:t>–</w:t>
      </w:r>
      <w:r w:rsidR="004044AF">
        <w:rPr>
          <w:color w:val="000000" w:themeColor="text1"/>
          <w:sz w:val="28"/>
          <w:szCs w:val="28"/>
        </w:rPr>
        <w:t xml:space="preserve"> </w:t>
      </w:r>
      <w:r w:rsidR="006858A2">
        <w:rPr>
          <w:color w:val="000000" w:themeColor="text1"/>
          <w:sz w:val="28"/>
          <w:szCs w:val="28"/>
        </w:rPr>
        <w:t>Диаграмма</w:t>
      </w:r>
      <w:r w:rsidR="004044AF">
        <w:rPr>
          <w:color w:val="000000" w:themeColor="text1"/>
          <w:sz w:val="28"/>
          <w:szCs w:val="28"/>
        </w:rPr>
        <w:t xml:space="preserve"> </w:t>
      </w:r>
      <w:r w:rsidR="006858A2">
        <w:rPr>
          <w:color w:val="000000" w:themeColor="text1"/>
          <w:sz w:val="28"/>
          <w:szCs w:val="28"/>
        </w:rPr>
        <w:t>состояния</w:t>
      </w:r>
      <w:r w:rsidR="00066769">
        <w:rPr>
          <w:color w:val="000000" w:themeColor="text1"/>
          <w:sz w:val="28"/>
          <w:szCs w:val="28"/>
        </w:rPr>
        <w:br w:type="page"/>
      </w:r>
    </w:p>
    <w:p w14:paraId="64F02519" w14:textId="2F84DDEF" w:rsidR="00A64742" w:rsidRDefault="00A64742" w:rsidP="00236AB6">
      <w:pPr>
        <w:pStyle w:val="ae"/>
        <w:numPr>
          <w:ilvl w:val="0"/>
          <w:numId w:val="9"/>
        </w:numPr>
        <w:spacing w:line="360" w:lineRule="auto"/>
        <w:contextualSpacing w:val="0"/>
      </w:pPr>
      <w:bookmarkStart w:id="12" w:name="_Toc185580468"/>
      <w:r w:rsidRPr="00337AD8">
        <w:rPr>
          <w:szCs w:val="28"/>
        </w:rPr>
        <w:t>Создание</w:t>
      </w:r>
      <w:r w:rsidR="004044AF" w:rsidRPr="00337AD8">
        <w:rPr>
          <w:szCs w:val="28"/>
        </w:rPr>
        <w:t xml:space="preserve"> </w:t>
      </w:r>
      <w:r w:rsidRPr="00337AD8">
        <w:rPr>
          <w:szCs w:val="28"/>
        </w:rPr>
        <w:t>интерфейса</w:t>
      </w:r>
      <w:r w:rsidR="004044AF" w:rsidRPr="00337AD8">
        <w:rPr>
          <w:szCs w:val="28"/>
        </w:rPr>
        <w:t xml:space="preserve"> </w:t>
      </w:r>
      <w:r w:rsidRPr="00337AD8">
        <w:rPr>
          <w:szCs w:val="28"/>
        </w:rPr>
        <w:t>информационной</w:t>
      </w:r>
      <w:r w:rsidR="004044AF" w:rsidRPr="00337AD8">
        <w:rPr>
          <w:szCs w:val="28"/>
        </w:rPr>
        <w:t xml:space="preserve"> </w:t>
      </w:r>
      <w:r w:rsidRPr="00337AD8">
        <w:rPr>
          <w:szCs w:val="28"/>
        </w:rPr>
        <w:t>системы</w:t>
      </w:r>
      <w:bookmarkEnd w:id="12"/>
    </w:p>
    <w:p w14:paraId="791B444D" w14:textId="77777777" w:rsidR="00624A0B" w:rsidRPr="00624A0B" w:rsidRDefault="00624A0B" w:rsidP="00C449A8">
      <w:pPr>
        <w:spacing w:line="360" w:lineRule="auto"/>
        <w:rPr>
          <w:sz w:val="28"/>
          <w:szCs w:val="28"/>
        </w:rPr>
      </w:pPr>
    </w:p>
    <w:p w14:paraId="275C1C00" w14:textId="7F1A6BC7" w:rsidR="00A64742" w:rsidRDefault="00A64742" w:rsidP="00236AB6">
      <w:pPr>
        <w:pStyle w:val="2"/>
        <w:numPr>
          <w:ilvl w:val="1"/>
          <w:numId w:val="9"/>
        </w:numPr>
        <w:spacing w:line="360" w:lineRule="auto"/>
      </w:pPr>
      <w:bookmarkStart w:id="13" w:name="_Toc185580469"/>
      <w:r w:rsidRPr="005B6F7F">
        <w:t>Средство</w:t>
      </w:r>
      <w:r w:rsidR="004044AF">
        <w:t xml:space="preserve"> </w:t>
      </w:r>
      <w:r w:rsidRPr="005B6F7F">
        <w:t>разработки</w:t>
      </w:r>
      <w:r w:rsidR="004044AF">
        <w:t xml:space="preserve"> </w:t>
      </w:r>
      <w:r w:rsidRPr="005B6F7F">
        <w:t>дизайна</w:t>
      </w:r>
      <w:r w:rsidR="004044AF">
        <w:t xml:space="preserve"> </w:t>
      </w:r>
      <w:r w:rsidRPr="005B6F7F">
        <w:t>приложения</w:t>
      </w:r>
      <w:bookmarkEnd w:id="13"/>
    </w:p>
    <w:p w14:paraId="60232D8B" w14:textId="77777777" w:rsidR="004A335D" w:rsidRPr="008F5DF2" w:rsidRDefault="004A335D" w:rsidP="00C449A8">
      <w:pPr>
        <w:spacing w:line="360" w:lineRule="auto"/>
        <w:rPr>
          <w:sz w:val="28"/>
          <w:szCs w:val="28"/>
        </w:rPr>
      </w:pPr>
    </w:p>
    <w:p w14:paraId="09173BC1" w14:textId="77777777" w:rsidR="00094557" w:rsidRDefault="00094557" w:rsidP="00C449A8">
      <w:pPr>
        <w:spacing w:line="360" w:lineRule="auto"/>
        <w:ind w:firstLine="539"/>
        <w:jc w:val="both"/>
        <w:rPr>
          <w:sz w:val="28"/>
          <w:szCs w:val="28"/>
        </w:rPr>
      </w:pPr>
      <w:r w:rsidRPr="00094557">
        <w:rPr>
          <w:sz w:val="28"/>
          <w:szCs w:val="28"/>
        </w:rPr>
        <w:t xml:space="preserve">Средства разработки дизайна приложений используются для создания графического интерфейса и пользовательского опыта (UX/UI) мобильных и веб-приложений. Они помогают дизайнерам и разработчикам создавать макеты, прототипы, анимации и другие визуальные элементы, которые затем реализуются в конечных продуктах. </w:t>
      </w:r>
    </w:p>
    <w:p w14:paraId="14AF6A52" w14:textId="351F33E9" w:rsidR="00524B98" w:rsidRDefault="00524B98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Средства разработки дизайна приложений: </w:t>
      </w:r>
    </w:p>
    <w:p w14:paraId="70E34144" w14:textId="742AFBBC" w:rsidR="00E85256" w:rsidRPr="00E85256" w:rsidRDefault="00E85256" w:rsidP="00236AB6">
      <w:pPr>
        <w:pStyle w:val="a6"/>
        <w:numPr>
          <w:ilvl w:val="0"/>
          <w:numId w:val="7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E85256">
        <w:rPr>
          <w:sz w:val="28"/>
          <w:szCs w:val="28"/>
        </w:rPr>
        <w:t>Figma. Это облачный инструмент для дизайна интерфейсов. Он удобен для совместной работы, позволяет создавать прототипы и анимации. Подходит для создания пользовательских интерфейсов и макетов экранов приложения.</w:t>
      </w:r>
    </w:p>
    <w:p w14:paraId="51ABA199" w14:textId="00E0FDC8" w:rsidR="00E85256" w:rsidRPr="00E85256" w:rsidRDefault="00E85256" w:rsidP="00236AB6">
      <w:pPr>
        <w:pStyle w:val="a6"/>
        <w:numPr>
          <w:ilvl w:val="0"/>
          <w:numId w:val="7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E85256">
        <w:rPr>
          <w:sz w:val="28"/>
          <w:szCs w:val="28"/>
        </w:rPr>
        <w:t>Adobe XD. Мощное средство для проектирования пользовательских интерфейсов и прототипирования. Имеет функции для создания интерактивных прототипов, что особенно полезно для демонстрации работы приложения.</w:t>
      </w:r>
    </w:p>
    <w:p w14:paraId="5D9B4A3F" w14:textId="6A45C159" w:rsidR="00E85256" w:rsidRPr="00E85256" w:rsidRDefault="00E85256" w:rsidP="00236AB6">
      <w:pPr>
        <w:pStyle w:val="a6"/>
        <w:numPr>
          <w:ilvl w:val="0"/>
          <w:numId w:val="7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E85256">
        <w:rPr>
          <w:sz w:val="28"/>
          <w:szCs w:val="28"/>
        </w:rPr>
        <w:t>Sketch. Программа для проектирования интерфейсов, популярная среди дизайнеров. Имеет большое количество плагинов для дополнения функционала.</w:t>
      </w:r>
    </w:p>
    <w:p w14:paraId="46FDF6E3" w14:textId="110666C9" w:rsidR="00E85256" w:rsidRDefault="00E85256" w:rsidP="00236AB6">
      <w:pPr>
        <w:pStyle w:val="a6"/>
        <w:numPr>
          <w:ilvl w:val="0"/>
          <w:numId w:val="7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E85256">
        <w:rPr>
          <w:sz w:val="28"/>
          <w:szCs w:val="28"/>
        </w:rPr>
        <w:t>Canva. Удобный инструмент для создания графики и дизайна, который может быть полезен для создания элементов меню и рекламных материалов. Широкий выбор шаблонов и элементов дизайна.</w:t>
      </w:r>
    </w:p>
    <w:p w14:paraId="0934CA72" w14:textId="0C418C00" w:rsidR="00094557" w:rsidRPr="00094557" w:rsidRDefault="00094557" w:rsidP="00236AB6">
      <w:pPr>
        <w:pStyle w:val="a6"/>
        <w:numPr>
          <w:ilvl w:val="0"/>
          <w:numId w:val="7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094557">
        <w:rPr>
          <w:sz w:val="28"/>
          <w:szCs w:val="28"/>
        </w:rPr>
        <w:t>InVision</w:t>
      </w:r>
      <w:r>
        <w:rPr>
          <w:sz w:val="28"/>
          <w:szCs w:val="28"/>
        </w:rPr>
        <w:t xml:space="preserve">. </w:t>
      </w:r>
      <w:r w:rsidRPr="00094557">
        <w:rPr>
          <w:sz w:val="28"/>
          <w:szCs w:val="28"/>
        </w:rPr>
        <w:t xml:space="preserve">Платформа для прототипирования и взаимодействия с дизайном. Можно загружать дизайны из других инструментов, таких как Sketch и Photoshop, и превращать их в </w:t>
      </w:r>
      <w:r>
        <w:rPr>
          <w:sz w:val="28"/>
          <w:szCs w:val="28"/>
        </w:rPr>
        <w:t>рабочие</w:t>
      </w:r>
      <w:r w:rsidRPr="00094557">
        <w:rPr>
          <w:sz w:val="28"/>
          <w:szCs w:val="28"/>
        </w:rPr>
        <w:t xml:space="preserve"> прототипы</w:t>
      </w:r>
      <w:r w:rsidR="0046395C" w:rsidRPr="0046395C">
        <w:rPr>
          <w:sz w:val="28"/>
          <w:szCs w:val="28"/>
        </w:rPr>
        <w:t xml:space="preserve"> </w:t>
      </w:r>
      <w:r w:rsidR="00CD519C" w:rsidRPr="0046395C">
        <w:rPr>
          <w:sz w:val="28"/>
          <w:szCs w:val="28"/>
        </w:rPr>
        <w:t>[8</w:t>
      </w:r>
      <w:r w:rsidR="00CD519C">
        <w:rPr>
          <w:sz w:val="28"/>
          <w:szCs w:val="28"/>
        </w:rPr>
        <w:t>, 9</w:t>
      </w:r>
      <w:r w:rsidR="00CD519C" w:rsidRPr="0046395C">
        <w:rPr>
          <w:sz w:val="28"/>
          <w:szCs w:val="28"/>
        </w:rPr>
        <w:t>]</w:t>
      </w:r>
      <w:r w:rsidR="0046395C" w:rsidRPr="0046395C">
        <w:rPr>
          <w:sz w:val="28"/>
          <w:szCs w:val="28"/>
        </w:rPr>
        <w:t>.</w:t>
      </w:r>
    </w:p>
    <w:p w14:paraId="0D21DF7E" w14:textId="605080D4" w:rsidR="004A335D" w:rsidRDefault="001D3629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Лучшим средством разработки дизайна приложения является – </w:t>
      </w:r>
      <w:r>
        <w:rPr>
          <w:sz w:val="28"/>
          <w:szCs w:val="28"/>
          <w:lang w:val="en-US"/>
        </w:rPr>
        <w:t>Adobe</w:t>
      </w:r>
      <w:r w:rsidRPr="001D362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XD</w:t>
      </w:r>
      <w:r w:rsidR="00175DFF">
        <w:rPr>
          <w:sz w:val="28"/>
          <w:szCs w:val="28"/>
        </w:rPr>
        <w:t>:</w:t>
      </w:r>
    </w:p>
    <w:p w14:paraId="45D4BEE4" w14:textId="202051CE" w:rsidR="00BD0271" w:rsidRPr="00AC246A" w:rsidRDefault="00BD0271" w:rsidP="00236AB6">
      <w:pPr>
        <w:pStyle w:val="a6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AC246A">
        <w:rPr>
          <w:sz w:val="28"/>
          <w:szCs w:val="28"/>
        </w:rPr>
        <w:t>Интеграция с экосистемой Adobe – Одним из главных преимуществ Adobe XD является его тесная интеграция с другими продуктами Adobe, такими как Photoshop, Illustrator и After Effects. Это позволяет легко переносить ресурсы между приложениями, что существенно экономит время и повышает эффективность рабочего процесса.</w:t>
      </w:r>
    </w:p>
    <w:p w14:paraId="479AFE73" w14:textId="372D3E0C" w:rsidR="001F4EC1" w:rsidRPr="00AC246A" w:rsidRDefault="001F4EC1" w:rsidP="00236AB6">
      <w:pPr>
        <w:pStyle w:val="a6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AC246A">
        <w:rPr>
          <w:sz w:val="28"/>
          <w:szCs w:val="28"/>
        </w:rPr>
        <w:t>Мощные инструменты для прототипирования – Adobe XD предлагает широкие возможности для создания интерактивных прототипов. Можно легко добавить переходы, анимации и даже голосовые команды, что позволяет максимально точно воспроизвести будущий опыт пользователя. Кроме того, функция Auto-Animate автоматически генерирует плавные переходы между состояниями экрана, что значительно упрощает процесс создания сложных анимаций.</w:t>
      </w:r>
    </w:p>
    <w:p w14:paraId="254F0CCD" w14:textId="4EF3BD38" w:rsidR="005A02F6" w:rsidRPr="00AC246A" w:rsidRDefault="005A02F6" w:rsidP="00236AB6">
      <w:pPr>
        <w:pStyle w:val="a6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AC246A">
        <w:rPr>
          <w:sz w:val="28"/>
          <w:szCs w:val="28"/>
        </w:rPr>
        <w:t>Автоматический экспорт в код</w:t>
      </w:r>
      <w:r w:rsidR="00041514" w:rsidRPr="00AC246A">
        <w:rPr>
          <w:sz w:val="28"/>
          <w:szCs w:val="28"/>
        </w:rPr>
        <w:t xml:space="preserve"> </w:t>
      </w:r>
      <w:r w:rsidRPr="00AC246A">
        <w:rPr>
          <w:sz w:val="28"/>
          <w:szCs w:val="28"/>
        </w:rPr>
        <w:t>– XD позволяет экспортировать дизайн в виде кода HTML/CSS или React Native, что упрощает передачу дизайна разработчикам. Это снижает вероятность ошибок и сокращает время на реализацию проекта, так как разработчики получают готовый код, соответствующий дизайну.</w:t>
      </w:r>
      <w:r w:rsidR="00B902A8" w:rsidRPr="00AC246A">
        <w:rPr>
          <w:sz w:val="28"/>
          <w:szCs w:val="28"/>
        </w:rPr>
        <w:t xml:space="preserve"> </w:t>
      </w:r>
    </w:p>
    <w:p w14:paraId="23F454D1" w14:textId="6315158C" w:rsidR="00B902A8" w:rsidRPr="00CD519C" w:rsidRDefault="00B902A8" w:rsidP="00C449A8">
      <w:pPr>
        <w:spacing w:line="360" w:lineRule="auto"/>
        <w:ind w:firstLine="539"/>
        <w:jc w:val="both"/>
        <w:rPr>
          <w:sz w:val="28"/>
          <w:szCs w:val="28"/>
        </w:rPr>
      </w:pPr>
      <w:r w:rsidRPr="00B902A8">
        <w:rPr>
          <w:sz w:val="28"/>
          <w:szCs w:val="28"/>
        </w:rPr>
        <w:t>Adobe XD действительно обладает рядом значительных преимуществ, которые делают его привлекательным выбором для многих дизайнеров и разработчиков</w:t>
      </w:r>
      <w:r w:rsidR="00CD519C">
        <w:rPr>
          <w:sz w:val="28"/>
          <w:szCs w:val="28"/>
        </w:rPr>
        <w:t xml:space="preserve"> </w:t>
      </w:r>
      <w:r w:rsidR="00CD519C" w:rsidRPr="00CD519C">
        <w:rPr>
          <w:sz w:val="28"/>
          <w:szCs w:val="28"/>
        </w:rPr>
        <w:t>[10].</w:t>
      </w:r>
    </w:p>
    <w:p w14:paraId="0B16D4F9" w14:textId="77777777" w:rsidR="00810B39" w:rsidRPr="00B902A8" w:rsidRDefault="00810B39" w:rsidP="00C449A8">
      <w:pPr>
        <w:spacing w:line="360" w:lineRule="auto"/>
        <w:ind w:firstLine="539"/>
        <w:jc w:val="both"/>
        <w:rPr>
          <w:sz w:val="28"/>
          <w:szCs w:val="28"/>
        </w:rPr>
      </w:pPr>
    </w:p>
    <w:p w14:paraId="27DC059C" w14:textId="77777777" w:rsidR="00175DFF" w:rsidRPr="00175DFF" w:rsidRDefault="00175DFF" w:rsidP="00C449A8">
      <w:pPr>
        <w:spacing w:line="360" w:lineRule="auto"/>
        <w:ind w:firstLine="539"/>
        <w:jc w:val="both"/>
        <w:rPr>
          <w:sz w:val="28"/>
          <w:szCs w:val="28"/>
        </w:rPr>
      </w:pPr>
    </w:p>
    <w:p w14:paraId="7C65926B" w14:textId="66B5C4E9" w:rsidR="00A64742" w:rsidRDefault="00A64742" w:rsidP="00236AB6">
      <w:pPr>
        <w:pStyle w:val="2"/>
        <w:numPr>
          <w:ilvl w:val="1"/>
          <w:numId w:val="3"/>
        </w:numPr>
        <w:spacing w:line="360" w:lineRule="auto"/>
      </w:pPr>
      <w:bookmarkStart w:id="14" w:name="_Toc185580470"/>
      <w:r w:rsidRPr="005B6F7F">
        <w:t>Разработка</w:t>
      </w:r>
      <w:r w:rsidR="004044AF">
        <w:t xml:space="preserve"> </w:t>
      </w:r>
      <w:r w:rsidRPr="005B6F7F">
        <w:t>и</w:t>
      </w:r>
      <w:r w:rsidR="004044AF">
        <w:t xml:space="preserve"> </w:t>
      </w:r>
      <w:r w:rsidRPr="005B6F7F">
        <w:t>описание</w:t>
      </w:r>
      <w:r w:rsidR="004044AF">
        <w:t xml:space="preserve"> </w:t>
      </w:r>
      <w:r w:rsidRPr="005B6F7F">
        <w:t>интерфейса</w:t>
      </w:r>
      <w:r w:rsidR="004044AF">
        <w:t xml:space="preserve"> </w:t>
      </w:r>
      <w:r w:rsidRPr="005B6F7F">
        <w:t>информационной</w:t>
      </w:r>
      <w:r w:rsidR="004044AF">
        <w:t xml:space="preserve"> </w:t>
      </w:r>
      <w:r w:rsidRPr="005B6F7F">
        <w:t>системы</w:t>
      </w:r>
      <w:bookmarkEnd w:id="14"/>
    </w:p>
    <w:p w14:paraId="1B535377" w14:textId="77777777" w:rsidR="004A335D" w:rsidRPr="006A6159" w:rsidRDefault="004A335D" w:rsidP="00C449A8">
      <w:pPr>
        <w:spacing w:line="360" w:lineRule="auto"/>
        <w:rPr>
          <w:sz w:val="28"/>
          <w:szCs w:val="28"/>
        </w:rPr>
      </w:pPr>
    </w:p>
    <w:p w14:paraId="163BAE0C" w14:textId="04A42B5A" w:rsidR="004A335D" w:rsidRDefault="004A48E9" w:rsidP="00C449A8">
      <w:pPr>
        <w:spacing w:line="360" w:lineRule="auto"/>
        <w:ind w:firstLine="539"/>
        <w:jc w:val="both"/>
        <w:rPr>
          <w:sz w:val="28"/>
          <w:szCs w:val="28"/>
        </w:rPr>
      </w:pPr>
      <w:r w:rsidRPr="004A48E9">
        <w:rPr>
          <w:sz w:val="28"/>
          <w:szCs w:val="28"/>
        </w:rPr>
        <w:t>Разработка интерфейса информационной системы</w:t>
      </w:r>
      <w:r w:rsidR="00041514">
        <w:rPr>
          <w:sz w:val="28"/>
          <w:szCs w:val="28"/>
        </w:rPr>
        <w:t xml:space="preserve"> </w:t>
      </w:r>
      <w:r w:rsidR="00041514" w:rsidRPr="001F4EC1">
        <w:rPr>
          <w:sz w:val="28"/>
          <w:szCs w:val="28"/>
        </w:rPr>
        <w:t xml:space="preserve">– </w:t>
      </w:r>
      <w:r w:rsidRPr="004A48E9">
        <w:rPr>
          <w:sz w:val="28"/>
          <w:szCs w:val="28"/>
        </w:rPr>
        <w:t>это сложный и многоэтапный процесс, включающий в себя проектирование, создание и тестирование пользовательского интерфейса (UI). Важно учитывать потребности пользователей, цели системы и технологические ограничения.</w:t>
      </w:r>
    </w:p>
    <w:p w14:paraId="4C3524A9" w14:textId="77777777" w:rsidR="00982617" w:rsidRDefault="00982617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>Создание интерфейса начинается с главного экрана мобильного приложения. При первом взаимодействии с приложением сразу откроется меню.</w:t>
      </w:r>
    </w:p>
    <w:p w14:paraId="561BD00D" w14:textId="5D11D2FF" w:rsidR="00900B74" w:rsidRDefault="00900B74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форме расположены следующие объекты: </w:t>
      </w:r>
      <w:r w:rsidR="006D6CD8">
        <w:rPr>
          <w:sz w:val="28"/>
          <w:szCs w:val="28"/>
        </w:rPr>
        <w:t>в</w:t>
      </w:r>
      <w:r w:rsidR="008050F2">
        <w:rPr>
          <w:sz w:val="28"/>
          <w:szCs w:val="28"/>
        </w:rPr>
        <w:t xml:space="preserve"> шапке в</w:t>
      </w:r>
      <w:r>
        <w:rPr>
          <w:sz w:val="28"/>
          <w:szCs w:val="28"/>
        </w:rPr>
        <w:t xml:space="preserve"> самом левом верхнем углу изображен логотип кофейни. Чуть правее сортировка по «Сначала дешевые» и по «Сначала дороже», следующим идет панель, которая показывает главные </w:t>
      </w:r>
      <w:r w:rsidRPr="00EE39FC">
        <w:rPr>
          <w:bCs/>
          <w:sz w:val="28"/>
          <w:szCs w:val="28"/>
        </w:rPr>
        <w:t>окна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в приложении.</w:t>
      </w:r>
      <w:r w:rsidR="008050F2">
        <w:rPr>
          <w:sz w:val="28"/>
          <w:szCs w:val="28"/>
        </w:rPr>
        <w:t xml:space="preserve"> Чуть ниже расположены категории меню: Главное, Кофе, Десерты, Молочные коктейли и Фирменное.</w:t>
      </w:r>
    </w:p>
    <w:p w14:paraId="48E0E612" w14:textId="3F25C3B7" w:rsidR="008050F2" w:rsidRDefault="008050F2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Под шапкой </w:t>
      </w:r>
      <w:r w:rsidR="00C0395F">
        <w:rPr>
          <w:sz w:val="28"/>
          <w:szCs w:val="28"/>
        </w:rPr>
        <w:t xml:space="preserve">и на странице Главное </w:t>
      </w:r>
      <w:r>
        <w:rPr>
          <w:sz w:val="28"/>
          <w:szCs w:val="28"/>
        </w:rPr>
        <w:t>расположен баннер с новостями. Ниже него снова расположены категории меню и также моментальная доставка и оплата товара.</w:t>
      </w:r>
    </w:p>
    <w:p w14:paraId="6C468C4E" w14:textId="22F27849" w:rsidR="00982617" w:rsidRDefault="008050F2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>На нижней панели расположены: связь с кофейней по телефону, связь через телеграмм-канал, перейти на сайт кофейни и профиль клиента</w:t>
      </w:r>
      <w:r w:rsidR="00236C94">
        <w:rPr>
          <w:sz w:val="28"/>
          <w:szCs w:val="28"/>
        </w:rPr>
        <w:t xml:space="preserve"> (рис.3.1</w:t>
      </w:r>
      <w:r w:rsidR="00D1282A">
        <w:rPr>
          <w:sz w:val="28"/>
          <w:szCs w:val="28"/>
        </w:rPr>
        <w:t>).</w:t>
      </w:r>
    </w:p>
    <w:p w14:paraId="08409F11" w14:textId="77777777" w:rsidR="00982617" w:rsidRDefault="00982617" w:rsidP="00C449A8">
      <w:pPr>
        <w:spacing w:line="360" w:lineRule="auto"/>
        <w:ind w:firstLine="539"/>
        <w:jc w:val="both"/>
        <w:rPr>
          <w:noProof/>
          <w:sz w:val="28"/>
          <w:szCs w:val="28"/>
        </w:rPr>
      </w:pPr>
    </w:p>
    <w:p w14:paraId="27449B20" w14:textId="5B69E344" w:rsidR="00982617" w:rsidRDefault="00982617" w:rsidP="00AC246A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E0405AD" wp14:editId="7E3892EF">
            <wp:extent cx="2647315" cy="5371125"/>
            <wp:effectExtent l="0" t="0" r="635" b="1270"/>
            <wp:docPr id="149008397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62" b="5127"/>
                    <a:stretch/>
                  </pic:blipFill>
                  <pic:spPr bwMode="auto">
                    <a:xfrm>
                      <a:off x="0" y="0"/>
                      <a:ext cx="2650117" cy="537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7FD0D5" w14:textId="1A8261D9" w:rsidR="00982617" w:rsidRDefault="00982617" w:rsidP="00C449A8">
      <w:pPr>
        <w:spacing w:line="360" w:lineRule="auto"/>
        <w:jc w:val="center"/>
        <w:rPr>
          <w:sz w:val="28"/>
          <w:szCs w:val="28"/>
        </w:rPr>
      </w:pPr>
      <w:r w:rsidRPr="00236C94">
        <w:rPr>
          <w:sz w:val="28"/>
          <w:szCs w:val="28"/>
        </w:rPr>
        <w:t xml:space="preserve">Рисунок </w:t>
      </w:r>
      <w:r w:rsidR="00236C94" w:rsidRPr="00236C94">
        <w:rPr>
          <w:sz w:val="28"/>
          <w:szCs w:val="28"/>
        </w:rPr>
        <w:t>3.1</w:t>
      </w:r>
      <w:r w:rsidRPr="00236C94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Главный экран</w:t>
      </w:r>
      <w:r w:rsidR="00F4755F">
        <w:rPr>
          <w:sz w:val="28"/>
          <w:szCs w:val="28"/>
        </w:rPr>
        <w:t xml:space="preserve"> мобильного приложения</w:t>
      </w:r>
    </w:p>
    <w:p w14:paraId="2AF41D36" w14:textId="77777777" w:rsidR="00982617" w:rsidRDefault="00982617" w:rsidP="00C449A8">
      <w:pPr>
        <w:spacing w:line="360" w:lineRule="auto"/>
        <w:ind w:firstLine="539"/>
        <w:jc w:val="both"/>
        <w:rPr>
          <w:sz w:val="28"/>
          <w:szCs w:val="28"/>
        </w:rPr>
      </w:pPr>
    </w:p>
    <w:p w14:paraId="28575368" w14:textId="267EC75F" w:rsidR="001C047B" w:rsidRDefault="00D1282A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Каждый товар рассортирован по категории, т.е. кофе находится в категории «Кофе» и так далее. На каждом товаре указана цена, </w:t>
      </w:r>
      <w:r w:rsidRPr="00236C94">
        <w:rPr>
          <w:sz w:val="28"/>
          <w:szCs w:val="28"/>
        </w:rPr>
        <w:t>граммовка (рис</w:t>
      </w:r>
      <w:r w:rsidR="00236C94">
        <w:rPr>
          <w:sz w:val="28"/>
          <w:szCs w:val="28"/>
        </w:rPr>
        <w:t xml:space="preserve"> </w:t>
      </w:r>
      <w:r w:rsidR="00236C94" w:rsidRPr="00236C94">
        <w:rPr>
          <w:sz w:val="28"/>
          <w:szCs w:val="28"/>
        </w:rPr>
        <w:t>3.2</w:t>
      </w:r>
      <w:r>
        <w:rPr>
          <w:sz w:val="28"/>
          <w:szCs w:val="28"/>
        </w:rPr>
        <w:t>). Товар также можно добавить в корзину, поменять количество или убрать из корзины</w:t>
      </w:r>
      <w:r w:rsidR="004A6157">
        <w:rPr>
          <w:sz w:val="28"/>
          <w:szCs w:val="28"/>
        </w:rPr>
        <w:t xml:space="preserve">. После этого будет доступна кнопка перехода в Корзину </w:t>
      </w:r>
      <w:r w:rsidR="00AC246A">
        <w:rPr>
          <w:sz w:val="28"/>
          <w:szCs w:val="28"/>
        </w:rPr>
        <w:t>(рис.</w:t>
      </w:r>
      <w:r w:rsidR="00236C94">
        <w:rPr>
          <w:sz w:val="28"/>
          <w:szCs w:val="28"/>
        </w:rPr>
        <w:t>3.3</w:t>
      </w:r>
      <w:r>
        <w:rPr>
          <w:sz w:val="28"/>
          <w:szCs w:val="28"/>
        </w:rPr>
        <w:t>).</w:t>
      </w:r>
    </w:p>
    <w:p w14:paraId="3B044EE3" w14:textId="73614289" w:rsidR="001C047B" w:rsidRDefault="001C047B" w:rsidP="00AC246A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B600A59" wp14:editId="069A9DC5">
            <wp:extent cx="6113780" cy="3094355"/>
            <wp:effectExtent l="0" t="0" r="1270" b="0"/>
            <wp:docPr id="134083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09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32094" w14:textId="0E5296B0" w:rsidR="001C047B" w:rsidRDefault="001C047B" w:rsidP="00C1656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</w:t>
      </w:r>
      <w:r w:rsidR="00236C94">
        <w:rPr>
          <w:sz w:val="28"/>
          <w:szCs w:val="28"/>
        </w:rPr>
        <w:t>2</w:t>
      </w:r>
      <w:r>
        <w:rPr>
          <w:sz w:val="28"/>
          <w:szCs w:val="28"/>
        </w:rPr>
        <w:t xml:space="preserve"> – Открытые категории в Меню.</w:t>
      </w:r>
    </w:p>
    <w:p w14:paraId="4804AD29" w14:textId="77777777" w:rsidR="00D1282A" w:rsidRDefault="00D1282A" w:rsidP="00C449A8">
      <w:pPr>
        <w:spacing w:line="360" w:lineRule="auto"/>
        <w:ind w:firstLine="539"/>
        <w:rPr>
          <w:noProof/>
          <w:sz w:val="28"/>
          <w:szCs w:val="28"/>
        </w:rPr>
      </w:pPr>
    </w:p>
    <w:p w14:paraId="73DD58AF" w14:textId="1D36526C" w:rsidR="00D1282A" w:rsidRDefault="00D1282A" w:rsidP="00AC246A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A5AAB1A" wp14:editId="08D50279">
            <wp:extent cx="2416510" cy="4880344"/>
            <wp:effectExtent l="0" t="0" r="3175" b="0"/>
            <wp:docPr id="190991418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48" b="5384"/>
                    <a:stretch/>
                  </pic:blipFill>
                  <pic:spPr bwMode="auto">
                    <a:xfrm>
                      <a:off x="0" y="0"/>
                      <a:ext cx="2421288" cy="4889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669649" w14:textId="1FE91BBA" w:rsidR="00D1282A" w:rsidRDefault="00D1282A" w:rsidP="009C391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</w:t>
      </w:r>
      <w:r w:rsidR="00236C94">
        <w:rPr>
          <w:sz w:val="28"/>
          <w:szCs w:val="28"/>
        </w:rPr>
        <w:t>3</w:t>
      </w:r>
      <w:r>
        <w:rPr>
          <w:sz w:val="28"/>
          <w:szCs w:val="28"/>
        </w:rPr>
        <w:t xml:space="preserve"> – Добавление товар</w:t>
      </w:r>
      <w:r w:rsidR="00F4755F">
        <w:rPr>
          <w:sz w:val="28"/>
          <w:szCs w:val="28"/>
        </w:rPr>
        <w:t>а</w:t>
      </w:r>
      <w:r>
        <w:rPr>
          <w:sz w:val="28"/>
          <w:szCs w:val="28"/>
        </w:rPr>
        <w:t xml:space="preserve"> в корзину</w:t>
      </w:r>
    </w:p>
    <w:p w14:paraId="11AA20DB" w14:textId="77777777" w:rsidR="00A625C7" w:rsidRDefault="00A625C7" w:rsidP="00C449A8">
      <w:pPr>
        <w:spacing w:line="360" w:lineRule="auto"/>
        <w:ind w:firstLine="539"/>
        <w:jc w:val="center"/>
        <w:rPr>
          <w:noProof/>
          <w:sz w:val="28"/>
          <w:szCs w:val="28"/>
        </w:rPr>
      </w:pPr>
    </w:p>
    <w:p w14:paraId="6E212947" w14:textId="565ED8C9" w:rsidR="00CA5BD9" w:rsidRDefault="00CA5BD9" w:rsidP="00C449A8">
      <w:pPr>
        <w:spacing w:line="360" w:lineRule="auto"/>
        <w:ind w:firstLine="539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После перехода в Коризну, нам отображается выбранный нами товар, где также можно изменить количество, добавить количество и удалить товар. Также можно очистить полностью корзину. Сверху над позициями указана итоговая сумма заказа. В самом низу расположена кно</w:t>
      </w:r>
      <w:r w:rsidR="00236C94">
        <w:rPr>
          <w:noProof/>
          <w:sz w:val="28"/>
          <w:szCs w:val="28"/>
        </w:rPr>
        <w:t>пка «Оформить заказ» (рис</w:t>
      </w:r>
      <w:r w:rsidR="00AC246A">
        <w:rPr>
          <w:noProof/>
          <w:sz w:val="28"/>
          <w:szCs w:val="28"/>
        </w:rPr>
        <w:t>.</w:t>
      </w:r>
      <w:r w:rsidR="00236C94">
        <w:rPr>
          <w:noProof/>
          <w:sz w:val="28"/>
          <w:szCs w:val="28"/>
        </w:rPr>
        <w:t>3.4</w:t>
      </w:r>
      <w:r>
        <w:rPr>
          <w:noProof/>
          <w:sz w:val="28"/>
          <w:szCs w:val="28"/>
        </w:rPr>
        <w:t>).</w:t>
      </w:r>
    </w:p>
    <w:p w14:paraId="7BD6F802" w14:textId="77777777" w:rsidR="00CA5BD9" w:rsidRDefault="00CA5BD9" w:rsidP="00C449A8">
      <w:pPr>
        <w:spacing w:line="360" w:lineRule="auto"/>
        <w:ind w:firstLine="539"/>
        <w:jc w:val="center"/>
        <w:rPr>
          <w:noProof/>
          <w:sz w:val="28"/>
          <w:szCs w:val="28"/>
        </w:rPr>
      </w:pPr>
    </w:p>
    <w:p w14:paraId="01171446" w14:textId="6B03F3BA" w:rsidR="00D1282A" w:rsidRDefault="00A625C7" w:rsidP="00591DA9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A28C117" wp14:editId="2523D736">
            <wp:extent cx="2540459" cy="5145789"/>
            <wp:effectExtent l="0" t="0" r="0" b="0"/>
            <wp:docPr id="16365904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86" b="5578"/>
                    <a:stretch/>
                  </pic:blipFill>
                  <pic:spPr bwMode="auto">
                    <a:xfrm>
                      <a:off x="0" y="0"/>
                      <a:ext cx="2547398" cy="5159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AA0DEE" w14:textId="05D3DCED" w:rsidR="00D1282A" w:rsidRDefault="00F4755F" w:rsidP="0041241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</w:t>
      </w:r>
      <w:r w:rsidR="00236C94">
        <w:rPr>
          <w:sz w:val="28"/>
          <w:szCs w:val="28"/>
        </w:rPr>
        <w:t>4</w:t>
      </w:r>
      <w:r>
        <w:rPr>
          <w:sz w:val="28"/>
          <w:szCs w:val="28"/>
        </w:rPr>
        <w:t xml:space="preserve"> – Корзина мобильного приложения</w:t>
      </w:r>
    </w:p>
    <w:p w14:paraId="20A4C4B1" w14:textId="77777777" w:rsidR="008A3BC3" w:rsidRDefault="008A3BC3" w:rsidP="00C449A8">
      <w:pPr>
        <w:spacing w:line="360" w:lineRule="auto"/>
        <w:ind w:firstLine="539"/>
        <w:jc w:val="center"/>
        <w:rPr>
          <w:sz w:val="28"/>
          <w:szCs w:val="28"/>
        </w:rPr>
      </w:pPr>
    </w:p>
    <w:p w14:paraId="51B22642" w14:textId="5B690FEF" w:rsidR="008A3BC3" w:rsidRDefault="008A3BC3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>В окне «Оформить заказ» обязательно необходимо ввести: имя, телефон, почта и ссылка на телеграмм-канал. Далее выбираем</w:t>
      </w:r>
      <w:r w:rsidR="004667DF">
        <w:rPr>
          <w:sz w:val="28"/>
          <w:szCs w:val="28"/>
        </w:rPr>
        <w:t xml:space="preserve"> нужна ли доставка, если да, то вводим еще адрес, время и дату доставки. Затем выбираем способ оплаты, если есть промокод</w:t>
      </w:r>
      <w:r w:rsidR="007D75A6">
        <w:rPr>
          <w:sz w:val="28"/>
          <w:szCs w:val="28"/>
        </w:rPr>
        <w:t>,</w:t>
      </w:r>
      <w:r w:rsidR="004667DF">
        <w:rPr>
          <w:sz w:val="28"/>
          <w:szCs w:val="28"/>
        </w:rPr>
        <w:t xml:space="preserve"> указываем </w:t>
      </w:r>
      <w:r w:rsidR="007938BB">
        <w:rPr>
          <w:sz w:val="28"/>
          <w:szCs w:val="28"/>
        </w:rPr>
        <w:t>его</w:t>
      </w:r>
      <w:r w:rsidR="004667DF">
        <w:rPr>
          <w:sz w:val="28"/>
          <w:szCs w:val="28"/>
        </w:rPr>
        <w:t xml:space="preserve"> и оставляем комментарий к заказу (рис.3.</w:t>
      </w:r>
      <w:r w:rsidR="00236C94">
        <w:rPr>
          <w:sz w:val="28"/>
          <w:szCs w:val="28"/>
        </w:rPr>
        <w:t>5</w:t>
      </w:r>
      <w:r w:rsidR="004667DF">
        <w:rPr>
          <w:sz w:val="28"/>
          <w:szCs w:val="28"/>
        </w:rPr>
        <w:t>).</w:t>
      </w:r>
    </w:p>
    <w:p w14:paraId="5A953E20" w14:textId="77777777" w:rsidR="008A3BC3" w:rsidRDefault="008A3BC3" w:rsidP="00C449A8">
      <w:pPr>
        <w:spacing w:line="360" w:lineRule="auto"/>
        <w:ind w:firstLine="539"/>
        <w:jc w:val="center"/>
        <w:rPr>
          <w:sz w:val="28"/>
          <w:szCs w:val="28"/>
        </w:rPr>
      </w:pPr>
    </w:p>
    <w:p w14:paraId="48B5C8AB" w14:textId="6C1BEE87" w:rsidR="008A3BC3" w:rsidRDefault="008A3BC3" w:rsidP="00591DA9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22DC79E" wp14:editId="6D1F7D6F">
            <wp:extent cx="4635795" cy="4651684"/>
            <wp:effectExtent l="0" t="0" r="0" b="0"/>
            <wp:docPr id="4140149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0292" cy="4656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65600" w14:textId="0745F562" w:rsidR="008A3BC3" w:rsidRDefault="008A3BC3" w:rsidP="00C4729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</w:t>
      </w:r>
      <w:r w:rsidR="00236C94">
        <w:rPr>
          <w:sz w:val="28"/>
          <w:szCs w:val="28"/>
        </w:rPr>
        <w:t>5</w:t>
      </w:r>
      <w:r>
        <w:rPr>
          <w:sz w:val="28"/>
          <w:szCs w:val="28"/>
        </w:rPr>
        <w:t xml:space="preserve"> – Оформление заказа в приложении</w:t>
      </w:r>
    </w:p>
    <w:p w14:paraId="6B677061" w14:textId="1521F6BE" w:rsidR="00EF7FDA" w:rsidRDefault="00EF7FDA" w:rsidP="00C449A8">
      <w:pPr>
        <w:spacing w:line="360" w:lineRule="auto"/>
        <w:ind w:firstLine="539"/>
        <w:jc w:val="center"/>
        <w:rPr>
          <w:sz w:val="28"/>
          <w:szCs w:val="28"/>
        </w:rPr>
      </w:pPr>
    </w:p>
    <w:p w14:paraId="5303980F" w14:textId="7A469F26" w:rsidR="00DD42AB" w:rsidRDefault="00DD42AB" w:rsidP="00C449A8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>Во вкладке Личный кабинет даны: настройки профиля, и</w:t>
      </w:r>
      <w:r w:rsidR="00071762">
        <w:rPr>
          <w:sz w:val="28"/>
          <w:szCs w:val="28"/>
        </w:rPr>
        <w:t>стори</w:t>
      </w:r>
      <w:r w:rsidR="00591DA9">
        <w:rPr>
          <w:sz w:val="28"/>
          <w:szCs w:val="28"/>
        </w:rPr>
        <w:t>я заказов и история заявок (рис.</w:t>
      </w:r>
      <w:r w:rsidR="00071762">
        <w:rPr>
          <w:sz w:val="28"/>
          <w:szCs w:val="28"/>
        </w:rPr>
        <w:t>3.</w:t>
      </w:r>
      <w:r w:rsidR="00236C94">
        <w:rPr>
          <w:sz w:val="28"/>
          <w:szCs w:val="28"/>
        </w:rPr>
        <w:t>6</w:t>
      </w:r>
      <w:r w:rsidR="00071762">
        <w:rPr>
          <w:sz w:val="28"/>
          <w:szCs w:val="28"/>
        </w:rPr>
        <w:t>).</w:t>
      </w:r>
    </w:p>
    <w:p w14:paraId="21CD6768" w14:textId="4B3E89FC" w:rsidR="00211E20" w:rsidRDefault="00211E20" w:rsidP="00C449A8">
      <w:pPr>
        <w:spacing w:line="360" w:lineRule="auto"/>
        <w:ind w:firstLine="539"/>
        <w:jc w:val="center"/>
        <w:rPr>
          <w:noProof/>
          <w:sz w:val="28"/>
          <w:szCs w:val="28"/>
        </w:rPr>
      </w:pPr>
    </w:p>
    <w:p w14:paraId="5D19D2E3" w14:textId="37D5A5A3" w:rsidR="00DD42AB" w:rsidRDefault="00211E20" w:rsidP="00591DA9">
      <w:pPr>
        <w:jc w:val="center"/>
        <w:rPr>
          <w:sz w:val="28"/>
          <w:szCs w:val="28"/>
        </w:rPr>
      </w:pPr>
      <w:r w:rsidRPr="00211E20">
        <w:rPr>
          <w:noProof/>
          <w:sz w:val="28"/>
          <w:szCs w:val="28"/>
        </w:rPr>
        <w:drawing>
          <wp:inline distT="0" distB="0" distL="0" distR="0" wp14:anchorId="1A1AB6A5" wp14:editId="4B8C30A5">
            <wp:extent cx="2337518" cy="4710988"/>
            <wp:effectExtent l="0" t="0" r="5715" b="0"/>
            <wp:docPr id="3" name="Рисунок 3" descr="Y:\ФЭиА\ИСиТ-21\ПИС\Смирнова Н.А\КР\Картинки\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Y:\ФЭиА\ИСиТ-21\ПИС\Смирнова Н.А\КР\Картинки\14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83" b="5754"/>
                    <a:stretch/>
                  </pic:blipFill>
                  <pic:spPr bwMode="auto">
                    <a:xfrm>
                      <a:off x="0" y="0"/>
                      <a:ext cx="2367445" cy="4771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4029AC" w14:textId="74ED37C6" w:rsidR="00211E20" w:rsidRDefault="00211E20" w:rsidP="00D952B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</w:t>
      </w:r>
      <w:r w:rsidR="00236C94">
        <w:rPr>
          <w:sz w:val="28"/>
          <w:szCs w:val="28"/>
        </w:rPr>
        <w:t>6</w:t>
      </w:r>
      <w:r>
        <w:rPr>
          <w:sz w:val="28"/>
          <w:szCs w:val="28"/>
        </w:rPr>
        <w:t xml:space="preserve"> – Личный кабинет в приложении</w:t>
      </w:r>
    </w:p>
    <w:p w14:paraId="1025D499" w14:textId="4585FB50" w:rsidR="00DD42AB" w:rsidRDefault="00DD42AB" w:rsidP="002C4A9A">
      <w:pPr>
        <w:spacing w:line="360" w:lineRule="auto"/>
        <w:jc w:val="both"/>
        <w:rPr>
          <w:sz w:val="28"/>
          <w:szCs w:val="28"/>
        </w:rPr>
      </w:pPr>
    </w:p>
    <w:p w14:paraId="014294E7" w14:textId="6E1F6244" w:rsidR="00EF7FDA" w:rsidRDefault="00DD42AB" w:rsidP="002C4A9A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настройки профиля </w:t>
      </w:r>
      <w:r w:rsidR="0003387F">
        <w:rPr>
          <w:sz w:val="28"/>
          <w:szCs w:val="28"/>
        </w:rPr>
        <w:t>необходимо указать имя, почту, телефон, адрес доставки и дату рождения. Это своего рода регистрация в приложении</w:t>
      </w:r>
      <w:r w:rsidR="00194725">
        <w:rPr>
          <w:sz w:val="28"/>
          <w:szCs w:val="28"/>
        </w:rPr>
        <w:t xml:space="preserve"> (</w:t>
      </w:r>
      <w:r w:rsidR="00F84040">
        <w:rPr>
          <w:sz w:val="28"/>
          <w:szCs w:val="28"/>
        </w:rPr>
        <w:t>рис.</w:t>
      </w:r>
      <w:r>
        <w:rPr>
          <w:sz w:val="28"/>
          <w:szCs w:val="28"/>
        </w:rPr>
        <w:t>3.</w:t>
      </w:r>
      <w:r w:rsidR="00236C94">
        <w:rPr>
          <w:sz w:val="28"/>
          <w:szCs w:val="28"/>
        </w:rPr>
        <w:t>7</w:t>
      </w:r>
      <w:r w:rsidR="00194725">
        <w:rPr>
          <w:sz w:val="28"/>
          <w:szCs w:val="28"/>
        </w:rPr>
        <w:t xml:space="preserve">). Для удобного ввода даты рождения используется </w:t>
      </w:r>
      <w:r>
        <w:rPr>
          <w:sz w:val="28"/>
          <w:szCs w:val="28"/>
        </w:rPr>
        <w:t>календарь</w:t>
      </w:r>
      <w:r w:rsidR="00194725">
        <w:rPr>
          <w:sz w:val="28"/>
          <w:szCs w:val="28"/>
        </w:rPr>
        <w:t>, в нем можно как самим указать дату, так и выбрать из календаря (</w:t>
      </w:r>
      <w:r w:rsidR="00F84040">
        <w:rPr>
          <w:sz w:val="28"/>
          <w:szCs w:val="28"/>
        </w:rPr>
        <w:t>рис.</w:t>
      </w:r>
      <w:r>
        <w:rPr>
          <w:sz w:val="28"/>
          <w:szCs w:val="28"/>
        </w:rPr>
        <w:t>3.</w:t>
      </w:r>
      <w:r w:rsidR="00236C94">
        <w:rPr>
          <w:sz w:val="28"/>
          <w:szCs w:val="28"/>
        </w:rPr>
        <w:t>8</w:t>
      </w:r>
      <w:r w:rsidR="00194725">
        <w:rPr>
          <w:sz w:val="28"/>
          <w:szCs w:val="28"/>
        </w:rPr>
        <w:t>).</w:t>
      </w:r>
    </w:p>
    <w:p w14:paraId="2EFF0EBA" w14:textId="6EA68DA1" w:rsidR="002626FB" w:rsidRDefault="002626FB" w:rsidP="002C4A9A">
      <w:pPr>
        <w:spacing w:line="360" w:lineRule="auto"/>
        <w:ind w:firstLine="539"/>
        <w:jc w:val="both"/>
        <w:rPr>
          <w:noProof/>
          <w:sz w:val="28"/>
          <w:szCs w:val="28"/>
        </w:rPr>
      </w:pPr>
    </w:p>
    <w:p w14:paraId="269A8788" w14:textId="7EEE96BA" w:rsidR="005769C0" w:rsidRDefault="002626FB" w:rsidP="00F84040">
      <w:pPr>
        <w:jc w:val="center"/>
        <w:rPr>
          <w:sz w:val="28"/>
          <w:szCs w:val="28"/>
        </w:rPr>
      </w:pPr>
      <w:r w:rsidRPr="002626FB">
        <w:rPr>
          <w:noProof/>
          <w:sz w:val="28"/>
          <w:szCs w:val="28"/>
        </w:rPr>
        <w:drawing>
          <wp:inline distT="0" distB="0" distL="0" distR="0" wp14:anchorId="1F139055" wp14:editId="36E77428">
            <wp:extent cx="2004364" cy="4026552"/>
            <wp:effectExtent l="0" t="0" r="0" b="0"/>
            <wp:docPr id="1" name="Рисунок 1" descr="Y:\ФЭиА\ИСиТ-21\ПИС\Смирнова Н.А\КР\Картинки\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Y:\ФЭиА\ИСиТ-21\ПИС\Смирнова Н.А\КР\Картинки\12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37" b="5980"/>
                    <a:stretch/>
                  </pic:blipFill>
                  <pic:spPr bwMode="auto">
                    <a:xfrm>
                      <a:off x="0" y="0"/>
                      <a:ext cx="2023126" cy="4064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CB66B" w14:textId="3CC4C6F4" w:rsidR="005769C0" w:rsidRDefault="002626FB" w:rsidP="00F57CB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</w:t>
      </w:r>
      <w:r w:rsidR="00DD42AB">
        <w:rPr>
          <w:sz w:val="28"/>
          <w:szCs w:val="28"/>
        </w:rPr>
        <w:t>сунок 3.</w:t>
      </w:r>
      <w:r w:rsidR="00236C94">
        <w:rPr>
          <w:sz w:val="28"/>
          <w:szCs w:val="28"/>
        </w:rPr>
        <w:t>7</w:t>
      </w:r>
      <w:r>
        <w:rPr>
          <w:sz w:val="28"/>
          <w:szCs w:val="28"/>
        </w:rPr>
        <w:t xml:space="preserve"> – Окно настройка профиля</w:t>
      </w:r>
    </w:p>
    <w:p w14:paraId="1921981B" w14:textId="77777777" w:rsidR="00763842" w:rsidRDefault="00763842" w:rsidP="00C449A8">
      <w:pPr>
        <w:spacing w:line="360" w:lineRule="auto"/>
        <w:ind w:firstLine="539"/>
        <w:jc w:val="center"/>
        <w:rPr>
          <w:noProof/>
          <w:sz w:val="28"/>
          <w:szCs w:val="28"/>
        </w:rPr>
      </w:pPr>
    </w:p>
    <w:p w14:paraId="6DB40076" w14:textId="3A39118C" w:rsidR="00EF7FDA" w:rsidRDefault="00763842" w:rsidP="00F84040">
      <w:pPr>
        <w:jc w:val="center"/>
        <w:rPr>
          <w:sz w:val="28"/>
          <w:szCs w:val="28"/>
        </w:rPr>
      </w:pPr>
      <w:r w:rsidRPr="00763842">
        <w:rPr>
          <w:noProof/>
          <w:sz w:val="28"/>
          <w:szCs w:val="28"/>
        </w:rPr>
        <w:drawing>
          <wp:inline distT="0" distB="0" distL="0" distR="0" wp14:anchorId="32467964" wp14:editId="446C47A9">
            <wp:extent cx="1945843" cy="3930401"/>
            <wp:effectExtent l="0" t="0" r="0" b="0"/>
            <wp:docPr id="2" name="Рисунок 2" descr="Y:\ФЭиА\ИСиТ-21\ПИС\Смирнова Н.А\КР\Картинки\1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Y:\ФЭиА\ИСиТ-21\ПИС\Смирнова Н.А\КР\Картинки\13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02" b="5632"/>
                    <a:stretch/>
                  </pic:blipFill>
                  <pic:spPr bwMode="auto">
                    <a:xfrm>
                      <a:off x="0" y="0"/>
                      <a:ext cx="1960705" cy="39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62F077" w14:textId="35C4A75B" w:rsidR="00763842" w:rsidRDefault="00763842" w:rsidP="00F57CB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</w:t>
      </w:r>
      <w:r w:rsidR="00DD42AB">
        <w:rPr>
          <w:sz w:val="28"/>
          <w:szCs w:val="28"/>
        </w:rPr>
        <w:t>сунок 3.</w:t>
      </w:r>
      <w:r w:rsidR="00236C94">
        <w:rPr>
          <w:sz w:val="28"/>
          <w:szCs w:val="28"/>
        </w:rPr>
        <w:t>8</w:t>
      </w:r>
      <w:r>
        <w:rPr>
          <w:sz w:val="28"/>
          <w:szCs w:val="28"/>
        </w:rPr>
        <w:t xml:space="preserve"> – Календарь в настройке профиля</w:t>
      </w:r>
    </w:p>
    <w:p w14:paraId="22B3D895" w14:textId="0D71CC07" w:rsidR="005C5985" w:rsidRDefault="005C5985" w:rsidP="00C449A8">
      <w:pPr>
        <w:spacing w:line="360" w:lineRule="auto"/>
        <w:ind w:firstLine="539"/>
        <w:jc w:val="center"/>
        <w:rPr>
          <w:sz w:val="28"/>
          <w:szCs w:val="28"/>
        </w:rPr>
      </w:pPr>
    </w:p>
    <w:p w14:paraId="22EA68AF" w14:textId="5680E15E" w:rsidR="003A6E0F" w:rsidRDefault="00525A87" w:rsidP="00236C94">
      <w:pPr>
        <w:spacing w:line="360" w:lineRule="auto"/>
        <w:ind w:firstLine="539"/>
        <w:jc w:val="both"/>
        <w:rPr>
          <w:sz w:val="28"/>
          <w:szCs w:val="28"/>
        </w:rPr>
      </w:pPr>
      <w:r>
        <w:rPr>
          <w:sz w:val="28"/>
          <w:szCs w:val="28"/>
        </w:rPr>
        <w:t>Во вкладках «История заказа» и «История заявок» будут отображаться история</w:t>
      </w:r>
      <w:r w:rsidR="003A6E0F">
        <w:rPr>
          <w:sz w:val="28"/>
          <w:szCs w:val="28"/>
        </w:rPr>
        <w:t xml:space="preserve"> зака</w:t>
      </w:r>
      <w:r w:rsidR="00236C94">
        <w:rPr>
          <w:sz w:val="28"/>
          <w:szCs w:val="28"/>
        </w:rPr>
        <w:t>зов клиента и его доставок (рис.</w:t>
      </w:r>
      <w:r w:rsidR="003A6E0F">
        <w:rPr>
          <w:sz w:val="28"/>
          <w:szCs w:val="28"/>
        </w:rPr>
        <w:t>3.</w:t>
      </w:r>
      <w:r w:rsidR="00236C94">
        <w:rPr>
          <w:sz w:val="28"/>
          <w:szCs w:val="28"/>
        </w:rPr>
        <w:t>9</w:t>
      </w:r>
      <w:r w:rsidR="003A6E0F">
        <w:rPr>
          <w:sz w:val="28"/>
          <w:szCs w:val="28"/>
        </w:rPr>
        <w:t>).</w:t>
      </w:r>
    </w:p>
    <w:p w14:paraId="68A8C760" w14:textId="77777777" w:rsidR="003A6E0F" w:rsidRDefault="003A6E0F" w:rsidP="00C449A8">
      <w:pPr>
        <w:spacing w:line="360" w:lineRule="auto"/>
        <w:ind w:firstLine="539"/>
        <w:jc w:val="center"/>
        <w:rPr>
          <w:noProof/>
          <w:sz w:val="28"/>
          <w:szCs w:val="28"/>
        </w:rPr>
      </w:pPr>
    </w:p>
    <w:p w14:paraId="63BF5E07" w14:textId="1B14C8F8" w:rsidR="003A6E0F" w:rsidRDefault="003A6E0F" w:rsidP="00F84040">
      <w:pPr>
        <w:spacing w:line="360" w:lineRule="auto"/>
        <w:jc w:val="center"/>
        <w:rPr>
          <w:sz w:val="28"/>
          <w:szCs w:val="28"/>
        </w:rPr>
      </w:pPr>
      <w:r w:rsidRPr="003A6E0F">
        <w:rPr>
          <w:noProof/>
          <w:sz w:val="28"/>
          <w:szCs w:val="28"/>
        </w:rPr>
        <w:drawing>
          <wp:inline distT="0" distB="0" distL="0" distR="0" wp14:anchorId="0E1A7318" wp14:editId="4648AE84">
            <wp:extent cx="1881356" cy="3752182"/>
            <wp:effectExtent l="0" t="0" r="5080" b="1270"/>
            <wp:docPr id="4" name="Рисунок 4" descr="Y:\ФЭиА\ИСиТ-21\ПИС\Смирнова Н.А\КР\Картинки\1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Y:\ФЭиА\ИСиТ-21\ПИС\Смирнова Н.А\КР\Картинки\15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23" r="-1379" b="5319"/>
                    <a:stretch/>
                  </pic:blipFill>
                  <pic:spPr bwMode="auto">
                    <a:xfrm>
                      <a:off x="0" y="0"/>
                      <a:ext cx="1918973" cy="382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C7B73" w:rsidRPr="0038702A">
        <w:rPr>
          <w:color w:val="FFFFFF" w:themeColor="background1"/>
          <w:sz w:val="28"/>
          <w:szCs w:val="28"/>
        </w:rPr>
        <w:t xml:space="preserve">                       </w:t>
      </w:r>
      <w:r w:rsidR="007D75A6" w:rsidRPr="0038702A">
        <w:rPr>
          <w:color w:val="FFFFFF" w:themeColor="background1"/>
          <w:sz w:val="28"/>
          <w:szCs w:val="28"/>
        </w:rPr>
        <w:t xml:space="preserve">  </w:t>
      </w:r>
      <w:r w:rsidR="007D75A6" w:rsidRPr="003F7701">
        <w:rPr>
          <w:noProof/>
          <w:sz w:val="28"/>
          <w:szCs w:val="28"/>
        </w:rPr>
        <w:drawing>
          <wp:inline distT="0" distB="0" distL="0" distR="0" wp14:anchorId="6C8C0DA6" wp14:editId="70D1AD04">
            <wp:extent cx="1856461" cy="3751355"/>
            <wp:effectExtent l="0" t="0" r="0" b="1905"/>
            <wp:docPr id="5" name="Рисунок 5" descr="Y:\ФЭиА\ИСиТ-21\ПИС\Смирнова Н.А\КР\Картинки\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Y:\ФЭиА\ИСиТ-21\ПИС\Смирнова Н.А\КР\Картинки\16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42" b="5644"/>
                    <a:stretch/>
                  </pic:blipFill>
                  <pic:spPr bwMode="auto">
                    <a:xfrm>
                      <a:off x="0" y="0"/>
                      <a:ext cx="1908784" cy="3857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6E890F" w14:textId="0F4507B1" w:rsidR="00EC7B73" w:rsidRDefault="00EC7B73" w:rsidP="00C449A8">
      <w:pPr>
        <w:spacing w:line="360" w:lineRule="auto"/>
        <w:ind w:firstLine="539"/>
        <w:jc w:val="center"/>
        <w:rPr>
          <w:sz w:val="28"/>
          <w:szCs w:val="28"/>
        </w:rPr>
      </w:pPr>
      <w:r>
        <w:rPr>
          <w:sz w:val="28"/>
          <w:szCs w:val="28"/>
        </w:rPr>
        <w:t>а)</w:t>
      </w:r>
      <w:r w:rsidRPr="0038702A">
        <w:rPr>
          <w:color w:val="FFFFFF" w:themeColor="background1"/>
          <w:sz w:val="28"/>
          <w:szCs w:val="28"/>
        </w:rPr>
        <w:t xml:space="preserve">                                                                 </w:t>
      </w:r>
      <w:r>
        <w:rPr>
          <w:sz w:val="28"/>
          <w:szCs w:val="28"/>
        </w:rPr>
        <w:t>б)</w:t>
      </w:r>
    </w:p>
    <w:p w14:paraId="1716EA52" w14:textId="4672D166" w:rsidR="003A6E0F" w:rsidRDefault="003A6E0F" w:rsidP="0012081D">
      <w:pPr>
        <w:spacing w:line="360" w:lineRule="auto"/>
        <w:jc w:val="center"/>
        <w:rPr>
          <w:sz w:val="28"/>
          <w:szCs w:val="28"/>
        </w:rPr>
      </w:pPr>
      <w:r w:rsidRPr="0038702A">
        <w:rPr>
          <w:sz w:val="28"/>
          <w:szCs w:val="28"/>
        </w:rPr>
        <w:t>Рисунок 3.</w:t>
      </w:r>
      <w:r w:rsidR="0038702A" w:rsidRPr="0038702A">
        <w:rPr>
          <w:sz w:val="28"/>
          <w:szCs w:val="28"/>
        </w:rPr>
        <w:t>9</w:t>
      </w:r>
      <w:r>
        <w:rPr>
          <w:sz w:val="28"/>
          <w:szCs w:val="28"/>
        </w:rPr>
        <w:t xml:space="preserve">– </w:t>
      </w:r>
      <w:r w:rsidR="00EC7B73">
        <w:rPr>
          <w:sz w:val="28"/>
          <w:szCs w:val="28"/>
        </w:rPr>
        <w:t>в</w:t>
      </w:r>
      <w:r>
        <w:rPr>
          <w:sz w:val="28"/>
          <w:szCs w:val="28"/>
        </w:rPr>
        <w:t>кладка история заявок</w:t>
      </w:r>
      <w:r w:rsidR="0038702A">
        <w:rPr>
          <w:sz w:val="28"/>
          <w:szCs w:val="28"/>
        </w:rPr>
        <w:t xml:space="preserve"> (а), в</w:t>
      </w:r>
      <w:r w:rsidR="00EC7B73">
        <w:rPr>
          <w:sz w:val="28"/>
          <w:szCs w:val="28"/>
        </w:rPr>
        <w:t>кладка история заказов</w:t>
      </w:r>
      <w:r w:rsidR="0038702A">
        <w:rPr>
          <w:sz w:val="28"/>
          <w:szCs w:val="28"/>
        </w:rPr>
        <w:t xml:space="preserve"> (б)</w:t>
      </w:r>
    </w:p>
    <w:p w14:paraId="749C8DF4" w14:textId="77777777" w:rsidR="005C5985" w:rsidRPr="006A6159" w:rsidRDefault="005C5985" w:rsidP="00C449A8">
      <w:pPr>
        <w:spacing w:line="360" w:lineRule="auto"/>
        <w:ind w:firstLine="539"/>
        <w:jc w:val="center"/>
        <w:rPr>
          <w:sz w:val="28"/>
          <w:szCs w:val="28"/>
        </w:rPr>
      </w:pPr>
    </w:p>
    <w:p w14:paraId="53633AE4" w14:textId="20D71F10" w:rsidR="004D02C9" w:rsidRDefault="004D02C9" w:rsidP="00C449A8">
      <w:pPr>
        <w:spacing w:after="200" w:line="360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7CF614E" w14:textId="63C0D08B" w:rsidR="004D02C9" w:rsidRDefault="004D02C9" w:rsidP="00C449A8">
      <w:pPr>
        <w:pStyle w:val="ae"/>
        <w:spacing w:line="360" w:lineRule="auto"/>
      </w:pPr>
      <w:bookmarkStart w:id="15" w:name="_Toc185580471"/>
      <w:r>
        <w:t>Заключение</w:t>
      </w:r>
      <w:bookmarkEnd w:id="15"/>
    </w:p>
    <w:p w14:paraId="0FD0174E" w14:textId="77777777" w:rsidR="00BB3BBC" w:rsidRPr="00AC0850" w:rsidRDefault="00BB3BBC" w:rsidP="00C449A8">
      <w:pPr>
        <w:spacing w:line="360" w:lineRule="auto"/>
        <w:rPr>
          <w:sz w:val="28"/>
          <w:szCs w:val="28"/>
        </w:rPr>
      </w:pPr>
    </w:p>
    <w:p w14:paraId="3C25171C" w14:textId="2169E012" w:rsidR="00AC0850" w:rsidRDefault="00AC0850" w:rsidP="00AC0850">
      <w:pPr>
        <w:spacing w:line="360" w:lineRule="auto"/>
        <w:ind w:firstLine="539"/>
        <w:jc w:val="both"/>
        <w:rPr>
          <w:sz w:val="28"/>
          <w:szCs w:val="28"/>
        </w:rPr>
      </w:pPr>
      <w:r w:rsidRPr="00AC0850">
        <w:rPr>
          <w:sz w:val="28"/>
          <w:szCs w:val="28"/>
        </w:rPr>
        <w:t>Актуальность данной разработки обусловлена стремительным развитием цифровых технологий и растущими требованиями потребителей к удобству и скорости обслуживания. Онлайн-системы становятся неотъемлемой частью современного бизнеса, особенно в сфере общественного питания, где конкуренция высока, а клиентский опыт играет ключевую роль.</w:t>
      </w:r>
    </w:p>
    <w:p w14:paraId="2A7AE2C7" w14:textId="77777777" w:rsidR="001A0C50" w:rsidRPr="001A0C50" w:rsidRDefault="001A0C50" w:rsidP="001A0C50">
      <w:pPr>
        <w:spacing w:line="360" w:lineRule="auto"/>
        <w:ind w:firstLine="539"/>
        <w:jc w:val="both"/>
        <w:rPr>
          <w:sz w:val="28"/>
          <w:szCs w:val="28"/>
        </w:rPr>
      </w:pPr>
      <w:r w:rsidRPr="001A0C50">
        <w:rPr>
          <w:sz w:val="28"/>
          <w:szCs w:val="28"/>
        </w:rPr>
        <w:t>Целью курсового проекта является изучение процесса проектирование, создание удобного для пользователя интерфейса и дизайна приложения, а также рассмотрение особенностей построения различных диаграмм.</w:t>
      </w:r>
    </w:p>
    <w:p w14:paraId="475AAE14" w14:textId="5A70ED5B" w:rsidR="001A0C50" w:rsidRPr="001A0C50" w:rsidRDefault="001A0C50" w:rsidP="001A0C50">
      <w:pPr>
        <w:spacing w:line="360" w:lineRule="auto"/>
        <w:ind w:firstLine="539"/>
        <w:jc w:val="both"/>
        <w:rPr>
          <w:sz w:val="28"/>
          <w:szCs w:val="28"/>
        </w:rPr>
      </w:pPr>
      <w:r w:rsidRPr="001A0C50">
        <w:rPr>
          <w:sz w:val="28"/>
          <w:szCs w:val="28"/>
        </w:rPr>
        <w:t xml:space="preserve">Для достижения </w:t>
      </w:r>
      <w:r>
        <w:rPr>
          <w:sz w:val="28"/>
          <w:szCs w:val="28"/>
        </w:rPr>
        <w:t xml:space="preserve">поставленной </w:t>
      </w:r>
      <w:r w:rsidRPr="001A0C50">
        <w:rPr>
          <w:sz w:val="28"/>
          <w:szCs w:val="28"/>
        </w:rPr>
        <w:t xml:space="preserve">цели </w:t>
      </w:r>
      <w:r>
        <w:rPr>
          <w:sz w:val="28"/>
          <w:szCs w:val="28"/>
        </w:rPr>
        <w:t xml:space="preserve">были выполнены </w:t>
      </w:r>
      <w:r w:rsidRPr="001A0C50">
        <w:rPr>
          <w:sz w:val="28"/>
          <w:szCs w:val="28"/>
        </w:rPr>
        <w:t>следующие задачи:</w:t>
      </w:r>
    </w:p>
    <w:p w14:paraId="7CD52189" w14:textId="77777777" w:rsidR="001A0C50" w:rsidRPr="001A0C50" w:rsidRDefault="001A0C50" w:rsidP="00236AB6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A0C50">
        <w:rPr>
          <w:sz w:val="28"/>
          <w:szCs w:val="28"/>
        </w:rPr>
        <w:t>изучить предметную область;</w:t>
      </w:r>
    </w:p>
    <w:p w14:paraId="177470AB" w14:textId="77777777" w:rsidR="001A0C50" w:rsidRPr="001A0C50" w:rsidRDefault="001A0C50" w:rsidP="00236AB6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A0C50">
        <w:rPr>
          <w:sz w:val="28"/>
          <w:szCs w:val="28"/>
        </w:rPr>
        <w:t>рассмотреть особенности построения диаграмм в нотации UML;</w:t>
      </w:r>
    </w:p>
    <w:p w14:paraId="6913192D" w14:textId="77777777" w:rsidR="001A0C50" w:rsidRPr="001A0C50" w:rsidRDefault="001A0C50" w:rsidP="00236AB6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A0C50">
        <w:rPr>
          <w:sz w:val="28"/>
          <w:szCs w:val="28"/>
        </w:rPr>
        <w:t>разработать диаграммы в нотации UML;</w:t>
      </w:r>
    </w:p>
    <w:p w14:paraId="1CB9B103" w14:textId="77777777" w:rsidR="001A0C50" w:rsidRDefault="001A0C50" w:rsidP="00236AB6">
      <w:pPr>
        <w:pStyle w:val="a6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1A0C50">
        <w:rPr>
          <w:sz w:val="28"/>
          <w:szCs w:val="28"/>
        </w:rPr>
        <w:t>разработать интерфейс и дизайн приложения онлайн-меню кофейни.</w:t>
      </w:r>
    </w:p>
    <w:p w14:paraId="1A68A13C" w14:textId="24D3EC1F" w:rsidR="001A0C50" w:rsidRDefault="00752FC4" w:rsidP="001A0C50">
      <w:pPr>
        <w:pStyle w:val="a6"/>
        <w:spacing w:line="360" w:lineRule="auto"/>
        <w:ind w:left="539"/>
        <w:jc w:val="both"/>
        <w:rPr>
          <w:sz w:val="28"/>
          <w:szCs w:val="28"/>
        </w:rPr>
      </w:pPr>
      <w:r>
        <w:rPr>
          <w:sz w:val="28"/>
          <w:szCs w:val="28"/>
        </w:rPr>
        <w:t>Задачи, выполненные в рамках курсового проекта:</w:t>
      </w:r>
    </w:p>
    <w:p w14:paraId="7A178672" w14:textId="1EAB0C5D" w:rsidR="00752FC4" w:rsidRDefault="00752FC4" w:rsidP="00236AB6">
      <w:pPr>
        <w:pStyle w:val="a6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текущих бизнес-процессов кофейни. Изучение существующей практики приема и обработки заказов, определение проблем и возможностей для оптимизации.</w:t>
      </w:r>
    </w:p>
    <w:p w14:paraId="562BBB89" w14:textId="432ED949" w:rsidR="00752FC4" w:rsidRDefault="00752FC4" w:rsidP="00236AB6">
      <w:pPr>
        <w:pStyle w:val="a6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Определение требований к системе. Сбор и систематизация функциональных и нефункциональных требований, консультация с потенциальными пользователями и экспертами.</w:t>
      </w:r>
    </w:p>
    <w:p w14:paraId="7DE50333" w14:textId="3712889D" w:rsidR="00752FC4" w:rsidRDefault="00752FC4" w:rsidP="00236AB6">
      <w:pPr>
        <w:pStyle w:val="a6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архитектуры системы. Создание баз данных, разработка</w:t>
      </w:r>
      <w:r w:rsidR="00956622">
        <w:rPr>
          <w:sz w:val="28"/>
          <w:szCs w:val="28"/>
        </w:rPr>
        <w:t xml:space="preserve"> пользовательских интерфейсов и проектирование логической структуры системы.</w:t>
      </w:r>
    </w:p>
    <w:p w14:paraId="32E6C656" w14:textId="0E35DE2D" w:rsidR="00752FC4" w:rsidRDefault="00752FC4" w:rsidP="00236AB6">
      <w:pPr>
        <w:pStyle w:val="a6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программного обеспечения</w:t>
      </w:r>
      <w:r w:rsidR="00956622">
        <w:rPr>
          <w:sz w:val="28"/>
          <w:szCs w:val="28"/>
        </w:rPr>
        <w:t>.</w:t>
      </w:r>
    </w:p>
    <w:p w14:paraId="7352E010" w14:textId="30BC6E58" w:rsidR="00752FC4" w:rsidRDefault="00752FC4" w:rsidP="00236AB6">
      <w:pPr>
        <w:pStyle w:val="a6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Тестирование и отладка</w:t>
      </w:r>
      <w:r w:rsidR="00956622">
        <w:rPr>
          <w:sz w:val="28"/>
          <w:szCs w:val="28"/>
        </w:rPr>
        <w:t>. Проведение модульного, интеграционного и функционального тестирования, исправление выявленных ошибок и недочетов.</w:t>
      </w:r>
    </w:p>
    <w:p w14:paraId="7CBADAD7" w14:textId="0005B028" w:rsidR="00752FC4" w:rsidRDefault="00752FC4" w:rsidP="00236AB6">
      <w:pPr>
        <w:pStyle w:val="a6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Оценка результатов</w:t>
      </w:r>
      <w:r w:rsidR="00956622">
        <w:rPr>
          <w:sz w:val="28"/>
          <w:szCs w:val="28"/>
        </w:rPr>
        <w:t>.</w:t>
      </w:r>
    </w:p>
    <w:p w14:paraId="58E70FA4" w14:textId="7178142B" w:rsidR="00121733" w:rsidRDefault="000C5A42" w:rsidP="000C5A42">
      <w:pPr>
        <w:pStyle w:val="a6"/>
        <w:spacing w:line="360" w:lineRule="auto"/>
        <w:ind w:left="0" w:firstLine="539"/>
        <w:jc w:val="both"/>
        <w:rPr>
          <w:sz w:val="28"/>
          <w:szCs w:val="28"/>
        </w:rPr>
      </w:pPr>
      <w:r>
        <w:rPr>
          <w:sz w:val="28"/>
          <w:szCs w:val="28"/>
        </w:rPr>
        <w:t>При создании ИС «Онлайн-меню для кофейни» использовалось следующее программное обеспечение:</w:t>
      </w:r>
    </w:p>
    <w:p w14:paraId="30FFE446" w14:textId="78BDB9E9" w:rsidR="000C5A42" w:rsidRDefault="00B40D1F" w:rsidP="00236AB6">
      <w:pPr>
        <w:pStyle w:val="a6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sz w:val="28"/>
          <w:szCs w:val="28"/>
          <w:lang w:val="en-US"/>
        </w:rPr>
        <w:t>Android</w:t>
      </w:r>
      <w:r w:rsidRPr="00B40D1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>
        <w:rPr>
          <w:sz w:val="28"/>
          <w:szCs w:val="28"/>
        </w:rPr>
        <w:t>» – разработка, компиляция и тестирование мобильного приложения</w:t>
      </w:r>
      <w:r w:rsidR="00067760" w:rsidRPr="00067760">
        <w:rPr>
          <w:sz w:val="28"/>
          <w:szCs w:val="28"/>
        </w:rPr>
        <w:t>;</w:t>
      </w:r>
    </w:p>
    <w:p w14:paraId="000542D9" w14:textId="7F8EA61F" w:rsidR="00B40D1F" w:rsidRDefault="00B40D1F" w:rsidP="00236AB6">
      <w:pPr>
        <w:pStyle w:val="a6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sz w:val="28"/>
          <w:szCs w:val="28"/>
          <w:lang w:val="en-US"/>
        </w:rPr>
        <w:t>StarUML</w:t>
      </w:r>
      <w:r>
        <w:rPr>
          <w:sz w:val="28"/>
          <w:szCs w:val="28"/>
        </w:rPr>
        <w:t>» – моделирование систем ИС</w:t>
      </w:r>
      <w:r w:rsidR="00067760">
        <w:rPr>
          <w:sz w:val="28"/>
          <w:szCs w:val="28"/>
          <w:lang w:val="en-US"/>
        </w:rPr>
        <w:t>;</w:t>
      </w:r>
    </w:p>
    <w:p w14:paraId="35ABDF7C" w14:textId="31B01232" w:rsidR="00B40D1F" w:rsidRPr="00067760" w:rsidRDefault="00B40D1F" w:rsidP="00236AB6">
      <w:pPr>
        <w:pStyle w:val="a6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sz w:val="28"/>
          <w:szCs w:val="28"/>
          <w:lang w:val="en-US"/>
        </w:rPr>
        <w:t>Adobe</w:t>
      </w:r>
      <w:r w:rsidRPr="00B40D1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XD</w:t>
      </w:r>
      <w:r>
        <w:rPr>
          <w:sz w:val="28"/>
          <w:szCs w:val="28"/>
        </w:rPr>
        <w:t>» – проектирование пользовательского интерфейса.</w:t>
      </w:r>
    </w:p>
    <w:p w14:paraId="2843C4AD" w14:textId="7D386022" w:rsidR="00BC4470" w:rsidRPr="00BC4470" w:rsidRDefault="00EC7B73" w:rsidP="00C449A8">
      <w:pPr>
        <w:spacing w:line="360" w:lineRule="auto"/>
        <w:ind w:firstLine="539"/>
        <w:jc w:val="both"/>
        <w:rPr>
          <w:sz w:val="28"/>
          <w:szCs w:val="28"/>
        </w:rPr>
      </w:pPr>
      <w:r w:rsidRPr="00067760">
        <w:rPr>
          <w:sz w:val="28"/>
          <w:szCs w:val="28"/>
        </w:rPr>
        <w:t>В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ходе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выполнения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курсовой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работы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была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разработана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информационная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система</w:t>
      </w:r>
      <w:r w:rsidR="004044AF" w:rsidRPr="00067760">
        <w:rPr>
          <w:sz w:val="28"/>
          <w:szCs w:val="28"/>
        </w:rPr>
        <w:t xml:space="preserve"> </w:t>
      </w:r>
      <w:r w:rsidR="000C5A42" w:rsidRPr="00067760">
        <w:rPr>
          <w:sz w:val="28"/>
          <w:szCs w:val="28"/>
        </w:rPr>
        <w:t>«О</w:t>
      </w:r>
      <w:r w:rsidR="00BC4470" w:rsidRPr="00067760">
        <w:rPr>
          <w:sz w:val="28"/>
          <w:szCs w:val="28"/>
        </w:rPr>
        <w:t>нлайн-меню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для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кофейни</w:t>
      </w:r>
      <w:r w:rsidR="000C5A42" w:rsidRPr="00067760">
        <w:rPr>
          <w:sz w:val="28"/>
          <w:szCs w:val="28"/>
        </w:rPr>
        <w:t>»</w:t>
      </w:r>
      <w:r w:rsidR="00BC4470" w:rsidRPr="00067760">
        <w:rPr>
          <w:sz w:val="28"/>
          <w:szCs w:val="28"/>
        </w:rPr>
        <w:t>.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Проектирование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системы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включало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анализ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требований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к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функциональности,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выбор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технологий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и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разработку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архитектуры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приложения.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В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результате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был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создан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удобный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интерфейс,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позволяющий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клиентам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легко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выбирать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блюда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и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напитки,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а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также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оформлять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заказы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через</w:t>
      </w:r>
      <w:r w:rsidR="004044AF" w:rsidRPr="00067760">
        <w:rPr>
          <w:sz w:val="28"/>
          <w:szCs w:val="28"/>
        </w:rPr>
        <w:t xml:space="preserve"> </w:t>
      </w:r>
      <w:r w:rsidR="00BC4470" w:rsidRPr="00067760">
        <w:rPr>
          <w:sz w:val="28"/>
          <w:szCs w:val="28"/>
        </w:rPr>
        <w:t>интернет.</w:t>
      </w:r>
    </w:p>
    <w:p w14:paraId="18F1D5FA" w14:textId="0EAA957F" w:rsidR="00BC4470" w:rsidRPr="00BC4470" w:rsidRDefault="00BC4470" w:rsidP="00C449A8">
      <w:pPr>
        <w:spacing w:line="360" w:lineRule="auto"/>
        <w:ind w:firstLine="539"/>
        <w:jc w:val="both"/>
        <w:rPr>
          <w:sz w:val="28"/>
          <w:szCs w:val="28"/>
        </w:rPr>
      </w:pPr>
      <w:r w:rsidRPr="00BC4470">
        <w:rPr>
          <w:sz w:val="28"/>
          <w:szCs w:val="28"/>
        </w:rPr>
        <w:t>Основные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результаты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работы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включают:</w:t>
      </w:r>
    </w:p>
    <w:p w14:paraId="10AA9497" w14:textId="2D22E4F8" w:rsidR="00BC4470" w:rsidRPr="006A503A" w:rsidRDefault="00BC4470" w:rsidP="00236AB6">
      <w:pPr>
        <w:pStyle w:val="a6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6A503A">
        <w:rPr>
          <w:sz w:val="28"/>
          <w:szCs w:val="28"/>
        </w:rPr>
        <w:t>Разработку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интерфейса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онлайн-меню,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который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обеспечивает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интуитивную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навигацию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и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доступ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ко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всем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позициям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меню.</w:t>
      </w:r>
    </w:p>
    <w:p w14:paraId="7B13243E" w14:textId="25A9EA0B" w:rsidR="00BC4470" w:rsidRPr="006A503A" w:rsidRDefault="00BC4470" w:rsidP="00236AB6">
      <w:pPr>
        <w:pStyle w:val="a6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6A503A">
        <w:rPr>
          <w:sz w:val="28"/>
          <w:szCs w:val="28"/>
        </w:rPr>
        <w:t>Реализацию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функционала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оформления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заказа,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включая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возможность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выбора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способов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оплаты.</w:t>
      </w:r>
    </w:p>
    <w:p w14:paraId="286251FD" w14:textId="428DE14F" w:rsidR="00BC4470" w:rsidRPr="006A503A" w:rsidRDefault="00BC4470" w:rsidP="00236AB6">
      <w:pPr>
        <w:pStyle w:val="a6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6A503A">
        <w:rPr>
          <w:sz w:val="28"/>
          <w:szCs w:val="28"/>
        </w:rPr>
        <w:t>Интеграцию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системы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с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базой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данных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для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хранения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информации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о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заказах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и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клиентах.</w:t>
      </w:r>
    </w:p>
    <w:p w14:paraId="3F06CD5F" w14:textId="4766A577" w:rsidR="00BC4470" w:rsidRPr="006A503A" w:rsidRDefault="00BC4470" w:rsidP="00236AB6">
      <w:pPr>
        <w:pStyle w:val="a6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6A503A">
        <w:rPr>
          <w:sz w:val="28"/>
          <w:szCs w:val="28"/>
        </w:rPr>
        <w:t>Тестирование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системы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на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предмет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корректной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работы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всех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функций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и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безопасности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передачи</w:t>
      </w:r>
      <w:r w:rsidR="004044AF" w:rsidRPr="006A503A">
        <w:rPr>
          <w:sz w:val="28"/>
          <w:szCs w:val="28"/>
        </w:rPr>
        <w:t xml:space="preserve"> </w:t>
      </w:r>
      <w:r w:rsidRPr="006A503A">
        <w:rPr>
          <w:sz w:val="28"/>
          <w:szCs w:val="28"/>
        </w:rPr>
        <w:t>данных.</w:t>
      </w:r>
    </w:p>
    <w:p w14:paraId="0EB6A0B0" w14:textId="3764ED05" w:rsidR="00360242" w:rsidRDefault="00EC7B73" w:rsidP="00C449A8">
      <w:pPr>
        <w:spacing w:line="360" w:lineRule="auto"/>
        <w:ind w:firstLine="539"/>
        <w:jc w:val="both"/>
        <w:rPr>
          <w:sz w:val="28"/>
          <w:szCs w:val="28"/>
        </w:rPr>
      </w:pPr>
      <w:r w:rsidRPr="00360242">
        <w:rPr>
          <w:sz w:val="28"/>
          <w:szCs w:val="28"/>
        </w:rPr>
        <w:t>В дальнейшем планируется улучшить</w:t>
      </w:r>
      <w:r w:rsidR="00360242">
        <w:rPr>
          <w:sz w:val="28"/>
          <w:szCs w:val="28"/>
        </w:rPr>
        <w:t xml:space="preserve"> и изменить функционал приложения, а именно: </w:t>
      </w:r>
    </w:p>
    <w:p w14:paraId="06877C7A" w14:textId="1701F9FC" w:rsidR="00360242" w:rsidRPr="00360242" w:rsidRDefault="00360242" w:rsidP="00236AB6">
      <w:pPr>
        <w:pStyle w:val="a6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Pr="00360242">
        <w:rPr>
          <w:sz w:val="28"/>
          <w:szCs w:val="28"/>
        </w:rPr>
        <w:t>обавить отзывы покупателей и отзывы на продукцию;</w:t>
      </w:r>
    </w:p>
    <w:p w14:paraId="42E93647" w14:textId="45BCC649" w:rsidR="00360242" w:rsidRPr="00360242" w:rsidRDefault="00360242" w:rsidP="00236AB6">
      <w:pPr>
        <w:pStyle w:val="a6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Pr="00360242">
        <w:rPr>
          <w:sz w:val="28"/>
          <w:szCs w:val="28"/>
        </w:rPr>
        <w:t>зменить профиль клиентов</w:t>
      </w:r>
      <w:r>
        <w:rPr>
          <w:sz w:val="28"/>
          <w:szCs w:val="28"/>
          <w:lang w:val="en-US"/>
        </w:rPr>
        <w:t>;</w:t>
      </w:r>
    </w:p>
    <w:p w14:paraId="06279774" w14:textId="55D3EF8A" w:rsidR="00360242" w:rsidRPr="00360242" w:rsidRDefault="00360242" w:rsidP="00236AB6">
      <w:pPr>
        <w:pStyle w:val="a6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360242">
        <w:rPr>
          <w:sz w:val="28"/>
          <w:szCs w:val="28"/>
        </w:rPr>
        <w:t>оменять внешний вид приложения</w:t>
      </w:r>
      <w:r>
        <w:rPr>
          <w:sz w:val="28"/>
          <w:szCs w:val="28"/>
          <w:lang w:val="en-US"/>
        </w:rPr>
        <w:t>;</w:t>
      </w:r>
    </w:p>
    <w:p w14:paraId="51FE8EE2" w14:textId="1B246110" w:rsidR="00360242" w:rsidRPr="00360242" w:rsidRDefault="00360242" w:rsidP="00236AB6">
      <w:pPr>
        <w:pStyle w:val="a6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360242">
        <w:rPr>
          <w:sz w:val="28"/>
          <w:szCs w:val="28"/>
        </w:rPr>
        <w:t>делать еще более удобным</w:t>
      </w:r>
      <w:r>
        <w:rPr>
          <w:sz w:val="28"/>
          <w:szCs w:val="28"/>
          <w:lang w:val="en-US"/>
        </w:rPr>
        <w:t>.</w:t>
      </w:r>
    </w:p>
    <w:p w14:paraId="5668B969" w14:textId="29EB06A6" w:rsidR="004D02C9" w:rsidRDefault="00BC4470" w:rsidP="00A45557">
      <w:pPr>
        <w:spacing w:line="360" w:lineRule="auto"/>
        <w:ind w:firstLine="539"/>
        <w:jc w:val="both"/>
        <w:rPr>
          <w:sz w:val="28"/>
          <w:szCs w:val="28"/>
        </w:rPr>
      </w:pPr>
      <w:r w:rsidRPr="00BC4470">
        <w:rPr>
          <w:sz w:val="28"/>
          <w:szCs w:val="28"/>
        </w:rPr>
        <w:t>Данная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информационная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система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может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значительно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повысить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удобство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обслуживания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клиентов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и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увеличить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объемы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продаж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за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счет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возможности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оформления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заказов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онлайн.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Кроме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того,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она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позволяет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сократить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затраты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времени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на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обработку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заказов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и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минимизировать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ошибки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при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их</w:t>
      </w:r>
      <w:r w:rsidR="004044AF">
        <w:rPr>
          <w:sz w:val="28"/>
          <w:szCs w:val="28"/>
        </w:rPr>
        <w:t xml:space="preserve"> </w:t>
      </w:r>
      <w:r w:rsidRPr="00BC4470">
        <w:rPr>
          <w:sz w:val="28"/>
          <w:szCs w:val="28"/>
        </w:rPr>
        <w:t>оформлении.</w:t>
      </w:r>
      <w:r w:rsidR="004D02C9">
        <w:rPr>
          <w:sz w:val="28"/>
          <w:szCs w:val="28"/>
        </w:rPr>
        <w:br w:type="page"/>
      </w:r>
    </w:p>
    <w:p w14:paraId="616D03A2" w14:textId="68E1330A" w:rsidR="004D02C9" w:rsidRDefault="004D02C9" w:rsidP="008D6AF4">
      <w:pPr>
        <w:pStyle w:val="ae"/>
        <w:spacing w:line="360" w:lineRule="auto"/>
        <w:jc w:val="both"/>
      </w:pPr>
      <w:bookmarkStart w:id="16" w:name="_Toc185580472"/>
      <w:r>
        <w:t>Список</w:t>
      </w:r>
      <w:r w:rsidR="004044AF">
        <w:t xml:space="preserve"> использованных источников</w:t>
      </w:r>
      <w:bookmarkEnd w:id="16"/>
    </w:p>
    <w:p w14:paraId="2F13AAFB" w14:textId="77777777" w:rsidR="00FE1F7F" w:rsidRPr="00FE1F7F" w:rsidRDefault="00FE1F7F" w:rsidP="008D6AF4">
      <w:pPr>
        <w:tabs>
          <w:tab w:val="left" w:pos="993"/>
        </w:tabs>
        <w:spacing w:line="360" w:lineRule="auto"/>
        <w:jc w:val="both"/>
        <w:rPr>
          <w:sz w:val="28"/>
          <w:szCs w:val="28"/>
          <w:lang w:val="en-US"/>
        </w:rPr>
      </w:pPr>
    </w:p>
    <w:p w14:paraId="46DD9C71" w14:textId="3DA72A45" w:rsidR="00FE1F7F" w:rsidRP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FE1F7F">
        <w:rPr>
          <w:sz w:val="28"/>
          <w:szCs w:val="28"/>
        </w:rPr>
        <w:t xml:space="preserve">Каюмова А.В. Визуальное моделирование систем в </w:t>
      </w:r>
      <w:r w:rsidRPr="00FE1F7F">
        <w:rPr>
          <w:sz w:val="28"/>
          <w:szCs w:val="28"/>
          <w:lang w:val="en-US"/>
        </w:rPr>
        <w:t>StarUML</w:t>
      </w:r>
      <w:r w:rsidRPr="00FE1F7F">
        <w:rPr>
          <w:sz w:val="28"/>
          <w:szCs w:val="28"/>
        </w:rPr>
        <w:t>: Учебное пособие / А. В. Каюмова. Казань. – Казанский федеральный университет, 2013. – 104с.</w:t>
      </w:r>
    </w:p>
    <w:p w14:paraId="0D45B137" w14:textId="76C4BD7F" w:rsidR="00FE1F7F" w:rsidRP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FE1F7F">
        <w:rPr>
          <w:sz w:val="28"/>
          <w:szCs w:val="28"/>
        </w:rPr>
        <w:t>Глава 1. Краткий обзор StarUML [Электронный ресурс]. — URL: https://studfile.net/preview/2497031/ (дата обращения 18.12.2024).</w:t>
      </w:r>
    </w:p>
    <w:p w14:paraId="36E04B88" w14:textId="75804727" w:rsidR="00FE1F7F" w:rsidRP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FE1F7F">
        <w:rPr>
          <w:sz w:val="28"/>
          <w:szCs w:val="28"/>
        </w:rPr>
        <w:t>Использование диаграммы вариантов использования UML при проектировании программного обеспечения [Электронный ресурс]. — URL: https://habr.com/ru/articles/566218/ (дата обращения 18.12.2024).</w:t>
      </w:r>
    </w:p>
    <w:p w14:paraId="2CC45E39" w14:textId="2BA5C7BF" w:rsidR="00FE1F7F" w:rsidRP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FE1F7F">
        <w:rPr>
          <w:sz w:val="28"/>
          <w:szCs w:val="28"/>
        </w:rPr>
        <w:t>Диаграмма активностей (Activity diagram) [Электронный ресурс]. — URL: https://flexberry.github.io/ru/fd_activity-diagram (дата обращения 18.12.2024).</w:t>
      </w:r>
    </w:p>
    <w:p w14:paraId="42FCF912" w14:textId="77DEFFDE" w:rsidR="00FE1F7F" w:rsidRP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FE1F7F">
        <w:rPr>
          <w:sz w:val="28"/>
          <w:szCs w:val="28"/>
        </w:rPr>
        <w:t>Построение диаграммы классов [Электронный ресурс]. — URL: https://flexberry.github.io/ru/gpg_class-diagram (дата обращения 18.12.2024).</w:t>
      </w:r>
    </w:p>
    <w:p w14:paraId="57260DB4" w14:textId="63617B29" w:rsidR="00FE1F7F" w:rsidRP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FE1F7F">
        <w:rPr>
          <w:sz w:val="28"/>
          <w:szCs w:val="28"/>
        </w:rPr>
        <w:t>Диаграмма последовательности (sequence-диаграмма) [Электронный ресурс]. — URL: https://habr.com/ru/articles/814769/ (дата обращения 18.12.2024).</w:t>
      </w:r>
    </w:p>
    <w:p w14:paraId="0B54A659" w14:textId="723892D0" w:rsidR="00FE1F7F" w:rsidRP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FE1F7F">
        <w:rPr>
          <w:sz w:val="28"/>
          <w:szCs w:val="28"/>
        </w:rPr>
        <w:t>Диаграмма состояний (Statechart diagram) [Электронный ресурс]. — URL: https://flexberry.github.io/ru/fd_statechart-diagram.html (дата обращения 18.12.2024).</w:t>
      </w:r>
    </w:p>
    <w:p w14:paraId="0B3684B4" w14:textId="0EF1E30C" w:rsid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 w:rsidRPr="00FE1F7F">
        <w:rPr>
          <w:sz w:val="28"/>
          <w:szCs w:val="28"/>
        </w:rPr>
        <w:t xml:space="preserve">8 </w:t>
      </w:r>
      <w:r>
        <w:rPr>
          <w:sz w:val="28"/>
          <w:szCs w:val="28"/>
        </w:rPr>
        <w:t xml:space="preserve">популярных программ и сервисов для дизайна. Что выбрать? </w:t>
      </w:r>
      <w:r w:rsidRPr="00FE1F7F">
        <w:rPr>
          <w:sz w:val="28"/>
          <w:szCs w:val="28"/>
        </w:rPr>
        <w:t>[</w:t>
      </w:r>
      <w:r>
        <w:rPr>
          <w:sz w:val="28"/>
          <w:szCs w:val="28"/>
        </w:rPr>
        <w:t>Электронный ресурс</w:t>
      </w:r>
      <w:r w:rsidRPr="00FE1F7F">
        <w:rPr>
          <w:sz w:val="28"/>
          <w:szCs w:val="28"/>
        </w:rPr>
        <w:t>]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en-US"/>
        </w:rPr>
        <w:t>URL</w:t>
      </w:r>
      <w:r w:rsidRPr="00FE1F7F">
        <w:rPr>
          <w:sz w:val="28"/>
          <w:szCs w:val="28"/>
        </w:rPr>
        <w:t xml:space="preserve">: </w:t>
      </w:r>
      <w:r w:rsidRPr="00FE1F7F">
        <w:rPr>
          <w:sz w:val="28"/>
          <w:szCs w:val="28"/>
          <w:lang w:val="en-US"/>
        </w:rPr>
        <w:t>https</w:t>
      </w:r>
      <w:r w:rsidRPr="00FE1F7F">
        <w:rPr>
          <w:sz w:val="28"/>
          <w:szCs w:val="28"/>
        </w:rPr>
        <w:t>://</w:t>
      </w:r>
      <w:r w:rsidRPr="00FE1F7F">
        <w:rPr>
          <w:sz w:val="28"/>
          <w:szCs w:val="28"/>
          <w:lang w:val="en-US"/>
        </w:rPr>
        <w:t>habr</w:t>
      </w:r>
      <w:r w:rsidRPr="00FE1F7F">
        <w:rPr>
          <w:sz w:val="28"/>
          <w:szCs w:val="28"/>
        </w:rPr>
        <w:t>.</w:t>
      </w:r>
      <w:r w:rsidRPr="00FE1F7F">
        <w:rPr>
          <w:sz w:val="28"/>
          <w:szCs w:val="28"/>
          <w:lang w:val="en-US"/>
        </w:rPr>
        <w:t>com</w:t>
      </w:r>
      <w:r w:rsidRPr="00FE1F7F">
        <w:rPr>
          <w:sz w:val="28"/>
          <w:szCs w:val="28"/>
        </w:rPr>
        <w:t>/</w:t>
      </w:r>
      <w:r w:rsidRPr="00FE1F7F">
        <w:rPr>
          <w:sz w:val="28"/>
          <w:szCs w:val="28"/>
          <w:lang w:val="en-US"/>
        </w:rPr>
        <w:t>ru</w:t>
      </w:r>
      <w:r w:rsidRPr="00FE1F7F">
        <w:rPr>
          <w:sz w:val="28"/>
          <w:szCs w:val="28"/>
        </w:rPr>
        <w:t>/</w:t>
      </w:r>
      <w:r w:rsidRPr="00FE1F7F">
        <w:rPr>
          <w:sz w:val="28"/>
          <w:szCs w:val="28"/>
          <w:lang w:val="en-US"/>
        </w:rPr>
        <w:t>articles</w:t>
      </w:r>
      <w:r w:rsidRPr="00FE1F7F">
        <w:rPr>
          <w:sz w:val="28"/>
          <w:szCs w:val="28"/>
        </w:rPr>
        <w:t>/696552/</w:t>
      </w:r>
      <w:r>
        <w:rPr>
          <w:sz w:val="28"/>
          <w:szCs w:val="28"/>
        </w:rPr>
        <w:t xml:space="preserve"> (дата обращения 18.12.2024).</w:t>
      </w:r>
    </w:p>
    <w:p w14:paraId="20126A30" w14:textId="42A80E9B" w:rsid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10 бесплатных приложений для дизайнеров и просто деловых людей </w:t>
      </w:r>
      <w:r w:rsidRPr="00FE1F7F">
        <w:rPr>
          <w:sz w:val="28"/>
          <w:szCs w:val="28"/>
        </w:rPr>
        <w:t>[</w:t>
      </w:r>
      <w:r>
        <w:rPr>
          <w:sz w:val="28"/>
          <w:szCs w:val="28"/>
        </w:rPr>
        <w:t>Электронный ресурс</w:t>
      </w:r>
      <w:r w:rsidRPr="00FE1F7F">
        <w:rPr>
          <w:sz w:val="28"/>
          <w:szCs w:val="28"/>
        </w:rPr>
        <w:t>]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en-US"/>
        </w:rPr>
        <w:t>URL</w:t>
      </w:r>
      <w:r w:rsidRPr="00FE1F7F">
        <w:rPr>
          <w:sz w:val="28"/>
          <w:szCs w:val="28"/>
        </w:rPr>
        <w:t>: https://holmax.ru/blog/10-besplatnyx-prilozhenij-dlya-dizajnerov-i-prosto-delovyx-lyudej</w:t>
      </w:r>
      <w:r>
        <w:rPr>
          <w:sz w:val="28"/>
          <w:szCs w:val="28"/>
        </w:rPr>
        <w:t xml:space="preserve"> (дата обращения 18.12.2024).</w:t>
      </w:r>
    </w:p>
    <w:p w14:paraId="2C1E4919" w14:textId="71D46500" w:rsidR="00FE1F7F" w:rsidRDefault="00FE1F7F" w:rsidP="00236AB6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Adobe</w:t>
      </w:r>
      <w:r w:rsidRPr="00FE1F7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XD</w:t>
      </w:r>
      <w:r w:rsidRPr="00FE1F7F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возможности и особенности </w:t>
      </w:r>
      <w:r w:rsidRPr="00FE1F7F">
        <w:rPr>
          <w:sz w:val="28"/>
          <w:szCs w:val="28"/>
        </w:rPr>
        <w:t>[</w:t>
      </w:r>
      <w:r>
        <w:rPr>
          <w:sz w:val="28"/>
          <w:szCs w:val="28"/>
        </w:rPr>
        <w:t>Электронный ресурс</w:t>
      </w:r>
      <w:r w:rsidRPr="00FE1F7F">
        <w:rPr>
          <w:sz w:val="28"/>
          <w:szCs w:val="28"/>
        </w:rPr>
        <w:t>]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en-US"/>
        </w:rPr>
        <w:t>URL</w:t>
      </w:r>
      <w:r w:rsidRPr="00FE1F7F">
        <w:rPr>
          <w:sz w:val="28"/>
          <w:szCs w:val="28"/>
        </w:rPr>
        <w:t>: https://sky.pro/wiki/digital-art/adobe-xd-vozmozhnosti-i-osobennosti/ (</w:t>
      </w:r>
      <w:r>
        <w:rPr>
          <w:sz w:val="28"/>
          <w:szCs w:val="28"/>
        </w:rPr>
        <w:t>дата обращения 18.12.2024).</w:t>
      </w:r>
    </w:p>
    <w:sectPr w:rsidR="00FE1F7F" w:rsidSect="007D75A6"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FD42989" w14:textId="77777777" w:rsidR="00236AB6" w:rsidRDefault="00236AB6" w:rsidP="007D2D10">
      <w:r>
        <w:separator/>
      </w:r>
    </w:p>
  </w:endnote>
  <w:endnote w:type="continuationSeparator" w:id="0">
    <w:p w14:paraId="522778F9" w14:textId="77777777" w:rsidR="00236AB6" w:rsidRDefault="00236AB6" w:rsidP="007D2D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558165734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5A57A49" w14:textId="003BEDA5" w:rsidR="007D2D10" w:rsidRPr="007D2D10" w:rsidRDefault="007D2D10" w:rsidP="007D2D10">
        <w:pPr>
          <w:pStyle w:val="ac"/>
          <w:jc w:val="center"/>
          <w:rPr>
            <w:sz w:val="28"/>
            <w:szCs w:val="28"/>
          </w:rPr>
        </w:pPr>
        <w:r w:rsidRPr="007D2D10">
          <w:rPr>
            <w:sz w:val="28"/>
            <w:szCs w:val="28"/>
          </w:rPr>
          <w:fldChar w:fldCharType="begin"/>
        </w:r>
        <w:r w:rsidRPr="007D2D10">
          <w:rPr>
            <w:sz w:val="28"/>
            <w:szCs w:val="28"/>
          </w:rPr>
          <w:instrText>PAGE   \* MERGEFORMAT</w:instrText>
        </w:r>
        <w:r w:rsidRPr="007D2D10">
          <w:rPr>
            <w:sz w:val="28"/>
            <w:szCs w:val="28"/>
          </w:rPr>
          <w:fldChar w:fldCharType="separate"/>
        </w:r>
        <w:r w:rsidR="00EC63D2">
          <w:rPr>
            <w:noProof/>
            <w:sz w:val="28"/>
            <w:szCs w:val="28"/>
          </w:rPr>
          <w:t>7</w:t>
        </w:r>
        <w:r w:rsidRPr="007D2D10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3B32A57" w14:textId="77777777" w:rsidR="00236AB6" w:rsidRDefault="00236AB6" w:rsidP="007D2D10">
      <w:r>
        <w:separator/>
      </w:r>
    </w:p>
  </w:footnote>
  <w:footnote w:type="continuationSeparator" w:id="0">
    <w:p w14:paraId="48D7FDCB" w14:textId="77777777" w:rsidR="00236AB6" w:rsidRDefault="00236AB6" w:rsidP="007D2D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86A5E"/>
    <w:multiLevelType w:val="hybridMultilevel"/>
    <w:tmpl w:val="F190D1A2"/>
    <w:lvl w:ilvl="0" w:tplc="FC3079A2">
      <w:start w:val="1"/>
      <w:numFmt w:val="bullet"/>
      <w:suff w:val="space"/>
      <w:lvlText w:val=""/>
      <w:lvlJc w:val="left"/>
      <w:pPr>
        <w:ind w:left="0" w:firstLine="53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1" w15:restartNumberingAfterBreak="0">
    <w:nsid w:val="0D9D6D45"/>
    <w:multiLevelType w:val="multilevel"/>
    <w:tmpl w:val="EF1CBFAA"/>
    <w:lvl w:ilvl="0">
      <w:start w:val="1"/>
      <w:numFmt w:val="decimal"/>
      <w:suff w:val="space"/>
      <w:lvlText w:val="%1)"/>
      <w:lvlJc w:val="left"/>
      <w:pPr>
        <w:ind w:left="0" w:firstLine="539"/>
      </w:pPr>
      <w:rPr>
        <w:rFonts w:hint="default"/>
      </w:rPr>
    </w:lvl>
    <w:lvl w:ilvl="1">
      <w:start w:val="2"/>
      <w:numFmt w:val="decimal"/>
      <w:isLgl/>
      <w:suff w:val="space"/>
      <w:lvlText w:val="%1.%2"/>
      <w:lvlJc w:val="left"/>
      <w:pPr>
        <w:ind w:left="0" w:firstLine="53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5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5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1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1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7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7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39" w:hanging="1800"/>
      </w:pPr>
      <w:rPr>
        <w:rFonts w:hint="default"/>
      </w:rPr>
    </w:lvl>
  </w:abstractNum>
  <w:abstractNum w:abstractNumId="2" w15:restartNumberingAfterBreak="0">
    <w:nsid w:val="22204B9D"/>
    <w:multiLevelType w:val="hybridMultilevel"/>
    <w:tmpl w:val="8F6A78A0"/>
    <w:lvl w:ilvl="0" w:tplc="2C5874EA">
      <w:start w:val="1"/>
      <w:numFmt w:val="decimal"/>
      <w:suff w:val="space"/>
      <w:lvlText w:val="%1)"/>
      <w:lvlJc w:val="left"/>
      <w:pPr>
        <w:ind w:left="0" w:firstLine="539"/>
      </w:pPr>
      <w:rPr>
        <w:rFonts w:hint="default"/>
      </w:rPr>
    </w:lvl>
    <w:lvl w:ilvl="1" w:tplc="61209098">
      <w:start w:val="1"/>
      <w:numFmt w:val="decimal"/>
      <w:suff w:val="space"/>
      <w:lvlText w:val="%2)"/>
      <w:lvlJc w:val="left"/>
      <w:pPr>
        <w:ind w:left="0" w:firstLine="539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2B794C"/>
    <w:multiLevelType w:val="multilevel"/>
    <w:tmpl w:val="74208750"/>
    <w:lvl w:ilvl="0">
      <w:start w:val="1"/>
      <w:numFmt w:val="decimal"/>
      <w:suff w:val="space"/>
      <w:lvlText w:val="%1."/>
      <w:lvlJc w:val="left"/>
      <w:pPr>
        <w:ind w:left="0" w:firstLine="539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53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5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1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1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7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7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3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99" w:hanging="2160"/>
      </w:pPr>
      <w:rPr>
        <w:rFonts w:hint="default"/>
      </w:rPr>
    </w:lvl>
  </w:abstractNum>
  <w:abstractNum w:abstractNumId="4" w15:restartNumberingAfterBreak="0">
    <w:nsid w:val="2D083C8F"/>
    <w:multiLevelType w:val="hybridMultilevel"/>
    <w:tmpl w:val="1F2C63DA"/>
    <w:lvl w:ilvl="0" w:tplc="E7FC4082">
      <w:start w:val="1"/>
      <w:numFmt w:val="decimal"/>
      <w:suff w:val="space"/>
      <w:lvlText w:val="%1)"/>
      <w:lvlJc w:val="left"/>
      <w:pPr>
        <w:ind w:left="0" w:firstLine="53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5" w15:restartNumberingAfterBreak="0">
    <w:nsid w:val="2F3E0CFB"/>
    <w:multiLevelType w:val="hybridMultilevel"/>
    <w:tmpl w:val="534AB074"/>
    <w:lvl w:ilvl="0" w:tplc="43FCADE2">
      <w:start w:val="1"/>
      <w:numFmt w:val="bullet"/>
      <w:suff w:val="space"/>
      <w:lvlText w:val=""/>
      <w:lvlJc w:val="left"/>
      <w:pPr>
        <w:ind w:left="0" w:firstLine="53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6" w15:restartNumberingAfterBreak="0">
    <w:nsid w:val="30212084"/>
    <w:multiLevelType w:val="hybridMultilevel"/>
    <w:tmpl w:val="C67E5F44"/>
    <w:lvl w:ilvl="0" w:tplc="9FCE25CE">
      <w:start w:val="1"/>
      <w:numFmt w:val="decimal"/>
      <w:suff w:val="space"/>
      <w:lvlText w:val="%1)"/>
      <w:lvlJc w:val="left"/>
      <w:pPr>
        <w:ind w:left="0" w:firstLine="53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7" w15:restartNumberingAfterBreak="0">
    <w:nsid w:val="54C55F2E"/>
    <w:multiLevelType w:val="hybridMultilevel"/>
    <w:tmpl w:val="173A93EE"/>
    <w:lvl w:ilvl="0" w:tplc="CB8C7752">
      <w:start w:val="1"/>
      <w:numFmt w:val="decimal"/>
      <w:suff w:val="space"/>
      <w:lvlText w:val="%1)"/>
      <w:lvlJc w:val="left"/>
      <w:pPr>
        <w:ind w:left="0" w:firstLine="53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ind w:left="6659" w:hanging="180"/>
      </w:pPr>
    </w:lvl>
  </w:abstractNum>
  <w:abstractNum w:abstractNumId="8" w15:restartNumberingAfterBreak="0">
    <w:nsid w:val="5F4B132A"/>
    <w:multiLevelType w:val="hybridMultilevel"/>
    <w:tmpl w:val="D4F0A3A8"/>
    <w:lvl w:ilvl="0" w:tplc="43FCADE2">
      <w:start w:val="1"/>
      <w:numFmt w:val="bullet"/>
      <w:lvlText w:val=""/>
      <w:lvlJc w:val="left"/>
      <w:pPr>
        <w:ind w:left="89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1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3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5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7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9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1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3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59" w:hanging="360"/>
      </w:pPr>
      <w:rPr>
        <w:rFonts w:ascii="Wingdings" w:hAnsi="Wingdings" w:hint="default"/>
      </w:rPr>
    </w:lvl>
  </w:abstractNum>
  <w:abstractNum w:abstractNumId="9" w15:restartNumberingAfterBreak="0">
    <w:nsid w:val="65AA6CFB"/>
    <w:multiLevelType w:val="hybridMultilevel"/>
    <w:tmpl w:val="56F67F34"/>
    <w:lvl w:ilvl="0" w:tplc="0F46443A">
      <w:start w:val="1"/>
      <w:numFmt w:val="bullet"/>
      <w:suff w:val="space"/>
      <w:lvlText w:val=""/>
      <w:lvlJc w:val="left"/>
      <w:pPr>
        <w:ind w:left="0" w:firstLine="53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10" w15:restartNumberingAfterBreak="0">
    <w:nsid w:val="71551C09"/>
    <w:multiLevelType w:val="hybridMultilevel"/>
    <w:tmpl w:val="D8DCE8E2"/>
    <w:lvl w:ilvl="0" w:tplc="BDC02850">
      <w:start w:val="1"/>
      <w:numFmt w:val="decimal"/>
      <w:suff w:val="space"/>
      <w:lvlText w:val="%1)"/>
      <w:lvlJc w:val="left"/>
      <w:pPr>
        <w:ind w:left="0" w:firstLine="53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11" w15:restartNumberingAfterBreak="0">
    <w:nsid w:val="719242E7"/>
    <w:multiLevelType w:val="hybridMultilevel"/>
    <w:tmpl w:val="A3242F74"/>
    <w:lvl w:ilvl="0" w:tplc="C8FE5948">
      <w:start w:val="1"/>
      <w:numFmt w:val="decimal"/>
      <w:lvlText w:val="%1)"/>
      <w:lvlJc w:val="left"/>
      <w:pPr>
        <w:ind w:left="0" w:firstLine="53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AF0FA7"/>
    <w:multiLevelType w:val="hybridMultilevel"/>
    <w:tmpl w:val="D780E932"/>
    <w:lvl w:ilvl="0" w:tplc="E3F49E40">
      <w:start w:val="1"/>
      <w:numFmt w:val="bullet"/>
      <w:suff w:val="space"/>
      <w:lvlText w:val=""/>
      <w:lvlJc w:val="left"/>
      <w:pPr>
        <w:ind w:left="0" w:firstLine="53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13" w15:restartNumberingAfterBreak="0">
    <w:nsid w:val="72AC00A6"/>
    <w:multiLevelType w:val="hybridMultilevel"/>
    <w:tmpl w:val="A73EA992"/>
    <w:lvl w:ilvl="0" w:tplc="0E96050C">
      <w:start w:val="1"/>
      <w:numFmt w:val="bullet"/>
      <w:suff w:val="space"/>
      <w:lvlText w:val=""/>
      <w:lvlJc w:val="left"/>
      <w:pPr>
        <w:ind w:left="0" w:firstLine="53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14" w15:restartNumberingAfterBreak="0">
    <w:nsid w:val="73444649"/>
    <w:multiLevelType w:val="multilevel"/>
    <w:tmpl w:val="77A679B4"/>
    <w:lvl w:ilvl="0">
      <w:start w:val="1"/>
      <w:numFmt w:val="decimal"/>
      <w:suff w:val="space"/>
      <w:lvlText w:val="%1."/>
      <w:lvlJc w:val="left"/>
      <w:pPr>
        <w:ind w:left="0" w:firstLine="539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91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5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1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1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7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7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3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99" w:hanging="2160"/>
      </w:pPr>
      <w:rPr>
        <w:rFonts w:hint="default"/>
      </w:rPr>
    </w:lvl>
  </w:abstractNum>
  <w:abstractNum w:abstractNumId="15" w15:restartNumberingAfterBreak="0">
    <w:nsid w:val="78907257"/>
    <w:multiLevelType w:val="hybridMultilevel"/>
    <w:tmpl w:val="8AD8F000"/>
    <w:lvl w:ilvl="0" w:tplc="04190001">
      <w:start w:val="1"/>
      <w:numFmt w:val="bullet"/>
      <w:lvlText w:val=""/>
      <w:lvlJc w:val="left"/>
      <w:pPr>
        <w:ind w:left="125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16" w15:restartNumberingAfterBreak="0">
    <w:nsid w:val="7DB85AE7"/>
    <w:multiLevelType w:val="hybridMultilevel"/>
    <w:tmpl w:val="304A0040"/>
    <w:lvl w:ilvl="0" w:tplc="61209098">
      <w:start w:val="1"/>
      <w:numFmt w:val="decimal"/>
      <w:suff w:val="space"/>
      <w:lvlText w:val="%1)"/>
      <w:lvlJc w:val="left"/>
      <w:pPr>
        <w:ind w:left="0" w:firstLine="53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7"/>
  </w:num>
  <w:num w:numId="3">
    <w:abstractNumId w:val="1"/>
  </w:num>
  <w:num w:numId="4">
    <w:abstractNumId w:val="14"/>
  </w:num>
  <w:num w:numId="5">
    <w:abstractNumId w:val="3"/>
  </w:num>
  <w:num w:numId="6">
    <w:abstractNumId w:val="10"/>
  </w:num>
  <w:num w:numId="7">
    <w:abstractNumId w:val="6"/>
  </w:num>
  <w:num w:numId="8">
    <w:abstractNumId w:val="9"/>
  </w:num>
  <w:num w:numId="9">
    <w:abstractNumId w:val="3"/>
    <w:lvlOverride w:ilvl="0">
      <w:lvl w:ilvl="0">
        <w:start w:val="1"/>
        <w:numFmt w:val="decimal"/>
        <w:suff w:val="space"/>
        <w:lvlText w:val="%1."/>
        <w:lvlJc w:val="left"/>
        <w:pPr>
          <w:ind w:left="0" w:firstLine="539"/>
        </w:pPr>
        <w:rPr>
          <w:rFonts w:hint="default"/>
        </w:rPr>
      </w:lvl>
    </w:lvlOverride>
    <w:lvlOverride w:ilvl="1">
      <w:lvl w:ilvl="1">
        <w:start w:val="1"/>
        <w:numFmt w:val="decimal"/>
        <w:isLgl/>
        <w:suff w:val="space"/>
        <w:lvlText w:val="%1.%2"/>
        <w:lvlJc w:val="left"/>
        <w:pPr>
          <w:ind w:left="0" w:firstLine="539"/>
        </w:pPr>
        <w:rPr>
          <w:rFonts w:hint="default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1259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ind w:left="1619" w:hanging="1080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619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979" w:hanging="144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979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2339" w:hanging="180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2699" w:hanging="2160"/>
        </w:pPr>
        <w:rPr>
          <w:rFonts w:hint="default"/>
        </w:rPr>
      </w:lvl>
    </w:lvlOverride>
  </w:num>
  <w:num w:numId="10">
    <w:abstractNumId w:val="4"/>
  </w:num>
  <w:num w:numId="11">
    <w:abstractNumId w:val="2"/>
  </w:num>
  <w:num w:numId="12">
    <w:abstractNumId w:val="11"/>
  </w:num>
  <w:num w:numId="13">
    <w:abstractNumId w:val="0"/>
  </w:num>
  <w:num w:numId="14">
    <w:abstractNumId w:val="12"/>
  </w:num>
  <w:num w:numId="15">
    <w:abstractNumId w:val="16"/>
  </w:num>
  <w:num w:numId="16">
    <w:abstractNumId w:val="13"/>
  </w:num>
  <w:num w:numId="17">
    <w:abstractNumId w:val="15"/>
  </w:num>
  <w:num w:numId="18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5C25"/>
    <w:rsid w:val="00011608"/>
    <w:rsid w:val="00015B65"/>
    <w:rsid w:val="00017EB8"/>
    <w:rsid w:val="0003297C"/>
    <w:rsid w:val="0003387F"/>
    <w:rsid w:val="0004137A"/>
    <w:rsid w:val="00041514"/>
    <w:rsid w:val="00042B07"/>
    <w:rsid w:val="00052F4C"/>
    <w:rsid w:val="000548AD"/>
    <w:rsid w:val="000556C0"/>
    <w:rsid w:val="00057774"/>
    <w:rsid w:val="00062F62"/>
    <w:rsid w:val="00066769"/>
    <w:rsid w:val="00067760"/>
    <w:rsid w:val="00071762"/>
    <w:rsid w:val="00081B3D"/>
    <w:rsid w:val="00086F02"/>
    <w:rsid w:val="00094557"/>
    <w:rsid w:val="000956BA"/>
    <w:rsid w:val="000A434F"/>
    <w:rsid w:val="000B6CDF"/>
    <w:rsid w:val="000C5A42"/>
    <w:rsid w:val="000D14EE"/>
    <w:rsid w:val="000D5837"/>
    <w:rsid w:val="0010227B"/>
    <w:rsid w:val="0010330C"/>
    <w:rsid w:val="001048DB"/>
    <w:rsid w:val="00111E14"/>
    <w:rsid w:val="00113955"/>
    <w:rsid w:val="00115E3D"/>
    <w:rsid w:val="0012081D"/>
    <w:rsid w:val="00121733"/>
    <w:rsid w:val="00122918"/>
    <w:rsid w:val="00134439"/>
    <w:rsid w:val="00142A32"/>
    <w:rsid w:val="00145784"/>
    <w:rsid w:val="001459A7"/>
    <w:rsid w:val="0014788D"/>
    <w:rsid w:val="001502BC"/>
    <w:rsid w:val="001628E1"/>
    <w:rsid w:val="00175DFF"/>
    <w:rsid w:val="0018079B"/>
    <w:rsid w:val="001823E0"/>
    <w:rsid w:val="00194725"/>
    <w:rsid w:val="00195A1E"/>
    <w:rsid w:val="0019762F"/>
    <w:rsid w:val="001A0C50"/>
    <w:rsid w:val="001B047E"/>
    <w:rsid w:val="001C047B"/>
    <w:rsid w:val="001C41A3"/>
    <w:rsid w:val="001C7C2B"/>
    <w:rsid w:val="001D1808"/>
    <w:rsid w:val="001D3629"/>
    <w:rsid w:val="001E038C"/>
    <w:rsid w:val="001E4E0C"/>
    <w:rsid w:val="001F4EC1"/>
    <w:rsid w:val="001F58EE"/>
    <w:rsid w:val="00200EA8"/>
    <w:rsid w:val="00211E20"/>
    <w:rsid w:val="00217FB6"/>
    <w:rsid w:val="00220491"/>
    <w:rsid w:val="002268FA"/>
    <w:rsid w:val="00236AB6"/>
    <w:rsid w:val="00236C94"/>
    <w:rsid w:val="002626FB"/>
    <w:rsid w:val="00262EA2"/>
    <w:rsid w:val="00262F7A"/>
    <w:rsid w:val="00266CCD"/>
    <w:rsid w:val="0028393E"/>
    <w:rsid w:val="0028655F"/>
    <w:rsid w:val="002A11C4"/>
    <w:rsid w:val="002A22E0"/>
    <w:rsid w:val="002B1AB7"/>
    <w:rsid w:val="002B5335"/>
    <w:rsid w:val="002C4A9A"/>
    <w:rsid w:val="002C5893"/>
    <w:rsid w:val="002D10AA"/>
    <w:rsid w:val="002E0EDC"/>
    <w:rsid w:val="002F7940"/>
    <w:rsid w:val="0033450D"/>
    <w:rsid w:val="00336A68"/>
    <w:rsid w:val="00337AD8"/>
    <w:rsid w:val="00341DF7"/>
    <w:rsid w:val="00344ED0"/>
    <w:rsid w:val="00344F32"/>
    <w:rsid w:val="00346640"/>
    <w:rsid w:val="003539E2"/>
    <w:rsid w:val="00357021"/>
    <w:rsid w:val="00360242"/>
    <w:rsid w:val="00363040"/>
    <w:rsid w:val="003664A7"/>
    <w:rsid w:val="00370419"/>
    <w:rsid w:val="003726E0"/>
    <w:rsid w:val="00376B89"/>
    <w:rsid w:val="0038702A"/>
    <w:rsid w:val="003914C8"/>
    <w:rsid w:val="003A35CC"/>
    <w:rsid w:val="003A6E0F"/>
    <w:rsid w:val="003A7EDD"/>
    <w:rsid w:val="003B2BEC"/>
    <w:rsid w:val="003B4B1C"/>
    <w:rsid w:val="003B4DB7"/>
    <w:rsid w:val="003C5A9A"/>
    <w:rsid w:val="003D46F5"/>
    <w:rsid w:val="003E1071"/>
    <w:rsid w:val="003F4C90"/>
    <w:rsid w:val="003F7701"/>
    <w:rsid w:val="004044AF"/>
    <w:rsid w:val="0041231E"/>
    <w:rsid w:val="0041241B"/>
    <w:rsid w:val="00416B55"/>
    <w:rsid w:val="00420080"/>
    <w:rsid w:val="00447B93"/>
    <w:rsid w:val="00450A46"/>
    <w:rsid w:val="00452CEE"/>
    <w:rsid w:val="0046395C"/>
    <w:rsid w:val="004659AF"/>
    <w:rsid w:val="004667DF"/>
    <w:rsid w:val="00467E46"/>
    <w:rsid w:val="004711C6"/>
    <w:rsid w:val="00475138"/>
    <w:rsid w:val="0048241E"/>
    <w:rsid w:val="004826AF"/>
    <w:rsid w:val="00492940"/>
    <w:rsid w:val="00492E5D"/>
    <w:rsid w:val="004A335D"/>
    <w:rsid w:val="004A4635"/>
    <w:rsid w:val="004A48E9"/>
    <w:rsid w:val="004A6157"/>
    <w:rsid w:val="004B18A2"/>
    <w:rsid w:val="004B37E2"/>
    <w:rsid w:val="004B5C24"/>
    <w:rsid w:val="004C177F"/>
    <w:rsid w:val="004D02C9"/>
    <w:rsid w:val="004D3254"/>
    <w:rsid w:val="004E08AE"/>
    <w:rsid w:val="004E13DB"/>
    <w:rsid w:val="004E5760"/>
    <w:rsid w:val="004F07A3"/>
    <w:rsid w:val="00505C25"/>
    <w:rsid w:val="0051552A"/>
    <w:rsid w:val="00524B98"/>
    <w:rsid w:val="00525A87"/>
    <w:rsid w:val="0052685A"/>
    <w:rsid w:val="00531F7A"/>
    <w:rsid w:val="00547148"/>
    <w:rsid w:val="005576A3"/>
    <w:rsid w:val="00561579"/>
    <w:rsid w:val="0056211B"/>
    <w:rsid w:val="005679B4"/>
    <w:rsid w:val="005769C0"/>
    <w:rsid w:val="005836DD"/>
    <w:rsid w:val="005910B3"/>
    <w:rsid w:val="00591DA9"/>
    <w:rsid w:val="00593BF7"/>
    <w:rsid w:val="005A02F6"/>
    <w:rsid w:val="005A5BF1"/>
    <w:rsid w:val="005B6F7F"/>
    <w:rsid w:val="005C08A4"/>
    <w:rsid w:val="005C5985"/>
    <w:rsid w:val="005C7C38"/>
    <w:rsid w:val="005F4332"/>
    <w:rsid w:val="006063E8"/>
    <w:rsid w:val="006211C8"/>
    <w:rsid w:val="00622FF2"/>
    <w:rsid w:val="006234AB"/>
    <w:rsid w:val="00624A0B"/>
    <w:rsid w:val="006537F1"/>
    <w:rsid w:val="006541A2"/>
    <w:rsid w:val="00654AAA"/>
    <w:rsid w:val="00660D05"/>
    <w:rsid w:val="00661F58"/>
    <w:rsid w:val="0066234D"/>
    <w:rsid w:val="00666409"/>
    <w:rsid w:val="0066772C"/>
    <w:rsid w:val="0067360E"/>
    <w:rsid w:val="00684F55"/>
    <w:rsid w:val="006858A2"/>
    <w:rsid w:val="006A503A"/>
    <w:rsid w:val="006A6159"/>
    <w:rsid w:val="006B6DD8"/>
    <w:rsid w:val="006B7C1B"/>
    <w:rsid w:val="006C3A49"/>
    <w:rsid w:val="006D6CD8"/>
    <w:rsid w:val="006D7739"/>
    <w:rsid w:val="006E38E7"/>
    <w:rsid w:val="006F4ACE"/>
    <w:rsid w:val="00701841"/>
    <w:rsid w:val="00712876"/>
    <w:rsid w:val="007133A0"/>
    <w:rsid w:val="0072402D"/>
    <w:rsid w:val="007305E0"/>
    <w:rsid w:val="00733C92"/>
    <w:rsid w:val="0073547E"/>
    <w:rsid w:val="0073797C"/>
    <w:rsid w:val="00745C60"/>
    <w:rsid w:val="00746ACB"/>
    <w:rsid w:val="00747770"/>
    <w:rsid w:val="00752720"/>
    <w:rsid w:val="00752FC4"/>
    <w:rsid w:val="00760A7F"/>
    <w:rsid w:val="00762829"/>
    <w:rsid w:val="00763842"/>
    <w:rsid w:val="00767F7B"/>
    <w:rsid w:val="0077585E"/>
    <w:rsid w:val="007938BB"/>
    <w:rsid w:val="00796DFD"/>
    <w:rsid w:val="007A65E4"/>
    <w:rsid w:val="007B7AC4"/>
    <w:rsid w:val="007C0C4A"/>
    <w:rsid w:val="007C4277"/>
    <w:rsid w:val="007D2D10"/>
    <w:rsid w:val="007D5EC7"/>
    <w:rsid w:val="007D75A6"/>
    <w:rsid w:val="007E0450"/>
    <w:rsid w:val="007E14F3"/>
    <w:rsid w:val="007F08BA"/>
    <w:rsid w:val="007F1586"/>
    <w:rsid w:val="007F786A"/>
    <w:rsid w:val="00801E3E"/>
    <w:rsid w:val="008050F2"/>
    <w:rsid w:val="00810B39"/>
    <w:rsid w:val="008524B8"/>
    <w:rsid w:val="00853181"/>
    <w:rsid w:val="00855F99"/>
    <w:rsid w:val="00884913"/>
    <w:rsid w:val="00887C21"/>
    <w:rsid w:val="008A3BC3"/>
    <w:rsid w:val="008A6AF6"/>
    <w:rsid w:val="008B4915"/>
    <w:rsid w:val="008B4F81"/>
    <w:rsid w:val="008C5AA3"/>
    <w:rsid w:val="008C7BFC"/>
    <w:rsid w:val="008D290F"/>
    <w:rsid w:val="008D51FA"/>
    <w:rsid w:val="008D5DC5"/>
    <w:rsid w:val="008D6AF4"/>
    <w:rsid w:val="008E362F"/>
    <w:rsid w:val="008E6B1A"/>
    <w:rsid w:val="008E70EA"/>
    <w:rsid w:val="008F5DF2"/>
    <w:rsid w:val="00900B74"/>
    <w:rsid w:val="00955A25"/>
    <w:rsid w:val="00955AD2"/>
    <w:rsid w:val="00956622"/>
    <w:rsid w:val="0095695B"/>
    <w:rsid w:val="00975A3E"/>
    <w:rsid w:val="00982617"/>
    <w:rsid w:val="00997A62"/>
    <w:rsid w:val="009A31A8"/>
    <w:rsid w:val="009B68DD"/>
    <w:rsid w:val="009C391B"/>
    <w:rsid w:val="009D2700"/>
    <w:rsid w:val="009E1BB6"/>
    <w:rsid w:val="009E2A6E"/>
    <w:rsid w:val="009E69E7"/>
    <w:rsid w:val="009F4775"/>
    <w:rsid w:val="009F6587"/>
    <w:rsid w:val="00A163AB"/>
    <w:rsid w:val="00A16CE2"/>
    <w:rsid w:val="00A35462"/>
    <w:rsid w:val="00A43673"/>
    <w:rsid w:val="00A45557"/>
    <w:rsid w:val="00A537E5"/>
    <w:rsid w:val="00A625C7"/>
    <w:rsid w:val="00A64742"/>
    <w:rsid w:val="00A749E8"/>
    <w:rsid w:val="00A757D2"/>
    <w:rsid w:val="00A94AA2"/>
    <w:rsid w:val="00A97A76"/>
    <w:rsid w:val="00AC0850"/>
    <w:rsid w:val="00AC246A"/>
    <w:rsid w:val="00AC5A9C"/>
    <w:rsid w:val="00AD4F8D"/>
    <w:rsid w:val="00B047EB"/>
    <w:rsid w:val="00B21CA8"/>
    <w:rsid w:val="00B332B0"/>
    <w:rsid w:val="00B348EF"/>
    <w:rsid w:val="00B40D1F"/>
    <w:rsid w:val="00B44E3F"/>
    <w:rsid w:val="00B50FA3"/>
    <w:rsid w:val="00B52695"/>
    <w:rsid w:val="00B5296D"/>
    <w:rsid w:val="00B55231"/>
    <w:rsid w:val="00B624E5"/>
    <w:rsid w:val="00B65746"/>
    <w:rsid w:val="00B73048"/>
    <w:rsid w:val="00B74EE1"/>
    <w:rsid w:val="00B83A6C"/>
    <w:rsid w:val="00B848BE"/>
    <w:rsid w:val="00B84E5A"/>
    <w:rsid w:val="00B902A8"/>
    <w:rsid w:val="00B91ABF"/>
    <w:rsid w:val="00B94358"/>
    <w:rsid w:val="00B94CF2"/>
    <w:rsid w:val="00BB3BBC"/>
    <w:rsid w:val="00BC4470"/>
    <w:rsid w:val="00BD0271"/>
    <w:rsid w:val="00BF2123"/>
    <w:rsid w:val="00BF5FF4"/>
    <w:rsid w:val="00C0395F"/>
    <w:rsid w:val="00C05C7C"/>
    <w:rsid w:val="00C1656A"/>
    <w:rsid w:val="00C32AC5"/>
    <w:rsid w:val="00C34BF4"/>
    <w:rsid w:val="00C34E3B"/>
    <w:rsid w:val="00C40913"/>
    <w:rsid w:val="00C449A8"/>
    <w:rsid w:val="00C47293"/>
    <w:rsid w:val="00C479A0"/>
    <w:rsid w:val="00C50935"/>
    <w:rsid w:val="00C56172"/>
    <w:rsid w:val="00C6714A"/>
    <w:rsid w:val="00C71447"/>
    <w:rsid w:val="00C71CFA"/>
    <w:rsid w:val="00C86A08"/>
    <w:rsid w:val="00C95B08"/>
    <w:rsid w:val="00C95C8D"/>
    <w:rsid w:val="00CA340B"/>
    <w:rsid w:val="00CA5BD9"/>
    <w:rsid w:val="00CB2E6E"/>
    <w:rsid w:val="00CB3D96"/>
    <w:rsid w:val="00CB5595"/>
    <w:rsid w:val="00CC1A48"/>
    <w:rsid w:val="00CC42A7"/>
    <w:rsid w:val="00CD519C"/>
    <w:rsid w:val="00CD75ED"/>
    <w:rsid w:val="00D0684E"/>
    <w:rsid w:val="00D1282A"/>
    <w:rsid w:val="00D12892"/>
    <w:rsid w:val="00D25E01"/>
    <w:rsid w:val="00D337AC"/>
    <w:rsid w:val="00D525ED"/>
    <w:rsid w:val="00D52734"/>
    <w:rsid w:val="00D63145"/>
    <w:rsid w:val="00D6434C"/>
    <w:rsid w:val="00D66D90"/>
    <w:rsid w:val="00D8064D"/>
    <w:rsid w:val="00D952B7"/>
    <w:rsid w:val="00DA5DCC"/>
    <w:rsid w:val="00DB1363"/>
    <w:rsid w:val="00DC218B"/>
    <w:rsid w:val="00DC5E06"/>
    <w:rsid w:val="00DD42AB"/>
    <w:rsid w:val="00DF4F7E"/>
    <w:rsid w:val="00E07883"/>
    <w:rsid w:val="00E25C50"/>
    <w:rsid w:val="00E27E93"/>
    <w:rsid w:val="00E40689"/>
    <w:rsid w:val="00E44432"/>
    <w:rsid w:val="00E521BF"/>
    <w:rsid w:val="00E56AE7"/>
    <w:rsid w:val="00E64BF0"/>
    <w:rsid w:val="00E65B7F"/>
    <w:rsid w:val="00E80FDB"/>
    <w:rsid w:val="00E85256"/>
    <w:rsid w:val="00E92827"/>
    <w:rsid w:val="00EB5F77"/>
    <w:rsid w:val="00EC058B"/>
    <w:rsid w:val="00EC622B"/>
    <w:rsid w:val="00EC63D2"/>
    <w:rsid w:val="00EC7B73"/>
    <w:rsid w:val="00EE26CF"/>
    <w:rsid w:val="00EE39FC"/>
    <w:rsid w:val="00EF1091"/>
    <w:rsid w:val="00EF5A83"/>
    <w:rsid w:val="00EF64D7"/>
    <w:rsid w:val="00EF7FDA"/>
    <w:rsid w:val="00F03375"/>
    <w:rsid w:val="00F4755F"/>
    <w:rsid w:val="00F506FE"/>
    <w:rsid w:val="00F5567D"/>
    <w:rsid w:val="00F57CBC"/>
    <w:rsid w:val="00F66497"/>
    <w:rsid w:val="00F7436E"/>
    <w:rsid w:val="00F84040"/>
    <w:rsid w:val="00FD0364"/>
    <w:rsid w:val="00FD67BC"/>
    <w:rsid w:val="00FD7815"/>
    <w:rsid w:val="00FE0ADF"/>
    <w:rsid w:val="00FE1F7F"/>
    <w:rsid w:val="00FF1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E2133"/>
  <w15:docId w15:val="{FF731C3F-E57D-47E8-B7A3-9C6D2C196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27E9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2685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357021"/>
    <w:pPr>
      <w:keepNext/>
      <w:keepLines/>
      <w:ind w:firstLine="539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31F7A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qFormat/>
    <w:rsid w:val="002E0EDC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5268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52685A"/>
    <w:pPr>
      <w:spacing w:line="276" w:lineRule="auto"/>
      <w:outlineLvl w:val="9"/>
    </w:pPr>
  </w:style>
  <w:style w:type="paragraph" w:styleId="a4">
    <w:name w:val="Balloon Text"/>
    <w:basedOn w:val="a"/>
    <w:link w:val="a5"/>
    <w:uiPriority w:val="99"/>
    <w:semiHidden/>
    <w:unhideWhenUsed/>
    <w:rsid w:val="0052685A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52685A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57021"/>
    <w:rPr>
      <w:rFonts w:ascii="Times New Roman" w:eastAsiaTheme="majorEastAsia" w:hAnsi="Times New Roman" w:cstheme="majorBidi"/>
      <w:b/>
      <w:bCs/>
      <w:sz w:val="28"/>
      <w:szCs w:val="26"/>
      <w:lang w:eastAsia="ru-RU"/>
    </w:rPr>
  </w:style>
  <w:style w:type="paragraph" w:styleId="a6">
    <w:name w:val="List Paragraph"/>
    <w:basedOn w:val="a"/>
    <w:qFormat/>
    <w:rsid w:val="0052685A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A757D2"/>
    <w:pPr>
      <w:tabs>
        <w:tab w:val="right" w:leader="dot" w:pos="9628"/>
      </w:tabs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28393E"/>
    <w:pPr>
      <w:spacing w:after="100"/>
    </w:pPr>
  </w:style>
  <w:style w:type="character" w:styleId="a7">
    <w:name w:val="Hyperlink"/>
    <w:basedOn w:val="a0"/>
    <w:uiPriority w:val="99"/>
    <w:unhideWhenUsed/>
    <w:rsid w:val="0028393E"/>
    <w:rPr>
      <w:color w:val="0000FF" w:themeColor="hyperlink"/>
      <w:u w:val="single"/>
    </w:rPr>
  </w:style>
  <w:style w:type="paragraph" w:styleId="a8">
    <w:name w:val="Normal (Web)"/>
    <w:basedOn w:val="a"/>
    <w:uiPriority w:val="99"/>
    <w:semiHidden/>
    <w:unhideWhenUsed/>
    <w:qFormat/>
    <w:rsid w:val="008E362F"/>
    <w:pPr>
      <w:spacing w:before="100" w:beforeAutospacing="1" w:after="100" w:afterAutospacing="1"/>
    </w:pPr>
  </w:style>
  <w:style w:type="character" w:styleId="a9">
    <w:name w:val="Strong"/>
    <w:basedOn w:val="a0"/>
    <w:uiPriority w:val="22"/>
    <w:qFormat/>
    <w:rsid w:val="008E362F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531F7A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684F55"/>
    <w:rPr>
      <w:color w:val="605E5C"/>
      <w:shd w:val="clear" w:color="auto" w:fill="E1DFDD"/>
    </w:rPr>
  </w:style>
  <w:style w:type="paragraph" w:styleId="aa">
    <w:name w:val="header"/>
    <w:basedOn w:val="a"/>
    <w:link w:val="ab"/>
    <w:uiPriority w:val="99"/>
    <w:unhideWhenUsed/>
    <w:rsid w:val="007D2D10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D2D1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7D2D10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D2D1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Title"/>
    <w:basedOn w:val="1"/>
    <w:next w:val="a"/>
    <w:link w:val="af"/>
    <w:uiPriority w:val="10"/>
    <w:qFormat/>
    <w:rsid w:val="00357021"/>
    <w:pPr>
      <w:spacing w:before="0" w:line="480" w:lineRule="auto"/>
      <w:ind w:firstLine="539"/>
      <w:contextualSpacing/>
    </w:pPr>
    <w:rPr>
      <w:rFonts w:ascii="Times New Roman" w:hAnsi="Times New Roman"/>
      <w:color w:val="auto"/>
      <w:kern w:val="28"/>
      <w:szCs w:val="56"/>
    </w:rPr>
  </w:style>
  <w:style w:type="character" w:customStyle="1" w:styleId="af">
    <w:name w:val="Заголовок Знак"/>
    <w:basedOn w:val="a0"/>
    <w:link w:val="ae"/>
    <w:uiPriority w:val="10"/>
    <w:rsid w:val="00357021"/>
    <w:rPr>
      <w:rFonts w:ascii="Times New Roman" w:eastAsiaTheme="majorEastAsia" w:hAnsi="Times New Roman" w:cstheme="majorBidi"/>
      <w:b/>
      <w:bCs/>
      <w:kern w:val="28"/>
      <w:sz w:val="28"/>
      <w:szCs w:val="56"/>
      <w:lang w:eastAsia="ru-RU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E1F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8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1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34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6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9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7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DDFE50-852A-4360-B8E9-E93596276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30</Pages>
  <Words>4222</Words>
  <Characters>24069</Characters>
  <Application>Microsoft Office Word</Application>
  <DocSecurity>0</DocSecurity>
  <Lines>200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Evdokimov</dc:creator>
  <cp:keywords/>
  <dc:description/>
  <cp:lastModifiedBy>111</cp:lastModifiedBy>
  <cp:revision>4</cp:revision>
  <dcterms:created xsi:type="dcterms:W3CDTF">2025-12-25T01:29:00Z</dcterms:created>
  <dcterms:modified xsi:type="dcterms:W3CDTF">2025-12-25T03:16:00Z</dcterms:modified>
</cp:coreProperties>
</file>