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</w:t>
      </w:r>
      <w:r>
        <w:rPr>
          <w:b/>
          <w:bCs/>
          <w:color w:themeColor="text1" w:val="000000"/>
          <w:u w:val="single"/>
        </w:rPr>
        <w:t xml:space="preserve"> AI/ML by </w:t>
      </w:r>
      <w:r>
        <w:rPr>
          <w:b/>
          <w:bCs/>
          <w:color w:themeColor="text1" w:val="000000"/>
          <w:u w:val="single"/>
        </w:rPr>
        <w:t>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3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1</Pages>
  <Words>28</Words>
  <Characters>148</Characters>
  <CharactersWithSpaces>164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2024-08-28T13:55:03Z</dcterms:modified>
  <cp:revision>2</cp:revision>
  <dc:subject/>
  <dc:title/>
</cp:coreProperties>
</file>