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CB25B" w14:textId="22D19063" w:rsidR="008040CD" w:rsidRPr="00B85736" w:rsidRDefault="008040CD">
      <w:pPr>
        <w:rPr>
          <w:rFonts w:cs="Calibri"/>
        </w:rPr>
      </w:pPr>
    </w:p>
    <w:p w14:paraId="418D727F" w14:textId="77777777" w:rsidR="00C27D9D" w:rsidRDefault="00C27D9D" w:rsidP="005D6812">
      <w:pPr>
        <w:rPr>
          <w:rFonts w:cs="Calibri"/>
        </w:rPr>
      </w:pPr>
    </w:p>
    <w:p w14:paraId="5BEF7EAB" w14:textId="5B240F48" w:rsidR="00760BB2" w:rsidRPr="00B85736" w:rsidRDefault="00BC43C3" w:rsidP="005D6812">
      <w:pPr>
        <w:rPr>
          <w:rFonts w:cs="Calibri"/>
        </w:rPr>
      </w:pPr>
      <w:r>
        <w:rPr>
          <w:rFonts w:cs="Calibri"/>
        </w:rPr>
        <w:t xml:space="preserve">In les </w:t>
      </w:r>
      <w:r w:rsidR="00E3796F">
        <w:rPr>
          <w:rFonts w:cs="Calibri"/>
        </w:rPr>
        <w:t>4 ben je dieper ingegaan op foutmeldingen die binnen jouw programma kunnen verschijnen. Foutmeldingen zijn een belangrijk onderdeel van ons vak. Als ontwikkelaar zijn we eigenlijk de hele tijd naar foutmeldingen aan het kijken. We lezen ze en proberen te zoeken naar een oplossing.</w:t>
      </w:r>
    </w:p>
    <w:p w14:paraId="10ED4D72" w14:textId="1EA86943" w:rsidR="008F0D42" w:rsidRPr="00B85736" w:rsidRDefault="008F0D42" w:rsidP="005D6812">
      <w:pPr>
        <w:rPr>
          <w:rFonts w:cs="Calibri"/>
        </w:rPr>
      </w:pPr>
    </w:p>
    <w:p w14:paraId="18017DE2" w14:textId="655CE05A" w:rsidR="00A72763" w:rsidRDefault="00AA4365" w:rsidP="00D5380A">
      <w:pPr>
        <w:rPr>
          <w:rFonts w:cs="Calibri"/>
        </w:rPr>
      </w:pPr>
      <w:r>
        <w:rPr>
          <w:rFonts w:cs="Calibri"/>
        </w:rPr>
        <w:t xml:space="preserve">We </w:t>
      </w:r>
      <w:r w:rsidR="00D5380A">
        <w:rPr>
          <w:rFonts w:cs="Calibri"/>
        </w:rPr>
        <w:t>gaan voor deze huiswerk-opdracht aan de slag met de `buggy` code van Tim. Hij heeft geprobeerd om veel te laat op de avond nog wat functies toe te voegen, maar raakte helemaal in de war.</w:t>
      </w:r>
    </w:p>
    <w:p w14:paraId="3717BDBA" w14:textId="24D66B07" w:rsidR="00D5380A" w:rsidRDefault="00D5380A" w:rsidP="00D5380A">
      <w:pPr>
        <w:rPr>
          <w:rFonts w:cs="Calibri"/>
        </w:rPr>
      </w:pPr>
    </w:p>
    <w:p w14:paraId="50D4B8F1" w14:textId="14B83EBE" w:rsidR="00D5380A" w:rsidRDefault="00D5380A" w:rsidP="00D5380A">
      <w:pPr>
        <w:rPr>
          <w:rFonts w:cs="Calibri"/>
        </w:rPr>
      </w:pPr>
      <w:r>
        <w:rPr>
          <w:rFonts w:cs="Calibri"/>
        </w:rPr>
        <w:t>Het is Tim gelukt om alle compiler-</w:t>
      </w:r>
      <w:proofErr w:type="spellStart"/>
      <w:r>
        <w:rPr>
          <w:rFonts w:cs="Calibri"/>
        </w:rPr>
        <w:t>errors</w:t>
      </w:r>
      <w:proofErr w:type="spellEnd"/>
      <w:r>
        <w:rPr>
          <w:rFonts w:cs="Calibri"/>
        </w:rPr>
        <w:t xml:space="preserve"> op te lossen (dus de applicatie wil wel compileren en starten), maar tijdens het uitvoeren en invullen van vragen komen er </w:t>
      </w:r>
      <w:proofErr w:type="spellStart"/>
      <w:r>
        <w:rPr>
          <w:rFonts w:cs="Calibri"/>
        </w:rPr>
        <w:t>runtime-errors</w:t>
      </w:r>
      <w:proofErr w:type="spellEnd"/>
      <w:r>
        <w:rPr>
          <w:rFonts w:cs="Calibri"/>
        </w:rPr>
        <w:t xml:space="preserve"> naar boven.</w:t>
      </w:r>
    </w:p>
    <w:p w14:paraId="7B4BC7C7" w14:textId="253C0572" w:rsidR="005C7F80" w:rsidRDefault="005C7F80" w:rsidP="00D5380A">
      <w:pPr>
        <w:rPr>
          <w:rFonts w:cs="Calibri"/>
        </w:rPr>
      </w:pPr>
    </w:p>
    <w:p w14:paraId="0AA9AC7A" w14:textId="3EBEA7BA" w:rsidR="005C7F80" w:rsidRDefault="005C7F80" w:rsidP="005C7F80">
      <w:pPr>
        <w:jc w:val="center"/>
        <w:rPr>
          <w:rFonts w:cs="Calibri"/>
          <w:b/>
        </w:rPr>
      </w:pPr>
      <w:r>
        <w:rPr>
          <w:rFonts w:cs="Calibri"/>
          <w:b/>
        </w:rPr>
        <w:t xml:space="preserve">De broncode voor deze applicatie is te vinden op de </w:t>
      </w:r>
      <w:proofErr w:type="spellStart"/>
      <w:r>
        <w:rPr>
          <w:rFonts w:cs="Calibri"/>
          <w:b/>
        </w:rPr>
        <w:t>CurrApp</w:t>
      </w:r>
      <w:proofErr w:type="spellEnd"/>
      <w:r>
        <w:rPr>
          <w:rFonts w:cs="Calibri"/>
          <w:b/>
        </w:rPr>
        <w:t xml:space="preserve"> (bij les 4):</w:t>
      </w:r>
    </w:p>
    <w:p w14:paraId="333570A0" w14:textId="240E547F" w:rsidR="005C7F80" w:rsidRPr="005C7F80" w:rsidRDefault="005C7F80" w:rsidP="005C7F80">
      <w:pPr>
        <w:jc w:val="center"/>
        <w:rPr>
          <w:rFonts w:cs="Calibri"/>
          <w:u w:val="single"/>
        </w:rPr>
      </w:pPr>
      <w:r w:rsidRPr="005C7F80">
        <w:rPr>
          <w:rFonts w:cs="Calibri"/>
          <w:u w:val="single"/>
        </w:rPr>
        <w:t>les4-quiz-met-veel-fouten.zip</w:t>
      </w:r>
      <w:bookmarkStart w:id="0" w:name="_GoBack"/>
      <w:bookmarkEnd w:id="0"/>
    </w:p>
    <w:p w14:paraId="668688D2" w14:textId="523BBE06" w:rsidR="00B53A2A" w:rsidRPr="00B85736" w:rsidRDefault="00B53A2A" w:rsidP="00D00B73">
      <w:pPr>
        <w:rPr>
          <w:rFonts w:cs="Calibri"/>
        </w:rPr>
      </w:pPr>
    </w:p>
    <w:p w14:paraId="58F5CEEF" w14:textId="1C2C62D7" w:rsidR="00B53A2A" w:rsidRPr="00B85736" w:rsidRDefault="00AC216A" w:rsidP="00B53A2A">
      <w:pPr>
        <w:jc w:val="center"/>
        <w:rPr>
          <w:rFonts w:cs="Calibri"/>
        </w:rPr>
      </w:pPr>
      <w:r>
        <w:rPr>
          <w:noProof/>
        </w:rPr>
        <w:drawing>
          <wp:inline distT="0" distB="0" distL="0" distR="0" wp14:anchorId="6DD8983C" wp14:editId="23643367">
            <wp:extent cx="2286000" cy="24070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4257" cy="2415756"/>
                    </a:xfrm>
                    <a:prstGeom prst="rect">
                      <a:avLst/>
                    </a:prstGeom>
                  </pic:spPr>
                </pic:pic>
              </a:graphicData>
            </a:graphic>
          </wp:inline>
        </w:drawing>
      </w:r>
    </w:p>
    <w:p w14:paraId="1315FAEB" w14:textId="77777777" w:rsidR="00D00B73" w:rsidRPr="00B85736" w:rsidRDefault="00D00B73" w:rsidP="00D00B73">
      <w:pPr>
        <w:rPr>
          <w:rFonts w:cs="Calibri"/>
        </w:rPr>
      </w:pPr>
    </w:p>
    <w:p w14:paraId="6938E21C" w14:textId="546CE1C0" w:rsidR="00760BB2" w:rsidRPr="00B85736" w:rsidRDefault="00760BB2" w:rsidP="00112E51">
      <w:pPr>
        <w:pStyle w:val="Heading1"/>
        <w:rPr>
          <w:rFonts w:ascii="Calibri" w:hAnsi="Calibri" w:cs="Calibri"/>
        </w:rPr>
      </w:pPr>
      <w:r w:rsidRPr="00B85736">
        <w:rPr>
          <w:rFonts w:ascii="Calibri" w:hAnsi="Calibri" w:cs="Calibri"/>
        </w:rPr>
        <w:t>Wat ziet de gebruiker?</w:t>
      </w:r>
    </w:p>
    <w:p w14:paraId="36A063B0" w14:textId="18F08701" w:rsidR="00760BB2" w:rsidRPr="00B85736" w:rsidRDefault="00C364DB" w:rsidP="00760BB2">
      <w:pPr>
        <w:rPr>
          <w:rFonts w:cs="Calibri"/>
        </w:rPr>
      </w:pPr>
      <w:r>
        <w:rPr>
          <w:rFonts w:cs="Calibri"/>
        </w:rPr>
        <w:t xml:space="preserve">De applicatie is aangeleverd en de </w:t>
      </w:r>
      <w:proofErr w:type="spellStart"/>
      <w:r>
        <w:rPr>
          <w:rFonts w:cs="Calibri"/>
        </w:rPr>
        <w:t>controls</w:t>
      </w:r>
      <w:proofErr w:type="spellEnd"/>
      <w:r>
        <w:rPr>
          <w:rFonts w:cs="Calibri"/>
        </w:rPr>
        <w:t xml:space="preserve"> hoeven niet meer ingericht te worden. Het is de bedoeling dat jij (de ontwikkelaar) wat fouten gaat oplossen die Tim in zijn code heeft geschreven.</w:t>
      </w:r>
    </w:p>
    <w:p w14:paraId="7A63A6D9" w14:textId="266ACCC9" w:rsidR="00760BB2" w:rsidRDefault="00760BB2" w:rsidP="00760BB2">
      <w:pPr>
        <w:rPr>
          <w:rFonts w:cs="Calibri"/>
        </w:rPr>
      </w:pPr>
    </w:p>
    <w:p w14:paraId="6A3F02F3" w14:textId="1B366F10" w:rsidR="00580EF3" w:rsidRPr="00580EF3" w:rsidRDefault="00580EF3" w:rsidP="00760BB2">
      <w:pPr>
        <w:rPr>
          <w:rFonts w:cs="Calibri"/>
          <w:b/>
        </w:rPr>
      </w:pPr>
      <w:r w:rsidRPr="00580EF3">
        <w:rPr>
          <w:rFonts w:cs="Calibri"/>
          <w:b/>
        </w:rPr>
        <w:t>Opdrachten</w:t>
      </w:r>
      <w:r>
        <w:rPr>
          <w:rFonts w:cs="Calibri"/>
          <w:b/>
        </w:rPr>
        <w:t>:</w:t>
      </w:r>
    </w:p>
    <w:p w14:paraId="6E5ADC16" w14:textId="5E12CB39" w:rsidR="00760BB2" w:rsidRPr="00B85736" w:rsidRDefault="00A332E9" w:rsidP="00760BB2">
      <w:pPr>
        <w:pStyle w:val="Heading2"/>
        <w:numPr>
          <w:ilvl w:val="0"/>
          <w:numId w:val="4"/>
        </w:numPr>
        <w:rPr>
          <w:rFonts w:ascii="Calibri" w:hAnsi="Calibri" w:cs="Calibri"/>
        </w:rPr>
      </w:pPr>
      <w:proofErr w:type="spellStart"/>
      <w:r>
        <w:rPr>
          <w:rFonts w:ascii="Calibri" w:hAnsi="Calibri" w:cs="Calibri"/>
        </w:rPr>
        <w:t>NullReferenceException</w:t>
      </w:r>
      <w:proofErr w:type="spellEnd"/>
      <w:r>
        <w:rPr>
          <w:rFonts w:ascii="Calibri" w:hAnsi="Calibri" w:cs="Calibri"/>
        </w:rPr>
        <w:t xml:space="preserve"> bij vraag 1</w:t>
      </w:r>
    </w:p>
    <w:p w14:paraId="30664AF5" w14:textId="518F4451" w:rsidR="004D604A" w:rsidRPr="00B85736" w:rsidRDefault="00A332E9" w:rsidP="004D604A">
      <w:pPr>
        <w:numPr>
          <w:ilvl w:val="0"/>
          <w:numId w:val="3"/>
        </w:numPr>
        <w:rPr>
          <w:rFonts w:cs="Calibri"/>
        </w:rPr>
      </w:pPr>
      <w:r>
        <w:rPr>
          <w:rFonts w:cs="Calibri"/>
        </w:rPr>
        <w:t xml:space="preserve">Wanneer de antwoorden gecontroleerd worden (klik op ‘Controleer de antwoorden’-knop) wordt er een </w:t>
      </w:r>
      <w:proofErr w:type="spellStart"/>
      <w:r>
        <w:rPr>
          <w:rFonts w:cs="Calibri"/>
        </w:rPr>
        <w:t>NullReferenceException</w:t>
      </w:r>
      <w:proofErr w:type="spellEnd"/>
      <w:r>
        <w:rPr>
          <w:rFonts w:cs="Calibri"/>
        </w:rPr>
        <w:t xml:space="preserve"> opgegooid. Deze wordt nu niet opgevangen, dat veroorzaakt een probleem. Probeer uit te zoeken waar het probleem vandaan komt. Gebruik de tools in Visual Studio waar je in les 4 over geleerd hebt.</w:t>
      </w:r>
      <w:r w:rsidR="004D604A" w:rsidRPr="004D604A">
        <w:rPr>
          <w:rFonts w:cs="Calibri"/>
        </w:rPr>
        <w:t xml:space="preserve"> </w:t>
      </w:r>
    </w:p>
    <w:p w14:paraId="5F565E63" w14:textId="77777777" w:rsidR="004D604A" w:rsidRPr="00B85736" w:rsidRDefault="004D604A" w:rsidP="004D604A">
      <w:pPr>
        <w:pStyle w:val="Heading2"/>
        <w:numPr>
          <w:ilvl w:val="0"/>
          <w:numId w:val="4"/>
        </w:numPr>
        <w:rPr>
          <w:rFonts w:ascii="Calibri" w:hAnsi="Calibri" w:cs="Calibri"/>
        </w:rPr>
      </w:pPr>
      <w:r>
        <w:rPr>
          <w:rFonts w:ascii="Calibri" w:hAnsi="Calibri" w:cs="Calibri"/>
        </w:rPr>
        <w:t>Goede antwoord bij vraag 4 is niet goed?</w:t>
      </w:r>
    </w:p>
    <w:p w14:paraId="53E8C049" w14:textId="206A4DE3" w:rsidR="004D604A" w:rsidRPr="00F729EE" w:rsidRDefault="004D604A" w:rsidP="00F729EE">
      <w:pPr>
        <w:numPr>
          <w:ilvl w:val="0"/>
          <w:numId w:val="3"/>
        </w:numPr>
        <w:rPr>
          <w:rFonts w:cs="Calibri"/>
        </w:rPr>
      </w:pPr>
      <w:r>
        <w:rPr>
          <w:rFonts w:cs="Calibri"/>
        </w:rPr>
        <w:t xml:space="preserve">Er wordt een </w:t>
      </w:r>
      <w:proofErr w:type="spellStart"/>
      <w:r>
        <w:rPr>
          <w:rFonts w:cs="Calibri"/>
        </w:rPr>
        <w:t>FormatException</w:t>
      </w:r>
      <w:proofErr w:type="spellEnd"/>
      <w:r>
        <w:rPr>
          <w:rFonts w:cs="Calibri"/>
        </w:rPr>
        <w:t xml:space="preserve"> opgegooid wanneer je het goeie antwoord invoert bij vraag 4</w:t>
      </w:r>
      <w:r>
        <w:rPr>
          <w:rFonts w:cs="Calibri"/>
        </w:rPr>
        <w:t xml:space="preserve"> en de antwoorden controleert</w:t>
      </w:r>
      <w:r>
        <w:rPr>
          <w:rFonts w:cs="Calibri"/>
        </w:rPr>
        <w:t xml:space="preserve">. Zoek uit waarom dit is en los </w:t>
      </w:r>
      <w:r w:rsidR="00925D9B">
        <w:rPr>
          <w:rFonts w:cs="Calibri"/>
        </w:rPr>
        <w:t>dit</w:t>
      </w:r>
      <w:r>
        <w:rPr>
          <w:rFonts w:cs="Calibri"/>
        </w:rPr>
        <w:t xml:space="preserve"> op.</w:t>
      </w:r>
    </w:p>
    <w:p w14:paraId="480E0953" w14:textId="564F20D0" w:rsidR="006628D1" w:rsidRPr="00B85736" w:rsidRDefault="00F729EE" w:rsidP="006628D1">
      <w:pPr>
        <w:pStyle w:val="Heading2"/>
        <w:numPr>
          <w:ilvl w:val="0"/>
          <w:numId w:val="4"/>
        </w:numPr>
        <w:rPr>
          <w:rFonts w:ascii="Calibri" w:hAnsi="Calibri" w:cs="Calibri"/>
        </w:rPr>
      </w:pPr>
      <w:r>
        <w:rPr>
          <w:rFonts w:ascii="Calibri" w:hAnsi="Calibri" w:cs="Calibri"/>
        </w:rPr>
        <w:lastRenderedPageBreak/>
        <w:t>Schrijven van aantal goeie resultaten naar bestand</w:t>
      </w:r>
    </w:p>
    <w:p w14:paraId="466E1811" w14:textId="155F8595" w:rsidR="00AA537A" w:rsidRDefault="00F729EE" w:rsidP="00C35046">
      <w:pPr>
        <w:numPr>
          <w:ilvl w:val="0"/>
          <w:numId w:val="3"/>
        </w:numPr>
        <w:rPr>
          <w:rFonts w:cs="Calibri"/>
        </w:rPr>
      </w:pPr>
      <w:r>
        <w:rPr>
          <w:rFonts w:cs="Calibri"/>
        </w:rPr>
        <w:t xml:space="preserve">Tim heeft op Google gezocht naar een stuk code om naar een </w:t>
      </w:r>
      <w:proofErr w:type="spellStart"/>
      <w:proofErr w:type="gramStart"/>
      <w:r>
        <w:rPr>
          <w:rFonts w:cs="Calibri"/>
        </w:rPr>
        <w:t>tekst-bestand</w:t>
      </w:r>
      <w:proofErr w:type="spellEnd"/>
      <w:proofErr w:type="gramEnd"/>
      <w:r>
        <w:rPr>
          <w:rFonts w:cs="Calibri"/>
        </w:rPr>
        <w:t xml:space="preserve"> te schrijven</w:t>
      </w:r>
      <w:r w:rsidR="00734D71">
        <w:rPr>
          <w:rFonts w:cs="Calibri"/>
        </w:rPr>
        <w:t>.</w:t>
      </w:r>
      <w:r>
        <w:rPr>
          <w:rFonts w:cs="Calibri"/>
        </w:rPr>
        <w:t xml:space="preserve"> Hij heeft deze code neergezet in de </w:t>
      </w:r>
      <w:proofErr w:type="spellStart"/>
      <w:r>
        <w:rPr>
          <w:rFonts w:ascii="Consolas" w:hAnsi="Consolas" w:cs="Consolas"/>
          <w:color w:val="000000"/>
          <w:sz w:val="19"/>
          <w:szCs w:val="19"/>
          <w:lang w:eastAsia="en-GB"/>
        </w:rPr>
        <w:t>WriteCorrectAnswersToFile</w:t>
      </w:r>
      <w:proofErr w:type="spellEnd"/>
      <w:r>
        <w:rPr>
          <w:rFonts w:cs="Calibri"/>
        </w:rPr>
        <w:t>-methode</w:t>
      </w:r>
      <w:r w:rsidR="00734D71">
        <w:rPr>
          <w:rFonts w:cs="Calibri"/>
        </w:rPr>
        <w:t xml:space="preserve"> </w:t>
      </w:r>
      <w:r>
        <w:rPr>
          <w:rFonts w:cs="Calibri"/>
        </w:rPr>
        <w:t xml:space="preserve">(onderaan het </w:t>
      </w:r>
      <w:proofErr w:type="spellStart"/>
      <w:r w:rsidR="00026E56">
        <w:rPr>
          <w:rFonts w:cs="Calibri"/>
        </w:rPr>
        <w:t>QuizF</w:t>
      </w:r>
      <w:r>
        <w:rPr>
          <w:rFonts w:cs="Calibri"/>
        </w:rPr>
        <w:t>orm.cs</w:t>
      </w:r>
      <w:proofErr w:type="spellEnd"/>
      <w:r>
        <w:rPr>
          <w:rFonts w:cs="Calibri"/>
        </w:rPr>
        <w:t>-bestand)</w:t>
      </w:r>
      <w:r w:rsidR="005E038B">
        <w:rPr>
          <w:rFonts w:cs="Calibri"/>
        </w:rPr>
        <w:t xml:space="preserve">. Maar van sommige gebruikers krijgt hij te horen dat het programma crasht. Crasht het bij jou ook? En bij je buur? </w:t>
      </w:r>
      <w:r w:rsidR="008D0982">
        <w:rPr>
          <w:rFonts w:cs="Calibri"/>
        </w:rPr>
        <w:t xml:space="preserve">Kun je het probleem </w:t>
      </w:r>
      <w:r w:rsidR="00F32C6C">
        <w:rPr>
          <w:rFonts w:cs="Calibri"/>
        </w:rPr>
        <w:t>afvangen, zodat de applicatie niet crasht? Kun je daarnaast ook een goed alternatief aan de gebruiker bieden?</w:t>
      </w:r>
    </w:p>
    <w:p w14:paraId="7D373F73" w14:textId="77777777" w:rsidR="004427C4" w:rsidRPr="00B85736" w:rsidRDefault="004427C4" w:rsidP="004427C4">
      <w:pPr>
        <w:pStyle w:val="Heading2"/>
        <w:numPr>
          <w:ilvl w:val="0"/>
          <w:numId w:val="4"/>
        </w:numPr>
        <w:rPr>
          <w:rFonts w:ascii="Calibri" w:hAnsi="Calibri" w:cs="Calibri"/>
        </w:rPr>
      </w:pPr>
      <w:r>
        <w:rPr>
          <w:rFonts w:ascii="Calibri" w:hAnsi="Calibri" w:cs="Calibri"/>
        </w:rPr>
        <w:t>Luie Tim, ben je wat code vergeten te schrijven?</w:t>
      </w:r>
    </w:p>
    <w:p w14:paraId="4B8A1A55" w14:textId="77777777" w:rsidR="004427C4" w:rsidRPr="00C80846" w:rsidRDefault="004427C4" w:rsidP="004427C4">
      <w:pPr>
        <w:numPr>
          <w:ilvl w:val="0"/>
          <w:numId w:val="3"/>
        </w:numPr>
        <w:rPr>
          <w:rFonts w:cs="Calibri"/>
        </w:rPr>
      </w:pPr>
      <w:r>
        <w:rPr>
          <w:rFonts w:cs="Calibri"/>
        </w:rPr>
        <w:t xml:space="preserve">Er hoort een cheat-code te zitten in de applicatie. Wanneer je met de </w:t>
      </w:r>
      <w:proofErr w:type="gramStart"/>
      <w:r>
        <w:rPr>
          <w:rFonts w:cs="Calibri"/>
        </w:rPr>
        <w:t>rechter muisknop</w:t>
      </w:r>
      <w:proofErr w:type="gramEnd"/>
      <w:r>
        <w:rPr>
          <w:rFonts w:cs="Calibri"/>
        </w:rPr>
        <w:t xml:space="preserve"> op de </w:t>
      </w:r>
      <w:proofErr w:type="spellStart"/>
      <w:r>
        <w:rPr>
          <w:rFonts w:cs="Calibri"/>
        </w:rPr>
        <w:t>Fortnite-RadioButton</w:t>
      </w:r>
      <w:proofErr w:type="spellEnd"/>
      <w:r>
        <w:rPr>
          <w:rFonts w:cs="Calibri"/>
        </w:rPr>
        <w:t xml:space="preserve"> klikt hoort een cheat geactiveerd te worden. Los de fout op of herschrijf de code zodat het werkt. (</w:t>
      </w:r>
      <w:r>
        <w:rPr>
          <w:rFonts w:cs="Calibri"/>
          <w:i/>
        </w:rPr>
        <w:t>Verdere beschrijving van de cheat staat in het commentaar in de code)</w:t>
      </w:r>
    </w:p>
    <w:p w14:paraId="36FC0421" w14:textId="77777777" w:rsidR="004427C4" w:rsidRPr="006130F1" w:rsidRDefault="004427C4" w:rsidP="004427C4">
      <w:pPr>
        <w:ind w:left="360"/>
        <w:rPr>
          <w:rFonts w:cs="Calibri"/>
        </w:rPr>
      </w:pPr>
    </w:p>
    <w:sectPr w:rsidR="004427C4" w:rsidRPr="006130F1" w:rsidSect="00D16643">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282DE" w14:textId="77777777" w:rsidR="00E67DBA" w:rsidRDefault="00E67DBA" w:rsidP="00EE53BA">
      <w:r>
        <w:separator/>
      </w:r>
    </w:p>
  </w:endnote>
  <w:endnote w:type="continuationSeparator" w:id="0">
    <w:p w14:paraId="1AD23014" w14:textId="77777777" w:rsidR="00E67DBA" w:rsidRDefault="00E67DBA" w:rsidP="00EE5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0A186" w14:textId="04E507B1" w:rsidR="00D16643" w:rsidRPr="00010872" w:rsidRDefault="00010872" w:rsidP="00010872">
    <w:pPr>
      <w:pStyle w:val="Footer"/>
      <w:rPr>
        <w:lang w:val="en-GB"/>
      </w:rPr>
    </w:pPr>
    <w:r w:rsidRPr="00010872">
      <w:rPr>
        <w:i/>
      </w:rPr>
      <w:t xml:space="preserve">Vragen? </w:t>
    </w:r>
    <w:r w:rsidRPr="00010872">
      <w:rPr>
        <w:i/>
        <w:lang w:val="en-GB"/>
      </w:rPr>
      <w:t>Mail Tim:</w:t>
    </w:r>
    <w:r>
      <w:rPr>
        <w:lang w:val="en-GB"/>
      </w:rPr>
      <w:t xml:space="preserve"> </w:t>
    </w:r>
    <w:hyperlink r:id="rId1" w:history="1">
      <w:r w:rsidRPr="00F557D2">
        <w:rPr>
          <w:rStyle w:val="Hyperlink"/>
          <w:lang w:val="en-GB"/>
        </w:rPr>
        <w:t>t.lutt@rocwb.nl</w:t>
      </w:r>
    </w:hyperlink>
    <w:r>
      <w:rPr>
        <w:lang w:val="en-GB"/>
      </w:rPr>
      <w:t xml:space="preserve"> </w:t>
    </w:r>
    <w:r w:rsidRPr="00010872">
      <w:rPr>
        <w:lang w:val="en-GB"/>
      </w:rPr>
      <w:tab/>
    </w:r>
    <w:r w:rsidRPr="00010872">
      <w:rPr>
        <w:lang w:val="en-GB"/>
      </w:rPr>
      <w:tab/>
    </w:r>
    <w:proofErr w:type="spellStart"/>
    <w:r w:rsidRPr="00010872">
      <w:rPr>
        <w:lang w:val="en-GB"/>
      </w:rPr>
      <w:t>z.o.z</w:t>
    </w:r>
    <w:proofErr w:type="spellEnd"/>
    <w:r w:rsidRPr="00010872">
      <w:rPr>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80148" w14:textId="77777777" w:rsidR="00E67DBA" w:rsidRDefault="00E67DBA" w:rsidP="00EE53BA">
      <w:r>
        <w:separator/>
      </w:r>
    </w:p>
  </w:footnote>
  <w:footnote w:type="continuationSeparator" w:id="0">
    <w:p w14:paraId="6ADA2A73" w14:textId="77777777" w:rsidR="00E67DBA" w:rsidRDefault="00E67DBA" w:rsidP="00EE53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9EE03" w14:textId="31EE3C73" w:rsidR="00032205" w:rsidRPr="008040CD" w:rsidRDefault="004F0CF1" w:rsidP="00032205">
    <w:pPr>
      <w:pStyle w:val="Header"/>
      <w:rPr>
        <w:rFonts w:ascii="Roboto" w:hAnsi="Roboto"/>
      </w:rPr>
    </w:pPr>
    <w:r>
      <w:rPr>
        <w:rFonts w:ascii="Roboto" w:hAnsi="Roboto"/>
        <w:b/>
        <w:noProof/>
        <w:sz w:val="32"/>
      </w:rPr>
      <mc:AlternateContent>
        <mc:Choice Requires="wps">
          <w:drawing>
            <wp:anchor distT="0" distB="0" distL="114300" distR="114300" simplePos="0" relativeHeight="251658240" behindDoc="0" locked="0" layoutInCell="1" allowOverlap="1" wp14:anchorId="796207CC" wp14:editId="04970D84">
              <wp:simplePos x="0" y="0"/>
              <wp:positionH relativeFrom="column">
                <wp:posOffset>3686175</wp:posOffset>
              </wp:positionH>
              <wp:positionV relativeFrom="paragraph">
                <wp:posOffset>198120</wp:posOffset>
              </wp:positionV>
              <wp:extent cx="2133600" cy="257175"/>
              <wp:effectExtent l="9525" t="7620" r="9525" b="1143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57175"/>
                      </a:xfrm>
                      <a:prstGeom prst="rect">
                        <a:avLst/>
                      </a:prstGeom>
                      <a:solidFill>
                        <a:srgbClr val="FFFFFF"/>
                      </a:solidFill>
                      <a:ln w="9525">
                        <a:solidFill>
                          <a:srgbClr val="F8F8F8"/>
                        </a:solidFill>
                        <a:miter lim="800000"/>
                        <a:headEnd/>
                        <a:tailEnd/>
                      </a:ln>
                    </wps:spPr>
                    <wps:txbx>
                      <w:txbxContent>
                        <w:p w14:paraId="544BBF62" w14:textId="77777777" w:rsidR="00032205" w:rsidRPr="001B11BF" w:rsidRDefault="00032205" w:rsidP="00032205">
                          <w:pPr>
                            <w:rPr>
                              <w:lang w:val="en-GB"/>
                            </w:rPr>
                          </w:pPr>
                          <w:r w:rsidRPr="00BD0261">
                            <w:t>Applicatie</w:t>
                          </w:r>
                          <w:r>
                            <w:rPr>
                              <w:lang w:val="en-GB"/>
                            </w:rPr>
                            <w:t xml:space="preserve">- </w:t>
                          </w:r>
                          <w:r w:rsidRPr="00BD0261">
                            <w:t>en</w:t>
                          </w:r>
                          <w:r>
                            <w:rPr>
                              <w:lang w:val="en-GB"/>
                            </w:rPr>
                            <w:t xml:space="preserve"> </w:t>
                          </w:r>
                          <w:r w:rsidRPr="00BD0261">
                            <w:t>Mediaontwikkelaar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6207CC" id="_x0000_t202" coordsize="21600,21600" o:spt="202" path="m,l,21600r21600,l21600,xe">
              <v:stroke joinstyle="miter"/>
              <v:path gradientshapeok="t" o:connecttype="rect"/>
            </v:shapetype>
            <v:shape id="Text Box 5" o:spid="_x0000_s1026" type="#_x0000_t202" style="position:absolute;margin-left:290.25pt;margin-top:15.6pt;width:168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" strokecolor="#f8f8f8">
              <v:textbox>
                <w:txbxContent>
                  <w:p w14:paraId="544BBF62" w14:textId="77777777" w:rsidR="00032205" w:rsidRPr="001B11BF" w:rsidRDefault="00032205" w:rsidP="00032205">
                    <w:pPr>
                      <w:rPr>
                        <w:lang w:val="en-GB"/>
                      </w:rPr>
                    </w:pPr>
                    <w:r w:rsidRPr="00BD0261">
                      <w:t>Applicatie</w:t>
                    </w:r>
                    <w:r>
                      <w:rPr>
                        <w:lang w:val="en-GB"/>
                      </w:rPr>
                      <w:t xml:space="preserve">- </w:t>
                    </w:r>
                    <w:r w:rsidRPr="00BD0261">
                      <w:t>en</w:t>
                    </w:r>
                    <w:r>
                      <w:rPr>
                        <w:lang w:val="en-GB"/>
                      </w:rPr>
                      <w:t xml:space="preserve"> </w:t>
                    </w:r>
                    <w:r w:rsidRPr="00BD0261">
                      <w:t>Mediaontwikkelaar</w:t>
                    </w:r>
                  </w:p>
                </w:txbxContent>
              </v:textbox>
            </v:shape>
          </w:pict>
        </mc:Fallback>
      </mc:AlternateContent>
    </w:r>
    <w:r>
      <w:rPr>
        <w:rFonts w:ascii="Roboto" w:hAnsi="Roboto"/>
        <w:b/>
        <w:noProof/>
        <w:sz w:val="32"/>
      </w:rPr>
      <w:drawing>
        <wp:anchor distT="0" distB="0" distL="114300" distR="114300" simplePos="0" relativeHeight="251657216" behindDoc="0" locked="0" layoutInCell="1" allowOverlap="1" wp14:anchorId="40D20662" wp14:editId="2D7FFC9E">
          <wp:simplePos x="0" y="0"/>
          <wp:positionH relativeFrom="margin">
            <wp:posOffset>4388485</wp:posOffset>
          </wp:positionH>
          <wp:positionV relativeFrom="margin">
            <wp:posOffset>-704850</wp:posOffset>
          </wp:positionV>
          <wp:extent cx="1345565" cy="506095"/>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5565" cy="506095"/>
                  </a:xfrm>
                  <a:prstGeom prst="rect">
                    <a:avLst/>
                  </a:prstGeom>
                  <a:noFill/>
                </pic:spPr>
              </pic:pic>
            </a:graphicData>
          </a:graphic>
          <wp14:sizeRelH relativeFrom="page">
            <wp14:pctWidth>0</wp14:pctWidth>
          </wp14:sizeRelH>
          <wp14:sizeRelV relativeFrom="page">
            <wp14:pctHeight>0</wp14:pctHeight>
          </wp14:sizeRelV>
        </wp:anchor>
      </w:drawing>
    </w:r>
    <w:r w:rsidR="00032205">
      <w:rPr>
        <w:rFonts w:ascii="Roboto" w:hAnsi="Roboto"/>
        <w:b/>
        <w:noProof/>
        <w:sz w:val="32"/>
      </w:rPr>
      <w:t>Huiswerk Opdracht</w:t>
    </w:r>
  </w:p>
  <w:p w14:paraId="6821F287" w14:textId="77777777" w:rsidR="00032205" w:rsidRDefault="000322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0692"/>
    <w:multiLevelType w:val="hybridMultilevel"/>
    <w:tmpl w:val="D8FA70EE"/>
    <w:lvl w:ilvl="0" w:tplc="5CB88E9E">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675775C"/>
    <w:multiLevelType w:val="hybridMultilevel"/>
    <w:tmpl w:val="6E74BA90"/>
    <w:lvl w:ilvl="0" w:tplc="D6368C58">
      <w:numFmt w:val="bullet"/>
      <w:lvlText w:val=""/>
      <w:lvlJc w:val="left"/>
      <w:pPr>
        <w:ind w:left="360" w:hanging="360"/>
      </w:pPr>
      <w:rPr>
        <w:rFonts w:ascii="Symbol" w:eastAsia="Calibri" w:hAnsi="Symbol"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2F039FA"/>
    <w:multiLevelType w:val="hybridMultilevel"/>
    <w:tmpl w:val="E9F85A44"/>
    <w:lvl w:ilvl="0" w:tplc="D6368C58">
      <w:numFmt w:val="bullet"/>
      <w:lvlText w:val=""/>
      <w:lvlJc w:val="left"/>
      <w:pPr>
        <w:ind w:left="360" w:hanging="360"/>
      </w:pPr>
      <w:rPr>
        <w:rFonts w:ascii="Symbol" w:eastAsia="Calibri" w:hAnsi="Symbol"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BA6444"/>
    <w:multiLevelType w:val="hybridMultilevel"/>
    <w:tmpl w:val="F6DAB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3E6127"/>
    <w:multiLevelType w:val="hybridMultilevel"/>
    <w:tmpl w:val="9F1EE248"/>
    <w:lvl w:ilvl="0" w:tplc="7548C460">
      <w:start w:val="1"/>
      <w:numFmt w:val="bullet"/>
      <w:lvlText w:val="•"/>
      <w:lvlJc w:val="left"/>
      <w:pPr>
        <w:tabs>
          <w:tab w:val="num" w:pos="720"/>
        </w:tabs>
        <w:ind w:left="720" w:hanging="360"/>
      </w:pPr>
      <w:rPr>
        <w:rFonts w:ascii="Arial" w:hAnsi="Arial" w:hint="default"/>
      </w:rPr>
    </w:lvl>
    <w:lvl w:ilvl="1" w:tplc="1286FCDE">
      <w:start w:val="188"/>
      <w:numFmt w:val="bullet"/>
      <w:lvlText w:val="•"/>
      <w:lvlJc w:val="left"/>
      <w:pPr>
        <w:tabs>
          <w:tab w:val="num" w:pos="1440"/>
        </w:tabs>
        <w:ind w:left="1440" w:hanging="360"/>
      </w:pPr>
      <w:rPr>
        <w:rFonts w:ascii="Arial" w:hAnsi="Arial" w:hint="default"/>
      </w:rPr>
    </w:lvl>
    <w:lvl w:ilvl="2" w:tplc="55702D54" w:tentative="1">
      <w:start w:val="1"/>
      <w:numFmt w:val="bullet"/>
      <w:lvlText w:val="•"/>
      <w:lvlJc w:val="left"/>
      <w:pPr>
        <w:tabs>
          <w:tab w:val="num" w:pos="2160"/>
        </w:tabs>
        <w:ind w:left="2160" w:hanging="360"/>
      </w:pPr>
      <w:rPr>
        <w:rFonts w:ascii="Arial" w:hAnsi="Arial" w:hint="default"/>
      </w:rPr>
    </w:lvl>
    <w:lvl w:ilvl="3" w:tplc="4D682208" w:tentative="1">
      <w:start w:val="1"/>
      <w:numFmt w:val="bullet"/>
      <w:lvlText w:val="•"/>
      <w:lvlJc w:val="left"/>
      <w:pPr>
        <w:tabs>
          <w:tab w:val="num" w:pos="2880"/>
        </w:tabs>
        <w:ind w:left="2880" w:hanging="360"/>
      </w:pPr>
      <w:rPr>
        <w:rFonts w:ascii="Arial" w:hAnsi="Arial" w:hint="default"/>
      </w:rPr>
    </w:lvl>
    <w:lvl w:ilvl="4" w:tplc="F4BC629C" w:tentative="1">
      <w:start w:val="1"/>
      <w:numFmt w:val="bullet"/>
      <w:lvlText w:val="•"/>
      <w:lvlJc w:val="left"/>
      <w:pPr>
        <w:tabs>
          <w:tab w:val="num" w:pos="3600"/>
        </w:tabs>
        <w:ind w:left="3600" w:hanging="360"/>
      </w:pPr>
      <w:rPr>
        <w:rFonts w:ascii="Arial" w:hAnsi="Arial" w:hint="default"/>
      </w:rPr>
    </w:lvl>
    <w:lvl w:ilvl="5" w:tplc="79E81936" w:tentative="1">
      <w:start w:val="1"/>
      <w:numFmt w:val="bullet"/>
      <w:lvlText w:val="•"/>
      <w:lvlJc w:val="left"/>
      <w:pPr>
        <w:tabs>
          <w:tab w:val="num" w:pos="4320"/>
        </w:tabs>
        <w:ind w:left="4320" w:hanging="360"/>
      </w:pPr>
      <w:rPr>
        <w:rFonts w:ascii="Arial" w:hAnsi="Arial" w:hint="default"/>
      </w:rPr>
    </w:lvl>
    <w:lvl w:ilvl="6" w:tplc="9306DD34" w:tentative="1">
      <w:start w:val="1"/>
      <w:numFmt w:val="bullet"/>
      <w:lvlText w:val="•"/>
      <w:lvlJc w:val="left"/>
      <w:pPr>
        <w:tabs>
          <w:tab w:val="num" w:pos="5040"/>
        </w:tabs>
        <w:ind w:left="5040" w:hanging="360"/>
      </w:pPr>
      <w:rPr>
        <w:rFonts w:ascii="Arial" w:hAnsi="Arial" w:hint="default"/>
      </w:rPr>
    </w:lvl>
    <w:lvl w:ilvl="7" w:tplc="BDE6B0BE" w:tentative="1">
      <w:start w:val="1"/>
      <w:numFmt w:val="bullet"/>
      <w:lvlText w:val="•"/>
      <w:lvlJc w:val="left"/>
      <w:pPr>
        <w:tabs>
          <w:tab w:val="num" w:pos="5760"/>
        </w:tabs>
        <w:ind w:left="5760" w:hanging="360"/>
      </w:pPr>
      <w:rPr>
        <w:rFonts w:ascii="Arial" w:hAnsi="Arial" w:hint="default"/>
      </w:rPr>
    </w:lvl>
    <w:lvl w:ilvl="8" w:tplc="FCB8A5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B413C30"/>
    <w:multiLevelType w:val="hybridMultilevel"/>
    <w:tmpl w:val="F0B4E794"/>
    <w:lvl w:ilvl="0" w:tplc="DEF029CC">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801E27"/>
    <w:multiLevelType w:val="hybridMultilevel"/>
    <w:tmpl w:val="D8A84B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E9830AA"/>
    <w:multiLevelType w:val="hybridMultilevel"/>
    <w:tmpl w:val="ADB45712"/>
    <w:lvl w:ilvl="0" w:tplc="623AB3D6">
      <w:numFmt w:val="bullet"/>
      <w:lvlText w:val=""/>
      <w:lvlJc w:val="left"/>
      <w:pPr>
        <w:ind w:left="360" w:hanging="360"/>
      </w:pPr>
      <w:rPr>
        <w:rFonts w:ascii="Symbol" w:eastAsia="Calibri" w:hAnsi="Symbol"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6C43A59"/>
    <w:multiLevelType w:val="hybridMultilevel"/>
    <w:tmpl w:val="EA4AC330"/>
    <w:lvl w:ilvl="0" w:tplc="7DEA094C">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3"/>
  </w:num>
  <w:num w:numId="5">
    <w:abstractNumId w:val="7"/>
  </w:num>
  <w:num w:numId="6">
    <w:abstractNumId w:val="1"/>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6"/>
  <w:hyphenationZone w:val="425"/>
  <w:characterSpacingControl w:val="doNotCompress"/>
  <w:hdrShapeDefaults>
    <o:shapedefaults v:ext="edit" spidmax="12289">
      <o:colormru v:ext="edit" colors="#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851"/>
    <w:rsid w:val="00001593"/>
    <w:rsid w:val="00010872"/>
    <w:rsid w:val="00026E56"/>
    <w:rsid w:val="00032205"/>
    <w:rsid w:val="00055435"/>
    <w:rsid w:val="00057C4F"/>
    <w:rsid w:val="00084FAC"/>
    <w:rsid w:val="000862B4"/>
    <w:rsid w:val="000B000D"/>
    <w:rsid w:val="000B112F"/>
    <w:rsid w:val="000D0094"/>
    <w:rsid w:val="000E35E7"/>
    <w:rsid w:val="000E49FB"/>
    <w:rsid w:val="00101D22"/>
    <w:rsid w:val="00112E51"/>
    <w:rsid w:val="00133525"/>
    <w:rsid w:val="00134548"/>
    <w:rsid w:val="00145098"/>
    <w:rsid w:val="001529AD"/>
    <w:rsid w:val="00174E53"/>
    <w:rsid w:val="001B11BF"/>
    <w:rsid w:val="001C1C96"/>
    <w:rsid w:val="001C26EC"/>
    <w:rsid w:val="001C7188"/>
    <w:rsid w:val="001C7374"/>
    <w:rsid w:val="001D718A"/>
    <w:rsid w:val="00236A7B"/>
    <w:rsid w:val="00240C91"/>
    <w:rsid w:val="00247333"/>
    <w:rsid w:val="0025178D"/>
    <w:rsid w:val="00262ED7"/>
    <w:rsid w:val="00272635"/>
    <w:rsid w:val="002839A3"/>
    <w:rsid w:val="0029009F"/>
    <w:rsid w:val="002A08C1"/>
    <w:rsid w:val="002A0A50"/>
    <w:rsid w:val="002A5C7C"/>
    <w:rsid w:val="002E2078"/>
    <w:rsid w:val="002F5B61"/>
    <w:rsid w:val="003017D1"/>
    <w:rsid w:val="00310A2F"/>
    <w:rsid w:val="00315238"/>
    <w:rsid w:val="00317FD7"/>
    <w:rsid w:val="0033185F"/>
    <w:rsid w:val="00332415"/>
    <w:rsid w:val="0034410E"/>
    <w:rsid w:val="00353206"/>
    <w:rsid w:val="00370BC6"/>
    <w:rsid w:val="00374E74"/>
    <w:rsid w:val="00390AF0"/>
    <w:rsid w:val="003914E3"/>
    <w:rsid w:val="003B117D"/>
    <w:rsid w:val="003D6183"/>
    <w:rsid w:val="003F501E"/>
    <w:rsid w:val="003F6BA0"/>
    <w:rsid w:val="00401976"/>
    <w:rsid w:val="004049A9"/>
    <w:rsid w:val="00412ABD"/>
    <w:rsid w:val="0041666C"/>
    <w:rsid w:val="004427C4"/>
    <w:rsid w:val="00445714"/>
    <w:rsid w:val="00466FC6"/>
    <w:rsid w:val="00467FCA"/>
    <w:rsid w:val="00473898"/>
    <w:rsid w:val="004A04E2"/>
    <w:rsid w:val="004A251F"/>
    <w:rsid w:val="004A503E"/>
    <w:rsid w:val="004B56DF"/>
    <w:rsid w:val="004C1285"/>
    <w:rsid w:val="004C439D"/>
    <w:rsid w:val="004C4FAD"/>
    <w:rsid w:val="004D50E8"/>
    <w:rsid w:val="004D604A"/>
    <w:rsid w:val="004E5B29"/>
    <w:rsid w:val="004F0CF1"/>
    <w:rsid w:val="0050556A"/>
    <w:rsid w:val="005068BF"/>
    <w:rsid w:val="005579DE"/>
    <w:rsid w:val="0057201B"/>
    <w:rsid w:val="00580EF3"/>
    <w:rsid w:val="00580FB5"/>
    <w:rsid w:val="00584503"/>
    <w:rsid w:val="005903AE"/>
    <w:rsid w:val="005B2111"/>
    <w:rsid w:val="005C7F80"/>
    <w:rsid w:val="005D6812"/>
    <w:rsid w:val="005E038B"/>
    <w:rsid w:val="005F50BC"/>
    <w:rsid w:val="00605B70"/>
    <w:rsid w:val="006072EC"/>
    <w:rsid w:val="006130F1"/>
    <w:rsid w:val="00617804"/>
    <w:rsid w:val="00652B67"/>
    <w:rsid w:val="006628D1"/>
    <w:rsid w:val="00674E59"/>
    <w:rsid w:val="006808DD"/>
    <w:rsid w:val="00686D59"/>
    <w:rsid w:val="00690792"/>
    <w:rsid w:val="006C63A8"/>
    <w:rsid w:val="006D242C"/>
    <w:rsid w:val="006D729C"/>
    <w:rsid w:val="00731ADE"/>
    <w:rsid w:val="00734D71"/>
    <w:rsid w:val="007420FE"/>
    <w:rsid w:val="007578CD"/>
    <w:rsid w:val="00760BB2"/>
    <w:rsid w:val="00766ACA"/>
    <w:rsid w:val="00766E9D"/>
    <w:rsid w:val="007743DC"/>
    <w:rsid w:val="007B23BE"/>
    <w:rsid w:val="007B292F"/>
    <w:rsid w:val="007B6CBF"/>
    <w:rsid w:val="007C488C"/>
    <w:rsid w:val="007C50BE"/>
    <w:rsid w:val="007E0A72"/>
    <w:rsid w:val="007E5851"/>
    <w:rsid w:val="008040CD"/>
    <w:rsid w:val="0080764A"/>
    <w:rsid w:val="008141F6"/>
    <w:rsid w:val="00823BC1"/>
    <w:rsid w:val="00827FF9"/>
    <w:rsid w:val="00833A66"/>
    <w:rsid w:val="00835F26"/>
    <w:rsid w:val="008363C1"/>
    <w:rsid w:val="00851BA8"/>
    <w:rsid w:val="00851F34"/>
    <w:rsid w:val="00852566"/>
    <w:rsid w:val="0086004B"/>
    <w:rsid w:val="00864432"/>
    <w:rsid w:val="00866250"/>
    <w:rsid w:val="0089474B"/>
    <w:rsid w:val="00895BA1"/>
    <w:rsid w:val="008A5BAF"/>
    <w:rsid w:val="008B2FAE"/>
    <w:rsid w:val="008C767B"/>
    <w:rsid w:val="008D0982"/>
    <w:rsid w:val="008F0D42"/>
    <w:rsid w:val="008F4939"/>
    <w:rsid w:val="00915311"/>
    <w:rsid w:val="00915B0F"/>
    <w:rsid w:val="0092161D"/>
    <w:rsid w:val="00925D9B"/>
    <w:rsid w:val="00972B18"/>
    <w:rsid w:val="009875B1"/>
    <w:rsid w:val="00987666"/>
    <w:rsid w:val="009B6AE4"/>
    <w:rsid w:val="009F6EEC"/>
    <w:rsid w:val="00A229FB"/>
    <w:rsid w:val="00A23B52"/>
    <w:rsid w:val="00A332E9"/>
    <w:rsid w:val="00A37BCB"/>
    <w:rsid w:val="00A412D7"/>
    <w:rsid w:val="00A430BA"/>
    <w:rsid w:val="00A528C1"/>
    <w:rsid w:val="00A611A8"/>
    <w:rsid w:val="00A72763"/>
    <w:rsid w:val="00A9278E"/>
    <w:rsid w:val="00AA136E"/>
    <w:rsid w:val="00AA4365"/>
    <w:rsid w:val="00AA537A"/>
    <w:rsid w:val="00AC216A"/>
    <w:rsid w:val="00AD7049"/>
    <w:rsid w:val="00AE4201"/>
    <w:rsid w:val="00AF0183"/>
    <w:rsid w:val="00B15C61"/>
    <w:rsid w:val="00B4115D"/>
    <w:rsid w:val="00B50B41"/>
    <w:rsid w:val="00B53A2A"/>
    <w:rsid w:val="00B64760"/>
    <w:rsid w:val="00B70B01"/>
    <w:rsid w:val="00B71A41"/>
    <w:rsid w:val="00B85736"/>
    <w:rsid w:val="00BA46F2"/>
    <w:rsid w:val="00BC43C3"/>
    <w:rsid w:val="00BD0261"/>
    <w:rsid w:val="00BD0E13"/>
    <w:rsid w:val="00BE1EDB"/>
    <w:rsid w:val="00BE2D86"/>
    <w:rsid w:val="00BE3FAF"/>
    <w:rsid w:val="00BF1DB4"/>
    <w:rsid w:val="00BF21B8"/>
    <w:rsid w:val="00C107B0"/>
    <w:rsid w:val="00C26110"/>
    <w:rsid w:val="00C265E4"/>
    <w:rsid w:val="00C27D9D"/>
    <w:rsid w:val="00C35046"/>
    <w:rsid w:val="00C36068"/>
    <w:rsid w:val="00C362F6"/>
    <w:rsid w:val="00C364DB"/>
    <w:rsid w:val="00C80846"/>
    <w:rsid w:val="00C970CB"/>
    <w:rsid w:val="00CC7DD0"/>
    <w:rsid w:val="00CE0E07"/>
    <w:rsid w:val="00CE455B"/>
    <w:rsid w:val="00CE7B94"/>
    <w:rsid w:val="00D00B73"/>
    <w:rsid w:val="00D16643"/>
    <w:rsid w:val="00D17347"/>
    <w:rsid w:val="00D31A4B"/>
    <w:rsid w:val="00D5380A"/>
    <w:rsid w:val="00D64AEB"/>
    <w:rsid w:val="00D819CF"/>
    <w:rsid w:val="00D96A03"/>
    <w:rsid w:val="00DD496C"/>
    <w:rsid w:val="00DE1E96"/>
    <w:rsid w:val="00E025A2"/>
    <w:rsid w:val="00E23833"/>
    <w:rsid w:val="00E24D2D"/>
    <w:rsid w:val="00E346AD"/>
    <w:rsid w:val="00E3796F"/>
    <w:rsid w:val="00E41182"/>
    <w:rsid w:val="00E67DBA"/>
    <w:rsid w:val="00E70883"/>
    <w:rsid w:val="00E8051D"/>
    <w:rsid w:val="00E90F7F"/>
    <w:rsid w:val="00EA5BA5"/>
    <w:rsid w:val="00EC6F85"/>
    <w:rsid w:val="00EE53BA"/>
    <w:rsid w:val="00EE6C33"/>
    <w:rsid w:val="00F03E6F"/>
    <w:rsid w:val="00F101BC"/>
    <w:rsid w:val="00F25B5B"/>
    <w:rsid w:val="00F32C6C"/>
    <w:rsid w:val="00F729EE"/>
    <w:rsid w:val="00F8185F"/>
    <w:rsid w:val="00F81A21"/>
    <w:rsid w:val="00FA5C00"/>
    <w:rsid w:val="00FB031C"/>
    <w:rsid w:val="00FB1F7C"/>
    <w:rsid w:val="00FC21B0"/>
    <w:rsid w:val="00FE58D0"/>
    <w:rsid w:val="00FE6F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colormru v:ext="edit" colors="#f8f8f8"/>
    </o:shapedefaults>
    <o:shapelayout v:ext="edit">
      <o:idmap v:ext="edit" data="1"/>
    </o:shapelayout>
  </w:shapeDefaults>
  <w:decimalSymbol w:val="."/>
  <w:listSeparator w:val=","/>
  <w14:docId w14:val="52E3BD1A"/>
  <w15:chartTrackingRefBased/>
  <w15:docId w15:val="{13FE7599-66E4-4802-A92E-6A33BFA0D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4939"/>
    <w:rPr>
      <w:sz w:val="22"/>
      <w:szCs w:val="22"/>
      <w:lang w:val="nl-NL" w:eastAsia="en-US"/>
    </w:rPr>
  </w:style>
  <w:style w:type="paragraph" w:styleId="Heading1">
    <w:name w:val="heading 1"/>
    <w:basedOn w:val="Normal"/>
    <w:next w:val="Normal"/>
    <w:link w:val="Heading1Char"/>
    <w:uiPriority w:val="9"/>
    <w:qFormat/>
    <w:rsid w:val="00760BB2"/>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760BB2"/>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5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1A21"/>
    <w:rPr>
      <w:rFonts w:ascii="Segoe UI" w:hAnsi="Segoe UI" w:cs="Segoe UI"/>
      <w:sz w:val="18"/>
      <w:szCs w:val="18"/>
    </w:rPr>
  </w:style>
  <w:style w:type="character" w:customStyle="1" w:styleId="BalloonTextChar">
    <w:name w:val="Balloon Text Char"/>
    <w:link w:val="BalloonText"/>
    <w:uiPriority w:val="99"/>
    <w:semiHidden/>
    <w:rsid w:val="00F81A21"/>
    <w:rPr>
      <w:rFonts w:ascii="Segoe UI" w:hAnsi="Segoe UI" w:cs="Segoe UI"/>
      <w:sz w:val="18"/>
      <w:szCs w:val="18"/>
    </w:rPr>
  </w:style>
  <w:style w:type="paragraph" w:styleId="ListParagraph">
    <w:name w:val="List Paragraph"/>
    <w:basedOn w:val="Normal"/>
    <w:uiPriority w:val="34"/>
    <w:qFormat/>
    <w:rsid w:val="000862B4"/>
    <w:pPr>
      <w:spacing w:after="200" w:line="276" w:lineRule="auto"/>
      <w:ind w:left="720"/>
      <w:contextualSpacing/>
    </w:pPr>
  </w:style>
  <w:style w:type="paragraph" w:styleId="Header">
    <w:name w:val="header"/>
    <w:basedOn w:val="Normal"/>
    <w:link w:val="HeaderChar"/>
    <w:uiPriority w:val="99"/>
    <w:unhideWhenUsed/>
    <w:rsid w:val="00EE53BA"/>
    <w:pPr>
      <w:tabs>
        <w:tab w:val="center" w:pos="4536"/>
        <w:tab w:val="right" w:pos="9072"/>
      </w:tabs>
    </w:pPr>
  </w:style>
  <w:style w:type="character" w:customStyle="1" w:styleId="HeaderChar">
    <w:name w:val="Header Char"/>
    <w:link w:val="Header"/>
    <w:uiPriority w:val="99"/>
    <w:rsid w:val="00EE53BA"/>
    <w:rPr>
      <w:sz w:val="22"/>
      <w:szCs w:val="22"/>
      <w:lang w:eastAsia="en-US"/>
    </w:rPr>
  </w:style>
  <w:style w:type="paragraph" w:styleId="Footer">
    <w:name w:val="footer"/>
    <w:basedOn w:val="Normal"/>
    <w:link w:val="FooterChar"/>
    <w:uiPriority w:val="99"/>
    <w:unhideWhenUsed/>
    <w:rsid w:val="00EE53BA"/>
    <w:pPr>
      <w:tabs>
        <w:tab w:val="center" w:pos="4536"/>
        <w:tab w:val="right" w:pos="9072"/>
      </w:tabs>
    </w:pPr>
  </w:style>
  <w:style w:type="character" w:customStyle="1" w:styleId="FooterChar">
    <w:name w:val="Footer Char"/>
    <w:link w:val="Footer"/>
    <w:uiPriority w:val="99"/>
    <w:rsid w:val="00EE53BA"/>
    <w:rPr>
      <w:sz w:val="22"/>
      <w:szCs w:val="22"/>
      <w:lang w:eastAsia="en-US"/>
    </w:rPr>
  </w:style>
  <w:style w:type="character" w:styleId="CommentReference">
    <w:name w:val="annotation reference"/>
    <w:uiPriority w:val="99"/>
    <w:semiHidden/>
    <w:unhideWhenUsed/>
    <w:rsid w:val="00412ABD"/>
    <w:rPr>
      <w:sz w:val="16"/>
      <w:szCs w:val="16"/>
    </w:rPr>
  </w:style>
  <w:style w:type="paragraph" w:styleId="CommentText">
    <w:name w:val="annotation text"/>
    <w:basedOn w:val="Normal"/>
    <w:link w:val="CommentTextChar"/>
    <w:uiPriority w:val="99"/>
    <w:semiHidden/>
    <w:unhideWhenUsed/>
    <w:rsid w:val="00412ABD"/>
    <w:rPr>
      <w:sz w:val="20"/>
      <w:szCs w:val="20"/>
    </w:rPr>
  </w:style>
  <w:style w:type="character" w:customStyle="1" w:styleId="CommentTextChar">
    <w:name w:val="Comment Text Char"/>
    <w:link w:val="CommentText"/>
    <w:uiPriority w:val="99"/>
    <w:semiHidden/>
    <w:rsid w:val="00412ABD"/>
    <w:rPr>
      <w:lang w:val="nl-NL" w:eastAsia="en-US"/>
    </w:rPr>
  </w:style>
  <w:style w:type="paragraph" w:styleId="CommentSubject">
    <w:name w:val="annotation subject"/>
    <w:basedOn w:val="CommentText"/>
    <w:next w:val="CommentText"/>
    <w:link w:val="CommentSubjectChar"/>
    <w:uiPriority w:val="99"/>
    <w:semiHidden/>
    <w:unhideWhenUsed/>
    <w:rsid w:val="00412ABD"/>
    <w:rPr>
      <w:b/>
      <w:bCs/>
    </w:rPr>
  </w:style>
  <w:style w:type="character" w:customStyle="1" w:styleId="CommentSubjectChar">
    <w:name w:val="Comment Subject Char"/>
    <w:link w:val="CommentSubject"/>
    <w:uiPriority w:val="99"/>
    <w:semiHidden/>
    <w:rsid w:val="00412ABD"/>
    <w:rPr>
      <w:b/>
      <w:bCs/>
      <w:lang w:val="nl-NL" w:eastAsia="en-US"/>
    </w:rPr>
  </w:style>
  <w:style w:type="character" w:customStyle="1" w:styleId="Heading1Char">
    <w:name w:val="Heading 1 Char"/>
    <w:link w:val="Heading1"/>
    <w:uiPriority w:val="9"/>
    <w:rsid w:val="00760BB2"/>
    <w:rPr>
      <w:rFonts w:ascii="Calibri Light" w:eastAsia="Times New Roman" w:hAnsi="Calibri Light" w:cs="Times New Roman"/>
      <w:b/>
      <w:bCs/>
      <w:kern w:val="32"/>
      <w:sz w:val="32"/>
      <w:szCs w:val="32"/>
      <w:lang w:val="nl-NL" w:eastAsia="en-US"/>
    </w:rPr>
  </w:style>
  <w:style w:type="character" w:customStyle="1" w:styleId="Heading2Char">
    <w:name w:val="Heading 2 Char"/>
    <w:link w:val="Heading2"/>
    <w:uiPriority w:val="9"/>
    <w:rsid w:val="00760BB2"/>
    <w:rPr>
      <w:rFonts w:ascii="Calibri Light" w:eastAsia="Times New Roman" w:hAnsi="Calibri Light" w:cs="Times New Roman"/>
      <w:b/>
      <w:bCs/>
      <w:i/>
      <w:iCs/>
      <w:sz w:val="28"/>
      <w:szCs w:val="28"/>
      <w:lang w:val="nl-NL" w:eastAsia="en-US"/>
    </w:rPr>
  </w:style>
  <w:style w:type="table" w:styleId="PlainTable3">
    <w:name w:val="Plain Table 3"/>
    <w:basedOn w:val="TableNormal"/>
    <w:uiPriority w:val="43"/>
    <w:rsid w:val="007B292F"/>
    <w:tblPr>
      <w:tblStyleRowBandSize w:val="1"/>
      <w:tblStyleColBandSize w:val="1"/>
    </w:tblPr>
    <w:tblStylePr w:type="firstRow">
      <w:pPr>
        <w:jc w:val="left"/>
      </w:pPr>
      <w:rPr>
        <w:b/>
        <w:bCs/>
        <w:caps w:val="0"/>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styleId="Hyperlink">
    <w:name w:val="Hyperlink"/>
    <w:uiPriority w:val="99"/>
    <w:unhideWhenUsed/>
    <w:rsid w:val="00E8051D"/>
    <w:rPr>
      <w:color w:val="0563C1"/>
      <w:u w:val="single"/>
    </w:rPr>
  </w:style>
  <w:style w:type="character" w:styleId="UnresolvedMention">
    <w:name w:val="Unresolved Mention"/>
    <w:uiPriority w:val="99"/>
    <w:semiHidden/>
    <w:unhideWhenUsed/>
    <w:rsid w:val="00E80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757042">
      <w:bodyDiv w:val="1"/>
      <w:marLeft w:val="0"/>
      <w:marRight w:val="0"/>
      <w:marTop w:val="0"/>
      <w:marBottom w:val="0"/>
      <w:divBdr>
        <w:top w:val="none" w:sz="0" w:space="0" w:color="auto"/>
        <w:left w:val="none" w:sz="0" w:space="0" w:color="auto"/>
        <w:bottom w:val="none" w:sz="0" w:space="0" w:color="auto"/>
        <w:right w:val="none" w:sz="0" w:space="0" w:color="auto"/>
      </w:divBdr>
      <w:divsChild>
        <w:div w:id="1020204867">
          <w:marLeft w:val="360"/>
          <w:marRight w:val="0"/>
          <w:marTop w:val="200"/>
          <w:marBottom w:val="0"/>
          <w:divBdr>
            <w:top w:val="none" w:sz="0" w:space="0" w:color="auto"/>
            <w:left w:val="none" w:sz="0" w:space="0" w:color="auto"/>
            <w:bottom w:val="none" w:sz="0" w:space="0" w:color="auto"/>
            <w:right w:val="none" w:sz="0" w:space="0" w:color="auto"/>
          </w:divBdr>
        </w:div>
        <w:div w:id="346299278">
          <w:marLeft w:val="1080"/>
          <w:marRight w:val="0"/>
          <w:marTop w:val="100"/>
          <w:marBottom w:val="0"/>
          <w:divBdr>
            <w:top w:val="none" w:sz="0" w:space="0" w:color="auto"/>
            <w:left w:val="none" w:sz="0" w:space="0" w:color="auto"/>
            <w:bottom w:val="none" w:sz="0" w:space="0" w:color="auto"/>
            <w:right w:val="none" w:sz="0" w:space="0" w:color="auto"/>
          </w:divBdr>
        </w:div>
        <w:div w:id="585385083">
          <w:marLeft w:val="1080"/>
          <w:marRight w:val="0"/>
          <w:marTop w:val="100"/>
          <w:marBottom w:val="0"/>
          <w:divBdr>
            <w:top w:val="none" w:sz="0" w:space="0" w:color="auto"/>
            <w:left w:val="none" w:sz="0" w:space="0" w:color="auto"/>
            <w:bottom w:val="none" w:sz="0" w:space="0" w:color="auto"/>
            <w:right w:val="none" w:sz="0" w:space="0" w:color="auto"/>
          </w:divBdr>
        </w:div>
        <w:div w:id="127162905">
          <w:marLeft w:val="1080"/>
          <w:marRight w:val="0"/>
          <w:marTop w:val="100"/>
          <w:marBottom w:val="0"/>
          <w:divBdr>
            <w:top w:val="none" w:sz="0" w:space="0" w:color="auto"/>
            <w:left w:val="none" w:sz="0" w:space="0" w:color="auto"/>
            <w:bottom w:val="none" w:sz="0" w:space="0" w:color="auto"/>
            <w:right w:val="none" w:sz="0" w:space="0" w:color="auto"/>
          </w:divBdr>
        </w:div>
        <w:div w:id="1031145814">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t.lutt@rocwb.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tatag xmlns="b66c9203-7855-41f0-81cc-fea11b070bd7" xsi:nil="true"/>
    <Studiejaar xmlns="B66C9203-7855-41F0-81CC-FEA11B070BD7" xsi:nil="true"/>
    <Cohort xmlns="B66C9203-7855-41F0-81CC-FEA11B070BD7" xsi:nil="true"/>
    <Categorie xmlns="B66C9203-7855-41F0-81CC-FEA11B070BD7" xsi:nil="true"/>
    <TaxKeywordTaxHTField xmlns="dce8180b-3aa8-4a0f-a74b-436ede919026">
      <Terms xmlns="http://schemas.microsoft.com/office/infopath/2007/PartnerControls"/>
    </TaxKeywordTaxHTField>
    <TaxCatchAll xmlns="dce8180b-3aa8-4a0f-a74b-436ede919026"/>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99681FB6F6C644BEAE09E77F3979DF" ma:contentTypeVersion="9" ma:contentTypeDescription="Een nieuw document maken." ma:contentTypeScope="" ma:versionID="a156e15215c2440a1cf4aafbae4af7e9">
  <xsd:schema xmlns:xsd="http://www.w3.org/2001/XMLSchema" xmlns:xs="http://www.w3.org/2001/XMLSchema" xmlns:p="http://schemas.microsoft.com/office/2006/metadata/properties" xmlns:ns2="B66C9203-7855-41F0-81CC-FEA11B070BD7" xmlns:ns3="b66c9203-7855-41f0-81cc-fea11b070bd7" xmlns:ns4="dce8180b-3aa8-4a0f-a74b-436ede919026" xmlns:ns5="530c3e7c-0e27-45de-96a3-954ff956f917" targetNamespace="http://schemas.microsoft.com/office/2006/metadata/properties" ma:root="true" ma:fieldsID="9cd526166278ee0c9d51f7fa6ebce617" ns2:_="" ns3:_="" ns4:_="" ns5:_="">
    <xsd:import namespace="B66C9203-7855-41F0-81CC-FEA11B070BD7"/>
    <xsd:import namespace="b66c9203-7855-41f0-81cc-fea11b070bd7"/>
    <xsd:import namespace="dce8180b-3aa8-4a0f-a74b-436ede919026"/>
    <xsd:import namespace="530c3e7c-0e27-45de-96a3-954ff956f917"/>
    <xsd:element name="properties">
      <xsd:complexType>
        <xsd:sequence>
          <xsd:element name="documentManagement">
            <xsd:complexType>
              <xsd:all>
                <xsd:element ref="ns2:Studiejaar" minOccurs="0"/>
                <xsd:element ref="ns2:Cohort" minOccurs="0"/>
                <xsd:element ref="ns2:Categorie" minOccurs="0"/>
                <xsd:element ref="ns3:Metatag" minOccurs="0"/>
                <xsd:element ref="ns4:TaxKeywordTaxHTField" minOccurs="0"/>
                <xsd:element ref="ns4:TaxCatchAll" minOccurs="0"/>
                <xsd:element ref="ns5:SharedWithUsers" minOccurs="0"/>
                <xsd:element ref="ns5: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6C9203-7855-41F0-81CC-FEA11B070BD7" elementFormDefault="qualified">
    <xsd:import namespace="http://schemas.microsoft.com/office/2006/documentManagement/types"/>
    <xsd:import namespace="http://schemas.microsoft.com/office/infopath/2007/PartnerControls"/>
    <xsd:element name="Studiejaar" ma:index="8" nillable="true" ma:displayName="Studiejaar" ma:format="Dropdown" ma:internalName="Studiejaar">
      <xsd:simpleType>
        <xsd:restriction base="dms:Choice">
          <xsd:enumeration value="2010-2011"/>
          <xsd:enumeration value="2011-2012"/>
          <xsd:enumeration value="2012-2013"/>
          <xsd:enumeration value="2013-2014"/>
          <xsd:enumeration value="2014-2015"/>
          <xsd:enumeration value="2015-2016"/>
          <xsd:enumeration value="2016-2017"/>
          <xsd:enumeration value="2017-2018"/>
          <xsd:enumeration value="2018-2019"/>
          <xsd:enumeration value="2019-2020"/>
          <xsd:enumeration value="2020-2021"/>
          <xsd:enumeration value="2021-2022"/>
          <xsd:enumeration value="2022-2023"/>
          <xsd:enumeration value="2023-2024"/>
          <xsd:enumeration value="2024-2025"/>
          <xsd:enumeration value="2025-2026"/>
          <xsd:enumeration value="2026-2027"/>
          <xsd:enumeration value="2027-2028"/>
          <xsd:enumeration value="2028-2029"/>
          <xsd:enumeration value="2029-2030"/>
          <xsd:enumeration value="2030-2031"/>
        </xsd:restriction>
      </xsd:simpleType>
    </xsd:element>
    <xsd:element name="Cohort" ma:index="9" nillable="true" ma:displayName="Cohort" ma:format="Dropdown" ma:internalName="Cohort">
      <xsd:simpleType>
        <xsd:restriction base="dms:Choice">
          <xsd:enumeration value="2012-2013 september"/>
          <xsd:enumeration value="2012-2013 februari"/>
          <xsd:enumeration value="2013-2014 september"/>
          <xsd:enumeration value="2013-2014 februari"/>
          <xsd:enumeration value="2014-2015 september"/>
          <xsd:enumeration value="2014-2015 februari"/>
          <xsd:enumeration value="2015-2016 september"/>
          <xsd:enumeration value="2015-2016 februari"/>
          <xsd:enumeration value="2016-2017 september"/>
          <xsd:enumeration value="2016-2017 februari"/>
          <xsd:enumeration value="2017-2018 september"/>
          <xsd:enumeration value="2017-2018 februari"/>
          <xsd:enumeration value="2018-2019 september"/>
          <xsd:enumeration value="2018-2019 februari"/>
          <xsd:enumeration value="2019-2020 september"/>
          <xsd:enumeration value="2019-2020 februari"/>
          <xsd:enumeration value="2020-2021 september"/>
          <xsd:enumeration value="2020-2021 februari"/>
          <xsd:enumeration value="2021-2022 september"/>
          <xsd:enumeration value="2021-2022 februari"/>
          <xsd:enumeration value="2022-2023 september"/>
          <xsd:enumeration value="2022-2023 februari"/>
          <xsd:enumeration value="2023-2024 september"/>
          <xsd:enumeration value="2023-2024 februari"/>
          <xsd:enumeration value="2024-2025 september"/>
          <xsd:enumeration value="2024-2025 februari"/>
          <xsd:enumeration value="2025-2026 september"/>
          <xsd:enumeration value="2025-2026 februari"/>
          <xsd:enumeration value="2026-2027 september"/>
          <xsd:enumeration value="2026-2027 februari"/>
          <xsd:enumeration value="2027-2028 september"/>
          <xsd:enumeration value="2027-2028 februari"/>
          <xsd:enumeration value="2028-2029 september"/>
          <xsd:enumeration value="2028-2029 februari"/>
          <xsd:enumeration value="2029-2030 september"/>
          <xsd:enumeration value="2029-2030 februari"/>
          <xsd:enumeration value="2030-2031 september"/>
          <xsd:enumeration value="2030-2031 februari"/>
        </xsd:restriction>
      </xsd:simpleType>
    </xsd:element>
    <xsd:element name="Categorie" ma:index="10" nillable="true" ma:displayName="Categorie" ma:format="Dropdown" ma:indexed="true" ma:internalName="Categorie">
      <xsd:simpleType>
        <xsd:restriction base="dms:Choice">
          <xsd:enumeration value="Informatie"/>
          <xsd:enumeration value="Organisatie"/>
          <xsd:enumeration value="Overig"/>
          <xsd:enumeration value="Overleg"/>
          <xsd:enumeration value="Studiedagen"/>
        </xsd:restriction>
      </xsd:simpleType>
    </xsd:element>
  </xsd:schema>
  <xsd:schema xmlns:xsd="http://www.w3.org/2001/XMLSchema" xmlns:xs="http://www.w3.org/2001/XMLSchema" xmlns:dms="http://schemas.microsoft.com/office/2006/documentManagement/types" xmlns:pc="http://schemas.microsoft.com/office/infopath/2007/PartnerControls" targetNamespace="b66c9203-7855-41f0-81cc-fea11b070bd7" elementFormDefault="qualified">
    <xsd:import namespace="http://schemas.microsoft.com/office/2006/documentManagement/types"/>
    <xsd:import namespace="http://schemas.microsoft.com/office/infopath/2007/PartnerControls"/>
    <xsd:element name="Metatag" ma:index="11" nillable="true" ma:displayName="Metatag" ma:internalName="Metatag">
      <xsd:simpleType>
        <xsd:restriction base="dms:Text"/>
      </xsd:simpleType>
    </xsd:element>
    <xsd:element name="MediaServiceMetadata" ma:index="17" nillable="true" ma:displayName="MediaServiceMetadata" ma:description="" ma:hidden="true" ma:internalName="MediaServiceMetadata" ma:readOnly="true">
      <xsd:simpleType>
        <xsd:restriction base="dms:Note"/>
      </xsd:simpleType>
    </xsd:element>
    <xsd:element name="MediaServiceFastMetadata" ma:index="18" nillable="true" ma:displayName="MediaServiceFastMetadata" ma:description="" ma:hidden="true" ma:internalName="MediaServiceFastMetadata" ma:readOnly="true">
      <xsd:simpleType>
        <xsd:restriction base="dms:Note"/>
      </xsd:simpleType>
    </xsd:element>
    <xsd:element name="MediaServiceAutoTags" ma:index="19" nillable="true" ma:displayName="MediaServiceAutoTags" ma:internalName="MediaServiceAutoTags"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e8180b-3aa8-4a0f-a74b-436ede919026" elementFormDefault="qualified">
    <xsd:import namespace="http://schemas.microsoft.com/office/2006/documentManagement/types"/>
    <xsd:import namespace="http://schemas.microsoft.com/office/infopath/2007/PartnerControls"/>
    <xsd:element name="TaxKeywordTaxHTField" ma:index="13" nillable="true" ma:taxonomy="true" ma:internalName="TaxKeywordTaxHTField" ma:taxonomyFieldName="TaxKeyword" ma:displayName="Ondernemingstrefwoorden" ma:fieldId="{23f27201-bee3-471e-b2e7-b64fd8b7ca38}" ma:taxonomyMulti="true" ma:sspId="77dcc39e-c56f-4e4c-a2f7-66bf17044b7b" ma:termSetId="00000000-0000-0000-0000-000000000000" ma:anchorId="00000000-0000-0000-0000-000000000000" ma:open="true" ma:isKeyword="true">
      <xsd:complexType>
        <xsd:sequence>
          <xsd:element ref="pc:Terms" minOccurs="0" maxOccurs="1"/>
        </xsd:sequence>
      </xsd:complexType>
    </xsd:element>
    <xsd:element name="TaxCatchAll" ma:index="14" nillable="true" ma:displayName="Taxonomy Catch All Column" ma:description="" ma:hidden="true" ma:list="{36f174f4-10c5-4fc4-9c27-fa0cc84d49e3}" ma:internalName="TaxCatchAll" ma:showField="CatchAllData" ma:web="530c3e7c-0e27-45de-96a3-954ff956f91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30c3e7c-0e27-45de-96a3-954ff956f917" elementFormDefault="qualified">
    <xsd:import namespace="http://schemas.microsoft.com/office/2006/documentManagement/types"/>
    <xsd:import namespace="http://schemas.microsoft.com/office/infopath/2007/PartnerControls"/>
    <xsd:element name="SharedWithUsers" ma:index="15"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C6981-78A8-4176-BB74-2A5D0530E44D}">
  <ds:schemaRefs>
    <ds:schemaRef ds:uri="http://purl.org/dc/elements/1.1/"/>
    <ds:schemaRef ds:uri="http://schemas.openxmlformats.org/package/2006/metadata/core-properties"/>
    <ds:schemaRef ds:uri="b66c9203-7855-41f0-81cc-fea11b070bd7"/>
    <ds:schemaRef ds:uri="http://purl.org/dc/terms/"/>
    <ds:schemaRef ds:uri="http://purl.org/dc/dcmitype/"/>
    <ds:schemaRef ds:uri="http://schemas.microsoft.com/office/2006/documentManagement/types"/>
    <ds:schemaRef ds:uri="http://schemas.microsoft.com/office/infopath/2007/PartnerControls"/>
    <ds:schemaRef ds:uri="530c3e7c-0e27-45de-96a3-954ff956f917"/>
    <ds:schemaRef ds:uri="dce8180b-3aa8-4a0f-a74b-436ede919026"/>
    <ds:schemaRef ds:uri="B66C9203-7855-41F0-81CC-FEA11B070BD7"/>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D97490AA-94EE-4525-A4AB-C868F0425493}">
  <ds:schemaRefs>
    <ds:schemaRef ds:uri="http://schemas.microsoft.com/sharepoint/v3/contenttype/forms"/>
  </ds:schemaRefs>
</ds:datastoreItem>
</file>

<file path=customXml/itemProps3.xml><?xml version="1.0" encoding="utf-8"?>
<ds:datastoreItem xmlns:ds="http://schemas.openxmlformats.org/officeDocument/2006/customXml" ds:itemID="{82DE6BB6-76A0-472A-9ED1-AE7A04F43A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6C9203-7855-41F0-81CC-FEA11B070BD7"/>
    <ds:schemaRef ds:uri="b66c9203-7855-41f0-81cc-fea11b070bd7"/>
    <ds:schemaRef ds:uri="dce8180b-3aa8-4a0f-a74b-436ede919026"/>
    <ds:schemaRef ds:uri="530c3e7c-0e27-45de-96a3-954ff956f9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D4F919-EBD8-4F04-BC2E-3FF1D13FB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Pages>
  <Words>366</Words>
  <Characters>2018</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Vragenlijst studenten ROCWB</vt:lpstr>
      <vt:lpstr>Vragenlijst studenten ROCWB</vt:lpstr>
    </vt:vector>
  </TitlesOfParts>
  <Company>Hogeschool Rotterdam</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Vragenlijst studenten ROCWB</dc:title>
  <dc:subject/>
  <dc:creator>T.Lutt@rocwb.nl</dc:creator>
  <cp:keywords/>
  <cp:lastModifiedBy>Lutt, Timothy</cp:lastModifiedBy>
  <cp:revision>155</cp:revision>
  <cp:lastPrinted>2018-02-05T15:54:00Z</cp:lastPrinted>
  <dcterms:created xsi:type="dcterms:W3CDTF">2018-03-15T09:46:00Z</dcterms:created>
  <dcterms:modified xsi:type="dcterms:W3CDTF">2018-12-04T10:51:00Z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0x010100F699681FB6F6C644BEAE09E77F3979DF</vt:lpwstr>
  </property>
  <property fmtid="{D5CDD505-2E9C-101B-9397-08002B2CF9AE}" pid="3" name="TaxKeyword">
    <vt:lpwstr/>
  </property>
</Properties>
</file>