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4DC" w:rsidRPr="003324DC" w:rsidRDefault="003324DC" w:rsidP="003324DC">
      <w:pPr>
        <w:shd w:val="clear" w:color="auto" w:fill="FFFFFF"/>
        <w:spacing w:after="196"/>
        <w:outlineLvl w:val="2"/>
        <w:rPr>
          <w:rFonts w:ascii="Bahnschrift Light" w:eastAsia="Times New Roman" w:hAnsi="Bahnschrift Light" w:cs="Arial"/>
          <w:b/>
          <w:bCs/>
          <w:color w:val="607AA2"/>
          <w:sz w:val="27"/>
          <w:szCs w:val="27"/>
          <w:lang w:val="en-IN" w:eastAsia="en-IN"/>
        </w:rPr>
      </w:pPr>
      <w:r w:rsidRPr="003324DC">
        <w:rPr>
          <w:rFonts w:ascii="Bahnschrift Light" w:eastAsia="Times New Roman" w:hAnsi="Bahnschrift Light" w:cs="Arial"/>
          <w:b/>
          <w:bCs/>
          <w:color w:val="607AA2"/>
          <w:sz w:val="27"/>
          <w:szCs w:val="27"/>
          <w:lang w:val="en-IN" w:eastAsia="en-IN"/>
        </w:rPr>
        <w:t>What should or shouldn't I do?</w:t>
      </w:r>
    </w:p>
    <w:p w:rsidR="00CB64D2" w:rsidRPr="003324DC" w:rsidRDefault="003324DC"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3324DC">
        <w:rPr>
          <w:rFonts w:ascii="Arial" w:eastAsia="Times New Roman" w:hAnsi="Arial" w:cs="Arial"/>
          <w:color w:val="444444"/>
          <w:sz w:val="24"/>
          <w:szCs w:val="24"/>
          <w:lang w:val="en-IN" w:eastAsia="en-IN"/>
        </w:rPr>
        <w:t>Do not go to work, school, or public areas.</w:t>
      </w:r>
    </w:p>
    <w:p w:rsidR="00CB64D2" w:rsidRPr="00CB64D2" w:rsidRDefault="003324DC"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3324DC">
        <w:rPr>
          <w:rFonts w:ascii="Arial" w:eastAsia="Times New Roman" w:hAnsi="Arial" w:cs="Arial"/>
          <w:color w:val="444444"/>
          <w:sz w:val="24"/>
          <w:szCs w:val="24"/>
          <w:lang w:val="en-IN" w:eastAsia="en-IN"/>
        </w:rPr>
        <w:t>Avoid using public transportation, ride-sharing, or taxi</w:t>
      </w:r>
      <w:r>
        <w:rPr>
          <w:rFonts w:ascii="Arial" w:eastAsia="Times New Roman" w:hAnsi="Arial" w:cs="Arial"/>
          <w:color w:val="444444"/>
          <w:sz w:val="24"/>
          <w:szCs w:val="24"/>
          <w:lang w:val="en-IN" w:eastAsia="en-IN"/>
        </w:rPr>
        <w:t>s.</w:t>
      </w:r>
    </w:p>
    <w:p w:rsidR="003324DC" w:rsidRDefault="003324DC" w:rsidP="003324DC">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3324DC">
        <w:rPr>
          <w:rFonts w:ascii="Arial" w:eastAsia="Times New Roman" w:hAnsi="Arial" w:cs="Arial"/>
          <w:color w:val="444444"/>
          <w:sz w:val="24"/>
          <w:szCs w:val="24"/>
          <w:lang w:val="en-IN" w:eastAsia="en-IN"/>
        </w:rPr>
        <w:t>Call your doctor and tell them that you have or may have COVID-19. This will help the healthcare provider's office to take steps to keep other people from getting infected or exposed.</w:t>
      </w:r>
    </w:p>
    <w:p w:rsidR="003324DC" w:rsidRDefault="003324DC" w:rsidP="003324DC">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3324DC">
        <w:rPr>
          <w:rFonts w:ascii="Arial" w:eastAsia="Times New Roman" w:hAnsi="Arial" w:cs="Arial"/>
          <w:color w:val="444444"/>
          <w:sz w:val="24"/>
          <w:szCs w:val="24"/>
          <w:lang w:val="en-IN" w:eastAsia="en-IN"/>
        </w:rPr>
        <w:t>As much as possible, stay in a specific room and away from other people in your home. Use a separate bathroom, if available.</w:t>
      </w:r>
    </w:p>
    <w:p w:rsidR="003324DC" w:rsidRDefault="003324DC" w:rsidP="003324DC">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3324DC">
        <w:rPr>
          <w:rFonts w:ascii="Arial" w:eastAsia="Times New Roman" w:hAnsi="Arial" w:cs="Arial"/>
          <w:color w:val="444444"/>
          <w:sz w:val="24"/>
          <w:szCs w:val="24"/>
          <w:lang w:val="en-IN" w:eastAsia="en-IN"/>
        </w:rPr>
        <w:t>Restrict contact with pets and other animals while you are sick with COVID-19, just like you would around other people. When possible, have another member of your household care for your animals while you are sick. If you must care for your pet or be around animals while you are sick, wash your hands before and after you interact with pets and wear a face mask.</w:t>
      </w:r>
    </w:p>
    <w:p w:rsidR="003324DC" w:rsidRDefault="003324DC" w:rsidP="003324DC">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3324DC">
        <w:rPr>
          <w:rFonts w:ascii="Arial" w:eastAsia="Times New Roman" w:hAnsi="Arial" w:cs="Arial"/>
          <w:color w:val="444444"/>
          <w:sz w:val="24"/>
          <w:szCs w:val="24"/>
          <w:lang w:val="en-IN" w:eastAsia="en-IN"/>
        </w:rPr>
        <w:t>Wear a face mask when you are around other people or pets and before you enter a doctor's office or hospital.</w:t>
      </w:r>
    </w:p>
    <w:p w:rsidR="00CB64D2" w:rsidRDefault="003324DC"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3324DC">
        <w:rPr>
          <w:rFonts w:ascii="Arial" w:eastAsia="Times New Roman" w:hAnsi="Arial" w:cs="Arial"/>
          <w:color w:val="444444"/>
          <w:sz w:val="24"/>
          <w:szCs w:val="24"/>
          <w:lang w:val="en-IN" w:eastAsia="en-IN"/>
        </w:rPr>
        <w:t>Cover your mouth and nose with a tissue when you cough or sneeze and throw used tissues in a lined trash can.</w:t>
      </w:r>
    </w:p>
    <w:p w:rsidR="00CB64D2" w:rsidRDefault="00CB64D2"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CB64D2">
        <w:rPr>
          <w:rFonts w:ascii="Arial" w:eastAsia="Times New Roman" w:hAnsi="Arial" w:cs="Arial"/>
          <w:color w:val="444444"/>
          <w:sz w:val="24"/>
          <w:szCs w:val="24"/>
          <w:lang w:val="en-IN" w:eastAsia="en-IN"/>
        </w:rPr>
        <w:t>Do not share dishes, drinking glasses, cups, eating utensils, towels, or bedding with other people or pets in your home.</w:t>
      </w:r>
    </w:p>
    <w:p w:rsidR="00CB64D2" w:rsidRDefault="00CB64D2"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CB64D2">
        <w:rPr>
          <w:rFonts w:ascii="Arial" w:hAnsi="Arial" w:cs="Arial"/>
          <w:color w:val="444444"/>
        </w:rPr>
        <w:t xml:space="preserve">Clean all "high-touch" surfaces every </w:t>
      </w:r>
      <w:proofErr w:type="spellStart"/>
      <w:proofErr w:type="gramStart"/>
      <w:r w:rsidRPr="00CB64D2">
        <w:rPr>
          <w:rFonts w:ascii="Arial" w:hAnsi="Arial" w:cs="Arial"/>
          <w:color w:val="444444"/>
        </w:rPr>
        <w:t>day</w:t>
      </w:r>
      <w:r w:rsidRPr="00CB64D2">
        <w:rPr>
          <w:rFonts w:ascii="Arial" w:hAnsi="Arial" w:cs="Arial"/>
          <w:color w:val="444444"/>
        </w:rPr>
        <w:t>,</w:t>
      </w:r>
      <w:r w:rsidRPr="00CB64D2">
        <w:rPr>
          <w:rFonts w:ascii="Arial" w:hAnsi="Arial" w:cs="Arial"/>
          <w:color w:val="444444"/>
        </w:rPr>
        <w:t>High</w:t>
      </w:r>
      <w:proofErr w:type="spellEnd"/>
      <w:proofErr w:type="gramEnd"/>
      <w:r w:rsidRPr="00CB64D2">
        <w:rPr>
          <w:rFonts w:ascii="Arial" w:hAnsi="Arial" w:cs="Arial"/>
          <w:color w:val="444444"/>
        </w:rPr>
        <w:t xml:space="preserve"> touch surfaces include counters, </w:t>
      </w:r>
      <w:proofErr w:type="spellStart"/>
      <w:r w:rsidRPr="00CB64D2">
        <w:rPr>
          <w:rFonts w:ascii="Arial" w:hAnsi="Arial" w:cs="Arial"/>
          <w:color w:val="444444"/>
        </w:rPr>
        <w:t>tabletops</w:t>
      </w:r>
      <w:proofErr w:type="spellEnd"/>
      <w:r w:rsidRPr="00CB64D2">
        <w:rPr>
          <w:rFonts w:ascii="Arial" w:hAnsi="Arial" w:cs="Arial"/>
          <w:color w:val="444444"/>
        </w:rPr>
        <w:t>, doorknobs, bathroom fixtures, toilets, phones, keyboards, tablets, and bedside tables.</w:t>
      </w:r>
    </w:p>
    <w:p w:rsidR="00CB64D2" w:rsidRDefault="00CB64D2"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CB64D2">
        <w:rPr>
          <w:rFonts w:ascii="Arial" w:eastAsia="Times New Roman" w:hAnsi="Arial" w:cs="Arial"/>
          <w:color w:val="444444"/>
          <w:sz w:val="24"/>
          <w:szCs w:val="24"/>
          <w:lang w:val="en-IN" w:eastAsia="en-IN"/>
        </w:rPr>
        <w:t>Monitor yourself for fever by taking your temperature twice a day and remain alert for cough or difficulty breathing.</w:t>
      </w:r>
    </w:p>
    <w:p w:rsidR="00CB64D2" w:rsidRDefault="00CB64D2"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CB64D2">
        <w:rPr>
          <w:rFonts w:ascii="Arial" w:eastAsia="Times New Roman" w:hAnsi="Arial" w:cs="Arial"/>
          <w:color w:val="444444"/>
          <w:sz w:val="24"/>
          <w:szCs w:val="24"/>
          <w:lang w:val="en-IN" w:eastAsia="en-IN"/>
        </w:rPr>
        <w:t>If you have not had symptoms and you begin to feel feverish or develop fever, cough, or difficulty breathing, immediately limit contact with others if you have not already done so. Call your doctor or local health department to determine whether you need a medical evaluation.</w:t>
      </w:r>
    </w:p>
    <w:p w:rsidR="003324DC" w:rsidRDefault="00CB64D2" w:rsidP="00CB64D2">
      <w:pPr>
        <w:numPr>
          <w:ilvl w:val="0"/>
          <w:numId w:val="24"/>
        </w:numPr>
        <w:shd w:val="clear" w:color="auto" w:fill="FFFFFF"/>
        <w:spacing w:before="100" w:beforeAutospacing="1" w:after="60"/>
        <w:ind w:left="0"/>
        <w:rPr>
          <w:rFonts w:ascii="Arial" w:eastAsia="Times New Roman" w:hAnsi="Arial" w:cs="Arial"/>
          <w:color w:val="444444"/>
          <w:sz w:val="24"/>
          <w:szCs w:val="24"/>
          <w:lang w:val="en-IN" w:eastAsia="en-IN"/>
        </w:rPr>
      </w:pPr>
      <w:r w:rsidRPr="00CB64D2">
        <w:rPr>
          <w:rFonts w:ascii="Arial" w:eastAsia="Times New Roman" w:hAnsi="Arial" w:cs="Arial"/>
          <w:color w:val="444444"/>
          <w:sz w:val="24"/>
          <w:szCs w:val="24"/>
          <w:lang w:val="en-IN" w:eastAsia="en-IN"/>
        </w:rPr>
        <w:t>Seek prompt medical attention if your illness is worsening</w:t>
      </w:r>
      <w:r>
        <w:rPr>
          <w:rFonts w:ascii="Arial" w:eastAsia="Times New Roman" w:hAnsi="Arial" w:cs="Arial"/>
          <w:color w:val="444444"/>
          <w:sz w:val="24"/>
          <w:szCs w:val="24"/>
          <w:lang w:val="en-IN" w:eastAsia="en-IN"/>
        </w:rPr>
        <w:t>.</w:t>
      </w:r>
    </w:p>
    <w:p w:rsidR="00CB64D2" w:rsidRDefault="00CB64D2" w:rsidP="00CB64D2">
      <w:pPr>
        <w:shd w:val="clear" w:color="auto" w:fill="FFFFFF"/>
        <w:spacing w:before="100" w:beforeAutospacing="1" w:after="60"/>
        <w:rPr>
          <w:rFonts w:ascii="Arial" w:eastAsia="Times New Roman" w:hAnsi="Arial" w:cs="Arial"/>
          <w:color w:val="444444"/>
          <w:sz w:val="24"/>
          <w:szCs w:val="24"/>
          <w:lang w:val="en-IN" w:eastAsia="en-IN"/>
        </w:rPr>
      </w:pPr>
    </w:p>
    <w:p w:rsidR="00CB64D2" w:rsidRPr="00CB64D2" w:rsidRDefault="00CB64D2" w:rsidP="00CB64D2">
      <w:pPr>
        <w:shd w:val="clear" w:color="auto" w:fill="FFFFFF"/>
        <w:spacing w:after="196"/>
        <w:outlineLvl w:val="2"/>
        <w:rPr>
          <w:rFonts w:ascii="Arial" w:eastAsia="Times New Roman" w:hAnsi="Arial" w:cs="Arial"/>
          <w:b/>
          <w:bCs/>
          <w:color w:val="607AA2"/>
          <w:sz w:val="27"/>
          <w:szCs w:val="27"/>
          <w:lang w:val="en-IN" w:eastAsia="en-IN"/>
        </w:rPr>
      </w:pPr>
      <w:r w:rsidRPr="00CB64D2">
        <w:rPr>
          <w:rFonts w:ascii="Arial" w:eastAsia="Times New Roman" w:hAnsi="Arial" w:cs="Arial"/>
          <w:b/>
          <w:bCs/>
          <w:color w:val="607AA2"/>
          <w:sz w:val="27"/>
          <w:szCs w:val="27"/>
          <w:lang w:val="en-IN" w:eastAsia="en-IN"/>
        </w:rPr>
        <w:t>When can I discontinue my self-quarantine?</w:t>
      </w:r>
    </w:p>
    <w:p w:rsidR="00CB64D2" w:rsidRPr="00CB64D2" w:rsidRDefault="00CB64D2" w:rsidP="00CB64D2">
      <w:pPr>
        <w:shd w:val="clear" w:color="auto" w:fill="FFFFFF"/>
        <w:spacing w:before="120" w:after="240"/>
        <w:rPr>
          <w:rFonts w:ascii="Arial" w:eastAsia="Times New Roman" w:hAnsi="Arial" w:cs="Arial"/>
          <w:color w:val="444444"/>
          <w:sz w:val="24"/>
          <w:szCs w:val="24"/>
          <w:lang w:val="en-IN" w:eastAsia="en-IN"/>
        </w:rPr>
      </w:pPr>
      <w:r w:rsidRPr="00CB64D2">
        <w:rPr>
          <w:rFonts w:ascii="Arial" w:eastAsia="Times New Roman" w:hAnsi="Arial" w:cs="Arial"/>
          <w:color w:val="444444"/>
          <w:sz w:val="24"/>
          <w:szCs w:val="24"/>
          <w:lang w:val="en-IN" w:eastAsia="en-IN"/>
        </w:rPr>
        <w:t xml:space="preserve">A full, 14-day quarantine remains the best way to ensure that you don't spread the virus to others after you've been exposed to someone with COVID-19. However, according to </w:t>
      </w:r>
      <w:r w:rsidR="00E31A63">
        <w:rPr>
          <w:rFonts w:ascii="Arial" w:eastAsia="Times New Roman" w:hAnsi="Arial" w:cs="Arial"/>
          <w:color w:val="444444"/>
          <w:sz w:val="24"/>
          <w:szCs w:val="24"/>
          <w:lang w:val="en-IN" w:eastAsia="en-IN"/>
        </w:rPr>
        <w:t>CDC</w:t>
      </w:r>
      <w:r>
        <w:rPr>
          <w:rFonts w:ascii="Arial" w:eastAsia="Times New Roman" w:hAnsi="Arial" w:cs="Arial"/>
          <w:color w:val="444444"/>
          <w:sz w:val="24"/>
          <w:szCs w:val="24"/>
          <w:lang w:val="en-IN" w:eastAsia="en-IN"/>
        </w:rPr>
        <w:t xml:space="preserve"> </w:t>
      </w:r>
      <w:r w:rsidRPr="00CB64D2">
        <w:rPr>
          <w:rFonts w:ascii="Arial" w:eastAsia="Times New Roman" w:hAnsi="Arial" w:cs="Arial"/>
          <w:color w:val="444444"/>
          <w:sz w:val="24"/>
          <w:szCs w:val="24"/>
          <w:lang w:val="en-IN" w:eastAsia="en-IN"/>
        </w:rPr>
        <w:t>guidelines, you may discontinue quarantine after a minimum of 1</w:t>
      </w:r>
      <w:r>
        <w:rPr>
          <w:rFonts w:ascii="Arial" w:eastAsia="Times New Roman" w:hAnsi="Arial" w:cs="Arial"/>
          <w:color w:val="444444"/>
          <w:sz w:val="24"/>
          <w:szCs w:val="24"/>
          <w:lang w:val="en-IN" w:eastAsia="en-IN"/>
        </w:rPr>
        <w:t>0</w:t>
      </w:r>
      <w:r w:rsidRPr="00CB64D2">
        <w:rPr>
          <w:rFonts w:ascii="Arial" w:eastAsia="Times New Roman" w:hAnsi="Arial" w:cs="Arial"/>
          <w:color w:val="444444"/>
          <w:sz w:val="24"/>
          <w:szCs w:val="24"/>
          <w:lang w:val="en-IN" w:eastAsia="en-IN"/>
        </w:rPr>
        <w:t xml:space="preserve"> days if you do not have any symptoms, or after a minimum of 7 days if you have a negative COVID test within 48 hours of when you plan to end quarantine.</w:t>
      </w:r>
      <w:bookmarkStart w:id="0" w:name="_GoBack"/>
      <w:bookmarkEnd w:id="0"/>
    </w:p>
    <w:sectPr w:rsidR="00CB64D2" w:rsidRPr="00CB6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86581D"/>
    <w:multiLevelType w:val="multilevel"/>
    <w:tmpl w:val="4B6E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3E2D14"/>
    <w:multiLevelType w:val="multilevel"/>
    <w:tmpl w:val="47BE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1376CC"/>
    <w:multiLevelType w:val="multilevel"/>
    <w:tmpl w:val="754A3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80855"/>
    <w:multiLevelType w:val="multilevel"/>
    <w:tmpl w:val="CF4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59F1BA0"/>
    <w:multiLevelType w:val="multilevel"/>
    <w:tmpl w:val="E55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56C4695"/>
    <w:multiLevelType w:val="multilevel"/>
    <w:tmpl w:val="FB2C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B0E02"/>
    <w:multiLevelType w:val="multilevel"/>
    <w:tmpl w:val="25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EE6F82"/>
    <w:multiLevelType w:val="multilevel"/>
    <w:tmpl w:val="4DB81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891FD4"/>
    <w:multiLevelType w:val="multilevel"/>
    <w:tmpl w:val="A52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7"/>
  </w:num>
  <w:num w:numId="2">
    <w:abstractNumId w:val="12"/>
  </w:num>
  <w:num w:numId="3">
    <w:abstractNumId w:val="10"/>
  </w:num>
  <w:num w:numId="4">
    <w:abstractNumId w:val="29"/>
  </w:num>
  <w:num w:numId="5">
    <w:abstractNumId w:val="13"/>
  </w:num>
  <w:num w:numId="6">
    <w:abstractNumId w:val="18"/>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8"/>
  </w:num>
  <w:num w:numId="21">
    <w:abstractNumId w:val="21"/>
  </w:num>
  <w:num w:numId="22">
    <w:abstractNumId w:val="11"/>
  </w:num>
  <w:num w:numId="23">
    <w:abstractNumId w:val="31"/>
  </w:num>
  <w:num w:numId="24">
    <w:abstractNumId w:val="26"/>
  </w:num>
  <w:num w:numId="25">
    <w:abstractNumId w:val="24"/>
  </w:num>
  <w:num w:numId="26">
    <w:abstractNumId w:val="17"/>
  </w:num>
  <w:num w:numId="27">
    <w:abstractNumId w:val="30"/>
  </w:num>
  <w:num w:numId="28">
    <w:abstractNumId w:val="25"/>
  </w:num>
  <w:num w:numId="29">
    <w:abstractNumId w:val="20"/>
  </w:num>
  <w:num w:numId="30">
    <w:abstractNumId w:val="22"/>
  </w:num>
  <w:num w:numId="31">
    <w:abstractNumId w:val="1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DC"/>
    <w:rsid w:val="003324DC"/>
    <w:rsid w:val="00645252"/>
    <w:rsid w:val="006D3D74"/>
    <w:rsid w:val="0083569A"/>
    <w:rsid w:val="00A9204E"/>
    <w:rsid w:val="00CB64D2"/>
    <w:rsid w:val="00E3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CBA4"/>
  <w15:chartTrackingRefBased/>
  <w15:docId w15:val="{C43CA6CF-5300-4D12-855C-BDA921EC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324DC"/>
    <w:pPr>
      <w:ind w:left="720"/>
      <w:contextualSpacing/>
    </w:pPr>
  </w:style>
  <w:style w:type="paragraph" w:styleId="NormalWeb">
    <w:name w:val="Normal (Web)"/>
    <w:basedOn w:val="Normal"/>
    <w:uiPriority w:val="99"/>
    <w:semiHidden/>
    <w:unhideWhenUsed/>
    <w:rsid w:val="00CB64D2"/>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20848">
      <w:bodyDiv w:val="1"/>
      <w:marLeft w:val="0"/>
      <w:marRight w:val="0"/>
      <w:marTop w:val="0"/>
      <w:marBottom w:val="0"/>
      <w:divBdr>
        <w:top w:val="none" w:sz="0" w:space="0" w:color="auto"/>
        <w:left w:val="none" w:sz="0" w:space="0" w:color="auto"/>
        <w:bottom w:val="none" w:sz="0" w:space="0" w:color="auto"/>
        <w:right w:val="none" w:sz="0" w:space="0" w:color="auto"/>
      </w:divBdr>
    </w:div>
    <w:div w:id="710037162">
      <w:bodyDiv w:val="1"/>
      <w:marLeft w:val="0"/>
      <w:marRight w:val="0"/>
      <w:marTop w:val="0"/>
      <w:marBottom w:val="0"/>
      <w:divBdr>
        <w:top w:val="none" w:sz="0" w:space="0" w:color="auto"/>
        <w:left w:val="none" w:sz="0" w:space="0" w:color="auto"/>
        <w:bottom w:val="none" w:sz="0" w:space="0" w:color="auto"/>
        <w:right w:val="none" w:sz="0" w:space="0" w:color="auto"/>
      </w:divBdr>
    </w:div>
    <w:div w:id="1039671787">
      <w:bodyDiv w:val="1"/>
      <w:marLeft w:val="0"/>
      <w:marRight w:val="0"/>
      <w:marTop w:val="0"/>
      <w:marBottom w:val="0"/>
      <w:divBdr>
        <w:top w:val="none" w:sz="0" w:space="0" w:color="auto"/>
        <w:left w:val="none" w:sz="0" w:space="0" w:color="auto"/>
        <w:bottom w:val="none" w:sz="0" w:space="0" w:color="auto"/>
        <w:right w:val="none" w:sz="0" w:space="0" w:color="auto"/>
      </w:divBdr>
    </w:div>
    <w:div w:id="1390958418">
      <w:bodyDiv w:val="1"/>
      <w:marLeft w:val="0"/>
      <w:marRight w:val="0"/>
      <w:marTop w:val="0"/>
      <w:marBottom w:val="0"/>
      <w:divBdr>
        <w:top w:val="none" w:sz="0" w:space="0" w:color="auto"/>
        <w:left w:val="none" w:sz="0" w:space="0" w:color="auto"/>
        <w:bottom w:val="none" w:sz="0" w:space="0" w:color="auto"/>
        <w:right w:val="none" w:sz="0" w:space="0" w:color="auto"/>
      </w:divBdr>
    </w:div>
    <w:div w:id="1602177831">
      <w:bodyDiv w:val="1"/>
      <w:marLeft w:val="0"/>
      <w:marRight w:val="0"/>
      <w:marTop w:val="0"/>
      <w:marBottom w:val="0"/>
      <w:divBdr>
        <w:top w:val="none" w:sz="0" w:space="0" w:color="auto"/>
        <w:left w:val="none" w:sz="0" w:space="0" w:color="auto"/>
        <w:bottom w:val="none" w:sz="0" w:space="0" w:color="auto"/>
        <w:right w:val="none" w:sz="0" w:space="0" w:color="auto"/>
      </w:divBdr>
    </w:div>
    <w:div w:id="1618176776">
      <w:bodyDiv w:val="1"/>
      <w:marLeft w:val="0"/>
      <w:marRight w:val="0"/>
      <w:marTop w:val="0"/>
      <w:marBottom w:val="0"/>
      <w:divBdr>
        <w:top w:val="none" w:sz="0" w:space="0" w:color="auto"/>
        <w:left w:val="none" w:sz="0" w:space="0" w:color="auto"/>
        <w:bottom w:val="none" w:sz="0" w:space="0" w:color="auto"/>
        <w:right w:val="none" w:sz="0" w:space="0" w:color="auto"/>
      </w:divBdr>
    </w:div>
    <w:div w:id="1763524825">
      <w:bodyDiv w:val="1"/>
      <w:marLeft w:val="0"/>
      <w:marRight w:val="0"/>
      <w:marTop w:val="0"/>
      <w:marBottom w:val="0"/>
      <w:divBdr>
        <w:top w:val="none" w:sz="0" w:space="0" w:color="auto"/>
        <w:left w:val="none" w:sz="0" w:space="0" w:color="auto"/>
        <w:bottom w:val="none" w:sz="0" w:space="0" w:color="auto"/>
        <w:right w:val="none" w:sz="0" w:space="0" w:color="auto"/>
      </w:divBdr>
    </w:div>
    <w:div w:id="1939874490">
      <w:bodyDiv w:val="1"/>
      <w:marLeft w:val="0"/>
      <w:marRight w:val="0"/>
      <w:marTop w:val="0"/>
      <w:marBottom w:val="0"/>
      <w:divBdr>
        <w:top w:val="none" w:sz="0" w:space="0" w:color="auto"/>
        <w:left w:val="none" w:sz="0" w:space="0" w:color="auto"/>
        <w:bottom w:val="none" w:sz="0" w:space="0" w:color="auto"/>
        <w:right w:val="none" w:sz="0" w:space="0" w:color="auto"/>
      </w:divBdr>
    </w:div>
    <w:div w:id="1940482770">
      <w:bodyDiv w:val="1"/>
      <w:marLeft w:val="0"/>
      <w:marRight w:val="0"/>
      <w:marTop w:val="0"/>
      <w:marBottom w:val="0"/>
      <w:divBdr>
        <w:top w:val="none" w:sz="0" w:space="0" w:color="auto"/>
        <w:left w:val="none" w:sz="0" w:space="0" w:color="auto"/>
        <w:bottom w:val="none" w:sz="0" w:space="0" w:color="auto"/>
        <w:right w:val="none" w:sz="0" w:space="0" w:color="auto"/>
      </w:divBdr>
    </w:div>
    <w:div w:id="1974090739">
      <w:bodyDiv w:val="1"/>
      <w:marLeft w:val="0"/>
      <w:marRight w:val="0"/>
      <w:marTop w:val="0"/>
      <w:marBottom w:val="0"/>
      <w:divBdr>
        <w:top w:val="none" w:sz="0" w:space="0" w:color="auto"/>
        <w:left w:val="none" w:sz="0" w:space="0" w:color="auto"/>
        <w:bottom w:val="none" w:sz="0" w:space="0" w:color="auto"/>
        <w:right w:val="none" w:sz="0" w:space="0" w:color="auto"/>
      </w:divBdr>
    </w:div>
    <w:div w:id="2109042579">
      <w:bodyDiv w:val="1"/>
      <w:marLeft w:val="0"/>
      <w:marRight w:val="0"/>
      <w:marTop w:val="0"/>
      <w:marBottom w:val="0"/>
      <w:divBdr>
        <w:top w:val="none" w:sz="0" w:space="0" w:color="auto"/>
        <w:left w:val="none" w:sz="0" w:space="0" w:color="auto"/>
        <w:bottom w:val="none" w:sz="0" w:space="0" w:color="auto"/>
        <w:right w:val="none" w:sz="0" w:space="0" w:color="auto"/>
      </w:divBdr>
    </w:div>
    <w:div w:id="214441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u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22</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Sumukha Narasinha Hegde</dc:creator>
  <cp:keywords/>
  <dc:description/>
  <cp:lastModifiedBy>Sumukha Narasinha Hegde</cp:lastModifiedBy>
  <cp:revision>1</cp:revision>
  <dcterms:created xsi:type="dcterms:W3CDTF">2021-01-14T14:45:00Z</dcterms:created>
  <dcterms:modified xsi:type="dcterms:W3CDTF">2021-01-14T15:07:00Z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