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4B9F" w14:textId="77777777" w:rsidR="00234F19" w:rsidRPr="00234F19" w:rsidRDefault="00234F19" w:rsidP="00234F19">
      <w:pPr>
        <w:widowControl w:val="0"/>
        <w:autoSpaceDE w:val="0"/>
        <w:autoSpaceDN w:val="0"/>
        <w:spacing w:before="13" w:after="0" w:line="367" w:lineRule="auto"/>
        <w:ind w:left="259" w:right="3037"/>
        <w:rPr>
          <w:rFonts w:ascii="Calibri" w:eastAsia="Calibri" w:hAnsi="Calibri" w:cs="Calibri"/>
          <w:sz w:val="28"/>
          <w:szCs w:val="28"/>
          <w:lang w:val="es-ES"/>
        </w:rPr>
      </w:pPr>
      <w:bookmarkStart w:id="0" w:name="_Hlk191839479"/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Universidad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Mariano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Gálvez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de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 xml:space="preserve">Guatemala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Facultad de Ingeniería en Sistemas</w:t>
      </w:r>
    </w:p>
    <w:p w14:paraId="1CAD119F" w14:textId="77777777" w:rsidR="00234F19" w:rsidRPr="00234F19" w:rsidRDefault="00234F19" w:rsidP="00234F19">
      <w:pPr>
        <w:widowControl w:val="0"/>
        <w:autoSpaceDE w:val="0"/>
        <w:autoSpaceDN w:val="0"/>
        <w:spacing w:before="11" w:after="0" w:line="240" w:lineRule="auto"/>
        <w:ind w:left="259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Curso: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Programación 1</w:t>
      </w:r>
    </w:p>
    <w:p w14:paraId="3689B031" w14:textId="77777777" w:rsidR="00234F19" w:rsidRPr="00234F19" w:rsidRDefault="00234F19" w:rsidP="00234F19">
      <w:pPr>
        <w:widowControl w:val="0"/>
        <w:autoSpaceDE w:val="0"/>
        <w:autoSpaceDN w:val="0"/>
        <w:spacing w:before="191" w:after="0" w:line="240" w:lineRule="auto"/>
        <w:ind w:left="322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z w:val="28"/>
          <w:szCs w:val="28"/>
          <w:lang w:val="es-ES"/>
        </w:rPr>
        <w:t>Ing.:</w:t>
      </w:r>
      <w:r w:rsidRPr="00234F19">
        <w:rPr>
          <w:rFonts w:ascii="Calibri" w:eastAsia="Calibri" w:hAnsi="Calibri" w:cs="Calibri"/>
          <w:spacing w:val="-6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Neftalí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Cristian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García</w:t>
      </w:r>
      <w:r w:rsidRPr="00234F19">
        <w:rPr>
          <w:rFonts w:ascii="Calibri" w:eastAsia="Calibri" w:hAnsi="Calibri" w:cs="Calibri"/>
          <w:spacing w:val="-7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>López</w:t>
      </w:r>
    </w:p>
    <w:p w14:paraId="5B3920D0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9ACC3AC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3DB7DD8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bookmarkEnd w:id="0"/>
    <w:p w14:paraId="0677919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noProof/>
          <w:sz w:val="20"/>
          <w:szCs w:val="28"/>
          <w:lang w:val="es-ES"/>
        </w:rPr>
        <w:drawing>
          <wp:anchor distT="0" distB="0" distL="0" distR="0" simplePos="0" relativeHeight="251666432" behindDoc="1" locked="0" layoutInCell="1" allowOverlap="1" wp14:anchorId="781ACDC2" wp14:editId="7A878E5E">
            <wp:simplePos x="0" y="0"/>
            <wp:positionH relativeFrom="margin">
              <wp:posOffset>1403985</wp:posOffset>
            </wp:positionH>
            <wp:positionV relativeFrom="paragraph">
              <wp:posOffset>121285</wp:posOffset>
            </wp:positionV>
            <wp:extent cx="2880360" cy="27813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88088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2B07A9D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600C4F8F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  <w:t xml:space="preserve">            </w:t>
      </w:r>
    </w:p>
    <w:p w14:paraId="53551DB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03616CCB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4B975886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082BF00A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8A45D91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74A64469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299B6DF3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0EA2707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3B40D8B1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9238FF3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AD5DC38" w14:textId="4B74566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Alexander Rolando Sicay Yoxón   2290-24-8992</w:t>
      </w:r>
    </w:p>
    <w:p w14:paraId="096E1B20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Elson Moisés Velásquez Bulux      2290-24-10772</w:t>
      </w:r>
    </w:p>
    <w:p w14:paraId="601358B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 xml:space="preserve">Adrián Elías Tuiz Tuy </w:t>
      </w:r>
      <w:r w:rsidRPr="00234F19">
        <w:rPr>
          <w:rFonts w:ascii="Calibri" w:eastAsia="Calibri" w:hAnsi="Calibri" w:cs="Calibri"/>
          <w:sz w:val="24"/>
          <w:szCs w:val="36"/>
          <w:lang w:val="es-ES"/>
        </w:rPr>
        <w:tab/>
        <w:t xml:space="preserve">            2290-24-2648</w:t>
      </w:r>
    </w:p>
    <w:p w14:paraId="61403AC0" w14:textId="77777777" w:rsidR="00234F19" w:rsidRPr="00234F19" w:rsidRDefault="00234F19" w:rsidP="00234F19">
      <w:pPr>
        <w:jc w:val="both"/>
        <w:rPr>
          <w:b/>
          <w:bCs/>
          <w:sz w:val="28"/>
          <w:szCs w:val="28"/>
        </w:rPr>
      </w:pPr>
    </w:p>
    <w:p w14:paraId="6AA7B6F9" w14:textId="77777777" w:rsidR="00234F19" w:rsidRDefault="00234F19"/>
    <w:p w14:paraId="4BCC6CEA" w14:textId="05FE55FD" w:rsidR="00234F19" w:rsidRDefault="00234F19">
      <w:r>
        <w:t>Repositorio Git</w:t>
      </w:r>
    </w:p>
    <w:p w14:paraId="6233452C" w14:textId="384821E7" w:rsidR="00234F19" w:rsidRPr="0007579F" w:rsidRDefault="00A373BB">
      <w:pPr>
        <w:rPr>
          <w:u w:val="single"/>
        </w:rPr>
      </w:pPr>
      <w:r w:rsidRPr="0007579F">
        <w:rPr>
          <w:color w:val="0070C0"/>
          <w:u w:val="single"/>
        </w:rPr>
        <w:t>https://github.com/Gelda3273/Tarea-1/blob/main/Pilas%20est%C3%A1ticas%20C.docx</w:t>
      </w:r>
    </w:p>
    <w:p w14:paraId="02C195DA" w14:textId="77777777" w:rsidR="00234F19" w:rsidRDefault="00234F19"/>
    <w:p w14:paraId="61DAC9B9" w14:textId="77777777" w:rsidR="00234F19" w:rsidRDefault="00234F19"/>
    <w:p w14:paraId="53275A7E" w14:textId="702CD3AD" w:rsidR="0095376D" w:rsidRDefault="0095376D">
      <w:r w:rsidRPr="009537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D725D" wp14:editId="50397242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53447" cy="2179320"/>
            <wp:effectExtent l="0" t="0" r="9525" b="0"/>
            <wp:wrapNone/>
            <wp:docPr id="141142850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8503" name="Imagen 1" descr="Interfaz de usuario gráfica, Texto, Aplicació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44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Pilas estáticas C++</w:t>
      </w:r>
    </w:p>
    <w:p w14:paraId="35543F58" w14:textId="281E3936" w:rsidR="0095376D" w:rsidRDefault="009537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E40A1" wp14:editId="06F1D1F6">
            <wp:simplePos x="0" y="0"/>
            <wp:positionH relativeFrom="column">
              <wp:posOffset>-455295</wp:posOffset>
            </wp:positionH>
            <wp:positionV relativeFrom="paragraph">
              <wp:posOffset>2159635</wp:posOffset>
            </wp:positionV>
            <wp:extent cx="6750831" cy="2065020"/>
            <wp:effectExtent l="0" t="0" r="0" b="0"/>
            <wp:wrapNone/>
            <wp:docPr id="144297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750831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DBE8" w14:textId="77777777" w:rsidR="0095376D" w:rsidRDefault="0095376D"/>
    <w:p w14:paraId="1C0692C8" w14:textId="77777777" w:rsidR="0095376D" w:rsidRDefault="0095376D"/>
    <w:p w14:paraId="1A1270BF" w14:textId="77777777" w:rsidR="0095376D" w:rsidRDefault="0095376D"/>
    <w:p w14:paraId="4446BEC3" w14:textId="77777777" w:rsidR="0095376D" w:rsidRDefault="0095376D"/>
    <w:p w14:paraId="508D95A4" w14:textId="77777777" w:rsidR="0095376D" w:rsidRDefault="0095376D"/>
    <w:p w14:paraId="76E6325A" w14:textId="77777777" w:rsidR="0095376D" w:rsidRDefault="0095376D"/>
    <w:p w14:paraId="7AF238EC" w14:textId="77777777" w:rsidR="0095376D" w:rsidRDefault="0095376D"/>
    <w:p w14:paraId="4DAC0335" w14:textId="77777777" w:rsidR="0095376D" w:rsidRDefault="0095376D"/>
    <w:p w14:paraId="4260FDB9" w14:textId="77777777" w:rsidR="0095376D" w:rsidRDefault="0095376D"/>
    <w:p w14:paraId="79CD12B1" w14:textId="77777777" w:rsidR="0095376D" w:rsidRDefault="0095376D"/>
    <w:p w14:paraId="4DBE0A66" w14:textId="77777777" w:rsidR="0095376D" w:rsidRDefault="0095376D"/>
    <w:p w14:paraId="6FE2ED29" w14:textId="77777777" w:rsidR="0095376D" w:rsidRDefault="0095376D"/>
    <w:p w14:paraId="7D437B47" w14:textId="77777777" w:rsidR="0095376D" w:rsidRDefault="0095376D"/>
    <w:p w14:paraId="6455E2EF" w14:textId="77777777" w:rsidR="0095376D" w:rsidRDefault="0095376D"/>
    <w:p w14:paraId="07A26285" w14:textId="77777777" w:rsidR="0095376D" w:rsidRDefault="0095376D"/>
    <w:p w14:paraId="4F06726C" w14:textId="60A11B48" w:rsidR="0095376D" w:rsidRDefault="009537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C7AFB39" wp14:editId="69C389E4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471149" cy="1359923"/>
            <wp:effectExtent l="0" t="0" r="0" b="0"/>
            <wp:wrapNone/>
            <wp:docPr id="330565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149" cy="135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433CF549" w14:textId="0A54572D" w:rsidR="0095376D" w:rsidRDefault="0095376D"/>
    <w:p w14:paraId="144A8D9D" w14:textId="77777777" w:rsidR="0095376D" w:rsidRDefault="0095376D"/>
    <w:p w14:paraId="29959C9D" w14:textId="77777777" w:rsidR="0095376D" w:rsidRDefault="0095376D"/>
    <w:p w14:paraId="5BFE0268" w14:textId="77777777" w:rsidR="0095376D" w:rsidRDefault="0095376D"/>
    <w:p w14:paraId="715A56B3" w14:textId="77777777" w:rsidR="0095376D" w:rsidRDefault="0095376D"/>
    <w:p w14:paraId="3D6794E3" w14:textId="77777777" w:rsidR="0095376D" w:rsidRDefault="0095376D"/>
    <w:p w14:paraId="0B3735AD" w14:textId="77777777" w:rsidR="0095376D" w:rsidRDefault="0095376D"/>
    <w:p w14:paraId="4DC5B10F" w14:textId="77777777" w:rsidR="0095376D" w:rsidRDefault="0095376D"/>
    <w:p w14:paraId="40F54DA2" w14:textId="77777777" w:rsidR="0095376D" w:rsidRDefault="0095376D"/>
    <w:p w14:paraId="0566A90A" w14:textId="77777777" w:rsidR="0095376D" w:rsidRDefault="0095376D"/>
    <w:p w14:paraId="2BE3080F" w14:textId="77777777" w:rsidR="0095376D" w:rsidRDefault="0095376D"/>
    <w:p w14:paraId="34E1032C" w14:textId="5FFD7469" w:rsidR="0095376D" w:rsidRDefault="0008620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785AC" wp14:editId="6FA779A0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48202" cy="2293620"/>
            <wp:effectExtent l="0" t="0" r="0" b="0"/>
            <wp:wrapNone/>
            <wp:docPr id="337260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202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76D">
        <w:t>Pila Dinámica c++</w:t>
      </w:r>
    </w:p>
    <w:p w14:paraId="1EDE6735" w14:textId="02092DA0" w:rsidR="0095376D" w:rsidRDefault="00086203">
      <w:r>
        <w:rPr>
          <w:noProof/>
        </w:rPr>
        <w:drawing>
          <wp:anchor distT="0" distB="0" distL="114300" distR="114300" simplePos="0" relativeHeight="251663360" behindDoc="0" locked="0" layoutInCell="1" allowOverlap="1" wp14:anchorId="0D6CA44E" wp14:editId="4E97A839">
            <wp:simplePos x="0" y="0"/>
            <wp:positionH relativeFrom="margin">
              <wp:posOffset>-734060</wp:posOffset>
            </wp:positionH>
            <wp:positionV relativeFrom="paragraph">
              <wp:posOffset>4422775</wp:posOffset>
            </wp:positionV>
            <wp:extent cx="7260294" cy="254635"/>
            <wp:effectExtent l="0" t="0" r="0" b="0"/>
            <wp:wrapNone/>
            <wp:docPr id="19233974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294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F0ED8" wp14:editId="0318F624">
            <wp:simplePos x="0" y="0"/>
            <wp:positionH relativeFrom="column">
              <wp:posOffset>-706755</wp:posOffset>
            </wp:positionH>
            <wp:positionV relativeFrom="paragraph">
              <wp:posOffset>2291715</wp:posOffset>
            </wp:positionV>
            <wp:extent cx="7116416" cy="2144567"/>
            <wp:effectExtent l="0" t="0" r="8890" b="8255"/>
            <wp:wrapNone/>
            <wp:docPr id="11544209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6" cy="214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12E1" w14:textId="77777777" w:rsidR="00086203" w:rsidRPr="00086203" w:rsidRDefault="00086203" w:rsidP="00086203"/>
    <w:p w14:paraId="72C658A4" w14:textId="77777777" w:rsidR="00086203" w:rsidRPr="00086203" w:rsidRDefault="00086203" w:rsidP="00086203"/>
    <w:p w14:paraId="40D1E3EB" w14:textId="77777777" w:rsidR="00086203" w:rsidRPr="00086203" w:rsidRDefault="00086203" w:rsidP="00086203"/>
    <w:p w14:paraId="52E98301" w14:textId="77777777" w:rsidR="00086203" w:rsidRPr="00086203" w:rsidRDefault="00086203" w:rsidP="00086203"/>
    <w:p w14:paraId="1CEA28E1" w14:textId="77777777" w:rsidR="00086203" w:rsidRPr="00086203" w:rsidRDefault="00086203" w:rsidP="00086203"/>
    <w:p w14:paraId="4B68E8D0" w14:textId="77777777" w:rsidR="00086203" w:rsidRPr="00086203" w:rsidRDefault="00086203" w:rsidP="00086203"/>
    <w:p w14:paraId="4655795F" w14:textId="77777777" w:rsidR="00086203" w:rsidRPr="00086203" w:rsidRDefault="00086203" w:rsidP="00086203"/>
    <w:p w14:paraId="128F79EA" w14:textId="77777777" w:rsidR="00086203" w:rsidRPr="00086203" w:rsidRDefault="00086203" w:rsidP="00086203"/>
    <w:p w14:paraId="5AE560B0" w14:textId="77777777" w:rsidR="00086203" w:rsidRPr="00086203" w:rsidRDefault="00086203" w:rsidP="00086203"/>
    <w:p w14:paraId="23EF3567" w14:textId="77777777" w:rsidR="00086203" w:rsidRPr="00086203" w:rsidRDefault="00086203" w:rsidP="00086203"/>
    <w:p w14:paraId="7FF75C3E" w14:textId="77777777" w:rsidR="00086203" w:rsidRPr="00086203" w:rsidRDefault="00086203" w:rsidP="00086203"/>
    <w:p w14:paraId="7F9CD5A7" w14:textId="77777777" w:rsidR="00086203" w:rsidRPr="00086203" w:rsidRDefault="00086203" w:rsidP="00086203"/>
    <w:p w14:paraId="03214985" w14:textId="77777777" w:rsidR="00086203" w:rsidRPr="00086203" w:rsidRDefault="00086203" w:rsidP="00086203"/>
    <w:p w14:paraId="4B803C1A" w14:textId="77777777" w:rsidR="00086203" w:rsidRPr="00086203" w:rsidRDefault="00086203" w:rsidP="00086203"/>
    <w:p w14:paraId="2711A3B5" w14:textId="77777777" w:rsidR="00086203" w:rsidRPr="00086203" w:rsidRDefault="00086203" w:rsidP="00086203"/>
    <w:p w14:paraId="33E96A42" w14:textId="77777777" w:rsidR="00086203" w:rsidRPr="00086203" w:rsidRDefault="00086203" w:rsidP="00086203"/>
    <w:p w14:paraId="7C4E1A40" w14:textId="77777777" w:rsidR="00086203" w:rsidRDefault="00086203" w:rsidP="00086203"/>
    <w:p w14:paraId="771323EF" w14:textId="548AC154" w:rsidR="00086203" w:rsidRDefault="00086203" w:rsidP="00086203">
      <w:r>
        <w:rPr>
          <w:noProof/>
        </w:rPr>
        <w:drawing>
          <wp:anchor distT="0" distB="0" distL="114300" distR="114300" simplePos="0" relativeHeight="251664384" behindDoc="0" locked="0" layoutInCell="1" allowOverlap="1" wp14:anchorId="40631B1B" wp14:editId="6A27A3C2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95160" cy="1842135"/>
            <wp:effectExtent l="0" t="0" r="0" b="5715"/>
            <wp:wrapNone/>
            <wp:docPr id="7185690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5160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782DD033" w14:textId="3D0A7080" w:rsidR="00086203" w:rsidRPr="00086203" w:rsidRDefault="00086203" w:rsidP="00086203"/>
    <w:sectPr w:rsidR="00086203" w:rsidRPr="0008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D"/>
    <w:rsid w:val="00042F4E"/>
    <w:rsid w:val="0007579F"/>
    <w:rsid w:val="00086203"/>
    <w:rsid w:val="00234F19"/>
    <w:rsid w:val="0026500B"/>
    <w:rsid w:val="00340BE5"/>
    <w:rsid w:val="00572173"/>
    <w:rsid w:val="0095376D"/>
    <w:rsid w:val="00A373BB"/>
    <w:rsid w:val="00BE53C4"/>
    <w:rsid w:val="00D14183"/>
    <w:rsid w:val="00F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0604B"/>
  <w15:chartTrackingRefBased/>
  <w15:docId w15:val="{2B306FAD-23B6-4263-9952-22B97E4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248992 - ALEXANDER ROLANDO SICAY YOXON</dc:creator>
  <cp:keywords/>
  <dc:description/>
  <cp:lastModifiedBy>248992 - ALEXANDER ROLANDO SICAY YOXON</cp:lastModifiedBy>
  <cp:revision>8</cp:revision>
  <dcterms:created xsi:type="dcterms:W3CDTF">2025-04-11T03:19:00Z</dcterms:created>
  <dcterms:modified xsi:type="dcterms:W3CDTF">2025-04-11T17:15:00Z</dcterms:modified>
</cp:coreProperties>
</file>