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85A26" w14:textId="7E68FF13" w:rsidR="00EB6DF9" w:rsidRPr="007B60D2" w:rsidRDefault="0027136F" w:rsidP="004B3E22">
      <w:pPr>
        <w:pStyle w:val="1"/>
        <w:jc w:val="center"/>
        <w:rPr>
          <w:rFonts w:ascii="Times New Roman" w:hAnsi="Times New Roman" w:cs="Times New Roman"/>
        </w:rPr>
      </w:pPr>
      <w:r w:rsidRPr="007B60D2">
        <w:rPr>
          <w:rFonts w:ascii="Times New Roman" w:hAnsi="Times New Roman" w:cs="Times New Roman"/>
        </w:rPr>
        <w:t xml:space="preserve">EBU6304 Software Engineering </w:t>
      </w:r>
      <w:r w:rsidR="002E7AE4" w:rsidRPr="007B60D2">
        <w:rPr>
          <w:rFonts w:ascii="Times New Roman" w:hAnsi="Times New Roman" w:cs="Times New Roman"/>
        </w:rPr>
        <w:t>G</w:t>
      </w:r>
      <w:r w:rsidRPr="007B60D2">
        <w:rPr>
          <w:rFonts w:ascii="Times New Roman" w:hAnsi="Times New Roman" w:cs="Times New Roman"/>
        </w:rPr>
        <w:t>roup Project</w:t>
      </w:r>
    </w:p>
    <w:p w14:paraId="621736AA" w14:textId="3DBE1D0C" w:rsidR="00412CE0" w:rsidRPr="007B60D2" w:rsidRDefault="00412CE0" w:rsidP="008655E3">
      <w:pPr>
        <w:pStyle w:val="2"/>
        <w:jc w:val="center"/>
        <w:rPr>
          <w:rFonts w:ascii="Times New Roman" w:hAnsi="Times New Roman" w:cs="Times New Roman"/>
        </w:rPr>
      </w:pPr>
      <w:r w:rsidRPr="007B60D2">
        <w:rPr>
          <w:rFonts w:ascii="Times New Roman" w:hAnsi="Times New Roman" w:cs="Times New Roman"/>
        </w:rPr>
        <w:t>202</w:t>
      </w:r>
      <w:r w:rsidR="0058432C">
        <w:rPr>
          <w:rFonts w:ascii="Times New Roman" w:hAnsi="Times New Roman" w:cs="Times New Roman"/>
        </w:rPr>
        <w:t>5</w:t>
      </w:r>
      <w:r w:rsidRPr="007B60D2">
        <w:rPr>
          <w:rFonts w:ascii="Times New Roman" w:hAnsi="Times New Roman" w:cs="Times New Roman"/>
        </w:rPr>
        <w:t>-2</w:t>
      </w:r>
      <w:r w:rsidR="0058432C">
        <w:rPr>
          <w:rFonts w:ascii="Times New Roman" w:hAnsi="Times New Roman" w:cs="Times New Roman"/>
        </w:rPr>
        <w:t>6</w:t>
      </w:r>
    </w:p>
    <w:tbl>
      <w:tblPr>
        <w:tblStyle w:val="ae"/>
        <w:tblW w:w="0" w:type="auto"/>
        <w:tblLook w:val="04A0" w:firstRow="1" w:lastRow="0" w:firstColumn="1" w:lastColumn="0" w:noHBand="0" w:noVBand="1"/>
      </w:tblPr>
      <w:tblGrid>
        <w:gridCol w:w="1838"/>
        <w:gridCol w:w="3119"/>
        <w:gridCol w:w="4059"/>
      </w:tblGrid>
      <w:tr w:rsidR="00C352F9" w:rsidRPr="007B60D2" w14:paraId="6E3A80C2" w14:textId="77777777" w:rsidTr="00B867D9">
        <w:tc>
          <w:tcPr>
            <w:tcW w:w="1838" w:type="dxa"/>
          </w:tcPr>
          <w:p w14:paraId="6177F7C0" w14:textId="434C3157" w:rsidR="00C352F9" w:rsidRPr="007B60D2" w:rsidRDefault="00C352F9" w:rsidP="00B1272E">
            <w:pPr>
              <w:rPr>
                <w:rFonts w:ascii="Times New Roman" w:hAnsi="Times New Roman" w:cs="Times New Roman"/>
              </w:rPr>
            </w:pPr>
            <w:r w:rsidRPr="007B60D2">
              <w:rPr>
                <w:rFonts w:ascii="Times New Roman" w:hAnsi="Times New Roman" w:cs="Times New Roman"/>
              </w:rPr>
              <w:t>Group number</w:t>
            </w:r>
          </w:p>
        </w:tc>
        <w:tc>
          <w:tcPr>
            <w:tcW w:w="7178" w:type="dxa"/>
            <w:gridSpan w:val="2"/>
          </w:tcPr>
          <w:p w14:paraId="0D4D6C25" w14:textId="61E58C34" w:rsidR="00C352F9" w:rsidRPr="007B60D2" w:rsidRDefault="007D7F5F" w:rsidP="00B1272E">
            <w:pPr>
              <w:rPr>
                <w:rFonts w:ascii="Times New Roman" w:hAnsi="Times New Roman" w:cs="Times New Roman"/>
              </w:rPr>
            </w:pPr>
            <w:r>
              <w:rPr>
                <w:rFonts w:ascii="Times New Roman" w:hAnsi="Times New Roman" w:cs="Times New Roman" w:hint="eastAsia"/>
              </w:rPr>
              <w:t>70</w:t>
            </w:r>
          </w:p>
        </w:tc>
      </w:tr>
      <w:tr w:rsidR="00C352F9" w:rsidRPr="007B60D2" w14:paraId="0568D47D" w14:textId="77777777" w:rsidTr="00B867D9">
        <w:tc>
          <w:tcPr>
            <w:tcW w:w="1838" w:type="dxa"/>
          </w:tcPr>
          <w:p w14:paraId="556A90F4" w14:textId="095688BD" w:rsidR="00C352F9" w:rsidRPr="007B60D2" w:rsidRDefault="00C352F9" w:rsidP="00B1272E">
            <w:pPr>
              <w:rPr>
                <w:rFonts w:ascii="Times New Roman" w:hAnsi="Times New Roman" w:cs="Times New Roman"/>
              </w:rPr>
            </w:pPr>
            <w:r w:rsidRPr="007B60D2">
              <w:rPr>
                <w:rFonts w:ascii="Times New Roman" w:hAnsi="Times New Roman" w:cs="Times New Roman"/>
              </w:rPr>
              <w:t>member 1</w:t>
            </w:r>
          </w:p>
        </w:tc>
        <w:tc>
          <w:tcPr>
            <w:tcW w:w="3119" w:type="dxa"/>
          </w:tcPr>
          <w:p w14:paraId="7447D1DB" w14:textId="1C4C6348" w:rsidR="00C352F9" w:rsidRPr="007B60D2" w:rsidRDefault="00C352F9" w:rsidP="00B1272E">
            <w:pPr>
              <w:rPr>
                <w:rFonts w:ascii="Times New Roman" w:hAnsi="Times New Roman" w:cs="Times New Roman"/>
              </w:rPr>
            </w:pPr>
            <w:r w:rsidRPr="007B60D2">
              <w:rPr>
                <w:rFonts w:ascii="Times New Roman" w:hAnsi="Times New Roman" w:cs="Times New Roman"/>
              </w:rPr>
              <w:t xml:space="preserve">QM no: </w:t>
            </w:r>
            <w:r w:rsidR="007D7F5F">
              <w:rPr>
                <w:rFonts w:ascii="Times New Roman" w:hAnsi="Times New Roman" w:cs="Times New Roman" w:hint="eastAsia"/>
              </w:rPr>
              <w:t>231225915</w:t>
            </w:r>
          </w:p>
        </w:tc>
        <w:tc>
          <w:tcPr>
            <w:tcW w:w="4059" w:type="dxa"/>
          </w:tcPr>
          <w:p w14:paraId="024AAA03" w14:textId="39E8A32F" w:rsidR="00C352F9" w:rsidRPr="007B60D2" w:rsidRDefault="00C352F9" w:rsidP="00B1272E">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r w:rsidR="007D7F5F">
              <w:rPr>
                <w:rFonts w:ascii="Times New Roman" w:hAnsi="Times New Roman" w:cs="Times New Roman" w:hint="eastAsia"/>
              </w:rPr>
              <w:t>Li Guanlin</w:t>
            </w:r>
          </w:p>
        </w:tc>
      </w:tr>
      <w:tr w:rsidR="00C352F9" w:rsidRPr="007B60D2" w14:paraId="73739867" w14:textId="77777777" w:rsidTr="00B867D9">
        <w:tc>
          <w:tcPr>
            <w:tcW w:w="1838" w:type="dxa"/>
          </w:tcPr>
          <w:p w14:paraId="21AC7703" w14:textId="7CC4F0C9" w:rsidR="00C352F9" w:rsidRPr="007B60D2" w:rsidRDefault="00C352F9" w:rsidP="00C352F9">
            <w:pPr>
              <w:rPr>
                <w:rFonts w:ascii="Times New Roman" w:hAnsi="Times New Roman" w:cs="Times New Roman"/>
              </w:rPr>
            </w:pPr>
            <w:r w:rsidRPr="007B60D2">
              <w:rPr>
                <w:rFonts w:ascii="Times New Roman" w:hAnsi="Times New Roman" w:cs="Times New Roman"/>
              </w:rPr>
              <w:t>member 2</w:t>
            </w:r>
          </w:p>
        </w:tc>
        <w:tc>
          <w:tcPr>
            <w:tcW w:w="3119" w:type="dxa"/>
          </w:tcPr>
          <w:p w14:paraId="705E7004" w14:textId="5751C024" w:rsidR="00C352F9" w:rsidRPr="007B60D2" w:rsidRDefault="00C352F9" w:rsidP="00C352F9">
            <w:pPr>
              <w:rPr>
                <w:rFonts w:ascii="Times New Roman" w:hAnsi="Times New Roman" w:cs="Times New Roman" w:hint="eastAsia"/>
              </w:rPr>
            </w:pPr>
            <w:r w:rsidRPr="007B60D2">
              <w:rPr>
                <w:rFonts w:ascii="Times New Roman" w:hAnsi="Times New Roman" w:cs="Times New Roman"/>
              </w:rPr>
              <w:t xml:space="preserve">QM no: </w:t>
            </w:r>
            <w:r w:rsidR="00A6399E">
              <w:rPr>
                <w:rFonts w:ascii="Times New Roman" w:hAnsi="Times New Roman" w:cs="Times New Roman" w:hint="eastAsia"/>
              </w:rPr>
              <w:t>231225823</w:t>
            </w:r>
          </w:p>
        </w:tc>
        <w:tc>
          <w:tcPr>
            <w:tcW w:w="4059" w:type="dxa"/>
          </w:tcPr>
          <w:p w14:paraId="71FC3469" w14:textId="52450E1F" w:rsidR="00C352F9" w:rsidRPr="007B60D2" w:rsidRDefault="00C352F9" w:rsidP="00C352F9">
            <w:pPr>
              <w:rPr>
                <w:rFonts w:ascii="Times New Roman" w:hAnsi="Times New Roman" w:cs="Times New Roman" w:hint="eastAsia"/>
              </w:rPr>
            </w:pPr>
            <w:r w:rsidRPr="007B60D2">
              <w:rPr>
                <w:rFonts w:ascii="Times New Roman" w:hAnsi="Times New Roman" w:cs="Times New Roman"/>
              </w:rPr>
              <w:t>Name:</w:t>
            </w:r>
            <w:r w:rsidR="00DA2A7E" w:rsidRPr="007B60D2">
              <w:rPr>
                <w:rFonts w:ascii="Times New Roman" w:hAnsi="Times New Roman" w:cs="Times New Roman"/>
              </w:rPr>
              <w:t xml:space="preserve"> </w:t>
            </w:r>
            <w:r w:rsidR="00A6399E">
              <w:rPr>
                <w:rFonts w:ascii="Times New Roman" w:hAnsi="Times New Roman" w:cs="Times New Roman" w:hint="eastAsia"/>
              </w:rPr>
              <w:t>Haixin Sun</w:t>
            </w:r>
          </w:p>
        </w:tc>
      </w:tr>
      <w:tr w:rsidR="00C352F9" w:rsidRPr="007B60D2" w14:paraId="29D79357" w14:textId="77777777" w:rsidTr="00B867D9">
        <w:tc>
          <w:tcPr>
            <w:tcW w:w="1838" w:type="dxa"/>
          </w:tcPr>
          <w:p w14:paraId="34AA95CA" w14:textId="3DF2C388" w:rsidR="00C352F9" w:rsidRPr="007B60D2" w:rsidRDefault="00C352F9" w:rsidP="00C352F9">
            <w:pPr>
              <w:rPr>
                <w:rFonts w:ascii="Times New Roman" w:hAnsi="Times New Roman" w:cs="Times New Roman"/>
              </w:rPr>
            </w:pPr>
            <w:r w:rsidRPr="007B60D2">
              <w:rPr>
                <w:rFonts w:ascii="Times New Roman" w:hAnsi="Times New Roman" w:cs="Times New Roman"/>
              </w:rPr>
              <w:t>member 3</w:t>
            </w:r>
          </w:p>
        </w:tc>
        <w:tc>
          <w:tcPr>
            <w:tcW w:w="3119" w:type="dxa"/>
          </w:tcPr>
          <w:p w14:paraId="0F412F4B" w14:textId="2DE09FC4"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2BFF99B" w14:textId="5AE85660"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4EABFAE7" w14:textId="77777777" w:rsidTr="00B867D9">
        <w:tc>
          <w:tcPr>
            <w:tcW w:w="1838" w:type="dxa"/>
          </w:tcPr>
          <w:p w14:paraId="4E3C36E3" w14:textId="6FB6688B" w:rsidR="00C352F9" w:rsidRPr="007B60D2" w:rsidRDefault="00C352F9" w:rsidP="00C352F9">
            <w:pPr>
              <w:rPr>
                <w:rFonts w:ascii="Times New Roman" w:hAnsi="Times New Roman" w:cs="Times New Roman"/>
              </w:rPr>
            </w:pPr>
            <w:r w:rsidRPr="007B60D2">
              <w:rPr>
                <w:rFonts w:ascii="Times New Roman" w:hAnsi="Times New Roman" w:cs="Times New Roman"/>
              </w:rPr>
              <w:t>member 4</w:t>
            </w:r>
          </w:p>
        </w:tc>
        <w:tc>
          <w:tcPr>
            <w:tcW w:w="3119" w:type="dxa"/>
          </w:tcPr>
          <w:p w14:paraId="77128AD6" w14:textId="5B96B32F"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1D6534EC" w14:textId="1E468236"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53E029D4" w14:textId="77777777" w:rsidTr="00B867D9">
        <w:tc>
          <w:tcPr>
            <w:tcW w:w="1838" w:type="dxa"/>
          </w:tcPr>
          <w:p w14:paraId="36C56076" w14:textId="2C438EBD" w:rsidR="00C352F9" w:rsidRPr="007B60D2" w:rsidRDefault="00C352F9" w:rsidP="00C352F9">
            <w:pPr>
              <w:rPr>
                <w:rFonts w:ascii="Times New Roman" w:hAnsi="Times New Roman" w:cs="Times New Roman"/>
              </w:rPr>
            </w:pPr>
            <w:r w:rsidRPr="007B60D2">
              <w:rPr>
                <w:rFonts w:ascii="Times New Roman" w:hAnsi="Times New Roman" w:cs="Times New Roman"/>
              </w:rPr>
              <w:t>member 5</w:t>
            </w:r>
          </w:p>
        </w:tc>
        <w:tc>
          <w:tcPr>
            <w:tcW w:w="3119" w:type="dxa"/>
          </w:tcPr>
          <w:p w14:paraId="4D1261F6" w14:textId="0EA72600"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55450510" w14:textId="11FE0339"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r w:rsidR="00C352F9" w:rsidRPr="007B60D2" w14:paraId="046FC406" w14:textId="77777777" w:rsidTr="00B867D9">
        <w:tc>
          <w:tcPr>
            <w:tcW w:w="1838" w:type="dxa"/>
          </w:tcPr>
          <w:p w14:paraId="59B17CE3" w14:textId="0F923254" w:rsidR="00C352F9" w:rsidRPr="007B60D2" w:rsidRDefault="00C352F9" w:rsidP="00C352F9">
            <w:pPr>
              <w:rPr>
                <w:rFonts w:ascii="Times New Roman" w:hAnsi="Times New Roman" w:cs="Times New Roman"/>
              </w:rPr>
            </w:pPr>
            <w:r w:rsidRPr="007B60D2">
              <w:rPr>
                <w:rFonts w:ascii="Times New Roman" w:hAnsi="Times New Roman" w:cs="Times New Roman"/>
              </w:rPr>
              <w:t>member 6</w:t>
            </w:r>
          </w:p>
        </w:tc>
        <w:tc>
          <w:tcPr>
            <w:tcW w:w="3119" w:type="dxa"/>
          </w:tcPr>
          <w:p w14:paraId="0910E643" w14:textId="429015DD" w:rsidR="00C352F9" w:rsidRPr="007B60D2" w:rsidRDefault="00C352F9" w:rsidP="00C352F9">
            <w:pPr>
              <w:rPr>
                <w:rFonts w:ascii="Times New Roman" w:hAnsi="Times New Roman" w:cs="Times New Roman"/>
              </w:rPr>
            </w:pPr>
            <w:r w:rsidRPr="007B60D2">
              <w:rPr>
                <w:rFonts w:ascii="Times New Roman" w:hAnsi="Times New Roman" w:cs="Times New Roman"/>
              </w:rPr>
              <w:t xml:space="preserve">QM no: </w:t>
            </w:r>
          </w:p>
        </w:tc>
        <w:tc>
          <w:tcPr>
            <w:tcW w:w="4059" w:type="dxa"/>
          </w:tcPr>
          <w:p w14:paraId="685E4AFD" w14:textId="58CE5E9F" w:rsidR="00C352F9" w:rsidRPr="007B60D2" w:rsidRDefault="00C352F9" w:rsidP="00C352F9">
            <w:pPr>
              <w:rPr>
                <w:rFonts w:ascii="Times New Roman" w:hAnsi="Times New Roman" w:cs="Times New Roman"/>
              </w:rPr>
            </w:pPr>
            <w:r w:rsidRPr="007B60D2">
              <w:rPr>
                <w:rFonts w:ascii="Times New Roman" w:hAnsi="Times New Roman" w:cs="Times New Roman"/>
              </w:rPr>
              <w:t>Name:</w:t>
            </w:r>
            <w:r w:rsidR="00DA2A7E" w:rsidRPr="007B60D2">
              <w:rPr>
                <w:rFonts w:ascii="Times New Roman" w:hAnsi="Times New Roman" w:cs="Times New Roman"/>
              </w:rPr>
              <w:t xml:space="preserve"> </w:t>
            </w:r>
          </w:p>
        </w:tc>
      </w:tr>
    </w:tbl>
    <w:p w14:paraId="513C2977" w14:textId="6CA7AD57" w:rsidR="00D842F8" w:rsidRPr="007B60D2" w:rsidRDefault="005020E9" w:rsidP="00D842F8">
      <w:pPr>
        <w:pStyle w:val="1"/>
        <w:rPr>
          <w:rFonts w:ascii="Times New Roman" w:hAnsi="Times New Roman" w:cs="Times New Roman"/>
        </w:rPr>
      </w:pPr>
      <w:r>
        <w:rPr>
          <w:rFonts w:ascii="Times New Roman" w:hAnsi="Times New Roman" w:cs="Times New Roman"/>
        </w:rPr>
        <w:t>Final short</w:t>
      </w:r>
      <w:r w:rsidR="00D842F8" w:rsidRPr="007B60D2">
        <w:rPr>
          <w:rFonts w:ascii="Times New Roman" w:hAnsi="Times New Roman" w:cs="Times New Roman"/>
        </w:rPr>
        <w:t xml:space="preserve"> report</w:t>
      </w:r>
    </w:p>
    <w:p w14:paraId="2C9BDE9B" w14:textId="16979E86" w:rsidR="004708F1" w:rsidRPr="007B60D2" w:rsidRDefault="00BD7B1B" w:rsidP="00B3457D">
      <w:pPr>
        <w:pStyle w:val="2"/>
        <w:numPr>
          <w:ilvl w:val="0"/>
          <w:numId w:val="1"/>
        </w:numPr>
        <w:ind w:left="284"/>
        <w:rPr>
          <w:rFonts w:ascii="Times New Roman" w:hAnsi="Times New Roman" w:cs="Times New Roman"/>
        </w:rPr>
      </w:pPr>
      <w:r w:rsidRPr="007B60D2">
        <w:rPr>
          <w:rFonts w:ascii="Times New Roman" w:hAnsi="Times New Roman" w:cs="Times New Roman"/>
        </w:rPr>
        <w:t>Design</w:t>
      </w:r>
    </w:p>
    <w:p w14:paraId="72B7AAEF" w14:textId="6A7BD7D9" w:rsidR="004708F1" w:rsidRDefault="004C7DA0" w:rsidP="004708F1">
      <w:pPr>
        <w:rPr>
          <w:rFonts w:ascii="Times New Roman" w:hAnsi="Times New Roman" w:cs="Times New Roman"/>
        </w:rPr>
      </w:pPr>
      <w:bookmarkStart w:id="0" w:name="OLE_LINK1"/>
      <w:r w:rsidRPr="004C7DA0">
        <w:rPr>
          <w:rFonts w:ascii="Times New Roman" w:hAnsi="Times New Roman" w:cs="Times New Roman"/>
        </w:rPr>
        <w:t xml:space="preserve">Explain the design strategy and provide detailed design descriptions at different levels, </w:t>
      </w:r>
      <w:r w:rsidR="00F25026">
        <w:rPr>
          <w:rFonts w:ascii="Times New Roman" w:hAnsi="Times New Roman" w:cs="Times New Roman"/>
        </w:rPr>
        <w:t>such as</w:t>
      </w:r>
      <w:r w:rsidRPr="004C7DA0">
        <w:rPr>
          <w:rFonts w:ascii="Times New Roman" w:hAnsi="Times New Roman" w:cs="Times New Roman"/>
        </w:rPr>
        <w:t xml:space="preserve"> architecture, components, and the design principles and patterns applied</w:t>
      </w:r>
      <w:r w:rsidR="004708F1" w:rsidRPr="007B60D2">
        <w:rPr>
          <w:rFonts w:ascii="Times New Roman" w:hAnsi="Times New Roman" w:cs="Times New Roman"/>
        </w:rPr>
        <w:t>.</w:t>
      </w:r>
      <w:r w:rsidR="00D44748">
        <w:rPr>
          <w:rFonts w:ascii="Times New Roman" w:hAnsi="Times New Roman" w:cs="Times New Roman"/>
        </w:rPr>
        <w:t xml:space="preserve"> </w:t>
      </w:r>
      <w:bookmarkStart w:id="1" w:name="OLE_LINK2"/>
      <w:r w:rsidR="0078715E" w:rsidRPr="0078715E">
        <w:rPr>
          <w:rFonts w:ascii="Times New Roman" w:hAnsi="Times New Roman" w:cs="Times New Roman"/>
        </w:rPr>
        <w:t>You may use diagrams where appropriate to illustrate and support your design ideas.</w:t>
      </w:r>
    </w:p>
    <w:p w14:paraId="71024778" w14:textId="77777777" w:rsidR="007D7F5F" w:rsidRDefault="007D7F5F" w:rsidP="004708F1">
      <w:pPr>
        <w:rPr>
          <w:rFonts w:ascii="Times New Roman" w:hAnsi="Times New Roman" w:cs="Times New Roman"/>
        </w:rPr>
      </w:pPr>
    </w:p>
    <w:p w14:paraId="55E2BBF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1.1 Design Strategy</w:t>
      </w:r>
    </w:p>
    <w:p w14:paraId="7651A89A"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This design strictly follows the software engineering principles and agile architecture design methods. We adopt an agile incremental design strategy and prioritize requirements using the </w:t>
      </w:r>
      <w:r>
        <w:rPr>
          <w:rFonts w:ascii="Times New Roman" w:hAnsi="Times New Roman" w:cs="Times New Roman"/>
          <w:lang w:val="en-US"/>
        </w:rPr>
        <w:t>“</w:t>
      </w:r>
      <w:r w:rsidRPr="009250B5">
        <w:rPr>
          <w:rFonts w:ascii="Times New Roman" w:hAnsi="Times New Roman" w:cs="Times New Roman"/>
          <w:lang w:val="en-US"/>
        </w:rPr>
        <w:t>MoSCoW method</w:t>
      </w:r>
      <w:r>
        <w:rPr>
          <w:rFonts w:ascii="Times New Roman" w:hAnsi="Times New Roman" w:cs="Times New Roman"/>
          <w:lang w:val="en-US"/>
        </w:rPr>
        <w:t>”</w:t>
      </w:r>
      <w:r w:rsidRPr="009250B5">
        <w:rPr>
          <w:rFonts w:ascii="Times New Roman" w:hAnsi="Times New Roman" w:cs="Times New Roman"/>
          <w:lang w:val="en-US"/>
        </w:rPr>
        <w:t xml:space="preserve"> (Must Have / Should Have / Could Have / Want Have)</w:t>
      </w:r>
      <w:r>
        <w:rPr>
          <w:rFonts w:ascii="Times New Roman" w:hAnsi="Times New Roman" w:cs="Times New Roman" w:hint="eastAsia"/>
          <w:lang w:val="en-US"/>
        </w:rPr>
        <w:t xml:space="preserve">, which </w:t>
      </w:r>
      <w:r w:rsidRPr="00010CAF">
        <w:rPr>
          <w:rFonts w:ascii="Times New Roman" w:hAnsi="Times New Roman" w:cs="Times New Roman"/>
          <w:lang w:val="en-US"/>
        </w:rPr>
        <w:t>provide direction</w:t>
      </w:r>
      <w:r>
        <w:rPr>
          <w:rFonts w:ascii="Times New Roman" w:hAnsi="Times New Roman" w:cs="Times New Roman" w:hint="eastAsia"/>
          <w:lang w:val="en-US"/>
        </w:rPr>
        <w:t>s</w:t>
      </w:r>
      <w:r w:rsidRPr="00010CAF">
        <w:rPr>
          <w:rFonts w:ascii="Times New Roman" w:hAnsi="Times New Roman" w:cs="Times New Roman"/>
          <w:lang w:val="en-US"/>
        </w:rPr>
        <w:t xml:space="preserve"> for the progress of the work at each stage.</w:t>
      </w:r>
      <w:r w:rsidRPr="00117F71">
        <w:rPr>
          <w:rFonts w:ascii="Times New Roman" w:hAnsi="Times New Roman" w:cs="Times New Roman"/>
          <w:lang w:val="en-US"/>
        </w:rPr>
        <w:t xml:space="preserve"> This project is implemented in Java, stores data in text files (CSV format), and strictly adheres to the principles of “no databases, no reliance on heavy-duty frameworks”. All design decisions were based on the Proposal submitted by our team during the initial phase of the project, which included background research, stakeholder interviews, and document analysis. </w:t>
      </w:r>
      <w:r w:rsidRPr="00A55369">
        <w:rPr>
          <w:rFonts w:ascii="Times New Roman" w:hAnsi="Times New Roman" w:cs="Times New Roman"/>
          <w:lang w:val="en-US"/>
        </w:rPr>
        <w:t>Subsequent design and development continue to build upon the low-fidelity prototype</w:t>
      </w:r>
      <w:r w:rsidRPr="00117F71">
        <w:rPr>
          <w:rFonts w:ascii="Times New Roman" w:hAnsi="Times New Roman" w:cs="Times New Roman"/>
          <w:lang w:val="en-US"/>
        </w:rPr>
        <w:t>.</w:t>
      </w:r>
    </w:p>
    <w:p w14:paraId="35BE0CCA" w14:textId="77777777" w:rsidR="007D7F5F" w:rsidRDefault="007D7F5F" w:rsidP="007D7F5F">
      <w:pPr>
        <w:rPr>
          <w:rFonts w:ascii="Times New Roman" w:hAnsi="Times New Roman" w:cs="Times New Roman"/>
          <w:lang w:val="en-US"/>
        </w:rPr>
      </w:pPr>
    </w:p>
    <w:p w14:paraId="56FD6A23"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1.2 System Architecture </w:t>
      </w:r>
    </w:p>
    <w:p w14:paraId="52DDA8DD"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lang w:val="en-US"/>
        </w:rPr>
        <w:t>This project adopts the  “4+1 Architecture View Model” for system design, providing a comprehensive description of the system architecture from five different perspectives</w:t>
      </w:r>
      <w:r w:rsidRPr="009250B5">
        <w:rPr>
          <w:rFonts w:ascii="Times New Roman" w:hAnsi="Times New Roman" w:cs="Times New Roman"/>
          <w:lang w:val="en-US"/>
        </w:rPr>
        <w:t>:</w:t>
      </w:r>
    </w:p>
    <w:p w14:paraId="1CA4128F" w14:textId="77777777" w:rsidR="007D7F5F" w:rsidRPr="00DF74A2" w:rsidRDefault="007D7F5F" w:rsidP="007D7F5F">
      <w:pPr>
        <w:pStyle w:val="a9"/>
        <w:numPr>
          <w:ilvl w:val="0"/>
          <w:numId w:val="4"/>
        </w:numPr>
        <w:rPr>
          <w:rFonts w:ascii="Times New Roman" w:hAnsi="Times New Roman" w:cs="Times New Roman"/>
          <w:lang w:val="en-US"/>
        </w:rPr>
      </w:pPr>
      <w:r w:rsidRPr="00DF74A2">
        <w:rPr>
          <w:rFonts w:ascii="Times New Roman" w:hAnsi="Times New Roman" w:cs="Times New Roman"/>
          <w:b/>
          <w:bCs/>
          <w:lang w:val="en-US"/>
        </w:rPr>
        <w:t>Logical View</w:t>
      </w:r>
      <w:r w:rsidRPr="00DF74A2">
        <w:rPr>
          <w:rFonts w:ascii="Times New Roman" w:hAnsi="Times New Roman" w:cs="Times New Roman"/>
          <w:lang w:val="en-US"/>
        </w:rPr>
        <w:t>:</w:t>
      </w:r>
      <w:r w:rsidRPr="00DF74A2">
        <w:rPr>
          <w:rFonts w:ascii="unset" w:eastAsia="宋体" w:hAnsi="unset" w:cs="宋体"/>
          <w:color w:val="333333"/>
          <w:kern w:val="0"/>
          <w:lang w:val="en-US"/>
          <w14:ligatures w14:val="none"/>
        </w:rPr>
        <w:t xml:space="preserve"> </w:t>
      </w:r>
      <w:r w:rsidRPr="00DF74A2">
        <w:rPr>
          <w:rFonts w:ascii="Times New Roman" w:hAnsi="Times New Roman" w:cs="Times New Roman"/>
          <w:lang w:val="en-US"/>
        </w:rPr>
        <w:t>Core objects are categorized based on the **Entity-Boundary-Control (EBC) model**:</w:t>
      </w:r>
    </w:p>
    <w:p w14:paraId="5D68BD7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Entity classes: `User` (user), `Position` (position), `Application` (application), `Topic/Comment` (forum topic/comment), `TaNotification` (notification) – objects that store persistent data</w:t>
      </w:r>
    </w:p>
    <w:p w14:paraId="163A07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lastRenderedPageBreak/>
        <w:t>- Boundary classes: `AuthUI` (login interface), `TAJobsUI` (job listing interface), `MoPublishUI` (posting interface), `MoReviewUI` (review interface), `AdminUI` (administrator interface), `ProfileUI` (profile interface) – User interface components</w:t>
      </w:r>
    </w:p>
    <w:p w14:paraId="4B2F4E1B" w14:textId="77777777" w:rsidR="007D7F5F" w:rsidRPr="00DF74A2" w:rsidRDefault="007D7F5F" w:rsidP="007D7F5F">
      <w:pPr>
        <w:rPr>
          <w:rFonts w:ascii="Times New Roman" w:hAnsi="Times New Roman" w:cs="Times New Roman"/>
          <w:lang w:val="en-US"/>
        </w:rPr>
      </w:pPr>
      <w:r w:rsidRPr="00DF74A2">
        <w:rPr>
          <w:rFonts w:ascii="Times New Roman" w:hAnsi="Times New Roman" w:cs="Times New Roman"/>
          <w:lang w:val="en-US"/>
        </w:rPr>
        <w:t>- Control classes: `AuthService` (Authentication Manager), `TAJobService` (Application Manager), `MOReviewService` (Review Controller), `AdminService` (Administrator Service), `MoPublishUService` (Publication Controller), etc. – These are business logic controllers.</w:t>
      </w:r>
    </w:p>
    <w:p w14:paraId="70D43D98" w14:textId="77777777" w:rsidR="007D7F5F" w:rsidRPr="009250B5" w:rsidRDefault="007D7F5F" w:rsidP="007D7F5F">
      <w:pPr>
        <w:rPr>
          <w:rFonts w:ascii="Times New Roman" w:hAnsi="Times New Roman" w:cs="Times New Roman"/>
          <w:lang w:val="en-US"/>
        </w:rPr>
      </w:pPr>
    </w:p>
    <w:p w14:paraId="194BDD9E" w14:textId="77777777" w:rsidR="007D7F5F" w:rsidRPr="00DF74A2"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Development View:</w:t>
      </w:r>
      <w:r w:rsidRPr="00DF74A2">
        <w:t xml:space="preserve"> </w:t>
      </w:r>
      <w:r w:rsidRPr="00DF74A2">
        <w:rPr>
          <w:rFonts w:ascii="Times New Roman" w:hAnsi="Times New Roman" w:cs="Times New Roman"/>
          <w:lang w:val="en-US"/>
        </w:rPr>
        <w:t>When developing the project, we divided it into seven functional modules:</w:t>
      </w:r>
    </w:p>
    <w:p w14:paraId="0E81B15F"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`admin_system/` — Administrator system module (includes model, repository, and foundation sub-packages)</w:t>
      </w:r>
    </w:p>
    <w:p w14:paraId="207E3B1E"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`auth/` — Authentication and session management module</w:t>
      </w:r>
    </w:p>
    <w:p w14:paraId="25AEAAD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`profile/` — User profile and CV management module</w:t>
      </w:r>
    </w:p>
    <w:p w14:paraId="38DBE14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`ta_jobs/` — Module for browsing and applying for TA positions</w:t>
      </w:r>
    </w:p>
    <w:p w14:paraId="665D3F78"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`mo_publish/` — MO Position Publishing Module</w:t>
      </w:r>
    </w:p>
    <w:p w14:paraId="2258DC07"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`mo_review/` — MO Review and Interview Management Module</w:t>
      </w:r>
    </w:p>
    <w:p w14:paraId="45FDAE91" w14:textId="77777777" w:rsidR="007D7F5F" w:rsidRPr="00DF74A2" w:rsidRDefault="007D7F5F" w:rsidP="007D7F5F">
      <w:pPr>
        <w:pStyle w:val="a9"/>
        <w:numPr>
          <w:ilvl w:val="0"/>
          <w:numId w:val="2"/>
        </w:numPr>
        <w:rPr>
          <w:rFonts w:ascii="Times New Roman" w:hAnsi="Times New Roman" w:cs="Times New Roman"/>
          <w:lang w:val="en-US"/>
        </w:rPr>
      </w:pPr>
      <w:r w:rsidRPr="00DF74A2">
        <w:rPr>
          <w:rFonts w:ascii="Times New Roman" w:hAnsi="Times New Roman" w:cs="Times New Roman"/>
          <w:lang w:val="en-US"/>
        </w:rPr>
        <w:t>`forum/` — Forum discussion module</w:t>
      </w:r>
    </w:p>
    <w:p w14:paraId="301EC918" w14:textId="77777777" w:rsidR="007D7F5F" w:rsidRPr="009250B5" w:rsidRDefault="007D7F5F" w:rsidP="007D7F5F">
      <w:pPr>
        <w:rPr>
          <w:rFonts w:ascii="Times New Roman" w:hAnsi="Times New Roman" w:cs="Times New Roman"/>
          <w:lang w:val="en-US"/>
        </w:rPr>
      </w:pPr>
      <w:r w:rsidRPr="00DF74A2">
        <w:rPr>
          <w:rFonts w:ascii="Times New Roman" w:hAnsi="Times New Roman" w:cs="Times New Roman" w:hint="eastAsia"/>
          <w:lang w:val="en-US"/>
        </w:rPr>
        <w:t>Within each module, there</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s also a modular package structure (ui/dao/service/util). The dependency flow is: UI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Service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Repository </w:t>
      </w:r>
      <w:r w:rsidRPr="00DF74A2">
        <w:rPr>
          <w:rFonts w:ascii="Times New Roman" w:hAnsi="Times New Roman" w:cs="Times New Roman" w:hint="eastAsia"/>
          <w:lang w:val="en-US"/>
        </w:rPr>
        <w:t>→</w:t>
      </w:r>
      <w:r w:rsidRPr="00DF74A2">
        <w:rPr>
          <w:rFonts w:ascii="Times New Roman" w:hAnsi="Times New Roman" w:cs="Times New Roman" w:hint="eastAsia"/>
          <w:lang w:val="en-US"/>
        </w:rPr>
        <w:t xml:space="preserve"> CSV Storage. Dependencies are unidirectional, and cross-layer calls are not allowed.</w:t>
      </w:r>
    </w:p>
    <w:p w14:paraId="28155E15" w14:textId="77777777" w:rsidR="007D7F5F" w:rsidRPr="00CA5AB6" w:rsidRDefault="007D7F5F" w:rsidP="007D7F5F">
      <w:pPr>
        <w:pStyle w:val="a9"/>
        <w:numPr>
          <w:ilvl w:val="0"/>
          <w:numId w:val="1"/>
        </w:numPr>
        <w:ind w:left="360"/>
        <w:rPr>
          <w:rFonts w:ascii="Times New Roman" w:hAnsi="Times New Roman" w:cs="Times New Roman"/>
          <w:lang w:val="en-US"/>
        </w:rPr>
      </w:pPr>
      <w:r w:rsidRPr="00DF74A2">
        <w:rPr>
          <w:rFonts w:ascii="Times New Roman" w:hAnsi="Times New Roman" w:cs="Times New Roman"/>
          <w:lang w:val="en-US"/>
        </w:rPr>
        <w:t xml:space="preserve">Process View: </w:t>
      </w:r>
      <w:r w:rsidRPr="00CA5AB6">
        <w:rPr>
          <w:rFonts w:ascii="Times New Roman" w:hAnsi="Times New Roman" w:cs="Times New Roman"/>
          <w:lang w:val="en-US"/>
        </w:rPr>
        <w:t>Considering that this is a lightweight campus application with a limited number of users and no need for high-concurrency handling, we’ve adopted a single-threaded GUI approach with synchronous business processes to meet the requirements of a lightweight course management system.</w:t>
      </w:r>
    </w:p>
    <w:p w14:paraId="56C72697"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Main Thread: Java Swing Event Dispatch Thread (EDT), responsible for handling all UI interactions</w:t>
      </w:r>
    </w:p>
    <w:p w14:paraId="31205C54" w14:textId="77777777" w:rsidR="007D7F5F" w:rsidRPr="00CA5AB6"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Business threads: Service layer methods are executed synchronously in EDT, with no concurrent or asynchronous tasks.</w:t>
      </w:r>
    </w:p>
    <w:p w14:paraId="4182C474" w14:textId="77777777" w:rsidR="007D7F5F" w:rsidRPr="00DF74A2" w:rsidRDefault="007D7F5F" w:rsidP="007D7F5F">
      <w:pPr>
        <w:pStyle w:val="a9"/>
        <w:numPr>
          <w:ilvl w:val="1"/>
          <w:numId w:val="5"/>
        </w:numPr>
        <w:rPr>
          <w:rFonts w:ascii="Times New Roman" w:hAnsi="Times New Roman" w:cs="Times New Roman"/>
          <w:lang w:val="en-US"/>
        </w:rPr>
      </w:pPr>
      <w:r w:rsidRPr="00CA5AB6">
        <w:rPr>
          <w:rFonts w:ascii="Times New Roman" w:hAnsi="Times New Roman" w:cs="Times New Roman"/>
          <w:lang w:val="en-US"/>
        </w:rPr>
        <w:t>File I/O: Synchronous file reading and writing is performed using `CsvUtil` and `FileStorageUtil`. File locks are utilized to prevent concurrent writing conflicts.</w:t>
      </w:r>
    </w:p>
    <w:p w14:paraId="50B769FC"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t xml:space="preserve">Physical View: </w:t>
      </w:r>
      <w:r w:rsidRPr="00CA5AB6">
        <w:rPr>
          <w:rFonts w:ascii="Times New Roman" w:hAnsi="Times New Roman" w:cs="Times New Roman"/>
          <w:lang w:val="en-US"/>
        </w:rPr>
        <w:t>Standalone applications developed using Java Swing, with local file storage:</w:t>
      </w:r>
    </w:p>
    <w:p w14:paraId="2769CC34"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Deployment unit: A single Java application (`Home2.java` serves as the entry point)</w:t>
      </w:r>
    </w:p>
    <w:p w14:paraId="20CBB0B2"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Data storage: CSV files in the local `data/` directory (`users.csv`, `positions.csv`, `applications.csv`, etc.)</w:t>
      </w:r>
    </w:p>
    <w:p w14:paraId="41467348"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Running environment: JRE 8+. No server, database, or external middleware required.</w:t>
      </w:r>
    </w:p>
    <w:p w14:paraId="46C16A19"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lang w:val="en-US"/>
        </w:rPr>
        <w:t>Portability: For user convenience, the RunApp.bat file has been created, allowing users to simply click to compile and run the application.</w:t>
      </w:r>
    </w:p>
    <w:p w14:paraId="05100BDD" w14:textId="77777777" w:rsidR="007D7F5F" w:rsidRPr="00CA5AB6" w:rsidRDefault="007D7F5F" w:rsidP="007D7F5F">
      <w:pPr>
        <w:pStyle w:val="a9"/>
        <w:numPr>
          <w:ilvl w:val="0"/>
          <w:numId w:val="3"/>
        </w:numPr>
        <w:rPr>
          <w:rFonts w:ascii="Times New Roman" w:hAnsi="Times New Roman" w:cs="Times New Roman"/>
          <w:lang w:val="en-US"/>
        </w:rPr>
      </w:pPr>
      <w:r w:rsidRPr="00DF74A2">
        <w:rPr>
          <w:rFonts w:ascii="Times New Roman" w:hAnsi="Times New Roman" w:cs="Times New Roman"/>
          <w:lang w:val="en-US"/>
        </w:rPr>
        <w:lastRenderedPageBreak/>
        <w:t xml:space="preserve">Scenario View: </w:t>
      </w:r>
      <w:r w:rsidRPr="00CA5AB6">
        <w:rPr>
          <w:rFonts w:ascii="Times New Roman" w:hAnsi="Times New Roman" w:cs="Times New Roman"/>
          <w:lang w:val="en-US"/>
        </w:rPr>
        <w:t>Architecture validation driven by core user processes:</w:t>
      </w:r>
    </w:p>
    <w:p w14:paraId="53A3DB66"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1 (TA applies for a position): Log in (`AuthUI`)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Browse positions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Apply for a position (`TAJobService`)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Check status (`TAJobsUI`)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Receive notifications (`TaNotificationService`)</w:t>
      </w:r>
    </w:p>
    <w:p w14:paraId="5024C826" w14:textId="77777777" w:rsidR="007D7F5F" w:rsidRPr="00CA5AB6"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2 (MO publishing and review): Log in (`MoPublishUI`)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Publish a position (`MOPublishService`)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applications (`MoReviewUI`)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Update status (`MOReviewService`)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Send notifications (`TaNotificationService`)</w:t>
      </w:r>
    </w:p>
    <w:p w14:paraId="2E1F2974" w14:textId="77777777" w:rsidR="007D7F5F" w:rsidRPr="00DF74A2" w:rsidRDefault="007D7F5F" w:rsidP="007D7F5F">
      <w:pPr>
        <w:pStyle w:val="a9"/>
        <w:numPr>
          <w:ilvl w:val="1"/>
          <w:numId w:val="1"/>
        </w:numPr>
        <w:ind w:left="927"/>
        <w:rPr>
          <w:rFonts w:ascii="Times New Roman" w:hAnsi="Times New Roman" w:cs="Times New Roman"/>
          <w:lang w:val="en-US"/>
        </w:rPr>
      </w:pPr>
      <w:r w:rsidRPr="00CA5AB6">
        <w:rPr>
          <w:rFonts w:ascii="Times New Roman" w:hAnsi="Times New Roman" w:cs="Times New Roman" w:hint="eastAsia"/>
          <w:lang w:val="en-US"/>
        </w:rPr>
        <w:t xml:space="preserve">Scenario 3 (Administrator Approval): Log in (`AdminUI`)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View users awaiting approval (`AdminService`)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Approve/Reject (`UserRepository`) </w:t>
      </w:r>
      <w:r w:rsidRPr="00CA5AB6">
        <w:rPr>
          <w:rFonts w:ascii="Times New Roman" w:hAnsi="Times New Roman" w:cs="Times New Roman" w:hint="eastAsia"/>
          <w:lang w:val="en-US"/>
        </w:rPr>
        <w:t>→</w:t>
      </w:r>
      <w:r w:rsidRPr="00CA5AB6">
        <w:rPr>
          <w:rFonts w:ascii="Times New Roman" w:hAnsi="Times New Roman" w:cs="Times New Roman" w:hint="eastAsia"/>
          <w:lang w:val="en-US"/>
        </w:rPr>
        <w:t xml:space="preserve"> Record audit logs (`FileStorageUtil`)</w:t>
      </w:r>
    </w:p>
    <w:p w14:paraId="7C862433" w14:textId="77777777" w:rsidR="007D7F5F" w:rsidRDefault="007D7F5F" w:rsidP="007D7F5F">
      <w:pPr>
        <w:rPr>
          <w:rFonts w:ascii="Times New Roman" w:hAnsi="Times New Roman" w:cs="Times New Roman"/>
          <w:lang w:val="en-US"/>
        </w:rPr>
      </w:pPr>
    </w:p>
    <w:p w14:paraId="4127A94B"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1.3 Layered Architecture &amp; Components</w:t>
      </w:r>
    </w:p>
    <w:p w14:paraId="29968A53"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xml:space="preserve">The system adopts a </w:t>
      </w:r>
      <w:r>
        <w:rPr>
          <w:rFonts w:ascii="Times New Roman" w:hAnsi="Times New Roman" w:cs="Times New Roman"/>
          <w:b/>
          <w:bCs/>
          <w:lang w:val="en-US"/>
        </w:rPr>
        <w:t>“</w:t>
      </w:r>
      <w:r w:rsidRPr="00575541">
        <w:rPr>
          <w:rFonts w:ascii="Times New Roman" w:hAnsi="Times New Roman" w:cs="Times New Roman"/>
          <w:b/>
          <w:bCs/>
          <w:lang w:val="en-US"/>
        </w:rPr>
        <w:t>three-layer architecture</w:t>
      </w:r>
      <w:r>
        <w:rPr>
          <w:rFonts w:ascii="Times New Roman" w:hAnsi="Times New Roman" w:cs="Times New Roman"/>
          <w:b/>
          <w:bCs/>
          <w:lang w:val="en-US"/>
        </w:rPr>
        <w:t>”</w:t>
      </w:r>
      <w:r w:rsidRPr="00575541">
        <w:rPr>
          <w:rFonts w:ascii="Times New Roman" w:hAnsi="Times New Roman" w:cs="Times New Roman"/>
          <w:lang w:val="en-US"/>
        </w:rPr>
        <w:t xml:space="preserve"> with a clear separation of concerns:</w:t>
      </w:r>
    </w:p>
    <w:p w14:paraId="0F455118" w14:textId="77777777" w:rsidR="007D7F5F" w:rsidRPr="00575541" w:rsidRDefault="007D7F5F" w:rsidP="007D7F5F">
      <w:pPr>
        <w:rPr>
          <w:rFonts w:ascii="Times New Roman" w:hAnsi="Times New Roman" w:cs="Times New Roman"/>
          <w:lang w:val="en-US"/>
        </w:rPr>
      </w:pPr>
      <w:r>
        <w:rPr>
          <w:noProof/>
        </w:rPr>
        <w:drawing>
          <wp:inline distT="0" distB="0" distL="0" distR="0" wp14:anchorId="5AD88499" wp14:editId="3F63D08D">
            <wp:extent cx="5731510" cy="3674110"/>
            <wp:effectExtent l="0" t="0" r="2540" b="2540"/>
            <wp:docPr id="15616711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71193" name=""/>
                    <pic:cNvPicPr/>
                  </pic:nvPicPr>
                  <pic:blipFill>
                    <a:blip r:embed="rId7"/>
                    <a:stretch>
                      <a:fillRect/>
                    </a:stretch>
                  </pic:blipFill>
                  <pic:spPr>
                    <a:xfrm>
                      <a:off x="0" y="0"/>
                      <a:ext cx="5731510" cy="3674110"/>
                    </a:xfrm>
                    <a:prstGeom prst="rect">
                      <a:avLst/>
                    </a:prstGeom>
                  </pic:spPr>
                </pic:pic>
              </a:graphicData>
            </a:graphic>
          </wp:inline>
        </w:drawing>
      </w:r>
    </w:p>
    <w:p w14:paraId="7144CF5F"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Presentation Layer: Handles user interaction through Swing GUI components (`Home2.java`, `AuthUI`, `TAJobsUI`, etc.) and CLI interface (`ConsoleMain.java`). This layer delegates all business operations to the service layer.</w:t>
      </w:r>
    </w:p>
    <w:p w14:paraId="77D45E8D" w14:textId="77777777" w:rsidR="007D7F5F" w:rsidRPr="00575541" w:rsidRDefault="007D7F5F" w:rsidP="007D7F5F">
      <w:pPr>
        <w:rPr>
          <w:rFonts w:ascii="Times New Roman" w:hAnsi="Times New Roman" w:cs="Times New Roman"/>
          <w:lang w:val="en-US"/>
        </w:rPr>
      </w:pPr>
    </w:p>
    <w:p w14:paraId="293C4EE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Business Logic Layer: Contains two sub-layers:</w:t>
      </w:r>
    </w:p>
    <w:p w14:paraId="09AC656A"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   - **Service Layer**: Implements business rules and workflows (`AuthService`, `TAJobService`, `MOReviewService`, etc.)</w:t>
      </w:r>
    </w:p>
    <w:p w14:paraId="35BB5765"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lastRenderedPageBreak/>
        <w:t>   - **Repository Layer**: Abstracts data access operations (`UserRepository`, `PositionRepository`, `ApplicationRepository`)</w:t>
      </w:r>
    </w:p>
    <w:p w14:paraId="6F1486E5" w14:textId="77777777" w:rsidR="007D7F5F" w:rsidRPr="00575541" w:rsidRDefault="007D7F5F" w:rsidP="007D7F5F">
      <w:pPr>
        <w:rPr>
          <w:rFonts w:ascii="Times New Roman" w:hAnsi="Times New Roman" w:cs="Times New Roman"/>
          <w:lang w:val="en-US"/>
        </w:rPr>
      </w:pPr>
    </w:p>
    <w:p w14:paraId="0187EACB"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Data Storage Layer: Persistent storage using CSV files in the `data/` directory. Repositories handle all read/write operations through utility classes (`CsvUtil`, `FileStorageUtil`).</w:t>
      </w:r>
    </w:p>
    <w:p w14:paraId="56471AED" w14:textId="77777777" w:rsidR="007D7F5F" w:rsidRPr="00575541" w:rsidRDefault="007D7F5F" w:rsidP="007D7F5F">
      <w:pPr>
        <w:rPr>
          <w:rFonts w:ascii="Times New Roman" w:hAnsi="Times New Roman" w:cs="Times New Roman"/>
          <w:lang w:val="en-US"/>
        </w:rPr>
      </w:pPr>
      <w:r w:rsidRPr="00575541">
        <w:rPr>
          <w:rFonts w:ascii="Times New Roman" w:hAnsi="Times New Roman" w:cs="Times New Roman"/>
          <w:lang w:val="en-US"/>
        </w:rPr>
        <w:t>Architectural Style: Layered architecture with strict unidirectional dependencies. The presentation layer depends on services, services depend on repositories, and repositories handle CSV I/O. No layer skips another.</w:t>
      </w:r>
    </w:p>
    <w:p w14:paraId="00E0E43F" w14:textId="77777777" w:rsidR="007D7F5F" w:rsidRPr="00575541" w:rsidRDefault="007D7F5F" w:rsidP="007D7F5F">
      <w:pPr>
        <w:rPr>
          <w:rFonts w:ascii="Times New Roman" w:hAnsi="Times New Roman" w:cs="Times New Roman"/>
          <w:lang w:val="en-US"/>
        </w:rPr>
      </w:pPr>
    </w:p>
    <w:p w14:paraId="4EA10447"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1.4 Design Principles &amp; Patterns </w:t>
      </w:r>
    </w:p>
    <w:p w14:paraId="122DE4E6"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Principles </w:t>
      </w:r>
    </w:p>
    <w:p w14:paraId="05B306FA"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Single Responsibility Principle (SRP): Each class should have only one responsibility.</w:t>
      </w:r>
    </w:p>
    <w:p w14:paraId="401F59DF"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Open-Closed Principle (OCP): Core business code does not need to be modified when adding new functionality. For example, dependency injection can be handled through RecruitmentSystemContext. Thus, adding new modules like Forum or AI Diagnosis does not require altering the existing core service code.</w:t>
      </w:r>
    </w:p>
    <w:p w14:paraId="0DC78A92"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Liskov Substitution Principle (LSP): This project does not use inheritance hierarchies. All roles (TA/MO/Admin) are distinguished by the User.role field. Role-specific behaviors are implemented through composition rather than inheritance.</w:t>
      </w:r>
    </w:p>
    <w:p w14:paraId="3B1BAC40"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Interface Segregation Principle (ISP): This project uses direct dependencies between specific classes, with interfaces being used sparingly. Each module has clear responsibilities, avoiding the problem of “fat interfaces”.</w:t>
      </w:r>
    </w:p>
    <w:p w14:paraId="2FABE958" w14:textId="77777777" w:rsidR="007D7F5F" w:rsidRPr="00CD1D35" w:rsidRDefault="007D7F5F" w:rsidP="007D7F5F">
      <w:pPr>
        <w:pStyle w:val="a9"/>
        <w:numPr>
          <w:ilvl w:val="0"/>
          <w:numId w:val="6"/>
        </w:numPr>
        <w:rPr>
          <w:rFonts w:ascii="Times New Roman" w:hAnsi="Times New Roman" w:cs="Times New Roman"/>
          <w:lang w:val="en-US"/>
        </w:rPr>
      </w:pPr>
      <w:r w:rsidRPr="00CD1D35">
        <w:rPr>
          <w:rFonts w:ascii="Times New Roman" w:hAnsi="Times New Roman" w:cs="Times New Roman"/>
          <w:lang w:val="en-US"/>
        </w:rPr>
        <w:t>Dependency Inversion Principle (DIP): Dependency injection is performed using RecruitmentSystemContext as the composition root. The Service layer depends on the Repository class, thereby achieving inversion of control. The Repository encapsulates the details of CSV data access.</w:t>
      </w:r>
    </w:p>
    <w:p w14:paraId="7123A37E" w14:textId="77777777" w:rsidR="007D7F5F" w:rsidRPr="009250B5" w:rsidRDefault="007D7F5F" w:rsidP="007D7F5F">
      <w:pPr>
        <w:rPr>
          <w:rFonts w:ascii="Times New Roman" w:hAnsi="Times New Roman" w:cs="Times New Roman"/>
          <w:lang w:val="en-US"/>
        </w:rPr>
      </w:pPr>
      <w:r w:rsidRPr="009250B5">
        <w:rPr>
          <w:rFonts w:ascii="Times New Roman" w:hAnsi="Times New Roman" w:cs="Times New Roman"/>
          <w:lang w:val="en-US"/>
        </w:rPr>
        <w:t xml:space="preserve">Design Patterns </w:t>
      </w:r>
    </w:p>
    <w:p w14:paraId="7F440065"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1. MVC Pattern: Separates the user interface (view), business logic (controller), and data (model).</w:t>
      </w:r>
    </w:p>
    <w:p w14:paraId="6ED02AFC"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2. Utility patterns: Classes like CsvUtil, FileStorageUtil, and SecurityUtil use static methods. They don’t require instantiation and provide global utility functions.</w:t>
      </w:r>
    </w:p>
    <w:p w14:paraId="430DEEF9"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3. Factory Pattern (partially used): IdGenerator provides a unified method for ID generation, while CsvUtil offers a general-purpose method for converting CSV rows into objects.</w:t>
      </w:r>
    </w:p>
    <w:p w14:paraId="08958FD1" w14:textId="77777777" w:rsidR="007D7F5F" w:rsidRPr="004F0748" w:rsidRDefault="007D7F5F" w:rsidP="007D7F5F">
      <w:pPr>
        <w:rPr>
          <w:rFonts w:ascii="Times New Roman" w:hAnsi="Times New Roman" w:cs="Times New Roman"/>
          <w:lang w:val="en-US"/>
        </w:rPr>
      </w:pPr>
      <w:r w:rsidRPr="004F0748">
        <w:rPr>
          <w:rFonts w:ascii="Times New Roman" w:hAnsi="Times New Roman" w:cs="Times New Roman"/>
          <w:lang w:val="en-US"/>
        </w:rPr>
        <w:t>4. Appearance Pattern: RecruitmentSystemContext serves as the system’s composite root, bringing together all core services (AuthService, TAJobService, MOReviewService, etc.). It provides a unified access point for the entire system, simplifying dependency management between modules.</w:t>
      </w:r>
    </w:p>
    <w:p w14:paraId="6CBAF1BB" w14:textId="77777777" w:rsidR="007D7F5F" w:rsidRDefault="007D7F5F" w:rsidP="007D7F5F">
      <w:pPr>
        <w:rPr>
          <w:rFonts w:ascii="Times New Roman" w:hAnsi="Times New Roman" w:cs="Times New Roman"/>
          <w:lang w:val="en-US"/>
        </w:rPr>
      </w:pPr>
      <w:r w:rsidRPr="004F0748">
        <w:rPr>
          <w:rFonts w:ascii="Times New Roman" w:hAnsi="Times New Roman" w:cs="Times New Roman"/>
          <w:lang w:val="en-US"/>
        </w:rPr>
        <w:lastRenderedPageBreak/>
        <w:t>5. Observer Pattern: Notifications are sent when key business events occur, such as changes in application status or new user registrations. The notification logic is decoupled from the business logic. Services trigger notifications by calling TaNotificationService, rather than having the notification logic embedded in the business code.</w:t>
      </w:r>
    </w:p>
    <w:p w14:paraId="052191D4" w14:textId="77777777" w:rsidR="007D7F5F" w:rsidRPr="007D7F5F" w:rsidRDefault="007D7F5F" w:rsidP="004708F1">
      <w:pPr>
        <w:rPr>
          <w:rFonts w:ascii="Times New Roman" w:hAnsi="Times New Roman" w:cs="Times New Roman"/>
          <w:lang w:val="en-US"/>
        </w:rPr>
      </w:pPr>
    </w:p>
    <w:bookmarkEnd w:id="0"/>
    <w:bookmarkEnd w:id="1"/>
    <w:p w14:paraId="3502D50D" w14:textId="742D763E" w:rsidR="004708F1" w:rsidRPr="007B60D2" w:rsidRDefault="00C921D9" w:rsidP="00B3457D">
      <w:pPr>
        <w:pStyle w:val="2"/>
        <w:numPr>
          <w:ilvl w:val="0"/>
          <w:numId w:val="1"/>
        </w:numPr>
        <w:ind w:left="284"/>
        <w:rPr>
          <w:rFonts w:ascii="Times New Roman" w:hAnsi="Times New Roman" w:cs="Times New Roman"/>
        </w:rPr>
      </w:pPr>
      <w:r w:rsidRPr="007B60D2">
        <w:rPr>
          <w:rFonts w:ascii="Times New Roman" w:hAnsi="Times New Roman" w:cs="Times New Roman"/>
        </w:rPr>
        <w:t>Implementation</w:t>
      </w:r>
    </w:p>
    <w:p w14:paraId="48B433B5" w14:textId="023EAFF5" w:rsidR="004708F1" w:rsidRPr="007B60D2" w:rsidRDefault="00A11CA4" w:rsidP="004708F1">
      <w:pPr>
        <w:rPr>
          <w:rFonts w:ascii="Times New Roman" w:hAnsi="Times New Roman" w:cs="Times New Roman"/>
        </w:rPr>
      </w:pPr>
      <w:bookmarkStart w:id="2" w:name="OLE_LINK3"/>
      <w:r w:rsidRPr="00A11CA4">
        <w:rPr>
          <w:rFonts w:ascii="Times New Roman" w:hAnsi="Times New Roman" w:cs="Times New Roman"/>
        </w:rPr>
        <w:t xml:space="preserve">Outline the implementation strategy and project build </w:t>
      </w:r>
      <w:r w:rsidR="00881E9C" w:rsidRPr="00A11CA4">
        <w:rPr>
          <w:rFonts w:ascii="Times New Roman" w:hAnsi="Times New Roman" w:cs="Times New Roman"/>
        </w:rPr>
        <w:t>plan</w:t>
      </w:r>
      <w:r w:rsidR="00760843">
        <w:rPr>
          <w:rFonts w:ascii="Times New Roman" w:hAnsi="Times New Roman" w:cs="Times New Roman"/>
        </w:rPr>
        <w:t>.</w:t>
      </w:r>
      <w:r w:rsidR="00881E9C" w:rsidRPr="00A11CA4">
        <w:rPr>
          <w:rFonts w:ascii="Times New Roman" w:hAnsi="Times New Roman" w:cs="Times New Roman"/>
        </w:rPr>
        <w:t xml:space="preserve"> </w:t>
      </w:r>
      <w:r w:rsidR="00760843">
        <w:rPr>
          <w:rFonts w:ascii="Times New Roman" w:hAnsi="Times New Roman" w:cs="Times New Roman"/>
        </w:rPr>
        <w:t>D</w:t>
      </w:r>
      <w:r w:rsidRPr="00A11CA4">
        <w:rPr>
          <w:rFonts w:ascii="Times New Roman" w:hAnsi="Times New Roman" w:cs="Times New Roman"/>
        </w:rPr>
        <w:t>iscuss how version control is used to support development and collaboration</w:t>
      </w:r>
      <w:r w:rsidR="00882DEA">
        <w:rPr>
          <w:rFonts w:ascii="Times New Roman" w:hAnsi="Times New Roman" w:cs="Times New Roman"/>
        </w:rPr>
        <w:t>.</w:t>
      </w:r>
    </w:p>
    <w:bookmarkEnd w:id="2"/>
    <w:p w14:paraId="616C500A" w14:textId="1BE75BF5" w:rsidR="004708F1" w:rsidRPr="007B60D2" w:rsidRDefault="006A4FDB" w:rsidP="00B3457D">
      <w:pPr>
        <w:pStyle w:val="2"/>
        <w:numPr>
          <w:ilvl w:val="0"/>
          <w:numId w:val="1"/>
        </w:numPr>
        <w:ind w:left="284"/>
        <w:rPr>
          <w:rFonts w:ascii="Times New Roman" w:hAnsi="Times New Roman" w:cs="Times New Roman"/>
        </w:rPr>
      </w:pPr>
      <w:r w:rsidRPr="007B60D2">
        <w:rPr>
          <w:rFonts w:ascii="Times New Roman" w:hAnsi="Times New Roman" w:cs="Times New Roman"/>
        </w:rPr>
        <w:t>Testing</w:t>
      </w:r>
    </w:p>
    <w:p w14:paraId="1B935E11" w14:textId="14E06D3E" w:rsidR="00D568A8" w:rsidRDefault="004265EB" w:rsidP="004708F1">
      <w:pPr>
        <w:rPr>
          <w:rFonts w:ascii="Times New Roman" w:hAnsi="Times New Roman" w:cs="Times New Roman"/>
        </w:rPr>
      </w:pPr>
      <w:bookmarkStart w:id="3" w:name="OLE_LINK4"/>
      <w:r w:rsidRPr="004265EB">
        <w:rPr>
          <w:rFonts w:ascii="Times New Roman" w:hAnsi="Times New Roman" w:cs="Times New Roman"/>
        </w:rPr>
        <w:t>Describe the testing strategy, techniques, test case design, and the test results.</w:t>
      </w:r>
      <w:r w:rsidR="0054241D">
        <w:rPr>
          <w:rFonts w:ascii="Times New Roman" w:hAnsi="Times New Roman" w:cs="Times New Roman"/>
        </w:rPr>
        <w:t xml:space="preserve"> Give specific examples.</w:t>
      </w:r>
    </w:p>
    <w:bookmarkEnd w:id="3"/>
    <w:p w14:paraId="43E4F58A" w14:textId="01A11A70" w:rsidR="0062598B" w:rsidRPr="007B60D2" w:rsidRDefault="0062598B" w:rsidP="0062598B">
      <w:pPr>
        <w:pStyle w:val="2"/>
        <w:numPr>
          <w:ilvl w:val="0"/>
          <w:numId w:val="1"/>
        </w:numPr>
        <w:ind w:left="284"/>
        <w:rPr>
          <w:rFonts w:ascii="Times New Roman" w:hAnsi="Times New Roman" w:cs="Times New Roman"/>
        </w:rPr>
      </w:pPr>
      <w:r>
        <w:rPr>
          <w:rFonts w:ascii="Times New Roman" w:hAnsi="Times New Roman" w:cs="Times New Roman"/>
        </w:rPr>
        <w:t>The use of Generative AI (GenAI)</w:t>
      </w:r>
    </w:p>
    <w:p w14:paraId="41AC80A8" w14:textId="192CFE11" w:rsidR="0062598B" w:rsidRDefault="002C4326" w:rsidP="0062598B">
      <w:pPr>
        <w:rPr>
          <w:rFonts w:ascii="Times New Roman" w:hAnsi="Times New Roman" w:cs="Times New Roman"/>
        </w:rPr>
      </w:pPr>
      <w:r w:rsidRPr="002C4326">
        <w:rPr>
          <w:rFonts w:ascii="Times New Roman" w:hAnsi="Times New Roman" w:cs="Times New Roman"/>
        </w:rPr>
        <w:t>Describe the GenAI tool(s) used at different stages of the software development process. Critically evaluate their effectiveness in supporting development activities and discuss their limitations and challenges.</w:t>
      </w:r>
    </w:p>
    <w:p w14:paraId="2E11252D" w14:textId="350D995C" w:rsidR="00475F22" w:rsidRPr="00300EA4" w:rsidRDefault="00CB5D6A" w:rsidP="004708F1">
      <w:pPr>
        <w:rPr>
          <w:rFonts w:ascii="Times New Roman" w:hAnsi="Times New Roman" w:cs="Times New Roman"/>
          <w:color w:val="FF0000"/>
        </w:rPr>
      </w:pPr>
      <w:r w:rsidRPr="00300EA4">
        <w:rPr>
          <w:rFonts w:ascii="Times New Roman" w:hAnsi="Times New Roman" w:cs="Times New Roman"/>
          <w:color w:val="FF0000"/>
        </w:rPr>
        <w:t xml:space="preserve">To here  - </w:t>
      </w:r>
      <w:r w:rsidR="00475F22" w:rsidRPr="00300EA4">
        <w:rPr>
          <w:rFonts w:ascii="Times New Roman" w:hAnsi="Times New Roman" w:cs="Times New Roman"/>
          <w:color w:val="FF0000"/>
        </w:rPr>
        <w:t>No more than 1</w:t>
      </w:r>
      <w:r w:rsidR="002C4326">
        <w:rPr>
          <w:rFonts w:ascii="Times New Roman" w:hAnsi="Times New Roman" w:cs="Times New Roman"/>
          <w:color w:val="FF0000"/>
        </w:rPr>
        <w:t>0</w:t>
      </w:r>
      <w:r w:rsidR="00475F22" w:rsidRPr="00300EA4">
        <w:rPr>
          <w:rFonts w:ascii="Times New Roman" w:hAnsi="Times New Roman" w:cs="Times New Roman"/>
          <w:color w:val="FF0000"/>
        </w:rPr>
        <w:t xml:space="preserve"> pages</w:t>
      </w:r>
      <w:r w:rsidR="00150F22" w:rsidRPr="00300EA4">
        <w:rPr>
          <w:rFonts w:ascii="Times New Roman" w:hAnsi="Times New Roman" w:cs="Times New Roman"/>
          <w:color w:val="FF0000"/>
        </w:rPr>
        <w:t xml:space="preserve"> including </w:t>
      </w:r>
      <w:r w:rsidR="00D470B8" w:rsidRPr="00300EA4">
        <w:rPr>
          <w:rFonts w:ascii="Times New Roman" w:hAnsi="Times New Roman" w:cs="Times New Roman"/>
          <w:color w:val="FF0000"/>
        </w:rPr>
        <w:t>tables, charts, figures and diagrams you may have.</w:t>
      </w:r>
    </w:p>
    <w:p w14:paraId="2997A19D" w14:textId="71740691" w:rsidR="004708F1" w:rsidRPr="007B60D2" w:rsidRDefault="00F0088C" w:rsidP="00D842F8">
      <w:pPr>
        <w:pStyle w:val="1"/>
        <w:rPr>
          <w:rFonts w:ascii="Times New Roman" w:hAnsi="Times New Roman" w:cs="Times New Roman"/>
        </w:rPr>
      </w:pPr>
      <w:r w:rsidRPr="007B60D2">
        <w:rPr>
          <w:rFonts w:ascii="Times New Roman" w:hAnsi="Times New Roman" w:cs="Times New Roman"/>
        </w:rPr>
        <w:t>Individual contribution and reflection</w:t>
      </w:r>
    </w:p>
    <w:p w14:paraId="391FD8DB" w14:textId="0FA1FFF7" w:rsidR="004708F1" w:rsidRPr="007B60D2" w:rsidRDefault="00A26720" w:rsidP="004708F1">
      <w:pPr>
        <w:rPr>
          <w:rFonts w:ascii="Times New Roman" w:hAnsi="Times New Roman" w:cs="Times New Roman"/>
        </w:rPr>
      </w:pPr>
      <w:r w:rsidRPr="00A26720">
        <w:rPr>
          <w:rFonts w:ascii="Times New Roman" w:hAnsi="Times New Roman" w:cs="Times New Roman"/>
        </w:rPr>
        <w:t>Each group member should provide one paragraph outlining their key contribution to the project (</w:t>
      </w:r>
      <w:r w:rsidRPr="00B338B5">
        <w:rPr>
          <w:rFonts w:ascii="Times New Roman" w:hAnsi="Times New Roman" w:cs="Times New Roman"/>
          <w:b/>
          <w:bCs/>
        </w:rPr>
        <w:t>this must be agreed by the group</w:t>
      </w:r>
      <w:r w:rsidRPr="00A26720">
        <w:rPr>
          <w:rFonts w:ascii="Times New Roman" w:hAnsi="Times New Roman" w:cs="Times New Roman"/>
        </w:rPr>
        <w:t xml:space="preserve">) and another </w:t>
      </w:r>
      <w:r>
        <w:rPr>
          <w:rFonts w:ascii="Times New Roman" w:hAnsi="Times New Roman" w:cs="Times New Roman"/>
        </w:rPr>
        <w:t xml:space="preserve">paragraph </w:t>
      </w:r>
      <w:r w:rsidRPr="00A26720">
        <w:rPr>
          <w:rFonts w:ascii="Times New Roman" w:hAnsi="Times New Roman" w:cs="Times New Roman"/>
        </w:rPr>
        <w:t>reflecting on their learning experience</w:t>
      </w:r>
      <w:r>
        <w:rPr>
          <w:rFonts w:ascii="Times New Roman" w:hAnsi="Times New Roman" w:cs="Times New Roman"/>
        </w:rPr>
        <w:t xml:space="preserve"> (t</w:t>
      </w:r>
      <w:r w:rsidRPr="00A26720">
        <w:rPr>
          <w:rFonts w:ascii="Times New Roman" w:hAnsi="Times New Roman" w:cs="Times New Roman"/>
        </w:rPr>
        <w:t>his should include thoughts on the overall process, challenges encountered, and skills developed</w:t>
      </w:r>
      <w:r>
        <w:rPr>
          <w:rFonts w:ascii="Times New Roman" w:hAnsi="Times New Roman" w:cs="Times New Roman"/>
        </w:rPr>
        <w:t>).</w:t>
      </w:r>
      <w:r w:rsidRPr="00A26720">
        <w:rPr>
          <w:rFonts w:ascii="Times New Roman" w:hAnsi="Times New Roman" w:cs="Times New Roman"/>
        </w:rPr>
        <w:t xml:space="preserve"> Maximum 300 words </w:t>
      </w:r>
      <w:r>
        <w:rPr>
          <w:rFonts w:ascii="Times New Roman" w:hAnsi="Times New Roman" w:cs="Times New Roman"/>
        </w:rPr>
        <w:t>for each member</w:t>
      </w:r>
      <w:r w:rsidRPr="00A26720">
        <w:rPr>
          <w:rFonts w:ascii="Times New Roman" w:hAnsi="Times New Roman" w:cs="Times New Roman"/>
        </w:rPr>
        <w:t>.</w:t>
      </w:r>
      <w:r w:rsidR="004A2771">
        <w:rPr>
          <w:rFonts w:ascii="Times New Roman" w:hAnsi="Times New Roman" w:cs="Times New Roman"/>
        </w:rPr>
        <w:t xml:space="preserve"> Copy the template below.</w:t>
      </w:r>
    </w:p>
    <w:p w14:paraId="58CF25E1" w14:textId="28E61F1E" w:rsidR="00CB6796" w:rsidRPr="007B60D2" w:rsidRDefault="00CB6796" w:rsidP="00CB6796">
      <w:pPr>
        <w:rPr>
          <w:rFonts w:ascii="Times New Roman" w:hAnsi="Times New Roman" w:cs="Times New Roman"/>
        </w:rPr>
      </w:pPr>
      <w:r w:rsidRPr="007B60D2">
        <w:rPr>
          <w:rFonts w:ascii="Times New Roman" w:hAnsi="Times New Roman" w:cs="Times New Roman"/>
        </w:rPr>
        <w:t>QM no:</w:t>
      </w:r>
      <w:r w:rsidR="00061B22" w:rsidRPr="007B60D2">
        <w:rPr>
          <w:rFonts w:ascii="Times New Roman" w:hAnsi="Times New Roman" w:cs="Times New Roman"/>
        </w:rPr>
        <w:t xml:space="preserve"> </w:t>
      </w:r>
    </w:p>
    <w:p w14:paraId="3A81150B" w14:textId="1F449825" w:rsidR="00CB6796" w:rsidRPr="007B60D2" w:rsidRDefault="00CB6796" w:rsidP="00CB6796">
      <w:pPr>
        <w:rPr>
          <w:rFonts w:ascii="Times New Roman" w:hAnsi="Times New Roman" w:cs="Times New Roman"/>
        </w:rPr>
      </w:pPr>
      <w:r w:rsidRPr="007B60D2">
        <w:rPr>
          <w:rFonts w:ascii="Times New Roman" w:hAnsi="Times New Roman" w:cs="Times New Roman"/>
        </w:rPr>
        <w:t>Name:</w:t>
      </w:r>
      <w:r w:rsidR="00061B22" w:rsidRPr="007B60D2">
        <w:rPr>
          <w:rFonts w:ascii="Times New Roman" w:hAnsi="Times New Roman" w:cs="Times New Roman"/>
        </w:rPr>
        <w:t xml:space="preserve"> </w:t>
      </w:r>
    </w:p>
    <w:p w14:paraId="45987478" w14:textId="258D798B" w:rsidR="00CB6796" w:rsidRPr="007B60D2" w:rsidRDefault="00CB6796" w:rsidP="00CB6796">
      <w:pPr>
        <w:rPr>
          <w:rFonts w:ascii="Times New Roman" w:hAnsi="Times New Roman" w:cs="Times New Roman"/>
        </w:rPr>
      </w:pPr>
      <w:r w:rsidRPr="007B60D2">
        <w:rPr>
          <w:rFonts w:ascii="Times New Roman" w:hAnsi="Times New Roman" w:cs="Times New Roman"/>
        </w:rPr>
        <w:t>Main contribution:</w:t>
      </w:r>
      <w:r w:rsidR="00061B22" w:rsidRPr="007B60D2">
        <w:rPr>
          <w:rFonts w:ascii="Times New Roman" w:hAnsi="Times New Roman" w:cs="Times New Roman"/>
        </w:rPr>
        <w:t xml:space="preserve"> </w:t>
      </w:r>
    </w:p>
    <w:p w14:paraId="6638CAD4" w14:textId="3F7C8284" w:rsidR="00CB6796" w:rsidRPr="007B60D2" w:rsidRDefault="00CB6796" w:rsidP="00CB6796">
      <w:pPr>
        <w:rPr>
          <w:rFonts w:ascii="Times New Roman" w:hAnsi="Times New Roman" w:cs="Times New Roman"/>
        </w:rPr>
      </w:pPr>
      <w:r w:rsidRPr="007B60D2">
        <w:rPr>
          <w:rFonts w:ascii="Times New Roman" w:hAnsi="Times New Roman" w:cs="Times New Roman"/>
        </w:rPr>
        <w:t>Reflective statement:</w:t>
      </w:r>
      <w:r w:rsidR="00061B22" w:rsidRPr="007B60D2">
        <w:rPr>
          <w:rFonts w:ascii="Times New Roman" w:hAnsi="Times New Roman" w:cs="Times New Roman"/>
        </w:rPr>
        <w:t xml:space="preserve"> </w:t>
      </w:r>
    </w:p>
    <w:p w14:paraId="058534DB" w14:textId="0B2CE729" w:rsidR="004708F1" w:rsidRPr="007B60D2" w:rsidRDefault="004708F1" w:rsidP="004708F1">
      <w:pPr>
        <w:rPr>
          <w:rFonts w:ascii="Times New Roman" w:hAnsi="Times New Roman" w:cs="Times New Roman"/>
        </w:rPr>
      </w:pPr>
    </w:p>
    <w:p w14:paraId="3779BCA1" w14:textId="77777777" w:rsidR="004708F1" w:rsidRPr="007B60D2" w:rsidRDefault="004708F1" w:rsidP="00C10E54">
      <w:pPr>
        <w:rPr>
          <w:rFonts w:ascii="Times New Roman" w:hAnsi="Times New Roman" w:cs="Times New Roman"/>
        </w:rPr>
      </w:pPr>
    </w:p>
    <w:sectPr w:rsidR="004708F1" w:rsidRPr="007B60D2">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650A" w14:textId="77777777" w:rsidR="00530642" w:rsidRDefault="00530642" w:rsidP="00E5080D">
      <w:pPr>
        <w:spacing w:after="0" w:line="240" w:lineRule="auto"/>
      </w:pPr>
      <w:r>
        <w:separator/>
      </w:r>
    </w:p>
  </w:endnote>
  <w:endnote w:type="continuationSeparator" w:id="0">
    <w:p w14:paraId="02F408C6" w14:textId="77777777" w:rsidR="00530642" w:rsidRDefault="00530642" w:rsidP="00E508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unset">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75636"/>
      <w:docPartObj>
        <w:docPartGallery w:val="Page Numbers (Bottom of Page)"/>
        <w:docPartUnique/>
      </w:docPartObj>
    </w:sdtPr>
    <w:sdtContent>
      <w:sdt>
        <w:sdtPr>
          <w:id w:val="-1769616900"/>
          <w:docPartObj>
            <w:docPartGallery w:val="Page Numbers (Top of Page)"/>
            <w:docPartUnique/>
          </w:docPartObj>
        </w:sdtPr>
        <w:sdtContent>
          <w:p w14:paraId="2B938989" w14:textId="434D0FDD" w:rsidR="00E5080D" w:rsidRDefault="00E5080D">
            <w:pPr>
              <w:pStyle w:val="af1"/>
              <w:jc w:val="right"/>
            </w:pPr>
            <w:r w:rsidRPr="007B60D2">
              <w:rPr>
                <w:rFonts w:ascii="Times New Roman" w:hAnsi="Times New Roman" w:cs="Times New Roman"/>
              </w:rPr>
              <w:t xml:space="preserve">Page </w:t>
            </w:r>
            <w:r w:rsidRPr="007B60D2">
              <w:rPr>
                <w:rFonts w:ascii="Times New Roman" w:hAnsi="Times New Roman" w:cs="Times New Roman"/>
                <w:b/>
                <w:bCs/>
              </w:rPr>
              <w:fldChar w:fldCharType="begin"/>
            </w:r>
            <w:r w:rsidRPr="007B60D2">
              <w:rPr>
                <w:rFonts w:ascii="Times New Roman" w:hAnsi="Times New Roman" w:cs="Times New Roman"/>
                <w:b/>
                <w:bCs/>
              </w:rPr>
              <w:instrText>PAGE</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r w:rsidRPr="007B60D2">
              <w:rPr>
                <w:rFonts w:ascii="Times New Roman" w:hAnsi="Times New Roman" w:cs="Times New Roman"/>
              </w:rPr>
              <w:t xml:space="preserve"> of </w:t>
            </w:r>
            <w:r w:rsidRPr="007B60D2">
              <w:rPr>
                <w:rFonts w:ascii="Times New Roman" w:hAnsi="Times New Roman" w:cs="Times New Roman"/>
                <w:b/>
                <w:bCs/>
              </w:rPr>
              <w:fldChar w:fldCharType="begin"/>
            </w:r>
            <w:r w:rsidRPr="007B60D2">
              <w:rPr>
                <w:rFonts w:ascii="Times New Roman" w:hAnsi="Times New Roman" w:cs="Times New Roman"/>
                <w:b/>
                <w:bCs/>
              </w:rPr>
              <w:instrText>NUMPAGES</w:instrText>
            </w:r>
            <w:r w:rsidRPr="007B60D2">
              <w:rPr>
                <w:rFonts w:ascii="Times New Roman" w:hAnsi="Times New Roman" w:cs="Times New Roman"/>
                <w:b/>
                <w:bCs/>
              </w:rPr>
              <w:fldChar w:fldCharType="separate"/>
            </w:r>
            <w:r w:rsidRPr="007B60D2">
              <w:rPr>
                <w:rFonts w:ascii="Times New Roman" w:hAnsi="Times New Roman" w:cs="Times New Roman"/>
                <w:b/>
                <w:bCs/>
              </w:rPr>
              <w:t>2</w:t>
            </w:r>
            <w:r w:rsidRPr="007B60D2">
              <w:rPr>
                <w:rFonts w:ascii="Times New Roman" w:hAnsi="Times New Roman" w:cs="Times New Roman"/>
                <w:b/>
                <w:bCs/>
              </w:rPr>
              <w:fldChar w:fldCharType="end"/>
            </w:r>
          </w:p>
        </w:sdtContent>
      </w:sdt>
    </w:sdtContent>
  </w:sdt>
  <w:p w14:paraId="3409752F" w14:textId="77777777" w:rsidR="00E5080D" w:rsidRDefault="00E5080D">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307" w14:textId="77777777" w:rsidR="00530642" w:rsidRDefault="00530642" w:rsidP="00E5080D">
      <w:pPr>
        <w:spacing w:after="0" w:line="240" w:lineRule="auto"/>
      </w:pPr>
      <w:r>
        <w:separator/>
      </w:r>
    </w:p>
  </w:footnote>
  <w:footnote w:type="continuationSeparator" w:id="0">
    <w:p w14:paraId="36BFB1B4" w14:textId="77777777" w:rsidR="00530642" w:rsidRDefault="00530642" w:rsidP="00E508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0192D"/>
    <w:multiLevelType w:val="hybridMultilevel"/>
    <w:tmpl w:val="24820154"/>
    <w:lvl w:ilvl="0" w:tplc="1D709A6E">
      <w:start w:val="1"/>
      <w:numFmt w:val="decimal"/>
      <w:lvlText w:val="%1."/>
      <w:lvlJc w:val="left"/>
      <w:pPr>
        <w:ind w:left="360" w:hanging="36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7F72E9"/>
    <w:multiLevelType w:val="hybridMultilevel"/>
    <w:tmpl w:val="B56A501E"/>
    <w:lvl w:ilvl="0" w:tplc="A456014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CDC3B6D"/>
    <w:multiLevelType w:val="hybridMultilevel"/>
    <w:tmpl w:val="995E1E12"/>
    <w:lvl w:ilvl="0" w:tplc="0F7EA9FA">
      <w:start w:val="1"/>
      <w:numFmt w:val="bullet"/>
      <w:lvlText w:val=""/>
      <w:lvlJc w:val="left"/>
      <w:pPr>
        <w:ind w:left="440" w:hanging="440"/>
      </w:pPr>
      <w:rPr>
        <w:rFonts w:ascii="Wingdings" w:hAnsi="Wingdings" w:hint="default"/>
        <w:sz w:val="20"/>
        <w:szCs w:val="20"/>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D082D99"/>
    <w:multiLevelType w:val="hybridMultilevel"/>
    <w:tmpl w:val="586A69D4"/>
    <w:lvl w:ilvl="0" w:tplc="3EE8C094">
      <w:start w:val="4"/>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83F6021"/>
    <w:multiLevelType w:val="hybridMultilevel"/>
    <w:tmpl w:val="0A20ADF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B45F7B"/>
    <w:multiLevelType w:val="hybridMultilevel"/>
    <w:tmpl w:val="869CA942"/>
    <w:lvl w:ilvl="0" w:tplc="04090003">
      <w:start w:val="1"/>
      <w:numFmt w:val="bullet"/>
      <w:lvlText w:val=""/>
      <w:lvlJc w:val="left"/>
      <w:pPr>
        <w:ind w:left="800" w:hanging="440"/>
      </w:pPr>
      <w:rPr>
        <w:rFonts w:ascii="Wingdings" w:hAnsi="Wingdings" w:hint="default"/>
      </w:rPr>
    </w:lvl>
    <w:lvl w:ilvl="1" w:tplc="B3C65666">
      <w:start w:val="1"/>
      <w:numFmt w:val="bullet"/>
      <w:lvlText w:val=""/>
      <w:lvlJc w:val="left"/>
      <w:pPr>
        <w:ind w:left="1240" w:hanging="440"/>
      </w:pPr>
      <w:rPr>
        <w:rFonts w:ascii="Wingdings" w:hAnsi="Wingdings" w:hint="default"/>
        <w:sz w:val="18"/>
        <w:szCs w:val="18"/>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2045015159">
    <w:abstractNumId w:val="4"/>
  </w:num>
  <w:num w:numId="2" w16cid:durableId="2518133">
    <w:abstractNumId w:val="2"/>
  </w:num>
  <w:num w:numId="3" w16cid:durableId="655307787">
    <w:abstractNumId w:val="3"/>
  </w:num>
  <w:num w:numId="4" w16cid:durableId="1374429551">
    <w:abstractNumId w:val="1"/>
  </w:num>
  <w:num w:numId="5" w16cid:durableId="1867983363">
    <w:abstractNumId w:val="5"/>
  </w:num>
  <w:num w:numId="6" w16cid:durableId="260185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EwtjA1NrM0NzA2MDZU0lEKTi0uzszPAykwqQUAOANWmSwAAAA="/>
  </w:docVars>
  <w:rsids>
    <w:rsidRoot w:val="00B77264"/>
    <w:rsid w:val="00026B4C"/>
    <w:rsid w:val="00061B22"/>
    <w:rsid w:val="000D0878"/>
    <w:rsid w:val="000E2AA3"/>
    <w:rsid w:val="000F7304"/>
    <w:rsid w:val="00150F22"/>
    <w:rsid w:val="001920C3"/>
    <w:rsid w:val="001B51E5"/>
    <w:rsid w:val="001F25CB"/>
    <w:rsid w:val="002061D3"/>
    <w:rsid w:val="00217672"/>
    <w:rsid w:val="002542C2"/>
    <w:rsid w:val="0027136F"/>
    <w:rsid w:val="00293707"/>
    <w:rsid w:val="002A430A"/>
    <w:rsid w:val="002A7F6C"/>
    <w:rsid w:val="002C4326"/>
    <w:rsid w:val="002E6029"/>
    <w:rsid w:val="002E7AE4"/>
    <w:rsid w:val="002F184C"/>
    <w:rsid w:val="00300EA4"/>
    <w:rsid w:val="00310F72"/>
    <w:rsid w:val="00311F4A"/>
    <w:rsid w:val="00314FBF"/>
    <w:rsid w:val="003A4052"/>
    <w:rsid w:val="003F1B8D"/>
    <w:rsid w:val="00412CE0"/>
    <w:rsid w:val="004265EB"/>
    <w:rsid w:val="00441163"/>
    <w:rsid w:val="004708F1"/>
    <w:rsid w:val="00475F22"/>
    <w:rsid w:val="00477A17"/>
    <w:rsid w:val="00481A85"/>
    <w:rsid w:val="004A2771"/>
    <w:rsid w:val="004B3E22"/>
    <w:rsid w:val="004C7DA0"/>
    <w:rsid w:val="004D6AF0"/>
    <w:rsid w:val="004D75C6"/>
    <w:rsid w:val="005020E9"/>
    <w:rsid w:val="00530642"/>
    <w:rsid w:val="0054241D"/>
    <w:rsid w:val="005703E0"/>
    <w:rsid w:val="00571873"/>
    <w:rsid w:val="0058432C"/>
    <w:rsid w:val="005C16BF"/>
    <w:rsid w:val="005C59AF"/>
    <w:rsid w:val="005F0D55"/>
    <w:rsid w:val="0062222D"/>
    <w:rsid w:val="006235FC"/>
    <w:rsid w:val="0062598B"/>
    <w:rsid w:val="00686E20"/>
    <w:rsid w:val="006A4FDB"/>
    <w:rsid w:val="00760843"/>
    <w:rsid w:val="0078715E"/>
    <w:rsid w:val="007B60D2"/>
    <w:rsid w:val="007D7F5F"/>
    <w:rsid w:val="007F26F1"/>
    <w:rsid w:val="00815ECC"/>
    <w:rsid w:val="0083294F"/>
    <w:rsid w:val="00850114"/>
    <w:rsid w:val="008655E3"/>
    <w:rsid w:val="00881E9C"/>
    <w:rsid w:val="00882DEA"/>
    <w:rsid w:val="008B763F"/>
    <w:rsid w:val="00967759"/>
    <w:rsid w:val="00974A4C"/>
    <w:rsid w:val="00A04769"/>
    <w:rsid w:val="00A11CA4"/>
    <w:rsid w:val="00A26720"/>
    <w:rsid w:val="00A6399E"/>
    <w:rsid w:val="00B1272E"/>
    <w:rsid w:val="00B338B5"/>
    <w:rsid w:val="00B3457D"/>
    <w:rsid w:val="00B621A9"/>
    <w:rsid w:val="00B77264"/>
    <w:rsid w:val="00B867D9"/>
    <w:rsid w:val="00BA1D51"/>
    <w:rsid w:val="00BC38A8"/>
    <w:rsid w:val="00BD7B1B"/>
    <w:rsid w:val="00BF0805"/>
    <w:rsid w:val="00C10E54"/>
    <w:rsid w:val="00C2335E"/>
    <w:rsid w:val="00C352F9"/>
    <w:rsid w:val="00C921D9"/>
    <w:rsid w:val="00CB5D6A"/>
    <w:rsid w:val="00CB6796"/>
    <w:rsid w:val="00CB6B5D"/>
    <w:rsid w:val="00CE3F11"/>
    <w:rsid w:val="00D374F6"/>
    <w:rsid w:val="00D44748"/>
    <w:rsid w:val="00D470B8"/>
    <w:rsid w:val="00D5581C"/>
    <w:rsid w:val="00D568A8"/>
    <w:rsid w:val="00D842F8"/>
    <w:rsid w:val="00DA2A7E"/>
    <w:rsid w:val="00DB1819"/>
    <w:rsid w:val="00DC6242"/>
    <w:rsid w:val="00DF135B"/>
    <w:rsid w:val="00E05871"/>
    <w:rsid w:val="00E24E29"/>
    <w:rsid w:val="00E5080D"/>
    <w:rsid w:val="00E765C6"/>
    <w:rsid w:val="00E9058C"/>
    <w:rsid w:val="00EA60CE"/>
    <w:rsid w:val="00EB6DF9"/>
    <w:rsid w:val="00ED2292"/>
    <w:rsid w:val="00EE3A44"/>
    <w:rsid w:val="00F0088C"/>
    <w:rsid w:val="00F2502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133C10"/>
  <w15:chartTrackingRefBased/>
  <w15:docId w15:val="{C3B70D4D-6EE8-4F5E-9E86-89295BC3F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598B"/>
  </w:style>
  <w:style w:type="paragraph" w:styleId="1">
    <w:name w:val="heading 1"/>
    <w:basedOn w:val="a"/>
    <w:next w:val="a"/>
    <w:link w:val="10"/>
    <w:uiPriority w:val="9"/>
    <w:qFormat/>
    <w:rsid w:val="00B77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77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72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72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72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72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72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72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72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77264"/>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B77264"/>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B77264"/>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B77264"/>
    <w:rPr>
      <w:rFonts w:eastAsiaTheme="majorEastAsia" w:cstheme="majorBidi"/>
      <w:i/>
      <w:iCs/>
      <w:color w:val="0F4761" w:themeColor="accent1" w:themeShade="BF"/>
    </w:rPr>
  </w:style>
  <w:style w:type="character" w:customStyle="1" w:styleId="50">
    <w:name w:val="标题 5 字符"/>
    <w:basedOn w:val="a0"/>
    <w:link w:val="5"/>
    <w:uiPriority w:val="9"/>
    <w:semiHidden/>
    <w:rsid w:val="00B77264"/>
    <w:rPr>
      <w:rFonts w:eastAsiaTheme="majorEastAsia" w:cstheme="majorBidi"/>
      <w:color w:val="0F4761" w:themeColor="accent1" w:themeShade="BF"/>
    </w:rPr>
  </w:style>
  <w:style w:type="character" w:customStyle="1" w:styleId="60">
    <w:name w:val="标题 6 字符"/>
    <w:basedOn w:val="a0"/>
    <w:link w:val="6"/>
    <w:uiPriority w:val="9"/>
    <w:semiHidden/>
    <w:rsid w:val="00B77264"/>
    <w:rPr>
      <w:rFonts w:eastAsiaTheme="majorEastAsia" w:cstheme="majorBidi"/>
      <w:i/>
      <w:iCs/>
      <w:color w:val="595959" w:themeColor="text1" w:themeTint="A6"/>
    </w:rPr>
  </w:style>
  <w:style w:type="character" w:customStyle="1" w:styleId="70">
    <w:name w:val="标题 7 字符"/>
    <w:basedOn w:val="a0"/>
    <w:link w:val="7"/>
    <w:uiPriority w:val="9"/>
    <w:semiHidden/>
    <w:rsid w:val="00B77264"/>
    <w:rPr>
      <w:rFonts w:eastAsiaTheme="majorEastAsia" w:cstheme="majorBidi"/>
      <w:color w:val="595959" w:themeColor="text1" w:themeTint="A6"/>
    </w:rPr>
  </w:style>
  <w:style w:type="character" w:customStyle="1" w:styleId="80">
    <w:name w:val="标题 8 字符"/>
    <w:basedOn w:val="a0"/>
    <w:link w:val="8"/>
    <w:uiPriority w:val="9"/>
    <w:semiHidden/>
    <w:rsid w:val="00B77264"/>
    <w:rPr>
      <w:rFonts w:eastAsiaTheme="majorEastAsia" w:cstheme="majorBidi"/>
      <w:i/>
      <w:iCs/>
      <w:color w:val="272727" w:themeColor="text1" w:themeTint="D8"/>
    </w:rPr>
  </w:style>
  <w:style w:type="character" w:customStyle="1" w:styleId="90">
    <w:name w:val="标题 9 字符"/>
    <w:basedOn w:val="a0"/>
    <w:link w:val="9"/>
    <w:uiPriority w:val="9"/>
    <w:semiHidden/>
    <w:rsid w:val="00B77264"/>
    <w:rPr>
      <w:rFonts w:eastAsiaTheme="majorEastAsia" w:cstheme="majorBidi"/>
      <w:color w:val="272727" w:themeColor="text1" w:themeTint="D8"/>
    </w:rPr>
  </w:style>
  <w:style w:type="paragraph" w:styleId="a3">
    <w:name w:val="Title"/>
    <w:basedOn w:val="a"/>
    <w:next w:val="a"/>
    <w:link w:val="a4"/>
    <w:uiPriority w:val="10"/>
    <w:qFormat/>
    <w:rsid w:val="00B77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772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7264"/>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B772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7264"/>
    <w:pPr>
      <w:spacing w:before="160"/>
      <w:jc w:val="center"/>
    </w:pPr>
    <w:rPr>
      <w:i/>
      <w:iCs/>
      <w:color w:val="404040" w:themeColor="text1" w:themeTint="BF"/>
    </w:rPr>
  </w:style>
  <w:style w:type="character" w:customStyle="1" w:styleId="a8">
    <w:name w:val="引用 字符"/>
    <w:basedOn w:val="a0"/>
    <w:link w:val="a7"/>
    <w:uiPriority w:val="29"/>
    <w:rsid w:val="00B77264"/>
    <w:rPr>
      <w:i/>
      <w:iCs/>
      <w:color w:val="404040" w:themeColor="text1" w:themeTint="BF"/>
    </w:rPr>
  </w:style>
  <w:style w:type="paragraph" w:styleId="a9">
    <w:name w:val="List Paragraph"/>
    <w:basedOn w:val="a"/>
    <w:uiPriority w:val="34"/>
    <w:qFormat/>
    <w:rsid w:val="00B77264"/>
    <w:pPr>
      <w:ind w:left="720"/>
      <w:contextualSpacing/>
    </w:pPr>
  </w:style>
  <w:style w:type="character" w:styleId="aa">
    <w:name w:val="Intense Emphasis"/>
    <w:basedOn w:val="a0"/>
    <w:uiPriority w:val="21"/>
    <w:qFormat/>
    <w:rsid w:val="00B77264"/>
    <w:rPr>
      <w:i/>
      <w:iCs/>
      <w:color w:val="0F4761" w:themeColor="accent1" w:themeShade="BF"/>
    </w:rPr>
  </w:style>
  <w:style w:type="paragraph" w:styleId="ab">
    <w:name w:val="Intense Quote"/>
    <w:basedOn w:val="a"/>
    <w:next w:val="a"/>
    <w:link w:val="ac"/>
    <w:uiPriority w:val="30"/>
    <w:qFormat/>
    <w:rsid w:val="00B77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77264"/>
    <w:rPr>
      <w:i/>
      <w:iCs/>
      <w:color w:val="0F4761" w:themeColor="accent1" w:themeShade="BF"/>
    </w:rPr>
  </w:style>
  <w:style w:type="character" w:styleId="ad">
    <w:name w:val="Intense Reference"/>
    <w:basedOn w:val="a0"/>
    <w:uiPriority w:val="32"/>
    <w:qFormat/>
    <w:rsid w:val="00B77264"/>
    <w:rPr>
      <w:b/>
      <w:bCs/>
      <w:smallCaps/>
      <w:color w:val="0F4761" w:themeColor="accent1" w:themeShade="BF"/>
      <w:spacing w:val="5"/>
    </w:rPr>
  </w:style>
  <w:style w:type="table" w:styleId="ae">
    <w:name w:val="Table Grid"/>
    <w:basedOn w:val="a1"/>
    <w:uiPriority w:val="39"/>
    <w:rsid w:val="00C35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E5080D"/>
    <w:pPr>
      <w:tabs>
        <w:tab w:val="center" w:pos="4513"/>
        <w:tab w:val="right" w:pos="9026"/>
      </w:tabs>
      <w:spacing w:after="0" w:line="240" w:lineRule="auto"/>
    </w:pPr>
  </w:style>
  <w:style w:type="character" w:customStyle="1" w:styleId="af0">
    <w:name w:val="页眉 字符"/>
    <w:basedOn w:val="a0"/>
    <w:link w:val="af"/>
    <w:uiPriority w:val="99"/>
    <w:rsid w:val="00E5080D"/>
  </w:style>
  <w:style w:type="paragraph" w:styleId="af1">
    <w:name w:val="footer"/>
    <w:basedOn w:val="a"/>
    <w:link w:val="af2"/>
    <w:uiPriority w:val="99"/>
    <w:unhideWhenUsed/>
    <w:rsid w:val="00E5080D"/>
    <w:pPr>
      <w:tabs>
        <w:tab w:val="center" w:pos="4513"/>
        <w:tab w:val="right" w:pos="9026"/>
      </w:tabs>
      <w:spacing w:after="0" w:line="240" w:lineRule="auto"/>
    </w:pPr>
  </w:style>
  <w:style w:type="character" w:customStyle="1" w:styleId="af2">
    <w:name w:val="页脚 字符"/>
    <w:basedOn w:val="a0"/>
    <w:link w:val="af1"/>
    <w:uiPriority w:val="99"/>
    <w:rsid w:val="00E508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Pages>
  <Words>1245</Words>
  <Characters>8061</Characters>
  <Application>Microsoft Office Word</Application>
  <DocSecurity>0</DocSecurity>
  <Lines>175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Ling Ma</dc:creator>
  <cp:keywords/>
  <dc:description/>
  <cp:lastModifiedBy>Ender Sun</cp:lastModifiedBy>
  <cp:revision>104</cp:revision>
  <dcterms:created xsi:type="dcterms:W3CDTF">2024-03-13T21:22:00Z</dcterms:created>
  <dcterms:modified xsi:type="dcterms:W3CDTF">2026-05-23T13:22:00Z</dcterms:modified>
</cp:coreProperties>
</file>