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459"/>
          <w:tab w:val="left" w:pos="3107"/>
        </w:tabs>
        <w:spacing w:before="0" w:line="1026" w:lineRule="exact"/>
        <w:ind w:left="160" w:right="0" w:firstLine="0"/>
        <w:jc w:val="left"/>
        <w:rPr>
          <w:sz w:val="20"/>
        </w:rPr>
      </w:pPr>
      <w:r>
        <w:rPr>
          <w:rFonts w:hint="eastAsia"/>
          <w:b/>
          <w:sz w:val="60"/>
          <w:lang w:val="en-US" w:eastAsia="zh-CN"/>
        </w:rPr>
        <w:t>XXX</w:t>
      </w:r>
      <w:r>
        <w:rPr>
          <w:b/>
          <w:sz w:val="60"/>
        </w:rPr>
        <w:tab/>
      </w:r>
      <w:r>
        <w:rPr>
          <w:b/>
          <w:sz w:val="26"/>
        </w:rPr>
        <w:t>男</w:t>
      </w:r>
      <w:r>
        <w:rPr>
          <w:b/>
          <w:sz w:val="26"/>
        </w:rPr>
        <w:tab/>
      </w:r>
      <w:r>
        <w:rPr>
          <w:b/>
          <w:sz w:val="20"/>
        </w:rPr>
        <w:t>（期望岗位：高级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Java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开发工程师）</w:t>
      </w:r>
    </w:p>
    <w:p>
      <w:pPr>
        <w:pStyle w:val="4"/>
        <w:spacing w:before="245"/>
        <w:ind w:left="160" w:firstLine="0"/>
      </w:pPr>
      <w:r>
        <w:t>期望工作地：深圳；期望薪资：面议</w:t>
      </w:r>
    </w:p>
    <w:p>
      <w:pPr>
        <w:pStyle w:val="4"/>
        <w:spacing w:before="17"/>
        <w:ind w:left="0" w:firstLine="0"/>
        <w:rPr>
          <w:sz w:val="24"/>
        </w:rPr>
      </w:pPr>
    </w:p>
    <w:p>
      <w:pPr>
        <w:pStyle w:val="2"/>
      </w:pPr>
      <w:r>
        <w:t>自我评价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0" w:after="0" w:line="249" w:lineRule="auto"/>
        <w:ind w:left="580" w:right="264" w:hanging="420"/>
        <w:jc w:val="left"/>
        <w:rPr>
          <w:sz w:val="20"/>
        </w:rPr>
      </w:pPr>
      <w:r>
        <w:rPr>
          <w:b/>
          <w:sz w:val="20"/>
        </w:rPr>
        <w:t>工作背景：</w:t>
      </w:r>
      <w:r>
        <w:rPr>
          <w:sz w:val="20"/>
        </w:rPr>
        <w:t>7</w:t>
      </w:r>
      <w:r>
        <w:rPr>
          <w:spacing w:val="-6"/>
          <w:sz w:val="20"/>
        </w:rPr>
        <w:t xml:space="preserve"> 年+互联网 </w:t>
      </w:r>
      <w:r>
        <w:rPr>
          <w:sz w:val="20"/>
        </w:rPr>
        <w:t>Java</w:t>
      </w:r>
      <w:r>
        <w:rPr>
          <w:spacing w:val="-5"/>
          <w:sz w:val="20"/>
        </w:rPr>
        <w:t xml:space="preserve"> 开发及团队管理能力，有独立解决问题的能力，代码编写规范，有代码洁癖。有大型互</w:t>
      </w:r>
      <w:r>
        <w:rPr>
          <w:sz w:val="20"/>
        </w:rPr>
        <w:t>联网项目的工作经验，对于业务高速发展和流量迅速上升，导致的宕机和紧急问题拥有丰富的处理经验。</w:t>
      </w:r>
    </w:p>
    <w:p>
      <w:pPr>
        <w:pStyle w:val="3"/>
        <w:numPr>
          <w:ilvl w:val="0"/>
          <w:numId w:val="1"/>
        </w:numPr>
        <w:tabs>
          <w:tab w:val="left" w:pos="579"/>
          <w:tab w:val="left" w:pos="580"/>
        </w:tabs>
        <w:spacing w:before="0" w:after="0" w:line="363" w:lineRule="exact"/>
        <w:ind w:left="580" w:right="0" w:hanging="420"/>
        <w:jc w:val="left"/>
        <w:rPr>
          <w:b w:val="0"/>
        </w:rPr>
      </w:pPr>
      <w:r>
        <w:t>技术能力</w:t>
      </w:r>
      <w:r>
        <w:rPr>
          <w:b w:val="0"/>
        </w:rPr>
        <w:t>：</w:t>
      </w:r>
    </w:p>
    <w:p>
      <w:pPr>
        <w:pStyle w:val="8"/>
        <w:numPr>
          <w:ilvl w:val="1"/>
          <w:numId w:val="1"/>
        </w:numPr>
        <w:tabs>
          <w:tab w:val="left" w:pos="1000"/>
          <w:tab w:val="left" w:pos="1001"/>
        </w:tabs>
        <w:spacing w:before="6" w:after="0" w:line="240" w:lineRule="auto"/>
        <w:ind w:left="1000" w:right="0" w:hanging="421"/>
        <w:jc w:val="left"/>
        <w:rPr>
          <w:sz w:val="20"/>
        </w:rPr>
      </w:pPr>
      <w:r>
        <w:rPr>
          <w:spacing w:val="-2"/>
          <w:sz w:val="20"/>
        </w:rPr>
        <w:t xml:space="preserve">熟练常用 </w:t>
      </w:r>
      <w:r>
        <w:rPr>
          <w:sz w:val="20"/>
        </w:rPr>
        <w:t>java</w:t>
      </w:r>
      <w:r>
        <w:rPr>
          <w:spacing w:val="5"/>
          <w:sz w:val="20"/>
        </w:rPr>
        <w:t xml:space="preserve"> 开发框架，</w:t>
      </w:r>
      <w:r>
        <w:rPr>
          <w:sz w:val="20"/>
        </w:rPr>
        <w:t>springBoot、springCloud、mybatis</w:t>
      </w:r>
      <w:r>
        <w:rPr>
          <w:spacing w:val="-3"/>
          <w:sz w:val="20"/>
        </w:rPr>
        <w:t xml:space="preserve"> 常用框架;</w:t>
      </w:r>
    </w:p>
    <w:p>
      <w:pPr>
        <w:pStyle w:val="8"/>
        <w:numPr>
          <w:ilvl w:val="1"/>
          <w:numId w:val="1"/>
        </w:numPr>
        <w:tabs>
          <w:tab w:val="left" w:pos="1000"/>
          <w:tab w:val="left" w:pos="1001"/>
        </w:tabs>
        <w:spacing w:before="13" w:after="0" w:line="240" w:lineRule="auto"/>
        <w:ind w:left="1000" w:right="0" w:hanging="421"/>
        <w:jc w:val="left"/>
        <w:rPr>
          <w:sz w:val="20"/>
        </w:rPr>
      </w:pPr>
      <w:r>
        <w:rPr>
          <w:spacing w:val="-2"/>
          <w:sz w:val="20"/>
        </w:rPr>
        <w:t xml:space="preserve">熟练掌握 </w:t>
      </w:r>
      <w:r>
        <w:rPr>
          <w:sz w:val="20"/>
        </w:rPr>
        <w:t>MySQL、Oracle</w:t>
      </w:r>
      <w:r>
        <w:rPr>
          <w:spacing w:val="-2"/>
          <w:sz w:val="20"/>
        </w:rPr>
        <w:t xml:space="preserve"> 数据库；</w:t>
      </w:r>
    </w:p>
    <w:p>
      <w:pPr>
        <w:pStyle w:val="8"/>
        <w:numPr>
          <w:ilvl w:val="1"/>
          <w:numId w:val="1"/>
        </w:numPr>
        <w:tabs>
          <w:tab w:val="left" w:pos="1000"/>
          <w:tab w:val="left" w:pos="1001"/>
        </w:tabs>
        <w:spacing w:before="11" w:after="0" w:line="240" w:lineRule="auto"/>
        <w:ind w:left="1000" w:right="0" w:hanging="421"/>
        <w:jc w:val="left"/>
        <w:rPr>
          <w:sz w:val="20"/>
        </w:rPr>
      </w:pPr>
      <w:r>
        <w:rPr>
          <w:spacing w:val="13"/>
          <w:sz w:val="20"/>
        </w:rPr>
        <w:t xml:space="preserve">熟练 </w:t>
      </w:r>
      <w:r>
        <w:rPr>
          <w:sz w:val="20"/>
        </w:rPr>
        <w:t>zookeeper、redis、rocketMq、kafka</w:t>
      </w:r>
      <w:r>
        <w:rPr>
          <w:spacing w:val="-2"/>
          <w:sz w:val="20"/>
        </w:rPr>
        <w:t xml:space="preserve"> 等常用中间件</w:t>
      </w:r>
    </w:p>
    <w:p>
      <w:pPr>
        <w:pStyle w:val="8"/>
        <w:numPr>
          <w:ilvl w:val="1"/>
          <w:numId w:val="1"/>
        </w:numPr>
        <w:tabs>
          <w:tab w:val="left" w:pos="1000"/>
          <w:tab w:val="left" w:pos="1001"/>
        </w:tabs>
        <w:spacing w:before="10" w:after="0" w:line="240" w:lineRule="auto"/>
        <w:ind w:left="1000" w:right="0" w:hanging="421"/>
        <w:jc w:val="left"/>
        <w:rPr>
          <w:sz w:val="20"/>
        </w:rPr>
      </w:pPr>
      <w:r>
        <w:rPr>
          <w:sz w:val="20"/>
        </w:rPr>
        <w:t>熟练网络编程，多线程，性能优化等；</w:t>
      </w:r>
    </w:p>
    <w:p>
      <w:pPr>
        <w:pStyle w:val="8"/>
        <w:numPr>
          <w:ilvl w:val="1"/>
          <w:numId w:val="1"/>
        </w:numPr>
        <w:tabs>
          <w:tab w:val="left" w:pos="1000"/>
          <w:tab w:val="left" w:pos="1001"/>
        </w:tabs>
        <w:spacing w:before="13" w:after="0" w:line="240" w:lineRule="auto"/>
        <w:ind w:left="1000" w:right="0" w:hanging="421"/>
        <w:jc w:val="left"/>
        <w:rPr>
          <w:sz w:val="20"/>
        </w:rPr>
      </w:pPr>
      <w:r>
        <w:rPr>
          <w:sz w:val="20"/>
        </w:rPr>
        <w:t>开发基础良好，理解设计模式，在项目或产品中有很好的设计实践；</w:t>
      </w:r>
    </w:p>
    <w:p>
      <w:pPr>
        <w:pStyle w:val="8"/>
        <w:numPr>
          <w:ilvl w:val="1"/>
          <w:numId w:val="1"/>
        </w:numPr>
        <w:tabs>
          <w:tab w:val="left" w:pos="1000"/>
          <w:tab w:val="left" w:pos="1001"/>
        </w:tabs>
        <w:spacing w:before="11" w:after="0" w:line="240" w:lineRule="auto"/>
        <w:ind w:left="1000" w:right="0" w:hanging="421"/>
        <w:jc w:val="left"/>
        <w:rPr>
          <w:sz w:val="20"/>
        </w:rPr>
      </w:pPr>
      <w:r>
        <w:rPr>
          <w:spacing w:val="-2"/>
          <w:sz w:val="20"/>
        </w:rPr>
        <w:t xml:space="preserve">了解并能使用 </w:t>
      </w:r>
      <w:r>
        <w:rPr>
          <w:sz w:val="20"/>
        </w:rPr>
        <w:t>docker</w:t>
      </w:r>
      <w:r>
        <w:rPr>
          <w:spacing w:val="-4"/>
          <w:sz w:val="20"/>
        </w:rPr>
        <w:t xml:space="preserve"> </w:t>
      </w:r>
      <w:r>
        <w:rPr>
          <w:sz w:val="20"/>
        </w:rPr>
        <w:t>,k8s</w:t>
      </w:r>
      <w:r>
        <w:rPr>
          <w:spacing w:val="-4"/>
          <w:sz w:val="20"/>
        </w:rPr>
        <w:t xml:space="preserve"> 等。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0" w:after="0" w:line="249" w:lineRule="auto"/>
        <w:ind w:left="580" w:right="283" w:hanging="420"/>
        <w:jc w:val="left"/>
        <w:rPr>
          <w:sz w:val="20"/>
        </w:rPr>
      </w:pPr>
      <w:r>
        <w:rPr>
          <w:b/>
          <w:sz w:val="20"/>
        </w:rPr>
        <w:t>管理能力</w:t>
      </w:r>
      <w:r>
        <w:rPr>
          <w:spacing w:val="-1"/>
          <w:sz w:val="20"/>
        </w:rPr>
        <w:t>：以结果为导向管控团队工作成果，通过项目计划的设计、方案以及具体实施落地等结果多维度考核下属工</w:t>
      </w:r>
      <w:r>
        <w:rPr>
          <w:sz w:val="20"/>
        </w:rPr>
        <w:t>作业绩，发掘下属潜力、促进下属成长。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0" w:after="0" w:line="247" w:lineRule="auto"/>
        <w:ind w:left="580" w:right="283" w:hanging="420"/>
        <w:jc w:val="left"/>
        <w:rPr>
          <w:sz w:val="20"/>
        </w:rPr>
      </w:pPr>
      <w:r>
        <w:rPr>
          <w:b/>
          <w:sz w:val="20"/>
        </w:rPr>
        <w:t>职业素养</w:t>
      </w:r>
      <w:r>
        <w:rPr>
          <w:spacing w:val="-1"/>
          <w:sz w:val="20"/>
        </w:rPr>
        <w:t>：能够尽快熟悉业务，快速融入团队，逻辑思维能力强，思路清楚，学习能力强，对新技术有着强烈的好奇</w:t>
      </w:r>
      <w:r>
        <w:rPr>
          <w:sz w:val="20"/>
        </w:rPr>
        <w:t>心团队合作意识强、有良好的沟通力和抗压力；积极主动，喜欢具有挑战性工作，能够高质量完成工作。</w:t>
      </w:r>
    </w:p>
    <w:p>
      <w:pPr>
        <w:pStyle w:val="4"/>
        <w:spacing w:before="9"/>
        <w:ind w:left="0" w:firstLine="0"/>
        <w:rPr>
          <w:sz w:val="17"/>
        </w:rPr>
      </w:pPr>
    </w:p>
    <w:p>
      <w:pPr>
        <w:pStyle w:val="2"/>
      </w:pPr>
      <w:r>
        <w:t>工作经历</w:t>
      </w:r>
    </w:p>
    <w:p>
      <w:pPr>
        <w:pStyle w:val="3"/>
        <w:tabs>
          <w:tab w:val="left" w:pos="4248"/>
          <w:tab w:val="left" w:pos="8948"/>
        </w:tabs>
        <w:spacing w:line="340" w:lineRule="exact"/>
      </w:pPr>
      <w:r>
        <mc:AlternateContent>
          <mc:Choice Requires="wps">
            <w:drawing>
              <wp:anchor distT="0" distB="0" distL="114300" distR="114300" simplePos="0" relativeHeight="25149644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3810</wp:posOffset>
                </wp:positionV>
                <wp:extent cx="6776720" cy="220980"/>
                <wp:effectExtent l="0" t="0" r="5080" b="7620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6720" cy="2209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36pt;margin-top:0.3pt;height:17.4pt;width:533.6pt;mso-position-horizontal-relative:page;z-index:-251820032;mso-width-relative:page;mso-height-relative:page;" fillcolor="#D9D9D9" filled="t" stroked="f" coordsize="21600,21600" o:gfxdata="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FmBOUrbAAAABwEAAA8AAAAAAAAAAQAgAAAA&#10;IgAAAGRycy9kb3ducmV2LnhtbFBLAQIUABQAAAAIAIdO4kB6p3hmlgEAABEDAAAOAAAAAAAAAAEA&#10;IAAAACoBAABkcnMvZTJvRG9jLnhtbFBLBQYAAAAABgAGAFkBAAAy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t>2016.08-至今</w:t>
      </w:r>
      <w:r>
        <w:tab/>
      </w:r>
      <w:r>
        <w:rPr>
          <w:rFonts w:hint="eastAsia"/>
          <w:lang w:val="en-US" w:eastAsia="zh-CN"/>
        </w:rPr>
        <w:t>XXX</w:t>
      </w:r>
      <w:r>
        <w:t>有限公司</w:t>
      </w:r>
      <w:r>
        <w:tab/>
      </w:r>
      <w:r>
        <w:t>Java</w:t>
      </w:r>
      <w:r>
        <w:rPr>
          <w:spacing w:val="-12"/>
        </w:rPr>
        <w:t xml:space="preserve"> </w:t>
      </w:r>
      <w:r>
        <w:t>高级开发工程师</w:t>
      </w:r>
    </w:p>
    <w:p>
      <w:pPr>
        <w:spacing w:before="0" w:line="220" w:lineRule="auto"/>
        <w:ind w:left="160" w:right="6136" w:firstLine="0"/>
        <w:jc w:val="left"/>
        <w:rPr>
          <w:b/>
          <w:sz w:val="20"/>
        </w:rPr>
      </w:pPr>
      <w:r>
        <w:rPr>
          <w:rFonts w:ascii="Times New Roman" w:eastAsia="Times New Roman"/>
          <w:w w:val="99"/>
          <w:sz w:val="20"/>
          <w:u w:val="single"/>
        </w:rPr>
        <w:t xml:space="preserve"> </w:t>
      </w:r>
      <w:r>
        <w:rPr>
          <w:b/>
          <w:spacing w:val="4"/>
          <w:sz w:val="20"/>
          <w:u w:val="single"/>
        </w:rPr>
        <w:t>部门：</w:t>
      </w:r>
      <w:r>
        <w:rPr>
          <w:rFonts w:hint="eastAsia"/>
          <w:b/>
          <w:spacing w:val="4"/>
          <w:sz w:val="20"/>
          <w:u w:val="single"/>
          <w:lang w:val="en-US" w:eastAsia="zh-CN"/>
        </w:rPr>
        <w:t>xx</w:t>
      </w:r>
      <w:r>
        <w:rPr>
          <w:b/>
          <w:spacing w:val="4"/>
          <w:sz w:val="20"/>
          <w:u w:val="single"/>
        </w:rPr>
        <w:t xml:space="preserve">研发部 </w:t>
      </w:r>
      <w:r>
        <w:rPr>
          <w:b/>
          <w:sz w:val="20"/>
          <w:u w:val="single"/>
        </w:rPr>
        <w:t>|</w:t>
      </w:r>
      <w:r>
        <w:rPr>
          <w:b/>
          <w:spacing w:val="3"/>
          <w:sz w:val="20"/>
          <w:u w:val="single"/>
        </w:rPr>
        <w:t xml:space="preserve">汇报上级：技术经理 </w:t>
      </w:r>
      <w:r>
        <w:rPr>
          <w:b/>
          <w:sz w:val="20"/>
          <w:u w:val="single"/>
        </w:rPr>
        <w:t>|下属：3</w:t>
      </w:r>
      <w:r>
        <w:rPr>
          <w:b/>
          <w:spacing w:val="-11"/>
          <w:sz w:val="20"/>
          <w:u w:val="single"/>
        </w:rPr>
        <w:t xml:space="preserve"> 人</w:t>
      </w:r>
      <w:r>
        <w:rPr>
          <w:b/>
          <w:sz w:val="20"/>
        </w:rPr>
        <w:t>工作职责：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0" w:after="0" w:line="345" w:lineRule="exact"/>
        <w:ind w:left="580" w:right="0" w:hanging="420"/>
        <w:jc w:val="left"/>
        <w:rPr>
          <w:sz w:val="20"/>
        </w:rPr>
      </w:pPr>
      <w:r>
        <w:rPr>
          <w:sz w:val="20"/>
        </w:rPr>
        <w:t>参与项目评审及技术需求更新，提出技术意见。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0" w:after="0" w:line="343" w:lineRule="exact"/>
        <w:ind w:left="580" w:right="0" w:hanging="420"/>
        <w:jc w:val="left"/>
        <w:rPr>
          <w:sz w:val="20"/>
        </w:rPr>
      </w:pPr>
      <w:r>
        <w:rPr>
          <w:w w:val="95"/>
          <w:sz w:val="20"/>
        </w:rPr>
        <w:t>需求分解，确定技术方案，设计数据架构，技术内部方案评审并完成组员任务分配工作。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0" w:after="0" w:line="343" w:lineRule="exact"/>
        <w:ind w:left="580" w:right="0" w:hanging="420"/>
        <w:jc w:val="left"/>
        <w:rPr>
          <w:sz w:val="20"/>
        </w:rPr>
      </w:pPr>
      <w:r>
        <w:rPr>
          <w:spacing w:val="-6"/>
          <w:sz w:val="20"/>
        </w:rPr>
        <w:t xml:space="preserve">使用 </w:t>
      </w:r>
      <w:r>
        <w:rPr>
          <w:sz w:val="20"/>
        </w:rPr>
        <w:t>springcloud</w:t>
      </w:r>
      <w:r>
        <w:rPr>
          <w:spacing w:val="-4"/>
          <w:sz w:val="20"/>
        </w:rPr>
        <w:t xml:space="preserve"> 搭建对后台服务器框架，主导产品业务流程的设计、讨论及文档输出。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0" w:after="0" w:line="343" w:lineRule="exact"/>
        <w:ind w:left="580" w:right="0" w:hanging="420"/>
        <w:jc w:val="left"/>
        <w:rPr>
          <w:sz w:val="20"/>
        </w:rPr>
      </w:pPr>
      <w:r>
        <w:rPr>
          <w:spacing w:val="-1"/>
          <w:sz w:val="20"/>
        </w:rPr>
        <w:t xml:space="preserve">关键业务代码的编写，项目质量的把控和业务模块的代码 </w:t>
      </w:r>
      <w:r>
        <w:rPr>
          <w:sz w:val="20"/>
        </w:rPr>
        <w:t>review，指导验收组员其他模块的完成情况。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0" w:after="0" w:line="341" w:lineRule="exact"/>
        <w:ind w:left="580" w:right="0" w:hanging="420"/>
        <w:jc w:val="left"/>
        <w:rPr>
          <w:sz w:val="20"/>
        </w:rPr>
      </w:pPr>
      <w:r>
        <w:rPr>
          <w:sz w:val="20"/>
        </w:rPr>
        <w:t>及时跟进项目进度，并完成推进工作，针对每一个项目节点进行监管及汇报。</w:t>
      </w:r>
    </w:p>
    <w:p>
      <w:pPr>
        <w:pStyle w:val="3"/>
        <w:numPr>
          <w:ilvl w:val="0"/>
          <w:numId w:val="1"/>
        </w:numPr>
        <w:tabs>
          <w:tab w:val="left" w:pos="579"/>
          <w:tab w:val="left" w:pos="580"/>
        </w:tabs>
        <w:spacing w:before="0" w:after="0" w:line="341" w:lineRule="exact"/>
        <w:ind w:left="580" w:right="0" w:hanging="420"/>
        <w:jc w:val="left"/>
      </w:pPr>
      <w:r>
        <w:t>主要项目：</w:t>
      </w:r>
    </w:p>
    <w:p>
      <w:pPr>
        <w:pStyle w:val="8"/>
        <w:numPr>
          <w:ilvl w:val="1"/>
          <w:numId w:val="1"/>
        </w:numPr>
        <w:tabs>
          <w:tab w:val="left" w:pos="1007"/>
          <w:tab w:val="left" w:pos="1008"/>
        </w:tabs>
        <w:spacing w:before="0" w:after="0" w:line="344" w:lineRule="exact"/>
        <w:ind w:left="1007" w:right="0" w:hanging="421"/>
        <w:jc w:val="left"/>
        <w:rPr>
          <w:sz w:val="20"/>
        </w:rPr>
      </w:pPr>
      <w:r>
        <w:rPr>
          <w:sz w:val="20"/>
        </w:rPr>
        <w:t>负责公司</w:t>
      </w:r>
      <w:r>
        <w:rPr>
          <w:b/>
          <w:sz w:val="20"/>
        </w:rPr>
        <w:t>用户满意中心的工单系统</w:t>
      </w:r>
      <w:r>
        <w:rPr>
          <w:sz w:val="20"/>
        </w:rPr>
        <w:t>的需求调研，产品设计与架构设计，核心代码的编写。</w:t>
      </w:r>
    </w:p>
    <w:p>
      <w:pPr>
        <w:pStyle w:val="8"/>
        <w:numPr>
          <w:ilvl w:val="1"/>
          <w:numId w:val="1"/>
        </w:numPr>
        <w:tabs>
          <w:tab w:val="left" w:pos="1007"/>
          <w:tab w:val="left" w:pos="1008"/>
        </w:tabs>
        <w:spacing w:before="0" w:after="0" w:line="343" w:lineRule="exact"/>
        <w:ind w:left="1007" w:right="0" w:hanging="421"/>
        <w:jc w:val="left"/>
        <w:rPr>
          <w:sz w:val="20"/>
        </w:rPr>
      </w:pPr>
      <w:r>
        <w:rPr>
          <w:sz w:val="20"/>
        </w:rPr>
        <w:t>参与公司</w:t>
      </w:r>
      <w:r>
        <w:rPr>
          <w:b/>
          <w:spacing w:val="-2"/>
          <w:sz w:val="20"/>
        </w:rPr>
        <w:t xml:space="preserve">盒伙人 </w:t>
      </w:r>
      <w:r>
        <w:rPr>
          <w:b/>
          <w:sz w:val="20"/>
        </w:rPr>
        <w:t>APP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内置商城模块与商城管理系统的设计架构与开发。</w:t>
      </w:r>
    </w:p>
    <w:p>
      <w:pPr>
        <w:pStyle w:val="8"/>
        <w:numPr>
          <w:ilvl w:val="1"/>
          <w:numId w:val="1"/>
        </w:numPr>
        <w:tabs>
          <w:tab w:val="left" w:pos="1007"/>
          <w:tab w:val="left" w:pos="1008"/>
        </w:tabs>
        <w:spacing w:before="1" w:after="0" w:line="225" w:lineRule="auto"/>
        <w:ind w:left="1007" w:right="100" w:hanging="421"/>
        <w:jc w:val="left"/>
        <w:rPr>
          <w:sz w:val="20"/>
        </w:rPr>
      </w:pPr>
      <w:r>
        <w:rPr>
          <w:sz w:val="20"/>
        </w:rPr>
        <w:t>参与公司</w:t>
      </w:r>
      <w:r>
        <w:rPr>
          <w:b/>
          <w:spacing w:val="-1"/>
          <w:sz w:val="20"/>
        </w:rPr>
        <w:t>战略产品“慧店”</w:t>
      </w:r>
      <w:r>
        <w:rPr>
          <w:spacing w:val="-7"/>
          <w:sz w:val="20"/>
        </w:rPr>
        <w:t xml:space="preserve">，从 </w:t>
      </w:r>
      <w:r>
        <w:rPr>
          <w:sz w:val="20"/>
        </w:rPr>
        <w:t>0</w:t>
      </w:r>
      <w:r>
        <w:rPr>
          <w:spacing w:val="-9"/>
          <w:sz w:val="20"/>
        </w:rPr>
        <w:t xml:space="preserve"> 到 </w:t>
      </w:r>
      <w:r>
        <w:rPr>
          <w:sz w:val="20"/>
        </w:rPr>
        <w:t>1</w:t>
      </w:r>
      <w:r>
        <w:rPr>
          <w:spacing w:val="-10"/>
          <w:sz w:val="20"/>
        </w:rPr>
        <w:t xml:space="preserve"> 的演进，主要负责需求评审、开发需求拆分、人员安排、工作量评审，后台</w:t>
      </w:r>
      <w:r>
        <w:rPr>
          <w:sz w:val="20"/>
        </w:rPr>
        <w:t>服务的架构设计与开发工作。</w:t>
      </w:r>
    </w:p>
    <w:p>
      <w:pPr>
        <w:pStyle w:val="8"/>
        <w:numPr>
          <w:ilvl w:val="1"/>
          <w:numId w:val="1"/>
        </w:numPr>
        <w:tabs>
          <w:tab w:val="left" w:pos="1007"/>
          <w:tab w:val="left" w:pos="1008"/>
        </w:tabs>
        <w:spacing w:before="0" w:after="0" w:line="333" w:lineRule="exact"/>
        <w:ind w:left="1007" w:right="0" w:hanging="421"/>
        <w:jc w:val="left"/>
        <w:rPr>
          <w:sz w:val="20"/>
        </w:rPr>
      </w:pPr>
      <w:r>
        <w:rPr>
          <w:sz w:val="20"/>
        </w:rPr>
        <w:t>参与</w:t>
      </w:r>
      <w:r>
        <w:rPr>
          <w:b/>
          <w:sz w:val="20"/>
        </w:rPr>
        <w:t>笑谱推购</w:t>
      </w:r>
      <w:r>
        <w:rPr>
          <w:sz w:val="20"/>
        </w:rPr>
        <w:t>的基础建设，中台的设计，产品层面的建设，项目进度跟进与质量把控。</w:t>
      </w:r>
    </w:p>
    <w:p>
      <w:pPr>
        <w:tabs>
          <w:tab w:val="left" w:pos="4644"/>
          <w:tab w:val="left" w:pos="9944"/>
        </w:tabs>
        <w:spacing w:before="62" w:line="208" w:lineRule="auto"/>
        <w:ind w:left="160" w:right="117" w:firstLine="0"/>
        <w:jc w:val="left"/>
        <w:rPr>
          <w:b/>
          <w:sz w:val="20"/>
        </w:rPr>
      </w:pPr>
      <w:r>
        <mc:AlternateContent>
          <mc:Choice Requires="wps">
            <w:drawing>
              <wp:anchor distT="0" distB="0" distL="114300" distR="114300" simplePos="0" relativeHeight="25149747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24765</wp:posOffset>
                </wp:positionV>
                <wp:extent cx="6846570" cy="220980"/>
                <wp:effectExtent l="0" t="0" r="11430" b="7620"/>
                <wp:wrapNone/>
                <wp:docPr id="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6570" cy="2209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36pt;margin-top:1.95pt;height:17.4pt;width:539.1pt;mso-position-horizontal-relative:page;z-index:-251819008;mso-width-relative:page;mso-height-relative:page;" fillcolor="#D9D9D9" filled="t" stroked="f" coordsize="21600,21600" o:gfxdata="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Hv5CK/bAAAACAEAAA8AAAAAAAAAAQAg&#10;AAAAIgAAAGRycy9kb3ducmV2LnhtbFBLAQIUABQAAAAIAIdO4kCeKvPQmQEAABEDAAAOAAAAAAAA&#10;AAEAIAAAACoBAABkcnMvZTJvRG9jLnhtbFBLBQYAAAAABgAGAFkBAAA1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b/>
          <w:sz w:val="20"/>
        </w:rPr>
        <w:t>2014.05-2016.08</w:t>
      </w:r>
      <w:r>
        <w:rPr>
          <w:b/>
          <w:sz w:val="20"/>
        </w:rPr>
        <w:tab/>
      </w:r>
      <w:r>
        <w:rPr>
          <w:rFonts w:hint="eastAsia"/>
          <w:b/>
          <w:spacing w:val="-3"/>
          <w:sz w:val="20"/>
          <w:lang w:val="en-US" w:eastAsia="zh-CN"/>
        </w:rPr>
        <w:t>xxx</w:t>
      </w:r>
      <w:r>
        <w:rPr>
          <w:b/>
          <w:sz w:val="20"/>
        </w:rPr>
        <w:t>进科技有限公司</w:t>
      </w:r>
      <w:r>
        <w:rPr>
          <w:b/>
          <w:sz w:val="20"/>
        </w:rPr>
        <w:tab/>
      </w:r>
      <w:r>
        <w:rPr>
          <w:b/>
          <w:sz w:val="20"/>
        </w:rPr>
        <w:t>软件工程</w:t>
      </w:r>
      <w:r>
        <w:rPr>
          <w:b/>
          <w:spacing w:val="-17"/>
          <w:sz w:val="20"/>
        </w:rPr>
        <w:t>师</w:t>
      </w:r>
      <w:r>
        <w:rPr>
          <w:b/>
          <w:sz w:val="20"/>
        </w:rPr>
        <w:t>工作职责：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0" w:after="0" w:line="360" w:lineRule="exact"/>
        <w:ind w:left="580" w:right="0" w:hanging="420"/>
        <w:jc w:val="left"/>
        <w:rPr>
          <w:sz w:val="20"/>
        </w:rPr>
      </w:pPr>
      <w:r>
        <w:rPr>
          <w:spacing w:val="-2"/>
          <w:sz w:val="20"/>
        </w:rPr>
        <w:t xml:space="preserve">负责公司的 </w:t>
      </w:r>
      <w:r>
        <w:rPr>
          <w:sz w:val="20"/>
        </w:rPr>
        <w:t>COP</w:t>
      </w:r>
      <w:r>
        <w:rPr>
          <w:spacing w:val="-3"/>
          <w:sz w:val="20"/>
        </w:rPr>
        <w:t xml:space="preserve"> 系统、联系人锁定系统的需求挖掘与分析，主要功能的设计与开发，用户系统操作培训。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30" w:after="0" w:line="240" w:lineRule="auto"/>
        <w:ind w:left="580" w:right="0" w:hanging="420"/>
        <w:jc w:val="left"/>
        <w:rPr>
          <w:sz w:val="20"/>
        </w:rPr>
      </w:pPr>
      <w:r>
        <w:rPr>
          <w:sz w:val="20"/>
        </w:rPr>
        <w:t>参与系统部分设计以及功能模块的详细设计，根据需求进行编程，完成对系统的开发。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1" w:after="0" w:line="240" w:lineRule="auto"/>
        <w:ind w:left="580" w:right="0" w:hanging="420"/>
        <w:jc w:val="left"/>
        <w:rPr>
          <w:sz w:val="20"/>
        </w:rPr>
      </w:pPr>
      <w:r>
        <w:rPr>
          <w:spacing w:val="-1"/>
          <w:sz w:val="20"/>
        </w:rPr>
        <w:t xml:space="preserve">主导完成服务器开发，数据库优化；用 </w:t>
      </w:r>
      <w:r>
        <w:rPr>
          <w:sz w:val="20"/>
        </w:rPr>
        <w:t>springMVC</w:t>
      </w:r>
      <w:r>
        <w:rPr>
          <w:spacing w:val="-3"/>
          <w:sz w:val="20"/>
        </w:rPr>
        <w:t xml:space="preserve"> 架构进行开发，对自己所属及开发的功能模块进行测试及维护。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0" w:after="0" w:line="249" w:lineRule="auto"/>
        <w:ind w:left="580" w:right="213" w:hanging="420"/>
        <w:jc w:val="left"/>
        <w:rPr>
          <w:sz w:val="20"/>
        </w:rPr>
      </w:pPr>
      <w:r>
        <w:rPr>
          <w:spacing w:val="-1"/>
          <w:sz w:val="20"/>
        </w:rPr>
        <w:t xml:space="preserve">针对已有功能进行优化，包括优化数据的获取速度和功能扩展;系统使用 </w:t>
      </w:r>
      <w:r>
        <w:rPr>
          <w:sz w:val="20"/>
        </w:rPr>
        <w:t>springboots，mysql</w:t>
      </w:r>
      <w:r>
        <w:rPr>
          <w:spacing w:val="-4"/>
          <w:sz w:val="20"/>
        </w:rPr>
        <w:t xml:space="preserve"> 数据库，并配合实现前端中业务数据的处理展示。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0" w:after="0" w:line="363" w:lineRule="exact"/>
        <w:ind w:left="580" w:right="0" w:hanging="420"/>
        <w:jc w:val="left"/>
        <w:rPr>
          <w:sz w:val="20"/>
        </w:rPr>
      </w:pPr>
      <w:r>
        <w:rPr>
          <w:sz w:val="20"/>
        </w:rPr>
        <w:t>参与数据库配置优化，数据迁移备份；数据库内存及缓存的优化等工作。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1" w:after="0" w:line="240" w:lineRule="auto"/>
        <w:ind w:left="580" w:right="0" w:hanging="420"/>
        <w:jc w:val="left"/>
        <w:rPr>
          <w:sz w:val="20"/>
        </w:rPr>
      </w:pPr>
      <w:r>
        <w:rPr>
          <w:sz w:val="20"/>
        </w:rPr>
        <w:t>负责功能模块的实现，完成银行相关报表测试，模块测试，系统集成测试，撰写用户操作手册，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3" w:after="0" w:line="247" w:lineRule="auto"/>
        <w:ind w:left="580" w:right="283" w:hanging="420"/>
        <w:jc w:val="left"/>
        <w:rPr>
          <w:sz w:val="20"/>
        </w:rPr>
      </w:pPr>
      <w:r>
        <w:rPr>
          <w:spacing w:val="-1"/>
          <w:sz w:val="20"/>
        </w:rPr>
        <w:t>根据软件需求和设计方案，设计测试用例并且分析、整理测试结果，提交软件缺陷，与核心项目组开发人员进行联系</w:t>
      </w:r>
      <w:r>
        <w:rPr>
          <w:sz w:val="20"/>
        </w:rPr>
        <w:t>沟通，对软件缺陷的生命周期进行功能修改及产品迭代。</w:t>
      </w:r>
    </w:p>
    <w:p>
      <w:pPr>
        <w:pStyle w:val="4"/>
        <w:spacing w:before="1"/>
        <w:ind w:left="0" w:firstLine="0"/>
        <w:rPr>
          <w:sz w:val="16"/>
        </w:rPr>
      </w:pPr>
    </w:p>
    <w:p>
      <w:pPr>
        <w:pStyle w:val="3"/>
        <w:tabs>
          <w:tab w:val="left" w:pos="4344"/>
          <w:tab w:val="left" w:pos="9044"/>
        </w:tabs>
        <w:spacing w:before="81" w:line="208" w:lineRule="auto"/>
        <w:ind w:right="132"/>
      </w:pPr>
      <w:r>
        <mc:AlternateContent>
          <mc:Choice Requires="wps">
            <w:drawing>
              <wp:anchor distT="0" distB="0" distL="114300" distR="114300" simplePos="0" relativeHeight="25149849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36830</wp:posOffset>
                </wp:positionV>
                <wp:extent cx="6837680" cy="220980"/>
                <wp:effectExtent l="0" t="0" r="5080" b="7620"/>
                <wp:wrapNone/>
                <wp:docPr id="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7680" cy="2209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36pt;margin-top:2.9pt;height:17.4pt;width:538.4pt;mso-position-horizontal-relative:page;z-index:-251817984;mso-width-relative:page;mso-height-relative:page;" fillcolor="#D9D9D9" filled="t" stroked="f" coordsize="21600,21600" o:gfxdata="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3O/E5tsAAAAIAQAADwAAAAAAAAABACAAAAAi&#10;AAAAZHJzL2Rvd25yZXYueG1sUEsBAhQAFAAAAAgAh07iQDA4L3iVAQAAEQMAAA4AAAAAAAAAAQAg&#10;AAAAKgEAAGRycy9lMm9Eb2MueG1sUEsFBgAAAAAGAAYAWQEAADE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t>2013.06-2014.05</w:t>
      </w:r>
      <w:r>
        <w:tab/>
      </w:r>
      <w:r>
        <w:rPr>
          <w:rFonts w:hint="eastAsia"/>
          <w:lang w:val="en-US" w:eastAsia="zh-CN"/>
        </w:rPr>
        <w:t>xxxxxxx</w:t>
      </w:r>
      <w:bookmarkStart w:id="0" w:name="_GoBack"/>
      <w:bookmarkEnd w:id="0"/>
      <w:r>
        <w:t>有限公司</w:t>
      </w:r>
      <w:r>
        <w:tab/>
      </w:r>
      <w:r>
        <w:t>Java</w:t>
      </w:r>
      <w:r>
        <w:rPr>
          <w:spacing w:val="-18"/>
        </w:rPr>
        <w:t xml:space="preserve"> </w:t>
      </w:r>
      <w:r>
        <w:t>软件开发工程</w:t>
      </w:r>
      <w:r>
        <w:rPr>
          <w:spacing w:val="-16"/>
        </w:rPr>
        <w:t>师</w:t>
      </w:r>
      <w:r>
        <w:t>工作职责：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49" w:after="0" w:line="247" w:lineRule="auto"/>
        <w:ind w:left="580" w:right="163" w:hanging="420"/>
        <w:jc w:val="left"/>
        <w:rPr>
          <w:sz w:val="20"/>
        </w:rPr>
      </w:pPr>
      <w:r>
        <w:rPr>
          <w:sz w:val="20"/>
        </w:rPr>
        <w:t>根据公司需求及领导安排，参与新项目的开发工作；主导产品开发设计，web</w:t>
      </w:r>
      <w:r>
        <w:rPr>
          <w:spacing w:val="-4"/>
          <w:sz w:val="20"/>
        </w:rPr>
        <w:t xml:space="preserve"> 端开发，数据库优化，</w:t>
      </w:r>
      <w:r>
        <w:rPr>
          <w:sz w:val="20"/>
        </w:rPr>
        <w:t>Oracle</w:t>
      </w:r>
      <w:r>
        <w:rPr>
          <w:spacing w:val="-4"/>
          <w:sz w:val="20"/>
        </w:rPr>
        <w:t xml:space="preserve"> 调优，采</w:t>
      </w:r>
      <w:r>
        <w:rPr>
          <w:spacing w:val="18"/>
          <w:sz w:val="20"/>
        </w:rPr>
        <w:t xml:space="preserve">用 </w:t>
      </w:r>
      <w:r>
        <w:rPr>
          <w:sz w:val="20"/>
        </w:rPr>
        <w:t>springMVC</w:t>
      </w:r>
      <w:r>
        <w:rPr>
          <w:spacing w:val="4"/>
          <w:sz w:val="20"/>
        </w:rPr>
        <w:t xml:space="preserve"> 架构进行开发。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0" w:after="0" w:line="368" w:lineRule="exact"/>
        <w:ind w:left="580" w:right="0" w:hanging="420"/>
        <w:jc w:val="left"/>
        <w:rPr>
          <w:sz w:val="20"/>
        </w:rPr>
      </w:pPr>
      <w:r>
        <w:rPr>
          <w:sz w:val="20"/>
        </w:rPr>
        <w:t>负责数据分析，分析用户在线使用情况，分析每日的用户互动情况。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3" w:after="0" w:line="240" w:lineRule="auto"/>
        <w:ind w:left="580" w:right="0" w:hanging="420"/>
        <w:jc w:val="left"/>
        <w:rPr>
          <w:sz w:val="20"/>
        </w:rPr>
      </w:pPr>
      <w:r>
        <w:rPr>
          <w:spacing w:val="-1"/>
          <w:sz w:val="20"/>
        </w:rPr>
        <w:t xml:space="preserve">数据库配置优化，优化 </w:t>
      </w:r>
      <w:r>
        <w:rPr>
          <w:sz w:val="20"/>
        </w:rPr>
        <w:t>Oracle</w:t>
      </w:r>
      <w:r>
        <w:rPr>
          <w:spacing w:val="-4"/>
          <w:sz w:val="20"/>
        </w:rPr>
        <w:t xml:space="preserve"> 数据库 </w:t>
      </w:r>
      <w:r>
        <w:rPr>
          <w:sz w:val="20"/>
        </w:rPr>
        <w:t>sql</w:t>
      </w:r>
      <w:r>
        <w:rPr>
          <w:spacing w:val="-3"/>
          <w:sz w:val="20"/>
        </w:rPr>
        <w:t xml:space="preserve"> 数据优化，索引，数据迁移备份;数据库内存、缓存的优化。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0" w:after="0" w:line="240" w:lineRule="auto"/>
        <w:ind w:left="580" w:right="0" w:hanging="420"/>
        <w:jc w:val="left"/>
        <w:rPr>
          <w:sz w:val="20"/>
        </w:rPr>
      </w:pPr>
      <w:r>
        <w:rPr>
          <w:spacing w:val="1"/>
          <w:sz w:val="20"/>
        </w:rPr>
        <w:t xml:space="preserve">完成服务端接口开发，并进行联调接口并部署测试，参与 </w:t>
      </w:r>
      <w:r>
        <w:rPr>
          <w:sz w:val="20"/>
        </w:rPr>
        <w:t>code review，编写接口的单元测试。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1" w:after="0" w:line="240" w:lineRule="auto"/>
        <w:ind w:left="580" w:right="0" w:hanging="420"/>
        <w:jc w:val="left"/>
        <w:rPr>
          <w:sz w:val="20"/>
        </w:rPr>
      </w:pPr>
      <w:r>
        <w:rPr>
          <w:spacing w:val="-1"/>
          <w:sz w:val="20"/>
        </w:rPr>
        <w:t xml:space="preserve">处理各地区现场出现的系统 </w:t>
      </w:r>
      <w:r>
        <w:rPr>
          <w:sz w:val="20"/>
        </w:rPr>
        <w:t>bug，及时处理客户发来的需求。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3" w:after="0" w:line="240" w:lineRule="auto"/>
        <w:ind w:left="580" w:right="0" w:hanging="420"/>
        <w:jc w:val="left"/>
        <w:rPr>
          <w:sz w:val="20"/>
        </w:rPr>
      </w:pPr>
      <w:r>
        <w:rPr>
          <w:sz w:val="20"/>
        </w:rPr>
        <w:t>跟客户与驻现场工作人员对接需求，根据需求制定开发计划，推进技术开发及产品优化。</w:t>
      </w:r>
    </w:p>
    <w:p>
      <w:pPr>
        <w:pStyle w:val="4"/>
        <w:spacing w:before="6"/>
        <w:ind w:left="0" w:firstLine="0"/>
        <w:rPr>
          <w:sz w:val="16"/>
        </w:rPr>
      </w:pPr>
    </w:p>
    <w:p>
      <w:pPr>
        <w:pStyle w:val="2"/>
      </w:pPr>
      <w:r>
        <w:t>项目经历：</w:t>
      </w:r>
    </w:p>
    <w:p>
      <w:pPr>
        <w:pStyle w:val="3"/>
        <w:spacing w:line="249" w:lineRule="auto"/>
        <w:ind w:right="7311"/>
      </w:pPr>
      <w:r>
        <w:rPr>
          <w:rFonts w:ascii="Times New Roman" w:hAnsi="Times New Roman" w:eastAsia="Times New Roman"/>
          <w:b w:val="0"/>
          <w:w w:val="99"/>
          <w:shd w:val="clear" w:color="auto" w:fill="D9D9D9"/>
        </w:rPr>
        <w:t xml:space="preserve"> </w:t>
      </w:r>
      <w:r>
        <w:rPr>
          <w:shd w:val="clear" w:color="auto" w:fill="D9D9D9"/>
        </w:rPr>
        <w:t>项目名称：慧店 + 笑谱——项目负责人</w:t>
      </w:r>
      <w:r>
        <w:t>开发工具：IDEA</w:t>
      </w:r>
    </w:p>
    <w:p>
      <w:pPr>
        <w:spacing w:before="0" w:line="363" w:lineRule="exact"/>
        <w:ind w:left="160" w:right="0" w:firstLine="0"/>
        <w:jc w:val="left"/>
        <w:rPr>
          <w:b/>
          <w:sz w:val="20"/>
        </w:rPr>
      </w:pPr>
      <w:r>
        <w:rPr>
          <w:b/>
          <w:sz w:val="20"/>
        </w:rPr>
        <w:t>开发环境：JDK8.0 + mysql + Nginx + Spring colud + Mybaits + redis + rocketMq + zookeeper + Elastic Job</w:t>
      </w:r>
    </w:p>
    <w:p>
      <w:pPr>
        <w:spacing w:before="6" w:line="249" w:lineRule="auto"/>
        <w:ind w:left="160" w:right="7596" w:firstLine="0"/>
        <w:jc w:val="left"/>
        <w:rPr>
          <w:b/>
          <w:sz w:val="20"/>
        </w:rPr>
      </w:pPr>
      <w:r>
        <w:rPr>
          <w:b/>
          <w:sz w:val="20"/>
        </w:rPr>
        <w:t>+ Elastic Search + kafka + GitLib 开发周期：24 个月</w:t>
      </w:r>
    </w:p>
    <w:p>
      <w:pPr>
        <w:pStyle w:val="4"/>
        <w:spacing w:line="247" w:lineRule="auto"/>
        <w:ind w:left="160" w:right="148" w:firstLine="0"/>
        <w:jc w:val="both"/>
      </w:pPr>
      <w:r>
        <w:rPr>
          <w:b/>
        </w:rPr>
        <w:t>项目描述</w:t>
      </w:r>
      <w:r>
        <w:rPr>
          <w:spacing w:val="-1"/>
        </w:rPr>
        <w:t xml:space="preserve">：慧店：慧店是慧店商城，慧店小程序，慧店公众号等 </w:t>
      </w:r>
      <w:r>
        <w:t>SaaS</w:t>
      </w:r>
      <w:r>
        <w:rPr>
          <w:spacing w:val="-4"/>
        </w:rPr>
        <w:t xml:space="preserve"> 软件产品，试用多行业场景，帮助商家网上开店，网</w:t>
      </w:r>
      <w:r>
        <w:t>上营销，管理客户，获取订单。笑谱： 笑谱是盒伙人自己的社区电商平台。通过视频展示汇聚全球优品；通过人人精选， 用心为消费者推荐每一款美食、服饰、美妆、居家好物。</w:t>
      </w:r>
    </w:p>
    <w:p>
      <w:pPr>
        <w:pStyle w:val="3"/>
        <w:spacing w:line="247" w:lineRule="auto"/>
        <w:ind w:right="202"/>
        <w:jc w:val="both"/>
      </w:pPr>
      <w:r>
        <w:t>技术描述：主要负责基础服务建设。基础服务下拆分 ，统一网关，用户中心，商户基础，商户进件，权限管理，短信服务文件服务，二维码服务，微信网关，通道服务，运营管理，版本发布服务，错误码服务，数据同步服务。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  <w:tab w:val="left" w:pos="3372"/>
        </w:tabs>
        <w:spacing w:before="0" w:after="0" w:line="240" w:lineRule="auto"/>
        <w:ind w:left="580" w:right="0" w:hanging="420"/>
        <w:jc w:val="left"/>
        <w:rPr>
          <w:sz w:val="20"/>
        </w:rPr>
      </w:pPr>
      <w:r>
        <w:rPr>
          <w:sz w:val="20"/>
        </w:rPr>
        <w:t>使用</w:t>
      </w:r>
      <w:r>
        <w:rPr>
          <w:spacing w:val="-11"/>
          <w:sz w:val="20"/>
        </w:rPr>
        <w:t xml:space="preserve"> </w:t>
      </w:r>
      <w:r>
        <w:rPr>
          <w:sz w:val="20"/>
        </w:rPr>
        <w:t>spring</w:t>
      </w:r>
      <w:r>
        <w:rPr>
          <w:spacing w:val="-2"/>
          <w:sz w:val="20"/>
        </w:rPr>
        <w:t xml:space="preserve"> </w:t>
      </w:r>
      <w:r>
        <w:rPr>
          <w:sz w:val="20"/>
        </w:rPr>
        <w:t>cloud</w:t>
      </w:r>
      <w:r>
        <w:rPr>
          <w:spacing w:val="-2"/>
          <w:sz w:val="20"/>
        </w:rPr>
        <w:t xml:space="preserve"> </w:t>
      </w:r>
      <w:r>
        <w:rPr>
          <w:sz w:val="20"/>
        </w:rPr>
        <w:t>+ zuul2.0</w:t>
      </w:r>
      <w:r>
        <w:rPr>
          <w:sz w:val="20"/>
        </w:rPr>
        <w:tab/>
      </w:r>
      <w:r>
        <w:rPr>
          <w:sz w:val="20"/>
        </w:rPr>
        <w:t>构建微服务架构，前端使用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Vue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7" w:after="0" w:line="240" w:lineRule="auto"/>
        <w:ind w:left="58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redis</w:t>
      </w:r>
      <w:r>
        <w:rPr>
          <w:spacing w:val="-4"/>
          <w:sz w:val="20"/>
        </w:rPr>
        <w:t xml:space="preserve"> 做缓存，使用 </w:t>
      </w:r>
      <w:r>
        <w:rPr>
          <w:sz w:val="20"/>
        </w:rPr>
        <w:t>druid</w:t>
      </w:r>
      <w:r>
        <w:rPr>
          <w:spacing w:val="-3"/>
          <w:sz w:val="20"/>
        </w:rPr>
        <w:t xml:space="preserve"> 数据库连接池，实现多数据源切换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1" w:after="0" w:line="240" w:lineRule="auto"/>
        <w:ind w:left="58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redis</w:t>
      </w:r>
      <w:r>
        <w:rPr>
          <w:spacing w:val="-1"/>
          <w:sz w:val="20"/>
        </w:rPr>
        <w:t xml:space="preserve"> + </w:t>
      </w:r>
      <w:r>
        <w:rPr>
          <w:sz w:val="20"/>
        </w:rPr>
        <w:t>uuid</w:t>
      </w:r>
      <w:r>
        <w:rPr>
          <w:spacing w:val="7"/>
          <w:sz w:val="20"/>
        </w:rPr>
        <w:t xml:space="preserve"> 优化 </w:t>
      </w:r>
      <w:r>
        <w:rPr>
          <w:sz w:val="20"/>
        </w:rPr>
        <w:t>token</w:t>
      </w:r>
      <w:r>
        <w:rPr>
          <w:spacing w:val="-3"/>
          <w:sz w:val="20"/>
        </w:rPr>
        <w:t xml:space="preserve"> 鉴权，缓存用户基础信息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3" w:after="0" w:line="240" w:lineRule="auto"/>
        <w:ind w:left="58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redission</w:t>
      </w:r>
      <w:r>
        <w:rPr>
          <w:spacing w:val="5"/>
          <w:sz w:val="20"/>
        </w:rPr>
        <w:t xml:space="preserve"> 做分布式锁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0" w:after="0" w:line="240" w:lineRule="auto"/>
        <w:ind w:left="58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rocketMq</w:t>
      </w:r>
      <w:r>
        <w:rPr>
          <w:spacing w:val="-1"/>
          <w:sz w:val="20"/>
        </w:rPr>
        <w:t xml:space="preserve"> 的分布式事务解决方案，同时使用 </w:t>
      </w:r>
      <w:r>
        <w:rPr>
          <w:sz w:val="20"/>
        </w:rPr>
        <w:t>mq</w:t>
      </w:r>
      <w:r>
        <w:rPr>
          <w:spacing w:val="-3"/>
          <w:sz w:val="20"/>
        </w:rPr>
        <w:t xml:space="preserve"> 削峰解耦相关系统的调用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1" w:after="0" w:line="240" w:lineRule="auto"/>
        <w:ind w:left="58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mysql</w:t>
      </w:r>
      <w:r>
        <w:rPr>
          <w:spacing w:val="-1"/>
          <w:sz w:val="20"/>
        </w:rPr>
        <w:t xml:space="preserve"> 做数据存储，同时使用 </w:t>
      </w:r>
      <w:r>
        <w:rPr>
          <w:sz w:val="20"/>
        </w:rPr>
        <w:t>mysql</w:t>
      </w:r>
      <w:r>
        <w:rPr>
          <w:spacing w:val="-1"/>
          <w:sz w:val="20"/>
        </w:rPr>
        <w:t xml:space="preserve"> </w:t>
      </w:r>
      <w:r>
        <w:rPr>
          <w:sz w:val="20"/>
        </w:rPr>
        <w:t>binlog</w:t>
      </w:r>
      <w:r>
        <w:rPr>
          <w:spacing w:val="5"/>
          <w:sz w:val="20"/>
        </w:rPr>
        <w:t xml:space="preserve"> 做数据同步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440" w:right="620" w:bottom="280" w:left="560" w:header="720" w:footer="720" w:gutter="0"/>
        </w:sectPr>
      </w:pP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28" w:after="0" w:line="240" w:lineRule="auto"/>
        <w:ind w:left="58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zookeeper +Job</w:t>
      </w:r>
      <w:r>
        <w:rPr>
          <w:spacing w:val="4"/>
          <w:sz w:val="20"/>
        </w:rPr>
        <w:t xml:space="preserve"> 做定时任务调度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  <w:tab w:val="left" w:pos="2519"/>
        </w:tabs>
        <w:spacing w:before="10" w:after="0" w:line="240" w:lineRule="auto"/>
        <w:ind w:left="580" w:right="0" w:hanging="420"/>
        <w:jc w:val="left"/>
        <w:rPr>
          <w:sz w:val="20"/>
        </w:rPr>
      </w:pPr>
      <w:r>
        <w:rPr>
          <w:sz w:val="20"/>
        </w:rPr>
        <w:t>使用</w:t>
      </w:r>
      <w:r>
        <w:rPr>
          <w:spacing w:val="-12"/>
          <w:sz w:val="20"/>
        </w:rPr>
        <w:t xml:space="preserve"> </w:t>
      </w:r>
      <w:r>
        <w:rPr>
          <w:sz w:val="20"/>
        </w:rPr>
        <w:t>Elastic</w:t>
      </w:r>
      <w:r>
        <w:rPr>
          <w:spacing w:val="-2"/>
          <w:sz w:val="20"/>
        </w:rPr>
        <w:t xml:space="preserve"> </w:t>
      </w:r>
      <w:r>
        <w:rPr>
          <w:sz w:val="20"/>
        </w:rPr>
        <w:t>Search</w:t>
      </w:r>
      <w:r>
        <w:rPr>
          <w:sz w:val="20"/>
        </w:rPr>
        <w:tab/>
      </w:r>
      <w:r>
        <w:rPr>
          <w:sz w:val="20"/>
        </w:rPr>
        <w:t>做商品及用户信息搜</w:t>
      </w:r>
    </w:p>
    <w:p>
      <w:pPr>
        <w:pStyle w:val="4"/>
        <w:spacing w:before="14"/>
        <w:ind w:left="0" w:firstLine="0"/>
        <w:rPr>
          <w:sz w:val="18"/>
        </w:rPr>
      </w:pPr>
    </w:p>
    <w:p>
      <w:pPr>
        <w:pStyle w:val="3"/>
        <w:spacing w:before="47" w:line="247" w:lineRule="auto"/>
        <w:ind w:right="6678"/>
      </w:pPr>
      <w:r>
        <w:rPr>
          <w:rFonts w:ascii="Times New Roman" w:hAnsi="Times New Roman" w:eastAsia="Times New Roman"/>
          <w:b w:val="0"/>
          <w:w w:val="99"/>
          <w:shd w:val="clear" w:color="auto" w:fill="D9D9D9"/>
        </w:rPr>
        <w:t xml:space="preserve"> </w:t>
      </w:r>
      <w:r>
        <w:rPr>
          <w:shd w:val="clear" w:color="auto" w:fill="D9D9D9"/>
        </w:rPr>
        <w:t>项目名称：盒伙人 APP 内商城——项目负责人</w:t>
      </w:r>
      <w:r>
        <w:t>开发工具：IDEA</w:t>
      </w:r>
    </w:p>
    <w:p>
      <w:pPr>
        <w:spacing w:before="0" w:line="249" w:lineRule="auto"/>
        <w:ind w:left="160" w:right="3716" w:firstLine="0"/>
        <w:jc w:val="left"/>
        <w:rPr>
          <w:b/>
          <w:sz w:val="20"/>
        </w:rPr>
      </w:pPr>
      <w:r>
        <w:rPr>
          <w:b/>
          <w:sz w:val="20"/>
        </w:rPr>
        <w:t>开发环境：JDK8.0+ mysql + Spring colud + Mybaits + redis + rocketMq 开发周期：6 个月</w:t>
      </w:r>
    </w:p>
    <w:p>
      <w:pPr>
        <w:pStyle w:val="4"/>
        <w:spacing w:line="247" w:lineRule="auto"/>
        <w:ind w:left="160" w:right="96" w:firstLine="0"/>
      </w:pPr>
      <w:r>
        <w:rPr>
          <w:b/>
        </w:rPr>
        <w:t>项目描述</w:t>
      </w:r>
      <w:r>
        <w:t>：为盒伙人提供在线商城服务，主营公司 pos 及相关周边衍生产品。负责完成盒伙人 App 商城，商城管理后台的开发工作。</w:t>
      </w:r>
    </w:p>
    <w:p>
      <w:pPr>
        <w:pStyle w:val="3"/>
      </w:pPr>
      <w:r>
        <w:t>技术描述：负责商城的初始项目搭建，基础技术选型，需求拆解与功能开发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5" w:after="0" w:line="240" w:lineRule="auto"/>
        <w:ind w:left="58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spring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cloud 微服务架构，前端使用 </w:t>
      </w:r>
      <w:r>
        <w:rPr>
          <w:spacing w:val="-3"/>
          <w:sz w:val="20"/>
        </w:rPr>
        <w:t>Vue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0" w:after="0" w:line="240" w:lineRule="auto"/>
        <w:ind w:left="58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redis</w:t>
      </w:r>
      <w:r>
        <w:rPr>
          <w:spacing w:val="-4"/>
          <w:sz w:val="20"/>
        </w:rPr>
        <w:t xml:space="preserve"> 做缓存，使用 </w:t>
      </w:r>
      <w:r>
        <w:rPr>
          <w:sz w:val="20"/>
        </w:rPr>
        <w:t>druid</w:t>
      </w:r>
      <w:r>
        <w:rPr>
          <w:spacing w:val="-3"/>
          <w:sz w:val="20"/>
        </w:rPr>
        <w:t xml:space="preserve"> 数据库连接池，实现多数据源切换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4" w:after="0" w:line="240" w:lineRule="auto"/>
        <w:ind w:left="58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JWT</w:t>
      </w:r>
      <w:r>
        <w:rPr>
          <w:spacing w:val="-3"/>
          <w:sz w:val="20"/>
        </w:rPr>
        <w:t xml:space="preserve"> 做跨域身份验证解决方案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1" w:after="0" w:line="240" w:lineRule="auto"/>
        <w:ind w:left="58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rocketMq 的分布式事务解决方案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0" w:after="0" w:line="240" w:lineRule="auto"/>
        <w:ind w:left="580" w:right="0" w:hanging="420"/>
        <w:jc w:val="left"/>
        <w:rPr>
          <w:sz w:val="20"/>
        </w:rPr>
      </w:pPr>
      <w:r>
        <w:rPr>
          <w:spacing w:val="-2"/>
          <w:sz w:val="20"/>
        </w:rPr>
        <w:t xml:space="preserve">对接公司 </w:t>
      </w:r>
      <w:r>
        <w:rPr>
          <w:sz w:val="20"/>
        </w:rPr>
        <w:t>erp</w:t>
      </w:r>
      <w:r>
        <w:rPr>
          <w:spacing w:val="-2"/>
          <w:sz w:val="20"/>
        </w:rPr>
        <w:t xml:space="preserve"> 系统</w:t>
      </w:r>
    </w:p>
    <w:p>
      <w:pPr>
        <w:pStyle w:val="4"/>
        <w:spacing w:before="13"/>
        <w:ind w:left="0" w:firstLine="0"/>
        <w:rPr>
          <w:sz w:val="18"/>
        </w:rPr>
      </w:pPr>
    </w:p>
    <w:p>
      <w:pPr>
        <w:pStyle w:val="3"/>
        <w:spacing w:before="47" w:line="247" w:lineRule="auto"/>
        <w:ind w:right="7601"/>
      </w:pPr>
      <w:r>
        <w:rPr>
          <w:rFonts w:ascii="Times New Roman" w:hAnsi="Times New Roman" w:eastAsia="Times New Roman"/>
          <w:b w:val="0"/>
          <w:w w:val="99"/>
          <w:shd w:val="clear" w:color="auto" w:fill="D9D9D9"/>
        </w:rPr>
        <w:t xml:space="preserve"> </w:t>
      </w:r>
      <w:r>
        <w:rPr>
          <w:shd w:val="clear" w:color="auto" w:fill="D9D9D9"/>
        </w:rPr>
        <w:t>项目名称：工单系统——项目负责人</w:t>
      </w:r>
      <w:r>
        <w:t>开发工具：IDEA</w:t>
      </w:r>
    </w:p>
    <w:p>
      <w:pPr>
        <w:spacing w:before="2" w:line="247" w:lineRule="auto"/>
        <w:ind w:left="160" w:right="3761" w:firstLine="0"/>
        <w:jc w:val="both"/>
        <w:rPr>
          <w:b/>
          <w:sz w:val="20"/>
        </w:rPr>
      </w:pPr>
      <w:r>
        <w:rPr>
          <w:b/>
          <w:sz w:val="20"/>
        </w:rPr>
        <w:t>开发环境：JDK8.0</w:t>
      </w:r>
      <w:r>
        <w:rPr>
          <w:b/>
          <w:spacing w:val="-2"/>
          <w:sz w:val="20"/>
        </w:rPr>
        <w:t xml:space="preserve">+ </w:t>
      </w:r>
      <w:r>
        <w:rPr>
          <w:b/>
          <w:sz w:val="20"/>
        </w:rPr>
        <w:t>mysql</w:t>
      </w:r>
      <w:r>
        <w:rPr>
          <w:b/>
          <w:spacing w:val="-2"/>
          <w:sz w:val="20"/>
        </w:rPr>
        <w:t xml:space="preserve"> + </w:t>
      </w:r>
      <w:r>
        <w:rPr>
          <w:b/>
          <w:sz w:val="20"/>
        </w:rPr>
        <w:t>Spring colud</w:t>
      </w:r>
      <w:r>
        <w:rPr>
          <w:b/>
          <w:spacing w:val="-2"/>
          <w:sz w:val="20"/>
        </w:rPr>
        <w:t xml:space="preserve"> + </w:t>
      </w:r>
      <w:r>
        <w:rPr>
          <w:b/>
          <w:sz w:val="20"/>
        </w:rPr>
        <w:t>Mybaits</w:t>
      </w:r>
      <w:r>
        <w:rPr>
          <w:b/>
          <w:spacing w:val="-3"/>
          <w:sz w:val="20"/>
        </w:rPr>
        <w:t xml:space="preserve"> + </w:t>
      </w:r>
      <w:r>
        <w:rPr>
          <w:b/>
          <w:sz w:val="20"/>
        </w:rPr>
        <w:t>redis</w:t>
      </w:r>
      <w:r>
        <w:rPr>
          <w:b/>
          <w:spacing w:val="-2"/>
          <w:sz w:val="20"/>
        </w:rPr>
        <w:t xml:space="preserve"> + </w:t>
      </w:r>
      <w:r>
        <w:rPr>
          <w:b/>
          <w:sz w:val="20"/>
        </w:rPr>
        <w:t>rocketMq 开发周期：10</w:t>
      </w:r>
      <w:r>
        <w:rPr>
          <w:b/>
          <w:spacing w:val="-4"/>
          <w:sz w:val="20"/>
        </w:rPr>
        <w:t xml:space="preserve"> 个月</w:t>
      </w:r>
    </w:p>
    <w:p>
      <w:pPr>
        <w:pStyle w:val="4"/>
        <w:spacing w:line="247" w:lineRule="auto"/>
        <w:ind w:left="160" w:right="98" w:firstLine="0"/>
        <w:jc w:val="both"/>
      </w:pPr>
      <w:r>
        <w:rPr>
          <w:b/>
        </w:rPr>
        <w:t>项目描述</w:t>
      </w:r>
      <w:r>
        <w:rPr>
          <w:spacing w:val="-1"/>
        </w:rPr>
        <w:t>：为提升客服效率，优化用户咨询体验，实现更多业务量的支持工作及客户问题流程化处理，不断精细化管理公司</w:t>
      </w:r>
      <w:r>
        <w:rPr>
          <w:w w:val="95"/>
        </w:rPr>
        <w:t xml:space="preserve">的各条业务线，更优质的为商户和盒伙人提供服务；工单系统包含客户信息查询，在线客服，知识库对接，意见反馈记录与       </w:t>
      </w:r>
      <w:r>
        <w:t>流转，对接第三方呼入呼出系统。</w:t>
      </w:r>
    </w:p>
    <w:p>
      <w:pPr>
        <w:pStyle w:val="3"/>
      </w:pPr>
      <w:r>
        <w:t>技术描述：负责工单系统初始项目搭建，基础技术选型，需求拆解与功能开发。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3" w:after="0" w:line="240" w:lineRule="auto"/>
        <w:ind w:left="58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spring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cloud 微服务架构，前端使用 </w:t>
      </w:r>
      <w:r>
        <w:rPr>
          <w:spacing w:val="-3"/>
          <w:sz w:val="20"/>
        </w:rPr>
        <w:t>Vue</w:t>
      </w:r>
      <w:r>
        <w:rPr>
          <w:sz w:val="20"/>
        </w:rPr>
        <w:t>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1" w:after="0" w:line="240" w:lineRule="auto"/>
        <w:ind w:left="58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redis</w:t>
      </w:r>
      <w:r>
        <w:rPr>
          <w:spacing w:val="-4"/>
          <w:sz w:val="20"/>
        </w:rPr>
        <w:t xml:space="preserve"> 做缓存，使用 </w:t>
      </w:r>
      <w:r>
        <w:rPr>
          <w:sz w:val="20"/>
        </w:rPr>
        <w:t>druid</w:t>
      </w:r>
      <w:r>
        <w:rPr>
          <w:spacing w:val="-3"/>
          <w:sz w:val="20"/>
        </w:rPr>
        <w:t xml:space="preserve"> 数据库连接池，实现多数据源切换。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0" w:after="0" w:line="240" w:lineRule="auto"/>
        <w:ind w:left="58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JWT</w:t>
      </w:r>
      <w:r>
        <w:rPr>
          <w:spacing w:val="-3"/>
          <w:sz w:val="20"/>
        </w:rPr>
        <w:t xml:space="preserve"> 做跨域身份验证解决方案。</w:t>
      </w:r>
    </w:p>
    <w:p>
      <w:pPr>
        <w:pStyle w:val="4"/>
        <w:spacing w:before="11"/>
        <w:ind w:left="0" w:firstLine="0"/>
        <w:rPr>
          <w:sz w:val="3"/>
        </w:rPr>
      </w:pPr>
    </w:p>
    <w:tbl>
      <w:tblPr>
        <w:tblStyle w:val="5"/>
        <w:tblW w:w="0" w:type="auto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6"/>
        <w:gridCol w:w="2376"/>
        <w:gridCol w:w="2923"/>
        <w:gridCol w:w="3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6" w:hRule="atLeast"/>
        </w:trPr>
        <w:tc>
          <w:tcPr>
            <w:tcW w:w="1886" w:type="dxa"/>
          </w:tcPr>
          <w:p>
            <w:pPr>
              <w:pStyle w:val="9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0" w:after="0" w:line="315" w:lineRule="exact"/>
              <w:ind w:left="470" w:right="0" w:hanging="420"/>
              <w:jc w:val="left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使用 </w:t>
            </w:r>
            <w:r>
              <w:rPr>
                <w:sz w:val="20"/>
              </w:rPr>
              <w:t>rocketMq</w:t>
            </w:r>
          </w:p>
          <w:p>
            <w:pPr>
              <w:pStyle w:val="9"/>
              <w:spacing w:before="5"/>
              <w:rPr>
                <w:sz w:val="18"/>
              </w:rPr>
            </w:pPr>
          </w:p>
          <w:p>
            <w:pPr>
              <w:pStyle w:val="9"/>
              <w:spacing w:line="414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教育背景</w:t>
            </w:r>
          </w:p>
        </w:tc>
        <w:tc>
          <w:tcPr>
            <w:tcW w:w="2376" w:type="dxa"/>
          </w:tcPr>
          <w:p>
            <w:pPr>
              <w:pStyle w:val="9"/>
              <w:spacing w:line="315" w:lineRule="exact"/>
              <w:ind w:left="50"/>
              <w:rPr>
                <w:sz w:val="20"/>
              </w:rPr>
            </w:pPr>
            <w:r>
              <w:rPr>
                <w:sz w:val="20"/>
              </w:rPr>
              <w:t>的分布式事务解决方案。</w:t>
            </w:r>
          </w:p>
        </w:tc>
        <w:tc>
          <w:tcPr>
            <w:tcW w:w="6571" w:type="dxa"/>
            <w:gridSpan w:val="2"/>
          </w:tcPr>
          <w:p>
            <w:pPr>
              <w:pStyle w:val="9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1886" w:type="dxa"/>
          </w:tcPr>
          <w:p>
            <w:pPr>
              <w:pStyle w:val="9"/>
              <w:spacing w:before="1" w:line="354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2016.9-2020.6</w:t>
            </w:r>
          </w:p>
        </w:tc>
        <w:tc>
          <w:tcPr>
            <w:tcW w:w="2376" w:type="dxa"/>
          </w:tcPr>
          <w:p>
            <w:pPr>
              <w:pStyle w:val="9"/>
              <w:rPr>
                <w:rFonts w:ascii="Times New Roman"/>
                <w:sz w:val="18"/>
              </w:rPr>
            </w:pPr>
          </w:p>
        </w:tc>
        <w:tc>
          <w:tcPr>
            <w:tcW w:w="2923" w:type="dxa"/>
          </w:tcPr>
          <w:p>
            <w:pPr>
              <w:pStyle w:val="9"/>
              <w:spacing w:before="1" w:line="354" w:lineRule="exact"/>
              <w:ind w:left="128"/>
              <w:rPr>
                <w:b/>
                <w:sz w:val="20"/>
              </w:rPr>
            </w:pPr>
            <w:r>
              <w:rPr>
                <w:b/>
                <w:sz w:val="20"/>
              </w:rPr>
              <w:t>中南财经政法大学</w:t>
            </w:r>
          </w:p>
        </w:tc>
        <w:tc>
          <w:tcPr>
            <w:tcW w:w="3648" w:type="dxa"/>
          </w:tcPr>
          <w:p>
            <w:pPr>
              <w:pStyle w:val="9"/>
              <w:spacing w:before="1" w:line="354" w:lineRule="exact"/>
              <w:ind w:right="46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计算机信息与管理（本科）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86" w:type="dxa"/>
          </w:tcPr>
          <w:p>
            <w:pPr>
              <w:pStyle w:val="9"/>
              <w:spacing w:before="5" w:line="296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2010.9-2013.6</w:t>
            </w:r>
          </w:p>
        </w:tc>
        <w:tc>
          <w:tcPr>
            <w:tcW w:w="2376" w:type="dxa"/>
          </w:tcPr>
          <w:p>
            <w:pPr>
              <w:pStyle w:val="9"/>
              <w:rPr>
                <w:rFonts w:ascii="Times New Roman"/>
                <w:sz w:val="18"/>
              </w:rPr>
            </w:pPr>
          </w:p>
        </w:tc>
        <w:tc>
          <w:tcPr>
            <w:tcW w:w="2923" w:type="dxa"/>
          </w:tcPr>
          <w:p>
            <w:pPr>
              <w:pStyle w:val="9"/>
              <w:spacing w:before="5" w:line="296" w:lineRule="exact"/>
              <w:ind w:left="128"/>
              <w:rPr>
                <w:b/>
                <w:sz w:val="20"/>
              </w:rPr>
            </w:pPr>
            <w:r>
              <w:rPr>
                <w:rFonts w:hint="eastAsia" w:ascii="Microsoft YaHei UI" w:eastAsia="Microsoft YaHei UI"/>
                <w:b/>
                <w:sz w:val="20"/>
              </w:rPr>
              <w:t>⻩</w:t>
            </w:r>
            <w:r>
              <w:rPr>
                <w:b/>
                <w:sz w:val="20"/>
              </w:rPr>
              <w:t>冈职业技术学院</w:t>
            </w:r>
          </w:p>
        </w:tc>
        <w:tc>
          <w:tcPr>
            <w:tcW w:w="3648" w:type="dxa"/>
          </w:tcPr>
          <w:p>
            <w:pPr>
              <w:pStyle w:val="9"/>
              <w:spacing w:before="5" w:line="296" w:lineRule="exact"/>
              <w:ind w:right="46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软件外包与服务（专科）</w:t>
            </w:r>
          </w:p>
        </w:tc>
      </w:tr>
    </w:tbl>
    <w:p/>
    <w:sectPr>
      <w:pgSz w:w="12240" w:h="15840"/>
      <w:pgMar w:top="440" w:right="620" w:bottom="280" w:left="5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"/>
      <w:lvlJc w:val="left"/>
      <w:pPr>
        <w:ind w:left="470" w:hanging="420"/>
      </w:pPr>
      <w:rPr>
        <w:rFonts w:hint="default" w:ascii="Wingdings" w:hAnsi="Wingdings" w:eastAsia="Wingdings" w:cs="Wingdings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62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761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901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042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8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23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464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604" w:hanging="42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"/>
      <w:lvlJc w:val="left"/>
      <w:pPr>
        <w:ind w:left="580" w:hanging="420"/>
      </w:pPr>
      <w:rPr>
        <w:rFonts w:hint="default" w:ascii="Wingdings" w:hAnsi="Wingdings" w:eastAsia="Wingdings" w:cs="Wingdings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"/>
      <w:lvlJc w:val="left"/>
      <w:pPr>
        <w:ind w:left="1000" w:hanging="421"/>
      </w:pPr>
      <w:rPr>
        <w:rFonts w:hint="default" w:ascii="Wingdings" w:hAnsi="Wingdings" w:eastAsia="Wingdings" w:cs="Wingdings"/>
        <w:w w:val="99"/>
        <w:sz w:val="20"/>
        <w:szCs w:val="20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42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35" w:hanging="42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53" w:hanging="42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471" w:hanging="42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588" w:hanging="42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706" w:hanging="42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24" w:hanging="421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C973CB"/>
    <w:rsid w:val="67DA369B"/>
    <w:rsid w:val="79AC2A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line="437" w:lineRule="exact"/>
      <w:ind w:left="160"/>
      <w:outlineLvl w:val="1"/>
    </w:pPr>
    <w:rPr>
      <w:rFonts w:ascii="微软雅黑" w:hAnsi="微软雅黑" w:eastAsia="微软雅黑" w:cs="微软雅黑"/>
      <w:b/>
      <w:bCs/>
      <w:sz w:val="24"/>
      <w:szCs w:val="24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160"/>
      <w:outlineLvl w:val="2"/>
    </w:pPr>
    <w:rPr>
      <w:rFonts w:ascii="微软雅黑" w:hAnsi="微软雅黑" w:eastAsia="微软雅黑" w:cs="微软雅黑"/>
      <w:b/>
      <w:bCs/>
      <w:sz w:val="20"/>
      <w:szCs w:val="20"/>
      <w:lang w:val="zh-CN" w:eastAsia="zh-CN" w:bidi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580" w:hanging="420"/>
    </w:pPr>
    <w:rPr>
      <w:rFonts w:ascii="微软雅黑" w:hAnsi="微软雅黑" w:eastAsia="微软雅黑" w:cs="微软雅黑"/>
      <w:sz w:val="20"/>
      <w:szCs w:val="20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80" w:hanging="420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2020-06-30T13:41:00Z</dcterms:created>
  <dc:creator>Microsoft</dc:creator>
  <cp:lastModifiedBy>ALTERUI</cp:lastModifiedBy>
  <dcterms:modified xsi:type="dcterms:W3CDTF">2020-07-19T14:47:38Z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2020-06-30T00:00:00Z</vt:filetime>
  </property>
  <property fmtid="{D5CDD505-2E9C-101B-9397-08002B2CF9AE}" pid="5" name="KSOProductBuildVer">
    <vt:lpwstr>2052-11.1.0.9828</vt:lpwstr>
  </property>
</Properties>
</file>