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76" w:lineRule="auto"/>
        <w:ind w:firstLine="0"/>
        <w:jc w:val="both"/>
        <w:rPr>
          <w:rFonts w:ascii="Arial" w:cs="Arial" w:eastAsia="Arial" w:hAnsi="Arial"/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15"/>
        <w:gridCol w:w="5565"/>
        <w:gridCol w:w="1950"/>
        <w:tblGridChange w:id="0">
          <w:tblGrid>
            <w:gridCol w:w="2115"/>
            <w:gridCol w:w="5565"/>
            <w:gridCol w:w="1950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002">
            <w:pPr>
              <w:ind w:hanging="2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-42754</wp:posOffset>
                  </wp:positionH>
                  <wp:positionV relativeFrom="paragraph">
                    <wp:posOffset>24554</wp:posOffset>
                  </wp:positionV>
                  <wp:extent cx="1276350" cy="327025"/>
                  <wp:effectExtent b="0" l="0" r="0" t="0"/>
                  <wp:wrapNone/>
                  <wp:docPr descr="SENAI Logo – PNG e Vetor – Download de Logo" id="3" name="image2.png"/>
                  <a:graphic>
                    <a:graphicData uri="http://schemas.openxmlformats.org/drawingml/2006/picture">
                      <pic:pic>
                        <pic:nvPicPr>
                          <pic:cNvPr descr="SENAI Logo – PNG e Vetor – Download de Logo"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327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3">
            <w:pPr>
              <w:ind w:hanging="2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ind w:hanging="2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ind w:hanging="2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Serviço Nacional de Aprendizagem Industrial</w:t>
            </w:r>
          </w:p>
          <w:p w:rsidR="00000000" w:rsidDel="00000000" w:rsidP="00000000" w:rsidRDefault="00000000" w:rsidRPr="00000000" w14:paraId="00000006">
            <w:pPr>
              <w:ind w:hanging="2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ind w:hanging="2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Santa Catarina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8">
            <w:pPr>
              <w:ind w:hanging="2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AVALIAÇÃO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9">
            <w:pPr>
              <w:ind w:hanging="2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Desempenho</w:t>
            </w:r>
          </w:p>
        </w:tc>
      </w:tr>
      <w:tr>
        <w:trPr>
          <w:cantSplit w:val="0"/>
          <w:trHeight w:val="191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B">
            <w:pPr>
              <w:ind w:hanging="2"/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4c94d8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4c94d8"/>
                <w:sz w:val="20"/>
                <w:szCs w:val="20"/>
                <w:rtl w:val="0"/>
              </w:rPr>
              <w:t xml:space="preserve">preenchimento pelo docente</w:t>
            </w:r>
          </w:p>
        </w:tc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00C">
            <w:pPr>
              <w:ind w:hanging="2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E">
            <w:pPr>
              <w:ind w:hanging="2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Docente: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4c94d8"/>
                <w:sz w:val="20"/>
                <w:szCs w:val="20"/>
                <w:rtl w:val="0"/>
              </w:rPr>
              <w:t xml:space="preserve">preenchimento pelo docente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1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Curso Técnico em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4c94d8"/>
                <w:sz w:val="20"/>
                <w:szCs w:val="20"/>
                <w:rtl w:val="0"/>
              </w:rPr>
              <w:t xml:space="preserve">ELETROTÉCNICA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4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Unidade Curricular: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4c94d8"/>
                <w:sz w:val="20"/>
                <w:szCs w:val="20"/>
                <w:rtl w:val="0"/>
              </w:rPr>
              <w:t xml:space="preserve"> Instalação e Manutenção Elétrica Predial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7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Turma: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4c94d8"/>
                <w:sz w:val="20"/>
                <w:szCs w:val="20"/>
                <w:rtl w:val="0"/>
              </w:rPr>
              <w:t xml:space="preserve">preenchimento pelo docente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A">
            <w:pPr>
              <w:ind w:hanging="2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Estudante: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4c94d8"/>
                <w:sz w:val="20"/>
                <w:szCs w:val="20"/>
                <w:rtl w:val="0"/>
              </w:rPr>
              <w:t xml:space="preserve">preenchimento pelo estudante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ind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00.0" w:type="dxa"/>
        <w:jc w:val="left"/>
        <w:tblInd w:w="-53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00"/>
        <w:tblGridChange w:id="0">
          <w:tblGrid>
            <w:gridCol w:w="9600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shd w:fill="004899" w:val="clear"/>
            <w:vAlign w:val="center"/>
          </w:tcPr>
          <w:p w:rsidR="00000000" w:rsidDel="00000000" w:rsidP="00000000" w:rsidRDefault="00000000" w:rsidRPr="00000000" w14:paraId="0000001D">
            <w:pPr>
              <w:ind w:hanging="2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CAPACIDADES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hd w:fill="fdfeff" w:val="clear"/>
              <w:spacing w:line="276" w:lineRule="auto"/>
              <w:ind w:firstLine="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C1 - Registrar e rastrear dados de qualidade com precisão.</w:t>
            </w:r>
          </w:p>
          <w:p w:rsidR="00000000" w:rsidDel="00000000" w:rsidP="00000000" w:rsidRDefault="00000000" w:rsidRPr="00000000" w14:paraId="0000001F">
            <w:pPr>
              <w:shd w:fill="fdfeff" w:val="clear"/>
              <w:spacing w:line="276" w:lineRule="auto"/>
              <w:ind w:firstLine="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C2 - Colaborar na investigação de não conformidades e na definição de ações.</w:t>
            </w:r>
          </w:p>
          <w:p w:rsidR="00000000" w:rsidDel="00000000" w:rsidP="00000000" w:rsidRDefault="00000000" w:rsidRPr="00000000" w14:paraId="00000020">
            <w:pPr>
              <w:shd w:fill="fdfeff" w:val="clear"/>
              <w:spacing w:line="276" w:lineRule="auto"/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hd w:fill="ffffff" w:val="clear"/>
              <w:ind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ind w:left="0" w:firstLine="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00.0" w:type="dxa"/>
        <w:jc w:val="left"/>
        <w:tblInd w:w="-53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00"/>
        <w:tblGridChange w:id="0">
          <w:tblGrid>
            <w:gridCol w:w="9600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shd w:fill="004899" w:val="clear"/>
            <w:vAlign w:val="center"/>
          </w:tcPr>
          <w:p w:rsidR="00000000" w:rsidDel="00000000" w:rsidP="00000000" w:rsidRDefault="00000000" w:rsidRPr="00000000" w14:paraId="00000023">
            <w:pPr>
              <w:ind w:left="0" w:hanging="2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CONTEXTUALIZAÇÃO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shd w:fill="ffffff" w:val="clear"/>
              <w:spacing w:after="240" w:before="240" w:lineRule="auto"/>
              <w:ind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 muitas empresas que vão à falência, a principal dificuldade está na falta de capital para manter o fluxo de caixa. Um dos fatores que contribui para esse problema é o estoque, que representa dinheiro parado, muitas vezes sem garantia de venda. Por isso, a gestão eficiente do estoque tem se tornado uma prioridade para reduzir custos e melhorar a saúde financeira do negócio.</w:t>
            </w:r>
          </w:p>
          <w:p w:rsidR="00000000" w:rsidDel="00000000" w:rsidP="00000000" w:rsidRDefault="00000000" w:rsidRPr="00000000" w14:paraId="00000025">
            <w:pPr>
              <w:shd w:fill="ffffff" w:val="clear"/>
              <w:spacing w:after="240" w:before="240" w:lineRule="auto"/>
              <w:ind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Para exercitar essa questão, realizaremos a seguinte atividade. Na tabela abaixo, apresentamos o histórico de utilização dos nossos produtos durante um período de 10 dias, com suas respectivas quantidades consumidas. A partir desses dados, nosso objetivo é identificar quais materiais estão retendo mais capital no estoque, ajudando a direcionar ações para otimização dos recursos.</w:t>
            </w:r>
          </w:p>
          <w:p w:rsidR="00000000" w:rsidDel="00000000" w:rsidP="00000000" w:rsidRDefault="00000000" w:rsidRPr="00000000" w14:paraId="00000026">
            <w:pPr>
              <w:shd w:fill="ffffff" w:val="clear"/>
              <w:spacing w:after="240" w:before="240" w:lineRule="auto"/>
              <w:ind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É importante analisar não apenas a quantidade, mas também o valor agregado a cada item, pois alguns produtos podem ocupar grande parte do investimento mesmo com baixa rotatividade. Compreender esses fatores auxilia na tomada de decisão para compras, armazenamento e até na definição de estratégias de venda. Além disso, essa análise contribui para minimizar desperdícios e melhorar o fluxo financeiro da empresa.</w:t>
            </w:r>
          </w:p>
          <w:p w:rsidR="00000000" w:rsidDel="00000000" w:rsidP="00000000" w:rsidRDefault="00000000" w:rsidRPr="00000000" w14:paraId="00000027">
            <w:pPr>
              <w:shd w:fill="ffffff" w:val="clear"/>
              <w:spacing w:after="240" w:before="240" w:lineRule="auto"/>
              <w:ind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</w:rPr>
              <w:drawing>
                <wp:inline distB="114300" distT="114300" distL="114300" distR="114300">
                  <wp:extent cx="5943600" cy="28194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19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hd w:fill="ffffff" w:val="clear"/>
              <w:ind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ind w:left="0" w:hanging="2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85.0" w:type="dxa"/>
        <w:jc w:val="left"/>
        <w:tblInd w:w="-53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85"/>
        <w:tblGridChange w:id="0">
          <w:tblGrid>
            <w:gridCol w:w="9585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shd w:fill="004899" w:val="clear"/>
            <w:vAlign w:val="center"/>
          </w:tcPr>
          <w:p w:rsidR="00000000" w:rsidDel="00000000" w:rsidP="00000000" w:rsidRDefault="00000000" w:rsidRPr="00000000" w14:paraId="0000002A">
            <w:pPr>
              <w:ind w:left="0" w:hanging="2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DESAFIO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shd w:fill="ffffff" w:val="clear"/>
              <w:spacing w:after="240" w:before="240" w:lineRule="auto"/>
              <w:ind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1-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               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 o intuito de identificar quais são os principais materiais a serem geridos com maior atenção, elabore o estudo que possa nos determinar qual o grupo de materiais que impactam mais no preço do nosso estoque;</w:t>
            </w:r>
          </w:p>
          <w:p w:rsidR="00000000" w:rsidDel="00000000" w:rsidP="00000000" w:rsidRDefault="00000000" w:rsidRPr="00000000" w14:paraId="0000002C">
            <w:pPr>
              <w:shd w:fill="ffffff" w:val="clear"/>
              <w:spacing w:after="240" w:before="240" w:lineRule="auto"/>
              <w:ind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2-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               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Para garantir que o produto não falte em nossos estoques devemos definir o momento exato de compra do material, quais as quantidades de estoque mínimo garantindo a segurança, sabendo que a empresa se sente segura com 95% de nível de serviço;</w:t>
            </w:r>
          </w:p>
          <w:p w:rsidR="00000000" w:rsidDel="00000000" w:rsidP="00000000" w:rsidRDefault="00000000" w:rsidRPr="00000000" w14:paraId="0000002D">
            <w:pPr>
              <w:shd w:fill="ffffff" w:val="clear"/>
              <w:spacing w:after="240" w:before="240" w:lineRule="auto"/>
              <w:ind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3-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               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Calcular o quanto nós teremos que comprar em cada um dos pedidos, para que seja mais econômico possível, identificando o custo total; sabendo que nosso Custo de pedir é R$ 755,00 e nossa taxa de armazenamento é de 11% sobre o preço do item;</w:t>
            </w:r>
          </w:p>
          <w:p w:rsidR="00000000" w:rsidDel="00000000" w:rsidP="00000000" w:rsidRDefault="00000000" w:rsidRPr="00000000" w14:paraId="0000002E">
            <w:pPr>
              <w:shd w:fill="ffffff" w:val="clear"/>
              <w:spacing w:after="240" w:before="240" w:lineRule="auto"/>
              <w:ind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4-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               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Após tudo isso determine o estoque máximo do almoxarifado que devemos ter e quantos pedidos ocorreram no ano,</w:t>
            </w:r>
          </w:p>
          <w:p w:rsidR="00000000" w:rsidDel="00000000" w:rsidP="00000000" w:rsidRDefault="00000000" w:rsidRPr="00000000" w14:paraId="0000002F">
            <w:pPr>
              <w:shd w:fill="ffffff" w:val="clear"/>
              <w:spacing w:after="240" w:before="240" w:lineRule="auto"/>
              <w:ind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5-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               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 todos os dados agora teremos que realizar o gráfico de consumo do processo que irá gerar um gráfico dente de serra, analisando se os dados gerados atenderam as necessidades da empresa com relação aos consumos e seus estoques;</w:t>
            </w:r>
          </w:p>
          <w:p w:rsidR="00000000" w:rsidDel="00000000" w:rsidP="00000000" w:rsidRDefault="00000000" w:rsidRPr="00000000" w14:paraId="00000030">
            <w:pPr>
              <w:shd w:fill="ffffff" w:val="clear"/>
              <w:spacing w:after="240" w:before="240" w:lineRule="auto"/>
              <w:ind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6-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               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Identifique qual é o giro de estoque e a cobertura do estoque no 14 dia.</w:t>
            </w:r>
          </w:p>
        </w:tc>
      </w:tr>
    </w:tbl>
    <w:p w:rsidR="00000000" w:rsidDel="00000000" w:rsidP="00000000" w:rsidRDefault="00000000" w:rsidRPr="00000000" w14:paraId="00000031">
      <w:pPr>
        <w:ind w:left="0" w:hanging="2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00.0" w:type="dxa"/>
        <w:jc w:val="left"/>
        <w:tblInd w:w="-53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00"/>
        <w:tblGridChange w:id="0">
          <w:tblGrid>
            <w:gridCol w:w="9600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shd w:fill="004899" w:val="clear"/>
            <w:vAlign w:val="center"/>
          </w:tcPr>
          <w:p w:rsidR="00000000" w:rsidDel="00000000" w:rsidP="00000000" w:rsidRDefault="00000000" w:rsidRPr="00000000" w14:paraId="00000032">
            <w:pPr>
              <w:ind w:left="0" w:hanging="2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RESULTADOS E ENTREGAS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shd w:fill="ffffff" w:val="clear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Realização da tabelas contendo os pontos de identificação e controle do estoque.</w:t>
            </w:r>
          </w:p>
          <w:p w:rsidR="00000000" w:rsidDel="00000000" w:rsidP="00000000" w:rsidRDefault="00000000" w:rsidRPr="00000000" w14:paraId="00000034">
            <w:pPr>
              <w:shd w:fill="ffffff" w:val="clear"/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ind w:left="0" w:hanging="2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600.0" w:type="dxa"/>
        <w:jc w:val="left"/>
        <w:tblInd w:w="-53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00"/>
        <w:tblGridChange w:id="0">
          <w:tblGrid>
            <w:gridCol w:w="9600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shd w:fill="004899" w:val="clear"/>
            <w:vAlign w:val="center"/>
          </w:tcPr>
          <w:p w:rsidR="00000000" w:rsidDel="00000000" w:rsidP="00000000" w:rsidRDefault="00000000" w:rsidRPr="00000000" w14:paraId="00000036">
            <w:pPr>
              <w:ind w:left="0" w:hanging="2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LISTA DE ANEXOS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shd w:fill="ffffff" w:val="clear"/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38">
      <w:pPr>
        <w:ind w:left="0" w:hanging="2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585.0" w:type="dxa"/>
        <w:jc w:val="left"/>
        <w:tblInd w:w="-53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55"/>
        <w:gridCol w:w="1590"/>
        <w:gridCol w:w="840"/>
        <w:gridCol w:w="765"/>
        <w:gridCol w:w="2535"/>
        <w:tblGridChange w:id="0">
          <w:tblGrid>
            <w:gridCol w:w="3855"/>
            <w:gridCol w:w="1590"/>
            <w:gridCol w:w="840"/>
            <w:gridCol w:w="765"/>
            <w:gridCol w:w="2535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gridSpan w:val="5"/>
            <w:shd w:fill="004899" w:val="clear"/>
            <w:vAlign w:val="center"/>
          </w:tcPr>
          <w:p w:rsidR="00000000" w:rsidDel="00000000" w:rsidP="00000000" w:rsidRDefault="00000000" w:rsidRPr="00000000" w14:paraId="00000039">
            <w:pPr>
              <w:ind w:left="0" w:hanging="2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LISTA DE VERIFICAÇÃO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3E">
            <w:pPr>
              <w:shd w:fill="ffffff" w:val="clear"/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hd w:fill="ffffff" w:val="clear"/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Avaliação Prática - Controle do estoque</w:t>
            </w:r>
          </w:p>
          <w:p w:rsidR="00000000" w:rsidDel="00000000" w:rsidP="00000000" w:rsidRDefault="00000000" w:rsidRPr="00000000" w14:paraId="00000040">
            <w:pPr>
              <w:shd w:fill="ffffff" w:val="clear"/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45">
            <w:pPr>
              <w:shd w:fill="ffffff" w:val="clear"/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hd w:fill="ffffff" w:val="clear"/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ATIVIDADE 01: Definição dos controles de estoque nos projetos produtivos.</w:t>
            </w:r>
          </w:p>
          <w:p w:rsidR="00000000" w:rsidDel="00000000" w:rsidP="00000000" w:rsidRDefault="00000000" w:rsidRPr="00000000" w14:paraId="00000047">
            <w:pPr>
              <w:shd w:fill="ffffff" w:val="clear"/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9.9757126735685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shd w:fill="ffffff" w:val="clear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CRITÉRIOS DE AVALIAÇÃO</w:t>
            </w:r>
          </w:p>
        </w:tc>
        <w:tc>
          <w:tcPr/>
          <w:p w:rsidR="00000000" w:rsidDel="00000000" w:rsidP="00000000" w:rsidRDefault="00000000" w:rsidRPr="00000000" w14:paraId="0000004D">
            <w:pPr>
              <w:shd w:fill="ffffff" w:val="clear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CAPACIDADE</w:t>
            </w:r>
          </w:p>
        </w:tc>
        <w:tc>
          <w:tcPr/>
          <w:p w:rsidR="00000000" w:rsidDel="00000000" w:rsidP="00000000" w:rsidRDefault="00000000" w:rsidRPr="00000000" w14:paraId="0000004E">
            <w:pPr>
              <w:shd w:fill="ffffff" w:val="clear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4F">
            <w:pPr>
              <w:shd w:fill="ffffff" w:val="clear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</w:t>
            </w:r>
          </w:p>
        </w:tc>
        <w:tc>
          <w:tcPr/>
          <w:p w:rsidR="00000000" w:rsidDel="00000000" w:rsidP="00000000" w:rsidRDefault="00000000" w:rsidRPr="00000000" w14:paraId="00000050">
            <w:pPr>
              <w:shd w:fill="ffffff" w:val="clear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JUSTIFICATIVA</w:t>
            </w:r>
          </w:p>
        </w:tc>
      </w:tr>
      <w:tr>
        <w:trPr>
          <w:cantSplit w:val="0"/>
          <w:trHeight w:val="489.72403660303763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shd w:fill="ffffff" w:val="clear"/>
              <w:ind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Criou os conceitos de gestão de estoque e variáveis do processos?</w:t>
            </w:r>
          </w:p>
        </w:tc>
        <w:tc>
          <w:tcPr/>
          <w:p w:rsidR="00000000" w:rsidDel="00000000" w:rsidP="00000000" w:rsidRDefault="00000000" w:rsidRPr="00000000" w14:paraId="00000052">
            <w:pPr>
              <w:shd w:fill="ffffff" w:val="clear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hd w:fill="ffffff" w:val="clear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C1</w:t>
            </w:r>
          </w:p>
        </w:tc>
        <w:tc>
          <w:tcPr/>
          <w:p w:rsidR="00000000" w:rsidDel="00000000" w:rsidP="00000000" w:rsidRDefault="00000000" w:rsidRPr="00000000" w14:paraId="00000054">
            <w:pPr>
              <w:shd w:fill="ffffff" w:val="clear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hd w:fill="ffffff" w:val="clear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hd w:fill="ffffff" w:val="clear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9.9757126735685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shd w:fill="ffffff" w:val="clear"/>
              <w:ind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Interpretou os critérios de gestão dos materiais no processo de produção?</w:t>
            </w:r>
          </w:p>
        </w:tc>
        <w:tc>
          <w:tcPr/>
          <w:p w:rsidR="00000000" w:rsidDel="00000000" w:rsidP="00000000" w:rsidRDefault="00000000" w:rsidRPr="00000000" w14:paraId="00000058">
            <w:pPr>
              <w:shd w:fill="ffffff" w:val="clear"/>
              <w:ind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hd w:fill="ffffff" w:val="clear"/>
              <w:ind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C2</w:t>
            </w:r>
          </w:p>
        </w:tc>
        <w:tc>
          <w:tcPr/>
          <w:p w:rsidR="00000000" w:rsidDel="00000000" w:rsidP="00000000" w:rsidRDefault="00000000" w:rsidRPr="00000000" w14:paraId="0000005A">
            <w:pPr>
              <w:shd w:fill="ffffff" w:val="clear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hd w:fill="ffffff" w:val="clear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hd w:fill="ffffff" w:val="clear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9.9757126735685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shd w:fill="ffffff" w:val="clear"/>
              <w:ind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Definiu os critérios de gestão de estoque e recebimento dos materiais?</w:t>
            </w:r>
          </w:p>
        </w:tc>
        <w:tc>
          <w:tcPr/>
          <w:p w:rsidR="00000000" w:rsidDel="00000000" w:rsidP="00000000" w:rsidRDefault="00000000" w:rsidRPr="00000000" w14:paraId="0000005E">
            <w:pPr>
              <w:shd w:fill="ffffff" w:val="clear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hd w:fill="ffffff" w:val="clear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C3</w:t>
            </w:r>
          </w:p>
        </w:tc>
        <w:tc>
          <w:tcPr/>
          <w:p w:rsidR="00000000" w:rsidDel="00000000" w:rsidP="00000000" w:rsidRDefault="00000000" w:rsidRPr="00000000" w14:paraId="00000060">
            <w:pPr>
              <w:shd w:fill="ffffff" w:val="clear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hd w:fill="ffffff" w:val="clear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hd w:fill="ffffff" w:val="clear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9.9757126735685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shd w:fill="ffffff" w:val="clear"/>
              <w:ind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Identificou a importância da definição das métricas produtivas para atendimento dos clientes internos e externos?</w:t>
            </w:r>
          </w:p>
        </w:tc>
        <w:tc>
          <w:tcPr/>
          <w:p w:rsidR="00000000" w:rsidDel="00000000" w:rsidP="00000000" w:rsidRDefault="00000000" w:rsidRPr="00000000" w14:paraId="00000064">
            <w:pPr>
              <w:shd w:fill="ffffff" w:val="clear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hd w:fill="ffffff" w:val="clear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C4</w:t>
            </w:r>
          </w:p>
        </w:tc>
        <w:tc>
          <w:tcPr/>
          <w:p w:rsidR="00000000" w:rsidDel="00000000" w:rsidP="00000000" w:rsidRDefault="00000000" w:rsidRPr="00000000" w14:paraId="00000066">
            <w:pPr>
              <w:shd w:fill="ffffff" w:val="clear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hd w:fill="ffffff" w:val="clear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hd w:fill="ffffff" w:val="clear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ind w:left="0" w:hanging="2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hanging="2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hanging="2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hanging="2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hanging="2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hanging="2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hanging="2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hanging="2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 barra lateral deixe ela mais futurista separando categorias, possibilite no tópico colocar a imagem que o usuario desejar, possibilite também a separação dessa software por usuario e uma versão de administrador para o proprietario do aplicativo caso email: lucas.morandi@edu.sc.senai.br, o administrador consiga gerir possíveis problemas de acesso e o usuario so veja seus lançamentos</w:t>
      </w:r>
    </w:p>
    <w:p w:rsidR="00000000" w:rsidDel="00000000" w:rsidP="00000000" w:rsidRDefault="00000000" w:rsidRPr="00000000" w14:paraId="00000071">
      <w:pPr>
        <w:ind w:left="0" w:hanging="2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850.3937007874016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line="259" w:lineRule="auto"/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EA6ABD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EA6ABD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EA6ABD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EA6AB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EA6ABD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EA6ABD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EA6AB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EA6ABD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EA6ABD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EA6ABD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EA6ABD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EA6ABD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EA6AB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EA6AB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EA6AB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EA6ABD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EA6ABD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EA6ABD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EA6AB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EA6ABD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EA6ABD"/>
    <w:rPr>
      <w:b w:val="1"/>
      <w:bCs w:val="1"/>
      <w:smallCaps w:val="1"/>
      <w:color w:val="0f4761" w:themeColor="accent1" w:themeShade="0000BF"/>
      <w:spacing w:val="5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ind w:left="0" w:hanging="1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dHLFlY31TfNmFabz2ZUyK82pWA==">CgMxLjA4AHIhMXdTS21uN252TGhVMXpIa0ktNlN0bWZPNVZkNWNwSjl3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2024-04-22T16:08:00Z</dcterms:created>
  <dc:creator>CHAIANE CRISTINE DE ALMEIDA</dc:creator>
</cp:coreProperties>
</file>