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22"/>
          <w:szCs w:val="22"/>
        </w:rPr>
      </w:pPr>
      <w:r w:rsidDel="00000000" w:rsidR="00000000" w:rsidRPr="00000000">
        <w:rPr>
          <w:rtl w:val="0"/>
        </w:rPr>
      </w:r>
    </w:p>
    <w:tbl>
      <w:tblPr>
        <w:tblStyle w:val="Table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10020"/>
        <w:tblGridChange w:id="0">
          <w:tblGrid>
            <w:gridCol w:w="180"/>
            <w:gridCol w:w="10020"/>
          </w:tblGrid>
        </w:tblGridChange>
      </w:tblGrid>
      <w:tr>
        <w:trPr>
          <w:cantSplit w:val="0"/>
          <w:tblHeader w:val="0"/>
        </w:trPr>
        <w:tc>
          <w:tcPr>
            <w:tcBorders>
              <w:right w:color="ffffff" w:space="0" w:sz="4" w:val="single"/>
            </w:tcBorders>
            <w:vAlign w:val="center"/>
          </w:tcPr>
          <w:p w:rsidR="00000000" w:rsidDel="00000000" w:rsidP="00000000" w:rsidRDefault="00000000" w:rsidRPr="00000000" w14:paraId="00000002">
            <w:pPr>
              <w:spacing w:after="120" w:before="120" w:lineRule="auto"/>
              <w:ind w:left="0" w:hanging="2"/>
              <w:jc w:val="center"/>
              <w:rPr>
                <w:rFonts w:ascii="Calibri" w:cs="Calibri" w:eastAsia="Calibri" w:hAnsi="Calibri"/>
                <w:sz w:val="24"/>
                <w:szCs w:val="24"/>
              </w:rPr>
            </w:pPr>
            <w:r w:rsidDel="00000000" w:rsidR="00000000" w:rsidRPr="00000000">
              <w:rPr>
                <w:rtl w:val="0"/>
              </w:rPr>
            </w:r>
          </w:p>
        </w:tc>
        <w:tc>
          <w:tcPr>
            <w:tcBorders>
              <w:left w:color="ffffff" w:space="0" w:sz="4" w:val="single"/>
            </w:tcBorders>
            <w:vAlign w:val="center"/>
          </w:tcPr>
          <w:p w:rsidR="00000000" w:rsidDel="00000000" w:rsidP="00000000" w:rsidRDefault="00000000" w:rsidRPr="00000000" w14:paraId="00000003">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4">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5">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6">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7">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8">
            <w:pPr>
              <w:spacing w:after="120" w:before="120" w:lineRule="auto"/>
              <w:ind w:left="2" w:hanging="4"/>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Pr>
              <w:drawing>
                <wp:inline distB="114300" distT="114300" distL="114300" distR="114300">
                  <wp:extent cx="2240915" cy="786286"/>
                  <wp:effectExtent b="0" l="0" r="0" t="0"/>
                  <wp:docPr id="107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40915" cy="78628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A">
            <w:pPr>
              <w:ind w:left="2" w:hanging="4"/>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Aula Presencial</w:t>
            </w:r>
          </w:p>
          <w:p w:rsidR="00000000" w:rsidDel="00000000" w:rsidP="00000000" w:rsidRDefault="00000000" w:rsidRPr="00000000" w14:paraId="0000000B">
            <w:pPr>
              <w:ind w:left="2" w:hanging="4"/>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Testes de Sistemas</w:t>
            </w:r>
          </w:p>
          <w:p w:rsidR="00000000" w:rsidDel="00000000" w:rsidP="00000000" w:rsidRDefault="00000000" w:rsidRPr="00000000" w14:paraId="0000000C">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D">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E">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F">
            <w:pPr>
              <w:ind w:left="-2" w:firstLine="0"/>
              <w:jc w:val="left"/>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0">
            <w:pPr>
              <w:ind w:left="2" w:hanging="4"/>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Curso Técnico em Desenvolvimento de Sistemas</w:t>
            </w:r>
          </w:p>
          <w:p w:rsidR="00000000" w:rsidDel="00000000" w:rsidP="00000000" w:rsidRDefault="00000000" w:rsidRPr="00000000" w14:paraId="00000011">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2">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3">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4">
            <w:pPr>
              <w:ind w:left="2" w:hanging="4"/>
              <w:jc w:val="center"/>
              <w:rPr>
                <w:rFonts w:ascii="Calibri" w:cs="Calibri" w:eastAsia="Calibri" w:hAnsi="Calibri"/>
                <w:i w:val="1"/>
                <w:sz w:val="30"/>
                <w:szCs w:val="30"/>
              </w:rPr>
            </w:pPr>
            <w:r w:rsidDel="00000000" w:rsidR="00000000" w:rsidRPr="00000000">
              <w:rPr>
                <w:rFonts w:ascii="Calibri" w:cs="Calibri" w:eastAsia="Calibri" w:hAnsi="Calibri"/>
                <w:b w:val="1"/>
                <w:sz w:val="30"/>
                <w:szCs w:val="30"/>
                <w:rtl w:val="0"/>
              </w:rPr>
              <w:t xml:space="preserve">Validação Técnica em 19/09/2025: </w:t>
            </w:r>
            <w:r w:rsidDel="00000000" w:rsidR="00000000" w:rsidRPr="00000000">
              <w:rPr>
                <w:rFonts w:ascii="Calibri" w:cs="Calibri" w:eastAsia="Calibri" w:hAnsi="Calibri"/>
                <w:i w:val="1"/>
                <w:sz w:val="30"/>
                <w:szCs w:val="30"/>
                <w:rtl w:val="0"/>
              </w:rPr>
              <w:t xml:space="preserve">Dennis Jean Borges</w:t>
            </w:r>
          </w:p>
          <w:p w:rsidR="00000000" w:rsidDel="00000000" w:rsidP="00000000" w:rsidRDefault="00000000" w:rsidRPr="00000000" w14:paraId="00000015">
            <w:pPr>
              <w:ind w:left="2" w:hanging="4"/>
              <w:jc w:val="center"/>
              <w:rPr>
                <w:rFonts w:ascii="Calibri" w:cs="Calibri" w:eastAsia="Calibri" w:hAnsi="Calibri"/>
                <w:i w:val="1"/>
                <w:sz w:val="30"/>
                <w:szCs w:val="30"/>
              </w:rPr>
            </w:pPr>
            <w:r w:rsidDel="00000000" w:rsidR="00000000" w:rsidRPr="00000000">
              <w:rPr>
                <w:rFonts w:ascii="Calibri" w:cs="Calibri" w:eastAsia="Calibri" w:hAnsi="Calibri"/>
                <w:b w:val="1"/>
                <w:sz w:val="30"/>
                <w:szCs w:val="30"/>
                <w:rtl w:val="0"/>
              </w:rPr>
              <w:t xml:space="preserve">Validação Metodológica em 15/09/2025: </w:t>
            </w:r>
            <w:r w:rsidDel="00000000" w:rsidR="00000000" w:rsidRPr="00000000">
              <w:rPr>
                <w:rFonts w:ascii="Calibri" w:cs="Calibri" w:eastAsia="Calibri" w:hAnsi="Calibri"/>
                <w:i w:val="1"/>
                <w:sz w:val="30"/>
                <w:szCs w:val="30"/>
                <w:rtl w:val="0"/>
              </w:rPr>
              <w:t xml:space="preserve">Franciele Wöhl</w:t>
            </w:r>
          </w:p>
          <w:p w:rsidR="00000000" w:rsidDel="00000000" w:rsidP="00000000" w:rsidRDefault="00000000" w:rsidRPr="00000000" w14:paraId="00000016">
            <w:pPr>
              <w:ind w:left="2" w:hanging="4"/>
              <w:jc w:val="cente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17">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8">
            <w:pPr>
              <w:ind w:left="2" w:hanging="4"/>
              <w:jc w:val="center"/>
              <w:rPr>
                <w:rFonts w:ascii="Calibri" w:cs="Calibri" w:eastAsia="Calibri" w:hAnsi="Calibri"/>
                <w:b w:val="1"/>
                <w:sz w:val="36"/>
                <w:szCs w:val="36"/>
                <w:highlight w:val="white"/>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A">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B">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C">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D">
            <w:pPr>
              <w:ind w:left="2" w:hanging="4"/>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E">
            <w:pPr>
              <w:ind w:left="720" w:hanging="72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Escola Digital - </w:t>
            </w:r>
          </w:p>
        </w:tc>
      </w:tr>
    </w:tbl>
    <w:p w:rsidR="00000000" w:rsidDel="00000000" w:rsidP="00000000" w:rsidRDefault="00000000" w:rsidRPr="00000000" w14:paraId="0000001F">
      <w:pPr>
        <w:ind w:left="0" w:hanging="2"/>
        <w:jc w:val="center"/>
        <w:rPr>
          <w:rFonts w:ascii="Calibri" w:cs="Calibri" w:eastAsia="Calibri" w:hAnsi="Calibri"/>
          <w:b w:val="1"/>
          <w:sz w:val="28"/>
          <w:szCs w:val="28"/>
          <w:shd w:fill="9fc5e8" w:val="clear"/>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hanging="2"/>
        <w:jc w:val="center"/>
        <w:rPr>
          <w:rFonts w:ascii="Calibri" w:cs="Calibri" w:eastAsia="Calibri" w:hAnsi="Calibri"/>
          <w:b w:val="1"/>
          <w:i w:val="0"/>
          <w:smallCaps w:val="0"/>
          <w:strike w:val="0"/>
          <w:color w:val="000000"/>
          <w:sz w:val="28"/>
          <w:szCs w:val="28"/>
          <w:u w:val="none"/>
          <w:shd w:fill="9fc5e8" w:val="clear"/>
          <w:vertAlign w:val="baseline"/>
        </w:rPr>
      </w:pPr>
      <w:bookmarkStart w:colFirst="0" w:colLast="0" w:name="_heading=h.eeqwqc3kyylc" w:id="1"/>
      <w:bookmarkEnd w:id="1"/>
      <w:r w:rsidDel="00000000" w:rsidR="00000000" w:rsidRPr="00000000">
        <w:rPr>
          <w:rFonts w:ascii="Calibri" w:cs="Calibri" w:eastAsia="Calibri" w:hAnsi="Calibri"/>
          <w:b w:val="1"/>
          <w:sz w:val="24"/>
          <w:szCs w:val="24"/>
          <w:rtl w:val="0"/>
        </w:rPr>
        <w:t xml:space="preserve">ATENÇÃO, DOCENTE!</w:t>
      </w:r>
      <w:r w:rsidDel="00000000" w:rsidR="00000000" w:rsidRPr="00000000">
        <w:rPr>
          <w:rtl w:val="0"/>
        </w:rPr>
      </w:r>
    </w:p>
    <w:p w:rsidR="00000000" w:rsidDel="00000000" w:rsidP="00000000" w:rsidRDefault="00000000" w:rsidRPr="00000000" w14:paraId="00000021">
      <w:pPr>
        <w:ind w:left="0" w:hanging="2"/>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2">
      <w:pPr>
        <w:ind w:left="0" w:hanging="2"/>
        <w:jc w:val="both"/>
        <w:rPr>
          <w:rFonts w:ascii="Calibri" w:cs="Calibri" w:eastAsia="Calibri" w:hAnsi="Calibri"/>
          <w:b w:val="1"/>
          <w:sz w:val="28"/>
          <w:szCs w:val="28"/>
          <w:shd w:fill="9fc5e8" w:val="clear"/>
        </w:rPr>
      </w:pPr>
      <w:r w:rsidDel="00000000" w:rsidR="00000000" w:rsidRPr="00000000">
        <w:rPr>
          <w:rFonts w:ascii="Calibri" w:cs="Calibri" w:eastAsia="Calibri" w:hAnsi="Calibri"/>
          <w:sz w:val="26"/>
          <w:szCs w:val="26"/>
          <w:rtl w:val="0"/>
        </w:rPr>
        <w:t xml:space="preserve">Esteja atento ao que foi planejado, respeitando o foco e objetivo da Aula Presencial, porém faça os ajustes de programação em tempo real, em função das necessidades ou dúvidas da turma que precisam ser acolhidas. Analise as capacidades e competências a serem trabalhadas na Aula Presencial com os estudantes, de forma que esteja em consonância com as atividades que os estudantes terão nos momentos EaD. Trabalhe as Situações de Aprendizagem que foram propostas com os estudantes de acordo com a carga horária estabelecida para a Unidade Curricular, fazendo a gestão do tempo.</w:t>
      </w:r>
      <w:r w:rsidDel="00000000" w:rsidR="00000000" w:rsidRPr="00000000">
        <w:rPr>
          <w:rtl w:val="0"/>
        </w:rPr>
      </w:r>
    </w:p>
    <w:p w:rsidR="00000000" w:rsidDel="00000000" w:rsidP="00000000" w:rsidRDefault="00000000" w:rsidRPr="00000000" w14:paraId="00000023">
      <w:pPr>
        <w:ind w:hanging="2"/>
        <w:rPr>
          <w:rFonts w:ascii="Calibri" w:cs="Calibri" w:eastAsia="Calibri" w:hAnsi="Calibri"/>
          <w:sz w:val="24"/>
          <w:szCs w:val="24"/>
        </w:rPr>
      </w:pPr>
      <w:r w:rsidDel="00000000" w:rsidR="00000000" w:rsidRPr="00000000">
        <w:rPr>
          <w:rtl w:val="0"/>
        </w:rPr>
      </w:r>
    </w:p>
    <w:tbl>
      <w:tblPr>
        <w:tblStyle w:val="Table2"/>
        <w:tblW w:w="10150.0" w:type="dxa"/>
        <w:jc w:val="left"/>
        <w:tblInd w:w="55.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9195"/>
        <w:gridCol w:w="955"/>
        <w:tblGridChange w:id="0">
          <w:tblGrid>
            <w:gridCol w:w="9195"/>
            <w:gridCol w:w="955"/>
          </w:tblGrid>
        </w:tblGridChange>
      </w:tblGrid>
      <w:tr>
        <w:trPr>
          <w:cantSplit w:val="0"/>
          <w:trHeight w:val="39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24">
            <w:pPr>
              <w:ind w:left="1" w:hanging="3"/>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Ao final de cada Aula Presencial, aplique os seguintes formulários:</w:t>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26">
            <w:pPr>
              <w:ind w:hanging="2"/>
              <w:jc w:val="both"/>
              <w:rPr>
                <w:rFonts w:ascii="Calibri" w:cs="Calibri" w:eastAsia="Calibri" w:hAnsi="Calibri"/>
                <w:b w:val="1"/>
                <w:sz w:val="26"/>
                <w:szCs w:val="26"/>
                <w:shd w:fill="9fc5e8" w:val="clear"/>
              </w:rPr>
            </w:pPr>
            <w:r w:rsidDel="00000000" w:rsidR="00000000" w:rsidRPr="00000000">
              <w:rPr>
                <w:rFonts w:ascii="Calibri" w:cs="Calibri" w:eastAsia="Calibri" w:hAnsi="Calibri"/>
                <w:b w:val="1"/>
                <w:sz w:val="26"/>
                <w:szCs w:val="26"/>
                <w:shd w:fill="9fc5e8" w:val="clear"/>
                <w:rtl w:val="0"/>
              </w:rPr>
              <w:t xml:space="preserve">Curso Técnico Pessoa Física (Curso Técnico Mercado):</w:t>
            </w:r>
          </w:p>
          <w:p w:rsidR="00000000" w:rsidDel="00000000" w:rsidP="00000000" w:rsidRDefault="00000000" w:rsidRPr="00000000" w14:paraId="00000027">
            <w:pPr>
              <w:numPr>
                <w:ilvl w:val="0"/>
                <w:numId w:val="10"/>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Diz, Aí Estudante: </w:t>
            </w:r>
            <w:hyperlink r:id="rId8">
              <w:r w:rsidDel="00000000" w:rsidR="00000000" w:rsidRPr="00000000">
                <w:rPr>
                  <w:rFonts w:ascii="Calibri" w:cs="Calibri" w:eastAsia="Calibri" w:hAnsi="Calibri"/>
                  <w:color w:val="1155cc"/>
                  <w:sz w:val="26"/>
                  <w:szCs w:val="26"/>
                  <w:u w:val="single"/>
                  <w:rtl w:val="0"/>
                </w:rPr>
                <w:t xml:space="preserve">Link</w:t>
              </w:r>
            </w:hyperlink>
            <w:r w:rsidDel="00000000" w:rsidR="00000000" w:rsidRPr="00000000">
              <w:rPr>
                <w:rFonts w:ascii="Calibri" w:cs="Calibri" w:eastAsia="Calibri" w:hAnsi="Calibri"/>
                <w:sz w:val="26"/>
                <w:szCs w:val="26"/>
                <w:rtl w:val="0"/>
              </w:rPr>
              <w:t xml:space="preserve"> ou </w:t>
            </w:r>
            <w:hyperlink r:id="rId9">
              <w:r w:rsidDel="00000000" w:rsidR="00000000" w:rsidRPr="00000000">
                <w:rPr>
                  <w:rFonts w:ascii="Calibri" w:cs="Calibri" w:eastAsia="Calibri" w:hAnsi="Calibri"/>
                  <w:color w:val="1155cc"/>
                  <w:sz w:val="26"/>
                  <w:szCs w:val="26"/>
                  <w:u w:val="single"/>
                  <w:rtl w:val="0"/>
                </w:rPr>
                <w:t xml:space="preserve">QRCode</w:t>
              </w:r>
            </w:hyperlink>
            <w:r w:rsidDel="00000000" w:rsidR="00000000" w:rsidRPr="00000000">
              <w:rPr>
                <w:rtl w:val="0"/>
              </w:rPr>
            </w:r>
          </w:p>
          <w:p w:rsidR="00000000" w:rsidDel="00000000" w:rsidP="00000000" w:rsidRDefault="00000000" w:rsidRPr="00000000" w14:paraId="00000028">
            <w:pPr>
              <w:ind w:left="720" w:firstLine="0"/>
              <w:jc w:val="both"/>
              <w:rPr>
                <w:rFonts w:ascii="Calibri" w:cs="Calibri" w:eastAsia="Calibri" w:hAnsi="Calibri"/>
                <w:sz w:val="26"/>
                <w:szCs w:val="26"/>
              </w:rPr>
            </w:pP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2A">
            <w:pPr>
              <w:ind w:left="1" w:hanging="3"/>
              <w:jc w:val="center"/>
              <w:rPr>
                <w:rFonts w:ascii="Calibri" w:cs="Calibri" w:eastAsia="Calibri" w:hAnsi="Calibri"/>
                <w:b w:val="1"/>
                <w:sz w:val="28"/>
                <w:szCs w:val="28"/>
                <w:shd w:fill="a4c2f4" w:val="clear"/>
              </w:rPr>
            </w:pPr>
            <w:r w:rsidDel="00000000" w:rsidR="00000000" w:rsidRPr="00000000">
              <w:rPr>
                <w:rFonts w:ascii="Calibri" w:cs="Calibri" w:eastAsia="Calibri" w:hAnsi="Calibri"/>
                <w:b w:val="1"/>
                <w:sz w:val="28"/>
                <w:szCs w:val="28"/>
                <w:rtl w:val="0"/>
              </w:rPr>
              <w:t xml:space="preserve">Acesse  </w:t>
            </w:r>
            <w:hyperlink r:id="rId10">
              <w:r w:rsidDel="00000000" w:rsidR="00000000" w:rsidRPr="00000000">
                <w:rPr>
                  <w:rFonts w:ascii="Calibri" w:cs="Calibri" w:eastAsia="Calibri" w:hAnsi="Calibri"/>
                  <w:b w:val="1"/>
                  <w:color w:val="1155cc"/>
                  <w:sz w:val="28"/>
                  <w:szCs w:val="28"/>
                  <w:u w:val="single"/>
                  <w:shd w:fill="a4c2f4" w:val="clear"/>
                  <w:rtl w:val="0"/>
                </w:rPr>
                <w:t xml:space="preserve">aqui</w:t>
              </w:r>
            </w:hyperlink>
            <w:r w:rsidDel="00000000" w:rsidR="00000000" w:rsidRPr="00000000">
              <w:rPr>
                <w:rFonts w:ascii="Calibri" w:cs="Calibri" w:eastAsia="Calibri" w:hAnsi="Calibri"/>
                <w:b w:val="1"/>
                <w:sz w:val="28"/>
                <w:szCs w:val="28"/>
                <w:rtl w:val="0"/>
              </w:rPr>
              <w:t xml:space="preserve"> o passo-a-passo do Planejamento do Docente Presencial!</w:t>
            </w: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2C">
            <w:pPr>
              <w:spacing w:before="200" w:lineRule="auto"/>
              <w:ind w:left="1" w:hanging="3"/>
              <w:jc w:val="center"/>
              <w:rPr>
                <w:rFonts w:ascii="Calibri" w:cs="Calibri" w:eastAsia="Calibri" w:hAnsi="Calibri"/>
                <w:b w:val="1"/>
                <w:sz w:val="28"/>
                <w:szCs w:val="28"/>
                <w:shd w:fill="a4c2f4" w:val="clear"/>
              </w:rPr>
            </w:pPr>
            <w:r w:rsidDel="00000000" w:rsidR="00000000" w:rsidRPr="00000000">
              <w:rPr>
                <w:rFonts w:ascii="Calibri" w:cs="Calibri" w:eastAsia="Calibri" w:hAnsi="Calibri"/>
                <w:b w:val="1"/>
                <w:sz w:val="28"/>
                <w:szCs w:val="28"/>
                <w:rtl w:val="0"/>
              </w:rPr>
              <w:t xml:space="preserve">Acesse</w:t>
            </w:r>
            <w:hyperlink r:id="rId11">
              <w:r w:rsidDel="00000000" w:rsidR="00000000" w:rsidRPr="00000000">
                <w:rPr>
                  <w:rFonts w:ascii="Calibri" w:cs="Calibri" w:eastAsia="Calibri" w:hAnsi="Calibri"/>
                  <w:b w:val="1"/>
                  <w:color w:val="1155cc"/>
                  <w:sz w:val="28"/>
                  <w:szCs w:val="28"/>
                  <w:u w:val="single"/>
                  <w:shd w:fill="a4c2f4" w:val="clear"/>
                  <w:rtl w:val="0"/>
                </w:rPr>
                <w:t xml:space="preserve"> o grupo de chat</w:t>
              </w:r>
            </w:hyperlink>
            <w:r w:rsidDel="00000000" w:rsidR="00000000" w:rsidRPr="00000000">
              <w:rPr>
                <w:rFonts w:ascii="Calibri" w:cs="Calibri" w:eastAsia="Calibri" w:hAnsi="Calibri"/>
                <w:b w:val="1"/>
                <w:sz w:val="28"/>
                <w:szCs w:val="28"/>
                <w:rtl w:val="0"/>
              </w:rPr>
              <w:t xml:space="preserve"> para trocar informações com o Tutor EaD sobre o desempenho da turma, compartilhando as facilidades e dificuldades dos estudantes no decorrer da Unidade Curricular. Clique em “Pedir para participar!”.</w:t>
            </w: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2E">
            <w:pPr>
              <w:spacing w:before="200" w:lineRule="auto"/>
              <w:ind w:left="1" w:hanging="3"/>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Caso você necessite de algum material didático, solicite com antecedência ao Interlocutor! Acesse a lista por Regional </w:t>
            </w:r>
            <w:hyperlink r:id="rId12">
              <w:r w:rsidDel="00000000" w:rsidR="00000000" w:rsidRPr="00000000">
                <w:rPr>
                  <w:rFonts w:ascii="Calibri" w:cs="Calibri" w:eastAsia="Calibri" w:hAnsi="Calibri"/>
                  <w:b w:val="1"/>
                  <w:color w:val="1155cc"/>
                  <w:sz w:val="28"/>
                  <w:szCs w:val="28"/>
                  <w:u w:val="single"/>
                  <w:shd w:fill="9fc5e8" w:val="clear"/>
                  <w:rtl w:val="0"/>
                </w:rPr>
                <w:t xml:space="preserve">aqui!</w:t>
              </w:r>
            </w:hyperlink>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30">
            <w:pPr>
              <w:spacing w:before="200" w:lineRule="auto"/>
              <w:ind w:left="1" w:hanging="3"/>
              <w:jc w:val="center"/>
              <w:rPr>
                <w:rFonts w:ascii="Calibri" w:cs="Calibri" w:eastAsia="Calibri" w:hAnsi="Calibri"/>
                <w:b w:val="1"/>
                <w:sz w:val="28"/>
                <w:szCs w:val="28"/>
              </w:rPr>
            </w:pPr>
            <w:r w:rsidDel="00000000" w:rsidR="00000000" w:rsidRPr="00000000">
              <w:rPr>
                <w:rFonts w:ascii="Calibri" w:cs="Calibri" w:eastAsia="Calibri" w:hAnsi="Calibri"/>
                <w:b w:val="1"/>
                <w:color w:val="980000"/>
                <w:sz w:val="28"/>
                <w:szCs w:val="28"/>
                <w:rtl w:val="0"/>
              </w:rPr>
              <w:t xml:space="preserve">Dúvidas?</w:t>
            </w:r>
            <w:r w:rsidDel="00000000" w:rsidR="00000000" w:rsidRPr="00000000">
              <w:rPr>
                <w:rFonts w:ascii="Calibri" w:cs="Calibri" w:eastAsia="Calibri" w:hAnsi="Calibri"/>
                <w:b w:val="1"/>
                <w:sz w:val="28"/>
                <w:szCs w:val="28"/>
                <w:rtl w:val="0"/>
              </w:rPr>
              <w:t xml:space="preserve"> Busque pela Supervisão e Orientação Pedagógica:</w:t>
            </w:r>
            <w:hyperlink r:id="rId13">
              <w:r w:rsidDel="00000000" w:rsidR="00000000" w:rsidRPr="00000000">
                <w:rPr>
                  <w:rFonts w:ascii="Calibri" w:cs="Calibri" w:eastAsia="Calibri" w:hAnsi="Calibri"/>
                  <w:b w:val="1"/>
                  <w:color w:val="1155cc"/>
                  <w:sz w:val="28"/>
                  <w:szCs w:val="28"/>
                  <w:rtl w:val="0"/>
                </w:rPr>
                <w:t xml:space="preserve"> </w:t>
              </w:r>
            </w:hyperlink>
            <w:hyperlink r:id="rId14">
              <w:r w:rsidDel="00000000" w:rsidR="00000000" w:rsidRPr="00000000">
                <w:rPr>
                  <w:rFonts w:ascii="Calibri" w:cs="Calibri" w:eastAsia="Calibri" w:hAnsi="Calibri"/>
                  <w:b w:val="1"/>
                  <w:color w:val="1155cc"/>
                  <w:sz w:val="28"/>
                  <w:szCs w:val="28"/>
                  <w:u w:val="single"/>
                  <w:shd w:fill="9fc5e8" w:val="clear"/>
                  <w:rtl w:val="0"/>
                </w:rPr>
                <w:t xml:space="preserve">Clique aqui!</w:t>
              </w:r>
            </w:hyperlink>
            <w:r w:rsidDel="00000000" w:rsidR="00000000" w:rsidRPr="00000000">
              <w:rPr>
                <w:rtl w:val="0"/>
              </w:rPr>
            </w:r>
          </w:p>
          <w:p w:rsidR="00000000" w:rsidDel="00000000" w:rsidP="00000000" w:rsidRDefault="00000000" w:rsidRPr="00000000" w14:paraId="00000031">
            <w:pPr>
              <w:spacing w:before="200" w:lineRule="auto"/>
              <w:ind w:left="1" w:hanging="3"/>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Atendimento Docente com Orientação Pedagógica: 48-3239-5870</w:t>
            </w:r>
          </w:p>
        </w:tc>
      </w:tr>
    </w:tbl>
    <w:p w:rsidR="00000000" w:rsidDel="00000000" w:rsidP="00000000" w:rsidRDefault="00000000" w:rsidRPr="00000000" w14:paraId="00000033">
      <w:pPr>
        <w:ind w:left="0" w:hanging="2"/>
        <w:rPr>
          <w:rFonts w:ascii="Calibri" w:cs="Calibri" w:eastAsia="Calibri" w:hAnsi="Calibri"/>
          <w:sz w:val="24"/>
          <w:szCs w:val="24"/>
        </w:rPr>
        <w:sectPr>
          <w:headerReference r:id="rId15" w:type="default"/>
          <w:pgSz w:h="16840" w:w="11907" w:orient="portrait"/>
          <w:pgMar w:bottom="637.9133858267733" w:top="907" w:left="851" w:right="851" w:header="680" w:footer="680"/>
          <w:pgNumType w:start="1"/>
        </w:sectPr>
      </w:pPr>
      <w:r w:rsidDel="00000000" w:rsidR="00000000" w:rsidRPr="00000000">
        <w:rPr>
          <w:rtl w:val="0"/>
        </w:rPr>
      </w:r>
    </w:p>
    <w:p w:rsidR="00000000" w:rsidDel="00000000" w:rsidP="00000000" w:rsidRDefault="00000000" w:rsidRPr="00000000" w14:paraId="00000034">
      <w:pPr>
        <w:spacing w:line="276" w:lineRule="auto"/>
        <w:ind w:firstLine="0"/>
        <w:jc w:val="left"/>
        <w:rPr>
          <w:rFonts w:ascii="Calibri" w:cs="Calibri" w:eastAsia="Calibri" w:hAnsi="Calibri"/>
          <w:b w:val="1"/>
          <w:sz w:val="2"/>
          <w:szCs w:val="2"/>
        </w:rPr>
      </w:pPr>
      <w:r w:rsidDel="00000000" w:rsidR="00000000" w:rsidRPr="00000000">
        <w:rPr>
          <w:rtl w:val="0"/>
        </w:rPr>
      </w:r>
    </w:p>
    <w:sdt>
      <w:sdtPr>
        <w:lock w:val="contentLocked"/>
        <w:id w:val="-1083928694"/>
        <w:tag w:val="goog_rdk_2"/>
      </w:sdtPr>
      <w:sdtContent>
        <w:tbl>
          <w:tblPr>
            <w:tblStyle w:val="Table3"/>
            <w:tblW w:w="15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160"/>
            <w:gridCol w:w="675"/>
            <w:gridCol w:w="1290"/>
            <w:gridCol w:w="750"/>
            <w:gridCol w:w="1710"/>
            <w:gridCol w:w="7815"/>
            <w:tblGridChange w:id="0">
              <w:tblGrid>
                <w:gridCol w:w="1110"/>
                <w:gridCol w:w="2160"/>
                <w:gridCol w:w="675"/>
                <w:gridCol w:w="1290"/>
                <w:gridCol w:w="750"/>
                <w:gridCol w:w="1710"/>
                <w:gridCol w:w="7815"/>
              </w:tblGrid>
            </w:tblGridChange>
          </w:tblGrid>
          <w:tr>
            <w:trPr>
              <w:cantSplit w:val="0"/>
              <w:trHeight w:val="863.5937499999999" w:hRule="atLeast"/>
              <w:tblHeader w:val="0"/>
            </w:trPr>
            <w:tc>
              <w:tcPr>
                <w:gridSpan w:val="5"/>
                <w:shd w:fill="1155cc" w:val="clear"/>
                <w:tcMar>
                  <w:top w:w="100.0" w:type="dxa"/>
                  <w:left w:w="100.0" w:type="dxa"/>
                  <w:bottom w:w="100.0" w:type="dxa"/>
                  <w:right w:w="100.0" w:type="dxa"/>
                </w:tcMar>
                <w:vAlign w:val="top"/>
              </w:tcPr>
              <w:p w:rsidR="00000000" w:rsidDel="00000000" w:rsidP="00000000" w:rsidRDefault="00000000" w:rsidRPr="00000000" w14:paraId="00000035">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color w:val="ffffff"/>
                    <w:sz w:val="28"/>
                    <w:szCs w:val="28"/>
                  </w:rPr>
                </w:pPr>
                <w:bookmarkStart w:colFirst="0" w:colLast="0" w:name="_heading=h.bxk1zzba5jin" w:id="2"/>
                <w:bookmarkEnd w:id="2"/>
                <w:r w:rsidDel="00000000" w:rsidR="00000000" w:rsidRPr="00000000">
                  <w:rPr>
                    <w:rFonts w:ascii="Calibri" w:cs="Calibri" w:eastAsia="Calibri" w:hAnsi="Calibri"/>
                    <w:b w:val="1"/>
                    <w:color w:val="ffffff"/>
                    <w:sz w:val="28"/>
                    <w:szCs w:val="28"/>
                    <w:rtl w:val="0"/>
                  </w:rPr>
                  <w:t xml:space="preserve">Organização da Unidade Curricular: Testes de Sistemas</w:t>
                </w:r>
              </w:p>
            </w:tc>
            <w:tc>
              <w:tcPr>
                <w:shd w:fill="1155cc" w:val="clear"/>
                <w:tcMar>
                  <w:top w:w="100.0" w:type="dxa"/>
                  <w:left w:w="100.0" w:type="dxa"/>
                  <w:bottom w:w="100.0" w:type="dxa"/>
                  <w:right w:w="100.0" w:type="dxa"/>
                </w:tcMar>
                <w:vAlign w:val="top"/>
              </w:tcPr>
              <w:sdt>
                <w:sdtPr>
                  <w:id w:val="891393945"/>
                  <w:tag w:val="goog_rdk_0"/>
                </w:sdtPr>
                <w:sdtContent>
                  <w:p w:rsidR="00000000" w:rsidDel="00000000" w:rsidP="00000000" w:rsidRDefault="00000000" w:rsidRPr="00000000" w14:paraId="0000003A">
                    <w:pPr>
                      <w:pStyle w:val="Heading2"/>
                      <w:keepNext w:val="1"/>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color w:val="ffffff"/>
                        <w:sz w:val="28"/>
                        <w:szCs w:val="28"/>
                      </w:rPr>
                    </w:pPr>
                    <w:bookmarkStart w:colFirst="0" w:colLast="0" w:name="_heading=h.h5sgdfoyu934" w:id="3"/>
                    <w:bookmarkEnd w:id="3"/>
                    <w:r w:rsidDel="00000000" w:rsidR="00000000" w:rsidRPr="00000000">
                      <w:rPr>
                        <w:rFonts w:ascii="Calibri" w:cs="Calibri" w:eastAsia="Calibri" w:hAnsi="Calibri"/>
                        <w:b w:val="1"/>
                        <w:color w:val="ffffff"/>
                        <w:sz w:val="28"/>
                        <w:szCs w:val="28"/>
                        <w:rtl w:val="0"/>
                      </w:rPr>
                      <w:t xml:space="preserve">CH: 60 horas</w:t>
                    </w:r>
                  </w:p>
                </w:sdtContent>
              </w:sdt>
            </w:tc>
            <w:tc>
              <w:tcPr>
                <w:shd w:fill="1155cc" w:val="clear"/>
                <w:tcMar>
                  <w:top w:w="100.0" w:type="dxa"/>
                  <w:left w:w="100.0" w:type="dxa"/>
                  <w:bottom w:w="100.0" w:type="dxa"/>
                  <w:right w:w="100.0" w:type="dxa"/>
                </w:tcMar>
                <w:vAlign w:val="top"/>
              </w:tcPr>
              <w:sdt>
                <w:sdtPr>
                  <w:id w:val="1626575260"/>
                  <w:tag w:val="goog_rdk_1"/>
                </w:sdtPr>
                <w:sdtContent>
                  <w:p w:rsidR="00000000" w:rsidDel="00000000" w:rsidP="00000000" w:rsidRDefault="00000000" w:rsidRPr="00000000" w14:paraId="0000003B">
                    <w:pPr>
                      <w:pStyle w:val="Heading2"/>
                      <w:keepNext w:val="1"/>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color w:val="ffffff"/>
                        <w:sz w:val="28"/>
                        <w:szCs w:val="28"/>
                      </w:rPr>
                    </w:pPr>
                    <w:bookmarkStart w:colFirst="0" w:colLast="0" w:name="_heading=h.3j15xqvthy6u" w:id="4"/>
                    <w:bookmarkEnd w:id="4"/>
                    <w:hyperlink r:id="rId16">
                      <w:r w:rsidDel="00000000" w:rsidR="00000000" w:rsidRPr="00000000">
                        <w:rPr>
                          <w:rFonts w:ascii="Calibri" w:cs="Calibri" w:eastAsia="Calibri" w:hAnsi="Calibri"/>
                          <w:b w:val="1"/>
                          <w:color w:val="ffffff"/>
                          <w:sz w:val="28"/>
                          <w:szCs w:val="28"/>
                          <w:rtl w:val="0"/>
                        </w:rPr>
                        <w:t xml:space="preserve">Itinerário Formativo CT Desenvolvimento de Sistemas</w:t>
                      </w:r>
                    </w:hyperlink>
                    <w:r w:rsidDel="00000000" w:rsidR="00000000" w:rsidRPr="00000000">
                      <w:rPr>
                        <w:rtl w:val="0"/>
                      </w:rPr>
                    </w:r>
                  </w:p>
                </w:sdtContent>
              </w:sdt>
            </w:tc>
          </w:tr>
          <w:tr>
            <w:trPr>
              <w:cantSplit w:val="0"/>
              <w:trHeight w:val="452.59056055841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ind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Momento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ind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Atividade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ind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É Avaliativa?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ind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ind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Data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ind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Critérios Avaliativos</w:t>
                </w:r>
              </w:p>
            </w:tc>
          </w:tr>
          <w:tr>
            <w:trPr>
              <w:cantSplit w:val="0"/>
              <w:trHeight w:val="1085.189615183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Avaliação Objetiva (3 a 5 questões) a ser construída pelo Tutor EaD - Validar com a Orientação Pedagógica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 a segunda e  a terceira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7"/>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Tutor define os critérios avaliativos a partir das capacidades do Itinerário Formativo</w:t>
                </w:r>
              </w:p>
            </w:tc>
          </w:tr>
          <w:tr>
            <w:trPr>
              <w:cantSplit w:val="0"/>
              <w:trHeight w:val="866.21301935191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Aula Presencial - Bloco 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Situação de Aprendizagem 2 </w:t>
                </w:r>
              </w:p>
              <w:p w:rsidR="00000000" w:rsidDel="00000000" w:rsidP="00000000" w:rsidRDefault="00000000" w:rsidRPr="00000000" w14:paraId="0000004C">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Etapa 1</w:t>
                </w:r>
              </w:p>
              <w:p w:rsidR="00000000" w:rsidDel="00000000" w:rsidP="00000000" w:rsidRDefault="00000000" w:rsidRPr="00000000" w14:paraId="0000004D">
                <w:pPr>
                  <w:widowControl w:val="0"/>
                  <w:ind w:firstLine="0"/>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dia da Aula Presencial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8"/>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analisou e documentou o plano de teste conforme solicitado?</w:t>
                </w:r>
                <w:r w:rsidDel="00000000" w:rsidR="00000000" w:rsidRPr="00000000">
                  <w:rPr>
                    <w:rFonts w:ascii="Calibri" w:cs="Calibri" w:eastAsia="Calibri" w:hAnsi="Calibri"/>
                    <w:sz w:val="18"/>
                    <w:szCs w:val="18"/>
                    <w:rtl w:val="0"/>
                  </w:rPr>
                  <w:t xml:space="preserve"> (peso 20%)</w:t>
                </w:r>
              </w:p>
              <w:p w:rsidR="00000000" w:rsidDel="00000000" w:rsidP="00000000" w:rsidRDefault="00000000" w:rsidRPr="00000000" w14:paraId="00000053">
                <w:pPr>
                  <w:widowControl w:val="0"/>
                  <w:numPr>
                    <w:ilvl w:val="0"/>
                    <w:numId w:val="8"/>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documentou as estratégias de teste? (peso 20%)</w:t>
                </w:r>
              </w:p>
              <w:p w:rsidR="00000000" w:rsidDel="00000000" w:rsidP="00000000" w:rsidRDefault="00000000" w:rsidRPr="00000000" w14:paraId="00000054">
                <w:pPr>
                  <w:widowControl w:val="0"/>
                  <w:numPr>
                    <w:ilvl w:val="0"/>
                    <w:numId w:val="8"/>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documentou os casos de teste conforme o cenário apresentado? (peso 30%)</w:t>
                </w:r>
              </w:p>
              <w:p w:rsidR="00000000" w:rsidDel="00000000" w:rsidP="00000000" w:rsidRDefault="00000000" w:rsidRPr="00000000" w14:paraId="00000055">
                <w:pPr>
                  <w:widowControl w:val="0"/>
                  <w:numPr>
                    <w:ilvl w:val="0"/>
                    <w:numId w:val="8"/>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organizou e apresentou as informações com clareza e precisão, seguindo as diretrizes e destacando os pontos relevantes? (peso 30%)</w:t>
                </w:r>
                <w:r w:rsidDel="00000000" w:rsidR="00000000" w:rsidRPr="00000000">
                  <w:rPr>
                    <w:rtl w:val="0"/>
                  </w:rPr>
                </w:r>
              </w:p>
            </w:tc>
          </w:tr>
          <w:tr>
            <w:trPr>
              <w:cantSplit w:val="0"/>
              <w:trHeight w:val="1085.189615183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Aula Presencial - Bloco 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ind w:left="1" w:hanging="3"/>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Situação de Aprendizagem 2 </w:t>
                </w:r>
              </w:p>
              <w:p w:rsidR="00000000" w:rsidDel="00000000" w:rsidP="00000000" w:rsidRDefault="00000000" w:rsidRPr="00000000" w14:paraId="00000058">
                <w:pPr>
                  <w:ind w:left="1" w:hanging="3"/>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Etapa 2</w:t>
                </w:r>
              </w:p>
              <w:p w:rsidR="00000000" w:rsidDel="00000000" w:rsidP="00000000" w:rsidRDefault="00000000" w:rsidRPr="00000000" w14:paraId="00000059">
                <w:pPr>
                  <w:ind w:left="1" w:hanging="3"/>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A">
                <w:pPr>
                  <w:ind w:left="1" w:hanging="3"/>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dia da Aula Presencial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5"/>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desenvolveu pelo menos dois testes unitários para cada módulo (colaborador, equipamento, empréstimo, etc.)? (peso 30%)</w:t>
                </w:r>
              </w:p>
              <w:p w:rsidR="00000000" w:rsidDel="00000000" w:rsidP="00000000" w:rsidRDefault="00000000" w:rsidRPr="00000000" w14:paraId="00000060">
                <w:pPr>
                  <w:widowControl w:val="0"/>
                  <w:numPr>
                    <w:ilvl w:val="0"/>
                    <w:numId w:val="5"/>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desenvolveu pelo menos um teste de integração por módulo (colaborador, equipamento, empréstimo, etc.)? (peso 30%)</w:t>
                </w:r>
              </w:p>
              <w:p w:rsidR="00000000" w:rsidDel="00000000" w:rsidP="00000000" w:rsidRDefault="00000000" w:rsidRPr="00000000" w14:paraId="00000061">
                <w:pPr>
                  <w:widowControl w:val="0"/>
                  <w:numPr>
                    <w:ilvl w:val="0"/>
                    <w:numId w:val="5"/>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desenvolveu uma quantidade de testes superior à solicitada nos módulos (colaborador, equipamento, empréstimo, etc.)? (peso 20%)</w:t>
                </w:r>
              </w:p>
              <w:p w:rsidR="00000000" w:rsidDel="00000000" w:rsidP="00000000" w:rsidRDefault="00000000" w:rsidRPr="00000000" w14:paraId="00000062">
                <w:pPr>
                  <w:widowControl w:val="0"/>
                  <w:numPr>
                    <w:ilvl w:val="0"/>
                    <w:numId w:val="5"/>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garantiu com a quantidade e a qualidade dos testes que o software funcionará corretamente em implementações futuras? (peso 20%) </w:t>
                </w:r>
              </w:p>
            </w:tc>
          </w:tr>
          <w:tr>
            <w:trPr>
              <w:cantSplit w:val="0"/>
              <w:trHeight w:val="1085.189615183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Aula Presencial - Bloco 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Situação de aprendizagem 2</w:t>
                </w:r>
              </w:p>
              <w:p w:rsidR="00000000" w:rsidDel="00000000" w:rsidP="00000000" w:rsidRDefault="00000000" w:rsidRPr="00000000" w14:paraId="00000065">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Etapa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ind w:firstLine="0"/>
                  <w:jc w:val="center"/>
                  <w:rPr>
                    <w:rFonts w:ascii="Calibri" w:cs="Calibri" w:eastAsia="Calibri" w:hAnsi="Calibri"/>
                    <w:sz w:val="18"/>
                    <w:szCs w:val="18"/>
                    <w:highlight w:val="white"/>
                  </w:rPr>
                </w:pPr>
                <w:r w:rsidDel="00000000" w:rsidR="00000000" w:rsidRPr="00000000">
                  <w:rPr>
                    <w:rFonts w:ascii="Calibri" w:cs="Calibri" w:eastAsia="Calibri" w:hAnsi="Calibri"/>
                    <w:sz w:val="18"/>
                    <w:szCs w:val="18"/>
                    <w:rtl w:val="0"/>
                  </w:rPr>
                  <w:t xml:space="preserve">Sim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dia da Aula Presencial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1"/>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organizou o trabalho de forma que o modelo de plano de teste foi seguido para a implementação dos testes? (peso 20%)</w:t>
                </w:r>
              </w:p>
              <w:p w:rsidR="00000000" w:rsidDel="00000000" w:rsidP="00000000" w:rsidRDefault="00000000" w:rsidRPr="00000000" w14:paraId="0000006B">
                <w:pPr>
                  <w:widowControl w:val="0"/>
                  <w:numPr>
                    <w:ilvl w:val="0"/>
                    <w:numId w:val="11"/>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aplicou no mínimo dois testes funcionais no sistema? (peso 20%)</w:t>
                </w:r>
              </w:p>
              <w:p w:rsidR="00000000" w:rsidDel="00000000" w:rsidP="00000000" w:rsidRDefault="00000000" w:rsidRPr="00000000" w14:paraId="0000006C">
                <w:pPr>
                  <w:widowControl w:val="0"/>
                  <w:numPr>
                    <w:ilvl w:val="0"/>
                    <w:numId w:val="11"/>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realizou a apresentação, explicando de forma clara os resultados obtidos? (peso 20%)</w:t>
                </w:r>
              </w:p>
              <w:p w:rsidR="00000000" w:rsidDel="00000000" w:rsidP="00000000" w:rsidRDefault="00000000" w:rsidRPr="00000000" w14:paraId="0000006D">
                <w:pPr>
                  <w:widowControl w:val="0"/>
                  <w:numPr>
                    <w:ilvl w:val="0"/>
                    <w:numId w:val="11"/>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garantiu com a quantidade e a qualidade dos testes que o software funcionará corretamente em implementações futuras? (peso 20%) </w:t>
                </w:r>
              </w:p>
              <w:p w:rsidR="00000000" w:rsidDel="00000000" w:rsidP="00000000" w:rsidRDefault="00000000" w:rsidRPr="00000000" w14:paraId="0000006E">
                <w:pPr>
                  <w:widowControl w:val="0"/>
                  <w:numPr>
                    <w:ilvl w:val="0"/>
                    <w:numId w:val="11"/>
                  </w:numPr>
                  <w:ind w:left="283.4645669291342"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 estudante demonstrou sua compreensão geral de "Teste de sistemas" ao integrar todos os conceitos pesquisados em um único modelo coeso? (peso 20%) </w:t>
                </w:r>
              </w:p>
            </w:tc>
          </w:tr>
        </w:tbl>
      </w:sdtContent>
    </w:sdt>
    <w:p w:rsidR="00000000" w:rsidDel="00000000" w:rsidP="00000000" w:rsidRDefault="00000000" w:rsidRPr="00000000" w14:paraId="0000006F">
      <w:pPr>
        <w:spacing w:line="276" w:lineRule="auto"/>
        <w:ind w:firstLine="0"/>
        <w:rPr>
          <w:rFonts w:ascii="Calibri" w:cs="Calibri" w:eastAsia="Calibri" w:hAnsi="Calibri"/>
          <w:sz w:val="24"/>
          <w:szCs w:val="24"/>
        </w:rPr>
        <w:sectPr>
          <w:type w:val="continuous"/>
          <w:pgSz w:h="11907" w:w="16840" w:orient="landscape"/>
          <w:pgMar w:bottom="640.6299212598425" w:top="907.0866141732284" w:left="850.3937007874016" w:right="850.3937007874016" w:header="680" w:footer="680"/>
        </w:sectPr>
      </w:pPr>
      <w:r w:rsidDel="00000000" w:rsidR="00000000" w:rsidRPr="00000000">
        <w:rPr>
          <w:rtl w:val="0"/>
        </w:rPr>
      </w:r>
    </w:p>
    <w:p w:rsidR="00000000" w:rsidDel="00000000" w:rsidP="00000000" w:rsidRDefault="00000000" w:rsidRPr="00000000" w14:paraId="00000070">
      <w:pPr>
        <w:ind w:left="0" w:hanging="2"/>
        <w:rPr>
          <w:rFonts w:ascii="Calibri" w:cs="Calibri" w:eastAsia="Calibri" w:hAnsi="Calibri"/>
          <w:sz w:val="24"/>
          <w:szCs w:val="24"/>
        </w:rPr>
      </w:pPr>
      <w:r w:rsidDel="00000000" w:rsidR="00000000" w:rsidRPr="00000000">
        <w:rPr>
          <w:rtl w:val="0"/>
        </w:rPr>
      </w:r>
    </w:p>
    <w:tbl>
      <w:tblPr>
        <w:tblStyle w:val="Table4"/>
        <w:tblW w:w="10215.0" w:type="dxa"/>
        <w:jc w:val="left"/>
        <w:tblInd w:w="55.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9195"/>
        <w:gridCol w:w="1020"/>
        <w:tblGridChange w:id="0">
          <w:tblGrid>
            <w:gridCol w:w="9195"/>
            <w:gridCol w:w="1020"/>
          </w:tblGrid>
        </w:tblGridChange>
      </w:tblGrid>
      <w:tr>
        <w:trPr>
          <w:cantSplit w:val="0"/>
          <w:trHeight w:val="60" w:hRule="atLeast"/>
          <w:tblHeader w:val="0"/>
        </w:trPr>
        <w:tc>
          <w:tcPr>
            <w:tcBorders>
              <w:top w:color="00000a" w:space="0" w:sz="4" w:val="single"/>
              <w:left w:color="00000a" w:space="0" w:sz="4" w:val="single"/>
              <w:bottom w:color="00000a" w:space="0" w:sz="4" w:val="single"/>
              <w:right w:color="00000a" w:space="0" w:sz="4" w:val="single"/>
            </w:tcBorders>
            <w:shd w:fill="1155cc" w:val="clear"/>
            <w:tcMar>
              <w:left w:w="70.0" w:type="dxa"/>
            </w:tcMar>
            <w:vAlign w:val="center"/>
          </w:tcPr>
          <w:p w:rsidR="00000000" w:rsidDel="00000000" w:rsidP="00000000" w:rsidRDefault="00000000" w:rsidRPr="00000000" w14:paraId="00000071">
            <w:pPr>
              <w:ind w:hanging="2"/>
              <w:jc w:val="center"/>
              <w:rPr>
                <w:rFonts w:ascii="Calibri" w:cs="Calibri" w:eastAsia="Calibri" w:hAnsi="Calibri"/>
                <w:color w:val="ffffff"/>
                <w:sz w:val="28"/>
                <w:szCs w:val="28"/>
              </w:rPr>
            </w:pPr>
            <w:r w:rsidDel="00000000" w:rsidR="00000000" w:rsidRPr="00000000">
              <w:rPr>
                <w:rFonts w:ascii="Calibri" w:cs="Calibri" w:eastAsia="Calibri" w:hAnsi="Calibri"/>
                <w:b w:val="1"/>
                <w:color w:val="ffffff"/>
                <w:sz w:val="28"/>
                <w:szCs w:val="28"/>
                <w:rtl w:val="0"/>
              </w:rPr>
              <w:t xml:space="preserve">Atividades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1155cc" w:val="clear"/>
            <w:tcMar>
              <w:left w:w="70.0" w:type="dxa"/>
            </w:tcMar>
            <w:vAlign w:val="center"/>
          </w:tcPr>
          <w:p w:rsidR="00000000" w:rsidDel="00000000" w:rsidP="00000000" w:rsidRDefault="00000000" w:rsidRPr="00000000" w14:paraId="00000072">
            <w:pPr>
              <w:ind w:left="0" w:hanging="2"/>
              <w:jc w:val="center"/>
              <w:rPr>
                <w:rFonts w:ascii="Calibri" w:cs="Calibri" w:eastAsia="Calibri" w:hAnsi="Calibri"/>
                <w:color w:val="ffffff"/>
                <w:sz w:val="24"/>
                <w:szCs w:val="24"/>
              </w:rPr>
            </w:pPr>
            <w:r w:rsidDel="00000000" w:rsidR="00000000" w:rsidRPr="00000000">
              <w:rPr>
                <w:rFonts w:ascii="Calibri" w:cs="Calibri" w:eastAsia="Calibri" w:hAnsi="Calibri"/>
                <w:b w:val="1"/>
                <w:color w:val="ffffff"/>
                <w:sz w:val="24"/>
                <w:szCs w:val="24"/>
                <w:rtl w:val="0"/>
              </w:rPr>
              <w:t xml:space="preserve">Carga Horária </w:t>
            </w:r>
            <w:r w:rsidDel="00000000" w:rsidR="00000000" w:rsidRPr="00000000">
              <w:rPr>
                <w:rtl w:val="0"/>
              </w:rPr>
            </w:r>
          </w:p>
        </w:tc>
      </w:tr>
      <w:tr>
        <w:trPr>
          <w:cantSplit w:val="0"/>
          <w:trHeight w:val="521.7968749999999" w:hRule="atLeast"/>
          <w:tblHeader w:val="0"/>
        </w:trPr>
        <w:tc>
          <w:tcPr>
            <w:tcBorders>
              <w:top w:color="00000a" w:space="0" w:sz="4" w:val="single"/>
              <w:left w:color="00000a" w:space="0" w:sz="4" w:val="single"/>
              <w:bottom w:color="00000a" w:space="0" w:sz="4" w:val="single"/>
              <w:right w:color="00000a" w:space="0" w:sz="4" w:val="single"/>
            </w:tcBorders>
            <w:shd w:fill="1155cc" w:val="clear"/>
            <w:tcMar>
              <w:left w:w="70.0" w:type="dxa"/>
            </w:tcMar>
            <w:vAlign w:val="center"/>
          </w:tcPr>
          <w:p w:rsidR="00000000" w:rsidDel="00000000" w:rsidP="00000000" w:rsidRDefault="00000000" w:rsidRPr="00000000" w14:paraId="00000073">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i w:val="0"/>
                <w:smallCaps w:val="0"/>
                <w:strike w:val="0"/>
                <w:color w:val="ffffff"/>
                <w:sz w:val="28"/>
                <w:szCs w:val="28"/>
                <w:u w:val="none"/>
                <w:shd w:fill="auto" w:val="clear"/>
                <w:vertAlign w:val="baseline"/>
              </w:rPr>
            </w:pPr>
            <w:bookmarkStart w:colFirst="0" w:colLast="0" w:name="_heading=h.ttwwfbg4fomw" w:id="5"/>
            <w:bookmarkEnd w:id="5"/>
            <w:r w:rsidDel="00000000" w:rsidR="00000000" w:rsidRPr="00000000">
              <w:rPr>
                <w:rFonts w:ascii="Calibri" w:cs="Calibri" w:eastAsia="Calibri" w:hAnsi="Calibri"/>
                <w:b w:val="1"/>
                <w:color w:val="ffffff"/>
                <w:sz w:val="28"/>
                <w:szCs w:val="28"/>
                <w:rtl w:val="0"/>
              </w:rPr>
              <w:t xml:space="preserve">Bloco 1 - Aula Presencial</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1155cc" w:val="clear"/>
            <w:tcMar>
              <w:left w:w="70.0" w:type="dxa"/>
            </w:tcMar>
            <w:vAlign w:val="center"/>
          </w:tcPr>
          <w:p w:rsidR="00000000" w:rsidDel="00000000" w:rsidP="00000000" w:rsidRDefault="00000000" w:rsidRPr="00000000" w14:paraId="00000074">
            <w:pPr>
              <w:ind w:left="0" w:hanging="2"/>
              <w:jc w:val="center"/>
              <w:rPr>
                <w:rFonts w:ascii="Calibri" w:cs="Calibri" w:eastAsia="Calibri" w:hAnsi="Calibri"/>
                <w:b w:val="1"/>
                <w:color w:val="ffffff"/>
                <w:sz w:val="24"/>
                <w:szCs w:val="24"/>
              </w:rPr>
            </w:pPr>
            <w:r w:rsidDel="00000000" w:rsidR="00000000" w:rsidRPr="00000000">
              <w:rPr>
                <w:rFonts w:ascii="Calibri" w:cs="Calibri" w:eastAsia="Calibri" w:hAnsi="Calibri"/>
                <w:b w:val="1"/>
                <w:color w:val="ffffff"/>
                <w:sz w:val="24"/>
                <w:szCs w:val="24"/>
                <w:rtl w:val="0"/>
              </w:rPr>
              <w:t xml:space="preserve">4 horas</w:t>
            </w:r>
          </w:p>
        </w:tc>
      </w:tr>
      <w:tr>
        <w:trPr>
          <w:cantSplit w:val="0"/>
          <w:trHeight w:val="405"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75">
            <w:pPr>
              <w:ind w:left="1" w:hanging="3"/>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Situação de Aprendizagem 2 - etapa 1</w:t>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77">
            <w:pPr>
              <w:ind w:left="0" w:hanging="2"/>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Capacidades Técnicas:</w:t>
            </w:r>
          </w:p>
          <w:p w:rsidR="00000000" w:rsidDel="00000000" w:rsidP="00000000" w:rsidRDefault="00000000" w:rsidRPr="00000000" w14:paraId="00000078">
            <w:pPr>
              <w:numPr>
                <w:ilvl w:val="0"/>
                <w:numId w:val="1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Analisar documentação de teste para planejamento da rotina.</w:t>
            </w:r>
          </w:p>
          <w:p w:rsidR="00000000" w:rsidDel="00000000" w:rsidP="00000000" w:rsidRDefault="00000000" w:rsidRPr="00000000" w14:paraId="00000079">
            <w:pPr>
              <w:numPr>
                <w:ilvl w:val="0"/>
                <w:numId w:val="1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Definir roteiro de teste para execução, conforme recomendações técnicas.</w:t>
            </w:r>
          </w:p>
          <w:p w:rsidR="00000000" w:rsidDel="00000000" w:rsidP="00000000" w:rsidRDefault="00000000" w:rsidRPr="00000000" w14:paraId="0000007A">
            <w:pPr>
              <w:numPr>
                <w:ilvl w:val="0"/>
                <w:numId w:val="1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Identificar possível solução para correção de falhas de acordo com metodologia de teste.</w:t>
            </w:r>
          </w:p>
          <w:p w:rsidR="00000000" w:rsidDel="00000000" w:rsidP="00000000" w:rsidRDefault="00000000" w:rsidRPr="00000000" w14:paraId="0000007B">
            <w:pPr>
              <w:numPr>
                <w:ilvl w:val="0"/>
                <w:numId w:val="1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Identificar problemas de sistemas por meio de aplicação de teste.</w:t>
            </w:r>
          </w:p>
          <w:p w:rsidR="00000000" w:rsidDel="00000000" w:rsidP="00000000" w:rsidRDefault="00000000" w:rsidRPr="00000000" w14:paraId="0000007C">
            <w:pPr>
              <w:numPr>
                <w:ilvl w:val="0"/>
                <w:numId w:val="1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Identificar tipos, função, ferramentas e plano de teste de acordo com a programação de sistemas.</w:t>
            </w:r>
          </w:p>
          <w:p w:rsidR="00000000" w:rsidDel="00000000" w:rsidP="00000000" w:rsidRDefault="00000000" w:rsidRPr="00000000" w14:paraId="0000007D">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Reconhecer normas, métodos e técnicas de testes para correção de falhas de sistema.</w:t>
            </w:r>
          </w:p>
          <w:p w:rsidR="00000000" w:rsidDel="00000000" w:rsidP="00000000" w:rsidRDefault="00000000" w:rsidRPr="00000000" w14:paraId="0000007E">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ind w:hanging="2"/>
              <w:jc w:val="both"/>
              <w:rPr>
                <w:rFonts w:ascii="Calibri" w:cs="Calibri" w:eastAsia="Calibri" w:hAnsi="Calibri"/>
                <w:sz w:val="24"/>
                <w:szCs w:val="24"/>
              </w:rPr>
            </w:pPr>
            <w:r w:rsidDel="00000000" w:rsidR="00000000" w:rsidRPr="00000000">
              <w:rPr>
                <w:rFonts w:ascii="Calibri" w:cs="Calibri" w:eastAsia="Calibri" w:hAnsi="Calibri"/>
                <w:b w:val="1"/>
                <w:sz w:val="24"/>
                <w:szCs w:val="24"/>
                <w:shd w:fill="9fc5e8" w:val="clear"/>
                <w:rtl w:val="0"/>
              </w:rPr>
              <w:t xml:space="preserve">Conhecimentos: </w:t>
            </w:r>
            <w:r w:rsidDel="00000000" w:rsidR="00000000" w:rsidRPr="00000000">
              <w:rPr>
                <w:rtl w:val="0"/>
              </w:rPr>
            </w:r>
          </w:p>
          <w:p w:rsidR="00000000" w:rsidDel="00000000" w:rsidP="00000000" w:rsidRDefault="00000000" w:rsidRPr="00000000" w14:paraId="00000080">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Qualidade</w:t>
            </w:r>
          </w:p>
          <w:p w:rsidR="00000000" w:rsidDel="00000000" w:rsidP="00000000" w:rsidRDefault="00000000" w:rsidRPr="00000000" w14:paraId="00000081">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Organização do trabalho</w:t>
            </w:r>
          </w:p>
          <w:p w:rsidR="00000000" w:rsidDel="00000000" w:rsidP="00000000" w:rsidRDefault="00000000" w:rsidRPr="00000000" w14:paraId="00000082">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Virtudes profissionais</w:t>
            </w:r>
          </w:p>
          <w:p w:rsidR="00000000" w:rsidDel="00000000" w:rsidP="00000000" w:rsidRDefault="00000000" w:rsidRPr="00000000" w14:paraId="00000083">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Validação e comparação de resultados de testes</w:t>
            </w:r>
          </w:p>
          <w:p w:rsidR="00000000" w:rsidDel="00000000" w:rsidP="00000000" w:rsidRDefault="00000000" w:rsidRPr="00000000" w14:paraId="00000084">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Execução de teste</w:t>
            </w:r>
          </w:p>
          <w:p w:rsidR="00000000" w:rsidDel="00000000" w:rsidP="00000000" w:rsidRDefault="00000000" w:rsidRPr="00000000" w14:paraId="00000085">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Planejamento de testes</w:t>
            </w:r>
          </w:p>
          <w:p w:rsidR="00000000" w:rsidDel="00000000" w:rsidP="00000000" w:rsidRDefault="00000000" w:rsidRPr="00000000" w14:paraId="00000086">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 de sistemas</w:t>
            </w:r>
          </w:p>
          <w:p w:rsidR="00000000" w:rsidDel="00000000" w:rsidP="00000000" w:rsidRDefault="00000000" w:rsidRPr="00000000" w14:paraId="00000087">
            <w:pPr>
              <w:ind w:left="0" w:firstLine="0"/>
              <w:jc w:val="both"/>
              <w:rPr>
                <w:rFonts w:ascii="Calibri" w:cs="Calibri" w:eastAsia="Calibri" w:hAnsi="Calibri"/>
                <w:sz w:val="24"/>
                <w:szCs w:val="24"/>
                <w:u w:val="none"/>
              </w:rPr>
            </w:pPr>
            <w:r w:rsidDel="00000000" w:rsidR="00000000" w:rsidRPr="00000000">
              <w:rPr>
                <w:rtl w:val="0"/>
              </w:rPr>
            </w:r>
          </w:p>
        </w:tc>
      </w:tr>
      <w:tr>
        <w:trPr>
          <w:cantSplit w:val="0"/>
          <w:trHeight w:val="945"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89">
            <w:pPr>
              <w:spacing w:after="0" w:before="0" w:lineRule="auto"/>
              <w:ind w:firstLine="0"/>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Descrição da Atividade Proposta:</w:t>
            </w:r>
          </w:p>
          <w:p w:rsidR="00000000" w:rsidDel="00000000" w:rsidP="00000000" w:rsidRDefault="00000000" w:rsidRPr="00000000" w14:paraId="0000008A">
            <w:pPr>
              <w:ind w:firstLine="0"/>
              <w:jc w:val="both"/>
              <w:rPr>
                <w:rFonts w:ascii="Calibri" w:cs="Calibri" w:eastAsia="Calibri" w:hAnsi="Calibri"/>
                <w:b w:val="1"/>
                <w:color w:val="00000a"/>
                <w:sz w:val="24"/>
                <w:szCs w:val="24"/>
              </w:rPr>
            </w:pPr>
            <w:r w:rsidDel="00000000" w:rsidR="00000000" w:rsidRPr="00000000">
              <w:rPr>
                <w:rtl w:val="0"/>
              </w:rPr>
            </w:r>
          </w:p>
          <w:p w:rsidR="00000000" w:rsidDel="00000000" w:rsidP="00000000" w:rsidRDefault="00000000" w:rsidRPr="00000000" w14:paraId="0000008B">
            <w:pPr>
              <w:ind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0000a"/>
                <w:sz w:val="24"/>
                <w:szCs w:val="24"/>
                <w:rtl w:val="0"/>
              </w:rPr>
              <w:t xml:space="preserve">Situação de Aprendizagem</w:t>
            </w:r>
            <w:r w:rsidDel="00000000" w:rsidR="00000000" w:rsidRPr="00000000">
              <w:rPr>
                <w:rtl w:val="0"/>
              </w:rPr>
            </w:r>
          </w:p>
          <w:p w:rsidR="00000000" w:rsidDel="00000000" w:rsidP="00000000" w:rsidRDefault="00000000" w:rsidRPr="00000000" w14:paraId="0000008C">
            <w:pPr>
              <w:numPr>
                <w:ilvl w:val="0"/>
                <w:numId w:val="6"/>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Uma empresa de construção civil da sua região, identificou a necessidade de melhorar a gestão dos equipamentos de proteção individual (EPIs) utilizados pelos colaboradores, estes que não lembram de utilizar os EPI´s por esquecerem em casa ou não retirarem no departamento de Saúde e Segurança do trabalho.</w:t>
              <w:br w:type="textWrapping"/>
              <w:br w:type="textWrapping"/>
              <w:t xml:space="preserve">Na última auditoria interna realizada na empresa, identificou-se a necessidade de melhoria no gerenciamento do uso dos EPI´s pelos colaboradores.</w:t>
              <w:br w:type="textWrapping"/>
              <w:br w:type="textWrapping"/>
              <w:t xml:space="preserve">Para assegurar o uso dos equipamentos pelos colaboradores e solucionar esse problema, tornando o ambiente de trabalho mais seguro, a empresa decidiu contratar os alunos do curso de Desenvolvimento de Sistemas para implementação de um sistema de gerenciamento de EPIs.</w:t>
              <w:br w:type="textWrapping"/>
              <w:br w:type="textWrapping"/>
              <w:t xml:space="preserve">A ideia inicial, prevê que cada grupo de estudantes apresenta uma versão do sistema de gerenciamento de equipamentos de proteção individual para o técnico de segurança de trabalho da construtora.</w:t>
              <w:br w:type="textWrapping"/>
              <w:br w:type="textWrapping"/>
              <w:t xml:space="preserve">O projeto que apresentar aderência às necessidades da construtora, demonstrando o efetivo gerenciamento dos equipamentos de proteção individual, será contratado pela empresa.</w:t>
              <w:br w:type="textWrapping"/>
              <w:br w:type="textWrapping"/>
              <w:t xml:space="preserve">O profissional do curso de desenvolvimento de sistemas precisa desenvolver e programar sistemas computacionais atendendo a norma e padrão de qualidade, diante do exposto sua equipe deverá desenvolver e documentar tecnicamente todas as etapas para a implementação do sistema de gerenciamento de equipamentos de proteção individual.</w:t>
              <w:br w:type="textWrapping"/>
            </w:r>
          </w:p>
          <w:p w:rsidR="00000000" w:rsidDel="00000000" w:rsidP="00000000" w:rsidRDefault="00000000" w:rsidRPr="00000000" w14:paraId="0000008D">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Você, técnico em desenvolvimento de sistemas e seus colegas, deverão utilizar os conhecimentos técnicos adquiridos até o momento no seu curso, para desenvolver um software que controle o empréstimo dos equipamentos de proteção individual para cada colaborador da empresa de construção civil, permitindo o cadastro dos equipamentos, o cadastro de colaboradores, o cadastro dos usuários do sistema e o empréstimo de itens de forma intuitiva, que atenda normas de usabilidade e a ficha de requisitos proposta pela empresa. Resultando em um sistema capaz de gerenciar os equipamentos, possibilitando uma maior segurança e a apropriação da norma regulamentadora na empresa.</w:t>
            </w:r>
            <w:r w:rsidDel="00000000" w:rsidR="00000000" w:rsidRPr="00000000">
              <w:rPr>
                <w:rtl w:val="0"/>
              </w:rPr>
            </w:r>
          </w:p>
          <w:p w:rsidR="00000000" w:rsidDel="00000000" w:rsidP="00000000" w:rsidRDefault="00000000" w:rsidRPr="00000000" w14:paraId="0000008E">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F">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Etapa 01</w:t>
            </w:r>
          </w:p>
          <w:p w:rsidR="00000000" w:rsidDel="00000000" w:rsidP="00000000" w:rsidRDefault="00000000" w:rsidRPr="00000000" w14:paraId="00000090">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1">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Realize a documentação do plano de teste para o Sistema de Gerenciamento de EPI. A documentação deve abranger os seguintes temas: “Objetivo do Plano de Teste”, “Estratégia de Teste” e “Casos de Teste”. O documento deve ser entregue no Ava em formato PDF. Além disso, deve ser criada uma apresentação com os resultados desenvolvidos. A apresentação pode ser realizada por meio de ferramentas como Slides, Canva, Genially, ou qualquer outra de sua preferência. A apresentação pode ser enviada no Ava como link, como slides anexados no AVA, ou pode ser inserida no próprio documento entregue.</w:t>
              <w:br w:type="textWrapping"/>
            </w:r>
          </w:p>
          <w:p w:rsidR="00000000" w:rsidDel="00000000" w:rsidP="00000000" w:rsidRDefault="00000000" w:rsidRPr="00000000" w14:paraId="00000092">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Contextualização completa e compartilhável com o modelo:</w:t>
              <w:br w:type="textWrapping"/>
              <w:t xml:space="preserve"> </w:t>
            </w:r>
            <w:hyperlink r:id="rId17">
              <w:r w:rsidDel="00000000" w:rsidR="00000000" w:rsidRPr="00000000">
                <w:rPr>
                  <w:rFonts w:ascii="Calibri" w:cs="Calibri" w:eastAsia="Calibri" w:hAnsi="Calibri"/>
                  <w:color w:val="0000ee"/>
                  <w:sz w:val="24"/>
                  <w:szCs w:val="24"/>
                  <w:u w:val="single"/>
                  <w:rtl w:val="0"/>
                </w:rPr>
                <w:t xml:space="preserve">[Atividade Avaliativa] - Controle de EPI - Teste de Sistemas</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color w:val="ff0000"/>
                <w:sz w:val="24"/>
                <w:szCs w:val="24"/>
                <w:rtl w:val="0"/>
              </w:rPr>
              <w:t xml:space="preserve">(Não imprimir)</w:t>
            </w:r>
            <w:r w:rsidDel="00000000" w:rsidR="00000000" w:rsidRPr="00000000">
              <w:rPr>
                <w:rFonts w:ascii="Calibri" w:cs="Calibri" w:eastAsia="Calibri" w:hAnsi="Calibri"/>
                <w:b w:val="1"/>
                <w:sz w:val="24"/>
                <w:szCs w:val="24"/>
                <w:rtl w:val="0"/>
              </w:rPr>
              <w:br w:type="textWrapping"/>
            </w:r>
          </w:p>
          <w:p w:rsidR="00000000" w:rsidDel="00000000" w:rsidP="00000000" w:rsidRDefault="00000000" w:rsidRPr="00000000" w14:paraId="00000093">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para preenchimento dos estudantes - [Esse documento está dentro do anterior]:</w:t>
              <w:br w:type="textWrapping"/>
            </w:r>
            <w:hyperlink r:id="rId18">
              <w:r w:rsidDel="00000000" w:rsidR="00000000" w:rsidRPr="00000000">
                <w:rPr>
                  <w:rFonts w:ascii="Calibri" w:cs="Calibri" w:eastAsia="Calibri" w:hAnsi="Calibri"/>
                  <w:color w:val="0000ee"/>
                  <w:sz w:val="24"/>
                  <w:szCs w:val="24"/>
                  <w:u w:val="single"/>
                  <w:rtl w:val="0"/>
                </w:rPr>
                <w:t xml:space="preserve">[Modelo] - Teste de Sistemas</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color w:val="ff0000"/>
                <w:sz w:val="24"/>
                <w:szCs w:val="24"/>
                <w:rtl w:val="0"/>
              </w:rPr>
              <w:t xml:space="preserve">(Não imprimir)</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94">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color w:val="ff0000"/>
                <w:sz w:val="24"/>
                <w:szCs w:val="24"/>
                <w:rtl w:val="0"/>
              </w:rPr>
              <w:t xml:space="preserve">[GABARITO]</w:t>
            </w:r>
            <w:r w:rsidDel="00000000" w:rsidR="00000000" w:rsidRPr="00000000">
              <w:rPr>
                <w:rFonts w:ascii="Calibri" w:cs="Calibri" w:eastAsia="Calibri" w:hAnsi="Calibri"/>
                <w:sz w:val="24"/>
                <w:szCs w:val="24"/>
                <w:rtl w:val="0"/>
              </w:rPr>
              <w:t xml:space="preserve"> Modelo preenchido para nortear o tutor.</w:t>
              <w:br w:type="textWrapping"/>
            </w:r>
            <w:hyperlink r:id="rId19">
              <w:r w:rsidDel="00000000" w:rsidR="00000000" w:rsidRPr="00000000">
                <w:rPr>
                  <w:rFonts w:ascii="Calibri" w:cs="Calibri" w:eastAsia="Calibri" w:hAnsi="Calibri"/>
                  <w:color w:val="0000ee"/>
                  <w:sz w:val="24"/>
                  <w:szCs w:val="24"/>
                  <w:u w:val="single"/>
                  <w:rtl w:val="0"/>
                </w:rPr>
                <w:t xml:space="preserve">Plano_de_Teste_Controle_EPI.pdf</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color w:val="ff0000"/>
                <w:sz w:val="24"/>
                <w:szCs w:val="24"/>
                <w:rtl w:val="0"/>
              </w:rPr>
              <w:t xml:space="preserve">(Não imprimir)</w:t>
            </w:r>
            <w:r w:rsidDel="00000000" w:rsidR="00000000" w:rsidRPr="00000000">
              <w:rPr>
                <w:rtl w:val="0"/>
              </w:rPr>
            </w:r>
          </w:p>
          <w:p w:rsidR="00000000" w:rsidDel="00000000" w:rsidP="00000000" w:rsidRDefault="00000000" w:rsidRPr="00000000" w14:paraId="00000095">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ind w:hanging="2"/>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shd w:fill="9fc5e8" w:val="clear"/>
                <w:rtl w:val="0"/>
              </w:rPr>
              <w:t xml:space="preserve">Perguntas norteadoras:</w:t>
            </w:r>
            <w:r w:rsidDel="00000000" w:rsidR="00000000" w:rsidRPr="00000000">
              <w:rPr>
                <w:rtl w:val="0"/>
              </w:rPr>
            </w:r>
          </w:p>
          <w:p w:rsidR="00000000" w:rsidDel="00000000" w:rsidP="00000000" w:rsidRDefault="00000000" w:rsidRPr="00000000" w14:paraId="00000097">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Como a norma IEEE 829:2008 estrutura os elementos de um plano de teste?</w:t>
            </w:r>
          </w:p>
          <w:p w:rsidR="00000000" w:rsidDel="00000000" w:rsidP="00000000" w:rsidRDefault="00000000" w:rsidRPr="00000000" w14:paraId="00000098">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Qual a importância de definir o escopo de teste antes de iniciar as atividades de teste em um projeto de software?</w:t>
            </w:r>
          </w:p>
          <w:p w:rsidR="00000000" w:rsidDel="00000000" w:rsidP="00000000" w:rsidRDefault="00000000" w:rsidRPr="00000000" w14:paraId="00000099">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 que forma a seção de "Referências" pode influenciar a execução do teste?</w:t>
            </w:r>
          </w:p>
          <w:p w:rsidR="00000000" w:rsidDel="00000000" w:rsidP="00000000" w:rsidRDefault="00000000" w:rsidRPr="00000000" w14:paraId="0000009A">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 que a "Classe de teste e visão das condições de teste" representa em um plano de teste, e como isso ajuda o analista de teste?</w:t>
            </w:r>
          </w:p>
          <w:p w:rsidR="00000000" w:rsidDel="00000000" w:rsidP="00000000" w:rsidRDefault="00000000" w:rsidRPr="00000000" w14:paraId="0000009B">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ind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shd w:fill="9fc5e8" w:val="clear"/>
                <w:rtl w:val="0"/>
              </w:rPr>
              <w:t xml:space="preserve">Vídeo Flix - SENAI Play:</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D">
            <w:pPr>
              <w:numPr>
                <w:ilvl w:val="0"/>
                <w:numId w:val="1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Acesse os vídeos do conteúdo on-line que está no Ambiente Virtual de Aprendizagem (AVA).</w:t>
            </w:r>
          </w:p>
          <w:p w:rsidR="00000000" w:rsidDel="00000000" w:rsidP="00000000" w:rsidRDefault="00000000" w:rsidRPr="00000000" w14:paraId="0000009E">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ind w:left="0" w:firstLine="0"/>
              <w:jc w:val="both"/>
              <w:rPr>
                <w:rFonts w:ascii="Calibri" w:cs="Calibri" w:eastAsia="Calibri" w:hAnsi="Calibri"/>
                <w:b w:val="1"/>
                <w:sz w:val="24"/>
                <w:szCs w:val="24"/>
                <w:highlight w:val="yellow"/>
              </w:rPr>
            </w:pPr>
            <w:r w:rsidDel="00000000" w:rsidR="00000000" w:rsidRPr="00000000">
              <w:rPr>
                <w:rFonts w:ascii="Calibri" w:cs="Calibri" w:eastAsia="Calibri" w:hAnsi="Calibri"/>
                <w:b w:val="1"/>
                <w:sz w:val="24"/>
                <w:szCs w:val="24"/>
                <w:highlight w:val="yellow"/>
                <w:rtl w:val="0"/>
              </w:rPr>
              <w:t xml:space="preserve">Dica de Ouro para o Docente:</w:t>
            </w:r>
          </w:p>
          <w:p w:rsidR="00000000" w:rsidDel="00000000" w:rsidP="00000000" w:rsidRDefault="00000000" w:rsidRPr="00000000" w14:paraId="000000A0">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Quer saber um pouco mais sobre Mediação da Aprendizagem? Acesse os vídeos a seguir: </w:t>
            </w:r>
          </w:p>
          <w:p w:rsidR="00000000" w:rsidDel="00000000" w:rsidP="00000000" w:rsidRDefault="00000000" w:rsidRPr="00000000" w14:paraId="000000A1">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PARTE 1 -</w:t>
            </w:r>
            <w:r w:rsidDel="00000000" w:rsidR="00000000" w:rsidRPr="00000000">
              <w:rPr>
                <w:rFonts w:ascii="Calibri" w:cs="Calibri" w:eastAsia="Calibri" w:hAnsi="Calibri"/>
                <w:sz w:val="24"/>
                <w:szCs w:val="24"/>
                <w:rtl w:val="0"/>
              </w:rPr>
              <w:t xml:space="preserve"> </w:t>
            </w:r>
            <w:hyperlink r:id="rId20">
              <w:r w:rsidDel="00000000" w:rsidR="00000000" w:rsidRPr="00000000">
                <w:rPr>
                  <w:rFonts w:ascii="Calibri" w:cs="Calibri" w:eastAsia="Calibri" w:hAnsi="Calibri"/>
                  <w:color w:val="1155cc"/>
                  <w:sz w:val="24"/>
                  <w:szCs w:val="24"/>
                  <w:u w:val="single"/>
                  <w:rtl w:val="0"/>
                </w:rPr>
                <w:t xml:space="preserve">https://youtu.be/QZ1CdCsBBeA</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2">
            <w:pPr>
              <w:numPr>
                <w:ilvl w:val="0"/>
                <w:numId w:val="1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PARTE 2</w:t>
            </w:r>
            <w:r w:rsidDel="00000000" w:rsidR="00000000" w:rsidRPr="00000000">
              <w:rPr>
                <w:rFonts w:ascii="Calibri" w:cs="Calibri" w:eastAsia="Calibri" w:hAnsi="Calibri"/>
                <w:sz w:val="24"/>
                <w:szCs w:val="24"/>
                <w:rtl w:val="0"/>
              </w:rPr>
              <w:t xml:space="preserve"> - </w:t>
            </w:r>
            <w:hyperlink r:id="rId21">
              <w:r w:rsidDel="00000000" w:rsidR="00000000" w:rsidRPr="00000000">
                <w:rPr>
                  <w:rFonts w:ascii="Calibri" w:cs="Calibri" w:eastAsia="Calibri" w:hAnsi="Calibri"/>
                  <w:color w:val="1155cc"/>
                  <w:sz w:val="24"/>
                  <w:szCs w:val="24"/>
                  <w:u w:val="single"/>
                  <w:rtl w:val="0"/>
                </w:rPr>
                <w:t xml:space="preserve">https://youtu.be/MGx2eYlFfiY</w:t>
              </w:r>
            </w:hyperlink>
            <w:r w:rsidDel="00000000" w:rsidR="00000000" w:rsidRPr="00000000">
              <w:rPr>
                <w:rtl w:val="0"/>
              </w:rPr>
            </w:r>
          </w:p>
          <w:p w:rsidR="00000000" w:rsidDel="00000000" w:rsidP="00000000" w:rsidRDefault="00000000" w:rsidRPr="00000000" w14:paraId="000000A3">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ind w:hanging="2"/>
              <w:jc w:val="both"/>
              <w:rPr>
                <w:rFonts w:ascii="Calibri" w:cs="Calibri" w:eastAsia="Calibri" w:hAnsi="Calibri"/>
                <w:sz w:val="24"/>
                <w:szCs w:val="24"/>
              </w:rPr>
            </w:pPr>
            <w:r w:rsidDel="00000000" w:rsidR="00000000" w:rsidRPr="00000000">
              <w:rPr>
                <w:rFonts w:ascii="Calibri" w:cs="Calibri" w:eastAsia="Calibri" w:hAnsi="Calibri"/>
                <w:b w:val="1"/>
                <w:sz w:val="24"/>
                <w:szCs w:val="24"/>
                <w:shd w:fill="9fc5e8" w:val="clear"/>
                <w:rtl w:val="0"/>
              </w:rPr>
              <w:t xml:space="preserve">Caminho/chave de resposta:</w:t>
            </w:r>
            <w:r w:rsidDel="00000000" w:rsidR="00000000" w:rsidRPr="00000000">
              <w:rPr>
                <w:rtl w:val="0"/>
              </w:rPr>
            </w:r>
          </w:p>
          <w:p w:rsidR="00000000" w:rsidDel="00000000" w:rsidP="00000000" w:rsidRDefault="00000000" w:rsidRPr="00000000" w14:paraId="000000A5">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norma IEEE 829:2008 organiza o plano de teste em seções como Introdução, Detalhes do plano de teste, Gerência de Teste e Visão geral, cada uma contendo elementos específicos para detalhar o planejamento.</w:t>
            </w:r>
          </w:p>
          <w:p w:rsidR="00000000" w:rsidDel="00000000" w:rsidP="00000000" w:rsidRDefault="00000000" w:rsidRPr="00000000" w14:paraId="000000A6">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definição do escopo é crucial para limitar os testes ao que é realmente necessário, evitando desperdício de tempo e recursos ao focar nas funcionalidades mais importantes e alinhadas aos objetivos do projeto.</w:t>
            </w:r>
          </w:p>
          <w:p w:rsidR="00000000" w:rsidDel="00000000" w:rsidP="00000000" w:rsidRDefault="00000000" w:rsidRPr="00000000" w14:paraId="000000A7">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seção de referências garante que todos os documentos (requisitos, manuais, etc.) e outras informações importantes para o projeto de teste sejam facilmente acessíveis, mantendo a consistência e a rastreabilidade.</w:t>
            </w:r>
          </w:p>
          <w:p w:rsidR="00000000" w:rsidDel="00000000" w:rsidP="00000000" w:rsidRDefault="00000000" w:rsidRPr="00000000" w14:paraId="000000A8">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"Classe de teste" define os tipos de teste (funcional, de performance, de usabilidade, etc.) que serão realizados. A "visão das condições de teste" descreve as circunstâncias ou cenários sob os quais cada teste será executado, ajudando o analista a estruturar e a entender o que precisa ser verificado.</w:t>
            </w:r>
          </w:p>
          <w:p w:rsidR="00000000" w:rsidDel="00000000" w:rsidP="00000000" w:rsidRDefault="00000000" w:rsidRPr="00000000" w14:paraId="000000A9">
            <w:pPr>
              <w:ind w:left="720" w:firstLine="0"/>
              <w:jc w:val="both"/>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AB">
            <w:pPr>
              <w:ind w:hanging="2"/>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Estratégias de avaliação:</w:t>
            </w:r>
          </w:p>
          <w:p w:rsidR="00000000" w:rsidDel="00000000" w:rsidP="00000000" w:rsidRDefault="00000000" w:rsidRPr="00000000" w14:paraId="000000AC">
            <w:pPr>
              <w:ind w:hanging="2"/>
              <w:jc w:val="both"/>
              <w:rPr>
                <w:rFonts w:ascii="Calibri" w:cs="Calibri" w:eastAsia="Calibri" w:hAnsi="Calibri"/>
                <w:b w:val="1"/>
                <w:sz w:val="24"/>
                <w:szCs w:val="24"/>
                <w:shd w:fill="9fc5e8" w:val="clear"/>
              </w:rPr>
            </w:pPr>
            <w:r w:rsidDel="00000000" w:rsidR="00000000" w:rsidRPr="00000000">
              <w:rPr>
                <w:rtl w:val="0"/>
              </w:rPr>
            </w:r>
          </w:p>
          <w:p w:rsidR="00000000" w:rsidDel="00000000" w:rsidP="00000000" w:rsidRDefault="00000000" w:rsidRPr="00000000" w14:paraId="000000AD">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atividade poderá ser realizada em </w:t>
            </w:r>
            <w:r w:rsidDel="00000000" w:rsidR="00000000" w:rsidRPr="00000000">
              <w:rPr>
                <w:rFonts w:ascii="Calibri" w:cs="Calibri" w:eastAsia="Calibri" w:hAnsi="Calibri"/>
                <w:b w:val="1"/>
                <w:sz w:val="24"/>
                <w:szCs w:val="24"/>
                <w:rtl w:val="0"/>
              </w:rPr>
              <w:t xml:space="preserve">grupo</w:t>
            </w:r>
            <w:r w:rsidDel="00000000" w:rsidR="00000000" w:rsidRPr="00000000">
              <w:rPr>
                <w:rFonts w:ascii="Calibri" w:cs="Calibri" w:eastAsia="Calibri" w:hAnsi="Calibri"/>
                <w:sz w:val="24"/>
                <w:szCs w:val="24"/>
                <w:rtl w:val="0"/>
              </w:rPr>
              <w:t xml:space="preserve">, no entanto, a postagem deverá ser realizada de </w:t>
            </w:r>
            <w:r w:rsidDel="00000000" w:rsidR="00000000" w:rsidRPr="00000000">
              <w:rPr>
                <w:rFonts w:ascii="Calibri" w:cs="Calibri" w:eastAsia="Calibri" w:hAnsi="Calibri"/>
                <w:b w:val="1"/>
                <w:sz w:val="24"/>
                <w:szCs w:val="24"/>
                <w:highlight w:val="yellow"/>
                <w:rtl w:val="0"/>
              </w:rPr>
              <w:t xml:space="preserve">forma individual</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E">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Realize a documentação do plano de teste para o Sistema de Gerenciamento de EPI. A documentação deve abranger os seguintes temas: “Objetivo do Plano de Teste”, “Estratégia de Teste” e “Casos de Teste”. </w:t>
            </w:r>
          </w:p>
          <w:p w:rsidR="00000000" w:rsidDel="00000000" w:rsidP="00000000" w:rsidRDefault="00000000" w:rsidRPr="00000000" w14:paraId="000000AF">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documento deve ser entregue no Ava em </w:t>
            </w:r>
            <w:r w:rsidDel="00000000" w:rsidR="00000000" w:rsidRPr="00000000">
              <w:rPr>
                <w:rFonts w:ascii="Calibri" w:cs="Calibri" w:eastAsia="Calibri" w:hAnsi="Calibri"/>
                <w:b w:val="1"/>
                <w:sz w:val="24"/>
                <w:szCs w:val="24"/>
                <w:rtl w:val="0"/>
              </w:rPr>
              <w:t xml:space="preserve">formato PDF</w:t>
            </w:r>
            <w:r w:rsidDel="00000000" w:rsidR="00000000" w:rsidRPr="00000000">
              <w:rPr>
                <w:rFonts w:ascii="Calibri" w:cs="Calibri" w:eastAsia="Calibri" w:hAnsi="Calibri"/>
                <w:sz w:val="24"/>
                <w:szCs w:val="24"/>
                <w:rtl w:val="0"/>
              </w:rPr>
              <w:t xml:space="preserve">. Além disso, deve ser criada uma apresentação com os resultados desenvolvidos. A apresentação pode ser realizada por meio de ferramentas como Slides, Canva, Genially, ou qualquer outra de sua preferência. A apresentação pode ser enviada no Ava como link, como slides anexados no AVA, ou pode ser inserida no próprio documento entregue.</w:t>
            </w:r>
            <w:r w:rsidDel="00000000" w:rsidR="00000000" w:rsidRPr="00000000">
              <w:rPr>
                <w:rtl w:val="0"/>
              </w:rPr>
            </w:r>
          </w:p>
          <w:p w:rsidR="00000000" w:rsidDel="00000000" w:rsidP="00000000" w:rsidRDefault="00000000" w:rsidRPr="00000000" w14:paraId="000000B0">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Peso da Avaliação = 100%</w:t>
            </w:r>
          </w:p>
          <w:p w:rsidR="00000000" w:rsidDel="00000000" w:rsidP="00000000" w:rsidRDefault="00000000" w:rsidRPr="00000000" w14:paraId="000000B1">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ind w:left="0" w:firstLine="0"/>
              <w:jc w:val="both"/>
              <w:rPr>
                <w:rFonts w:ascii="Calibri" w:cs="Calibri" w:eastAsia="Calibri" w:hAnsi="Calibri"/>
                <w:b w:val="1"/>
                <w:sz w:val="24"/>
                <w:szCs w:val="24"/>
                <w:highlight w:val="yellow"/>
              </w:rPr>
            </w:pPr>
            <w:r w:rsidDel="00000000" w:rsidR="00000000" w:rsidRPr="00000000">
              <w:rPr>
                <w:rFonts w:ascii="Calibri" w:cs="Calibri" w:eastAsia="Calibri" w:hAnsi="Calibri"/>
                <w:b w:val="1"/>
                <w:sz w:val="24"/>
                <w:szCs w:val="24"/>
                <w:highlight w:val="yellow"/>
                <w:rtl w:val="0"/>
              </w:rPr>
              <w:t xml:space="preserve">Observação:</w:t>
            </w:r>
          </w:p>
          <w:p w:rsidR="00000000" w:rsidDel="00000000" w:rsidP="00000000" w:rsidRDefault="00000000" w:rsidRPr="00000000" w14:paraId="000000B3">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Registre o feedback e a nota (Entre 0 a 100) do estudante no AVA </w:t>
            </w:r>
            <w:r w:rsidDel="00000000" w:rsidR="00000000" w:rsidRPr="00000000">
              <w:rPr>
                <w:rFonts w:ascii="Calibri" w:cs="Calibri" w:eastAsia="Calibri" w:hAnsi="Calibri"/>
                <w:b w:val="1"/>
                <w:sz w:val="24"/>
                <w:szCs w:val="24"/>
                <w:rtl w:val="0"/>
              </w:rPr>
              <w:t xml:space="preserve">em até 7 dias corridos após a entrega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4">
            <w:pPr>
              <w:ind w:left="0" w:firstLine="0"/>
              <w:jc w:val="both"/>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B6">
            <w:pPr>
              <w:ind w:hanging="2"/>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Critérios Avaliativos:</w:t>
            </w:r>
          </w:p>
          <w:p w:rsidR="00000000" w:rsidDel="00000000" w:rsidP="00000000" w:rsidRDefault="00000000" w:rsidRPr="00000000" w14:paraId="000000B7">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analisou e documentou o plano de teste conforme solicitado? (peso 20%)</w:t>
            </w:r>
          </w:p>
          <w:p w:rsidR="00000000" w:rsidDel="00000000" w:rsidP="00000000" w:rsidRDefault="00000000" w:rsidRPr="00000000" w14:paraId="000000B8">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documentou as estratégias de teste? (peso 20%)</w:t>
            </w:r>
          </w:p>
          <w:p w:rsidR="00000000" w:rsidDel="00000000" w:rsidP="00000000" w:rsidRDefault="00000000" w:rsidRPr="00000000" w14:paraId="000000B9">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documentou os casos de teste conforme o cenário apresentado? (peso 30%)</w:t>
            </w:r>
          </w:p>
          <w:p w:rsidR="00000000" w:rsidDel="00000000" w:rsidP="00000000" w:rsidRDefault="00000000" w:rsidRPr="00000000" w14:paraId="000000BA">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organizou e apresentou as informações com clareza e precisão, seguindo as diretrizes e destacando os pontos relevantes? (peso 30%)</w:t>
            </w:r>
          </w:p>
          <w:p w:rsidR="00000000" w:rsidDel="00000000" w:rsidP="00000000" w:rsidRDefault="00000000" w:rsidRPr="00000000" w14:paraId="000000BB">
            <w:pPr>
              <w:ind w:left="720" w:firstLine="0"/>
              <w:jc w:val="both"/>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BD">
            <w:pPr>
              <w:ind w:left="0" w:hanging="2"/>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shd w:fill="9fc5e8" w:val="clear"/>
                <w:rtl w:val="0"/>
              </w:rPr>
              <w:t xml:space="preserve">Recursos necessários e ambientes:</w:t>
            </w:r>
            <w:r w:rsidDel="00000000" w:rsidR="00000000" w:rsidRPr="00000000">
              <w:rPr>
                <w:rtl w:val="0"/>
              </w:rPr>
            </w:r>
          </w:p>
          <w:p w:rsidR="00000000" w:rsidDel="00000000" w:rsidP="00000000" w:rsidRDefault="00000000" w:rsidRPr="00000000" w14:paraId="000000BE">
            <w:pPr>
              <w:numPr>
                <w:ilvl w:val="0"/>
                <w:numId w:val="1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Laboratório de informática</w:t>
            </w:r>
          </w:p>
          <w:p w:rsidR="00000000" w:rsidDel="00000000" w:rsidP="00000000" w:rsidRDefault="00000000" w:rsidRPr="00000000" w14:paraId="000000BF">
            <w:pPr>
              <w:numPr>
                <w:ilvl w:val="0"/>
                <w:numId w:val="1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Acesso a internet</w:t>
            </w:r>
          </w:p>
          <w:p w:rsidR="00000000" w:rsidDel="00000000" w:rsidP="00000000" w:rsidRDefault="00000000" w:rsidRPr="00000000" w14:paraId="000000C0">
            <w:pPr>
              <w:numPr>
                <w:ilvl w:val="0"/>
                <w:numId w:val="1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Ambiente Virtual de Aprendizagem (AVA)</w:t>
            </w:r>
          </w:p>
          <w:p w:rsidR="00000000" w:rsidDel="00000000" w:rsidP="00000000" w:rsidRDefault="00000000" w:rsidRPr="00000000" w14:paraId="000000C1">
            <w:pPr>
              <w:ind w:left="720" w:firstLine="0"/>
              <w:jc w:val="both"/>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C3">
            <w:pPr>
              <w:ind w:hanging="2"/>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Materiais a serem adquiridos via solicitação de compras:</w:t>
            </w:r>
          </w:p>
          <w:p w:rsidR="00000000" w:rsidDel="00000000" w:rsidP="00000000" w:rsidRDefault="00000000" w:rsidRPr="00000000" w14:paraId="000000C4">
            <w:pPr>
              <w:numPr>
                <w:ilvl w:val="0"/>
                <w:numId w:val="9"/>
              </w:numPr>
              <w:ind w:left="708.661417322834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Não se aplica para esta atividade.</w:t>
            </w:r>
          </w:p>
          <w:p w:rsidR="00000000" w:rsidDel="00000000" w:rsidP="00000000" w:rsidRDefault="00000000" w:rsidRPr="00000000" w14:paraId="000000C5">
            <w:pPr>
              <w:ind w:left="1440" w:firstLine="0"/>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C7">
      <w:pPr>
        <w:ind w:hanging="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ind w:hanging="2"/>
        <w:rPr>
          <w:rFonts w:ascii="Calibri" w:cs="Calibri" w:eastAsia="Calibri" w:hAnsi="Calibri"/>
          <w:sz w:val="24"/>
          <w:szCs w:val="24"/>
        </w:rPr>
      </w:pPr>
      <w:r w:rsidDel="00000000" w:rsidR="00000000" w:rsidRPr="00000000">
        <w:rPr>
          <w:rtl w:val="0"/>
        </w:rPr>
      </w:r>
    </w:p>
    <w:tbl>
      <w:tblPr>
        <w:tblStyle w:val="Table5"/>
        <w:tblW w:w="10215.0" w:type="dxa"/>
        <w:jc w:val="left"/>
        <w:tblInd w:w="55.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9195"/>
        <w:gridCol w:w="1020"/>
        <w:tblGridChange w:id="0">
          <w:tblGrid>
            <w:gridCol w:w="9195"/>
            <w:gridCol w:w="1020"/>
          </w:tblGrid>
        </w:tblGridChange>
      </w:tblGrid>
      <w:tr>
        <w:trPr>
          <w:cantSplit w:val="0"/>
          <w:trHeight w:val="60" w:hRule="atLeast"/>
          <w:tblHeader w:val="0"/>
        </w:trPr>
        <w:tc>
          <w:tcPr>
            <w:tcBorders>
              <w:top w:color="00000a" w:space="0" w:sz="4" w:val="single"/>
              <w:left w:color="00000a" w:space="0" w:sz="4" w:val="single"/>
              <w:bottom w:color="00000a" w:space="0" w:sz="4" w:val="single"/>
              <w:right w:color="00000a" w:space="0" w:sz="4" w:val="single"/>
            </w:tcBorders>
            <w:shd w:fill="1155cc" w:val="clear"/>
            <w:tcMar>
              <w:left w:w="70.0" w:type="dxa"/>
            </w:tcMar>
            <w:vAlign w:val="center"/>
          </w:tcPr>
          <w:p w:rsidR="00000000" w:rsidDel="00000000" w:rsidP="00000000" w:rsidRDefault="00000000" w:rsidRPr="00000000" w14:paraId="000000C9">
            <w:pPr>
              <w:ind w:hanging="2"/>
              <w:jc w:val="center"/>
              <w:rPr>
                <w:rFonts w:ascii="Calibri" w:cs="Calibri" w:eastAsia="Calibri" w:hAnsi="Calibri"/>
                <w:color w:val="ffffff"/>
                <w:sz w:val="28"/>
                <w:szCs w:val="28"/>
              </w:rPr>
            </w:pPr>
            <w:r w:rsidDel="00000000" w:rsidR="00000000" w:rsidRPr="00000000">
              <w:rPr>
                <w:rFonts w:ascii="Calibri" w:cs="Calibri" w:eastAsia="Calibri" w:hAnsi="Calibri"/>
                <w:b w:val="1"/>
                <w:color w:val="ffffff"/>
                <w:sz w:val="28"/>
                <w:szCs w:val="28"/>
                <w:rtl w:val="0"/>
              </w:rPr>
              <w:t xml:space="preserve">Atividades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1155cc" w:val="clear"/>
            <w:tcMar>
              <w:left w:w="70.0" w:type="dxa"/>
            </w:tcMar>
            <w:vAlign w:val="center"/>
          </w:tcPr>
          <w:p w:rsidR="00000000" w:rsidDel="00000000" w:rsidP="00000000" w:rsidRDefault="00000000" w:rsidRPr="00000000" w14:paraId="000000CA">
            <w:pPr>
              <w:ind w:hanging="2"/>
              <w:jc w:val="center"/>
              <w:rPr>
                <w:rFonts w:ascii="Calibri" w:cs="Calibri" w:eastAsia="Calibri" w:hAnsi="Calibri"/>
                <w:color w:val="ffffff"/>
                <w:sz w:val="24"/>
                <w:szCs w:val="24"/>
              </w:rPr>
            </w:pPr>
            <w:r w:rsidDel="00000000" w:rsidR="00000000" w:rsidRPr="00000000">
              <w:rPr>
                <w:rFonts w:ascii="Calibri" w:cs="Calibri" w:eastAsia="Calibri" w:hAnsi="Calibri"/>
                <w:b w:val="1"/>
                <w:color w:val="ffffff"/>
                <w:sz w:val="24"/>
                <w:szCs w:val="24"/>
                <w:rtl w:val="0"/>
              </w:rPr>
              <w:t xml:space="preserve">Carga Horária </w:t>
            </w:r>
            <w:r w:rsidDel="00000000" w:rsidR="00000000" w:rsidRPr="00000000">
              <w:rPr>
                <w:rtl w:val="0"/>
              </w:rPr>
            </w:r>
          </w:p>
        </w:tc>
      </w:tr>
      <w:tr>
        <w:trPr>
          <w:cantSplit w:val="0"/>
          <w:trHeight w:val="521.7968749999999" w:hRule="atLeast"/>
          <w:tblHeader w:val="0"/>
        </w:trPr>
        <w:tc>
          <w:tcPr>
            <w:tcBorders>
              <w:top w:color="00000a" w:space="0" w:sz="4" w:val="single"/>
              <w:left w:color="00000a" w:space="0" w:sz="4" w:val="single"/>
              <w:bottom w:color="00000a" w:space="0" w:sz="4" w:val="single"/>
              <w:right w:color="00000a" w:space="0" w:sz="4" w:val="single"/>
            </w:tcBorders>
            <w:shd w:fill="1155cc" w:val="clear"/>
            <w:tcMar>
              <w:left w:w="70.0" w:type="dxa"/>
            </w:tcMar>
            <w:vAlign w:val="center"/>
          </w:tcPr>
          <w:p w:rsidR="00000000" w:rsidDel="00000000" w:rsidP="00000000" w:rsidRDefault="00000000" w:rsidRPr="00000000" w14:paraId="000000CB">
            <w:pPr>
              <w:pStyle w:val="Heading2"/>
              <w:keepLines w:val="1"/>
              <w:widowControl w:val="0"/>
              <w:spacing w:after="120" w:before="120" w:lineRule="auto"/>
              <w:ind w:firstLine="0"/>
              <w:rPr>
                <w:rFonts w:ascii="Calibri" w:cs="Calibri" w:eastAsia="Calibri" w:hAnsi="Calibri"/>
                <w:color w:val="ffffff"/>
                <w:sz w:val="28"/>
                <w:szCs w:val="28"/>
              </w:rPr>
            </w:pPr>
            <w:bookmarkStart w:colFirst="0" w:colLast="0" w:name="_heading=h.377zcnijusn0" w:id="6"/>
            <w:bookmarkEnd w:id="6"/>
            <w:r w:rsidDel="00000000" w:rsidR="00000000" w:rsidRPr="00000000">
              <w:rPr>
                <w:rFonts w:ascii="Calibri" w:cs="Calibri" w:eastAsia="Calibri" w:hAnsi="Calibri"/>
                <w:color w:val="ffffff"/>
                <w:sz w:val="28"/>
                <w:szCs w:val="28"/>
                <w:rtl w:val="0"/>
              </w:rPr>
              <w:t xml:space="preserve">Bloco 2 - Aula Presencial</w:t>
            </w:r>
          </w:p>
        </w:tc>
        <w:tc>
          <w:tcPr>
            <w:tcBorders>
              <w:top w:color="00000a" w:space="0" w:sz="4" w:val="single"/>
              <w:left w:color="00000a" w:space="0" w:sz="4" w:val="single"/>
              <w:bottom w:color="00000a" w:space="0" w:sz="4" w:val="single"/>
              <w:right w:color="00000a" w:space="0" w:sz="4" w:val="single"/>
            </w:tcBorders>
            <w:shd w:fill="1155cc" w:val="clear"/>
            <w:tcMar>
              <w:left w:w="70.0" w:type="dxa"/>
            </w:tcMar>
            <w:vAlign w:val="center"/>
          </w:tcPr>
          <w:p w:rsidR="00000000" w:rsidDel="00000000" w:rsidP="00000000" w:rsidRDefault="00000000" w:rsidRPr="00000000" w14:paraId="000000CC">
            <w:pPr>
              <w:ind w:hanging="2"/>
              <w:jc w:val="center"/>
              <w:rPr>
                <w:rFonts w:ascii="Calibri" w:cs="Calibri" w:eastAsia="Calibri" w:hAnsi="Calibri"/>
                <w:b w:val="1"/>
                <w:color w:val="ffffff"/>
                <w:sz w:val="24"/>
                <w:szCs w:val="24"/>
              </w:rPr>
            </w:pPr>
            <w:r w:rsidDel="00000000" w:rsidR="00000000" w:rsidRPr="00000000">
              <w:rPr>
                <w:rFonts w:ascii="Calibri" w:cs="Calibri" w:eastAsia="Calibri" w:hAnsi="Calibri"/>
                <w:b w:val="1"/>
                <w:color w:val="ffffff"/>
                <w:sz w:val="24"/>
                <w:szCs w:val="24"/>
                <w:rtl w:val="0"/>
              </w:rPr>
              <w:t xml:space="preserve">4 horas</w:t>
            </w:r>
          </w:p>
        </w:tc>
      </w:tr>
      <w:tr>
        <w:trPr>
          <w:cantSplit w:val="0"/>
          <w:trHeight w:val="405"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CD">
            <w:pPr>
              <w:ind w:left="1" w:hanging="3"/>
              <w:jc w:val="center"/>
              <w:rPr>
                <w:rFonts w:ascii="Calibri" w:cs="Calibri" w:eastAsia="Calibri" w:hAnsi="Calibri"/>
                <w:b w:val="1"/>
                <w:color w:val="ff0000"/>
                <w:sz w:val="28"/>
                <w:szCs w:val="28"/>
              </w:rPr>
            </w:pPr>
            <w:r w:rsidDel="00000000" w:rsidR="00000000" w:rsidRPr="00000000">
              <w:rPr>
                <w:rFonts w:ascii="Calibri" w:cs="Calibri" w:eastAsia="Calibri" w:hAnsi="Calibri"/>
                <w:b w:val="1"/>
                <w:sz w:val="28"/>
                <w:szCs w:val="28"/>
                <w:rtl w:val="0"/>
              </w:rPr>
              <w:t xml:space="preserve">Situação de Aprendizagem 2 - etapa 2</w:t>
            </w: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CF">
            <w:pPr>
              <w:ind w:hanging="2"/>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Capacidades Técnicas:</w:t>
            </w:r>
          </w:p>
          <w:p w:rsidR="00000000" w:rsidDel="00000000" w:rsidP="00000000" w:rsidRDefault="00000000" w:rsidRPr="00000000" w14:paraId="000000D0">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Analisar documentação de teste para planejamento da rotina.</w:t>
            </w:r>
          </w:p>
          <w:p w:rsidR="00000000" w:rsidDel="00000000" w:rsidP="00000000" w:rsidRDefault="00000000" w:rsidRPr="00000000" w14:paraId="000000D1">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Avaliar o resultado obtido no teste.</w:t>
            </w:r>
          </w:p>
          <w:p w:rsidR="00000000" w:rsidDel="00000000" w:rsidP="00000000" w:rsidRDefault="00000000" w:rsidRPr="00000000" w14:paraId="000000D2">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Definir roteiro de teste para execução, conforme recomendações técnicas.</w:t>
            </w:r>
          </w:p>
          <w:p w:rsidR="00000000" w:rsidDel="00000000" w:rsidP="00000000" w:rsidRDefault="00000000" w:rsidRPr="00000000" w14:paraId="000000D3">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Empregar ferramentas de documentação de teste para registro do resultado obtido.</w:t>
            </w:r>
          </w:p>
          <w:p w:rsidR="00000000" w:rsidDel="00000000" w:rsidP="00000000" w:rsidRDefault="00000000" w:rsidRPr="00000000" w14:paraId="000000D4">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possível solução para correção de falhas de acordo com metodologia de teste.</w:t>
            </w:r>
          </w:p>
          <w:p w:rsidR="00000000" w:rsidDel="00000000" w:rsidP="00000000" w:rsidRDefault="00000000" w:rsidRPr="00000000" w14:paraId="000000D5">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problemas de sistemas por meio de aplicação de teste.</w:t>
            </w:r>
          </w:p>
          <w:p w:rsidR="00000000" w:rsidDel="00000000" w:rsidP="00000000" w:rsidRDefault="00000000" w:rsidRPr="00000000" w14:paraId="000000D6">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tipos, função, ferramentas e plano de teste de acordo com a programação de sistemas.</w:t>
            </w:r>
          </w:p>
          <w:p w:rsidR="00000000" w:rsidDel="00000000" w:rsidP="00000000" w:rsidRDefault="00000000" w:rsidRPr="00000000" w14:paraId="000000D7">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Organizar o ambiente para o desenvolvimento das rotinas de testes.</w:t>
            </w:r>
          </w:p>
          <w:p w:rsidR="00000000" w:rsidDel="00000000" w:rsidP="00000000" w:rsidRDefault="00000000" w:rsidRPr="00000000" w14:paraId="000000D8">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Reconhecer normas, métodos e técnicas de testes para correção de falhas de sistema.</w:t>
            </w:r>
            <w:r w:rsidDel="00000000" w:rsidR="00000000" w:rsidRPr="00000000">
              <w:rPr>
                <w:rtl w:val="0"/>
              </w:rPr>
            </w:r>
          </w:p>
          <w:p w:rsidR="00000000" w:rsidDel="00000000" w:rsidP="00000000" w:rsidRDefault="00000000" w:rsidRPr="00000000" w14:paraId="000000D9">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ind w:hanging="2"/>
              <w:jc w:val="both"/>
              <w:rPr>
                <w:rFonts w:ascii="Calibri" w:cs="Calibri" w:eastAsia="Calibri" w:hAnsi="Calibri"/>
                <w:sz w:val="24"/>
                <w:szCs w:val="24"/>
              </w:rPr>
            </w:pPr>
            <w:r w:rsidDel="00000000" w:rsidR="00000000" w:rsidRPr="00000000">
              <w:rPr>
                <w:rFonts w:ascii="Calibri" w:cs="Calibri" w:eastAsia="Calibri" w:hAnsi="Calibri"/>
                <w:b w:val="1"/>
                <w:sz w:val="24"/>
                <w:szCs w:val="24"/>
                <w:shd w:fill="9fc5e8" w:val="clear"/>
                <w:rtl w:val="0"/>
              </w:rPr>
              <w:t xml:space="preserve">Conhecimentos: </w:t>
            </w:r>
            <w:r w:rsidDel="00000000" w:rsidR="00000000" w:rsidRPr="00000000">
              <w:rPr>
                <w:rtl w:val="0"/>
              </w:rPr>
            </w:r>
          </w:p>
          <w:p w:rsidR="00000000" w:rsidDel="00000000" w:rsidP="00000000" w:rsidRDefault="00000000" w:rsidRPr="00000000" w14:paraId="000000DB">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Qualidade</w:t>
            </w:r>
          </w:p>
          <w:p w:rsidR="00000000" w:rsidDel="00000000" w:rsidP="00000000" w:rsidRDefault="00000000" w:rsidRPr="00000000" w14:paraId="000000DC">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Organização do trabalho</w:t>
            </w:r>
          </w:p>
          <w:p w:rsidR="00000000" w:rsidDel="00000000" w:rsidP="00000000" w:rsidRDefault="00000000" w:rsidRPr="00000000" w14:paraId="000000DD">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Virtudes profissionais</w:t>
            </w:r>
          </w:p>
          <w:p w:rsidR="00000000" w:rsidDel="00000000" w:rsidP="00000000" w:rsidRDefault="00000000" w:rsidRPr="00000000" w14:paraId="000000DE">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Validação e comparação de resultados de testes</w:t>
            </w:r>
          </w:p>
          <w:p w:rsidR="00000000" w:rsidDel="00000000" w:rsidP="00000000" w:rsidRDefault="00000000" w:rsidRPr="00000000" w14:paraId="000000DF">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Execução de teste</w:t>
            </w:r>
          </w:p>
          <w:p w:rsidR="00000000" w:rsidDel="00000000" w:rsidP="00000000" w:rsidRDefault="00000000" w:rsidRPr="00000000" w14:paraId="000000E0">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Planejamento de testes</w:t>
            </w:r>
          </w:p>
          <w:p w:rsidR="00000000" w:rsidDel="00000000" w:rsidP="00000000" w:rsidRDefault="00000000" w:rsidRPr="00000000" w14:paraId="000000E1">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 de sistemas</w:t>
            </w:r>
          </w:p>
          <w:p w:rsidR="00000000" w:rsidDel="00000000" w:rsidP="00000000" w:rsidRDefault="00000000" w:rsidRPr="00000000" w14:paraId="000000E2">
            <w:pPr>
              <w:ind w:firstLine="0"/>
              <w:jc w:val="both"/>
              <w:rPr>
                <w:rFonts w:ascii="Calibri" w:cs="Calibri" w:eastAsia="Calibri" w:hAnsi="Calibri"/>
                <w:sz w:val="24"/>
                <w:szCs w:val="24"/>
              </w:rPr>
            </w:pPr>
            <w:r w:rsidDel="00000000" w:rsidR="00000000" w:rsidRPr="00000000">
              <w:rPr>
                <w:rtl w:val="0"/>
              </w:rPr>
            </w:r>
          </w:p>
        </w:tc>
      </w:tr>
      <w:tr>
        <w:trPr>
          <w:cantSplit w:val="0"/>
          <w:trHeight w:val="945"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0E4">
            <w:pPr>
              <w:ind w:firstLine="0"/>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Descrição da Atividade Proposta:</w:t>
            </w:r>
          </w:p>
          <w:p w:rsidR="00000000" w:rsidDel="00000000" w:rsidP="00000000" w:rsidRDefault="00000000" w:rsidRPr="00000000" w14:paraId="000000E5">
            <w:pPr>
              <w:ind w:firstLine="0"/>
              <w:jc w:val="both"/>
              <w:rPr>
                <w:rFonts w:ascii="Calibri" w:cs="Calibri" w:eastAsia="Calibri" w:hAnsi="Calibri"/>
                <w:b w:val="1"/>
                <w:color w:val="00000a"/>
                <w:sz w:val="24"/>
                <w:szCs w:val="24"/>
              </w:rPr>
            </w:pPr>
            <w:r w:rsidDel="00000000" w:rsidR="00000000" w:rsidRPr="00000000">
              <w:rPr>
                <w:rtl w:val="0"/>
              </w:rPr>
            </w:r>
          </w:p>
          <w:p w:rsidR="00000000" w:rsidDel="00000000" w:rsidP="00000000" w:rsidRDefault="00000000" w:rsidRPr="00000000" w14:paraId="000000E6">
            <w:pPr>
              <w:ind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0000a"/>
                <w:sz w:val="24"/>
                <w:szCs w:val="24"/>
                <w:rtl w:val="0"/>
              </w:rPr>
              <w:t xml:space="preserve">Situação de Aprendizagem</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E7">
            <w:pPr>
              <w:ind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8">
            <w:pPr>
              <w:ind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Etapa 02</w:t>
            </w:r>
          </w:p>
          <w:p w:rsidR="00000000" w:rsidDel="00000000" w:rsidP="00000000" w:rsidRDefault="00000000" w:rsidRPr="00000000" w14:paraId="000000E9">
            <w:pPr>
              <w:ind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A">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 a </w:t>
            </w:r>
            <w:r w:rsidDel="00000000" w:rsidR="00000000" w:rsidRPr="00000000">
              <w:rPr>
                <w:rFonts w:ascii="Calibri" w:cs="Calibri" w:eastAsia="Calibri" w:hAnsi="Calibri"/>
                <w:sz w:val="24"/>
                <w:szCs w:val="24"/>
                <w:rtl w:val="0"/>
              </w:rPr>
              <w:t xml:space="preserve">documentaç</w:t>
            </w:r>
            <w:r w:rsidDel="00000000" w:rsidR="00000000" w:rsidRPr="00000000">
              <w:rPr>
                <w:rFonts w:ascii="Calibri" w:cs="Calibri" w:eastAsia="Calibri" w:hAnsi="Calibri"/>
                <w:sz w:val="24"/>
                <w:szCs w:val="24"/>
                <w:rtl w:val="0"/>
              </w:rPr>
              <w:t xml:space="preserve">ão desenvolvida no bloco anterior. Os estudantes devem implementar os testes unitários e de integração nos seus sistemas baseado na documentação elaborada anteriormente. Os testes têm requisitos mínimos por funcionalidade, porém, o grupo pode ir além e implementar mais testes. Se possuir algum aluno refazendo a UC de teste, ele pode usar o seguinte </w:t>
            </w:r>
            <w:hyperlink r:id="rId22">
              <w:r w:rsidDel="00000000" w:rsidR="00000000" w:rsidRPr="00000000">
                <w:rPr>
                  <w:rFonts w:ascii="Calibri" w:cs="Calibri" w:eastAsia="Calibri" w:hAnsi="Calibri"/>
                  <w:color w:val="1155cc"/>
                  <w:sz w:val="24"/>
                  <w:szCs w:val="24"/>
                  <w:u w:val="single"/>
                  <w:rtl w:val="0"/>
                </w:rPr>
                <w:t xml:space="preserve">template de código</w:t>
              </w:r>
            </w:hyperlink>
            <w:r w:rsidDel="00000000" w:rsidR="00000000" w:rsidRPr="00000000">
              <w:rPr>
                <w:rFonts w:ascii="Calibri" w:cs="Calibri" w:eastAsia="Calibri" w:hAnsi="Calibri"/>
                <w:sz w:val="24"/>
                <w:szCs w:val="24"/>
                <w:rtl w:val="0"/>
              </w:rPr>
              <w:t xml:space="preserve">. SOMENTE PARA ALUNOS QUE NÃO POSSUI O PROJETO DE EPI ELABORADO NA UC DE DESENVOLVIMENTO DE SISTEMAS. </w:t>
            </w:r>
            <w:r w:rsidDel="00000000" w:rsidR="00000000" w:rsidRPr="00000000">
              <w:rPr>
                <w:rtl w:val="0"/>
              </w:rPr>
            </w:r>
          </w:p>
          <w:p w:rsidR="00000000" w:rsidDel="00000000" w:rsidP="00000000" w:rsidRDefault="00000000" w:rsidRPr="00000000" w14:paraId="000000EB">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Desafio: </w:t>
            </w:r>
            <w:r w:rsidDel="00000000" w:rsidR="00000000" w:rsidRPr="00000000">
              <w:rPr>
                <w:rFonts w:ascii="Calibri" w:cs="Calibri" w:eastAsia="Calibri" w:hAnsi="Calibri"/>
                <w:sz w:val="24"/>
                <w:szCs w:val="24"/>
                <w:rtl w:val="0"/>
              </w:rPr>
              <w:t xml:space="preserve">Os estudantes devem implementar pelo menos 2 testes unitários em cada módulo do sistema (colaborador, equipamento, empréstimo, etc) e 1 teste de integração por funcionalidade.</w:t>
              <w:br w:type="textWrapping"/>
            </w:r>
          </w:p>
          <w:p w:rsidR="00000000" w:rsidDel="00000000" w:rsidP="00000000" w:rsidRDefault="00000000" w:rsidRPr="00000000" w14:paraId="000000EC">
            <w:pPr>
              <w:numPr>
                <w:ilvl w:val="0"/>
                <w:numId w:val="6"/>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Possíveis testes:</w:t>
            </w:r>
          </w:p>
          <w:p w:rsidR="00000000" w:rsidDel="00000000" w:rsidP="00000000" w:rsidRDefault="00000000" w:rsidRPr="00000000" w14:paraId="000000ED">
            <w:pPr>
              <w:numPr>
                <w:ilvl w:val="0"/>
                <w:numId w:val="2"/>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validar se o estoque nunca é negativo.</w:t>
            </w:r>
          </w:p>
          <w:p w:rsidR="00000000" w:rsidDel="00000000" w:rsidP="00000000" w:rsidRDefault="00000000" w:rsidRPr="00000000" w14:paraId="000000EE">
            <w:pPr>
              <w:numPr>
                <w:ilvl w:val="0"/>
                <w:numId w:val="2"/>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checar se a data de devolução é calculada corretamente.</w:t>
            </w:r>
          </w:p>
          <w:p w:rsidR="00000000" w:rsidDel="00000000" w:rsidP="00000000" w:rsidRDefault="00000000" w:rsidRPr="00000000" w14:paraId="000000EF">
            <w:pPr>
              <w:numPr>
                <w:ilvl w:val="0"/>
                <w:numId w:val="2"/>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Ao cadastrar um empréstimo, o estoque do EPI deve diminuir automaticamente.</w:t>
            </w:r>
          </w:p>
          <w:p w:rsidR="00000000" w:rsidDel="00000000" w:rsidP="00000000" w:rsidRDefault="00000000" w:rsidRPr="00000000" w14:paraId="000000F0">
            <w:pPr>
              <w:numPr>
                <w:ilvl w:val="0"/>
                <w:numId w:val="2"/>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Ao devolver um EPI, o estoque deve ser atualizado.</w:t>
            </w:r>
          </w:p>
          <w:p w:rsidR="00000000" w:rsidDel="00000000" w:rsidP="00000000" w:rsidRDefault="00000000" w:rsidRPr="00000000" w14:paraId="000000F1">
            <w:pPr>
              <w:numPr>
                <w:ilvl w:val="0"/>
                <w:numId w:val="2"/>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Não permitir empréstimo se o colaborador estiver inativo.</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ind w:hanging="2"/>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shd w:fill="9fc5e8" w:val="clear"/>
                <w:rtl w:val="0"/>
              </w:rPr>
              <w:t xml:space="preserve">Perguntas norteadoras:</w:t>
            </w:r>
            <w:r w:rsidDel="00000000" w:rsidR="00000000" w:rsidRPr="00000000">
              <w:rPr>
                <w:rtl w:val="0"/>
              </w:rPr>
            </w:r>
          </w:p>
          <w:p w:rsidR="00000000" w:rsidDel="00000000" w:rsidP="00000000" w:rsidRDefault="00000000" w:rsidRPr="00000000" w14:paraId="000000F4">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 regra de negócio este módulo precisa garantir isoladamente?</w:t>
            </w:r>
          </w:p>
          <w:p w:rsidR="00000000" w:rsidDel="00000000" w:rsidP="00000000" w:rsidRDefault="00000000" w:rsidRPr="00000000" w14:paraId="000000F5">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 alguma função/método que pode falhar se receber dados inesperados?</w:t>
            </w:r>
            <w:r w:rsidDel="00000000" w:rsidR="00000000" w:rsidRPr="00000000">
              <w:rPr>
                <w:rtl w:val="0"/>
              </w:rPr>
            </w:r>
          </w:p>
          <w:p w:rsidR="00000000" w:rsidDel="00000000" w:rsidP="00000000" w:rsidRDefault="00000000" w:rsidRPr="00000000" w14:paraId="000000F6">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 a diferença entre "Métricas" e "Cobertura de teste" e como elas se complementam na validação de resultados?</w:t>
            </w:r>
          </w:p>
          <w:p w:rsidR="00000000" w:rsidDel="00000000" w:rsidP="00000000" w:rsidRDefault="00000000" w:rsidRPr="00000000" w14:paraId="000000F7">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views (URLs) retornam as respostas esperadas ao usuário (ex.: status 200, mensagens de sucesso/erro)?</w:t>
            </w:r>
          </w:p>
          <w:p w:rsidR="00000000" w:rsidDel="00000000" w:rsidP="00000000" w:rsidRDefault="00000000" w:rsidRPr="00000000" w14:paraId="000000F8">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nome do teste deixa claro o que está sendo validado?</w:t>
            </w:r>
          </w:p>
          <w:p w:rsidR="00000000" w:rsidDel="00000000" w:rsidP="00000000" w:rsidRDefault="00000000" w:rsidRPr="00000000" w14:paraId="000000F9">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teste cobre apenas uma funcionalidade por vez?</w:t>
            </w:r>
          </w:p>
          <w:p w:rsidR="00000000" w:rsidDel="00000000" w:rsidP="00000000" w:rsidRDefault="00000000" w:rsidRPr="00000000" w14:paraId="000000FA">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Há diferença entre o que posso validar em um teste unitário e em um teste de integração?</w:t>
              <w:br w:type="textWrapping"/>
            </w:r>
            <w:r w:rsidDel="00000000" w:rsidR="00000000" w:rsidRPr="00000000">
              <w:rPr>
                <w:rtl w:val="0"/>
              </w:rPr>
            </w:r>
          </w:p>
          <w:p w:rsidR="00000000" w:rsidDel="00000000" w:rsidP="00000000" w:rsidRDefault="00000000" w:rsidRPr="00000000" w14:paraId="000000FB">
            <w:pPr>
              <w:ind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shd w:fill="9fc5e8" w:val="clear"/>
                <w:rtl w:val="0"/>
              </w:rPr>
              <w:t xml:space="preserve">Vídeo Flix - SENAI Play:</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C">
            <w:pPr>
              <w:numPr>
                <w:ilvl w:val="0"/>
                <w:numId w:val="1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Acesse os vídeos do conteúdo on-line que está no Ambiente Virtual de Aprendizagem (AVA).</w:t>
            </w:r>
          </w:p>
          <w:p w:rsidR="00000000" w:rsidDel="00000000" w:rsidP="00000000" w:rsidRDefault="00000000" w:rsidRPr="00000000" w14:paraId="000000FD">
            <w:pPr>
              <w:ind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ind w:firstLine="0"/>
              <w:jc w:val="both"/>
              <w:rPr>
                <w:rFonts w:ascii="Calibri" w:cs="Calibri" w:eastAsia="Calibri" w:hAnsi="Calibri"/>
                <w:b w:val="1"/>
                <w:sz w:val="24"/>
                <w:szCs w:val="24"/>
                <w:highlight w:val="yellow"/>
              </w:rPr>
            </w:pPr>
            <w:r w:rsidDel="00000000" w:rsidR="00000000" w:rsidRPr="00000000">
              <w:rPr>
                <w:rFonts w:ascii="Calibri" w:cs="Calibri" w:eastAsia="Calibri" w:hAnsi="Calibri"/>
                <w:b w:val="1"/>
                <w:sz w:val="24"/>
                <w:szCs w:val="24"/>
                <w:highlight w:val="yellow"/>
                <w:rtl w:val="0"/>
              </w:rPr>
              <w:t xml:space="preserve">Dica de Ouro para o Docente:</w:t>
            </w:r>
          </w:p>
          <w:p w:rsidR="00000000" w:rsidDel="00000000" w:rsidP="00000000" w:rsidRDefault="00000000" w:rsidRPr="00000000" w14:paraId="000000FF">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Quer saber um pouco mais sobre Mediação da Aprendizagem? Acesse os vídeos a seguir: </w:t>
            </w:r>
          </w:p>
          <w:p w:rsidR="00000000" w:rsidDel="00000000" w:rsidP="00000000" w:rsidRDefault="00000000" w:rsidRPr="00000000" w14:paraId="00000100">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PARTE 1 -</w:t>
            </w:r>
            <w:r w:rsidDel="00000000" w:rsidR="00000000" w:rsidRPr="00000000">
              <w:rPr>
                <w:rFonts w:ascii="Calibri" w:cs="Calibri" w:eastAsia="Calibri" w:hAnsi="Calibri"/>
                <w:sz w:val="24"/>
                <w:szCs w:val="24"/>
                <w:rtl w:val="0"/>
              </w:rPr>
              <w:t xml:space="preserve"> </w:t>
            </w:r>
            <w:hyperlink r:id="rId23">
              <w:r w:rsidDel="00000000" w:rsidR="00000000" w:rsidRPr="00000000">
                <w:rPr>
                  <w:rFonts w:ascii="Calibri" w:cs="Calibri" w:eastAsia="Calibri" w:hAnsi="Calibri"/>
                  <w:color w:val="1155cc"/>
                  <w:sz w:val="24"/>
                  <w:szCs w:val="24"/>
                  <w:u w:val="single"/>
                  <w:rtl w:val="0"/>
                </w:rPr>
                <w:t xml:space="preserve">https://youtu.be/QZ1CdCsBBeA</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1">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PARTE 2</w:t>
            </w:r>
            <w:r w:rsidDel="00000000" w:rsidR="00000000" w:rsidRPr="00000000">
              <w:rPr>
                <w:rFonts w:ascii="Calibri" w:cs="Calibri" w:eastAsia="Calibri" w:hAnsi="Calibri"/>
                <w:sz w:val="24"/>
                <w:szCs w:val="24"/>
                <w:rtl w:val="0"/>
              </w:rPr>
              <w:t xml:space="preserve"> - </w:t>
            </w:r>
            <w:hyperlink r:id="rId24">
              <w:r w:rsidDel="00000000" w:rsidR="00000000" w:rsidRPr="00000000">
                <w:rPr>
                  <w:rFonts w:ascii="Calibri" w:cs="Calibri" w:eastAsia="Calibri" w:hAnsi="Calibri"/>
                  <w:color w:val="1155cc"/>
                  <w:sz w:val="24"/>
                  <w:szCs w:val="24"/>
                  <w:u w:val="single"/>
                  <w:rtl w:val="0"/>
                </w:rPr>
                <w:t xml:space="preserve">https://youtu.be/MGx2eYlFfiY</w:t>
              </w:r>
            </w:hyperlink>
            <w:r w:rsidDel="00000000" w:rsidR="00000000" w:rsidRPr="00000000">
              <w:rPr>
                <w:rtl w:val="0"/>
              </w:rPr>
            </w:r>
          </w:p>
          <w:p w:rsidR="00000000" w:rsidDel="00000000" w:rsidP="00000000" w:rsidRDefault="00000000" w:rsidRPr="00000000" w14:paraId="00000102">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ind w:hanging="2"/>
              <w:jc w:val="both"/>
              <w:rPr>
                <w:rFonts w:ascii="Calibri" w:cs="Calibri" w:eastAsia="Calibri" w:hAnsi="Calibri"/>
                <w:sz w:val="24"/>
                <w:szCs w:val="24"/>
              </w:rPr>
            </w:pPr>
            <w:r w:rsidDel="00000000" w:rsidR="00000000" w:rsidRPr="00000000">
              <w:rPr>
                <w:rFonts w:ascii="Calibri" w:cs="Calibri" w:eastAsia="Calibri" w:hAnsi="Calibri"/>
                <w:b w:val="1"/>
                <w:sz w:val="24"/>
                <w:szCs w:val="24"/>
                <w:shd w:fill="9fc5e8" w:val="clear"/>
                <w:rtl w:val="0"/>
              </w:rPr>
              <w:t xml:space="preserve">Caminho/chave de resposta:</w:t>
            </w:r>
            <w:r w:rsidDel="00000000" w:rsidR="00000000" w:rsidRPr="00000000">
              <w:rPr>
                <w:rtl w:val="0"/>
              </w:rPr>
            </w:r>
          </w:p>
          <w:p w:rsidR="00000000" w:rsidDel="00000000" w:rsidP="00000000" w:rsidRDefault="00000000" w:rsidRPr="00000000" w14:paraId="00000104">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Os estudantes devem conseguir implementar alguns testes que desenvolveram no documento sobre os casos de testes.</w:t>
            </w:r>
          </w:p>
          <w:p w:rsidR="00000000" w:rsidDel="00000000" w:rsidP="00000000" w:rsidRDefault="00000000" w:rsidRPr="00000000" w14:paraId="00000105">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Verifique a lógica no método que define a data de devolução. Teste empréstimos com diferentes datas de retirada.</w:t>
            </w:r>
            <w:r w:rsidDel="00000000" w:rsidR="00000000" w:rsidRPr="00000000">
              <w:rPr>
                <w:rtl w:val="0"/>
              </w:rPr>
            </w:r>
          </w:p>
          <w:p w:rsidR="00000000" w:rsidDel="00000000" w:rsidP="00000000" w:rsidRDefault="00000000" w:rsidRPr="00000000" w14:paraId="00000106">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Simule a devolução e veja se o estoque do EPI aumenta corretamente.</w:t>
            </w:r>
            <w:r w:rsidDel="00000000" w:rsidR="00000000" w:rsidRPr="00000000">
              <w:rPr>
                <w:rtl w:val="0"/>
              </w:rPr>
            </w:r>
          </w:p>
          <w:p w:rsidR="00000000" w:rsidDel="00000000" w:rsidP="00000000" w:rsidRDefault="00000000" w:rsidRPr="00000000" w14:paraId="00000107">
            <w:pPr>
              <w:ind w:left="720" w:firstLine="0"/>
              <w:jc w:val="both"/>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109">
            <w:pPr>
              <w:ind w:hanging="2"/>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Estratégias de avaliação:</w:t>
            </w:r>
          </w:p>
          <w:p w:rsidR="00000000" w:rsidDel="00000000" w:rsidP="00000000" w:rsidRDefault="00000000" w:rsidRPr="00000000" w14:paraId="0000010A">
            <w:pPr>
              <w:ind w:hanging="2"/>
              <w:jc w:val="both"/>
              <w:rPr>
                <w:rFonts w:ascii="Calibri" w:cs="Calibri" w:eastAsia="Calibri" w:hAnsi="Calibri"/>
                <w:b w:val="1"/>
                <w:sz w:val="24"/>
                <w:szCs w:val="24"/>
                <w:shd w:fill="9fc5e8" w:val="clear"/>
              </w:rPr>
            </w:pPr>
            <w:r w:rsidDel="00000000" w:rsidR="00000000" w:rsidRPr="00000000">
              <w:rPr>
                <w:rtl w:val="0"/>
              </w:rPr>
            </w:r>
          </w:p>
          <w:p w:rsidR="00000000" w:rsidDel="00000000" w:rsidP="00000000" w:rsidRDefault="00000000" w:rsidRPr="00000000" w14:paraId="0000010B">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atividade poderá ser realizada em </w:t>
            </w:r>
            <w:r w:rsidDel="00000000" w:rsidR="00000000" w:rsidRPr="00000000">
              <w:rPr>
                <w:rFonts w:ascii="Calibri" w:cs="Calibri" w:eastAsia="Calibri" w:hAnsi="Calibri"/>
                <w:b w:val="1"/>
                <w:sz w:val="24"/>
                <w:szCs w:val="24"/>
                <w:rtl w:val="0"/>
              </w:rPr>
              <w:t xml:space="preserve">grupo</w:t>
            </w:r>
            <w:r w:rsidDel="00000000" w:rsidR="00000000" w:rsidRPr="00000000">
              <w:rPr>
                <w:rFonts w:ascii="Calibri" w:cs="Calibri" w:eastAsia="Calibri" w:hAnsi="Calibri"/>
                <w:sz w:val="24"/>
                <w:szCs w:val="24"/>
                <w:rtl w:val="0"/>
              </w:rPr>
              <w:t xml:space="preserve">, no entanto, a postagem deverá ser realizada de </w:t>
            </w:r>
            <w:r w:rsidDel="00000000" w:rsidR="00000000" w:rsidRPr="00000000">
              <w:rPr>
                <w:rFonts w:ascii="Calibri" w:cs="Calibri" w:eastAsia="Calibri" w:hAnsi="Calibri"/>
                <w:b w:val="1"/>
                <w:sz w:val="24"/>
                <w:szCs w:val="24"/>
                <w:highlight w:val="yellow"/>
                <w:rtl w:val="0"/>
              </w:rPr>
              <w:t xml:space="preserve">forma individual</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0C">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 PDF que contenha C</w:t>
            </w:r>
            <w:r w:rsidDel="00000000" w:rsidR="00000000" w:rsidRPr="00000000">
              <w:rPr>
                <w:rFonts w:ascii="Calibri" w:cs="Calibri" w:eastAsia="Calibri" w:hAnsi="Calibri"/>
                <w:sz w:val="24"/>
                <w:szCs w:val="24"/>
                <w:rtl w:val="0"/>
              </w:rPr>
              <w:t xml:space="preserve">omentário e link do github do projeto com os testes validados pelo professor </w:t>
            </w:r>
            <w:r w:rsidDel="00000000" w:rsidR="00000000" w:rsidRPr="00000000">
              <w:rPr>
                <w:rtl w:val="0"/>
              </w:rPr>
            </w:r>
          </w:p>
          <w:p w:rsidR="00000000" w:rsidDel="00000000" w:rsidP="00000000" w:rsidRDefault="00000000" w:rsidRPr="00000000" w14:paraId="0000010D">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Peso da Avaliação = 100%</w:t>
            </w:r>
          </w:p>
          <w:p w:rsidR="00000000" w:rsidDel="00000000" w:rsidP="00000000" w:rsidRDefault="00000000" w:rsidRPr="00000000" w14:paraId="0000010E">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F">
            <w:pPr>
              <w:ind w:firstLine="0"/>
              <w:jc w:val="both"/>
              <w:rPr>
                <w:rFonts w:ascii="Calibri" w:cs="Calibri" w:eastAsia="Calibri" w:hAnsi="Calibri"/>
                <w:b w:val="1"/>
                <w:sz w:val="24"/>
                <w:szCs w:val="24"/>
                <w:highlight w:val="yellow"/>
              </w:rPr>
            </w:pPr>
            <w:r w:rsidDel="00000000" w:rsidR="00000000" w:rsidRPr="00000000">
              <w:rPr>
                <w:rFonts w:ascii="Calibri" w:cs="Calibri" w:eastAsia="Calibri" w:hAnsi="Calibri"/>
                <w:b w:val="1"/>
                <w:sz w:val="24"/>
                <w:szCs w:val="24"/>
                <w:highlight w:val="yellow"/>
                <w:rtl w:val="0"/>
              </w:rPr>
              <w:t xml:space="preserve">Observação:</w:t>
            </w:r>
          </w:p>
          <w:p w:rsidR="00000000" w:rsidDel="00000000" w:rsidP="00000000" w:rsidRDefault="00000000" w:rsidRPr="00000000" w14:paraId="00000110">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Registre o feedback e a nota (Entre 0 a 100) do estudante no AVA </w:t>
            </w:r>
            <w:r w:rsidDel="00000000" w:rsidR="00000000" w:rsidRPr="00000000">
              <w:rPr>
                <w:rFonts w:ascii="Calibri" w:cs="Calibri" w:eastAsia="Calibri" w:hAnsi="Calibri"/>
                <w:b w:val="1"/>
                <w:sz w:val="24"/>
                <w:szCs w:val="24"/>
                <w:rtl w:val="0"/>
              </w:rPr>
              <w:t xml:space="preserve">em até 7 dias corridos após a entrega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1">
            <w:pPr>
              <w:ind w:firstLine="0"/>
              <w:jc w:val="both"/>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113">
            <w:pPr>
              <w:ind w:hanging="2"/>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shd w:fill="9fc5e8" w:val="clear"/>
                <w:rtl w:val="0"/>
              </w:rPr>
              <w:t xml:space="preserve">Critérios Avaliativos:</w:t>
            </w:r>
            <w:r w:rsidDel="00000000" w:rsidR="00000000" w:rsidRPr="00000000">
              <w:rPr>
                <w:rtl w:val="0"/>
              </w:rPr>
            </w:r>
          </w:p>
          <w:p w:rsidR="00000000" w:rsidDel="00000000" w:rsidP="00000000" w:rsidRDefault="00000000" w:rsidRPr="00000000" w14:paraId="00000114">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desenvolveu pelo menos dois testes unitários para cada módulo (colaborador, equipamento, empréstimo, etc.)? (peso 30%)</w:t>
            </w:r>
          </w:p>
          <w:p w:rsidR="00000000" w:rsidDel="00000000" w:rsidP="00000000" w:rsidRDefault="00000000" w:rsidRPr="00000000" w14:paraId="00000115">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desenvolveu pelo menos um teste de integração por módulo (colaborador, equipamento, empréstimo, etc.)? (peso 30%)</w:t>
            </w:r>
          </w:p>
          <w:p w:rsidR="00000000" w:rsidDel="00000000" w:rsidP="00000000" w:rsidRDefault="00000000" w:rsidRPr="00000000" w14:paraId="00000116">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desenvolveu uma quantidade de testes superior à solicitada nos módulos (colaborador, equipamento, empréstimo, etc.)? (peso 20%)</w:t>
            </w:r>
          </w:p>
          <w:p w:rsidR="00000000" w:rsidDel="00000000" w:rsidP="00000000" w:rsidRDefault="00000000" w:rsidRPr="00000000" w14:paraId="00000117">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garantiu com a quantidade e a qualidade dos testes que o software funcionará corretamente em implementações futuras? (peso 20%)</w:t>
              <w:br w:type="textWrapping"/>
            </w:r>
            <w:r w:rsidDel="00000000" w:rsidR="00000000" w:rsidRPr="00000000">
              <w:rPr>
                <w:rFonts w:ascii="Calibri" w:cs="Calibri" w:eastAsia="Calibri" w:hAnsi="Calibri"/>
                <w:sz w:val="24"/>
                <w:szCs w:val="24"/>
                <w:rtl w:val="0"/>
              </w:rPr>
              <w:t xml:space="preserve"> </w:t>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119">
            <w:pPr>
              <w:ind w:hanging="2"/>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shd w:fill="9fc5e8" w:val="clear"/>
                <w:rtl w:val="0"/>
              </w:rPr>
              <w:t xml:space="preserve">Recursos necessários e ambientes:</w:t>
            </w:r>
            <w:r w:rsidDel="00000000" w:rsidR="00000000" w:rsidRPr="00000000">
              <w:rPr>
                <w:rtl w:val="0"/>
              </w:rPr>
            </w:r>
          </w:p>
          <w:p w:rsidR="00000000" w:rsidDel="00000000" w:rsidP="00000000" w:rsidRDefault="00000000" w:rsidRPr="00000000" w14:paraId="0000011A">
            <w:pPr>
              <w:numPr>
                <w:ilvl w:val="0"/>
                <w:numId w:val="1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Laboratório de informática</w:t>
            </w:r>
          </w:p>
          <w:p w:rsidR="00000000" w:rsidDel="00000000" w:rsidP="00000000" w:rsidRDefault="00000000" w:rsidRPr="00000000" w14:paraId="0000011B">
            <w:pPr>
              <w:numPr>
                <w:ilvl w:val="0"/>
                <w:numId w:val="1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Acesso a internet</w:t>
            </w:r>
          </w:p>
          <w:p w:rsidR="00000000" w:rsidDel="00000000" w:rsidP="00000000" w:rsidRDefault="00000000" w:rsidRPr="00000000" w14:paraId="0000011C">
            <w:pPr>
              <w:numPr>
                <w:ilvl w:val="0"/>
                <w:numId w:val="1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Ambiente Virtual de Aprendizagem (AVA)</w:t>
            </w:r>
          </w:p>
          <w:p w:rsidR="00000000" w:rsidDel="00000000" w:rsidP="00000000" w:rsidRDefault="00000000" w:rsidRPr="00000000" w14:paraId="0000011D">
            <w:pPr>
              <w:ind w:left="720" w:firstLine="0"/>
              <w:jc w:val="both"/>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11F">
            <w:pPr>
              <w:ind w:hanging="2"/>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Materiais a serem adquiridos via solicitação de compras:</w:t>
            </w:r>
          </w:p>
          <w:p w:rsidR="00000000" w:rsidDel="00000000" w:rsidP="00000000" w:rsidRDefault="00000000" w:rsidRPr="00000000" w14:paraId="00000120">
            <w:pPr>
              <w:numPr>
                <w:ilvl w:val="0"/>
                <w:numId w:val="9"/>
              </w:numPr>
              <w:ind w:left="708.661417322834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Não se aplica para esta atividade.</w:t>
            </w:r>
          </w:p>
          <w:p w:rsidR="00000000" w:rsidDel="00000000" w:rsidP="00000000" w:rsidRDefault="00000000" w:rsidRPr="00000000" w14:paraId="00000121">
            <w:pPr>
              <w:ind w:left="1440" w:firstLine="0"/>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23">
      <w:pPr>
        <w:ind w:hanging="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ind w:hanging="2"/>
        <w:rPr>
          <w:rFonts w:ascii="Calibri" w:cs="Calibri" w:eastAsia="Calibri" w:hAnsi="Calibri"/>
          <w:sz w:val="24"/>
          <w:szCs w:val="24"/>
        </w:rPr>
      </w:pPr>
      <w:r w:rsidDel="00000000" w:rsidR="00000000" w:rsidRPr="00000000">
        <w:rPr>
          <w:rtl w:val="0"/>
        </w:rPr>
      </w:r>
    </w:p>
    <w:tbl>
      <w:tblPr>
        <w:tblStyle w:val="Table6"/>
        <w:tblW w:w="10215.0" w:type="dxa"/>
        <w:jc w:val="left"/>
        <w:tblInd w:w="55.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9195"/>
        <w:gridCol w:w="1020"/>
        <w:tblGridChange w:id="0">
          <w:tblGrid>
            <w:gridCol w:w="9195"/>
            <w:gridCol w:w="1020"/>
          </w:tblGrid>
        </w:tblGridChange>
      </w:tblGrid>
      <w:tr>
        <w:trPr>
          <w:cantSplit w:val="0"/>
          <w:trHeight w:val="60" w:hRule="atLeast"/>
          <w:tblHeader w:val="0"/>
        </w:trPr>
        <w:tc>
          <w:tcPr>
            <w:tcBorders>
              <w:top w:color="00000a" w:space="0" w:sz="4" w:val="single"/>
              <w:left w:color="00000a" w:space="0" w:sz="4" w:val="single"/>
              <w:bottom w:color="00000a" w:space="0" w:sz="4" w:val="single"/>
              <w:right w:color="00000a" w:space="0" w:sz="4" w:val="single"/>
            </w:tcBorders>
            <w:shd w:fill="1155cc" w:val="clear"/>
            <w:tcMar>
              <w:left w:w="70.0" w:type="dxa"/>
            </w:tcMar>
            <w:vAlign w:val="center"/>
          </w:tcPr>
          <w:p w:rsidR="00000000" w:rsidDel="00000000" w:rsidP="00000000" w:rsidRDefault="00000000" w:rsidRPr="00000000" w14:paraId="00000125">
            <w:pPr>
              <w:ind w:hanging="2"/>
              <w:jc w:val="center"/>
              <w:rPr>
                <w:rFonts w:ascii="Calibri" w:cs="Calibri" w:eastAsia="Calibri" w:hAnsi="Calibri"/>
                <w:color w:val="ffffff"/>
                <w:sz w:val="28"/>
                <w:szCs w:val="28"/>
              </w:rPr>
            </w:pPr>
            <w:r w:rsidDel="00000000" w:rsidR="00000000" w:rsidRPr="00000000">
              <w:rPr>
                <w:rFonts w:ascii="Calibri" w:cs="Calibri" w:eastAsia="Calibri" w:hAnsi="Calibri"/>
                <w:b w:val="1"/>
                <w:color w:val="ffffff"/>
                <w:sz w:val="28"/>
                <w:szCs w:val="28"/>
                <w:rtl w:val="0"/>
              </w:rPr>
              <w:t xml:space="preserve">Atividades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1155cc" w:val="clear"/>
            <w:tcMar>
              <w:left w:w="70.0" w:type="dxa"/>
            </w:tcMar>
            <w:vAlign w:val="center"/>
          </w:tcPr>
          <w:p w:rsidR="00000000" w:rsidDel="00000000" w:rsidP="00000000" w:rsidRDefault="00000000" w:rsidRPr="00000000" w14:paraId="00000126">
            <w:pPr>
              <w:ind w:hanging="2"/>
              <w:jc w:val="center"/>
              <w:rPr>
                <w:rFonts w:ascii="Calibri" w:cs="Calibri" w:eastAsia="Calibri" w:hAnsi="Calibri"/>
                <w:color w:val="ffffff"/>
                <w:sz w:val="24"/>
                <w:szCs w:val="24"/>
              </w:rPr>
            </w:pPr>
            <w:r w:rsidDel="00000000" w:rsidR="00000000" w:rsidRPr="00000000">
              <w:rPr>
                <w:rFonts w:ascii="Calibri" w:cs="Calibri" w:eastAsia="Calibri" w:hAnsi="Calibri"/>
                <w:b w:val="1"/>
                <w:color w:val="ffffff"/>
                <w:sz w:val="24"/>
                <w:szCs w:val="24"/>
                <w:rtl w:val="0"/>
              </w:rPr>
              <w:t xml:space="preserve">Carga Horária </w:t>
            </w:r>
            <w:r w:rsidDel="00000000" w:rsidR="00000000" w:rsidRPr="00000000">
              <w:rPr>
                <w:rtl w:val="0"/>
              </w:rPr>
            </w:r>
          </w:p>
        </w:tc>
      </w:tr>
      <w:tr>
        <w:trPr>
          <w:cantSplit w:val="0"/>
          <w:trHeight w:val="521.7968749999999" w:hRule="atLeast"/>
          <w:tblHeader w:val="0"/>
        </w:trPr>
        <w:tc>
          <w:tcPr>
            <w:tcBorders>
              <w:top w:color="00000a" w:space="0" w:sz="4" w:val="single"/>
              <w:left w:color="00000a" w:space="0" w:sz="4" w:val="single"/>
              <w:bottom w:color="00000a" w:space="0" w:sz="4" w:val="single"/>
              <w:right w:color="00000a" w:space="0" w:sz="4" w:val="single"/>
            </w:tcBorders>
            <w:shd w:fill="1155cc" w:val="clear"/>
            <w:tcMar>
              <w:left w:w="70.0" w:type="dxa"/>
            </w:tcMar>
            <w:vAlign w:val="center"/>
          </w:tcPr>
          <w:p w:rsidR="00000000" w:rsidDel="00000000" w:rsidP="00000000" w:rsidRDefault="00000000" w:rsidRPr="00000000" w14:paraId="00000127">
            <w:pPr>
              <w:pStyle w:val="Heading2"/>
              <w:keepLines w:val="1"/>
              <w:widowControl w:val="0"/>
              <w:spacing w:after="120" w:before="120" w:lineRule="auto"/>
              <w:ind w:firstLine="0"/>
              <w:rPr>
                <w:rFonts w:ascii="Calibri" w:cs="Calibri" w:eastAsia="Calibri" w:hAnsi="Calibri"/>
                <w:color w:val="ffffff"/>
                <w:sz w:val="28"/>
                <w:szCs w:val="28"/>
              </w:rPr>
            </w:pPr>
            <w:bookmarkStart w:colFirst="0" w:colLast="0" w:name="_heading=h.piizzulwwe33" w:id="7"/>
            <w:bookmarkEnd w:id="7"/>
            <w:r w:rsidDel="00000000" w:rsidR="00000000" w:rsidRPr="00000000">
              <w:rPr>
                <w:rFonts w:ascii="Calibri" w:cs="Calibri" w:eastAsia="Calibri" w:hAnsi="Calibri"/>
                <w:color w:val="ffffff"/>
                <w:sz w:val="28"/>
                <w:szCs w:val="28"/>
                <w:rtl w:val="0"/>
              </w:rPr>
              <w:t xml:space="preserve">Bloco 3 - Aula Presencial</w:t>
            </w:r>
          </w:p>
        </w:tc>
        <w:tc>
          <w:tcPr>
            <w:tcBorders>
              <w:top w:color="00000a" w:space="0" w:sz="4" w:val="single"/>
              <w:left w:color="00000a" w:space="0" w:sz="4" w:val="single"/>
              <w:bottom w:color="00000a" w:space="0" w:sz="4" w:val="single"/>
              <w:right w:color="00000a" w:space="0" w:sz="4" w:val="single"/>
            </w:tcBorders>
            <w:shd w:fill="1155cc" w:val="clear"/>
            <w:tcMar>
              <w:left w:w="70.0" w:type="dxa"/>
            </w:tcMar>
            <w:vAlign w:val="center"/>
          </w:tcPr>
          <w:p w:rsidR="00000000" w:rsidDel="00000000" w:rsidP="00000000" w:rsidRDefault="00000000" w:rsidRPr="00000000" w14:paraId="00000128">
            <w:pPr>
              <w:ind w:hanging="2"/>
              <w:jc w:val="center"/>
              <w:rPr>
                <w:rFonts w:ascii="Calibri" w:cs="Calibri" w:eastAsia="Calibri" w:hAnsi="Calibri"/>
                <w:b w:val="1"/>
                <w:color w:val="ffffff"/>
                <w:sz w:val="24"/>
                <w:szCs w:val="24"/>
              </w:rPr>
            </w:pPr>
            <w:r w:rsidDel="00000000" w:rsidR="00000000" w:rsidRPr="00000000">
              <w:rPr>
                <w:rFonts w:ascii="Calibri" w:cs="Calibri" w:eastAsia="Calibri" w:hAnsi="Calibri"/>
                <w:b w:val="1"/>
                <w:color w:val="ffffff"/>
                <w:sz w:val="24"/>
                <w:szCs w:val="24"/>
                <w:rtl w:val="0"/>
              </w:rPr>
              <w:t xml:space="preserve">4 horas</w:t>
            </w:r>
          </w:p>
        </w:tc>
      </w:tr>
      <w:tr>
        <w:trPr>
          <w:cantSplit w:val="0"/>
          <w:trHeight w:val="405"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129">
            <w:pPr>
              <w:ind w:left="1" w:hanging="3"/>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Situação de Aprendizagem 2 – Etapa 03</w:t>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12B">
            <w:pPr>
              <w:ind w:hanging="2"/>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Capacidades Técnicas:</w:t>
            </w:r>
          </w:p>
          <w:p w:rsidR="00000000" w:rsidDel="00000000" w:rsidP="00000000" w:rsidRDefault="00000000" w:rsidRPr="00000000" w14:paraId="0000012C">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Analisar documentação de teste para planejamento da rotina.</w:t>
            </w:r>
          </w:p>
          <w:p w:rsidR="00000000" w:rsidDel="00000000" w:rsidP="00000000" w:rsidRDefault="00000000" w:rsidRPr="00000000" w14:paraId="0000012D">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Avaliar o resultado obtido no teste.</w:t>
            </w:r>
          </w:p>
          <w:p w:rsidR="00000000" w:rsidDel="00000000" w:rsidP="00000000" w:rsidRDefault="00000000" w:rsidRPr="00000000" w14:paraId="0000012E">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Definir roteiro de teste para execução, conforme recomendações técnicas.</w:t>
            </w:r>
          </w:p>
          <w:p w:rsidR="00000000" w:rsidDel="00000000" w:rsidP="00000000" w:rsidRDefault="00000000" w:rsidRPr="00000000" w14:paraId="0000012F">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Empregar ferramentas de documentação de teste para registro do resultado obtido.</w:t>
            </w:r>
          </w:p>
          <w:p w:rsidR="00000000" w:rsidDel="00000000" w:rsidP="00000000" w:rsidRDefault="00000000" w:rsidRPr="00000000" w14:paraId="00000130">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possível solução para correção de falhas de acordo com metodologia de teste.</w:t>
            </w:r>
          </w:p>
          <w:p w:rsidR="00000000" w:rsidDel="00000000" w:rsidP="00000000" w:rsidRDefault="00000000" w:rsidRPr="00000000" w14:paraId="00000131">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problemas de sistemas por meio de aplicação de teste.</w:t>
            </w:r>
          </w:p>
          <w:p w:rsidR="00000000" w:rsidDel="00000000" w:rsidP="00000000" w:rsidRDefault="00000000" w:rsidRPr="00000000" w14:paraId="00000132">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tipos, função, ferramentas e plano de teste de acordo com a programação de sistemas.</w:t>
            </w:r>
          </w:p>
          <w:p w:rsidR="00000000" w:rsidDel="00000000" w:rsidP="00000000" w:rsidRDefault="00000000" w:rsidRPr="00000000" w14:paraId="00000133">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Organizar o ambiente para o desenvolvimento das rotinas de testes.</w:t>
            </w:r>
          </w:p>
          <w:p w:rsidR="00000000" w:rsidDel="00000000" w:rsidP="00000000" w:rsidRDefault="00000000" w:rsidRPr="00000000" w14:paraId="00000134">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Reconhecer normas, métodos e técnicas de testes para correção de falhas de sistema.</w:t>
            </w:r>
            <w:r w:rsidDel="00000000" w:rsidR="00000000" w:rsidRPr="00000000">
              <w:rPr>
                <w:rtl w:val="0"/>
              </w:rPr>
            </w:r>
          </w:p>
          <w:p w:rsidR="00000000" w:rsidDel="00000000" w:rsidP="00000000" w:rsidRDefault="00000000" w:rsidRPr="00000000" w14:paraId="00000135">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ind w:hanging="2"/>
              <w:jc w:val="both"/>
              <w:rPr>
                <w:rFonts w:ascii="Calibri" w:cs="Calibri" w:eastAsia="Calibri" w:hAnsi="Calibri"/>
                <w:sz w:val="24"/>
                <w:szCs w:val="24"/>
              </w:rPr>
            </w:pPr>
            <w:r w:rsidDel="00000000" w:rsidR="00000000" w:rsidRPr="00000000">
              <w:rPr>
                <w:rFonts w:ascii="Calibri" w:cs="Calibri" w:eastAsia="Calibri" w:hAnsi="Calibri"/>
                <w:b w:val="1"/>
                <w:sz w:val="24"/>
                <w:szCs w:val="24"/>
                <w:shd w:fill="9fc5e8" w:val="clear"/>
                <w:rtl w:val="0"/>
              </w:rPr>
              <w:t xml:space="preserve">Conhecimentos: </w:t>
            </w:r>
            <w:r w:rsidDel="00000000" w:rsidR="00000000" w:rsidRPr="00000000">
              <w:rPr>
                <w:rtl w:val="0"/>
              </w:rPr>
            </w:r>
          </w:p>
          <w:p w:rsidR="00000000" w:rsidDel="00000000" w:rsidP="00000000" w:rsidRDefault="00000000" w:rsidRPr="00000000" w14:paraId="00000137">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Qualidade</w:t>
            </w:r>
          </w:p>
          <w:p w:rsidR="00000000" w:rsidDel="00000000" w:rsidP="00000000" w:rsidRDefault="00000000" w:rsidRPr="00000000" w14:paraId="00000138">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Organização do trabalho</w:t>
            </w:r>
          </w:p>
          <w:p w:rsidR="00000000" w:rsidDel="00000000" w:rsidP="00000000" w:rsidRDefault="00000000" w:rsidRPr="00000000" w14:paraId="00000139">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Virtudes profissionais</w:t>
            </w:r>
          </w:p>
          <w:p w:rsidR="00000000" w:rsidDel="00000000" w:rsidP="00000000" w:rsidRDefault="00000000" w:rsidRPr="00000000" w14:paraId="0000013A">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Validação e comparação de resultados de testes</w:t>
            </w:r>
          </w:p>
          <w:p w:rsidR="00000000" w:rsidDel="00000000" w:rsidP="00000000" w:rsidRDefault="00000000" w:rsidRPr="00000000" w14:paraId="0000013B">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Execução de teste</w:t>
            </w:r>
          </w:p>
          <w:p w:rsidR="00000000" w:rsidDel="00000000" w:rsidP="00000000" w:rsidRDefault="00000000" w:rsidRPr="00000000" w14:paraId="0000013C">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Planejamento de testes</w:t>
            </w:r>
          </w:p>
          <w:p w:rsidR="00000000" w:rsidDel="00000000" w:rsidP="00000000" w:rsidRDefault="00000000" w:rsidRPr="00000000" w14:paraId="0000013D">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 de sistemas</w:t>
            </w:r>
          </w:p>
          <w:p w:rsidR="00000000" w:rsidDel="00000000" w:rsidP="00000000" w:rsidRDefault="00000000" w:rsidRPr="00000000" w14:paraId="0000013E">
            <w:pPr>
              <w:ind w:firstLine="0"/>
              <w:jc w:val="both"/>
              <w:rPr>
                <w:rFonts w:ascii="Calibri" w:cs="Calibri" w:eastAsia="Calibri" w:hAnsi="Calibri"/>
                <w:sz w:val="24"/>
                <w:szCs w:val="24"/>
              </w:rPr>
            </w:pPr>
            <w:r w:rsidDel="00000000" w:rsidR="00000000" w:rsidRPr="00000000">
              <w:rPr>
                <w:rtl w:val="0"/>
              </w:rPr>
            </w:r>
          </w:p>
        </w:tc>
      </w:tr>
      <w:tr>
        <w:trPr>
          <w:cantSplit w:val="0"/>
          <w:trHeight w:val="945"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140">
            <w:pPr>
              <w:ind w:firstLine="0"/>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Descrição da Atividade Proposta:</w:t>
            </w:r>
          </w:p>
          <w:p w:rsidR="00000000" w:rsidDel="00000000" w:rsidP="00000000" w:rsidRDefault="00000000" w:rsidRPr="00000000" w14:paraId="00000141">
            <w:pPr>
              <w:ind w:firstLine="0"/>
              <w:jc w:val="both"/>
              <w:rPr>
                <w:rFonts w:ascii="Calibri" w:cs="Calibri" w:eastAsia="Calibri" w:hAnsi="Calibri"/>
                <w:b w:val="1"/>
                <w:color w:val="00000a"/>
                <w:sz w:val="24"/>
                <w:szCs w:val="24"/>
              </w:rPr>
            </w:pPr>
            <w:r w:rsidDel="00000000" w:rsidR="00000000" w:rsidRPr="00000000">
              <w:rPr>
                <w:rtl w:val="0"/>
              </w:rPr>
            </w:r>
          </w:p>
          <w:p w:rsidR="00000000" w:rsidDel="00000000" w:rsidP="00000000" w:rsidRDefault="00000000" w:rsidRPr="00000000" w14:paraId="00000142">
            <w:pPr>
              <w:ind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0000a"/>
                <w:sz w:val="24"/>
                <w:szCs w:val="24"/>
                <w:rtl w:val="0"/>
              </w:rPr>
              <w:t xml:space="preserve">Situação de Aprendizagem</w:t>
            </w:r>
            <w:r w:rsidDel="00000000" w:rsidR="00000000" w:rsidRPr="00000000">
              <w:rPr>
                <w:rtl w:val="0"/>
              </w:rPr>
            </w:r>
          </w:p>
          <w:p w:rsidR="00000000" w:rsidDel="00000000" w:rsidP="00000000" w:rsidRDefault="00000000" w:rsidRPr="00000000" w14:paraId="00000143">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44">
            <w:pPr>
              <w:ind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Etapa 03</w:t>
            </w:r>
          </w:p>
          <w:p w:rsidR="00000000" w:rsidDel="00000000" w:rsidP="00000000" w:rsidRDefault="00000000" w:rsidRPr="00000000" w14:paraId="00000145">
            <w:pPr>
              <w:ind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46">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 a documentação desenvolvida no bloco anterior. Os estudantes devem implementar os testes funcionais nos seus sistemas baseado na documentação elaborada anteriormente. Os testes têm requisitos mínimos, porém, o grupo pode ir além e implementar mais testes. Se possuir algum aluno refazendo a UC de teste, ele pode usar o seguinte </w:t>
            </w:r>
            <w:hyperlink r:id="rId25">
              <w:r w:rsidDel="00000000" w:rsidR="00000000" w:rsidRPr="00000000">
                <w:rPr>
                  <w:rFonts w:ascii="Calibri" w:cs="Calibri" w:eastAsia="Calibri" w:hAnsi="Calibri"/>
                  <w:color w:val="1155cc"/>
                  <w:sz w:val="24"/>
                  <w:szCs w:val="24"/>
                  <w:u w:val="single"/>
                  <w:rtl w:val="0"/>
                </w:rPr>
                <w:t xml:space="preserve">template de código</w:t>
              </w:r>
            </w:hyperlink>
            <w:r w:rsidDel="00000000" w:rsidR="00000000" w:rsidRPr="00000000">
              <w:rPr>
                <w:rFonts w:ascii="Calibri" w:cs="Calibri" w:eastAsia="Calibri" w:hAnsi="Calibri"/>
                <w:sz w:val="24"/>
                <w:szCs w:val="24"/>
                <w:rtl w:val="0"/>
              </w:rPr>
              <w:t xml:space="preserve">. SOMENTE PARA ALUNOS QUE NÃO POSSUI O PROJETO DE EPI ELABORADO NA UC DE DESENVOLVIMENTO DE SISTEMAS. </w:t>
            </w:r>
          </w:p>
          <w:p w:rsidR="00000000" w:rsidDel="00000000" w:rsidP="00000000" w:rsidRDefault="00000000" w:rsidRPr="00000000" w14:paraId="00000147">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Desafio</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Os estudantes devem implementar pelo menos 2 testes funcionais utilizando Selenium ou outra ferramenta que possua conhecimento. Além disso, devem elaborar uma apresentação com os resultados obtidos. Temas que podem ser explorados pelos alunos na apresentação:</w:t>
            </w:r>
          </w:p>
          <w:p w:rsidR="00000000" w:rsidDel="00000000" w:rsidP="00000000" w:rsidRDefault="00000000" w:rsidRPr="00000000" w14:paraId="00000148">
            <w:pPr>
              <w:numPr>
                <w:ilvl w:val="0"/>
                <w:numId w:val="3"/>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Planejamento da equipe;</w:t>
            </w:r>
          </w:p>
          <w:p w:rsidR="00000000" w:rsidDel="00000000" w:rsidP="00000000" w:rsidRDefault="00000000" w:rsidRPr="00000000" w14:paraId="00000149">
            <w:pPr>
              <w:numPr>
                <w:ilvl w:val="0"/>
                <w:numId w:val="3"/>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Cobertura dos testes;</w:t>
            </w:r>
          </w:p>
          <w:p w:rsidR="00000000" w:rsidDel="00000000" w:rsidP="00000000" w:rsidRDefault="00000000" w:rsidRPr="00000000" w14:paraId="0000014A">
            <w:pPr>
              <w:numPr>
                <w:ilvl w:val="0"/>
                <w:numId w:val="3"/>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Resultados obtidos;</w:t>
            </w:r>
          </w:p>
          <w:p w:rsidR="00000000" w:rsidDel="00000000" w:rsidP="00000000" w:rsidRDefault="00000000" w:rsidRPr="00000000" w14:paraId="0000014B">
            <w:pPr>
              <w:numPr>
                <w:ilvl w:val="0"/>
                <w:numId w:val="3"/>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Desafios durante o processo;</w:t>
            </w:r>
          </w:p>
          <w:p w:rsidR="00000000" w:rsidDel="00000000" w:rsidP="00000000" w:rsidRDefault="00000000" w:rsidRPr="00000000" w14:paraId="0000014C">
            <w:pPr>
              <w:numPr>
                <w:ilvl w:val="0"/>
                <w:numId w:val="3"/>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Satisfação com a entrega;</w:t>
            </w:r>
          </w:p>
          <w:p w:rsidR="00000000" w:rsidDel="00000000" w:rsidP="00000000" w:rsidRDefault="00000000" w:rsidRPr="00000000" w14:paraId="0000014D">
            <w:pPr>
              <w:numPr>
                <w:ilvl w:val="0"/>
                <w:numId w:val="3"/>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Ou algum outro tema que o docente considere importante. </w:t>
              <w:br w:type="textWrapping"/>
            </w:r>
          </w:p>
          <w:p w:rsidR="00000000" w:rsidDel="00000000" w:rsidP="00000000" w:rsidRDefault="00000000" w:rsidRPr="00000000" w14:paraId="0000014E">
            <w:pPr>
              <w:numPr>
                <w:ilvl w:val="0"/>
                <w:numId w:val="6"/>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Possíveis testes:</w:t>
            </w:r>
          </w:p>
          <w:p w:rsidR="00000000" w:rsidDel="00000000" w:rsidP="00000000" w:rsidRDefault="00000000" w:rsidRPr="00000000" w14:paraId="0000014F">
            <w:pPr>
              <w:numPr>
                <w:ilvl w:val="0"/>
                <w:numId w:val="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validar se abre algum modal ao remover o item, e depois de aprovado, o item é removido.</w:t>
            </w:r>
          </w:p>
          <w:p w:rsidR="00000000" w:rsidDel="00000000" w:rsidP="00000000" w:rsidRDefault="00000000" w:rsidRPr="00000000" w14:paraId="00000150">
            <w:pPr>
              <w:numPr>
                <w:ilvl w:val="0"/>
                <w:numId w:val="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Checar no frontend as interações do javascript. </w:t>
            </w:r>
          </w:p>
          <w:p w:rsidR="00000000" w:rsidDel="00000000" w:rsidP="00000000" w:rsidRDefault="00000000" w:rsidRPr="00000000" w14:paraId="00000151">
            <w:pPr>
              <w:numPr>
                <w:ilvl w:val="0"/>
                <w:numId w:val="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 página de devolução de EPI, deve ocultar/mostrar campos dependendo do status selecionado.</w:t>
            </w:r>
          </w:p>
          <w:p w:rsidR="00000000" w:rsidDel="00000000" w:rsidP="00000000" w:rsidRDefault="00000000" w:rsidRPr="00000000" w14:paraId="00000152">
            <w:pPr>
              <w:numPr>
                <w:ilvl w:val="0"/>
                <w:numId w:val="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Não permitir empréstimo se o colaborador estiver inativo.</w:t>
              <w:br w:type="textWrapping"/>
            </w:r>
            <w:r w:rsidDel="00000000" w:rsidR="00000000" w:rsidRPr="00000000">
              <w:rPr>
                <w:rtl w:val="0"/>
              </w:rPr>
            </w:r>
          </w:p>
          <w:p w:rsidR="00000000" w:rsidDel="00000000" w:rsidP="00000000" w:rsidRDefault="00000000" w:rsidRPr="00000000" w14:paraId="00000153">
            <w:pPr>
              <w:ind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ind w:hanging="2"/>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shd w:fill="9fc5e8" w:val="clear"/>
                <w:rtl w:val="0"/>
              </w:rPr>
              <w:t xml:space="preserve">Perguntas norteadoras:</w:t>
            </w:r>
            <w:r w:rsidDel="00000000" w:rsidR="00000000" w:rsidRPr="00000000">
              <w:rPr>
                <w:rtl w:val="0"/>
              </w:rPr>
            </w:r>
          </w:p>
          <w:p w:rsidR="00000000" w:rsidDel="00000000" w:rsidP="00000000" w:rsidRDefault="00000000" w:rsidRPr="00000000" w14:paraId="00000155">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os conceitos pesquisados nas etapas anteriores se integram para formar um modelo de plano de teste coeso?</w:t>
            </w:r>
          </w:p>
          <w:p w:rsidR="00000000" w:rsidDel="00000000" w:rsidP="00000000" w:rsidRDefault="00000000" w:rsidRPr="00000000" w14:paraId="00000156">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 a importância de um modelo de plano de teste genérico para um projeto de desenvolvimento de software?</w:t>
            </w:r>
          </w:p>
          <w:p w:rsidR="00000000" w:rsidDel="00000000" w:rsidP="00000000" w:rsidRDefault="00000000" w:rsidRPr="00000000" w14:paraId="00000157">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que forma a organização do modelo pode impactar a eficiência da equipe de teste?</w:t>
            </w:r>
          </w:p>
          <w:p w:rsidR="00000000" w:rsidDel="00000000" w:rsidP="00000000" w:rsidRDefault="00000000" w:rsidRPr="00000000" w14:paraId="00000158">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o modelo de plano de teste facilita a comunicação e a colaboração entre as diferentes partes envolvidas no projeto?</w:t>
            </w:r>
          </w:p>
          <w:p w:rsidR="00000000" w:rsidDel="00000000" w:rsidP="00000000" w:rsidRDefault="00000000" w:rsidRPr="00000000" w14:paraId="00000159">
            <w:pPr>
              <w:ind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A">
            <w:pPr>
              <w:ind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shd w:fill="9fc5e8" w:val="clear"/>
                <w:rtl w:val="0"/>
              </w:rPr>
              <w:t xml:space="preserve">Vídeo Flix - SENAI Play:</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B">
            <w:pPr>
              <w:numPr>
                <w:ilvl w:val="0"/>
                <w:numId w:val="1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Acesse os vídeos do conteúdo on-line que está no Ambiente Virtual de Aprendizagem (AVA).</w:t>
            </w:r>
          </w:p>
          <w:p w:rsidR="00000000" w:rsidDel="00000000" w:rsidP="00000000" w:rsidRDefault="00000000" w:rsidRPr="00000000" w14:paraId="0000015C">
            <w:pPr>
              <w:ind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D">
            <w:pPr>
              <w:ind w:firstLine="0"/>
              <w:jc w:val="both"/>
              <w:rPr>
                <w:rFonts w:ascii="Calibri" w:cs="Calibri" w:eastAsia="Calibri" w:hAnsi="Calibri"/>
                <w:b w:val="1"/>
                <w:sz w:val="24"/>
                <w:szCs w:val="24"/>
                <w:highlight w:val="yellow"/>
              </w:rPr>
            </w:pPr>
            <w:r w:rsidDel="00000000" w:rsidR="00000000" w:rsidRPr="00000000">
              <w:rPr>
                <w:rFonts w:ascii="Calibri" w:cs="Calibri" w:eastAsia="Calibri" w:hAnsi="Calibri"/>
                <w:b w:val="1"/>
                <w:sz w:val="24"/>
                <w:szCs w:val="24"/>
                <w:highlight w:val="yellow"/>
                <w:rtl w:val="0"/>
              </w:rPr>
              <w:t xml:space="preserve">Dica de Ouro para o Docente:</w:t>
            </w:r>
          </w:p>
          <w:p w:rsidR="00000000" w:rsidDel="00000000" w:rsidP="00000000" w:rsidRDefault="00000000" w:rsidRPr="00000000" w14:paraId="0000015E">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Quer saber um pouco mais sobre Mediação da Aprendizagem? Acesse os vídeos a seguir: </w:t>
            </w:r>
          </w:p>
          <w:p w:rsidR="00000000" w:rsidDel="00000000" w:rsidP="00000000" w:rsidRDefault="00000000" w:rsidRPr="00000000" w14:paraId="0000015F">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PARTE 1 -</w:t>
            </w:r>
            <w:r w:rsidDel="00000000" w:rsidR="00000000" w:rsidRPr="00000000">
              <w:rPr>
                <w:rFonts w:ascii="Calibri" w:cs="Calibri" w:eastAsia="Calibri" w:hAnsi="Calibri"/>
                <w:sz w:val="24"/>
                <w:szCs w:val="24"/>
                <w:rtl w:val="0"/>
              </w:rPr>
              <w:t xml:space="preserve"> </w:t>
            </w:r>
            <w:hyperlink r:id="rId26">
              <w:r w:rsidDel="00000000" w:rsidR="00000000" w:rsidRPr="00000000">
                <w:rPr>
                  <w:rFonts w:ascii="Calibri" w:cs="Calibri" w:eastAsia="Calibri" w:hAnsi="Calibri"/>
                  <w:color w:val="1155cc"/>
                  <w:sz w:val="24"/>
                  <w:szCs w:val="24"/>
                  <w:u w:val="single"/>
                  <w:rtl w:val="0"/>
                </w:rPr>
                <w:t xml:space="preserve">https://youtu.be/QZ1CdCsBBeA</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0">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PARTE 2</w:t>
            </w:r>
            <w:r w:rsidDel="00000000" w:rsidR="00000000" w:rsidRPr="00000000">
              <w:rPr>
                <w:rFonts w:ascii="Calibri" w:cs="Calibri" w:eastAsia="Calibri" w:hAnsi="Calibri"/>
                <w:sz w:val="24"/>
                <w:szCs w:val="24"/>
                <w:rtl w:val="0"/>
              </w:rPr>
              <w:t xml:space="preserve"> - </w:t>
            </w:r>
            <w:hyperlink r:id="rId27">
              <w:r w:rsidDel="00000000" w:rsidR="00000000" w:rsidRPr="00000000">
                <w:rPr>
                  <w:rFonts w:ascii="Calibri" w:cs="Calibri" w:eastAsia="Calibri" w:hAnsi="Calibri"/>
                  <w:color w:val="1155cc"/>
                  <w:sz w:val="24"/>
                  <w:szCs w:val="24"/>
                  <w:u w:val="single"/>
                  <w:rtl w:val="0"/>
                </w:rPr>
                <w:t xml:space="preserve">https://youtu.be/MGx2eYlFfiY</w:t>
              </w:r>
            </w:hyperlink>
            <w:r w:rsidDel="00000000" w:rsidR="00000000" w:rsidRPr="00000000">
              <w:rPr>
                <w:rtl w:val="0"/>
              </w:rPr>
            </w:r>
          </w:p>
          <w:p w:rsidR="00000000" w:rsidDel="00000000" w:rsidP="00000000" w:rsidRDefault="00000000" w:rsidRPr="00000000" w14:paraId="00000161">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2">
            <w:pPr>
              <w:ind w:hanging="2"/>
              <w:jc w:val="both"/>
              <w:rPr>
                <w:rFonts w:ascii="Calibri" w:cs="Calibri" w:eastAsia="Calibri" w:hAnsi="Calibri"/>
                <w:sz w:val="24"/>
                <w:szCs w:val="24"/>
              </w:rPr>
            </w:pPr>
            <w:r w:rsidDel="00000000" w:rsidR="00000000" w:rsidRPr="00000000">
              <w:rPr>
                <w:rFonts w:ascii="Calibri" w:cs="Calibri" w:eastAsia="Calibri" w:hAnsi="Calibri"/>
                <w:b w:val="1"/>
                <w:sz w:val="24"/>
                <w:szCs w:val="24"/>
                <w:shd w:fill="9fc5e8" w:val="clear"/>
                <w:rtl w:val="0"/>
              </w:rPr>
              <w:t xml:space="preserve">Caminho/chave de resposta:</w:t>
            </w:r>
            <w:r w:rsidDel="00000000" w:rsidR="00000000" w:rsidRPr="00000000">
              <w:rPr>
                <w:rtl w:val="0"/>
              </w:rPr>
            </w:r>
          </w:p>
          <w:p w:rsidR="00000000" w:rsidDel="00000000" w:rsidP="00000000" w:rsidRDefault="00000000" w:rsidRPr="00000000" w14:paraId="00000163">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Os estudantes devem conseguir implementar alguns testes que desenvolveram no documento sobre os casos de testes.</w:t>
            </w:r>
            <w:r w:rsidDel="00000000" w:rsidR="00000000" w:rsidRPr="00000000">
              <w:rPr>
                <w:rtl w:val="0"/>
              </w:rPr>
            </w:r>
          </w:p>
          <w:p w:rsidR="00000000" w:rsidDel="00000000" w:rsidP="00000000" w:rsidRDefault="00000000" w:rsidRPr="00000000" w14:paraId="00000164">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Os estudantes devem implementar os testes funcionais considerando as interaç</w:t>
            </w:r>
            <w:r w:rsidDel="00000000" w:rsidR="00000000" w:rsidRPr="00000000">
              <w:rPr>
                <w:rFonts w:ascii="Calibri" w:cs="Calibri" w:eastAsia="Calibri" w:hAnsi="Calibri"/>
                <w:sz w:val="24"/>
                <w:szCs w:val="24"/>
                <w:rtl w:val="0"/>
              </w:rPr>
              <w:t xml:space="preserve">ões reais de um usuário.</w:t>
            </w:r>
            <w:r w:rsidDel="00000000" w:rsidR="00000000" w:rsidRPr="00000000">
              <w:rPr>
                <w:rtl w:val="0"/>
              </w:rPr>
            </w:r>
          </w:p>
          <w:p w:rsidR="00000000" w:rsidDel="00000000" w:rsidP="00000000" w:rsidRDefault="00000000" w:rsidRPr="00000000" w14:paraId="00000165">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Os estudantes devem utilizar alguma ferramenta de testes, como por exemplo o Selenium.</w:t>
            </w:r>
          </w:p>
          <w:p w:rsidR="00000000" w:rsidDel="00000000" w:rsidP="00000000" w:rsidRDefault="00000000" w:rsidRPr="00000000" w14:paraId="00000166">
            <w:pPr>
              <w:ind w:left="0" w:firstLine="0"/>
              <w:jc w:val="both"/>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168">
            <w:pPr>
              <w:ind w:hanging="2"/>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Estratégias de avaliação:</w:t>
            </w:r>
          </w:p>
          <w:p w:rsidR="00000000" w:rsidDel="00000000" w:rsidP="00000000" w:rsidRDefault="00000000" w:rsidRPr="00000000" w14:paraId="00000169">
            <w:pPr>
              <w:ind w:hanging="2"/>
              <w:jc w:val="both"/>
              <w:rPr>
                <w:rFonts w:ascii="Calibri" w:cs="Calibri" w:eastAsia="Calibri" w:hAnsi="Calibri"/>
                <w:b w:val="1"/>
                <w:sz w:val="24"/>
                <w:szCs w:val="24"/>
                <w:shd w:fill="9fc5e8" w:val="clear"/>
              </w:rPr>
            </w:pPr>
            <w:r w:rsidDel="00000000" w:rsidR="00000000" w:rsidRPr="00000000">
              <w:rPr>
                <w:rtl w:val="0"/>
              </w:rPr>
            </w:r>
          </w:p>
          <w:p w:rsidR="00000000" w:rsidDel="00000000" w:rsidP="00000000" w:rsidRDefault="00000000" w:rsidRPr="00000000" w14:paraId="0000016A">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atividade poderá ser realizada em </w:t>
            </w:r>
            <w:r w:rsidDel="00000000" w:rsidR="00000000" w:rsidRPr="00000000">
              <w:rPr>
                <w:rFonts w:ascii="Calibri" w:cs="Calibri" w:eastAsia="Calibri" w:hAnsi="Calibri"/>
                <w:b w:val="1"/>
                <w:sz w:val="24"/>
                <w:szCs w:val="24"/>
                <w:rtl w:val="0"/>
              </w:rPr>
              <w:t xml:space="preserve">grupo</w:t>
            </w:r>
            <w:r w:rsidDel="00000000" w:rsidR="00000000" w:rsidRPr="00000000">
              <w:rPr>
                <w:rFonts w:ascii="Calibri" w:cs="Calibri" w:eastAsia="Calibri" w:hAnsi="Calibri"/>
                <w:sz w:val="24"/>
                <w:szCs w:val="24"/>
                <w:rtl w:val="0"/>
              </w:rPr>
              <w:t xml:space="preserve">, no entanto, a postagem deverá ser realizada de </w:t>
            </w:r>
            <w:r w:rsidDel="00000000" w:rsidR="00000000" w:rsidRPr="00000000">
              <w:rPr>
                <w:rFonts w:ascii="Calibri" w:cs="Calibri" w:eastAsia="Calibri" w:hAnsi="Calibri"/>
                <w:b w:val="1"/>
                <w:sz w:val="24"/>
                <w:szCs w:val="24"/>
                <w:highlight w:val="yellow"/>
                <w:rtl w:val="0"/>
              </w:rPr>
              <w:t xml:space="preserve">forma individual</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B">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Arquivo PDF contendo a apresentaç</w:t>
            </w:r>
            <w:r w:rsidDel="00000000" w:rsidR="00000000" w:rsidRPr="00000000">
              <w:rPr>
                <w:rFonts w:ascii="Calibri" w:cs="Calibri" w:eastAsia="Calibri" w:hAnsi="Calibri"/>
                <w:sz w:val="24"/>
                <w:szCs w:val="24"/>
                <w:rtl w:val="0"/>
              </w:rPr>
              <w:t xml:space="preserve">ão do grupo, incluindo o código fonte via github.</w:t>
            </w:r>
            <w:r w:rsidDel="00000000" w:rsidR="00000000" w:rsidRPr="00000000">
              <w:rPr>
                <w:rtl w:val="0"/>
              </w:rPr>
            </w:r>
          </w:p>
          <w:p w:rsidR="00000000" w:rsidDel="00000000" w:rsidP="00000000" w:rsidRDefault="00000000" w:rsidRPr="00000000" w14:paraId="0000016C">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Peso da Avaliação = 100%</w:t>
            </w:r>
          </w:p>
          <w:p w:rsidR="00000000" w:rsidDel="00000000" w:rsidP="00000000" w:rsidRDefault="00000000" w:rsidRPr="00000000" w14:paraId="0000016D">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E">
            <w:pPr>
              <w:ind w:firstLine="0"/>
              <w:jc w:val="both"/>
              <w:rPr>
                <w:rFonts w:ascii="Calibri" w:cs="Calibri" w:eastAsia="Calibri" w:hAnsi="Calibri"/>
                <w:b w:val="1"/>
                <w:sz w:val="24"/>
                <w:szCs w:val="24"/>
                <w:highlight w:val="yellow"/>
              </w:rPr>
            </w:pPr>
            <w:r w:rsidDel="00000000" w:rsidR="00000000" w:rsidRPr="00000000">
              <w:rPr>
                <w:rFonts w:ascii="Calibri" w:cs="Calibri" w:eastAsia="Calibri" w:hAnsi="Calibri"/>
                <w:b w:val="1"/>
                <w:sz w:val="24"/>
                <w:szCs w:val="24"/>
                <w:highlight w:val="yellow"/>
                <w:rtl w:val="0"/>
              </w:rPr>
              <w:t xml:space="preserve">Observação:</w:t>
            </w:r>
          </w:p>
          <w:p w:rsidR="00000000" w:rsidDel="00000000" w:rsidP="00000000" w:rsidRDefault="00000000" w:rsidRPr="00000000" w14:paraId="0000016F">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Registre o feedback e a nota (Entre 0 a 100) do estudante no AVA </w:t>
            </w:r>
            <w:r w:rsidDel="00000000" w:rsidR="00000000" w:rsidRPr="00000000">
              <w:rPr>
                <w:rFonts w:ascii="Calibri" w:cs="Calibri" w:eastAsia="Calibri" w:hAnsi="Calibri"/>
                <w:b w:val="1"/>
                <w:sz w:val="24"/>
                <w:szCs w:val="24"/>
                <w:rtl w:val="0"/>
              </w:rPr>
              <w:t xml:space="preserve">em até 7 dias corridos após a entrega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0">
            <w:pPr>
              <w:ind w:firstLine="0"/>
              <w:jc w:val="both"/>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172">
            <w:pPr>
              <w:ind w:hanging="2"/>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Critérios Avaliativos:</w:t>
            </w:r>
          </w:p>
          <w:p w:rsidR="00000000" w:rsidDel="00000000" w:rsidP="00000000" w:rsidRDefault="00000000" w:rsidRPr="00000000" w14:paraId="00000173">
            <w:pPr>
              <w:ind w:hanging="2"/>
              <w:jc w:val="both"/>
              <w:rPr>
                <w:rFonts w:ascii="Calibri" w:cs="Calibri" w:eastAsia="Calibri" w:hAnsi="Calibri"/>
                <w:b w:val="1"/>
                <w:sz w:val="24"/>
                <w:szCs w:val="24"/>
                <w:shd w:fill="9fc5e8" w:val="clear"/>
              </w:rPr>
            </w:pPr>
            <w:r w:rsidDel="00000000" w:rsidR="00000000" w:rsidRPr="00000000">
              <w:rPr>
                <w:rtl w:val="0"/>
              </w:rPr>
            </w:r>
          </w:p>
          <w:p w:rsidR="00000000" w:rsidDel="00000000" w:rsidP="00000000" w:rsidRDefault="00000000" w:rsidRPr="00000000" w14:paraId="00000174">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organizou o trabalho de forma que o modelo de plano de teste foi seguido para a implementaç</w:t>
            </w:r>
            <w:r w:rsidDel="00000000" w:rsidR="00000000" w:rsidRPr="00000000">
              <w:rPr>
                <w:rFonts w:ascii="Calibri" w:cs="Calibri" w:eastAsia="Calibri" w:hAnsi="Calibri"/>
                <w:sz w:val="24"/>
                <w:szCs w:val="24"/>
                <w:rtl w:val="0"/>
              </w:rPr>
              <w:t xml:space="preserve">ão dos testes</w:t>
            </w:r>
            <w:r w:rsidDel="00000000" w:rsidR="00000000" w:rsidRPr="00000000">
              <w:rPr>
                <w:rFonts w:ascii="Calibri" w:cs="Calibri" w:eastAsia="Calibri" w:hAnsi="Calibri"/>
                <w:sz w:val="24"/>
                <w:szCs w:val="24"/>
                <w:rtl w:val="0"/>
              </w:rPr>
              <w:t xml:space="preserve">? (peso 20%)</w:t>
            </w:r>
          </w:p>
          <w:p w:rsidR="00000000" w:rsidDel="00000000" w:rsidP="00000000" w:rsidRDefault="00000000" w:rsidRPr="00000000" w14:paraId="00000175">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aplicou no </w:t>
            </w:r>
            <w:r w:rsidDel="00000000" w:rsidR="00000000" w:rsidRPr="00000000">
              <w:rPr>
                <w:rFonts w:ascii="Calibri" w:cs="Calibri" w:eastAsia="Calibri" w:hAnsi="Calibri"/>
                <w:sz w:val="24"/>
                <w:szCs w:val="24"/>
                <w:rtl w:val="0"/>
              </w:rPr>
              <w:t xml:space="preserve">mínimo</w:t>
            </w:r>
            <w:r w:rsidDel="00000000" w:rsidR="00000000" w:rsidRPr="00000000">
              <w:rPr>
                <w:rFonts w:ascii="Calibri" w:cs="Calibri" w:eastAsia="Calibri" w:hAnsi="Calibri"/>
                <w:sz w:val="24"/>
                <w:szCs w:val="24"/>
                <w:rtl w:val="0"/>
              </w:rPr>
              <w:t xml:space="preserve"> dois testes funcionais no sistema? (peso 20%)</w:t>
            </w:r>
          </w:p>
          <w:p w:rsidR="00000000" w:rsidDel="00000000" w:rsidP="00000000" w:rsidRDefault="00000000" w:rsidRPr="00000000" w14:paraId="00000176">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realizou a apresentaç</w:t>
            </w:r>
            <w:r w:rsidDel="00000000" w:rsidR="00000000" w:rsidRPr="00000000">
              <w:rPr>
                <w:rFonts w:ascii="Calibri" w:cs="Calibri" w:eastAsia="Calibri" w:hAnsi="Calibri"/>
                <w:sz w:val="24"/>
                <w:szCs w:val="24"/>
                <w:rtl w:val="0"/>
              </w:rPr>
              <w:t xml:space="preserve">ão, explicando de forma clara os resultados obtidos</w:t>
            </w:r>
            <w:r w:rsidDel="00000000" w:rsidR="00000000" w:rsidRPr="00000000">
              <w:rPr>
                <w:rFonts w:ascii="Calibri" w:cs="Calibri" w:eastAsia="Calibri" w:hAnsi="Calibri"/>
                <w:sz w:val="24"/>
                <w:szCs w:val="24"/>
                <w:rtl w:val="0"/>
              </w:rPr>
              <w:t xml:space="preserve">? (peso 20%)</w:t>
            </w:r>
          </w:p>
          <w:p w:rsidR="00000000" w:rsidDel="00000000" w:rsidP="00000000" w:rsidRDefault="00000000" w:rsidRPr="00000000" w14:paraId="00000177">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garantiu com a quantidade e a qualidade dos testes que o software funcionará corretamente em implementações futuras? (peso 20%)</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8">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estudante demonstrou sua compreensão geral de "Teste de sistemas" ao integrar todos os conceitos pesquisados em um único modelo coeso? (peso 20%) </w:t>
            </w:r>
          </w:p>
          <w:p w:rsidR="00000000" w:rsidDel="00000000" w:rsidP="00000000" w:rsidRDefault="00000000" w:rsidRPr="00000000" w14:paraId="00000179">
            <w:pPr>
              <w:ind w:left="720" w:firstLine="0"/>
              <w:jc w:val="both"/>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17B">
            <w:pPr>
              <w:ind w:hanging="2"/>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shd w:fill="9fc5e8" w:val="clear"/>
                <w:rtl w:val="0"/>
              </w:rPr>
              <w:t xml:space="preserve">Recursos necessários e ambientes:</w:t>
            </w:r>
            <w:r w:rsidDel="00000000" w:rsidR="00000000" w:rsidRPr="00000000">
              <w:rPr>
                <w:rtl w:val="0"/>
              </w:rPr>
            </w:r>
          </w:p>
          <w:p w:rsidR="00000000" w:rsidDel="00000000" w:rsidP="00000000" w:rsidRDefault="00000000" w:rsidRPr="00000000" w14:paraId="0000017C">
            <w:pPr>
              <w:numPr>
                <w:ilvl w:val="0"/>
                <w:numId w:val="1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Laboratório de informática</w:t>
            </w:r>
          </w:p>
          <w:p w:rsidR="00000000" w:rsidDel="00000000" w:rsidP="00000000" w:rsidRDefault="00000000" w:rsidRPr="00000000" w14:paraId="0000017D">
            <w:pPr>
              <w:numPr>
                <w:ilvl w:val="0"/>
                <w:numId w:val="1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Acesso a internet</w:t>
            </w:r>
          </w:p>
          <w:p w:rsidR="00000000" w:rsidDel="00000000" w:rsidP="00000000" w:rsidRDefault="00000000" w:rsidRPr="00000000" w14:paraId="0000017E">
            <w:pPr>
              <w:numPr>
                <w:ilvl w:val="0"/>
                <w:numId w:val="1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Ambiente Virtual de Aprendizagem (AVA)</w:t>
            </w:r>
          </w:p>
          <w:p w:rsidR="00000000" w:rsidDel="00000000" w:rsidP="00000000" w:rsidRDefault="00000000" w:rsidRPr="00000000" w14:paraId="0000017F">
            <w:pPr>
              <w:ind w:left="720" w:firstLine="0"/>
              <w:jc w:val="both"/>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gridSpan w:val="2"/>
            <w:tcBorders>
              <w:top w:color="00000a" w:space="0" w:sz="4" w:val="single"/>
              <w:left w:color="00000a" w:space="0" w:sz="4" w:val="single"/>
              <w:bottom w:color="00000a" w:space="0" w:sz="4" w:val="single"/>
              <w:right w:color="00000a" w:space="0" w:sz="4" w:val="single"/>
            </w:tcBorders>
            <w:tcMar>
              <w:left w:w="70.0" w:type="dxa"/>
            </w:tcMar>
          </w:tcPr>
          <w:p w:rsidR="00000000" w:rsidDel="00000000" w:rsidP="00000000" w:rsidRDefault="00000000" w:rsidRPr="00000000" w14:paraId="00000181">
            <w:pPr>
              <w:ind w:hanging="2"/>
              <w:jc w:val="both"/>
              <w:rPr>
                <w:rFonts w:ascii="Calibri" w:cs="Calibri" w:eastAsia="Calibri" w:hAnsi="Calibri"/>
                <w:b w:val="1"/>
                <w:sz w:val="24"/>
                <w:szCs w:val="24"/>
                <w:shd w:fill="9fc5e8" w:val="clear"/>
              </w:rPr>
            </w:pPr>
            <w:r w:rsidDel="00000000" w:rsidR="00000000" w:rsidRPr="00000000">
              <w:rPr>
                <w:rFonts w:ascii="Calibri" w:cs="Calibri" w:eastAsia="Calibri" w:hAnsi="Calibri"/>
                <w:b w:val="1"/>
                <w:sz w:val="24"/>
                <w:szCs w:val="24"/>
                <w:shd w:fill="9fc5e8" w:val="clear"/>
                <w:rtl w:val="0"/>
              </w:rPr>
              <w:t xml:space="preserve">Materiais a serem adquiridos via solicitação de compras:</w:t>
            </w:r>
          </w:p>
          <w:p w:rsidR="00000000" w:rsidDel="00000000" w:rsidP="00000000" w:rsidRDefault="00000000" w:rsidRPr="00000000" w14:paraId="00000182">
            <w:pPr>
              <w:numPr>
                <w:ilvl w:val="0"/>
                <w:numId w:val="9"/>
              </w:numPr>
              <w:ind w:left="708.661417322834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Não se aplica para esta atividade.</w:t>
            </w:r>
          </w:p>
          <w:p w:rsidR="00000000" w:rsidDel="00000000" w:rsidP="00000000" w:rsidRDefault="00000000" w:rsidRPr="00000000" w14:paraId="00000183">
            <w:pPr>
              <w:ind w:left="1440" w:firstLine="0"/>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85">
      <w:pPr>
        <w:ind w:hanging="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6">
      <w:pPr>
        <w:ind w:hanging="2"/>
        <w:rPr>
          <w:rFonts w:ascii="Calibri" w:cs="Calibri" w:eastAsia="Calibri" w:hAnsi="Calibri"/>
          <w:b w:val="1"/>
          <w:color w:val="ffffff"/>
          <w:sz w:val="28"/>
          <w:szCs w:val="28"/>
        </w:rPr>
      </w:pPr>
      <w:r w:rsidDel="00000000" w:rsidR="00000000" w:rsidRPr="00000000">
        <w:rPr>
          <w:rtl w:val="0"/>
        </w:rPr>
      </w:r>
    </w:p>
    <w:sectPr>
      <w:type w:val="nextPage"/>
      <w:pgSz w:h="16840" w:w="11907" w:orient="portrait"/>
      <w:pgMar w:bottom="637.9133858267733" w:top="907" w:left="851" w:right="851" w:header="68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spacing w:line="276" w:lineRule="auto"/>
      <w:ind w:hanging="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8">
    <w:pPr>
      <w:ind w:left="0" w:hanging="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Arial" w:cs="Arial" w:eastAsia="Arial" w:hAnsi="Arial"/>
      <w:b w:val="1"/>
      <w:i w:val="1"/>
      <w:color w:val="008000"/>
      <w:sz w:val="24"/>
      <w:szCs w:val="24"/>
    </w:rPr>
  </w:style>
  <w:style w:type="paragraph" w:styleId="Heading2">
    <w:name w:val="heading 2"/>
    <w:basedOn w:val="Normal"/>
    <w:next w:val="Normal"/>
    <w:pPr>
      <w:keepNext w:val="1"/>
      <w:jc w:val="center"/>
    </w:pPr>
    <w:rPr>
      <w:rFonts w:ascii="Arial" w:cs="Arial" w:eastAsia="Arial" w:hAnsi="Arial"/>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widowControl w:val="0"/>
      <w:jc w:val="center"/>
    </w:pPr>
    <w:rPr>
      <w:rFonts w:ascii="Arial" w:cs="Arial" w:eastAsia="Arial" w:hAnsi="Arial"/>
      <w:b w:val="1"/>
      <w:sz w:val="22"/>
      <w:szCs w:val="22"/>
    </w:rPr>
  </w:style>
  <w:style w:type="paragraph" w:styleId="Heading5">
    <w:name w:val="heading 5"/>
    <w:basedOn w:val="Normal"/>
    <w:next w:val="Normal"/>
    <w:pPr>
      <w:keepNext w:val="1"/>
      <w:jc w:val="center"/>
    </w:pPr>
    <w:rPr>
      <w:rFonts w:ascii="Arial" w:cs="Arial" w:eastAsia="Arial" w:hAnsi="Arial"/>
      <w:b w:val="1"/>
      <w:sz w:val="24"/>
      <w:szCs w:val="24"/>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tulo9">
    <w:name w:val="heading 9"/>
    <w:basedOn w:val="Normal"/>
    <w:next w:val="Normal"/>
    <w:pPr>
      <w:keepNext w:val="1"/>
      <w:jc w:val="center"/>
      <w:outlineLvl w:val="8"/>
    </w:pPr>
    <w:rPr>
      <w:rFonts w:ascii="Arial" w:hAnsi="Arial"/>
      <w:b w:val="1"/>
      <w:sz w:val="2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Rodap">
    <w:name w:val="footer"/>
    <w:basedOn w:val="Normal"/>
    <w:pPr>
      <w:tabs>
        <w:tab w:val="center" w:pos="4419"/>
        <w:tab w:val="right" w:pos="8838"/>
      </w:tabs>
      <w:jc w:val="both"/>
    </w:pPr>
    <w:rPr>
      <w:rFonts w:ascii="Arial" w:hAnsi="Arial"/>
      <w:sz w:val="22"/>
      <w:lang/>
    </w:rPr>
  </w:style>
  <w:style w:type="paragraph" w:styleId="Seo" w:customStyle="1">
    <w:name w:val="Seção"/>
    <w:basedOn w:val="Normal"/>
    <w:next w:val="Normal"/>
    <w:pPr>
      <w:spacing w:after="60" w:before="120"/>
      <w:jc w:val="both"/>
    </w:pPr>
    <w:rPr>
      <w:rFonts w:ascii="Arial" w:hAnsi="Arial"/>
      <w:b w:val="1"/>
      <w:caps w:val="1"/>
      <w:sz w:val="24"/>
    </w:rPr>
  </w:style>
  <w:style w:type="paragraph" w:styleId="Cabealho">
    <w:name w:val="header"/>
    <w:basedOn w:val="Normal"/>
    <w:pPr>
      <w:tabs>
        <w:tab w:val="center" w:pos="4419"/>
        <w:tab w:val="right" w:pos="8838"/>
      </w:tabs>
    </w:pPr>
  </w:style>
  <w:style w:type="paragraph" w:styleId="Parteinferiordoformulrio">
    <w:name w:val="HTML Bottom of Form"/>
    <w:basedOn w:val="Normal"/>
    <w:next w:val="Normal"/>
    <w:qFormat w:val="1"/>
    <w:pPr>
      <w:pBdr>
        <w:top w:color="auto" w:space="1" w:sz="6" w:val="single"/>
      </w:pBdr>
      <w:jc w:val="center"/>
    </w:pPr>
    <w:rPr>
      <w:rFonts w:ascii="Arial" w:hAnsi="Arial"/>
      <w:vanish w:val="1"/>
      <w:sz w:val="16"/>
      <w:szCs w:val="16"/>
      <w:lang/>
    </w:rPr>
  </w:style>
  <w:style w:type="character" w:styleId="ParteinferiordoformulrioChar" w:customStyle="1">
    <w:name w:val="Parte inferior do formulário Char"/>
    <w:rPr>
      <w:rFonts w:ascii="Arial" w:cs="Arial" w:hAnsi="Arial"/>
      <w:vanish w:val="1"/>
      <w:w w:val="100"/>
      <w:position w:val="-1"/>
      <w:sz w:val="16"/>
      <w:szCs w:val="16"/>
      <w:effect w:val="none"/>
      <w:vertAlign w:val="baseline"/>
      <w:cs w:val="0"/>
      <w:em w:val="none"/>
    </w:rPr>
  </w:style>
  <w:style w:type="paragraph" w:styleId="Partesuperior-zdoformulrio">
    <w:name w:val="HTML Top of Form"/>
    <w:basedOn w:val="Normal"/>
    <w:next w:val="Normal"/>
    <w:qFormat w:val="1"/>
    <w:pPr>
      <w:pBdr>
        <w:bottom w:color="auto" w:space="1" w:sz="6" w:val="single"/>
      </w:pBdr>
      <w:jc w:val="center"/>
    </w:pPr>
    <w:rPr>
      <w:rFonts w:ascii="Arial" w:hAnsi="Arial"/>
      <w:vanish w:val="1"/>
      <w:sz w:val="16"/>
      <w:szCs w:val="16"/>
      <w:lang/>
    </w:rPr>
  </w:style>
  <w:style w:type="character" w:styleId="Partesuperior-zdoformulrioChar" w:customStyle="1">
    <w:name w:val="Parte superior-z do formulário Char"/>
    <w:rPr>
      <w:rFonts w:ascii="Arial" w:cs="Arial" w:hAnsi="Arial"/>
      <w:vanish w:val="1"/>
      <w:w w:val="100"/>
      <w:position w:val="-1"/>
      <w:sz w:val="16"/>
      <w:szCs w:val="16"/>
      <w:effect w:val="none"/>
      <w:vertAlign w:val="baseline"/>
      <w:cs w:val="0"/>
      <w:em w:val="none"/>
    </w:rPr>
  </w:style>
  <w:style w:type="paragraph" w:styleId="PargrafodaLista">
    <w:name w:val="List Paragraph"/>
    <w:basedOn w:val="Normal"/>
    <w:pPr>
      <w:spacing w:after="200" w:line="276" w:lineRule="auto"/>
      <w:ind w:left="720"/>
      <w:contextualSpacing w:val="1"/>
    </w:pPr>
    <w:rPr>
      <w:rFonts w:ascii="Calibri" w:eastAsia="Calibri" w:hAnsi="Calibri"/>
      <w:sz w:val="22"/>
      <w:szCs w:val="22"/>
      <w:lang w:eastAsia="en-US"/>
    </w:rPr>
  </w:style>
  <w:style w:type="character" w:styleId="Hyperlink">
    <w:name w:val="Hyperlink"/>
    <w:qFormat w:val="1"/>
    <w:rPr>
      <w:color w:val="0000ff"/>
      <w:w w:val="100"/>
      <w:position w:val="-1"/>
      <w:u w:val="single"/>
      <w:effect w:val="none"/>
      <w:vertAlign w:val="baseline"/>
      <w:cs w:val="0"/>
      <w:em w:val="none"/>
    </w:rPr>
  </w:style>
  <w:style w:type="character" w:styleId="RodapChar" w:customStyle="1">
    <w:name w:val="Rodapé Char"/>
    <w:rPr>
      <w:rFonts w:ascii="Arial" w:hAnsi="Arial"/>
      <w:w w:val="100"/>
      <w:position w:val="-1"/>
      <w:sz w:val="22"/>
      <w:effect w:val="none"/>
      <w:vertAlign w:val="baseline"/>
      <w:cs w:val="0"/>
      <w:em w:val="none"/>
    </w:rPr>
  </w:style>
  <w:style w:type="paragraph" w:styleId="Textodebalo">
    <w:name w:val="Balloon Text"/>
    <w:basedOn w:val="Normal"/>
    <w:rPr>
      <w:rFonts w:ascii="Tahoma" w:hAnsi="Tahoma"/>
      <w:sz w:val="16"/>
      <w:szCs w:val="16"/>
      <w:lang/>
    </w:rPr>
  </w:style>
  <w:style w:type="character" w:styleId="TextodebaloChar" w:customStyle="1">
    <w:name w:val="Texto de balão Char"/>
    <w:rPr>
      <w:rFonts w:ascii="Tahoma" w:cs="Tahoma" w:hAnsi="Tahoma"/>
      <w:w w:val="100"/>
      <w:position w:val="-1"/>
      <w:sz w:val="16"/>
      <w:szCs w:val="16"/>
      <w:effect w:val="none"/>
      <w:vertAlign w:val="baseline"/>
      <w:cs w:val="0"/>
      <w:em w:val="none"/>
    </w:rPr>
  </w:style>
  <w:style w:type="table" w:styleId="Tabelacomgrade">
    <w:name w:val="Table Grid"/>
    <w:basedOn w:val="Tabelanormal"/>
    <w:pPr>
      <w:suppressAutoHyphens w:val="1"/>
      <w:spacing w:line="1" w:lineRule="atLeast"/>
      <w:ind w:left="-1" w:leftChars="-1" w:hanging="1" w:hangingChars="1"/>
      <w:textDirection w:val="btLr"/>
      <w:textAlignment w:val="top"/>
      <w:outlineLvl w:val="0"/>
    </w:pPr>
    <w:rPr>
      <w:rFonts w:ascii="Calibri" w:eastAsia="Calibri" w:hAnsi="Calibri"/>
      <w:position w:val="-1"/>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notaderodap">
    <w:name w:val="footnote text"/>
    <w:basedOn w:val="Normal"/>
    <w:qFormat w:val="1"/>
    <w:pPr>
      <w:spacing w:after="200" w:line="276" w:lineRule="auto"/>
    </w:pPr>
    <w:rPr>
      <w:rFonts w:ascii="Calibri" w:eastAsia="Calibri" w:hAnsi="Calibri"/>
      <w:lang w:eastAsia="en-US"/>
    </w:rPr>
  </w:style>
  <w:style w:type="character" w:styleId="TextodenotaderodapChar" w:customStyle="1">
    <w:name w:val="Texto de nota de rodapé Char"/>
    <w:rPr>
      <w:rFonts w:ascii="Calibri" w:cs="Calibri" w:eastAsia="Calibri" w:hAnsi="Calibri"/>
      <w:w w:val="100"/>
      <w:position w:val="-1"/>
      <w:effect w:val="none"/>
      <w:vertAlign w:val="baseline"/>
      <w:cs w:val="0"/>
      <w:em w:val="none"/>
      <w:lang w:eastAsia="en-US"/>
    </w:rPr>
  </w:style>
  <w:style w:type="character" w:styleId="Refdenotaderodap">
    <w:name w:val="footnote reference"/>
    <w:qFormat w:val="1"/>
    <w:rPr>
      <w:w w:val="100"/>
      <w:position w:val="-1"/>
      <w:effect w:val="none"/>
      <w:vertAlign w:val="superscript"/>
      <w:cs w:val="0"/>
      <w:em w:val="none"/>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rFonts w:ascii="Arial" w:cs="Arial" w:hAnsi="Arial"/>
      <w:color w:val="000000"/>
      <w:position w:val="-1"/>
      <w:sz w:val="24"/>
      <w:szCs w:val="24"/>
    </w:rPr>
  </w:style>
  <w:style w:type="character" w:styleId="nfase">
    <w:name w:val="Emphasis"/>
    <w:rPr>
      <w:i w:val="1"/>
      <w:iCs w:val="1"/>
      <w:w w:val="100"/>
      <w:position w:val="-1"/>
      <w:effect w:val="none"/>
      <w:vertAlign w:val="baseline"/>
      <w:cs w:val="0"/>
      <w:em w:val="none"/>
    </w:rPr>
  </w:style>
  <w:style w:type="table" w:styleId="a" w:customStyle="1">
    <w:basedOn w:val="TableNormal1"/>
    <w:tblPr>
      <w:tblStyleRowBandSize w:val="1"/>
      <w:tblStyleColBandSize w:val="1"/>
      <w:tblCellMar>
        <w:top w:w="0.0" w:type="dxa"/>
        <w:left w:w="70.0" w:type="dxa"/>
        <w:bottom w:w="0.0" w:type="dxa"/>
        <w:right w:w="70.0" w:type="dxa"/>
      </w:tblCellMar>
    </w:tblPr>
  </w:style>
  <w:style w:type="table" w:styleId="a0" w:customStyle="1">
    <w:basedOn w:val="TableNormal1"/>
    <w:tblPr>
      <w:tblStyleRowBandSize w:val="1"/>
      <w:tblStyleColBandSize w:val="1"/>
      <w:tblCellMar>
        <w:top w:w="0.0" w:type="dxa"/>
        <w:left w:w="70.0" w:type="dxa"/>
        <w:bottom w:w="0.0" w:type="dxa"/>
        <w:right w:w="70.0" w:type="dxa"/>
      </w:tblCellMar>
    </w:tblPr>
  </w:style>
  <w:style w:type="table" w:styleId="a1" w:customStyle="1">
    <w:basedOn w:val="TableNormal1"/>
    <w:tblPr>
      <w:tblStyleRowBandSize w:val="1"/>
      <w:tblStyleColBandSize w:val="1"/>
      <w:tblCellMar>
        <w:top w:w="0.0" w:type="dxa"/>
        <w:left w:w="70.0" w:type="dxa"/>
        <w:bottom w:w="0.0" w:type="dxa"/>
        <w:right w:w="70.0" w:type="dxa"/>
      </w:tblCellMar>
    </w:tblPr>
  </w:style>
  <w:style w:type="table" w:styleId="a2" w:customStyle="1">
    <w:basedOn w:val="TableNormal1"/>
    <w:tblPr>
      <w:tblStyleRowBandSize w:val="1"/>
      <w:tblStyleColBandSize w:val="1"/>
      <w:tblCellMar>
        <w:top w:w="0.0" w:type="dxa"/>
        <w:left w:w="70.0" w:type="dxa"/>
        <w:bottom w:w="0.0" w:type="dxa"/>
        <w:right w:w="70.0" w:type="dxa"/>
      </w:tblCellMar>
    </w:tblPr>
  </w:style>
  <w:style w:type="table" w:styleId="a3" w:customStyle="1">
    <w:basedOn w:val="TableNormal1"/>
    <w:tblPr>
      <w:tblStyleRowBandSize w:val="1"/>
      <w:tblStyleColBandSize w:val="1"/>
      <w:tblCellMar>
        <w:top w:w="0.0" w:type="dxa"/>
        <w:left w:w="70.0" w:type="dxa"/>
        <w:bottom w:w="0.0" w:type="dxa"/>
        <w:right w:w="70.0" w:type="dxa"/>
      </w:tblCellMar>
    </w:tblPr>
  </w:style>
  <w:style w:type="table" w:styleId="a4" w:customStyle="1">
    <w:basedOn w:val="TableNormal1"/>
    <w:tblPr>
      <w:tblStyleRowBandSize w:val="1"/>
      <w:tblStyleColBandSize w:val="1"/>
      <w:tblCellMar>
        <w:top w:w="0.0" w:type="dxa"/>
        <w:left w:w="70.0" w:type="dxa"/>
        <w:bottom w:w="0.0" w:type="dxa"/>
        <w:right w:w="70.0" w:type="dxa"/>
      </w:tblCellMar>
    </w:tblPr>
  </w:style>
  <w:style w:type="table" w:styleId="a5" w:customStyle="1">
    <w:basedOn w:val="TableNormal1"/>
    <w:tblPr>
      <w:tblStyleRowBandSize w:val="1"/>
      <w:tblStyleColBandSize w:val="1"/>
      <w:tblCellMar>
        <w:top w:w="0.0" w:type="dxa"/>
        <w:left w:w="70.0" w:type="dxa"/>
        <w:bottom w:w="0.0" w:type="dxa"/>
        <w:right w:w="70.0" w:type="dxa"/>
      </w:tblCellMar>
    </w:tblPr>
  </w:style>
  <w:style w:type="table" w:styleId="a6" w:customStyle="1">
    <w:basedOn w:val="TableNormal1"/>
    <w:tblPr>
      <w:tblStyleRowBandSize w:val="1"/>
      <w:tblStyleColBandSize w:val="1"/>
      <w:tblCellMar>
        <w:top w:w="0.0" w:type="dxa"/>
        <w:left w:w="70.0" w:type="dxa"/>
        <w:bottom w:w="0.0" w:type="dxa"/>
        <w:right w:w="70.0" w:type="dxa"/>
      </w:tblCellMar>
    </w:tblPr>
  </w:style>
  <w:style w:type="table" w:styleId="a7" w:customStyle="1">
    <w:basedOn w:val="TableNormal1"/>
    <w:tblPr>
      <w:tblStyleRowBandSize w:val="1"/>
      <w:tblStyleColBandSize w:val="1"/>
      <w:tblCellMar>
        <w:top w:w="0.0" w:type="dxa"/>
        <w:left w:w="70.0" w:type="dxa"/>
        <w:bottom w:w="0.0" w:type="dxa"/>
        <w:right w:w="70.0" w:type="dxa"/>
      </w:tblCellMar>
    </w:tblPr>
  </w:style>
  <w:style w:type="table" w:styleId="a8" w:customStyle="1">
    <w:basedOn w:val="TableNormal1"/>
    <w:tblPr>
      <w:tblStyleRowBandSize w:val="1"/>
      <w:tblStyleColBandSize w:val="1"/>
      <w:tblCellMar>
        <w:top w:w="0.0" w:type="dxa"/>
        <w:left w:w="70.0" w:type="dxa"/>
        <w:bottom w:w="0.0" w:type="dxa"/>
        <w:right w:w="70.0" w:type="dxa"/>
      </w:tblCellMar>
    </w:tblPr>
  </w:style>
  <w:style w:type="table" w:styleId="a9" w:customStyle="1">
    <w:basedOn w:val="TableNormal1"/>
    <w:tblPr>
      <w:tblStyleRowBandSize w:val="1"/>
      <w:tblStyleColBandSize w:val="1"/>
      <w:tblCellMar>
        <w:top w:w="0.0" w:type="dxa"/>
        <w:left w:w="70.0" w:type="dxa"/>
        <w:bottom w:w="0.0" w:type="dxa"/>
        <w:right w:w="70.0" w:type="dxa"/>
      </w:tblCellMar>
    </w:tblPr>
  </w:style>
  <w:style w:type="table" w:styleId="aa" w:customStyle="1">
    <w:basedOn w:val="TableNormal1"/>
    <w:tblPr>
      <w:tblStyleRowBandSize w:val="1"/>
      <w:tblStyleColBandSize w:val="1"/>
      <w:tblCellMar>
        <w:top w:w="0.0" w:type="dxa"/>
        <w:left w:w="70.0" w:type="dxa"/>
        <w:bottom w:w="0.0" w:type="dxa"/>
        <w:right w:w="70.0" w:type="dxa"/>
      </w:tblCellMar>
    </w:tblPr>
  </w:style>
  <w:style w:type="table" w:styleId="ab" w:customStyle="1">
    <w:basedOn w:val="TableNormal1"/>
    <w:tblPr>
      <w:tblStyleRowBandSize w:val="1"/>
      <w:tblStyleColBandSize w:val="1"/>
      <w:tblCellMar>
        <w:top w:w="0.0" w:type="dxa"/>
        <w:left w:w="70.0" w:type="dxa"/>
        <w:bottom w:w="0.0" w:type="dxa"/>
        <w:right w:w="70.0" w:type="dxa"/>
      </w:tblCellMar>
    </w:tblPr>
  </w:style>
  <w:style w:type="table" w:styleId="ac" w:customStyle="1">
    <w:basedOn w:val="TableNormal1"/>
    <w:tblPr>
      <w:tblStyleRowBandSize w:val="1"/>
      <w:tblStyleColBandSize w:val="1"/>
      <w:tblCellMar>
        <w:top w:w="0.0" w:type="dxa"/>
        <w:left w:w="70.0" w:type="dxa"/>
        <w:bottom w:w="0.0" w:type="dxa"/>
        <w:right w:w="70.0" w:type="dxa"/>
      </w:tblCellMar>
    </w:tblPr>
  </w:style>
  <w:style w:type="table" w:styleId="ad" w:customStyle="1">
    <w:basedOn w:val="TableNormal1"/>
    <w:tblPr>
      <w:tblStyleRowBandSize w:val="1"/>
      <w:tblStyleColBandSize w:val="1"/>
      <w:tblCellMar>
        <w:top w:w="0.0" w:type="dxa"/>
        <w:left w:w="70.0" w:type="dxa"/>
        <w:bottom w:w="0.0" w:type="dxa"/>
        <w:right w:w="70.0" w:type="dxa"/>
      </w:tblCellMar>
    </w:tblPr>
  </w:style>
  <w:style w:type="table" w:styleId="ae" w:customStyle="1">
    <w:basedOn w:val="TableNormal1"/>
    <w:tblPr>
      <w:tblStyleRowBandSize w:val="1"/>
      <w:tblStyleColBandSize w:val="1"/>
      <w:tblCellMar>
        <w:top w:w="0.0" w:type="dxa"/>
        <w:left w:w="70.0" w:type="dxa"/>
        <w:bottom w:w="0.0" w:type="dxa"/>
        <w:right w:w="70.0" w:type="dxa"/>
      </w:tblCellMar>
    </w:tblPr>
  </w:style>
  <w:style w:type="table" w:styleId="af" w:customStyle="1">
    <w:basedOn w:val="TableNormal1"/>
    <w:tblPr>
      <w:tblStyleRowBandSize w:val="1"/>
      <w:tblStyleColBandSize w:val="1"/>
      <w:tblCellMar>
        <w:top w:w="0.0" w:type="dxa"/>
        <w:left w:w="70.0" w:type="dxa"/>
        <w:bottom w:w="0.0" w:type="dxa"/>
        <w:right w:w="70.0" w:type="dxa"/>
      </w:tblCellMar>
    </w:tblPr>
  </w:style>
  <w:style w:type="table" w:styleId="af0" w:customStyle="1">
    <w:basedOn w:val="TableNormal1"/>
    <w:tblPr>
      <w:tblStyleRowBandSize w:val="1"/>
      <w:tblStyleColBandSize w:val="1"/>
      <w:tblCellMar>
        <w:top w:w="0.0" w:type="dxa"/>
        <w:left w:w="70.0" w:type="dxa"/>
        <w:bottom w:w="0.0" w:type="dxa"/>
        <w:right w:w="70.0" w:type="dxa"/>
      </w:tblCellMar>
    </w:tblPr>
  </w:style>
  <w:style w:type="table" w:styleId="af1" w:customStyle="1">
    <w:basedOn w:val="TableNormal1"/>
    <w:tblPr>
      <w:tblStyleRowBandSize w:val="1"/>
      <w:tblStyleColBandSize w:val="1"/>
      <w:tblCellMar>
        <w:top w:w="0.0" w:type="dxa"/>
        <w:left w:w="70.0" w:type="dxa"/>
        <w:bottom w:w="0.0" w:type="dxa"/>
        <w:right w:w="70.0" w:type="dxa"/>
      </w:tblCellMar>
    </w:tblPr>
  </w:style>
  <w:style w:type="table" w:styleId="af2" w:customStyle="1">
    <w:basedOn w:val="TableNormal1"/>
    <w:tblPr>
      <w:tblStyleRowBandSize w:val="1"/>
      <w:tblStyleColBandSize w:val="1"/>
      <w:tblCellMar>
        <w:top w:w="0.0" w:type="dxa"/>
        <w:left w:w="70.0" w:type="dxa"/>
        <w:bottom w:w="0.0" w:type="dxa"/>
        <w:right w:w="70.0" w:type="dxa"/>
      </w:tblCellMar>
    </w:tblPr>
  </w:style>
  <w:style w:type="table" w:styleId="af3" w:customStyle="1">
    <w:basedOn w:val="TableNormal1"/>
    <w:tblPr>
      <w:tblStyleRowBandSize w:val="1"/>
      <w:tblStyleColBandSize w:val="1"/>
      <w:tblCellMar>
        <w:top w:w="0.0" w:type="dxa"/>
        <w:left w:w="70.0" w:type="dxa"/>
        <w:bottom w:w="0.0" w:type="dxa"/>
        <w:right w:w="70.0" w:type="dxa"/>
      </w:tblCellMar>
    </w:tblPr>
  </w:style>
  <w:style w:type="table" w:styleId="af4" w:customStyle="1">
    <w:basedOn w:val="TableNormal1"/>
    <w:tblPr>
      <w:tblStyleRowBandSize w:val="1"/>
      <w:tblStyleColBandSize w:val="1"/>
      <w:tblCellMar>
        <w:top w:w="0.0" w:type="dxa"/>
        <w:left w:w="70.0" w:type="dxa"/>
        <w:bottom w:w="0.0" w:type="dxa"/>
        <w:right w:w="70.0" w:type="dxa"/>
      </w:tblCellMar>
    </w:tblPr>
  </w:style>
  <w:style w:type="table" w:styleId="af5" w:customStyle="1">
    <w:basedOn w:val="TableNormal1"/>
    <w:tblPr>
      <w:tblStyleRowBandSize w:val="1"/>
      <w:tblStyleColBandSize w:val="1"/>
      <w:tblCellMar>
        <w:top w:w="0.0" w:type="dxa"/>
        <w:left w:w="70.0" w:type="dxa"/>
        <w:bottom w:w="0.0" w:type="dxa"/>
        <w:right w:w="70.0" w:type="dxa"/>
      </w:tblCellMar>
    </w:tblPr>
  </w:style>
  <w:style w:type="table" w:styleId="af6" w:customStyle="1">
    <w:basedOn w:val="TableNormal1"/>
    <w:tblPr>
      <w:tblStyleRowBandSize w:val="1"/>
      <w:tblStyleColBandSize w:val="1"/>
      <w:tblCellMar>
        <w:top w:w="0.0" w:type="dxa"/>
        <w:left w:w="70.0" w:type="dxa"/>
        <w:bottom w:w="0.0" w:type="dxa"/>
        <w:right w:w="70.0" w:type="dxa"/>
      </w:tblCellMar>
    </w:tblPr>
  </w:style>
  <w:style w:type="table" w:styleId="af7" w:customStyle="1">
    <w:basedOn w:val="TableNormal1"/>
    <w:tblPr>
      <w:tblStyleRowBandSize w:val="1"/>
      <w:tblStyleColBandSize w:val="1"/>
      <w:tblCellMar>
        <w:top w:w="0.0" w:type="dxa"/>
        <w:left w:w="70.0" w:type="dxa"/>
        <w:bottom w:w="0.0" w:type="dxa"/>
        <w:right w:w="70.0" w:type="dxa"/>
      </w:tblCellMar>
    </w:tblPr>
  </w:style>
  <w:style w:type="table" w:styleId="af8" w:customStyle="1">
    <w:basedOn w:val="TableNormal1"/>
    <w:tblPr>
      <w:tblStyleRowBandSize w:val="1"/>
      <w:tblStyleColBandSize w:val="1"/>
      <w:tblCellMar>
        <w:top w:w="0.0" w:type="dxa"/>
        <w:left w:w="70.0" w:type="dxa"/>
        <w:bottom w:w="0.0" w:type="dxa"/>
        <w:right w:w="70.0" w:type="dxa"/>
      </w:tblCellMar>
    </w:tblPr>
  </w:style>
  <w:style w:type="table" w:styleId="af9" w:customStyle="1">
    <w:basedOn w:val="TableNormal1"/>
    <w:tblPr>
      <w:tblStyleRowBandSize w:val="1"/>
      <w:tblStyleColBandSize w:val="1"/>
      <w:tblCellMar>
        <w:top w:w="0.0" w:type="dxa"/>
        <w:left w:w="70.0" w:type="dxa"/>
        <w:bottom w:w="0.0" w:type="dxa"/>
        <w:right w:w="70.0" w:type="dxa"/>
      </w:tblCellMar>
    </w:tblPr>
  </w:style>
  <w:style w:type="table" w:styleId="afa" w:customStyle="1">
    <w:basedOn w:val="TableNormal1"/>
    <w:tblPr>
      <w:tblStyleRowBandSize w:val="1"/>
      <w:tblStyleColBandSize w:val="1"/>
      <w:tblCellMar>
        <w:top w:w="0.0" w:type="dxa"/>
        <w:left w:w="70.0" w:type="dxa"/>
        <w:bottom w:w="0.0" w:type="dxa"/>
        <w:right w:w="70.0" w:type="dxa"/>
      </w:tblCellMar>
    </w:tblPr>
  </w:style>
  <w:style w:type="table" w:styleId="afb" w:customStyle="1">
    <w:basedOn w:val="TableNormal1"/>
    <w:tblPr>
      <w:tblStyleRowBandSize w:val="1"/>
      <w:tblStyleColBandSize w:val="1"/>
      <w:tblCellMar>
        <w:top w:w="0.0" w:type="dxa"/>
        <w:left w:w="70.0" w:type="dxa"/>
        <w:bottom w:w="0.0" w:type="dxa"/>
        <w:right w:w="70.0" w:type="dxa"/>
      </w:tblCellMar>
    </w:tblPr>
  </w:style>
  <w:style w:type="table" w:styleId="afc" w:customStyle="1">
    <w:basedOn w:val="TableNormal1"/>
    <w:tblPr>
      <w:tblStyleRowBandSize w:val="1"/>
      <w:tblStyleColBandSize w:val="1"/>
      <w:tblCellMar>
        <w:top w:w="0.0" w:type="dxa"/>
        <w:left w:w="70.0" w:type="dxa"/>
        <w:bottom w:w="0.0" w:type="dxa"/>
        <w:right w:w="70.0" w:type="dxa"/>
      </w:tblCellMar>
    </w:tblPr>
  </w:style>
  <w:style w:type="table" w:styleId="afd" w:customStyle="1">
    <w:basedOn w:val="TableNormal1"/>
    <w:tblPr>
      <w:tblStyleRowBandSize w:val="1"/>
      <w:tblStyleColBandSize w:val="1"/>
      <w:tblCellMar>
        <w:top w:w="0.0" w:type="dxa"/>
        <w:left w:w="70.0" w:type="dxa"/>
        <w:bottom w:w="0.0" w:type="dxa"/>
        <w:right w:w="70.0" w:type="dxa"/>
      </w:tblCellMar>
    </w:tblPr>
  </w:style>
  <w:style w:type="table" w:styleId="afe" w:customStyle="1">
    <w:basedOn w:val="TableNormal1"/>
    <w:tblPr>
      <w:tblStyleRowBandSize w:val="1"/>
      <w:tblStyleColBandSize w:val="1"/>
      <w:tblCellMar>
        <w:top w:w="0.0" w:type="dxa"/>
        <w:left w:w="70.0" w:type="dxa"/>
        <w:bottom w:w="0.0" w:type="dxa"/>
        <w:right w:w="70.0" w:type="dxa"/>
      </w:tblCellMar>
    </w:tblPr>
  </w:style>
  <w:style w:type="table" w:styleId="aff" w:customStyle="1">
    <w:basedOn w:val="TableNormal1"/>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QZ1CdCsBBeA" TargetMode="External"/><Relationship Id="rId22" Type="http://schemas.openxmlformats.org/officeDocument/2006/relationships/hyperlink" Target="https://github.com/prof-dennis-senai/sa-exemplo" TargetMode="External"/><Relationship Id="rId21" Type="http://schemas.openxmlformats.org/officeDocument/2006/relationships/hyperlink" Target="https://youtu.be/MGx2eYlFfiY" TargetMode="External"/><Relationship Id="rId24" Type="http://schemas.openxmlformats.org/officeDocument/2006/relationships/hyperlink" Target="https://youtu.be/MGx2eYlFfiY" TargetMode="External"/><Relationship Id="rId23" Type="http://schemas.openxmlformats.org/officeDocument/2006/relationships/hyperlink" Target="https://youtu.be/QZ1CdCsBBe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2YMqs0o6I1T01T-pH097eCP5ppTVBdKUTxKgqVYhFJY/edit?slide=id.p#slide=id.p" TargetMode="External"/><Relationship Id="rId26" Type="http://schemas.openxmlformats.org/officeDocument/2006/relationships/hyperlink" Target="https://youtu.be/QZ1CdCsBBeA" TargetMode="External"/><Relationship Id="rId25" Type="http://schemas.openxmlformats.org/officeDocument/2006/relationships/hyperlink" Target="https://github.com/prof-dennis-senai/sa-exemplo" TargetMode="External"/><Relationship Id="rId27" Type="http://schemas.openxmlformats.org/officeDocument/2006/relationships/hyperlink" Target="https://youtu.be/MGx2eYlFfi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forms.gle/Qvn57Ar3frvcMVb16" TargetMode="External"/><Relationship Id="rId11" Type="http://schemas.openxmlformats.org/officeDocument/2006/relationships/hyperlink" Target="https://mail.google.com/mail/u/0/#chat/space/AAAA_UZlMQw?compose=jrjtWvPfqjWdGXGnTMGXdzTnsndfbPmtZdbGhWRzmhDPbfJbgQZmqqfKDRSSSLvTXZjWBJNq" TargetMode="External"/><Relationship Id="rId10" Type="http://schemas.openxmlformats.org/officeDocument/2006/relationships/hyperlink" Target="https://sites.google.com/sc.senai.br/espacododocente/planejamento-docente/docente-presencial?authuser=0" TargetMode="External"/><Relationship Id="rId13" Type="http://schemas.openxmlformats.org/officeDocument/2006/relationships/hyperlink" Target="https://sites.google.com/sc.senai.br/espacododocente/integra%C3%A7%C3%A3o-docente/equipe-escola-digital?authuser=0" TargetMode="External"/><Relationship Id="rId12" Type="http://schemas.openxmlformats.org/officeDocument/2006/relationships/hyperlink" Target="https://sites.google.com/sc.senai.br/espacododocente/integra%C3%A7%C3%A3o-docente/equipe-escola-digital?authuser=0" TargetMode="External"/><Relationship Id="rId15" Type="http://schemas.openxmlformats.org/officeDocument/2006/relationships/header" Target="header1.xml"/><Relationship Id="rId14" Type="http://schemas.openxmlformats.org/officeDocument/2006/relationships/hyperlink" Target="https://sites.google.com/sc.senai.br/espacododocente/integra%C3%A7%C3%A3o-docente/equipe-escola-digital?authuser=0" TargetMode="External"/><Relationship Id="rId17" Type="http://schemas.openxmlformats.org/officeDocument/2006/relationships/hyperlink" Target="https://docs.google.com/document/d/1P_zgnGrgLp1dw54mxmu0Q3G-7RC9A__4wp_5tg7UYc4/edit?tab=t.0" TargetMode="External"/><Relationship Id="rId16" Type="http://schemas.openxmlformats.org/officeDocument/2006/relationships/hyperlink" Target="https://drive.google.com/file/d/1y5PwNs7Mqqu5KWNcgfJ1hoHHPhW87BJ6/view" TargetMode="External"/><Relationship Id="rId19" Type="http://schemas.openxmlformats.org/officeDocument/2006/relationships/hyperlink" Target="https://drive.google.com/file/d/1PBiiyUQxzF44stX-rZh_MLPK0tcBt-3C/view?usp=sharing" TargetMode="External"/><Relationship Id="rId18" Type="http://schemas.openxmlformats.org/officeDocument/2006/relationships/hyperlink" Target="https://docs.google.com/document/d/1wvnPceqJHbqa2Ft-gdpQ29BEFbxcHF1HscZ-_tIrE6Y/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6E7/sZJzkdgJU9p5ED2afAfHdA==">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2020-02-10T13:05:00Z</dcterms:created>
  <dc:creator>Francis Secco</dc:creator>
</cp:coreProperties>
</file>