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1A54C" w14:textId="77777777" w:rsidR="00566E88" w:rsidRDefault="00566E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04F56B0" w14:textId="77777777" w:rsidR="00566E88" w:rsidRDefault="00566E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b"/>
        <w:tblW w:w="987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894"/>
        <w:gridCol w:w="2985"/>
      </w:tblGrid>
      <w:tr w:rsidR="00566E88" w14:paraId="51CC0B74" w14:textId="77777777">
        <w:trPr>
          <w:trHeight w:val="460"/>
          <w:jc w:val="center"/>
        </w:trPr>
        <w:tc>
          <w:tcPr>
            <w:tcW w:w="9879" w:type="dxa"/>
            <w:gridSpan w:val="2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BD5E00" w14:textId="77777777" w:rsidR="00566E88" w:rsidRDefault="00000000">
            <w:pPr>
              <w:widowControl w:val="0"/>
              <w:spacing w:line="360" w:lineRule="auto"/>
              <w:jc w:val="center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PLANO EDUCACIONAL INDIVIDUALIZADO (PEI)</w:t>
            </w:r>
          </w:p>
        </w:tc>
      </w:tr>
      <w:tr w:rsidR="00566E88" w14:paraId="03ED44BD" w14:textId="77777777">
        <w:trPr>
          <w:trHeight w:val="460"/>
          <w:jc w:val="center"/>
        </w:trPr>
        <w:tc>
          <w:tcPr>
            <w:tcW w:w="9879" w:type="dxa"/>
            <w:gridSpan w:val="2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E038BC" w14:textId="77777777" w:rsidR="00566E88" w:rsidRDefault="00000000">
            <w:pPr>
              <w:widowControl w:val="0"/>
              <w:spacing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Dados de Identificação</w:t>
            </w:r>
          </w:p>
        </w:tc>
      </w:tr>
      <w:tr w:rsidR="00566E88" w14:paraId="509D361F" w14:textId="77777777">
        <w:trPr>
          <w:trHeight w:val="460"/>
          <w:jc w:val="center"/>
        </w:trPr>
        <w:tc>
          <w:tcPr>
            <w:tcW w:w="6894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72C23A" w14:textId="77777777" w:rsidR="00566E88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Nome</w:t>
            </w:r>
            <w:r>
              <w:rPr>
                <w:rFonts w:ascii="Arial" w:eastAsia="Arial" w:hAnsi="Arial" w:cs="Arial"/>
                <w:sz w:val="20"/>
                <w:szCs w:val="20"/>
              </w:rPr>
              <w:t>: Jhiogo Hennyck Pereira Custodio</w:t>
            </w:r>
          </w:p>
          <w:p w14:paraId="0D92146C" w14:textId="77777777" w:rsidR="00566E88" w:rsidRDefault="00566E88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8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26358C" w14:textId="77777777" w:rsidR="00566E8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Data de Nascimento: </w:t>
            </w:r>
          </w:p>
          <w:p w14:paraId="2CE10C2F" w14:textId="77777777" w:rsidR="00566E88" w:rsidRDefault="00000000">
            <w:r>
              <w:t xml:space="preserve">29- 04-2011 </w:t>
            </w:r>
          </w:p>
        </w:tc>
      </w:tr>
      <w:tr w:rsidR="00566E88" w14:paraId="3333B659" w14:textId="77777777">
        <w:trPr>
          <w:trHeight w:val="460"/>
          <w:jc w:val="center"/>
        </w:trPr>
        <w:tc>
          <w:tcPr>
            <w:tcW w:w="9879" w:type="dxa"/>
            <w:gridSpan w:val="2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32354E" w14:textId="2D24C8D4" w:rsidR="00566E88" w:rsidRDefault="00000000">
            <w:r>
              <w:rPr>
                <w:b/>
                <w:bCs/>
              </w:rPr>
              <w:t>Nome Social</w:t>
            </w:r>
            <w:r>
              <w:t xml:space="preserve">: </w:t>
            </w:r>
          </w:p>
        </w:tc>
      </w:tr>
      <w:tr w:rsidR="00566E88" w14:paraId="7D9B4E99" w14:textId="77777777">
        <w:trPr>
          <w:trHeight w:val="460"/>
          <w:jc w:val="center"/>
        </w:trPr>
        <w:tc>
          <w:tcPr>
            <w:tcW w:w="9879" w:type="dxa"/>
            <w:gridSpan w:val="2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E732F8" w14:textId="77777777" w:rsidR="00566E88" w:rsidRDefault="00000000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Curso</w:t>
            </w:r>
            <w:r>
              <w:rPr>
                <w:rFonts w:ascii="Arial" w:eastAsia="Arial" w:hAnsi="Arial" w:cs="Arial"/>
                <w:sz w:val="20"/>
                <w:szCs w:val="20"/>
              </w:rPr>
              <w:t>: Aprendizagem Industrial de Operador de Produção Industrial - Vespertino</w:t>
            </w:r>
          </w:p>
        </w:tc>
      </w:tr>
      <w:tr w:rsidR="00566E88" w14:paraId="3413316B" w14:textId="77777777">
        <w:trPr>
          <w:trHeight w:val="460"/>
          <w:jc w:val="center"/>
        </w:trPr>
        <w:tc>
          <w:tcPr>
            <w:tcW w:w="6894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F8CAA" w14:textId="77777777" w:rsidR="00566E88" w:rsidRDefault="00000000">
            <w:r>
              <w:t xml:space="preserve">Unidade Curricular (UC): </w:t>
            </w:r>
          </w:p>
          <w:p w14:paraId="7E733E27" w14:textId="77777777" w:rsidR="00D25C40" w:rsidRDefault="00D25C40"/>
          <w:p w14:paraId="36BCD235" w14:textId="77777777" w:rsidR="00D25C40" w:rsidRDefault="00D25C40" w:rsidP="00D25C40">
            <w:pPr>
              <w:pStyle w:val="PargrafodaLista"/>
              <w:numPr>
                <w:ilvl w:val="0"/>
                <w:numId w:val="1"/>
              </w:numPr>
            </w:pPr>
            <w:r>
              <w:t>Abastecimento e Organização da Linha de Produção;</w:t>
            </w:r>
          </w:p>
          <w:p w14:paraId="04D8F999" w14:textId="77777777" w:rsidR="00D25C40" w:rsidRDefault="00D25C40" w:rsidP="00D25C40">
            <w:pPr>
              <w:pStyle w:val="PargrafodaLista"/>
              <w:numPr>
                <w:ilvl w:val="0"/>
                <w:numId w:val="1"/>
              </w:numPr>
            </w:pPr>
            <w:r>
              <w:t>Aprimoramento Profissional;</w:t>
            </w:r>
          </w:p>
          <w:p w14:paraId="12EC1ADB" w14:textId="77777777" w:rsidR="00D25C40" w:rsidRDefault="00D25C40" w:rsidP="00D25C40">
            <w:pPr>
              <w:pStyle w:val="PargrafodaLista"/>
              <w:numPr>
                <w:ilvl w:val="0"/>
                <w:numId w:val="1"/>
              </w:numPr>
            </w:pPr>
            <w:r>
              <w:t>Autoconhecimento e Planejamento Socioprofissional;</w:t>
            </w:r>
          </w:p>
          <w:p w14:paraId="06CF06D9" w14:textId="77777777" w:rsidR="00D25C40" w:rsidRDefault="00D25C40" w:rsidP="00D25C40">
            <w:pPr>
              <w:pStyle w:val="PargrafodaLista"/>
              <w:numPr>
                <w:ilvl w:val="0"/>
                <w:numId w:val="1"/>
              </w:numPr>
            </w:pPr>
            <w:r>
              <w:t>Desenvolvimento Socioprofissional;</w:t>
            </w:r>
          </w:p>
          <w:p w14:paraId="4F466AA7" w14:textId="77777777" w:rsidR="00D25C40" w:rsidRDefault="00D25C40" w:rsidP="00D25C40">
            <w:pPr>
              <w:pStyle w:val="PargrafodaLista"/>
              <w:numPr>
                <w:ilvl w:val="0"/>
                <w:numId w:val="1"/>
              </w:numPr>
            </w:pPr>
            <w:r>
              <w:t>Desenvolvimento Socioprofissional: Mercado de Trabalho;</w:t>
            </w:r>
          </w:p>
          <w:p w14:paraId="5B766EDE" w14:textId="77777777" w:rsidR="00D25C40" w:rsidRDefault="00D25C40" w:rsidP="00D25C40">
            <w:pPr>
              <w:pStyle w:val="PargrafodaLista"/>
              <w:numPr>
                <w:ilvl w:val="0"/>
                <w:numId w:val="1"/>
              </w:numPr>
            </w:pPr>
            <w:r>
              <w:t>Fundamentos de Automação/Instrumentação;</w:t>
            </w:r>
          </w:p>
          <w:p w14:paraId="6988318F" w14:textId="77777777" w:rsidR="00D25C40" w:rsidRDefault="00D25C40" w:rsidP="00D25C40">
            <w:pPr>
              <w:pStyle w:val="PargrafodaLista"/>
              <w:numPr>
                <w:ilvl w:val="0"/>
                <w:numId w:val="1"/>
              </w:numPr>
            </w:pPr>
            <w:r>
              <w:t>Fundamentos de Eletromecânica;</w:t>
            </w:r>
          </w:p>
          <w:p w14:paraId="28E21EE8" w14:textId="77777777" w:rsidR="00D25C40" w:rsidRDefault="00D25C40" w:rsidP="00D25C40">
            <w:pPr>
              <w:pStyle w:val="PargrafodaLista"/>
              <w:numPr>
                <w:ilvl w:val="0"/>
                <w:numId w:val="1"/>
              </w:numPr>
            </w:pPr>
            <w:r>
              <w:t>Fundamentos dos Processos de Produção;</w:t>
            </w:r>
          </w:p>
          <w:p w14:paraId="05C86999" w14:textId="77777777" w:rsidR="00D25C40" w:rsidRDefault="00D25C40" w:rsidP="00D25C40">
            <w:pPr>
              <w:pStyle w:val="PargrafodaLista"/>
              <w:numPr>
                <w:ilvl w:val="0"/>
                <w:numId w:val="1"/>
              </w:numPr>
            </w:pPr>
            <w:r>
              <w:t>Iniciação em Projetos de Inovação;</w:t>
            </w:r>
          </w:p>
          <w:p w14:paraId="7487D8B6" w14:textId="77777777" w:rsidR="00D25C40" w:rsidRDefault="00D25C40" w:rsidP="00D25C40">
            <w:pPr>
              <w:pStyle w:val="PargrafodaLista"/>
              <w:numPr>
                <w:ilvl w:val="0"/>
                <w:numId w:val="1"/>
              </w:numPr>
            </w:pPr>
            <w:r>
              <w:t>Introdução a Indústria 4.0;</w:t>
            </w:r>
          </w:p>
          <w:p w14:paraId="1A91BEEC" w14:textId="77777777" w:rsidR="00D25C40" w:rsidRDefault="00D25C40" w:rsidP="00D25C40">
            <w:pPr>
              <w:pStyle w:val="PargrafodaLista"/>
              <w:numPr>
                <w:ilvl w:val="0"/>
                <w:numId w:val="1"/>
              </w:numPr>
            </w:pPr>
            <w:r>
              <w:t>Introdução ao Desenvolvimento de Projetos;</w:t>
            </w:r>
          </w:p>
          <w:p w14:paraId="64562080" w14:textId="77777777" w:rsidR="00D25C40" w:rsidRDefault="00D25C40" w:rsidP="00D25C40">
            <w:pPr>
              <w:pStyle w:val="PargrafodaLista"/>
              <w:numPr>
                <w:ilvl w:val="0"/>
                <w:numId w:val="1"/>
              </w:numPr>
            </w:pPr>
            <w:r>
              <w:t>Introdução a Qualidade e Produtividade;</w:t>
            </w:r>
          </w:p>
          <w:p w14:paraId="5729B440" w14:textId="77777777" w:rsidR="00D25C40" w:rsidRDefault="00D25C40" w:rsidP="00D25C40">
            <w:pPr>
              <w:pStyle w:val="PargrafodaLista"/>
              <w:numPr>
                <w:ilvl w:val="0"/>
                <w:numId w:val="1"/>
              </w:numPr>
            </w:pPr>
            <w:r>
              <w:t>Introdução a Tecnologia da Informação e Comunicação;</w:t>
            </w:r>
          </w:p>
          <w:p w14:paraId="75F4EEB6" w14:textId="77777777" w:rsidR="00D25C40" w:rsidRDefault="00D25C40" w:rsidP="00D25C40">
            <w:pPr>
              <w:pStyle w:val="PargrafodaLista"/>
              <w:numPr>
                <w:ilvl w:val="0"/>
                <w:numId w:val="1"/>
              </w:numPr>
            </w:pPr>
            <w:r>
              <w:t>Leitura e Interpretação de Desenho Técnico;</w:t>
            </w:r>
          </w:p>
          <w:p w14:paraId="5076B8CC" w14:textId="77777777" w:rsidR="00D25C40" w:rsidRDefault="00D25C40" w:rsidP="00D25C40">
            <w:pPr>
              <w:pStyle w:val="PargrafodaLista"/>
              <w:numPr>
                <w:ilvl w:val="0"/>
                <w:numId w:val="1"/>
              </w:numPr>
            </w:pPr>
            <w:r>
              <w:t>Monitoramento do Processo de Produção Industrial;</w:t>
            </w:r>
          </w:p>
          <w:p w14:paraId="759C4D89" w14:textId="77777777" w:rsidR="00D25C40" w:rsidRDefault="00D25C40" w:rsidP="00D25C40">
            <w:pPr>
              <w:pStyle w:val="PargrafodaLista"/>
              <w:numPr>
                <w:ilvl w:val="0"/>
                <w:numId w:val="1"/>
              </w:numPr>
            </w:pPr>
            <w:r>
              <w:t>Operação e Manutenção de Máquinas Industriais;</w:t>
            </w:r>
          </w:p>
          <w:p w14:paraId="08578266" w14:textId="77777777" w:rsidR="00D25C40" w:rsidRDefault="00D25C40" w:rsidP="00D25C40">
            <w:pPr>
              <w:pStyle w:val="PargrafodaLista"/>
              <w:numPr>
                <w:ilvl w:val="0"/>
                <w:numId w:val="1"/>
              </w:numPr>
            </w:pPr>
            <w:r>
              <w:t>Saúde e Segurança no Trabalho;</w:t>
            </w:r>
          </w:p>
          <w:p w14:paraId="4A23431C" w14:textId="14460752" w:rsidR="00D25C40" w:rsidRDefault="00D25C40" w:rsidP="00ED1321">
            <w:pPr>
              <w:pStyle w:val="PargrafodaLista"/>
              <w:numPr>
                <w:ilvl w:val="0"/>
                <w:numId w:val="1"/>
              </w:numPr>
            </w:pPr>
            <w:r>
              <w:t>Sustentabilidade nos Processos Industriais.</w:t>
            </w:r>
          </w:p>
        </w:tc>
        <w:tc>
          <w:tcPr>
            <w:tcW w:w="298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26901" w14:textId="24C47011" w:rsidR="00566E88" w:rsidRDefault="00000000">
            <w:r>
              <w:rPr>
                <w:b/>
                <w:bCs/>
              </w:rPr>
              <w:t>Período de Elaboração:</w:t>
            </w:r>
            <w:r>
              <w:t xml:space="preserve"> 03 de agosto 2026 à 15 de dezembro</w:t>
            </w:r>
            <w:r w:rsidR="002333AF">
              <w:t xml:space="preserve"> de 2026</w:t>
            </w:r>
          </w:p>
        </w:tc>
      </w:tr>
      <w:tr w:rsidR="00566E88" w14:paraId="372A0B9B" w14:textId="77777777">
        <w:trPr>
          <w:trHeight w:val="460"/>
          <w:jc w:val="center"/>
        </w:trPr>
        <w:tc>
          <w:tcPr>
            <w:tcW w:w="9879" w:type="dxa"/>
            <w:gridSpan w:val="2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DCF1E" w14:textId="77777777" w:rsidR="00CB4C5A" w:rsidRDefault="00000000">
            <w:pPr>
              <w:widowControl w:val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Características gerais do estudante (informações mais relevantes para o planejamento das adequações necessárias)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  <w:r>
              <w:t xml:space="preserve"> </w:t>
            </w:r>
          </w:p>
          <w:p w14:paraId="7C49749A" w14:textId="77777777" w:rsidR="00CB4C5A" w:rsidRDefault="00CB4C5A">
            <w:pPr>
              <w:widowControl w:val="0"/>
              <w:jc w:val="both"/>
            </w:pPr>
          </w:p>
          <w:p w14:paraId="5F5B987B" w14:textId="03AF6F32" w:rsidR="00566E88" w:rsidRDefault="00000000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Laudo Médico:</w:t>
            </w:r>
          </w:p>
          <w:p w14:paraId="57F592E1" w14:textId="77777777" w:rsidR="00566E88" w:rsidRDefault="00000000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Segundo avaliação neuropsicológica realizada em 20/01/2026 o paciente apresenta: QI Total de 68 - Deficiência Intelectual Leve (CID 11; 6A00.0); Transtorno do Espectro Autista - Nível 2 de suporte (CID 11: 6A 02.1); Transtorno do Déficit de Atenção/Hiperatividade - Subtipo Combinado (CID 11: 6A05 2). Os resultados demonstram prejuízos cognitivos, atencionais, adaptativos e comportamentais com impacto direto no desempenho escolar. </w:t>
            </w:r>
          </w:p>
          <w:p w14:paraId="0310A6AC" w14:textId="77777777" w:rsidR="00566E88" w:rsidRDefault="00566E88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30D6BB4C" w14:textId="77777777" w:rsidR="00566E88" w:rsidRDefault="00000000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Diagnósticos Atuais:</w:t>
            </w:r>
          </w:p>
          <w:p w14:paraId="38DC2FE6" w14:textId="77777777" w:rsidR="00566E88" w:rsidRDefault="00000000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Deficiência Intelectual Leve (CID 11; 6A00.0); </w:t>
            </w:r>
          </w:p>
          <w:p w14:paraId="72265A80" w14:textId="77777777" w:rsidR="00566E88" w:rsidRDefault="00000000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Transtorno do Espectro Autista - Nível 2 de suporte (CID 11: 6A 02.1); Transtorno do Déficit de Atenção/Hiperatividade - Subtipo Combinado (CID 11: 6A05 2). </w:t>
            </w:r>
          </w:p>
          <w:p w14:paraId="446AD96F" w14:textId="77777777" w:rsidR="00566E88" w:rsidRDefault="00566E88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22457C2" w14:textId="5F769425" w:rsidR="00566E88" w:rsidRDefault="00000000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Características:</w:t>
            </w:r>
            <w:r w:rsidR="006317E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Repercussões Funcionais no Contexto Escolar: dificuldades de atenção sustentada; déficit de organização e planejamento; prejuízo na compreensão de conteúdos; baixa tolerância à frustração; dificuldade de adaptação às rotinas escolares; necessidade frequente de mediação para execução das atividades; limitações na autonomia acadêmica. Essas condições comprometem significativamente o processo de aprendizagem quando não há suporte especializado.</w:t>
            </w:r>
          </w:p>
          <w:p w14:paraId="57477E8C" w14:textId="77777777" w:rsidR="00566E88" w:rsidRDefault="00000000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Conduta terapêutica: Medicação: Início de Lisdexanfetamina 30mg/dia (TDAH); acompanhamento neurológico regular; acompanhamento multiprofissional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psicologia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, psicopedagogia, terapias de suporte).</w:t>
            </w:r>
          </w:p>
          <w:p w14:paraId="6CCEAF3A" w14:textId="77777777" w:rsidR="00566E88" w:rsidRDefault="00000000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Recomendação Educacional: disponibilização de Segundo Professor em sala de aula, de forma contínua durante o ano letivo, tal medida é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necessárias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para: mediação pedagógica individualizada; auxílio na organização das atividades; adaptação de conteúdos; estimulação à autonomia; redução de prejuízos acadêmicos; promoção da inclusão educacional.</w:t>
            </w:r>
          </w:p>
          <w:p w14:paraId="50253343" w14:textId="77777777" w:rsidR="00566E88" w:rsidRDefault="00000000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Dr. Anderson Zeschau - Neurologista</w:t>
            </w:r>
          </w:p>
          <w:p w14:paraId="3E2C8075" w14:textId="77777777" w:rsidR="00566E88" w:rsidRDefault="00000000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Data: 06 de fevereiro de 2026</w:t>
            </w:r>
          </w:p>
          <w:p w14:paraId="4C48F0A7" w14:textId="77777777" w:rsidR="00566E88" w:rsidRDefault="00566E88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254522F1" w14:textId="77777777" w:rsidR="00566E88" w:rsidRDefault="00000000">
            <w:pPr>
              <w:widowControl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LAUDO: NECESSITA DE ACOMPANHAMENTO DE SEGUNDO PROFESSOR</w:t>
            </w:r>
          </w:p>
          <w:p w14:paraId="685A3D15" w14:textId="77777777" w:rsidR="00566E88" w:rsidRDefault="00566E88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68E63E0C" w14:textId="77777777" w:rsidR="00566E88" w:rsidRDefault="00000000">
            <w:pPr>
              <w:widowControl w:val="0"/>
              <w:jc w:val="both"/>
              <w:rPr>
                <w:rFonts w:ascii="Arial" w:eastAsia="Arial" w:hAnsi="Arial" w:cs="Arial"/>
                <w:color w:val="0F151A"/>
                <w:sz w:val="21"/>
                <w:szCs w:val="21"/>
              </w:rPr>
            </w:pPr>
            <w:r w:rsidRPr="004231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bservação da Especialista de Inclusão:</w:t>
            </w:r>
            <w:r>
              <w:rPr>
                <w:rFonts w:ascii="Arial" w:eastAsia="Arial" w:hAnsi="Arial" w:cs="Arial"/>
                <w:color w:val="0F151A"/>
                <w:sz w:val="21"/>
                <w:szCs w:val="21"/>
              </w:rPr>
              <w:t xml:space="preserve"> Aluno alfabetizado. Apresenta inquietude psicomotora, dificuldade em manter o foco e a concentração, demandando redirecionamento constante. Evidencia desafios na autorregulação e na tolerância à frustração, com resistência inicial a atividades. Beneficia-se de rotinas estruturadas. Necessidade de estratégias de manejo comportamental (pausas ativas), suporte atencional (instruções claras, recursos visuais), fomento à autorregulação e uso de metodologias ativas para engajamento. A manutenção de uma rotina previsível é fundamental.</w:t>
            </w:r>
          </w:p>
          <w:p w14:paraId="63E73005" w14:textId="77777777" w:rsidR="00566E88" w:rsidRDefault="00566E88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30C0057" w14:textId="77777777" w:rsidR="00566E88" w:rsidRDefault="00566E88">
      <w:pPr>
        <w:spacing w:line="276" w:lineRule="auto"/>
        <w:rPr>
          <w:rFonts w:ascii="Arial" w:eastAsia="Arial" w:hAnsi="Arial" w:cs="Arial"/>
          <w:sz w:val="26"/>
          <w:szCs w:val="26"/>
        </w:rPr>
      </w:pPr>
    </w:p>
    <w:tbl>
      <w:tblPr>
        <w:tblStyle w:val="ac"/>
        <w:tblW w:w="985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50"/>
        <w:gridCol w:w="5305"/>
      </w:tblGrid>
      <w:tr w:rsidR="00566E88" w14:paraId="233BCA15" w14:textId="77777777">
        <w:trPr>
          <w:trHeight w:val="460"/>
          <w:jc w:val="center"/>
        </w:trPr>
        <w:tc>
          <w:tcPr>
            <w:tcW w:w="455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5EAF0" w14:textId="77777777" w:rsidR="00566E88" w:rsidRDefault="00000000">
            <w:pPr>
              <w:widowControl w:val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ADEQUAÇÕES</w:t>
            </w:r>
          </w:p>
          <w:p w14:paraId="6CC2D127" w14:textId="77777777" w:rsidR="00566E88" w:rsidRDefault="00000000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Como as estratégias podem ser adequadas para o alcance do perfil? </w:t>
            </w:r>
          </w:p>
        </w:tc>
        <w:tc>
          <w:tcPr>
            <w:tcW w:w="530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DEA874" w14:textId="77777777" w:rsidR="00566E88" w:rsidRDefault="00000000">
            <w:r>
              <w:t>• Organizar cada aula com rotina clara;</w:t>
            </w:r>
          </w:p>
          <w:p w14:paraId="60F1112D" w14:textId="77777777" w:rsidR="00566E88" w:rsidRDefault="00000000">
            <w:r>
              <w:t>• Dar instruções curtas, objetivas;</w:t>
            </w:r>
          </w:p>
          <w:p w14:paraId="1B2CDD8A" w14:textId="77777777" w:rsidR="00566E88" w:rsidRDefault="00000000">
            <w:r>
              <w:t>• Dividir atividades complexas em pequenas etapas;</w:t>
            </w:r>
            <w:r>
              <w:br/>
              <w:t>• Fracionar atividades extensas, com pequenas pausas programadas, quando necessário, utilização de Fidget (objetos reguladores);</w:t>
            </w:r>
            <w:r>
              <w:br/>
              <w:t>• Utilizar sinal discreto e previamente combinado para redirecionar a atenção, evitando exposição ou correção diante da turma;</w:t>
            </w:r>
            <w:r>
              <w:br/>
              <w:t>• Reforçar positivamente comportamentos adequados, participação, tentativa, conclusão de etapas e organização;</w:t>
            </w:r>
            <w:r>
              <w:br/>
              <w:t>• Permitir tempo ampliado quando a dificuldade de iniciar ou organizar a tarefa constituir barreira para demonstrar a capacidade;</w:t>
            </w:r>
            <w:r>
              <w:br/>
              <w:t>• Nas atividades práticas de Operador de Produção Industrial, apresentar procedimentos em sequência visual, com demonstração do professor, execução acompanhada e posterior tentativa autônoma;</w:t>
            </w:r>
          </w:p>
        </w:tc>
      </w:tr>
      <w:tr w:rsidR="00566E88" w14:paraId="26B13C35" w14:textId="77777777">
        <w:trPr>
          <w:trHeight w:val="460"/>
          <w:jc w:val="center"/>
        </w:trPr>
        <w:tc>
          <w:tcPr>
            <w:tcW w:w="455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C43E07" w14:textId="77777777" w:rsidR="00566E88" w:rsidRDefault="00000000">
            <w:pPr>
              <w:widowControl w:val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RECURSOS/TECNOLOGIAS ASSISTIVAS</w:t>
            </w:r>
          </w:p>
          <w:p w14:paraId="4E8C6770" w14:textId="77777777" w:rsidR="00566E88" w:rsidRDefault="00000000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Quais materiais, programas, aplicativos posso criar, usar para adequar o material e o ensino?</w:t>
            </w:r>
          </w:p>
        </w:tc>
        <w:tc>
          <w:tcPr>
            <w:tcW w:w="530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6905CE" w14:textId="77777777" w:rsidR="00566E88" w:rsidRDefault="00000000">
            <w:r>
              <w:t>• Checklist impresso das regras do SENAI;</w:t>
            </w:r>
          </w:p>
          <w:p w14:paraId="0710B30A" w14:textId="77777777" w:rsidR="00566E88" w:rsidRDefault="00000000">
            <w:r>
              <w:t>• Reduzindo excesso de informação visual;</w:t>
            </w:r>
            <w:r>
              <w:br/>
              <w:t>• Computador/tablet, quando pertinente às atividades do curso, com instruções digitais organizadas por etapas;</w:t>
            </w:r>
            <w:r>
              <w:br/>
              <w:t>• Fidget (objeto reguladores) discreto, quando necessário e previamente combinado, para auxiliar na autorregulação sem interferir na atividade.</w:t>
            </w:r>
          </w:p>
        </w:tc>
      </w:tr>
      <w:tr w:rsidR="00566E88" w14:paraId="308071C3" w14:textId="77777777">
        <w:trPr>
          <w:trHeight w:val="460"/>
          <w:jc w:val="center"/>
        </w:trPr>
        <w:tc>
          <w:tcPr>
            <w:tcW w:w="455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5F9238" w14:textId="77777777" w:rsidR="00566E88" w:rsidRDefault="00000000">
            <w:pPr>
              <w:widowControl w:val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AVALIAÇÃO</w:t>
            </w:r>
          </w:p>
          <w:p w14:paraId="05796DCD" w14:textId="77777777" w:rsidR="00566E88" w:rsidRDefault="00000000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meu aluno irá demonstrar que ele desenvolveu as capacidades?</w:t>
            </w:r>
          </w:p>
        </w:tc>
        <w:tc>
          <w:tcPr>
            <w:tcW w:w="530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7603E7" w14:textId="77777777" w:rsidR="00566E88" w:rsidRDefault="00000000">
            <w:r>
              <w:t>• O estudante demonstrará as capacidades por meio de atividades práticas, demonstrações, exercícios adaptados caso necessário, respostas orais ou escritas e execução de procedimentos passo a passo, conforme a natureza da atividade.</w:t>
            </w:r>
            <w:r>
              <w:br/>
              <w:t>• As avaliações deverão apresentar instruções curtas, objetivas e organizadas em etapas, com exemplos ou demonstração quando necessário..</w:t>
            </w:r>
            <w:r>
              <w:br/>
              <w:t>• Oferecer tempo ampliado quando necessário e ambiente com menor quantidade de estímulos durante avaliações que exijam maior concentração.</w:t>
            </w:r>
            <w:r>
              <w:br/>
              <w:t>• Considerar, na avaliação formativa, o progresso na atenção, organização, iniciação e conclusão das tarefas, sem deixar de verificar as capacidades essenciais previstas para a Unidade Curricular.</w:t>
            </w:r>
            <w:r>
              <w:br/>
              <w:t>• Registrar o nível de apoio necessário em cada atividade (independente, com orientação verbal, com demonstração ou com apoio mais direto), acompanhando a evolução da autonomia.</w:t>
            </w:r>
          </w:p>
        </w:tc>
      </w:tr>
    </w:tbl>
    <w:p w14:paraId="4A990C32" w14:textId="77777777" w:rsidR="00566E88" w:rsidRDefault="00566E88">
      <w:pPr>
        <w:spacing w:line="360" w:lineRule="auto"/>
        <w:rPr>
          <w:rFonts w:ascii="Arial" w:eastAsia="Arial" w:hAnsi="Arial" w:cs="Arial"/>
        </w:rPr>
      </w:pPr>
    </w:p>
    <w:p w14:paraId="6C75C981" w14:textId="77777777" w:rsidR="00566E88" w:rsidRDefault="00000000">
      <w:pPr>
        <w:widowControl w:val="0"/>
        <w:jc w:val="center"/>
        <w:rPr>
          <w:rFonts w:ascii="Arial" w:eastAsia="Arial" w:hAnsi="Arial" w:cs="Arial"/>
          <w:sz w:val="20"/>
          <w:szCs w:val="20"/>
        </w:rPr>
      </w:pPr>
      <w:r>
        <w:t>Data: 03 de agosto de 2026</w:t>
      </w:r>
    </w:p>
    <w:p w14:paraId="7DC056EA" w14:textId="77777777" w:rsidR="00566E88" w:rsidRDefault="00566E88">
      <w:pPr>
        <w:widowControl w:val="0"/>
        <w:rPr>
          <w:rFonts w:ascii="Arial" w:eastAsia="Arial" w:hAnsi="Arial" w:cs="Arial"/>
          <w:sz w:val="20"/>
          <w:szCs w:val="20"/>
        </w:rPr>
      </w:pPr>
    </w:p>
    <w:p w14:paraId="56D3555A" w14:textId="77777777" w:rsidR="00566E88" w:rsidRDefault="00000000">
      <w:pPr>
        <w:widowControl w:val="0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________________________________________</w:t>
      </w:r>
    </w:p>
    <w:p w14:paraId="047E51C3" w14:textId="77777777" w:rsidR="00566E88" w:rsidRDefault="00000000">
      <w:pPr>
        <w:widowControl w:val="0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Assinatura do Docente/Especialista</w:t>
      </w:r>
    </w:p>
    <w:p w14:paraId="7D13672D" w14:textId="77777777" w:rsidR="00566E88" w:rsidRDefault="00566E88">
      <w:pPr>
        <w:widowControl w:val="0"/>
        <w:jc w:val="center"/>
        <w:rPr>
          <w:rFonts w:ascii="Arial" w:eastAsia="Arial" w:hAnsi="Arial" w:cs="Arial"/>
          <w:sz w:val="20"/>
          <w:szCs w:val="20"/>
        </w:rPr>
      </w:pPr>
    </w:p>
    <w:p w14:paraId="6C6A122C" w14:textId="77777777" w:rsidR="00566E88" w:rsidRDefault="00000000">
      <w:pPr>
        <w:widowControl w:val="0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________________________________________</w:t>
      </w:r>
    </w:p>
    <w:p w14:paraId="3C480052" w14:textId="77777777" w:rsidR="00566E88" w:rsidRDefault="00000000">
      <w:pPr>
        <w:widowControl w:val="0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Assinatura do Psicopedagogo(a)</w:t>
      </w:r>
    </w:p>
    <w:sectPr w:rsidR="00566E8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1352CA" w14:textId="77777777" w:rsidR="00FE7995" w:rsidRDefault="00FE7995">
      <w:r>
        <w:separator/>
      </w:r>
    </w:p>
  </w:endnote>
  <w:endnote w:type="continuationSeparator" w:id="0">
    <w:p w14:paraId="0DE56730" w14:textId="77777777" w:rsidR="00FE7995" w:rsidRDefault="00FE7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BF6959C6-B060-4068-9134-B2D71E1EABC3}"/>
    <w:embedBold r:id="rId2" w:fontKey="{324A01C8-BDE6-49D0-A2FF-CA6BABE9F61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4FA04BE-0E27-4031-B619-8A44A22B8C81}"/>
    <w:embedBold r:id="rId4" w:fontKey="{F1D1BAC7-3535-443B-A304-FFBF6169EE0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40DF8D97-68F7-48A5-8C7B-7D7A5313EBE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393546DC-54BB-4886-8182-662155B518C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89FA8BA2-4744-4AFC-BB19-96D5A08AC71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6AC34" w14:textId="77777777" w:rsidR="00566E88" w:rsidRDefault="00566E8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28D72" w14:textId="77777777" w:rsidR="00566E8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hidden="0" allowOverlap="1" wp14:anchorId="5176CCEB" wp14:editId="55A021BF">
              <wp:simplePos x="0" y="0"/>
              <wp:positionH relativeFrom="column">
                <wp:posOffset>-703260</wp:posOffset>
              </wp:positionH>
              <wp:positionV relativeFrom="paragraph">
                <wp:posOffset>-30160</wp:posOffset>
              </wp:positionV>
              <wp:extent cx="6848475" cy="428625"/>
              <wp:effectExtent l="0" t="0" r="0" b="0"/>
              <wp:wrapNone/>
              <wp:docPr id="17" name="Retângul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940813" y="3584738"/>
                        <a:ext cx="6810375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E93A54" w14:textId="77777777" w:rsidR="00566E88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404040"/>
                              <w:sz w:val="18"/>
                            </w:rPr>
                            <w:t>Serviço Nacional de Aprendizagem Industrial de Santa Catarina</w:t>
                          </w: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404040"/>
                              <w:sz w:val="18"/>
                            </w:rPr>
                            <w:br/>
                          </w:r>
                          <w:r>
                            <w:rPr>
                              <w:rFonts w:ascii="Trebuchet MS" w:eastAsia="Trebuchet MS" w:hAnsi="Trebuchet MS" w:cs="Trebuchet MS"/>
                              <w:color w:val="404040"/>
                              <w:sz w:val="16"/>
                            </w:rPr>
                            <w:t>Rod. Admar Gonzaga, 2765 - Itacorubi - Florianópolis/SC - 88034-001 - Fone 48 3231 4100 - sc.senai.br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176CCEB" id="Retângulo 17" o:spid="_x0000_s1026" style="position:absolute;margin-left:-55.35pt;margin-top:-2.35pt;width:539.25pt;height:33.7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" filled="f" stroked="f">
              <v:textbox inset="2.53958mm,1.2694mm,2.53958mm,1.2694mm">
                <w:txbxContent>
                  <w:p w14:paraId="55E93A54" w14:textId="77777777" w:rsidR="00566E88" w:rsidRDefault="00000000">
                    <w:pPr>
                      <w:jc w:val="center"/>
                      <w:textDirection w:val="btLr"/>
                    </w:pPr>
                    <w:r>
                      <w:rPr>
                        <w:rFonts w:ascii="Trebuchet MS" w:eastAsia="Trebuchet MS" w:hAnsi="Trebuchet MS" w:cs="Trebuchet MS"/>
                        <w:b/>
                        <w:color w:val="404040"/>
                        <w:sz w:val="18"/>
                      </w:rPr>
                      <w:t>Serviço Nacional de Aprendizagem Industrial de Santa Catarina</w:t>
                    </w:r>
                    <w:r>
                      <w:rPr>
                        <w:rFonts w:ascii="Trebuchet MS" w:eastAsia="Trebuchet MS" w:hAnsi="Trebuchet MS" w:cs="Trebuchet MS"/>
                        <w:b/>
                        <w:color w:val="404040"/>
                        <w:sz w:val="18"/>
                      </w:rPr>
                      <w:br/>
                    </w:r>
                    <w:r>
                      <w:rPr>
                        <w:rFonts w:ascii="Trebuchet MS" w:eastAsia="Trebuchet MS" w:hAnsi="Trebuchet MS" w:cs="Trebuchet MS"/>
                        <w:color w:val="404040"/>
                        <w:sz w:val="16"/>
                      </w:rPr>
                      <w:t>Rod. Admar Gonzaga, 2765 - Itacorubi - Florianópolis/SC - 88034-001 - Fone 48 3231 4100 - sc.senai.br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8240" behindDoc="0" locked="0" layoutInCell="1" hidden="0" allowOverlap="1" wp14:anchorId="7B3B7613" wp14:editId="332DA100">
              <wp:simplePos x="0" y="0"/>
              <wp:positionH relativeFrom="column">
                <wp:posOffset>-704848</wp:posOffset>
              </wp:positionH>
              <wp:positionV relativeFrom="paragraph">
                <wp:posOffset>-20304</wp:posOffset>
              </wp:positionV>
              <wp:extent cx="0" cy="12700"/>
              <wp:effectExtent l="0" t="0" r="0" b="0"/>
              <wp:wrapNone/>
              <wp:docPr id="16" name="Conector de Seta Reta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40813" y="3780000"/>
                        <a:ext cx="681037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70C0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294967294" distT="4294967294" distL="114300" distR="114300" hidden="0" layoutInCell="1" locked="0" relativeHeight="0" simplePos="0">
              <wp:simplePos x="0" y="0"/>
              <wp:positionH relativeFrom="column">
                <wp:posOffset>-704848</wp:posOffset>
              </wp:positionH>
              <wp:positionV relativeFrom="paragraph">
                <wp:posOffset>-20304</wp:posOffset>
              </wp:positionV>
              <wp:extent cx="0" cy="12700"/>
              <wp:effectExtent b="0" l="0" r="0" t="0"/>
              <wp:wrapNone/>
              <wp:docPr id="1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BC99F" w14:textId="77777777" w:rsidR="00566E88" w:rsidRDefault="00566E8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F47EE" w14:textId="77777777" w:rsidR="00FE7995" w:rsidRDefault="00FE7995">
      <w:r>
        <w:separator/>
      </w:r>
    </w:p>
  </w:footnote>
  <w:footnote w:type="continuationSeparator" w:id="0">
    <w:p w14:paraId="2E999E92" w14:textId="77777777" w:rsidR="00FE7995" w:rsidRDefault="00FE79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F863A" w14:textId="77777777" w:rsidR="00566E8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6BD8A3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595.45pt;height:842.05pt;z-index:-251656192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709DC" w14:textId="77777777" w:rsidR="00566E8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5168" behindDoc="0" locked="0" layoutInCell="1" hidden="0" allowOverlap="1" wp14:anchorId="711824DB" wp14:editId="464AE0D1">
          <wp:simplePos x="0" y="0"/>
          <wp:positionH relativeFrom="margin">
            <wp:posOffset>2178685</wp:posOffset>
          </wp:positionH>
          <wp:positionV relativeFrom="margin">
            <wp:posOffset>-781049</wp:posOffset>
          </wp:positionV>
          <wp:extent cx="2895600" cy="464820"/>
          <wp:effectExtent l="0" t="0" r="0" b="0"/>
          <wp:wrapSquare wrapText="bothSides" distT="0" distB="0" distL="114300" distR="114300"/>
          <wp:docPr id="1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95600" cy="4648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6192" behindDoc="0" locked="0" layoutInCell="1" hidden="0" allowOverlap="1" wp14:anchorId="419F841F" wp14:editId="1F9C7D12">
          <wp:simplePos x="0" y="0"/>
          <wp:positionH relativeFrom="column">
            <wp:posOffset>793750</wp:posOffset>
          </wp:positionH>
          <wp:positionV relativeFrom="paragraph">
            <wp:posOffset>-367664</wp:posOffset>
          </wp:positionV>
          <wp:extent cx="1296353" cy="819168"/>
          <wp:effectExtent l="0" t="0" r="0" b="0"/>
          <wp:wrapNone/>
          <wp:docPr id="1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96353" cy="81916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C195B" w14:textId="77777777" w:rsidR="00566E8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78865E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595.45pt;height:842.05pt;z-index:-25165721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20D52"/>
    <w:multiLevelType w:val="hybridMultilevel"/>
    <w:tmpl w:val="7F8A64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8615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E88"/>
    <w:rsid w:val="00147D7F"/>
    <w:rsid w:val="001525D8"/>
    <w:rsid w:val="002333AF"/>
    <w:rsid w:val="00403DD5"/>
    <w:rsid w:val="00423145"/>
    <w:rsid w:val="00566E88"/>
    <w:rsid w:val="00595FD6"/>
    <w:rsid w:val="005B2EC6"/>
    <w:rsid w:val="006317EE"/>
    <w:rsid w:val="006E2204"/>
    <w:rsid w:val="00786871"/>
    <w:rsid w:val="007C7A03"/>
    <w:rsid w:val="00A10991"/>
    <w:rsid w:val="00CA0D46"/>
    <w:rsid w:val="00CB4C5A"/>
    <w:rsid w:val="00D25C40"/>
    <w:rsid w:val="00ED1321"/>
    <w:rsid w:val="00FE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CBCC77"/>
  <w15:docId w15:val="{F34AEE76-CC73-457A-AE2B-84D831CE9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rsid w:val="00A2288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2288A"/>
    <w:pPr>
      <w:tabs>
        <w:tab w:val="center" w:pos="4252"/>
        <w:tab w:val="right" w:pos="8504"/>
      </w:tabs>
    </w:pPr>
  </w:style>
  <w:style w:type="paragraph" w:customStyle="1" w:styleId="SESI-CorpodeTexto">
    <w:name w:val="SESI - Corpo de Texto"/>
    <w:basedOn w:val="Normal"/>
    <w:link w:val="SESI-CorpodeTextoChar"/>
    <w:qFormat/>
    <w:rsid w:val="007B555D"/>
    <w:pPr>
      <w:spacing w:before="240" w:after="240" w:line="360" w:lineRule="auto"/>
    </w:pPr>
    <w:rPr>
      <w:rFonts w:ascii="Arial" w:hAnsi="Arial" w:cs="Arial"/>
      <w:sz w:val="22"/>
      <w:szCs w:val="22"/>
    </w:rPr>
  </w:style>
  <w:style w:type="paragraph" w:customStyle="1" w:styleId="SESI-Ttulos">
    <w:name w:val="SESI - Títulos"/>
    <w:basedOn w:val="Normal"/>
    <w:link w:val="SESI-TtulosChar"/>
    <w:qFormat/>
    <w:rsid w:val="007B555D"/>
    <w:pPr>
      <w:spacing w:after="240" w:line="360" w:lineRule="auto"/>
      <w:jc w:val="both"/>
    </w:pPr>
    <w:rPr>
      <w:rFonts w:ascii="Trebuchet MS" w:hAnsi="Trebuchet MS" w:cs="Arial"/>
      <w:b/>
      <w:sz w:val="28"/>
      <w:szCs w:val="28"/>
    </w:rPr>
  </w:style>
  <w:style w:type="character" w:customStyle="1" w:styleId="SESI-CorpodeTextoChar">
    <w:name w:val="SESI - Corpo de Texto Char"/>
    <w:link w:val="SESI-CorpodeTexto"/>
    <w:rsid w:val="007B555D"/>
    <w:rPr>
      <w:rFonts w:ascii="Arial" w:hAnsi="Arial" w:cs="Arial"/>
      <w:sz w:val="22"/>
      <w:szCs w:val="22"/>
    </w:rPr>
  </w:style>
  <w:style w:type="character" w:customStyle="1" w:styleId="SESI-TtulosChar">
    <w:name w:val="SESI - Títulos Char"/>
    <w:link w:val="SESI-Ttulos"/>
    <w:rsid w:val="007B555D"/>
    <w:rPr>
      <w:rFonts w:ascii="Trebuchet MS" w:hAnsi="Trebuchet MS" w:cs="Arial"/>
      <w:b/>
      <w:sz w:val="28"/>
      <w:szCs w:val="28"/>
    </w:rPr>
  </w:style>
  <w:style w:type="character" w:styleId="Hyperlink">
    <w:name w:val="Hyperlink"/>
    <w:rsid w:val="001D32A6"/>
    <w:rPr>
      <w:color w:val="0000FF"/>
      <w:u w:val="single"/>
    </w:rPr>
  </w:style>
  <w:style w:type="paragraph" w:styleId="TextosemFormatao">
    <w:name w:val="Plain Text"/>
    <w:basedOn w:val="Normal"/>
    <w:link w:val="TextosemFormataoChar"/>
    <w:uiPriority w:val="99"/>
    <w:unhideWhenUsed/>
    <w:rsid w:val="005A02D5"/>
    <w:rPr>
      <w:rFonts w:ascii="Arial" w:eastAsia="Calibri" w:hAnsi="Arial" w:cs="Consolas"/>
      <w:sz w:val="20"/>
      <w:szCs w:val="21"/>
      <w:lang w:eastAsia="en-US"/>
    </w:rPr>
  </w:style>
  <w:style w:type="character" w:customStyle="1" w:styleId="TextosemFormataoChar">
    <w:name w:val="Texto sem Formatação Char"/>
    <w:link w:val="TextosemFormatao"/>
    <w:uiPriority w:val="99"/>
    <w:rsid w:val="005A02D5"/>
    <w:rPr>
      <w:rFonts w:ascii="Arial" w:eastAsia="Calibri" w:hAnsi="Arial" w:cs="Consolas"/>
      <w:szCs w:val="21"/>
      <w:lang w:eastAsia="en-US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61D10"/>
    <w:pPr>
      <w:spacing w:before="100" w:beforeAutospacing="1" w:after="100" w:afterAutospacing="1"/>
    </w:pPr>
  </w:style>
  <w:style w:type="paragraph" w:styleId="PargrafodaLista">
    <w:name w:val="List Paragraph"/>
    <w:basedOn w:val="Normal"/>
    <w:uiPriority w:val="34"/>
    <w:qFormat/>
    <w:rsid w:val="00317D8C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fFgnnwkWlOBldA4+1pNsoJF3eg==">CgMxLjA4AHIhMVJRTC1GNmw1aEFBWlRWX3Ezc3VoS2RPci1SNG5GN21V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949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danielaresing</dc:creator>
  <cp:lastModifiedBy>SANDRA REGINA ZUNINO SPIEWECK</cp:lastModifiedBy>
  <cp:revision>8</cp:revision>
  <dcterms:created xsi:type="dcterms:W3CDTF">2026-08-14T12:52:00Z</dcterms:created>
  <dcterms:modified xsi:type="dcterms:W3CDTF">2026-08-14T14:38:00Z</dcterms:modified>
</cp:coreProperties>
</file>