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8"/>
          <w:sz w:val="40"/>
          <w:szCs w:val="40"/>
          <w:rtl w:val="0"/>
        </w:rPr>
        <w:t xml:space="preserve">AVALIAÇÃO PRÁTICA SIMPLES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14b5a"/>
          <w:sz w:val="25"/>
          <w:szCs w:val="25"/>
          <w:rtl w:val="0"/>
        </w:rPr>
        <w:t xml:space="preserve">Missão: organizar e proteger o computador do setor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2"/>
        <w:gridCol w:w="7128"/>
        <w:tblGridChange w:id="0">
          <w:tblGrid>
            <w:gridCol w:w="2232"/>
            <w:gridCol w:w="712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8"/>
                <w:sz w:val="21"/>
                <w:szCs w:val="21"/>
                <w:rtl w:val="0"/>
              </w:rPr>
              <w:t xml:space="preserve">Unidade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21"/>
                <w:szCs w:val="21"/>
                <w:rtl w:val="0"/>
              </w:rPr>
              <w:t xml:space="preserve">Introdução à Tecnologia da Informação e Comunicação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8"/>
                <w:sz w:val="21"/>
                <w:szCs w:val="21"/>
                <w:rtl w:val="0"/>
              </w:rPr>
              <w:t xml:space="preserve">Modalidade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21"/>
                <w:szCs w:val="21"/>
                <w:rtl w:val="0"/>
              </w:rPr>
              <w:t xml:space="preserve">Trabalho em equipe, realizado em sala de aula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8"/>
                <w:sz w:val="21"/>
                <w:szCs w:val="21"/>
                <w:rtl w:val="0"/>
              </w:rPr>
              <w:t xml:space="preserve">Duração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21"/>
                <w:szCs w:val="21"/>
                <w:rtl w:val="0"/>
              </w:rPr>
              <w:t xml:space="preserve">2 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8"/>
                <w:sz w:val="21"/>
                <w:szCs w:val="21"/>
                <w:rtl w:val="0"/>
              </w:rPr>
              <w:t xml:space="preserve">Estudante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21"/>
                <w:szCs w:val="21"/>
                <w:rtl w:val="0"/>
              </w:rPr>
              <w:t xml:space="preserve">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8"/>
                <w:sz w:val="21"/>
                <w:szCs w:val="21"/>
                <w:rtl w:val="0"/>
              </w:rPr>
              <w:t xml:space="preserve">Estudante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21"/>
                <w:szCs w:val="21"/>
                <w:rtl w:val="0"/>
              </w:rPr>
              <w:t xml:space="preserve">___dtxtxt_____________________________________________________________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8"/>
                <w:sz w:val="21"/>
                <w:szCs w:val="21"/>
                <w:rtl w:val="0"/>
              </w:rPr>
              <w:t xml:space="preserve">Data / Turma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21"/>
                <w:szCs w:val="21"/>
                <w:rtl w:val="0"/>
              </w:rPr>
              <w:t xml:space="preserve">Data: ____/____/________    Turma: 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8"/>
          <w:sz w:val="30"/>
          <w:szCs w:val="30"/>
          <w:rtl w:val="0"/>
        </w:rPr>
        <w:t xml:space="preserve">Divisão de responsabilidades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="259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1f2937"/>
          <w:sz w:val="21"/>
          <w:szCs w:val="21"/>
          <w:rtl w:val="0"/>
        </w:rPr>
        <w:t xml:space="preserve">Cada integrante terá um foco principal, mas ambos devem revisar, conhecer e saber explicar todas as entregas.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2304"/>
        <w:gridCol w:w="2448"/>
        <w:gridCol w:w="3168"/>
        <w:tblGridChange w:id="0">
          <w:tblGrid>
            <w:gridCol w:w="1440"/>
            <w:gridCol w:w="2304"/>
            <w:gridCol w:w="2448"/>
            <w:gridCol w:w="3168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Foco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Estudante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Desafio 1 — Guia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Liderar o Google Docs e a interpretação do Anexo 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Estudante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Desafio 2 — Inventário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Liderar o Google Sheets, os registros e a fórmula.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Toda a 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Ambos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Desafio 3 — Apresentação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Produzir os slides, revisar tudo, apresentar e entregar.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1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8"/>
          <w:sz w:val="30"/>
          <w:szCs w:val="30"/>
          <w:rtl w:val="0"/>
        </w:rPr>
        <w:t xml:space="preserve">Situação-problema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line="259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1f2937"/>
          <w:sz w:val="21"/>
          <w:szCs w:val="21"/>
          <w:rtl w:val="0"/>
        </w:rPr>
        <w:t xml:space="preserve">O computador de um pequeno setor da empresa está desorganizado. Os arquivos estão espalhados, não existe rotina de backup, alguns funcionários recebem mensagens suspeitas e ninguém sabe explicar com clareza quais equipamentos e programas são utilizados. A equipe foi escolhida para preparar uma solução simples e orientar o setor.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8"/>
          <w:sz w:val="30"/>
          <w:szCs w:val="30"/>
          <w:rtl w:val="0"/>
        </w:rPr>
        <w:t xml:space="preserve">Organização do tempo</w:t>
      </w:r>
      <w:r w:rsidDel="00000000" w:rsidR="00000000" w:rsidRPr="00000000">
        <w:rPr>
          <w:rtl w:val="0"/>
        </w:rPr>
      </w:r>
    </w:p>
    <w:tbl>
      <w:tblPr>
        <w:tblStyle w:val="Table3"/>
        <w:tblW w:w="9360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56"/>
        <w:gridCol w:w="6552"/>
        <w:gridCol w:w="1152"/>
        <w:tblGridChange w:id="0">
          <w:tblGrid>
            <w:gridCol w:w="1656"/>
            <w:gridCol w:w="6552"/>
            <w:gridCol w:w="1152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Ler, dividir funções e criar a pasta da 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Produzir as três entregas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85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Apresentar e entregar os arquivos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Margem para revisão e imprevistos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Style w:val="Heading1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8"/>
          <w:sz w:val="30"/>
          <w:szCs w:val="30"/>
          <w:rtl w:val="0"/>
        </w:rPr>
        <w:t xml:space="preserve">Regras simples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47" w:right="0" w:hanging="274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O Estudante 1 lidera o Desafio 1; o Estudante 2 lidera o Desafio 2; os dois realizam o Desafio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47" w:right="0" w:hanging="274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O foco principal organiza o trabalho, mas os dois integrantes precisam conhecer e revisar todas as entregas.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47" w:right="0" w:hanging="274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Produzam os três arquivos nos formatos nativos Google Docs, Google Sheets e Google Slides.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47" w:right="0" w:hanging="274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Criem uma pasta com o nome EQUIPE_NOME1_NOME2 e salvem nela os três arquivos.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47" w:right="0" w:hanging="274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É permitido consultar a ementa, as anotações de aula e fontes confiáveis na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47" w:right="0" w:hanging="274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Toda informação pesquisada deve ter o nome do site ou o link registrado no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47" w:right="0" w:hanging="274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Compartilhem os três arquivos com o docente; sem acesso, o corretor não conseguirá avaliá-los.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47" w:right="0" w:hanging="274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Ao final, enviem os três links no Formulário de Entrega fornecido pelo docente.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547" w:right="0" w:hanging="274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A apresentação final deve durar no máximo 3 minutos.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8"/>
          <w:sz w:val="30"/>
          <w:szCs w:val="30"/>
          <w:rtl w:val="0"/>
        </w:rPr>
        <w:t xml:space="preserve">Entrega 1 — Guia rápido para a equipe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0" w:line="259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1f2937"/>
          <w:sz w:val="21"/>
          <w:szCs w:val="21"/>
          <w:rtl w:val="0"/>
        </w:rPr>
        <w:t xml:space="preserve">Criem um documento de 1 a 2 páginas no editor de textos com o título “Como organizar e proteger o computador do setor”. O guia deve conter: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47" w:right="0" w:hanging="274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um parágrafo curto explicando o problema e a solução proposta;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47" w:right="0" w:hanging="274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uma explicação simples da diferença entre hardware e software, com 2 exemplos de cada;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47" w:right="0" w:hanging="274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a função de CPU, memória RAM, HD ou SSD e um periférico;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47" w:right="0" w:hanging="274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4 boas práticas de segurança, incluindo senha forte, backup, navegação segura e cuidado com golpes;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47" w:right="0" w:hanging="274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a interpretação do Anexo I, explicando em linguagem acessível os termos backup, malware e autenticação;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47" w:right="0" w:hanging="274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uma fonte consultada, identificada pelo nome do site ou link;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547" w:right="0" w:hanging="274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formatação organizada: título, subtítulos, parágrafos, marcadores e correção ortográfica.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00" w:line="259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Nome obrigatório do arquivo: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1f2937"/>
          <w:sz w:val="21"/>
          <w:szCs w:val="21"/>
          <w:rtl w:val="0"/>
        </w:rPr>
        <w:t xml:space="preserve"> GUIA_DA_EQUIPE (Google Docs)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8"/>
          <w:sz w:val="30"/>
          <w:szCs w:val="30"/>
          <w:rtl w:val="0"/>
        </w:rPr>
        <w:t xml:space="preserve">Entrega 2 — Inventário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00" w:line="259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1f2937"/>
          <w:sz w:val="21"/>
          <w:szCs w:val="21"/>
          <w:rtl w:val="0"/>
        </w:rPr>
        <w:t xml:space="preserve">Criem uma planilha com pelo menos 6 itens do setor. Usem as colunas abaixo: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"/>
        <w:gridCol w:w="1584"/>
        <w:gridCol w:w="2232"/>
        <w:gridCol w:w="1224"/>
        <w:gridCol w:w="1584"/>
        <w:gridCol w:w="1800"/>
        <w:tblGridChange w:id="0">
          <w:tblGrid>
            <w:gridCol w:w="936"/>
            <w:gridCol w:w="1584"/>
            <w:gridCol w:w="2232"/>
            <w:gridCol w:w="1224"/>
            <w:gridCol w:w="1584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Qtd.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Ação necessária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EQ-01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Bom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Limpar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100" w:line="259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1f2937"/>
          <w:sz w:val="21"/>
          <w:szCs w:val="21"/>
          <w:rtl w:val="0"/>
        </w:rPr>
        <w:t xml:space="preserve">Use a linha 1 para os cabeçalhos e as linhas 2 a 7 para os seis primeiros registros. Em G2, escreva TOTAL DE ITENS. Em H2, insira uma fórmula que some as quantidades da coluna D. Aplique filtro na linha 1 e destaque os cabeçalhos com uma cor de fundo.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00" w:line="259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Nome obrigatório do arquivo: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1f2937"/>
          <w:sz w:val="21"/>
          <w:szCs w:val="21"/>
          <w:rtl w:val="0"/>
        </w:rPr>
        <w:t xml:space="preserve"> INVENTARIO_DA_EQUIPE (Google Sheets)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8"/>
          <w:sz w:val="30"/>
          <w:szCs w:val="30"/>
          <w:rtl w:val="0"/>
        </w:rPr>
        <w:t xml:space="preserve">Entrega 3 — Apresentação-relâmpago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00" w:line="259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1f2937"/>
          <w:sz w:val="21"/>
          <w:szCs w:val="21"/>
          <w:rtl w:val="0"/>
        </w:rPr>
        <w:t xml:space="preserve">Criem uma apresentação com exatamente 4 slides: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47" w:right="0" w:hanging="274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Slide 1 — título da missão e nomes da equipe;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47" w:right="0" w:hanging="274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Slide 2 — hardware e software encontrados no setor;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47" w:right="0" w:hanging="274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Slide 3 — três riscos digitais e como evitá-los;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547" w:right="0" w:hanging="274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Slide 4 — organização de arquivos, backup e conclusão da equipe.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00" w:line="259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1f2937"/>
          <w:sz w:val="21"/>
          <w:szCs w:val="21"/>
          <w:rtl w:val="0"/>
        </w:rPr>
        <w:t xml:space="preserve">Usem pouco texto, letras legíveis e pelo menos uma imagem ou ícone adequado. Os dois integrantes devem participar da apresentação.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00" w:line="259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Nome obrigatório do arquivo: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1f2937"/>
          <w:sz w:val="21"/>
          <w:szCs w:val="21"/>
          <w:rtl w:val="0"/>
        </w:rPr>
        <w:t xml:space="preserve"> APRESENTACAO_DA_EQUIPE (Google Slides)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8"/>
          <w:sz w:val="30"/>
          <w:szCs w:val="30"/>
          <w:rtl w:val="0"/>
        </w:rPr>
        <w:t xml:space="preserve">Anexo I — Mensagem técnica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22"/>
                <w:szCs w:val="22"/>
                <w:rtl w:val="0"/>
              </w:rPr>
              <w:t xml:space="preserve">“Para reduzir o risco de perda de dados, o setor deve realizar backup semanal dos arquivos em local seguro. Os computadores precisam manter o antimalware atualizado e as contas devem utilizar autenticação com senha forte. Mensagens com links desconhecidos não devem ser abertas sem verificação.”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pStyle w:val="Heading2"/>
        <w:spacing w:after="10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8"/>
          <w:sz w:val="24"/>
          <w:szCs w:val="24"/>
          <w:rtl w:val="0"/>
        </w:rPr>
        <w:t xml:space="preserve">O que explicar no guia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47" w:right="0" w:hanging="274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Qual é a orientação principal do texto?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47" w:right="0" w:hanging="274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O que significam backup, malware e autenticação?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547" w:right="0" w:hanging="274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Como você explicaria toda a mensagem a um colega sem conhecimento técnico?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8"/>
          <w:sz w:val="30"/>
          <w:szCs w:val="30"/>
          <w:rtl w:val="0"/>
        </w:rPr>
        <w:t xml:space="preserve">Checklist antes de entregar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47" w:right="0" w:hanging="274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☐ A pasta está com o nome correto e contém os três arquivos.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47" w:right="0" w:hanging="274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☐ Os arquivos estão nos formatos nativos Google Docs, Google Sheets e Google Slides.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47" w:right="0" w:hanging="274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☐ O guia tem os itens pedidos e registra uma fonte consultada.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47" w:right="0" w:hanging="274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☐ A planilha tem 6 ou mais registros, filtro, cabeçalhos na linha 1 e fórmula em H2.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47" w:right="0" w:hanging="274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☐ A apresentação tem exatamente 4 slides e está legível.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47" w:right="0" w:hanging="274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☐ Os três arquivos foram compartilhados com o docente e seus links foram enviados no formulário.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547" w:right="0" w:hanging="274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☐ Os dois integrantes conseguem explicar o trabalho realizado.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8"/>
          <w:sz w:val="30"/>
          <w:szCs w:val="30"/>
          <w:rtl w:val="0"/>
        </w:rPr>
        <w:t xml:space="preserve">Critérios de avaliação — 10 pontos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00" w:line="259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1f2937"/>
          <w:sz w:val="21"/>
          <w:szCs w:val="21"/>
          <w:rtl w:val="0"/>
        </w:rPr>
        <w:t xml:space="preserve">A nota é composta por 7,0 pontos de verificação automática e 3,0 pontos de avaliação do docente. A correção automática confirma requisitos objetivos; a qualidade e a correção das explicações continuam sob responsabilidade do professor.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76"/>
        <w:gridCol w:w="6120"/>
        <w:gridCol w:w="864"/>
        <w:tblGridChange w:id="0">
          <w:tblGrid>
            <w:gridCol w:w="2376"/>
            <w:gridCol w:w="6120"/>
            <w:gridCol w:w="864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Evidência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Organização e entrega — automática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Links acessíveis, arquivos Google nativos, nomes padronizados e identificação da equipe.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1,0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Google Docs — automática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Estrutura, conteúdos obrigatórios, termos técnicos, práticas de segurança e fonte.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2,0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Google Sheets — automática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Cabeçalhos, seis registros, fórmula, filtro e formatação básica.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2,0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Google Slides — automática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Quatro slides, identificação, conteúdos, imagem e quantidade adequada de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1,5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Segurança e interpretação — automática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Presença dos conceitos mínimos definidos no Anexo 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0,5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Clareza e linguagem — 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Texto claro, formal, organizado e adequado ao ambiente profissional.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1,0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Correção técnica — 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Explicações corretas, coerentes e adaptadas ao público.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1,0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Apresentação e cooperação — 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Participação dos dois integrantes, domínio e colaboração.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1,0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160" w:line="259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1f2937"/>
          <w:sz w:val="21"/>
          <w:szCs w:val="21"/>
          <w:rtl w:val="0"/>
        </w:rPr>
        <w:t xml:space="preserve">Observação do docente: 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59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1f2937"/>
          <w:sz w:val="21"/>
          <w:szCs w:val="21"/>
          <w:rtl w:val="0"/>
        </w:rPr>
        <w:t xml:space="preserve">Nota: ______ / 10,0     Assinatura da equipe: _____________________________________________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936" w:top="936" w:left="1080" w:right="1080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a6473"/>
        <w:sz w:val="16"/>
        <w:szCs w:val="16"/>
        <w:u w:val="none"/>
        <w:shd w:fill="auto" w:val="clear"/>
        <w:vertAlign w:val="baseline"/>
        <w:rtl w:val="0"/>
      </w:rPr>
      <w:t xml:space="preserve">Avaliação prática em equipe • duração máxima: 2 horas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5a6473"/>
        <w:sz w:val="17"/>
        <w:szCs w:val="17"/>
        <w:u w:val="none"/>
        <w:shd w:fill="auto" w:val="clear"/>
        <w:vertAlign w:val="baseline"/>
        <w:rtl w:val="0"/>
      </w:rPr>
      <w:t xml:space="preserve">SENAI — Introdução à Tecnologia da Informação e Comunicação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