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"/>
          <w:szCs w:val="2"/>
          <w:rtl w:val="0"/>
        </w:rPr>
        <w:t xml:space="preserve">e</w:t>
      </w: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5"/>
        <w:gridCol w:w="6630"/>
        <w:gridCol w:w="1425"/>
        <w:tblGridChange w:id="0">
          <w:tblGrid>
            <w:gridCol w:w="2925"/>
            <w:gridCol w:w="6630"/>
            <w:gridCol w:w="142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-42748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9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AVALIAÇÃO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.18725585937497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.18725585937497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65.0" w:type="dxa"/>
        <w:jc w:val="left"/>
        <w:tblInd w:w="-12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D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CAPACIDADES DA MATRIZ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hd w:fill="ffffff" w:val="clear"/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C8 - Selecionar procedimentos de teste que assegurem a aderência aos requisitos.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left"/>
        <w:tblInd w:w="-11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30"/>
        <w:tblGridChange w:id="0">
          <w:tblGrid>
            <w:gridCol w:w="1083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0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CAPACIDADES DO ITINERÁRIO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1 - Avaliar resultado obtido no teste </w:t>
            </w:r>
          </w:p>
          <w:p w:rsidR="00000000" w:rsidDel="00000000" w:rsidP="00000000" w:rsidRDefault="00000000" w:rsidRPr="00000000" w14:paraId="00000022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2 - Identificar possível solução para correção de falhas de acordo metodologia de teste</w:t>
            </w:r>
          </w:p>
          <w:p w:rsidR="00000000" w:rsidDel="00000000" w:rsidP="00000000" w:rsidRDefault="00000000" w:rsidRPr="00000000" w14:paraId="00000023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3 - Empregar ferramenta de documentação de teste para registro do resultado obtido</w:t>
            </w:r>
          </w:p>
          <w:p w:rsidR="00000000" w:rsidDel="00000000" w:rsidP="00000000" w:rsidRDefault="00000000" w:rsidRPr="00000000" w14:paraId="00000024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4 - Analisar documentação de teste para planejamento da rotina</w:t>
            </w:r>
          </w:p>
          <w:p w:rsidR="00000000" w:rsidDel="00000000" w:rsidP="00000000" w:rsidRDefault="00000000" w:rsidRPr="00000000" w14:paraId="00000025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5 - Identificar tipos, função, ferramentas e plano de teste de acordo com a programação de sistemas</w:t>
            </w:r>
          </w:p>
          <w:p w:rsidR="00000000" w:rsidDel="00000000" w:rsidP="00000000" w:rsidRDefault="00000000" w:rsidRPr="00000000" w14:paraId="00000026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6 - Reconhecer normas, métodos e técnicas de testes para correção de falhas de sistema</w:t>
            </w:r>
          </w:p>
          <w:p w:rsidR="00000000" w:rsidDel="00000000" w:rsidP="00000000" w:rsidRDefault="00000000" w:rsidRPr="00000000" w14:paraId="00000027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7 - Organizar o ambiente para o desenvolvimento das rotinas de testes</w:t>
            </w:r>
          </w:p>
          <w:p w:rsidR="00000000" w:rsidDel="00000000" w:rsidP="00000000" w:rsidRDefault="00000000" w:rsidRPr="00000000" w14:paraId="00000028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8 - Definir roteiro de teste para execução, conforme recomendações técnicas</w:t>
            </w:r>
          </w:p>
          <w:p w:rsidR="00000000" w:rsidDel="00000000" w:rsidP="00000000" w:rsidRDefault="00000000" w:rsidRPr="00000000" w14:paraId="00000029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 9 - Identificar problemas de sistemas por meio de aplicação de teste</w:t>
            </w:r>
          </w:p>
          <w:p w:rsidR="00000000" w:rsidDel="00000000" w:rsidP="00000000" w:rsidRDefault="00000000" w:rsidRPr="00000000" w14:paraId="0000002A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 1 - Avaliar as oportunidades de crescimento e desenvolvimento profissional, considerando o próprio potencial, as mudanças no mercado de trabalho e as necessidades de investimento na própria formação</w:t>
            </w:r>
          </w:p>
          <w:p w:rsidR="00000000" w:rsidDel="00000000" w:rsidP="00000000" w:rsidRDefault="00000000" w:rsidRPr="00000000" w14:paraId="0000002B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 2 - Tomar decisões no planejamento e na resolução de problemas relacionados às atividades sob sua responsabilidade</w:t>
            </w:r>
          </w:p>
          <w:p w:rsidR="00000000" w:rsidDel="00000000" w:rsidP="00000000" w:rsidRDefault="00000000" w:rsidRPr="00000000" w14:paraId="0000002C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CS 3 - Integrar os princípios da qualidade às atividades sob a sua responsabilidade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50.0" w:type="dxa"/>
        <w:jc w:val="left"/>
        <w:tblInd w:w="-125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0"/>
        <w:tblGridChange w:id="0">
          <w:tblGrid>
            <w:gridCol w:w="1095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E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hd w:fill="ffffff" w:val="clear"/>
              <w:spacing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setor de tecnologia tem sido um dos principais motores de transformação da indústria e dos serviços. Novas ideias surgem diariamente, impulsionadas por profissionais capazes de identificar oportunidades, desenvolver soluções digitais e comunicar seu valor de forma clara e atrativa. Nesse cenário, uma feira de inovação voltada a investidores anjo busca destacar projetos promissores, com potencial para se tornarem produtos ou startups tecnológicas de sucesso.</w:t>
            </w:r>
          </w:p>
          <w:p w:rsidR="00000000" w:rsidDel="00000000" w:rsidP="00000000" w:rsidRDefault="00000000" w:rsidRPr="00000000" w14:paraId="00000030">
            <w:pPr>
              <w:shd w:fill="ffffff" w:val="clear"/>
              <w:spacing w:line="240" w:lineRule="auto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Como parte da equipe de desenvolvimento de uma empresa júnior de tecnologia, o profissional técnico foi convidado a participar do evento, representando o grupo com uma proposta própria de inovação digital.</w:t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50.0" w:type="dxa"/>
        <w:jc w:val="left"/>
        <w:tblInd w:w="-11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0"/>
        <w:tblGridChange w:id="0">
          <w:tblGrid>
            <w:gridCol w:w="1095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32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uma solução tecnológica inovadora para um problema ou oportunidade de mercado, aperfeiçoando um produto digital já desenvolvido: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Delivery de comida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Aplicativo de transporte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Loja de departamentos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Streaming de vídeo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Gerenciamento de estoque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Hospital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Escola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 de Recursos Humanos (RH)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Oficina mecânica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Fábrica de chocolate</w:t>
            </w:r>
          </w:p>
          <w:p w:rsidR="00000000" w:rsidDel="00000000" w:rsidP="00000000" w:rsidRDefault="00000000" w:rsidRPr="00000000" w14:paraId="0000003E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representado por uma aplicação funcional documentada.</w:t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80.0" w:type="dxa"/>
        <w:jc w:val="left"/>
        <w:tblInd w:w="-12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0"/>
        <w:tblGridChange w:id="0">
          <w:tblGrid>
            <w:gridCol w:w="1098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40">
            <w:pPr>
              <w:ind w:firstLine="0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RESULTADOS 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web, apresentando o conceito, as funcionalidades e o diferencial da solução;</w:t>
            </w:r>
          </w:p>
          <w:p w:rsidR="00000000" w:rsidDel="00000000" w:rsidP="00000000" w:rsidRDefault="00000000" w:rsidRPr="00000000" w14:paraId="00000042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Plano de testes contendo o planejamento e a análise documental do código fonte </w:t>
            </w:r>
          </w:p>
          <w:p w:rsidR="00000000" w:rsidDel="00000000" w:rsidP="00000000" w:rsidRDefault="00000000" w:rsidRPr="00000000" w14:paraId="00000043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Apresentação do projeto à banca técnica.</w:t>
            </w:r>
          </w:p>
          <w:p w:rsidR="00000000" w:rsidDel="00000000" w:rsidP="00000000" w:rsidRDefault="00000000" w:rsidRPr="00000000" w14:paraId="00000044">
            <w:pPr>
              <w:shd w:fill="ffffff" w:val="clear"/>
              <w:ind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Contribuições da UC: 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Cronograma de testes;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Configuração da ferramenta de testes e execução dos testes;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documental dos resultados.</w:t>
            </w:r>
          </w:p>
        </w:tc>
      </w:tr>
    </w:tbl>
    <w:p w:rsidR="00000000" w:rsidDel="00000000" w:rsidP="00000000" w:rsidRDefault="00000000" w:rsidRPr="00000000" w14:paraId="0000004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13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0"/>
        <w:tblGridChange w:id="0">
          <w:tblGrid>
            <w:gridCol w:w="111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4B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LISTA DE ANEXOS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100.0" w:type="dxa"/>
        <w:jc w:val="left"/>
        <w:tblInd w:w="-1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1845"/>
        <w:gridCol w:w="825"/>
        <w:gridCol w:w="735"/>
        <w:gridCol w:w="690"/>
        <w:gridCol w:w="2085"/>
        <w:tblGridChange w:id="0">
          <w:tblGrid>
            <w:gridCol w:w="4920"/>
            <w:gridCol w:w="1845"/>
            <w:gridCol w:w="825"/>
            <w:gridCol w:w="735"/>
            <w:gridCol w:w="690"/>
            <w:gridCol w:w="20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6"/>
            <w:shd w:fill="004899" w:val="clear"/>
            <w:vAlign w:val="center"/>
          </w:tcPr>
          <w:p w:rsidR="00000000" w:rsidDel="00000000" w:rsidP="00000000" w:rsidRDefault="00000000" w:rsidRPr="00000000" w14:paraId="0000004E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LISTA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4">
            <w:pPr>
              <w:shd w:fill="ffffff" w:val="clear"/>
              <w:ind w:hanging="2"/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Cronograma de testes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CRITÉRIOS DE AVALIAÇÃO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CAPACIDADE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Escala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JUSTIFICATIVA do Não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Definiu o cronograma e especificou </w:t>
            </w:r>
            <w:r w:rsidDel="00000000" w:rsidR="00000000" w:rsidRPr="00000000">
              <w:rPr>
                <w:rFonts w:ascii="Arial" w:cs="Arial" w:eastAsia="Arial" w:hAnsi="Arial"/>
                <w:i w:val="1"/>
                <w:sz w:val="20"/>
                <w:szCs w:val="20"/>
                <w:rtl w:val="0"/>
              </w:rPr>
              <w:t xml:space="preserve">quais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tipos de testes serão executados ? 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hd w:fill="ffffff" w:val="clear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Propôs testes de integração para validar a comunicação entre dois ou mais módulos ou componentes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Planejou testes unitários a regras de negócio ou funções pequenas e isoladas ?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8270653"/>
        <w:tag w:val="goog_rdk_0"/>
      </w:sdtPr>
      <w:sdtContent>
        <w:tbl>
          <w:tblPr>
            <w:tblStyle w:val="Table9"/>
            <w:tblW w:w="11100.0" w:type="dxa"/>
            <w:jc w:val="left"/>
            <w:tblInd w:w="-128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920"/>
            <w:gridCol w:w="1845"/>
            <w:gridCol w:w="825"/>
            <w:gridCol w:w="735"/>
            <w:gridCol w:w="690"/>
            <w:gridCol w:w="2085"/>
            <w:tblGridChange w:id="0">
              <w:tblGrid>
                <w:gridCol w:w="4920"/>
                <w:gridCol w:w="1845"/>
                <w:gridCol w:w="825"/>
                <w:gridCol w:w="735"/>
                <w:gridCol w:w="690"/>
                <w:gridCol w:w="208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gridSpan w:val="6"/>
                <w:shd w:fill="004899" w:val="clear"/>
                <w:vAlign w:val="center"/>
              </w:tcPr>
              <w:p w:rsidR="00000000" w:rsidDel="00000000" w:rsidP="00000000" w:rsidRDefault="00000000" w:rsidRPr="00000000" w14:paraId="00000079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20"/>
                    <w:szCs w:val="20"/>
                    <w:rtl w:val="0"/>
                  </w:rPr>
                  <w:t xml:space="preserve">LISTA DE VERIFICAÇÃO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07F">
                <w:pPr>
                  <w:shd w:fill="ffffff" w:val="clear"/>
                  <w:ind w:hanging="2"/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ATIVIDADE 02: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i w:val="1"/>
                    <w:sz w:val="20"/>
                    <w:szCs w:val="20"/>
                    <w:rtl w:val="0"/>
                  </w:rPr>
                  <w:t xml:space="preserve">Configuração da ferramenta de testes e execução dos testes</w:t>
                </w:r>
              </w:p>
            </w:tc>
          </w:tr>
          <w:tr>
            <w:trPr>
              <w:cantSplit w:val="0"/>
              <w:trHeight w:val="165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85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CRITÉRIOS DE AVALIAÇÃO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86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CAPACIDADE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87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PESO</w:t>
                </w:r>
              </w:p>
            </w:tc>
            <w:tc>
              <w:tcPr>
                <w:gridSpan w:val="2"/>
                <w:vAlign w:val="center"/>
              </w:tcPr>
              <w:p w:rsidR="00000000" w:rsidDel="00000000" w:rsidP="00000000" w:rsidRDefault="00000000" w:rsidRPr="00000000" w14:paraId="00000088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Escala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8A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JUSTIFICATIVA do Não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76" w:lineRule="auto"/>
                  <w:ind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76" w:lineRule="auto"/>
                  <w:ind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76" w:lineRule="auto"/>
                  <w:ind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NÃO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76" w:lineRule="auto"/>
                  <w:ind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/>
              <w:p w:rsidR="00000000" w:rsidDel="00000000" w:rsidP="00000000" w:rsidRDefault="00000000" w:rsidRPr="00000000" w14:paraId="00000091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Descreveu de forma clara e sequencial os passos realizados para a instalação e configuração da ferramenta de teste escolhida, permitindo que o processo seja replicável no documento ? 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CT 7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shd w:fill="ffffff" w:val="clear"/>
                  <w:ind w:hanging="2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Justificou a escolha das ferramentas com base nos requisitos do sistema e nos tipos de teste planejados no cronograma, demonstrando uma decisão técnica consciente.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CT 7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Esquematizou as evidências de configuração e execução de testes no documento?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CT 7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Identificou, por meio de evidências claras, o resultado obtido ('passou' ou 'falhou') para cada caso de teste executado conforme o cronograma ?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CT 9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/>
              <w:p w:rsidR="00000000" w:rsidDel="00000000" w:rsidP="00000000" w:rsidRDefault="00000000" w:rsidRPr="00000000" w14:paraId="000000A9">
                <w:pPr>
                  <w:shd w:fill="ffffff" w:val="clear"/>
                  <w:ind w:hanging="2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Descreveu cada falha identificada por meio de um registro que contém informações essenciais para sua análise, como: título, passos para reprodução, resultado esperado vs. obtido e evidências ?</w:t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CT 9</w:t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hd w:fill="ffffff" w:val="clear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00.0" w:type="dxa"/>
        <w:jc w:val="left"/>
        <w:tblInd w:w="-1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0"/>
        <w:gridCol w:w="1845"/>
        <w:gridCol w:w="825"/>
        <w:gridCol w:w="735"/>
        <w:gridCol w:w="690"/>
        <w:gridCol w:w="2085"/>
        <w:tblGridChange w:id="0">
          <w:tblGrid>
            <w:gridCol w:w="4920"/>
            <w:gridCol w:w="1845"/>
            <w:gridCol w:w="825"/>
            <w:gridCol w:w="735"/>
            <w:gridCol w:w="690"/>
            <w:gridCol w:w="20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6"/>
            <w:shd w:fill="004899" w:val="clear"/>
            <w:vAlign w:val="center"/>
          </w:tcPr>
          <w:p w:rsidR="00000000" w:rsidDel="00000000" w:rsidP="00000000" w:rsidRDefault="00000000" w:rsidRPr="00000000" w14:paraId="000000B0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LISTA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6">
            <w:pPr>
              <w:shd w:fill="ffffff" w:val="clear"/>
              <w:ind w:left="0" w:hanging="2"/>
              <w:rPr>
                <w:rFonts w:ascii="Arial" w:cs="Arial" w:eastAsia="Arial" w:hAnsi="Arial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03: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0"/>
                <w:szCs w:val="20"/>
                <w:rtl w:val="0"/>
              </w:rPr>
              <w:t xml:space="preserve">Análise documental dos resultados.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BC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CRITÉRIOS DE AVALIAÇÃO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D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CAPACIDADE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BE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F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Escala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JUSTIFICATIVA do Não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C6">
            <w:pPr>
              <w:shd w:fill="ffffff" w:val="clear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hd w:fill="ffffff" w:val="clear"/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Validou os resultados obtidos comparando-os com os resultados esperados, identificando comportamentos corretos e anômalos no documento?</w:t>
            </w:r>
          </w:p>
        </w:tc>
        <w:tc>
          <w:tcPr/>
          <w:p w:rsidR="00000000" w:rsidDel="00000000" w:rsidP="00000000" w:rsidRDefault="00000000" w:rsidRPr="00000000" w14:paraId="000000C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1</w:t>
            </w:r>
          </w:p>
        </w:tc>
        <w:tc>
          <w:tcPr/>
          <w:p w:rsidR="00000000" w:rsidDel="00000000" w:rsidP="00000000" w:rsidRDefault="00000000" w:rsidRPr="00000000" w14:paraId="000000C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hd w:fill="ffffff" w:val="clear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Julgou as evidências de teste, registrando conclusões consistentes sobre a conformidade do sistema testado no documento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1</w:t>
            </w:r>
          </w:p>
        </w:tc>
        <w:tc>
          <w:tcPr/>
          <w:p w:rsidR="00000000" w:rsidDel="00000000" w:rsidP="00000000" w:rsidRDefault="00000000" w:rsidRPr="00000000" w14:paraId="000000D0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Listou soluções viáveis para as falhas encontradas, seguindo os procedimentos e métodos estabelecidos na metodologia de teste adotada no documento?</w:t>
            </w:r>
          </w:p>
        </w:tc>
        <w:tc>
          <w:tcPr/>
          <w:p w:rsidR="00000000" w:rsidDel="00000000" w:rsidP="00000000" w:rsidRDefault="00000000" w:rsidRPr="00000000" w14:paraId="000000D5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2</w:t>
            </w:r>
          </w:p>
        </w:tc>
        <w:tc>
          <w:tcPr/>
          <w:p w:rsidR="00000000" w:rsidDel="00000000" w:rsidP="00000000" w:rsidRDefault="00000000" w:rsidRPr="00000000" w14:paraId="000000D6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hd w:fill="ffffff" w:val="clear"/>
              <w:ind w:left="0" w:hanging="2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Descreveu a solução proposta com base na causa identificada, demonstrando coerência técnica e metodológica no documento ?</w:t>
            </w:r>
          </w:p>
        </w:tc>
        <w:tc>
          <w:tcPr/>
          <w:p w:rsidR="00000000" w:rsidDel="00000000" w:rsidP="00000000" w:rsidRDefault="00000000" w:rsidRPr="00000000" w14:paraId="000000D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2</w:t>
            </w:r>
          </w:p>
        </w:tc>
        <w:tc>
          <w:tcPr/>
          <w:p w:rsidR="00000000" w:rsidDel="00000000" w:rsidP="00000000" w:rsidRDefault="00000000" w:rsidRPr="00000000" w14:paraId="000000DC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Traçou de forma clara e organizada os resultados dos testes em ferramenta apropriada e anexou no documento ?</w:t>
            </w:r>
          </w:p>
        </w:tc>
        <w:tc>
          <w:tcPr/>
          <w:p w:rsidR="00000000" w:rsidDel="00000000" w:rsidP="00000000" w:rsidRDefault="00000000" w:rsidRPr="00000000" w14:paraId="000000E1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3</w:t>
            </w:r>
          </w:p>
        </w:tc>
        <w:tc>
          <w:tcPr/>
          <w:p w:rsidR="00000000" w:rsidDel="00000000" w:rsidP="00000000" w:rsidRDefault="00000000" w:rsidRPr="00000000" w14:paraId="000000E2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Utilizou adequadamente os campos e formatos da ferramenta para garantir rastreabilidade e integridade das informações registradas e descreveu no documento?</w:t>
            </w:r>
          </w:p>
        </w:tc>
        <w:tc>
          <w:tcPr/>
          <w:p w:rsidR="00000000" w:rsidDel="00000000" w:rsidP="00000000" w:rsidRDefault="00000000" w:rsidRPr="00000000" w14:paraId="000000E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3</w:t>
            </w:r>
          </w:p>
        </w:tc>
        <w:tc>
          <w:tcPr/>
          <w:p w:rsidR="00000000" w:rsidDel="00000000" w:rsidP="00000000" w:rsidRDefault="00000000" w:rsidRPr="00000000" w14:paraId="000000E8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Examinou a documentação de teste (planos, casos e roteiros) para compreender o escopo e os objetivos dos testes a executar durante a prática ?</w:t>
            </w:r>
          </w:p>
        </w:tc>
        <w:tc>
          <w:tcPr/>
          <w:p w:rsidR="00000000" w:rsidDel="00000000" w:rsidP="00000000" w:rsidRDefault="00000000" w:rsidRPr="00000000" w14:paraId="000000E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4</w:t>
            </w:r>
          </w:p>
        </w:tc>
        <w:tc>
          <w:tcPr/>
          <w:p w:rsidR="00000000" w:rsidDel="00000000" w:rsidP="00000000" w:rsidRDefault="00000000" w:rsidRPr="00000000" w14:paraId="000000EE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Identificou, na documentação, os recursos e etapas necessários para a execução das rotinas de teste, organizando o planejamento ?</w:t>
            </w:r>
          </w:p>
        </w:tc>
        <w:tc>
          <w:tcPr/>
          <w:p w:rsidR="00000000" w:rsidDel="00000000" w:rsidP="00000000" w:rsidRDefault="00000000" w:rsidRPr="00000000" w14:paraId="000000F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4</w:t>
            </w:r>
          </w:p>
        </w:tc>
        <w:tc>
          <w:tcPr/>
          <w:p w:rsidR="00000000" w:rsidDel="00000000" w:rsidP="00000000" w:rsidRDefault="00000000" w:rsidRPr="00000000" w14:paraId="000000F4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Reconheceu os tipos e funções de teste aplicáveis (unitário, integração, sistema, aceitação etc.) conforme a natureza do sistema ?</w:t>
            </w:r>
          </w:p>
        </w:tc>
        <w:tc>
          <w:tcPr/>
          <w:p w:rsidR="00000000" w:rsidDel="00000000" w:rsidP="00000000" w:rsidRDefault="00000000" w:rsidRPr="00000000" w14:paraId="000000F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5</w:t>
            </w:r>
          </w:p>
        </w:tc>
        <w:tc>
          <w:tcPr/>
          <w:p w:rsidR="00000000" w:rsidDel="00000000" w:rsidP="00000000" w:rsidRDefault="00000000" w:rsidRPr="00000000" w14:paraId="000000F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Selecionou ferramentas e estratégias de teste coerentes com o plano definido e as características da aplicação ?</w:t>
            </w:r>
          </w:p>
        </w:tc>
        <w:tc>
          <w:tcPr/>
          <w:p w:rsidR="00000000" w:rsidDel="00000000" w:rsidP="00000000" w:rsidRDefault="00000000" w:rsidRPr="00000000" w14:paraId="000000F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5</w:t>
            </w:r>
          </w:p>
        </w:tc>
        <w:tc>
          <w:tcPr/>
          <w:p w:rsidR="00000000" w:rsidDel="00000000" w:rsidP="00000000" w:rsidRDefault="00000000" w:rsidRPr="00000000" w14:paraId="00000100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Destacou normas e boas práticas pertinentes ao contexto do teste no plano de testes ?</w:t>
            </w:r>
          </w:p>
        </w:tc>
        <w:tc>
          <w:tcPr/>
          <w:p w:rsidR="00000000" w:rsidDel="00000000" w:rsidP="00000000" w:rsidRDefault="00000000" w:rsidRPr="00000000" w14:paraId="00000105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6</w:t>
            </w:r>
          </w:p>
        </w:tc>
        <w:tc>
          <w:tcPr/>
          <w:p w:rsidR="00000000" w:rsidDel="00000000" w:rsidP="00000000" w:rsidRDefault="00000000" w:rsidRPr="00000000" w14:paraId="00000106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Nomeou, métodos e técnicas de testes, no documento?</w:t>
            </w:r>
          </w:p>
        </w:tc>
        <w:tc>
          <w:tcPr/>
          <w:p w:rsidR="00000000" w:rsidDel="00000000" w:rsidP="00000000" w:rsidRDefault="00000000" w:rsidRPr="00000000" w14:paraId="0000010B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6</w:t>
            </w:r>
          </w:p>
        </w:tc>
        <w:tc>
          <w:tcPr/>
          <w:p w:rsidR="00000000" w:rsidDel="00000000" w:rsidP="00000000" w:rsidRDefault="00000000" w:rsidRPr="00000000" w14:paraId="0000010C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Organizou o ambiente de teste conforme especificações do projeto ?</w:t>
            </w:r>
          </w:p>
        </w:tc>
        <w:tc>
          <w:tcPr/>
          <w:p w:rsidR="00000000" w:rsidDel="00000000" w:rsidP="00000000" w:rsidRDefault="00000000" w:rsidRPr="00000000" w14:paraId="00000111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7</w:t>
            </w:r>
          </w:p>
        </w:tc>
        <w:tc>
          <w:tcPr/>
          <w:p w:rsidR="00000000" w:rsidDel="00000000" w:rsidP="00000000" w:rsidRDefault="00000000" w:rsidRPr="00000000" w14:paraId="00000112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Analisou a disponibilidade e o funcionamento dos recursos necessários, assegurando condições adequadas para a execução dos testes ?</w:t>
            </w:r>
          </w:p>
        </w:tc>
        <w:tc>
          <w:tcPr/>
          <w:p w:rsidR="00000000" w:rsidDel="00000000" w:rsidP="00000000" w:rsidRDefault="00000000" w:rsidRPr="00000000" w14:paraId="00000117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7</w:t>
            </w:r>
          </w:p>
        </w:tc>
        <w:tc>
          <w:tcPr/>
          <w:p w:rsidR="00000000" w:rsidDel="00000000" w:rsidP="00000000" w:rsidRDefault="00000000" w:rsidRPr="00000000" w14:paraId="00000118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Estruturou o roteiro de teste com etapas claras, critérios de aceitação e dados de entrada compatíveis com os objetivos do teste e anexou no documento ?</w:t>
            </w:r>
          </w:p>
        </w:tc>
        <w:tc>
          <w:tcPr/>
          <w:p w:rsidR="00000000" w:rsidDel="00000000" w:rsidP="00000000" w:rsidRDefault="00000000" w:rsidRPr="00000000" w14:paraId="0000011D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11E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Desenvolveu o roteiro conforme as recomendações técnicas e as características específicas do sistema a ser testado e anexou no documento?</w:t>
            </w:r>
          </w:p>
        </w:tc>
        <w:tc>
          <w:tcPr/>
          <w:p w:rsidR="00000000" w:rsidDel="00000000" w:rsidP="00000000" w:rsidRDefault="00000000" w:rsidRPr="00000000" w14:paraId="00000123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8</w:t>
            </w:r>
          </w:p>
        </w:tc>
        <w:tc>
          <w:tcPr/>
          <w:p w:rsidR="00000000" w:rsidDel="00000000" w:rsidP="00000000" w:rsidRDefault="00000000" w:rsidRPr="00000000" w14:paraId="00000124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Localizou falhas e comportamentos inesperados durante a execução do teste, descrevendo-os com precisão no documento ?</w:t>
            </w:r>
          </w:p>
        </w:tc>
        <w:tc>
          <w:tcPr/>
          <w:p w:rsidR="00000000" w:rsidDel="00000000" w:rsidP="00000000" w:rsidRDefault="00000000" w:rsidRPr="00000000" w14:paraId="00000129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9</w:t>
            </w:r>
          </w:p>
        </w:tc>
        <w:tc>
          <w:tcPr/>
          <w:p w:rsidR="00000000" w:rsidDel="00000000" w:rsidP="00000000" w:rsidRDefault="00000000" w:rsidRPr="00000000" w14:paraId="0000012A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hd w:fill="ffffff" w:val="clear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Classificou os problemas encontrados quanto à gravidade e impacto, subsidiando ações corretivas no documento ?</w:t>
            </w:r>
          </w:p>
        </w:tc>
        <w:tc>
          <w:tcPr/>
          <w:p w:rsidR="00000000" w:rsidDel="00000000" w:rsidP="00000000" w:rsidRDefault="00000000" w:rsidRPr="00000000" w14:paraId="0000012F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 9</w:t>
            </w:r>
          </w:p>
        </w:tc>
        <w:tc>
          <w:tcPr/>
          <w:p w:rsidR="00000000" w:rsidDel="00000000" w:rsidP="00000000" w:rsidRDefault="00000000" w:rsidRPr="00000000" w14:paraId="00000130">
            <w:pPr>
              <w:shd w:fill="ffffff" w:val="clear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hd w:fill="ffffff" w:val="clear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HY06yiUWsEIGjX3Fe33ik3sUw==">CgMxLjAaHwoBMBIaChgICVIUChJ0YWJsZS51dGpxZ2Z1cWN0Z3I4AHIhMVB3SEJQTmpaclpUS3A0Qm15NGlrLUhZOW5MT2VueUsx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