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SA 08 — Dados de produção em planilha</w:t>
      </w:r>
    </w:p>
    <w:p>
      <w:pPr>
        <w:jc w:val="center"/>
      </w:pPr>
      <w:r>
        <w:rPr>
          <w:b/>
        </w:rPr>
        <w:t>Unidade Curricular: Introdução à Tecnologia da Informação e Comunicação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C3 e C5</w:t>
      </w:r>
    </w:p>
    <w:p>
      <w:r>
        <w:rPr>
          <w:b/>
        </w:rPr>
        <w:t xml:space="preserve">Situação/Contexto: </w:t>
      </w:r>
      <w:r>
        <w:t>Um setor acompanha diariamente dados relacionados às suas atividades, como quantidades registradas, resultados obtidos e ocorrências ao longo de determinado período. Até o momento, essas informações vêm sendo anotadas sem padronização, dificultando cálculos, comparações e consultas posteriores. Quando o responsável solicita um resumo dos resultados, a equipe precisa realizar cálculos manualmente e demora para localizar determinados registros. Para tornar o acompanhamento mais eficiente, os dados precisam ser estruturados em uma planilha eletrônica, permitindo organizar informações em linhas e colunas, realizar cálculos por meio de fórmulas, classificar e filtrar registros e utilizar gráficos para facilitar a interpretação dos resultados.</w:t>
      </w:r>
    </w:p>
    <w:p>
      <w:r>
        <w:rPr>
          <w:b/>
        </w:rPr>
        <w:t xml:space="preserve">Desafio: </w:t>
      </w:r>
      <w:r>
        <w:t>A partir do conjunto de dados fornecido, construa uma planilha eletrônica organizada para apoiar o acompanhamento das informações do setor. Distribua corretamente os dados em linhas e colunas, crie títulos e cabeçalhos, aplique formatação que facilite a leitura e utilize as fórmulas básicas solicitadas, como soma, média, contagem e, quando pertinente, a função SE/IF. Utilize recursos de classificação e filtro para localizar ou comparar registros. Em seguida, selecione uma informação relevante e represente-a por meio de um gráfico adequado. Confira os resultados obtidos e prepare a planilha para apresentação ou impressão.</w:t>
      </w:r>
    </w:p>
    <w:p>
      <w:r>
        <w:rPr>
          <w:b/>
        </w:rPr>
        <w:t xml:space="preserve">Resultado esperado: </w:t>
      </w:r>
      <w:r>
        <w:t>Planilha eletrônica funcional com cálculos e gráfico.</w:t>
      </w:r>
    </w:p>
    <w:p>
      <w:r>
        <w:rPr>
          <w:b/>
        </w:rPr>
        <w:t xml:space="preserve">Estratégias pedagógicas: </w:t>
      </w:r>
      <w:r>
        <w:t>Demonstração; Atividade Prática.</w:t>
      </w:r>
    </w:p>
    <w:p>
      <w:r>
        <w:rPr>
          <w:b/>
        </w:rPr>
        <w:t xml:space="preserve">Critérios de avaliação: </w:t>
      </w:r>
      <w:r>
        <w:t>Organizou dados em células, linhas e colunas; aplicou formatação; utilizou soma, média, contagem ou função SE conforme solicitado; classificou/filtrou dados; criou gráfico coerente.</w:t>
      </w:r>
    </w:p>
    <w:p>
      <w:r>
        <w:rPr>
          <w:b/>
        </w:rPr>
        <w:t xml:space="preserve">Instrumentos de avaliação: </w:t>
      </w:r>
      <w:r>
        <w:t>Arquivo de planilha + checklist prático.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