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SA 10 — Desafio integrador: informação do dado à apresentação</w:t>
      </w:r>
    </w:p>
    <w:p>
      <w:pPr>
        <w:jc w:val="center"/>
      </w:pPr>
      <w:r>
        <w:rPr>
          <w:b/>
        </w:rPr>
        <w:t>Unidade Curricular: Introdução à Tecnologia da Informação e Comunicação</w:t>
      </w:r>
    </w:p>
    <w:p>
      <w:r>
        <w:rPr>
          <w:b/>
        </w:rPr>
        <w:t xml:space="preserve">Carga horária: </w:t>
      </w:r>
      <w:r>
        <w:t>4h</w:t>
      </w:r>
    </w:p>
    <w:p>
      <w:r>
        <w:rPr>
          <w:b/>
        </w:rPr>
        <w:t xml:space="preserve">Capacidades: </w:t>
      </w:r>
      <w:r>
        <w:t>C1, C2, C3, C4 e C5</w:t>
      </w:r>
    </w:p>
    <w:p>
      <w:r>
        <w:rPr>
          <w:b/>
        </w:rPr>
        <w:t xml:space="preserve">Situação/Contexto: </w:t>
      </w:r>
      <w:r>
        <w:t>Uma equipe recebe um conjunto de arquivos digitais contendo informações de uma atividade profissional, incluindo anotações, dados numéricos, documentos de referência e registros que precisam ser consolidados. Os arquivos estão distribuídos de forma pouco organizada e as informações deverão ser analisadas antes de serem apresentadas aos demais integrantes do setor. Para concluir a atividade, será necessário mobilizar diferentes aprendizagens desenvolvidas ao longo da unidade: organização de arquivos, interpretação de informações, produção de documentos, utilização de planilhas, comunicação digital, elaboração de apresentações e aplicação de cuidados básicos de segurança da informação. O cenário simula uma demanda profissional em que diferentes ferramentas digitais precisam ser utilizadas de forma integrada, responsável e coerente com a finalidade de cada informação.</w:t>
      </w:r>
    </w:p>
    <w:p>
      <w:r>
        <w:rPr>
          <w:b/>
        </w:rPr>
        <w:t xml:space="preserve">Desafio: </w:t>
      </w:r>
      <w:r>
        <w:t>Receba o conjunto de arquivos, dados e documentos fornecido pelo docente e execute uma atividade integrada que mobilize as aprendizagens desenvolvidas ao longo da unidade. Primeiro, organize os arquivos em uma estrutura lógica de pastas e verifique os cuidados necessários para seu armazenamento e compartilhamento. Depois, interprete as informações disponíveis e produza um documento técnico com os principais registros. Organize os dados numéricos em uma planilha, realize os cálculos solicitados e apresente pelo menos uma informação de forma gráfica. Em seguida, sintetize os resultados em uma apresentação digital e prepare uma exposição curta para a turma. Durante todas as etapas, aplique boas práticas de comunicação, organização digital e segurança da informação. O conjunto final deverá demonstrar que diferentes ferramentas digitais foram utilizadas de forma integrada e adequada à finalidade profissional.</w:t>
      </w:r>
    </w:p>
    <w:p>
      <w:r>
        <w:rPr>
          <w:b/>
        </w:rPr>
        <w:t xml:space="preserve">Resultado esperado: </w:t>
      </w:r>
      <w:r>
        <w:t>Portfólio digital contendo estrutura de arquivos, documento técnico, planilha e apresentação final.</w:t>
      </w:r>
    </w:p>
    <w:p>
      <w:r>
        <w:rPr>
          <w:b/>
        </w:rPr>
        <w:t xml:space="preserve">Estratégias pedagógicas: </w:t>
      </w:r>
      <w:r>
        <w:t>Atividade Prática; Trabalho em Grupo; Apresentação.</w:t>
      </w:r>
    </w:p>
    <w:p>
      <w:r>
        <w:rPr>
          <w:b/>
        </w:rPr>
        <w:t xml:space="preserve">Critérios de avaliação: </w:t>
      </w:r>
      <w:r>
        <w:t>Organizou arquivos; utilizou ferramentas conforme suas finalidades; interpretou informações; produziu comunicação profissional; aplicou cuidados básicos de segurança; integrou texto, dados e apresentação de forma coerente.</w:t>
      </w:r>
    </w:p>
    <w:p>
      <w:r>
        <w:rPr>
          <w:b/>
        </w:rPr>
        <w:t xml:space="preserve">Instrumentos de avaliação: </w:t>
      </w:r>
      <w:r>
        <w:t>Portfólio digital + apresentação final + rubrica integradora.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