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ind w:left="0" w:hanging="2"/>
        <w:rPr>
          <w:rFonts w:ascii="Arial" w:cs="Arial" w:eastAsia="Arial" w:hAnsi="Arial"/>
          <w:color w:val="000000"/>
          <w:sz w:val="22"/>
          <w:szCs w:val="22"/>
        </w:rPr>
      </w:pPr>
      <w:r w:rsidDel="00000000" w:rsidR="00000000" w:rsidRPr="00000000">
        <w:rPr>
          <w:rtl w:val="0"/>
        </w:rPr>
      </w:r>
    </w:p>
    <w:tbl>
      <w:tblPr>
        <w:tblStyle w:val="Table1"/>
        <w:tblW w:w="96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5"/>
        <w:gridCol w:w="5565"/>
        <w:gridCol w:w="1920"/>
        <w:tblGridChange w:id="0">
          <w:tblGrid>
            <w:gridCol w:w="2115"/>
            <w:gridCol w:w="5565"/>
            <w:gridCol w:w="1920"/>
          </w:tblGrid>
        </w:tblGridChange>
      </w:tblGrid>
      <w:tr>
        <w:trPr>
          <w:cantSplit w:val="0"/>
          <w:trHeight w:val="286" w:hRule="atLeast"/>
          <w:tblHeader w:val="0"/>
        </w:trPr>
        <w:tc>
          <w:tcPr>
            <w:vMerge w:val="restart"/>
            <w:shd w:fill="ffffff" w:val="clear"/>
          </w:tcPr>
          <w:p w:rsidR="00000000" w:rsidDel="00000000" w:rsidP="00000000" w:rsidRDefault="00000000" w:rsidRPr="00000000" w14:paraId="00000002">
            <w:pPr>
              <w:ind w:left="0" w:hanging="2"/>
              <w:jc w:val="center"/>
              <w:rPr>
                <w:rFonts w:ascii="Arial" w:cs="Arial" w:eastAsia="Arial" w:hAnsi="Arial"/>
                <w:b w:val="1"/>
                <w:color w:val="000000"/>
                <w:sz w:val="20"/>
                <w:szCs w:val="20"/>
              </w:rPr>
            </w:pPr>
            <w:bookmarkStart w:colFirst="0" w:colLast="0" w:name="_heading=h.gjdgxs" w:id="0"/>
            <w:bookmarkEnd w:id="0"/>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-42749</wp:posOffset>
                  </wp:positionH>
                  <wp:positionV relativeFrom="paragraph">
                    <wp:posOffset>24554</wp:posOffset>
                  </wp:positionV>
                  <wp:extent cx="1276350" cy="327025"/>
                  <wp:effectExtent b="0" l="0" r="0" t="0"/>
                  <wp:wrapNone/>
                  <wp:docPr descr="SENAI Logo – PNG e Vetor – Download de Logo" id="1244451613" name="image1.png"/>
                  <a:graphic>
                    <a:graphicData uri="http://schemas.openxmlformats.org/drawingml/2006/picture">
                      <pic:pic>
                        <pic:nvPicPr>
                          <pic:cNvPr descr="SENAI Logo – PNG e Vetor – Download de Logo" id="0" name="image1.png"/>
                          <pic:cNvPicPr preferRelativeResize="0"/>
                        </pic:nvPicPr>
                        <pic:blipFill>
                          <a:blip r:embed="rId7"/>
                          <a:srcRect b="0" l="0" r="0" t="0"/>
                          <a:stretch>
                            <a:fillRect/>
                          </a:stretch>
                        </pic:blipFill>
                        <pic:spPr>
                          <a:xfrm>
                            <a:off x="0" y="0"/>
                            <a:ext cx="1276350" cy="327025"/>
                          </a:xfrm>
                          <a:prstGeom prst="rect"/>
                          <a:ln/>
                        </pic:spPr>
                      </pic:pic>
                    </a:graphicData>
                  </a:graphic>
                </wp:anchor>
              </w:drawing>
            </w:r>
          </w:p>
          <w:p w:rsidR="00000000" w:rsidDel="00000000" w:rsidP="00000000" w:rsidRDefault="00000000" w:rsidRPr="00000000" w14:paraId="00000003">
            <w:pPr>
              <w:ind w:left="0" w:hanging="2"/>
              <w:jc w:val="center"/>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04">
            <w:pPr>
              <w:ind w:left="0" w:hanging="2"/>
              <w:jc w:val="center"/>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05">
            <w:pPr>
              <w:ind w:left="0" w:hanging="2"/>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Serviço Nacional de Aprendizagem Industrial</w:t>
            </w:r>
          </w:p>
          <w:p w:rsidR="00000000" w:rsidDel="00000000" w:rsidP="00000000" w:rsidRDefault="00000000" w:rsidRPr="00000000" w14:paraId="00000006">
            <w:pPr>
              <w:ind w:left="0" w:hanging="2"/>
              <w:jc w:val="center"/>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07">
            <w:pPr>
              <w:ind w:left="0" w:hanging="2"/>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Santa Catarina</w:t>
            </w:r>
          </w:p>
        </w:tc>
        <w:tc>
          <w:tcPr>
            <w:shd w:fill="ffffff" w:val="clear"/>
            <w:vAlign w:val="center"/>
          </w:tcPr>
          <w:p w:rsidR="00000000" w:rsidDel="00000000" w:rsidP="00000000" w:rsidRDefault="00000000" w:rsidRPr="00000000" w14:paraId="00000008">
            <w:pPr>
              <w:ind w:left="0" w:hanging="2"/>
              <w:jc w:val="center"/>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AVALIAÇÃO OBJETIVA</w:t>
            </w:r>
            <w:r w:rsidDel="00000000" w:rsidR="00000000" w:rsidRPr="00000000">
              <w:rPr>
                <w:rtl w:val="0"/>
              </w:rPr>
            </w:r>
          </w:p>
        </w:tc>
        <w:tc>
          <w:tcPr>
            <w:shd w:fill="ffffff" w:val="clear"/>
          </w:tcPr>
          <w:p w:rsidR="00000000" w:rsidDel="00000000" w:rsidP="00000000" w:rsidRDefault="00000000" w:rsidRPr="00000000" w14:paraId="00000009">
            <w:pPr>
              <w:ind w:left="0" w:hanging="2"/>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Desempenho</w:t>
            </w:r>
          </w:p>
        </w:tc>
      </w:tr>
      <w:tr>
        <w:trPr>
          <w:cantSplit w:val="0"/>
          <w:trHeight w:val="191" w:hRule="atLeast"/>
          <w:tblHeader w:val="0"/>
        </w:trPr>
        <w:tc>
          <w:tcPr>
            <w:vMerge w:val="continue"/>
            <w:shd w:fill="ffffff"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18"/>
                <w:szCs w:val="18"/>
              </w:rPr>
            </w:pPr>
            <w:r w:rsidDel="00000000" w:rsidR="00000000" w:rsidRPr="00000000">
              <w:rPr>
                <w:rtl w:val="0"/>
              </w:rPr>
            </w:r>
          </w:p>
        </w:tc>
        <w:tc>
          <w:tcPr>
            <w:shd w:fill="ffffff" w:val="clear"/>
            <w:vAlign w:val="center"/>
          </w:tcPr>
          <w:p w:rsidR="00000000" w:rsidDel="00000000" w:rsidP="00000000" w:rsidRDefault="00000000" w:rsidRPr="00000000" w14:paraId="0000000B">
            <w:pPr>
              <w:ind w:left="0" w:hanging="2"/>
              <w:rPr>
                <w:rFonts w:ascii="Arial" w:cs="Arial" w:eastAsia="Arial" w:hAnsi="Arial"/>
                <w:b w:val="1"/>
                <w:i w:val="1"/>
                <w:color w:val="4c94d8"/>
                <w:sz w:val="20"/>
                <w:szCs w:val="20"/>
              </w:rPr>
            </w:pPr>
            <w:r w:rsidDel="00000000" w:rsidR="00000000" w:rsidRPr="00000000">
              <w:rPr>
                <w:rFonts w:ascii="Arial" w:cs="Arial" w:eastAsia="Arial" w:hAnsi="Arial"/>
                <w:b w:val="1"/>
                <w:sz w:val="20"/>
                <w:szCs w:val="20"/>
                <w:rtl w:val="0"/>
              </w:rPr>
              <w:t xml:space="preserve">Data: </w:t>
            </w:r>
            <w:r w:rsidDel="00000000" w:rsidR="00000000" w:rsidRPr="00000000">
              <w:rPr>
                <w:rFonts w:ascii="Arial" w:cs="Arial" w:eastAsia="Arial" w:hAnsi="Arial"/>
                <w:b w:val="1"/>
                <w:i w:val="1"/>
                <w:color w:val="4c94d8"/>
                <w:sz w:val="20"/>
                <w:szCs w:val="20"/>
                <w:rtl w:val="0"/>
              </w:rPr>
              <w:t xml:space="preserve">preenchimento pelo docente</w:t>
            </w:r>
          </w:p>
        </w:tc>
        <w:tc>
          <w:tcPr>
            <w:vMerge w:val="restart"/>
            <w:shd w:fill="ffffff" w:val="clear"/>
          </w:tcPr>
          <w:p w:rsidR="00000000" w:rsidDel="00000000" w:rsidP="00000000" w:rsidRDefault="00000000" w:rsidRPr="00000000" w14:paraId="0000000C">
            <w:pPr>
              <w:ind w:left="0" w:hanging="2"/>
              <w:rPr>
                <w:rFonts w:ascii="Arial" w:cs="Arial" w:eastAsia="Arial" w:hAnsi="Arial"/>
                <w:b w:val="1"/>
                <w:sz w:val="20"/>
                <w:szCs w:val="20"/>
              </w:rPr>
            </w:pPr>
            <w:r w:rsidDel="00000000" w:rsidR="00000000" w:rsidRPr="00000000">
              <w:rPr>
                <w:rtl w:val="0"/>
              </w:rPr>
            </w:r>
          </w:p>
        </w:tc>
      </w:tr>
      <w:tr>
        <w:trPr>
          <w:cantSplit w:val="0"/>
          <w:trHeight w:val="191" w:hRule="atLeast"/>
          <w:tblHeader w:val="0"/>
        </w:trPr>
        <w:tc>
          <w:tcPr>
            <w:vMerge w:val="continue"/>
            <w:shd w:fill="ffffff" w:val="cle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0E">
            <w:pPr>
              <w:ind w:left="0" w:hanging="2"/>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Docente: </w:t>
            </w:r>
            <w:r w:rsidDel="00000000" w:rsidR="00000000" w:rsidRPr="00000000">
              <w:rPr>
                <w:rFonts w:ascii="Arial" w:cs="Arial" w:eastAsia="Arial" w:hAnsi="Arial"/>
                <w:b w:val="1"/>
                <w:i w:val="1"/>
                <w:color w:val="4c94d8"/>
                <w:sz w:val="20"/>
                <w:szCs w:val="20"/>
                <w:rtl w:val="0"/>
              </w:rPr>
              <w:t xml:space="preserve">preenchimento pelo docente</w:t>
            </w:r>
            <w:r w:rsidDel="00000000" w:rsidR="00000000" w:rsidRPr="00000000">
              <w:rPr>
                <w:rtl w:val="0"/>
              </w:rPr>
            </w:r>
          </w:p>
        </w:tc>
        <w:tc>
          <w:tcPr>
            <w:vMerge w:val="continue"/>
            <w:shd w:fill="ffffff" w:val="cle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r>
      <w:tr>
        <w:trPr>
          <w:cantSplit w:val="0"/>
          <w:trHeight w:val="188" w:hRule="atLeast"/>
          <w:tblHeader w:val="0"/>
        </w:trPr>
        <w:tc>
          <w:tcPr>
            <w:vMerge w:val="continue"/>
            <w:shd w:fill="ffffff" w:val="cle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11">
            <w:pPr>
              <w:ind w:left="0" w:hanging="2"/>
              <w:rPr>
                <w:rFonts w:ascii="Arial" w:cs="Arial" w:eastAsia="Arial" w:hAnsi="Arial"/>
                <w:color w:val="000000"/>
                <w:sz w:val="20"/>
                <w:szCs w:val="20"/>
              </w:rPr>
            </w:pPr>
            <w:r w:rsidDel="00000000" w:rsidR="00000000" w:rsidRPr="00000000">
              <w:rPr>
                <w:rFonts w:ascii="Arial" w:cs="Arial" w:eastAsia="Arial" w:hAnsi="Arial"/>
                <w:b w:val="1"/>
                <w:sz w:val="20"/>
                <w:szCs w:val="20"/>
                <w:rtl w:val="0"/>
              </w:rPr>
              <w:t xml:space="preserve">Curso Técnico em </w:t>
            </w:r>
            <w:r w:rsidDel="00000000" w:rsidR="00000000" w:rsidRPr="00000000">
              <w:rPr>
                <w:rFonts w:ascii="Arial" w:cs="Arial" w:eastAsia="Arial" w:hAnsi="Arial"/>
                <w:b w:val="1"/>
                <w:i w:val="1"/>
                <w:color w:val="4c94d8"/>
                <w:sz w:val="20"/>
                <w:szCs w:val="20"/>
                <w:rtl w:val="0"/>
              </w:rPr>
              <w:t xml:space="preserve">preenchimento pelo docente</w:t>
            </w:r>
            <w:r w:rsidDel="00000000" w:rsidR="00000000" w:rsidRPr="00000000">
              <w:rPr>
                <w:rtl w:val="0"/>
              </w:rPr>
            </w:r>
          </w:p>
        </w:tc>
        <w:tc>
          <w:tcPr>
            <w:vMerge w:val="continue"/>
            <w:shd w:fill="ffffff" w:val="cle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r>
      <w:tr>
        <w:trPr>
          <w:cantSplit w:val="0"/>
          <w:trHeight w:val="636.701171875" w:hRule="atLeast"/>
          <w:tblHeader w:val="0"/>
        </w:trPr>
        <w:tc>
          <w:tcPr>
            <w:vMerge w:val="continue"/>
            <w:shd w:fill="ffffff"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14">
            <w:pPr>
              <w:ind w:left="0" w:hanging="2"/>
              <w:rPr>
                <w:rFonts w:ascii="Arial" w:cs="Arial" w:eastAsia="Arial" w:hAnsi="Arial"/>
                <w:color w:val="000000"/>
                <w:sz w:val="20"/>
                <w:szCs w:val="20"/>
              </w:rPr>
            </w:pPr>
            <w:r w:rsidDel="00000000" w:rsidR="00000000" w:rsidRPr="00000000">
              <w:rPr>
                <w:rFonts w:ascii="Arial" w:cs="Arial" w:eastAsia="Arial" w:hAnsi="Arial"/>
                <w:b w:val="1"/>
                <w:sz w:val="20"/>
                <w:szCs w:val="20"/>
                <w:rtl w:val="0"/>
              </w:rPr>
              <w:t xml:space="preserve">Unidade Curricular: Teste de Sistemas</w:t>
            </w:r>
            <w:r w:rsidDel="00000000" w:rsidR="00000000" w:rsidRPr="00000000">
              <w:rPr>
                <w:rtl w:val="0"/>
              </w:rPr>
            </w:r>
          </w:p>
        </w:tc>
        <w:tc>
          <w:tcPr>
            <w:vMerge w:val="continue"/>
            <w:shd w:fill="ffffff"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r>
      <w:tr>
        <w:trPr>
          <w:cantSplit w:val="0"/>
          <w:trHeight w:val="188" w:hRule="atLeast"/>
          <w:tblHeader w:val="0"/>
        </w:trPr>
        <w:tc>
          <w:tcPr>
            <w:vMerge w:val="continue"/>
            <w:shd w:fill="ffffff" w:val="cle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17">
            <w:pPr>
              <w:ind w:left="0" w:hanging="2"/>
              <w:rPr>
                <w:rFonts w:ascii="Arial" w:cs="Arial" w:eastAsia="Arial" w:hAnsi="Arial"/>
                <w:color w:val="000000"/>
                <w:sz w:val="20"/>
                <w:szCs w:val="20"/>
              </w:rPr>
            </w:pPr>
            <w:r w:rsidDel="00000000" w:rsidR="00000000" w:rsidRPr="00000000">
              <w:rPr>
                <w:rFonts w:ascii="Arial" w:cs="Arial" w:eastAsia="Arial" w:hAnsi="Arial"/>
                <w:b w:val="1"/>
                <w:sz w:val="20"/>
                <w:szCs w:val="20"/>
                <w:rtl w:val="0"/>
              </w:rPr>
              <w:t xml:space="preserve">Turma: </w:t>
            </w:r>
            <w:r w:rsidDel="00000000" w:rsidR="00000000" w:rsidRPr="00000000">
              <w:rPr>
                <w:rFonts w:ascii="Arial" w:cs="Arial" w:eastAsia="Arial" w:hAnsi="Arial"/>
                <w:b w:val="1"/>
                <w:i w:val="1"/>
                <w:color w:val="4c94d8"/>
                <w:sz w:val="20"/>
                <w:szCs w:val="20"/>
                <w:rtl w:val="0"/>
              </w:rPr>
              <w:t xml:space="preserve">preenchimento pelo docente</w:t>
            </w:r>
            <w:r w:rsidDel="00000000" w:rsidR="00000000" w:rsidRPr="00000000">
              <w:rPr>
                <w:rtl w:val="0"/>
              </w:rPr>
            </w:r>
          </w:p>
        </w:tc>
        <w:tc>
          <w:tcPr>
            <w:vMerge w:val="continue"/>
            <w:shd w:fill="ffffff"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r>
      <w:tr>
        <w:trPr>
          <w:cantSplit w:val="0"/>
          <w:trHeight w:val="188" w:hRule="atLeast"/>
          <w:tblHeader w:val="0"/>
        </w:trPr>
        <w:tc>
          <w:tcPr>
            <w:vMerge w:val="continue"/>
            <w:shd w:fill="ffffff"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1A">
            <w:pPr>
              <w:ind w:left="0" w:hanging="2"/>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Estudante: </w:t>
            </w:r>
            <w:r w:rsidDel="00000000" w:rsidR="00000000" w:rsidRPr="00000000">
              <w:rPr>
                <w:rFonts w:ascii="Arial" w:cs="Arial" w:eastAsia="Arial" w:hAnsi="Arial"/>
                <w:b w:val="1"/>
                <w:i w:val="1"/>
                <w:color w:val="4c94d8"/>
                <w:sz w:val="20"/>
                <w:szCs w:val="20"/>
                <w:rtl w:val="0"/>
              </w:rPr>
              <w:t xml:space="preserve">preenchimento pelo estudante</w:t>
            </w:r>
            <w:r w:rsidDel="00000000" w:rsidR="00000000" w:rsidRPr="00000000">
              <w:rPr>
                <w:rtl w:val="0"/>
              </w:rPr>
            </w:r>
          </w:p>
        </w:tc>
        <w:tc>
          <w:tcPr>
            <w:vMerge w:val="continue"/>
            <w:shd w:fill="ffffff"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0"/>
                <w:szCs w:val="20"/>
              </w:rPr>
            </w:pPr>
            <w:r w:rsidDel="00000000" w:rsidR="00000000" w:rsidRPr="00000000">
              <w:rPr>
                <w:rtl w:val="0"/>
              </w:rPr>
            </w:r>
          </w:p>
        </w:tc>
      </w:tr>
    </w:tbl>
    <w:p w:rsidR="00000000" w:rsidDel="00000000" w:rsidP="00000000" w:rsidRDefault="00000000" w:rsidRPr="00000000" w14:paraId="0000001C">
      <w:pPr>
        <w:ind w:left="720" w:firstLine="0"/>
        <w:jc w:val="both"/>
        <w:rPr>
          <w:rFonts w:ascii="Arial" w:cs="Arial" w:eastAsia="Arial" w:hAnsi="Arial"/>
          <w:b w:val="1"/>
          <w:i w:val="1"/>
          <w:color w:val="4c94d8"/>
          <w:sz w:val="16"/>
          <w:szCs w:val="16"/>
        </w:rPr>
      </w:pPr>
      <w:r w:rsidDel="00000000" w:rsidR="00000000" w:rsidRPr="00000000">
        <w:rPr>
          <w:rtl w:val="0"/>
        </w:rPr>
      </w:r>
    </w:p>
    <w:tbl>
      <w:tblPr>
        <w:tblStyle w:val="Table2"/>
        <w:tblW w:w="9556.0" w:type="dxa"/>
        <w:jc w:val="left"/>
        <w:tblInd w:w="-5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56"/>
        <w:tblGridChange w:id="0">
          <w:tblGrid>
            <w:gridCol w:w="9556"/>
          </w:tblGrid>
        </w:tblGridChange>
      </w:tblGrid>
      <w:tr>
        <w:trPr>
          <w:cantSplit w:val="0"/>
          <w:trHeight w:val="286" w:hRule="atLeast"/>
          <w:tblHeader w:val="0"/>
        </w:trPr>
        <w:tc>
          <w:tcPr>
            <w:shd w:fill="004899" w:val="clear"/>
            <w:vAlign w:val="center"/>
          </w:tcPr>
          <w:p w:rsidR="00000000" w:rsidDel="00000000" w:rsidP="00000000" w:rsidRDefault="00000000" w:rsidRPr="00000000" w14:paraId="0000001D">
            <w:pPr>
              <w:ind w:left="0" w:hanging="2"/>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ITEM 1</w:t>
            </w:r>
          </w:p>
        </w:tc>
      </w:tr>
      <w:tr>
        <w:trPr>
          <w:cantSplit w:val="0"/>
          <w:trHeight w:val="357" w:hRule="atLeast"/>
          <w:tblHeader w:val="0"/>
        </w:trPr>
        <w:tc>
          <w:tcPr/>
          <w:p w:rsidR="00000000" w:rsidDel="00000000" w:rsidP="00000000" w:rsidRDefault="00000000" w:rsidRPr="00000000" w14:paraId="0000001E">
            <w:pPr>
              <w:shd w:fill="ffffff" w:val="clear"/>
              <w:ind w:left="0" w:hanging="2"/>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CAPACIDADE: </w:t>
            </w: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hanging="2"/>
              <w:jc w:val="both"/>
              <w:rPr>
                <w:rFonts w:ascii="Arial" w:cs="Arial" w:eastAsia="Arial" w:hAnsi="Arial"/>
                <w:sz w:val="20"/>
                <w:szCs w:val="20"/>
              </w:rPr>
            </w:pPr>
            <w:r w:rsidDel="00000000" w:rsidR="00000000" w:rsidRPr="00000000">
              <w:rPr>
                <w:rFonts w:ascii="Arial" w:cs="Arial" w:eastAsia="Arial" w:hAnsi="Arial"/>
                <w:b w:val="1"/>
                <w:i w:val="1"/>
                <w:smallCaps w:val="0"/>
                <w:strike w:val="0"/>
                <w:color w:val="4c94d8"/>
                <w:sz w:val="20"/>
                <w:szCs w:val="20"/>
                <w:u w:val="none"/>
                <w:shd w:fill="auto" w:val="clear"/>
                <w:vertAlign w:val="baseline"/>
                <w:rtl w:val="0"/>
              </w:rPr>
              <w:t xml:space="preserve">Contexto:</w:t>
            </w:r>
            <w:r w:rsidDel="00000000" w:rsidR="00000000" w:rsidRPr="00000000">
              <w:rPr>
                <w:rFonts w:ascii="Arial" w:cs="Arial" w:eastAsia="Arial" w:hAnsi="Arial"/>
                <w:sz w:val="20"/>
                <w:szCs w:val="20"/>
                <w:rtl w:val="0"/>
              </w:rPr>
              <w:t xml:space="preserve"> Um desenvolvedor está trabalhando em um sistema web para gerenciar pedidos online. Ele criou uma nova função para calcular o total de um pedido com base em itens e suas quantidades. Antes de integrar essa função ao resto do sistema, o desenvolvedor precisa garantir que ela funciona corretamente de forma isolada. Ele quer assegurar que os cálculos estão precisos e que a função lida adequadamente com diferentes cenários, como pedidos com diversos itens e quantidades variadas.</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hanging="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hanging="2"/>
              <w:jc w:val="both"/>
              <w:rPr>
                <w:rFonts w:ascii="Arial" w:cs="Arial" w:eastAsia="Arial" w:hAnsi="Arial"/>
                <w:sz w:val="20"/>
                <w:szCs w:val="20"/>
              </w:rPr>
            </w:pPr>
            <w:r w:rsidDel="00000000" w:rsidR="00000000" w:rsidRPr="00000000">
              <w:rPr>
                <w:rFonts w:ascii="Arial" w:cs="Arial" w:eastAsia="Arial" w:hAnsi="Arial"/>
                <w:b w:val="1"/>
                <w:i w:val="1"/>
                <w:smallCaps w:val="0"/>
                <w:strike w:val="0"/>
                <w:color w:val="4c94d8"/>
                <w:sz w:val="20"/>
                <w:szCs w:val="20"/>
                <w:u w:val="none"/>
                <w:shd w:fill="auto" w:val="clear"/>
                <w:vertAlign w:val="baseline"/>
                <w:rtl w:val="0"/>
              </w:rPr>
              <w:t xml:space="preserve">Comando: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sz w:val="20"/>
                <w:szCs w:val="20"/>
                <w:rtl w:val="0"/>
              </w:rPr>
              <w:t xml:space="preserve">Qual o tipo de teste que irá garantir que a função de cálculo do total de</w:t>
            </w:r>
          </w:p>
          <w:p w:rsidR="00000000" w:rsidDel="00000000" w:rsidP="00000000" w:rsidRDefault="00000000" w:rsidRPr="00000000" w14:paraId="00000023">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um pedido funciona corretamente antes de ser integrada ao sistema?</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hanging="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hanging="2"/>
              <w:jc w:val="both"/>
              <w:rPr>
                <w:rFonts w:ascii="Arial" w:cs="Arial" w:eastAsia="Arial" w:hAnsi="Arial"/>
                <w:b w:val="1"/>
                <w:i w:val="1"/>
                <w:smallCaps w:val="0"/>
                <w:strike w:val="0"/>
                <w:color w:val="4c94d8"/>
                <w:sz w:val="20"/>
                <w:szCs w:val="20"/>
                <w:u w:val="none"/>
                <w:shd w:fill="auto" w:val="clear"/>
                <w:vertAlign w:val="baseline"/>
              </w:rPr>
            </w:pPr>
            <w:r w:rsidDel="00000000" w:rsidR="00000000" w:rsidRPr="00000000">
              <w:rPr>
                <w:rFonts w:ascii="Arial" w:cs="Arial" w:eastAsia="Arial" w:hAnsi="Arial"/>
                <w:b w:val="1"/>
                <w:i w:val="1"/>
                <w:smallCaps w:val="0"/>
                <w:strike w:val="0"/>
                <w:color w:val="4c94d8"/>
                <w:sz w:val="20"/>
                <w:szCs w:val="20"/>
                <w:u w:val="none"/>
                <w:shd w:fill="auto" w:val="clear"/>
                <w:vertAlign w:val="baseline"/>
                <w:rtl w:val="0"/>
              </w:rPr>
              <w:t xml:space="preserve">Alternativas: </w:t>
            </w:r>
          </w:p>
          <w:p w:rsidR="00000000" w:rsidDel="00000000" w:rsidP="00000000" w:rsidRDefault="00000000" w:rsidRPr="00000000" w14:paraId="00000028">
            <w:pPr>
              <w:numPr>
                <w:ilvl w:val="0"/>
                <w:numId w:val="2"/>
              </w:numPr>
              <w:spacing w:line="240"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Teste Integração</w:t>
            </w:r>
          </w:p>
          <w:p w:rsidR="00000000" w:rsidDel="00000000" w:rsidP="00000000" w:rsidRDefault="00000000" w:rsidRPr="00000000" w14:paraId="00000029">
            <w:pPr>
              <w:numPr>
                <w:ilvl w:val="0"/>
                <w:numId w:val="2"/>
              </w:numPr>
              <w:spacing w:line="240"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Teste Aceitação</w:t>
            </w:r>
          </w:p>
          <w:p w:rsidR="00000000" w:rsidDel="00000000" w:rsidP="00000000" w:rsidRDefault="00000000" w:rsidRPr="00000000" w14:paraId="0000002A">
            <w:pPr>
              <w:numPr>
                <w:ilvl w:val="0"/>
                <w:numId w:val="2"/>
              </w:numPr>
              <w:spacing w:line="240"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Teste Sistema</w:t>
            </w:r>
          </w:p>
          <w:p w:rsidR="00000000" w:rsidDel="00000000" w:rsidP="00000000" w:rsidRDefault="00000000" w:rsidRPr="00000000" w14:paraId="0000002B">
            <w:pPr>
              <w:numPr>
                <w:ilvl w:val="0"/>
                <w:numId w:val="2"/>
              </w:numPr>
              <w:spacing w:line="240"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Teste Unitário</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highlight w:val="white"/>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Arial" w:cs="Arial" w:eastAsia="Arial" w:hAnsi="Arial"/>
                <w:b w:val="0"/>
                <w:i w:val="0"/>
                <w:smallCaps w:val="0"/>
                <w:strike w:val="0"/>
                <w:color w:val="000000"/>
                <w:sz w:val="10"/>
                <w:szCs w:val="10"/>
                <w:highlight w:val="white"/>
                <w:u w:val="none"/>
                <w:vertAlign w:val="baseline"/>
              </w:rPr>
            </w:pPr>
            <w:r w:rsidDel="00000000" w:rsidR="00000000" w:rsidRPr="00000000">
              <w:rPr>
                <w:rtl w:val="0"/>
              </w:rPr>
            </w:r>
          </w:p>
        </w:tc>
      </w:tr>
    </w:tbl>
    <w:p w:rsidR="00000000" w:rsidDel="00000000" w:rsidP="00000000" w:rsidRDefault="00000000" w:rsidRPr="00000000" w14:paraId="0000002E">
      <w:pPr>
        <w:ind w:left="720" w:firstLine="0"/>
        <w:jc w:val="both"/>
        <w:rPr>
          <w:rFonts w:ascii="Arial" w:cs="Arial" w:eastAsia="Arial" w:hAnsi="Arial"/>
          <w:b w:val="1"/>
          <w:i w:val="1"/>
          <w:color w:val="4c94d8"/>
          <w:sz w:val="16"/>
          <w:szCs w:val="16"/>
        </w:rPr>
      </w:pPr>
      <w:r w:rsidDel="00000000" w:rsidR="00000000" w:rsidRPr="00000000">
        <w:rPr>
          <w:rtl w:val="0"/>
        </w:rPr>
      </w:r>
    </w:p>
    <w:tbl>
      <w:tblPr>
        <w:tblStyle w:val="Table3"/>
        <w:tblW w:w="9556.0" w:type="dxa"/>
        <w:jc w:val="left"/>
        <w:tblInd w:w="-5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56"/>
        <w:tblGridChange w:id="0">
          <w:tblGrid>
            <w:gridCol w:w="9556"/>
          </w:tblGrid>
        </w:tblGridChange>
      </w:tblGrid>
      <w:tr>
        <w:trPr>
          <w:cantSplit w:val="0"/>
          <w:trHeight w:val="286" w:hRule="atLeast"/>
          <w:tblHeader w:val="0"/>
        </w:trPr>
        <w:tc>
          <w:tcPr>
            <w:shd w:fill="004899" w:val="clear"/>
            <w:vAlign w:val="center"/>
          </w:tcPr>
          <w:p w:rsidR="00000000" w:rsidDel="00000000" w:rsidP="00000000" w:rsidRDefault="00000000" w:rsidRPr="00000000" w14:paraId="0000002F">
            <w:pPr>
              <w:ind w:hanging="2"/>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ITEM 2</w:t>
            </w:r>
          </w:p>
        </w:tc>
      </w:tr>
      <w:tr>
        <w:trPr>
          <w:cantSplit w:val="0"/>
          <w:trHeight w:val="357" w:hRule="atLeast"/>
          <w:tblHeader w:val="0"/>
        </w:trPr>
        <w:tc>
          <w:tcPr/>
          <w:p w:rsidR="00000000" w:rsidDel="00000000" w:rsidP="00000000" w:rsidRDefault="00000000" w:rsidRPr="00000000" w14:paraId="00000030">
            <w:pPr>
              <w:shd w:fill="ffffff" w:val="clear"/>
              <w:ind w:hanging="2"/>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CAPACIDADE: </w:t>
            </w: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031">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Contexto:  </w:t>
            </w:r>
            <w:r w:rsidDel="00000000" w:rsidR="00000000" w:rsidRPr="00000000">
              <w:rPr>
                <w:rFonts w:ascii="Arial" w:cs="Arial" w:eastAsia="Arial" w:hAnsi="Arial"/>
                <w:sz w:val="20"/>
                <w:szCs w:val="20"/>
                <w:rtl w:val="0"/>
              </w:rPr>
              <w:t xml:space="preserve">Durante o processo de desenvolvimento de um novo software, a equipe de testes precisa garantir que os procedimentos adotados assegurem a conformidade com os requisitos estabelecidos para o sistema, ou seja, garantir a aderência aos requisitos do software.</w:t>
            </w:r>
          </w:p>
          <w:p w:rsidR="00000000" w:rsidDel="00000000" w:rsidP="00000000" w:rsidRDefault="00000000" w:rsidRPr="00000000" w14:paraId="00000032">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3">
            <w:pPr>
              <w:shd w:fill="ffffff" w:val="clear"/>
              <w:spacing w:line="240" w:lineRule="auto"/>
              <w:ind w:hanging="2"/>
              <w:jc w:val="both"/>
              <w:rPr>
                <w:rFonts w:ascii="Arial" w:cs="Arial" w:eastAsia="Arial" w:hAnsi="Arial"/>
                <w:b w:val="1"/>
                <w:i w:val="1"/>
                <w:color w:val="4c94d8"/>
                <w:sz w:val="20"/>
                <w:szCs w:val="20"/>
              </w:rPr>
            </w:pPr>
            <w:r w:rsidDel="00000000" w:rsidR="00000000" w:rsidRPr="00000000">
              <w:rPr>
                <w:rtl w:val="0"/>
              </w:rPr>
            </w:r>
          </w:p>
          <w:p w:rsidR="00000000" w:rsidDel="00000000" w:rsidP="00000000" w:rsidRDefault="00000000" w:rsidRPr="00000000" w14:paraId="00000034">
            <w:pPr>
              <w:shd w:fill="ffffff" w:val="clear"/>
              <w:spacing w:line="240" w:lineRule="auto"/>
              <w:ind w:hanging="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35">
            <w:pPr>
              <w:shd w:fill="ffffff" w:val="clear"/>
              <w:spacing w:line="240" w:lineRule="auto"/>
              <w:ind w:hanging="2"/>
              <w:jc w:val="both"/>
              <w:rPr>
                <w:rFonts w:ascii="Arial" w:cs="Arial" w:eastAsia="Arial" w:hAnsi="Arial"/>
                <w:sz w:val="20"/>
                <w:szCs w:val="20"/>
                <w:highlight w:val="white"/>
              </w:rPr>
            </w:pPr>
            <w:r w:rsidDel="00000000" w:rsidR="00000000" w:rsidRPr="00000000">
              <w:rPr>
                <w:rFonts w:ascii="Arial" w:cs="Arial" w:eastAsia="Arial" w:hAnsi="Arial"/>
                <w:b w:val="1"/>
                <w:i w:val="1"/>
                <w:color w:val="4c94d8"/>
                <w:sz w:val="20"/>
                <w:szCs w:val="20"/>
                <w:rtl w:val="0"/>
              </w:rPr>
              <w:t xml:space="preserve">Comando:</w:t>
            </w:r>
            <w:r w:rsidDel="00000000" w:rsidR="00000000" w:rsidRPr="00000000">
              <w:rPr>
                <w:rFonts w:ascii="Arial" w:cs="Arial" w:eastAsia="Arial" w:hAnsi="Arial"/>
                <w:sz w:val="20"/>
                <w:szCs w:val="20"/>
                <w:rtl w:val="0"/>
              </w:rPr>
              <w:t xml:space="preserve"> A equipe de testes deve empregar o</w:t>
            </w:r>
            <w:r w:rsidDel="00000000" w:rsidR="00000000" w:rsidRPr="00000000">
              <w:rPr>
                <w:rtl w:val="0"/>
              </w:rPr>
            </w:r>
          </w:p>
          <w:p w:rsidR="00000000" w:rsidDel="00000000" w:rsidP="00000000" w:rsidRDefault="00000000" w:rsidRPr="00000000" w14:paraId="00000036">
            <w:pPr>
              <w:shd w:fill="ffffff" w:val="clear"/>
              <w:spacing w:line="240" w:lineRule="auto"/>
              <w:ind w:hanging="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37">
            <w:pPr>
              <w:shd w:fill="ffffff" w:val="clear"/>
              <w:spacing w:line="240" w:lineRule="auto"/>
              <w:ind w:hanging="2"/>
              <w:jc w:val="both"/>
              <w:rPr>
                <w:rFonts w:ascii="Arial" w:cs="Arial" w:eastAsia="Arial" w:hAnsi="Arial"/>
                <w:b w:val="1"/>
                <w:i w:val="1"/>
                <w:color w:val="4c94d8"/>
                <w:sz w:val="20"/>
                <w:szCs w:val="20"/>
              </w:rPr>
            </w:pPr>
            <w:r w:rsidDel="00000000" w:rsidR="00000000" w:rsidRPr="00000000">
              <w:rPr>
                <w:rFonts w:ascii="Arial" w:cs="Arial" w:eastAsia="Arial" w:hAnsi="Arial"/>
                <w:b w:val="1"/>
                <w:i w:val="1"/>
                <w:color w:val="4c94d8"/>
                <w:sz w:val="20"/>
                <w:szCs w:val="20"/>
                <w:rtl w:val="0"/>
              </w:rPr>
              <w:t xml:space="preserve">Alternativas: </w:t>
            </w:r>
          </w:p>
          <w:p w:rsidR="00000000" w:rsidDel="00000000" w:rsidP="00000000" w:rsidRDefault="00000000" w:rsidRPr="00000000" w14:paraId="00000038">
            <w:pPr>
              <w:numPr>
                <w:ilvl w:val="0"/>
                <w:numId w:val="3"/>
              </w:numPr>
              <w:spacing w:line="240"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Teste de unidade.</w:t>
            </w:r>
          </w:p>
          <w:p w:rsidR="00000000" w:rsidDel="00000000" w:rsidP="00000000" w:rsidRDefault="00000000" w:rsidRPr="00000000" w14:paraId="00000039">
            <w:pPr>
              <w:numPr>
                <w:ilvl w:val="0"/>
                <w:numId w:val="3"/>
              </w:numPr>
              <w:spacing w:line="240"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Teste de aceitação.</w:t>
            </w:r>
          </w:p>
          <w:p w:rsidR="00000000" w:rsidDel="00000000" w:rsidP="00000000" w:rsidRDefault="00000000" w:rsidRPr="00000000" w14:paraId="0000003A">
            <w:pPr>
              <w:numPr>
                <w:ilvl w:val="0"/>
                <w:numId w:val="3"/>
              </w:numPr>
              <w:spacing w:line="240"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Teste de regressão.</w:t>
            </w:r>
          </w:p>
          <w:p w:rsidR="00000000" w:rsidDel="00000000" w:rsidP="00000000" w:rsidRDefault="00000000" w:rsidRPr="00000000" w14:paraId="0000003B">
            <w:pPr>
              <w:numPr>
                <w:ilvl w:val="0"/>
                <w:numId w:val="3"/>
              </w:numPr>
              <w:spacing w:line="240"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Teste de desempenho.</w:t>
            </w:r>
          </w:p>
          <w:p w:rsidR="00000000" w:rsidDel="00000000" w:rsidP="00000000" w:rsidRDefault="00000000" w:rsidRPr="00000000" w14:paraId="0000003C">
            <w:pPr>
              <w:spacing w:line="240" w:lineRule="auto"/>
              <w:ind w:hanging="2"/>
              <w:rPr>
                <w:rFonts w:ascii="Arial" w:cs="Arial" w:eastAsia="Arial" w:hAnsi="Arial"/>
                <w:b w:val="1"/>
                <w:sz w:val="20"/>
                <w:szCs w:val="20"/>
                <w:highlight w:val="white"/>
              </w:rPr>
            </w:pPr>
            <w:r w:rsidDel="00000000" w:rsidR="00000000" w:rsidRPr="00000000">
              <w:rPr>
                <w:rtl w:val="0"/>
              </w:rPr>
            </w:r>
          </w:p>
          <w:p w:rsidR="00000000" w:rsidDel="00000000" w:rsidP="00000000" w:rsidRDefault="00000000" w:rsidRPr="00000000" w14:paraId="0000003D">
            <w:pPr>
              <w:spacing w:line="240" w:lineRule="auto"/>
              <w:ind w:hanging="2"/>
              <w:rPr>
                <w:rFonts w:ascii="Arial" w:cs="Arial" w:eastAsia="Arial" w:hAnsi="Arial"/>
                <w:sz w:val="10"/>
                <w:szCs w:val="10"/>
                <w:highlight w:val="white"/>
              </w:rPr>
            </w:pPr>
            <w:r w:rsidDel="00000000" w:rsidR="00000000" w:rsidRPr="00000000">
              <w:rPr>
                <w:rtl w:val="0"/>
              </w:rPr>
            </w:r>
          </w:p>
        </w:tc>
      </w:tr>
    </w:tbl>
    <w:p w:rsidR="00000000" w:rsidDel="00000000" w:rsidP="00000000" w:rsidRDefault="00000000" w:rsidRPr="00000000" w14:paraId="0000003E">
      <w:pPr>
        <w:ind w:left="720" w:firstLine="0"/>
        <w:jc w:val="both"/>
        <w:rPr>
          <w:rFonts w:ascii="Arial" w:cs="Arial" w:eastAsia="Arial" w:hAnsi="Arial"/>
          <w:b w:val="1"/>
          <w:i w:val="1"/>
          <w:color w:val="4c94d8"/>
          <w:sz w:val="16"/>
          <w:szCs w:val="16"/>
        </w:rPr>
      </w:pPr>
      <w:r w:rsidDel="00000000" w:rsidR="00000000" w:rsidRPr="00000000">
        <w:rPr>
          <w:rtl w:val="0"/>
        </w:rPr>
      </w:r>
    </w:p>
    <w:tbl>
      <w:tblPr>
        <w:tblStyle w:val="Table4"/>
        <w:tblW w:w="9556.0" w:type="dxa"/>
        <w:jc w:val="left"/>
        <w:tblInd w:w="-5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56"/>
        <w:tblGridChange w:id="0">
          <w:tblGrid>
            <w:gridCol w:w="9556"/>
          </w:tblGrid>
        </w:tblGridChange>
      </w:tblGrid>
      <w:tr>
        <w:trPr>
          <w:cantSplit w:val="0"/>
          <w:trHeight w:val="286" w:hRule="atLeast"/>
          <w:tblHeader w:val="0"/>
        </w:trPr>
        <w:tc>
          <w:tcPr>
            <w:shd w:fill="004899" w:val="clear"/>
            <w:vAlign w:val="center"/>
          </w:tcPr>
          <w:p w:rsidR="00000000" w:rsidDel="00000000" w:rsidP="00000000" w:rsidRDefault="00000000" w:rsidRPr="00000000" w14:paraId="0000003F">
            <w:pPr>
              <w:ind w:hanging="2"/>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ITEM 3</w:t>
            </w:r>
          </w:p>
        </w:tc>
      </w:tr>
      <w:tr>
        <w:trPr>
          <w:cantSplit w:val="0"/>
          <w:trHeight w:val="357" w:hRule="atLeast"/>
          <w:tblHeader w:val="0"/>
        </w:trPr>
        <w:tc>
          <w:tcPr/>
          <w:p w:rsidR="00000000" w:rsidDel="00000000" w:rsidP="00000000" w:rsidRDefault="00000000" w:rsidRPr="00000000" w14:paraId="00000040">
            <w:pPr>
              <w:shd w:fill="ffffff" w:val="clear"/>
              <w:ind w:hanging="2"/>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CAPACIDADE: </w:t>
            </w: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041">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Contexto: </w:t>
            </w:r>
            <w:r w:rsidDel="00000000" w:rsidR="00000000" w:rsidRPr="00000000">
              <w:rPr>
                <w:rFonts w:ascii="Arial" w:cs="Arial" w:eastAsia="Arial" w:hAnsi="Arial"/>
                <w:sz w:val="20"/>
                <w:szCs w:val="20"/>
                <w:rtl w:val="0"/>
              </w:rPr>
              <w:t xml:space="preserve">Um sistema de gerenciamento de estoque está em fase de testes. Uma das funcionalidades identificadas para validação é o cadastro de novos produtos, garantindo que os usuários possam inserir corretamente um nome, uma descrição, um preço e uma quantidade para cada produto.</w:t>
            </w:r>
          </w:p>
          <w:p w:rsidR="00000000" w:rsidDel="00000000" w:rsidP="00000000" w:rsidRDefault="00000000" w:rsidRPr="00000000" w14:paraId="00000042">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assegurar que essa funcionalidade funcione conforme o esperado, é necessário elaborar a documentação do processo de testes, garantindo que todas as interações do formulário de cadastro sejam verificadas, incluindo a integração com outras partes do sistema.</w:t>
            </w:r>
          </w:p>
          <w:p w:rsidR="00000000" w:rsidDel="00000000" w:rsidP="00000000" w:rsidRDefault="00000000" w:rsidRPr="00000000" w14:paraId="00000043">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4">
            <w:pPr>
              <w:shd w:fill="ffffff" w:val="clear"/>
              <w:spacing w:line="240" w:lineRule="auto"/>
              <w:ind w:hanging="2"/>
              <w:jc w:val="both"/>
              <w:rPr>
                <w:rFonts w:ascii="Arial" w:cs="Arial" w:eastAsia="Arial" w:hAnsi="Arial"/>
                <w:b w:val="1"/>
                <w:i w:val="1"/>
                <w:color w:val="4c94d8"/>
                <w:sz w:val="20"/>
                <w:szCs w:val="20"/>
              </w:rPr>
            </w:pPr>
            <w:r w:rsidDel="00000000" w:rsidR="00000000" w:rsidRPr="00000000">
              <w:rPr>
                <w:rtl w:val="0"/>
              </w:rPr>
            </w:r>
          </w:p>
          <w:p w:rsidR="00000000" w:rsidDel="00000000" w:rsidP="00000000" w:rsidRDefault="00000000" w:rsidRPr="00000000" w14:paraId="00000045">
            <w:pPr>
              <w:shd w:fill="ffffff" w:val="clear"/>
              <w:spacing w:line="240" w:lineRule="auto"/>
              <w:ind w:hanging="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46">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Comando:</w:t>
            </w:r>
            <w:r w:rsidDel="00000000" w:rsidR="00000000" w:rsidRPr="00000000">
              <w:rPr>
                <w:rFonts w:ascii="Arial" w:cs="Arial" w:eastAsia="Arial" w:hAnsi="Arial"/>
                <w:sz w:val="20"/>
                <w:szCs w:val="20"/>
                <w:rtl w:val="0"/>
              </w:rPr>
              <w:t xml:space="preserve"> Analise qual modelo de teste é mais adequado para o cenário.</w:t>
            </w:r>
          </w:p>
          <w:p w:rsidR="00000000" w:rsidDel="00000000" w:rsidP="00000000" w:rsidRDefault="00000000" w:rsidRPr="00000000" w14:paraId="00000047">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8">
            <w:pPr>
              <w:shd w:fill="ffffff" w:val="clear"/>
              <w:spacing w:line="240" w:lineRule="auto"/>
              <w:ind w:hanging="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49">
            <w:pPr>
              <w:shd w:fill="ffffff" w:val="clear"/>
              <w:spacing w:line="240" w:lineRule="auto"/>
              <w:ind w:hanging="2"/>
              <w:jc w:val="both"/>
              <w:rPr>
                <w:rFonts w:ascii="Arial" w:cs="Arial" w:eastAsia="Arial" w:hAnsi="Arial"/>
                <w:b w:val="1"/>
                <w:i w:val="1"/>
                <w:color w:val="4c94d8"/>
                <w:sz w:val="20"/>
                <w:szCs w:val="20"/>
              </w:rPr>
            </w:pPr>
            <w:r w:rsidDel="00000000" w:rsidR="00000000" w:rsidRPr="00000000">
              <w:rPr>
                <w:rFonts w:ascii="Arial" w:cs="Arial" w:eastAsia="Arial" w:hAnsi="Arial"/>
                <w:b w:val="1"/>
                <w:i w:val="1"/>
                <w:color w:val="4c94d8"/>
                <w:sz w:val="20"/>
                <w:szCs w:val="20"/>
                <w:rtl w:val="0"/>
              </w:rPr>
              <w:t xml:space="preserve">Alternativas: </w:t>
            </w:r>
          </w:p>
          <w:p w:rsidR="00000000" w:rsidDel="00000000" w:rsidP="00000000" w:rsidRDefault="00000000" w:rsidRPr="00000000" w14:paraId="0000004A">
            <w:pPr>
              <w:numPr>
                <w:ilvl w:val="0"/>
                <w:numId w:val="1"/>
              </w:numPr>
              <w:spacing w:line="240"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Plano de teste de unidade.</w:t>
            </w:r>
          </w:p>
          <w:p w:rsidR="00000000" w:rsidDel="00000000" w:rsidP="00000000" w:rsidRDefault="00000000" w:rsidRPr="00000000" w14:paraId="0000004B">
            <w:pPr>
              <w:numPr>
                <w:ilvl w:val="0"/>
                <w:numId w:val="1"/>
              </w:numPr>
              <w:spacing w:line="240"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Plano de teste de sistema.</w:t>
            </w:r>
          </w:p>
          <w:p w:rsidR="00000000" w:rsidDel="00000000" w:rsidP="00000000" w:rsidRDefault="00000000" w:rsidRPr="00000000" w14:paraId="0000004C">
            <w:pPr>
              <w:numPr>
                <w:ilvl w:val="0"/>
                <w:numId w:val="1"/>
              </w:numPr>
              <w:spacing w:line="240"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Plano de teste de integração..</w:t>
            </w:r>
          </w:p>
          <w:p w:rsidR="00000000" w:rsidDel="00000000" w:rsidP="00000000" w:rsidRDefault="00000000" w:rsidRPr="00000000" w14:paraId="0000004D">
            <w:pPr>
              <w:numPr>
                <w:ilvl w:val="0"/>
                <w:numId w:val="1"/>
              </w:numPr>
              <w:spacing w:line="240"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Casos de teste de aceitação.</w:t>
            </w:r>
            <w:r w:rsidDel="00000000" w:rsidR="00000000" w:rsidRPr="00000000">
              <w:rPr>
                <w:rtl w:val="0"/>
              </w:rPr>
            </w:r>
          </w:p>
          <w:p w:rsidR="00000000" w:rsidDel="00000000" w:rsidP="00000000" w:rsidRDefault="00000000" w:rsidRPr="00000000" w14:paraId="0000004E">
            <w:pPr>
              <w:spacing w:line="240" w:lineRule="auto"/>
              <w:ind w:hanging="2"/>
              <w:rPr>
                <w:rFonts w:ascii="Arial" w:cs="Arial" w:eastAsia="Arial" w:hAnsi="Arial"/>
                <w:sz w:val="10"/>
                <w:szCs w:val="10"/>
                <w:highlight w:val="white"/>
              </w:rPr>
            </w:pPr>
            <w:r w:rsidDel="00000000" w:rsidR="00000000" w:rsidRPr="00000000">
              <w:rPr>
                <w:rtl w:val="0"/>
              </w:rPr>
            </w:r>
          </w:p>
        </w:tc>
      </w:tr>
    </w:tbl>
    <w:p w:rsidR="00000000" w:rsidDel="00000000" w:rsidP="00000000" w:rsidRDefault="00000000" w:rsidRPr="00000000" w14:paraId="0000004F">
      <w:pPr>
        <w:ind w:left="720" w:firstLine="0"/>
        <w:jc w:val="both"/>
        <w:rPr>
          <w:rFonts w:ascii="Arial" w:cs="Arial" w:eastAsia="Arial" w:hAnsi="Arial"/>
          <w:b w:val="1"/>
          <w:i w:val="1"/>
          <w:color w:val="4c94d8"/>
          <w:sz w:val="16"/>
          <w:szCs w:val="16"/>
        </w:rPr>
      </w:pPr>
      <w:r w:rsidDel="00000000" w:rsidR="00000000" w:rsidRPr="00000000">
        <w:rPr>
          <w:rtl w:val="0"/>
        </w:rPr>
      </w:r>
    </w:p>
    <w:tbl>
      <w:tblPr>
        <w:tblStyle w:val="Table5"/>
        <w:tblW w:w="9556.0" w:type="dxa"/>
        <w:jc w:val="left"/>
        <w:tblInd w:w="-5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56"/>
        <w:tblGridChange w:id="0">
          <w:tblGrid>
            <w:gridCol w:w="9556"/>
          </w:tblGrid>
        </w:tblGridChange>
      </w:tblGrid>
      <w:tr>
        <w:trPr>
          <w:cantSplit w:val="0"/>
          <w:trHeight w:val="286" w:hRule="atLeast"/>
          <w:tblHeader w:val="0"/>
        </w:trPr>
        <w:tc>
          <w:tcPr>
            <w:shd w:fill="004899" w:val="clear"/>
            <w:vAlign w:val="center"/>
          </w:tcPr>
          <w:p w:rsidR="00000000" w:rsidDel="00000000" w:rsidP="00000000" w:rsidRDefault="00000000" w:rsidRPr="00000000" w14:paraId="00000050">
            <w:pPr>
              <w:ind w:hanging="2"/>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ITEM 3</w:t>
            </w:r>
          </w:p>
        </w:tc>
      </w:tr>
      <w:tr>
        <w:trPr>
          <w:cantSplit w:val="0"/>
          <w:trHeight w:val="357" w:hRule="atLeast"/>
          <w:tblHeader w:val="0"/>
        </w:trPr>
        <w:tc>
          <w:tcPr/>
          <w:p w:rsidR="00000000" w:rsidDel="00000000" w:rsidP="00000000" w:rsidRDefault="00000000" w:rsidRPr="00000000" w14:paraId="00000051">
            <w:pPr>
              <w:shd w:fill="ffffff" w:val="clear"/>
              <w:ind w:hanging="2"/>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CAPACIDADE: </w:t>
            </w: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052">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Contexto: </w:t>
            </w:r>
            <w:r w:rsidDel="00000000" w:rsidR="00000000" w:rsidRPr="00000000">
              <w:rPr>
                <w:rFonts w:ascii="Arial" w:cs="Arial" w:eastAsia="Arial" w:hAnsi="Arial"/>
                <w:sz w:val="20"/>
                <w:szCs w:val="20"/>
                <w:rtl w:val="0"/>
              </w:rPr>
              <w:t xml:space="preserve">Teste de software é a processo de verificar se o produto esta de acordo com as especificações determinadas e que funciona corretamente conforme foi projetado. O objetivo dos testes é de achar erros ou falhas para que a equipe de desenvolvimento possa corrigi-lo o mais rápido</w:t>
            </w:r>
          </w:p>
          <w:p w:rsidR="00000000" w:rsidDel="00000000" w:rsidP="00000000" w:rsidRDefault="00000000" w:rsidRPr="00000000" w14:paraId="00000053">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possível, pois quanto mais rápido descobrir um erro, mais barato ele fica.</w:t>
            </w:r>
          </w:p>
          <w:p w:rsidR="00000000" w:rsidDel="00000000" w:rsidP="00000000" w:rsidRDefault="00000000" w:rsidRPr="00000000" w14:paraId="00000054">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5">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6">
            <w:pPr>
              <w:shd w:fill="ffffff" w:val="clear"/>
              <w:spacing w:line="240" w:lineRule="auto"/>
              <w:ind w:hanging="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57">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Comando:</w:t>
            </w:r>
            <w:r w:rsidDel="00000000" w:rsidR="00000000" w:rsidRPr="00000000">
              <w:rPr>
                <w:rFonts w:ascii="Arial" w:cs="Arial" w:eastAsia="Arial" w:hAnsi="Arial"/>
                <w:sz w:val="20"/>
                <w:szCs w:val="20"/>
                <w:rtl w:val="0"/>
              </w:rPr>
              <w:t xml:space="preserve"> Em Testes de Software, qual o conceito de erro?</w:t>
            </w:r>
          </w:p>
          <w:p w:rsidR="00000000" w:rsidDel="00000000" w:rsidP="00000000" w:rsidRDefault="00000000" w:rsidRPr="00000000" w14:paraId="00000058">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9">
            <w:pPr>
              <w:shd w:fill="ffffff" w:val="clear"/>
              <w:spacing w:line="240" w:lineRule="auto"/>
              <w:ind w:hanging="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5A">
            <w:pPr>
              <w:shd w:fill="ffffff" w:val="clear"/>
              <w:spacing w:line="240" w:lineRule="auto"/>
              <w:ind w:hanging="2"/>
              <w:jc w:val="both"/>
              <w:rPr>
                <w:rFonts w:ascii="Arial" w:cs="Arial" w:eastAsia="Arial" w:hAnsi="Arial"/>
                <w:b w:val="1"/>
                <w:i w:val="1"/>
                <w:color w:val="4c94d8"/>
                <w:sz w:val="20"/>
                <w:szCs w:val="20"/>
              </w:rPr>
            </w:pPr>
            <w:r w:rsidDel="00000000" w:rsidR="00000000" w:rsidRPr="00000000">
              <w:rPr>
                <w:rFonts w:ascii="Arial" w:cs="Arial" w:eastAsia="Arial" w:hAnsi="Arial"/>
                <w:b w:val="1"/>
                <w:i w:val="1"/>
                <w:color w:val="4c94d8"/>
                <w:sz w:val="20"/>
                <w:szCs w:val="20"/>
                <w:rtl w:val="0"/>
              </w:rPr>
              <w:t xml:space="preserve">Alternativas: </w:t>
            </w:r>
          </w:p>
          <w:p w:rsidR="00000000" w:rsidDel="00000000" w:rsidP="00000000" w:rsidRDefault="00000000" w:rsidRPr="00000000" w14:paraId="0000005B">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a)É o desenvolvimento incorreto do sistema por parte da ação humana.</w:t>
            </w:r>
          </w:p>
          <w:p w:rsidR="00000000" w:rsidDel="00000000" w:rsidP="00000000" w:rsidRDefault="00000000" w:rsidRPr="00000000" w14:paraId="0000005C">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b)É uma imperfeição de um produto.</w:t>
            </w:r>
          </w:p>
          <w:p w:rsidR="00000000" w:rsidDel="00000000" w:rsidP="00000000" w:rsidRDefault="00000000" w:rsidRPr="00000000" w14:paraId="0000005D">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w:t>
            </w:r>
            <w:r w:rsidDel="00000000" w:rsidR="00000000" w:rsidRPr="00000000">
              <w:rPr>
                <w:rFonts w:ascii="Arial" w:cs="Arial" w:eastAsia="Arial" w:hAnsi="Arial"/>
                <w:b w:val="1"/>
                <w:sz w:val="20"/>
                <w:szCs w:val="20"/>
                <w:highlight w:val="white"/>
                <w:rtl w:val="0"/>
              </w:rPr>
              <w:t xml:space="preserve"> </w:t>
            </w:r>
            <w:r w:rsidDel="00000000" w:rsidR="00000000" w:rsidRPr="00000000">
              <w:rPr>
                <w:rFonts w:ascii="Arial" w:cs="Arial" w:eastAsia="Arial" w:hAnsi="Arial"/>
                <w:sz w:val="20"/>
                <w:szCs w:val="20"/>
                <w:highlight w:val="white"/>
                <w:rtl w:val="0"/>
              </w:rPr>
              <w:t xml:space="preserve">É quando em algum momento o software se manifesta de maneira inesperada pelo usuário.</w:t>
            </w:r>
          </w:p>
          <w:p w:rsidR="00000000" w:rsidDel="00000000" w:rsidP="00000000" w:rsidRDefault="00000000" w:rsidRPr="00000000" w14:paraId="0000005E">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d)É quando o sistema desenvolvido não atende as necessidades solicitadas pelo cliente.</w:t>
            </w:r>
          </w:p>
          <w:p w:rsidR="00000000" w:rsidDel="00000000" w:rsidP="00000000" w:rsidRDefault="00000000" w:rsidRPr="00000000" w14:paraId="0000005F">
            <w:pPr>
              <w:spacing w:line="240" w:lineRule="auto"/>
              <w:ind w:hanging="2"/>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60">
            <w:pPr>
              <w:spacing w:line="240" w:lineRule="auto"/>
              <w:ind w:hanging="2"/>
              <w:rPr>
                <w:rFonts w:ascii="Arial" w:cs="Arial" w:eastAsia="Arial" w:hAnsi="Arial"/>
                <w:sz w:val="10"/>
                <w:szCs w:val="10"/>
                <w:highlight w:val="white"/>
              </w:rPr>
            </w:pPr>
            <w:r w:rsidDel="00000000" w:rsidR="00000000" w:rsidRPr="00000000">
              <w:rPr>
                <w:rtl w:val="0"/>
              </w:rPr>
            </w:r>
          </w:p>
        </w:tc>
      </w:tr>
    </w:tbl>
    <w:p w:rsidR="00000000" w:rsidDel="00000000" w:rsidP="00000000" w:rsidRDefault="00000000" w:rsidRPr="00000000" w14:paraId="00000061">
      <w:pPr>
        <w:ind w:left="720" w:firstLine="0"/>
        <w:jc w:val="both"/>
        <w:rPr>
          <w:rFonts w:ascii="Arial" w:cs="Arial" w:eastAsia="Arial" w:hAnsi="Arial"/>
          <w:b w:val="1"/>
          <w:i w:val="1"/>
          <w:color w:val="4c94d8"/>
          <w:sz w:val="16"/>
          <w:szCs w:val="16"/>
        </w:rPr>
      </w:pPr>
      <w:r w:rsidDel="00000000" w:rsidR="00000000" w:rsidRPr="00000000">
        <w:rPr>
          <w:rtl w:val="0"/>
        </w:rPr>
      </w:r>
    </w:p>
    <w:tbl>
      <w:tblPr>
        <w:tblStyle w:val="Table6"/>
        <w:tblW w:w="9556.0" w:type="dxa"/>
        <w:jc w:val="left"/>
        <w:tblInd w:w="-5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56"/>
        <w:tblGridChange w:id="0">
          <w:tblGrid>
            <w:gridCol w:w="9556"/>
          </w:tblGrid>
        </w:tblGridChange>
      </w:tblGrid>
      <w:tr>
        <w:trPr>
          <w:cantSplit w:val="0"/>
          <w:trHeight w:val="286" w:hRule="atLeast"/>
          <w:tblHeader w:val="0"/>
        </w:trPr>
        <w:tc>
          <w:tcPr>
            <w:shd w:fill="004899" w:val="clear"/>
            <w:vAlign w:val="center"/>
          </w:tcPr>
          <w:p w:rsidR="00000000" w:rsidDel="00000000" w:rsidP="00000000" w:rsidRDefault="00000000" w:rsidRPr="00000000" w14:paraId="00000062">
            <w:pPr>
              <w:ind w:hanging="2"/>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ITEM 4</w:t>
            </w:r>
          </w:p>
        </w:tc>
      </w:tr>
      <w:tr>
        <w:trPr>
          <w:cantSplit w:val="0"/>
          <w:trHeight w:val="357" w:hRule="atLeast"/>
          <w:tblHeader w:val="0"/>
        </w:trPr>
        <w:tc>
          <w:tcPr/>
          <w:p w:rsidR="00000000" w:rsidDel="00000000" w:rsidP="00000000" w:rsidRDefault="00000000" w:rsidRPr="00000000" w14:paraId="00000063">
            <w:pPr>
              <w:shd w:fill="ffffff" w:val="clear"/>
              <w:ind w:hanging="2"/>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CAPACIDADE: </w:t>
            </w: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064">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Contexto: </w:t>
            </w:r>
            <w:r w:rsidDel="00000000" w:rsidR="00000000" w:rsidRPr="00000000">
              <w:rPr>
                <w:rFonts w:ascii="Arial" w:cs="Arial" w:eastAsia="Arial" w:hAnsi="Arial"/>
                <w:sz w:val="20"/>
                <w:szCs w:val="20"/>
                <w:rtl w:val="0"/>
              </w:rPr>
              <w:t xml:space="preserve">Uma equipe de desenvolvimento de software está trabalhando em um projeto para criar um</w:t>
            </w:r>
          </w:p>
          <w:p w:rsidR="00000000" w:rsidDel="00000000" w:rsidP="00000000" w:rsidRDefault="00000000" w:rsidRPr="00000000" w14:paraId="00000065">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sistema robusto. O projeto envolve a aderência rigorosa aos requisitos, considerando padrões de</w:t>
            </w:r>
          </w:p>
          <w:p w:rsidR="00000000" w:rsidDel="00000000" w:rsidP="00000000" w:rsidRDefault="00000000" w:rsidRPr="00000000" w14:paraId="00000066">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qualidade, usabilidade, robustez, integridade e segurança. Além disso, a equipe deve documentar todos os procedimentos de teste de acordo com as especificações técnicas. Esses testes serão baseados em diferentes tipos, níveis e técnicas, com o objetivo de garantir a qualidade do sistema antes da entrega.</w:t>
            </w:r>
          </w:p>
          <w:p w:rsidR="00000000" w:rsidDel="00000000" w:rsidP="00000000" w:rsidRDefault="00000000" w:rsidRPr="00000000" w14:paraId="00000067">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8">
            <w:pPr>
              <w:shd w:fill="ffffff" w:val="clear"/>
              <w:spacing w:line="240" w:lineRule="auto"/>
              <w:ind w:hanging="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69">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Comando:</w:t>
            </w:r>
            <w:r w:rsidDel="00000000" w:rsidR="00000000" w:rsidRPr="00000000">
              <w:rPr>
                <w:rFonts w:ascii="Arial" w:cs="Arial" w:eastAsia="Arial" w:hAnsi="Arial"/>
                <w:sz w:val="20"/>
                <w:szCs w:val="20"/>
                <w:rtl w:val="0"/>
              </w:rPr>
              <w:t xml:space="preserve"> Para garantir a aderência aos requisitos, desenvolver um sistema robusto, e ao mesmo tempo atender aos padrões de qualidade, usabilidade, integridade e segurança a equipe deve</w:t>
            </w:r>
          </w:p>
          <w:p w:rsidR="00000000" w:rsidDel="00000000" w:rsidP="00000000" w:rsidRDefault="00000000" w:rsidRPr="00000000" w14:paraId="0000006A">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B">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C">
            <w:pPr>
              <w:shd w:fill="ffffff" w:val="clear"/>
              <w:spacing w:line="240" w:lineRule="auto"/>
              <w:ind w:hanging="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6D">
            <w:pPr>
              <w:shd w:fill="ffffff" w:val="clear"/>
              <w:spacing w:line="240" w:lineRule="auto"/>
              <w:ind w:hanging="2"/>
              <w:jc w:val="both"/>
              <w:rPr>
                <w:rFonts w:ascii="Arial" w:cs="Arial" w:eastAsia="Arial" w:hAnsi="Arial"/>
                <w:b w:val="1"/>
                <w:i w:val="1"/>
                <w:color w:val="4c94d8"/>
                <w:sz w:val="20"/>
                <w:szCs w:val="20"/>
              </w:rPr>
            </w:pPr>
            <w:r w:rsidDel="00000000" w:rsidR="00000000" w:rsidRPr="00000000">
              <w:rPr>
                <w:rFonts w:ascii="Arial" w:cs="Arial" w:eastAsia="Arial" w:hAnsi="Arial"/>
                <w:b w:val="1"/>
                <w:i w:val="1"/>
                <w:color w:val="4c94d8"/>
                <w:sz w:val="20"/>
                <w:szCs w:val="20"/>
                <w:rtl w:val="0"/>
              </w:rPr>
              <w:t xml:space="preserve">Alternativas: </w:t>
            </w:r>
          </w:p>
          <w:p w:rsidR="00000000" w:rsidDel="00000000" w:rsidP="00000000" w:rsidRDefault="00000000" w:rsidRPr="00000000" w14:paraId="0000006E">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a)executar somente testes de unidade no final do desenvolvimento.</w:t>
            </w:r>
          </w:p>
          <w:p w:rsidR="00000000" w:rsidDel="00000000" w:rsidP="00000000" w:rsidRDefault="00000000" w:rsidRPr="00000000" w14:paraId="0000006F">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b)implementar testes de sistema sem considerar testes de aceitação.</w:t>
            </w:r>
          </w:p>
          <w:p w:rsidR="00000000" w:rsidDel="00000000" w:rsidP="00000000" w:rsidRDefault="00000000" w:rsidRPr="00000000" w14:paraId="00000070">
            <w:pPr>
              <w:spacing w:line="240" w:lineRule="auto"/>
              <w:ind w:hanging="2"/>
              <w:rPr>
                <w:rFonts w:ascii="Arial" w:cs="Arial" w:eastAsia="Arial" w:hAnsi="Arial"/>
                <w:b w:val="1"/>
                <w:sz w:val="20"/>
                <w:szCs w:val="20"/>
                <w:highlight w:val="white"/>
              </w:rPr>
            </w:pPr>
            <w:r w:rsidDel="00000000" w:rsidR="00000000" w:rsidRPr="00000000">
              <w:rPr>
                <w:rFonts w:ascii="Arial" w:cs="Arial" w:eastAsia="Arial" w:hAnsi="Arial"/>
                <w:sz w:val="20"/>
                <w:szCs w:val="20"/>
                <w:highlight w:val="white"/>
                <w:rtl w:val="0"/>
              </w:rPr>
              <w:t xml:space="preserve">c)utilizar apenas testes de usabilidade, desconsiderando outros tipos de teste. </w:t>
            </w:r>
            <w:r w:rsidDel="00000000" w:rsidR="00000000" w:rsidRPr="00000000">
              <w:rPr>
                <w:rtl w:val="0"/>
              </w:rPr>
            </w:r>
          </w:p>
          <w:p w:rsidR="00000000" w:rsidDel="00000000" w:rsidP="00000000" w:rsidRDefault="00000000" w:rsidRPr="00000000" w14:paraId="00000071">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d)implementar uma estratégia de teste integrada, incluindo testes de unidade, sistema, aceitação e usabilidade.</w:t>
            </w:r>
          </w:p>
          <w:p w:rsidR="00000000" w:rsidDel="00000000" w:rsidP="00000000" w:rsidRDefault="00000000" w:rsidRPr="00000000" w14:paraId="00000072">
            <w:pPr>
              <w:spacing w:line="240" w:lineRule="auto"/>
              <w:ind w:hanging="2"/>
              <w:rPr>
                <w:rFonts w:ascii="Arial" w:cs="Arial" w:eastAsia="Arial" w:hAnsi="Arial"/>
                <w:b w:val="1"/>
                <w:sz w:val="20"/>
                <w:szCs w:val="20"/>
                <w:highlight w:val="white"/>
              </w:rPr>
            </w:pPr>
            <w:r w:rsidDel="00000000" w:rsidR="00000000" w:rsidRPr="00000000">
              <w:rPr>
                <w:rtl w:val="0"/>
              </w:rPr>
            </w:r>
          </w:p>
          <w:p w:rsidR="00000000" w:rsidDel="00000000" w:rsidP="00000000" w:rsidRDefault="00000000" w:rsidRPr="00000000" w14:paraId="00000073">
            <w:pPr>
              <w:spacing w:line="240" w:lineRule="auto"/>
              <w:ind w:hanging="2"/>
              <w:rPr>
                <w:rFonts w:ascii="Arial" w:cs="Arial" w:eastAsia="Arial" w:hAnsi="Arial"/>
                <w:sz w:val="10"/>
                <w:szCs w:val="10"/>
                <w:highlight w:val="white"/>
              </w:rPr>
            </w:pPr>
            <w:r w:rsidDel="00000000" w:rsidR="00000000" w:rsidRPr="00000000">
              <w:rPr>
                <w:rtl w:val="0"/>
              </w:rPr>
            </w:r>
          </w:p>
        </w:tc>
      </w:tr>
    </w:tbl>
    <w:p w:rsidR="00000000" w:rsidDel="00000000" w:rsidP="00000000" w:rsidRDefault="00000000" w:rsidRPr="00000000" w14:paraId="00000074">
      <w:pPr>
        <w:ind w:left="720" w:firstLine="0"/>
        <w:jc w:val="both"/>
        <w:rPr>
          <w:rFonts w:ascii="Arial" w:cs="Arial" w:eastAsia="Arial" w:hAnsi="Arial"/>
          <w:b w:val="1"/>
          <w:i w:val="1"/>
          <w:color w:val="4c94d8"/>
          <w:sz w:val="16"/>
          <w:szCs w:val="16"/>
        </w:rPr>
      </w:pPr>
      <w:r w:rsidDel="00000000" w:rsidR="00000000" w:rsidRPr="00000000">
        <w:rPr>
          <w:rtl w:val="0"/>
        </w:rPr>
      </w:r>
    </w:p>
    <w:tbl>
      <w:tblPr>
        <w:tblStyle w:val="Table7"/>
        <w:tblW w:w="9556.0" w:type="dxa"/>
        <w:jc w:val="left"/>
        <w:tblInd w:w="-5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56"/>
        <w:tblGridChange w:id="0">
          <w:tblGrid>
            <w:gridCol w:w="9556"/>
          </w:tblGrid>
        </w:tblGridChange>
      </w:tblGrid>
      <w:tr>
        <w:trPr>
          <w:cantSplit w:val="0"/>
          <w:trHeight w:val="286" w:hRule="atLeast"/>
          <w:tblHeader w:val="0"/>
        </w:trPr>
        <w:tc>
          <w:tcPr>
            <w:shd w:fill="004899" w:val="clear"/>
            <w:vAlign w:val="center"/>
          </w:tcPr>
          <w:p w:rsidR="00000000" w:rsidDel="00000000" w:rsidP="00000000" w:rsidRDefault="00000000" w:rsidRPr="00000000" w14:paraId="00000075">
            <w:pPr>
              <w:ind w:hanging="2"/>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ITEM 5</w:t>
            </w:r>
          </w:p>
        </w:tc>
      </w:tr>
      <w:tr>
        <w:trPr>
          <w:cantSplit w:val="0"/>
          <w:trHeight w:val="357" w:hRule="atLeast"/>
          <w:tblHeader w:val="0"/>
        </w:trPr>
        <w:tc>
          <w:tcPr/>
          <w:p w:rsidR="00000000" w:rsidDel="00000000" w:rsidP="00000000" w:rsidRDefault="00000000" w:rsidRPr="00000000" w14:paraId="00000076">
            <w:pPr>
              <w:shd w:fill="ffffff" w:val="clear"/>
              <w:ind w:hanging="2"/>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CAPACIDADE: </w:t>
            </w: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077">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Contexto: </w:t>
            </w:r>
            <w:r w:rsidDel="00000000" w:rsidR="00000000" w:rsidRPr="00000000">
              <w:rPr>
                <w:rFonts w:ascii="Arial" w:cs="Arial" w:eastAsia="Arial" w:hAnsi="Arial"/>
                <w:sz w:val="20"/>
                <w:szCs w:val="20"/>
                <w:rtl w:val="0"/>
              </w:rPr>
              <w:t xml:space="preserve">Teste de software é a processo de verificar se o produto esta de acordo com as especificações determinadas e que funciona corretamente conforme foi projetado. O objetivo dos testes é de achar erros ou falhas para que a equipe de desenvolvimento possa corrigi-lo o mais rápido</w:t>
            </w:r>
          </w:p>
          <w:p w:rsidR="00000000" w:rsidDel="00000000" w:rsidP="00000000" w:rsidRDefault="00000000" w:rsidRPr="00000000" w14:paraId="00000078">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possível, pois quanto mais rápido descobrir um erro, mais barato ele fica.</w:t>
            </w:r>
          </w:p>
          <w:p w:rsidR="00000000" w:rsidDel="00000000" w:rsidP="00000000" w:rsidRDefault="00000000" w:rsidRPr="00000000" w14:paraId="00000079">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A">
            <w:pPr>
              <w:shd w:fill="ffffff" w:val="clear"/>
              <w:spacing w:line="240" w:lineRule="auto"/>
              <w:ind w:hanging="2"/>
              <w:jc w:val="both"/>
              <w:rPr>
                <w:rFonts w:ascii="Arial" w:cs="Arial" w:eastAsia="Arial" w:hAnsi="Arial"/>
                <w:color w:val="4c94d8"/>
                <w:sz w:val="20"/>
                <w:szCs w:val="20"/>
              </w:rPr>
            </w:pPr>
            <w:r w:rsidDel="00000000" w:rsidR="00000000" w:rsidRPr="00000000">
              <w:rPr>
                <w:rtl w:val="0"/>
              </w:rPr>
            </w:r>
          </w:p>
          <w:p w:rsidR="00000000" w:rsidDel="00000000" w:rsidP="00000000" w:rsidRDefault="00000000" w:rsidRPr="00000000" w14:paraId="0000007B">
            <w:pPr>
              <w:shd w:fill="ffffff" w:val="clear"/>
              <w:spacing w:line="240" w:lineRule="auto"/>
              <w:ind w:hanging="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7C">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Comando:</w:t>
            </w:r>
            <w:r w:rsidDel="00000000" w:rsidR="00000000" w:rsidRPr="00000000">
              <w:rPr>
                <w:rFonts w:ascii="Arial" w:cs="Arial" w:eastAsia="Arial" w:hAnsi="Arial"/>
                <w:sz w:val="20"/>
                <w:szCs w:val="20"/>
                <w:rtl w:val="0"/>
              </w:rPr>
              <w:t xml:space="preserve"> Em Testes de Software qual o conceito de falha?</w:t>
            </w:r>
          </w:p>
          <w:p w:rsidR="00000000" w:rsidDel="00000000" w:rsidP="00000000" w:rsidRDefault="00000000" w:rsidRPr="00000000" w14:paraId="0000007D">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E">
            <w:pPr>
              <w:shd w:fill="ffffff" w:val="clear"/>
              <w:spacing w:line="240" w:lineRule="auto"/>
              <w:ind w:hanging="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7F">
            <w:pPr>
              <w:shd w:fill="ffffff" w:val="clear"/>
              <w:spacing w:line="240" w:lineRule="auto"/>
              <w:ind w:hanging="2"/>
              <w:jc w:val="both"/>
              <w:rPr>
                <w:rFonts w:ascii="Arial" w:cs="Arial" w:eastAsia="Arial" w:hAnsi="Arial"/>
                <w:b w:val="1"/>
                <w:i w:val="1"/>
                <w:color w:val="4c94d8"/>
                <w:sz w:val="20"/>
                <w:szCs w:val="20"/>
              </w:rPr>
            </w:pPr>
            <w:r w:rsidDel="00000000" w:rsidR="00000000" w:rsidRPr="00000000">
              <w:rPr>
                <w:rFonts w:ascii="Arial" w:cs="Arial" w:eastAsia="Arial" w:hAnsi="Arial"/>
                <w:b w:val="1"/>
                <w:i w:val="1"/>
                <w:color w:val="4c94d8"/>
                <w:sz w:val="20"/>
                <w:szCs w:val="20"/>
                <w:rtl w:val="0"/>
              </w:rPr>
              <w:t xml:space="preserve">Alternativas: </w:t>
            </w:r>
          </w:p>
          <w:p w:rsidR="00000000" w:rsidDel="00000000" w:rsidP="00000000" w:rsidRDefault="00000000" w:rsidRPr="00000000" w14:paraId="00000080">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 É quando em algum momento o software se manifesta de maneira inesperada pelo usuário. É o resultado da execução de um defeito no código.</w:t>
            </w:r>
          </w:p>
          <w:p w:rsidR="00000000" w:rsidDel="00000000" w:rsidP="00000000" w:rsidRDefault="00000000" w:rsidRPr="00000000" w14:paraId="00000081">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b) Está envolvido com o desenvolvimento direto do sistema. É fruto de uma ação humana, que produz um resultado incorreto.</w:t>
            </w:r>
          </w:p>
          <w:p w:rsidR="00000000" w:rsidDel="00000000" w:rsidP="00000000" w:rsidRDefault="00000000" w:rsidRPr="00000000" w14:paraId="00000082">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w:t>
            </w:r>
            <w:r w:rsidDel="00000000" w:rsidR="00000000" w:rsidRPr="00000000">
              <w:rPr>
                <w:rFonts w:ascii="Arial" w:cs="Arial" w:eastAsia="Arial" w:hAnsi="Arial"/>
                <w:b w:val="1"/>
                <w:sz w:val="20"/>
                <w:szCs w:val="20"/>
                <w:highlight w:val="white"/>
                <w:rtl w:val="0"/>
              </w:rPr>
              <w:t xml:space="preserve"> </w:t>
            </w:r>
            <w:r w:rsidDel="00000000" w:rsidR="00000000" w:rsidRPr="00000000">
              <w:rPr>
                <w:rFonts w:ascii="Arial" w:cs="Arial" w:eastAsia="Arial" w:hAnsi="Arial"/>
                <w:sz w:val="20"/>
                <w:szCs w:val="20"/>
                <w:highlight w:val="white"/>
                <w:rtl w:val="0"/>
              </w:rPr>
              <w:t xml:space="preserve">É uma imperfeição de um produto, e ocorre em consequência de um erro. Nesta etapa, o sistema já está em estado errôneo, à informação já está corrompida e consequentemente irá gerar um defeito.</w:t>
            </w:r>
          </w:p>
          <w:p w:rsidR="00000000" w:rsidDel="00000000" w:rsidP="00000000" w:rsidRDefault="00000000" w:rsidRPr="00000000" w14:paraId="00000083">
            <w:pPr>
              <w:spacing w:line="240" w:lineRule="auto"/>
              <w:ind w:hanging="2"/>
              <w:rPr>
                <w:rFonts w:ascii="Arial" w:cs="Arial" w:eastAsia="Arial" w:hAnsi="Arial"/>
                <w:b w:val="1"/>
                <w:sz w:val="20"/>
                <w:szCs w:val="20"/>
                <w:highlight w:val="white"/>
              </w:rPr>
            </w:pPr>
            <w:r w:rsidDel="00000000" w:rsidR="00000000" w:rsidRPr="00000000">
              <w:rPr>
                <w:rFonts w:ascii="Arial" w:cs="Arial" w:eastAsia="Arial" w:hAnsi="Arial"/>
                <w:sz w:val="20"/>
                <w:szCs w:val="20"/>
                <w:highlight w:val="white"/>
                <w:rtl w:val="0"/>
              </w:rPr>
              <w:t xml:space="preserve">d) É quando a equipe de desenvolvimento não consegue entregar partes ou o sistema como um todo no tempo acordado do projeto.</w:t>
            </w:r>
            <w:r w:rsidDel="00000000" w:rsidR="00000000" w:rsidRPr="00000000">
              <w:rPr>
                <w:rtl w:val="0"/>
              </w:rPr>
            </w:r>
          </w:p>
          <w:p w:rsidR="00000000" w:rsidDel="00000000" w:rsidP="00000000" w:rsidRDefault="00000000" w:rsidRPr="00000000" w14:paraId="00000084">
            <w:pPr>
              <w:spacing w:line="240" w:lineRule="auto"/>
              <w:ind w:hanging="2"/>
              <w:rPr>
                <w:rFonts w:ascii="Arial" w:cs="Arial" w:eastAsia="Arial" w:hAnsi="Arial"/>
                <w:sz w:val="10"/>
                <w:szCs w:val="10"/>
                <w:highlight w:val="white"/>
              </w:rPr>
            </w:pPr>
            <w:r w:rsidDel="00000000" w:rsidR="00000000" w:rsidRPr="00000000">
              <w:rPr>
                <w:rtl w:val="0"/>
              </w:rPr>
            </w:r>
          </w:p>
        </w:tc>
      </w:tr>
    </w:tbl>
    <w:p w:rsidR="00000000" w:rsidDel="00000000" w:rsidP="00000000" w:rsidRDefault="00000000" w:rsidRPr="00000000" w14:paraId="00000085">
      <w:pPr>
        <w:ind w:left="720" w:firstLine="0"/>
        <w:jc w:val="both"/>
        <w:rPr>
          <w:rFonts w:ascii="Arial" w:cs="Arial" w:eastAsia="Arial" w:hAnsi="Arial"/>
          <w:b w:val="1"/>
          <w:i w:val="1"/>
          <w:color w:val="4c94d8"/>
          <w:sz w:val="16"/>
          <w:szCs w:val="16"/>
        </w:rPr>
      </w:pPr>
      <w:r w:rsidDel="00000000" w:rsidR="00000000" w:rsidRPr="00000000">
        <w:rPr>
          <w:rtl w:val="0"/>
        </w:rPr>
      </w:r>
    </w:p>
    <w:tbl>
      <w:tblPr>
        <w:tblStyle w:val="Table8"/>
        <w:tblW w:w="9556.0" w:type="dxa"/>
        <w:jc w:val="left"/>
        <w:tblInd w:w="-5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56"/>
        <w:tblGridChange w:id="0">
          <w:tblGrid>
            <w:gridCol w:w="9556"/>
          </w:tblGrid>
        </w:tblGridChange>
      </w:tblGrid>
      <w:tr>
        <w:trPr>
          <w:cantSplit w:val="0"/>
          <w:trHeight w:val="286" w:hRule="atLeast"/>
          <w:tblHeader w:val="0"/>
        </w:trPr>
        <w:tc>
          <w:tcPr>
            <w:shd w:fill="004899" w:val="clear"/>
            <w:vAlign w:val="center"/>
          </w:tcPr>
          <w:p w:rsidR="00000000" w:rsidDel="00000000" w:rsidP="00000000" w:rsidRDefault="00000000" w:rsidRPr="00000000" w14:paraId="00000086">
            <w:pPr>
              <w:ind w:hanging="2"/>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ITEM 6</w:t>
            </w:r>
          </w:p>
        </w:tc>
      </w:tr>
      <w:tr>
        <w:trPr>
          <w:cantSplit w:val="0"/>
          <w:trHeight w:val="357" w:hRule="atLeast"/>
          <w:tblHeader w:val="0"/>
        </w:trPr>
        <w:tc>
          <w:tcPr/>
          <w:p w:rsidR="00000000" w:rsidDel="00000000" w:rsidP="00000000" w:rsidRDefault="00000000" w:rsidRPr="00000000" w14:paraId="00000087">
            <w:pPr>
              <w:shd w:fill="ffffff" w:val="clear"/>
              <w:ind w:hanging="2"/>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CAPACIDADE: </w:t>
            </w: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088">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Contexto: </w:t>
            </w:r>
            <w:r w:rsidDel="00000000" w:rsidR="00000000" w:rsidRPr="00000000">
              <w:rPr>
                <w:rFonts w:ascii="Arial" w:cs="Arial" w:eastAsia="Arial" w:hAnsi="Arial"/>
                <w:sz w:val="20"/>
                <w:szCs w:val="20"/>
                <w:rtl w:val="0"/>
              </w:rPr>
              <w:t xml:space="preserve">Ao constatar que as notas dos alunos estavam abaixo do esperado, uma meio de seu sistema online. Ciente dessa decisão, o técnico responsável pelo servidor do sistema da instituição antecipou um possível aumento no número de acessos simultâneos. Para garantir a estabilidade e o bom funcionamento do sistema, ele decidiu conduzir um teste capaz de averiguar se a plataforma seria capaz de suportar tal demanda.</w:t>
            </w:r>
          </w:p>
          <w:p w:rsidR="00000000" w:rsidDel="00000000" w:rsidP="00000000" w:rsidRDefault="00000000" w:rsidRPr="00000000" w14:paraId="00000089">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A">
            <w:pPr>
              <w:shd w:fill="ffffff" w:val="clear"/>
              <w:spacing w:line="240" w:lineRule="auto"/>
              <w:ind w:hanging="2"/>
              <w:jc w:val="both"/>
              <w:rPr>
                <w:rFonts w:ascii="Arial" w:cs="Arial" w:eastAsia="Arial" w:hAnsi="Arial"/>
                <w:b w:val="1"/>
                <w:i w:val="1"/>
                <w:color w:val="4c94d8"/>
                <w:sz w:val="20"/>
                <w:szCs w:val="20"/>
              </w:rPr>
            </w:pPr>
            <w:r w:rsidDel="00000000" w:rsidR="00000000" w:rsidRPr="00000000">
              <w:rPr>
                <w:rtl w:val="0"/>
              </w:rPr>
            </w:r>
          </w:p>
          <w:p w:rsidR="00000000" w:rsidDel="00000000" w:rsidP="00000000" w:rsidRDefault="00000000" w:rsidRPr="00000000" w14:paraId="0000008B">
            <w:pPr>
              <w:shd w:fill="ffffff" w:val="clear"/>
              <w:spacing w:line="240" w:lineRule="auto"/>
              <w:ind w:hanging="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8C">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Comando:</w:t>
            </w:r>
            <w:r w:rsidDel="00000000" w:rsidR="00000000" w:rsidRPr="00000000">
              <w:rPr>
                <w:rFonts w:ascii="Arial" w:cs="Arial" w:eastAsia="Arial" w:hAnsi="Arial"/>
                <w:sz w:val="20"/>
                <w:szCs w:val="20"/>
                <w:rtl w:val="0"/>
              </w:rPr>
              <w:t xml:space="preserve">Qual tipo de teste deverá ser realizado no sistema para verificar se irá suportar todos os acessos simultâneos?</w:t>
            </w:r>
          </w:p>
          <w:p w:rsidR="00000000" w:rsidDel="00000000" w:rsidP="00000000" w:rsidRDefault="00000000" w:rsidRPr="00000000" w14:paraId="0000008D">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E">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F">
            <w:pPr>
              <w:shd w:fill="ffffff" w:val="clear"/>
              <w:spacing w:line="240" w:lineRule="auto"/>
              <w:ind w:hanging="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90">
            <w:pPr>
              <w:shd w:fill="ffffff" w:val="clear"/>
              <w:spacing w:line="240" w:lineRule="auto"/>
              <w:ind w:hanging="2"/>
              <w:jc w:val="both"/>
              <w:rPr>
                <w:rFonts w:ascii="Arial" w:cs="Arial" w:eastAsia="Arial" w:hAnsi="Arial"/>
                <w:b w:val="1"/>
                <w:i w:val="1"/>
                <w:color w:val="4c94d8"/>
                <w:sz w:val="20"/>
                <w:szCs w:val="20"/>
              </w:rPr>
            </w:pPr>
            <w:r w:rsidDel="00000000" w:rsidR="00000000" w:rsidRPr="00000000">
              <w:rPr>
                <w:rFonts w:ascii="Arial" w:cs="Arial" w:eastAsia="Arial" w:hAnsi="Arial"/>
                <w:b w:val="1"/>
                <w:i w:val="1"/>
                <w:color w:val="4c94d8"/>
                <w:sz w:val="20"/>
                <w:szCs w:val="20"/>
                <w:rtl w:val="0"/>
              </w:rPr>
              <w:t xml:space="preserve">Alternativas: </w:t>
            </w:r>
          </w:p>
          <w:p w:rsidR="00000000" w:rsidDel="00000000" w:rsidP="00000000" w:rsidRDefault="00000000" w:rsidRPr="00000000" w14:paraId="00000091">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 Teste de Carga.</w:t>
            </w:r>
          </w:p>
          <w:p w:rsidR="00000000" w:rsidDel="00000000" w:rsidP="00000000" w:rsidRDefault="00000000" w:rsidRPr="00000000" w14:paraId="00000092">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b) Teste de Estresse.</w:t>
            </w:r>
          </w:p>
          <w:p w:rsidR="00000000" w:rsidDel="00000000" w:rsidP="00000000" w:rsidRDefault="00000000" w:rsidRPr="00000000" w14:paraId="00000093">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w:t>
            </w:r>
            <w:r w:rsidDel="00000000" w:rsidR="00000000" w:rsidRPr="00000000">
              <w:rPr>
                <w:rFonts w:ascii="Arial" w:cs="Arial" w:eastAsia="Arial" w:hAnsi="Arial"/>
                <w:b w:val="1"/>
                <w:sz w:val="20"/>
                <w:szCs w:val="20"/>
                <w:highlight w:val="white"/>
                <w:rtl w:val="0"/>
              </w:rPr>
              <w:t xml:space="preserve"> </w:t>
            </w:r>
            <w:r w:rsidDel="00000000" w:rsidR="00000000" w:rsidRPr="00000000">
              <w:rPr>
                <w:rFonts w:ascii="Arial" w:cs="Arial" w:eastAsia="Arial" w:hAnsi="Arial"/>
                <w:sz w:val="20"/>
                <w:szCs w:val="20"/>
                <w:highlight w:val="white"/>
                <w:rtl w:val="0"/>
              </w:rPr>
              <w:t xml:space="preserve">Teste de Unidade.</w:t>
            </w:r>
          </w:p>
          <w:p w:rsidR="00000000" w:rsidDel="00000000" w:rsidP="00000000" w:rsidRDefault="00000000" w:rsidRPr="00000000" w14:paraId="00000094">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 Teste de Usabilidade.</w:t>
            </w:r>
          </w:p>
          <w:p w:rsidR="00000000" w:rsidDel="00000000" w:rsidP="00000000" w:rsidRDefault="00000000" w:rsidRPr="00000000" w14:paraId="00000095">
            <w:pPr>
              <w:spacing w:line="240" w:lineRule="auto"/>
              <w:ind w:hanging="2"/>
              <w:rPr>
                <w:rFonts w:ascii="Arial" w:cs="Arial" w:eastAsia="Arial" w:hAnsi="Arial"/>
                <w:b w:val="1"/>
                <w:sz w:val="20"/>
                <w:szCs w:val="20"/>
                <w:highlight w:val="white"/>
              </w:rPr>
            </w:pPr>
            <w:r w:rsidDel="00000000" w:rsidR="00000000" w:rsidRPr="00000000">
              <w:rPr>
                <w:rtl w:val="0"/>
              </w:rPr>
            </w:r>
          </w:p>
          <w:p w:rsidR="00000000" w:rsidDel="00000000" w:rsidP="00000000" w:rsidRDefault="00000000" w:rsidRPr="00000000" w14:paraId="00000096">
            <w:pPr>
              <w:spacing w:line="240" w:lineRule="auto"/>
              <w:ind w:hanging="2"/>
              <w:rPr>
                <w:rFonts w:ascii="Arial" w:cs="Arial" w:eastAsia="Arial" w:hAnsi="Arial"/>
                <w:sz w:val="10"/>
                <w:szCs w:val="10"/>
                <w:highlight w:val="white"/>
              </w:rPr>
            </w:pPr>
            <w:r w:rsidDel="00000000" w:rsidR="00000000" w:rsidRPr="00000000">
              <w:rPr>
                <w:rtl w:val="0"/>
              </w:rPr>
            </w:r>
          </w:p>
        </w:tc>
      </w:tr>
    </w:tbl>
    <w:p w:rsidR="00000000" w:rsidDel="00000000" w:rsidP="00000000" w:rsidRDefault="00000000" w:rsidRPr="00000000" w14:paraId="00000097">
      <w:pPr>
        <w:ind w:left="720" w:firstLine="0"/>
        <w:jc w:val="both"/>
        <w:rPr>
          <w:rFonts w:ascii="Arial" w:cs="Arial" w:eastAsia="Arial" w:hAnsi="Arial"/>
          <w:b w:val="1"/>
          <w:i w:val="1"/>
          <w:color w:val="4c94d8"/>
          <w:sz w:val="16"/>
          <w:szCs w:val="16"/>
        </w:rPr>
      </w:pPr>
      <w:r w:rsidDel="00000000" w:rsidR="00000000" w:rsidRPr="00000000">
        <w:rPr>
          <w:rtl w:val="0"/>
        </w:rPr>
      </w:r>
    </w:p>
    <w:tbl>
      <w:tblPr>
        <w:tblStyle w:val="Table9"/>
        <w:tblW w:w="9556.0" w:type="dxa"/>
        <w:jc w:val="left"/>
        <w:tblInd w:w="-5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56"/>
        <w:tblGridChange w:id="0">
          <w:tblGrid>
            <w:gridCol w:w="9556"/>
          </w:tblGrid>
        </w:tblGridChange>
      </w:tblGrid>
      <w:tr>
        <w:trPr>
          <w:cantSplit w:val="0"/>
          <w:trHeight w:val="286" w:hRule="atLeast"/>
          <w:tblHeader w:val="0"/>
        </w:trPr>
        <w:tc>
          <w:tcPr>
            <w:shd w:fill="004899" w:val="clear"/>
            <w:vAlign w:val="center"/>
          </w:tcPr>
          <w:p w:rsidR="00000000" w:rsidDel="00000000" w:rsidP="00000000" w:rsidRDefault="00000000" w:rsidRPr="00000000" w14:paraId="00000098">
            <w:pPr>
              <w:ind w:hanging="2"/>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ITEM 7</w:t>
            </w:r>
          </w:p>
        </w:tc>
      </w:tr>
      <w:tr>
        <w:trPr>
          <w:cantSplit w:val="0"/>
          <w:trHeight w:val="357" w:hRule="atLeast"/>
          <w:tblHeader w:val="0"/>
        </w:trPr>
        <w:tc>
          <w:tcPr/>
          <w:p w:rsidR="00000000" w:rsidDel="00000000" w:rsidP="00000000" w:rsidRDefault="00000000" w:rsidRPr="00000000" w14:paraId="00000099">
            <w:pPr>
              <w:shd w:fill="ffffff" w:val="clear"/>
              <w:ind w:hanging="2"/>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CAPACIDADE: </w:t>
            </w: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09A">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Contexto: </w:t>
            </w:r>
            <w:r w:rsidDel="00000000" w:rsidR="00000000" w:rsidRPr="00000000">
              <w:rPr>
                <w:rFonts w:ascii="Arial" w:cs="Arial" w:eastAsia="Arial" w:hAnsi="Arial"/>
                <w:sz w:val="20"/>
                <w:szCs w:val="20"/>
                <w:rtl w:val="0"/>
              </w:rPr>
              <w:t xml:space="preserve">Um analista ao realizar teste em um sistema de comércio eletrônico, optou por desenvolver uma nova funcionalidade que permite aos usuários salvar seus itens favoritos em uma lista de desejos para comprá-los mais tarde. Como testador, ele precisa garantir que essa nova funcionalidade</w:t>
            </w:r>
          </w:p>
          <w:p w:rsidR="00000000" w:rsidDel="00000000" w:rsidP="00000000" w:rsidRDefault="00000000" w:rsidRPr="00000000" w14:paraId="0000009B">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esteja em conformidade com os requisitos e que funcione em todos os dispositivos e navegadores suportados.</w:t>
            </w:r>
          </w:p>
          <w:p w:rsidR="00000000" w:rsidDel="00000000" w:rsidP="00000000" w:rsidRDefault="00000000" w:rsidRPr="00000000" w14:paraId="0000009C">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D">
            <w:pPr>
              <w:shd w:fill="ffffff" w:val="clear"/>
              <w:spacing w:line="240" w:lineRule="auto"/>
              <w:ind w:hanging="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9E">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Comando:</w:t>
            </w:r>
            <w:r w:rsidDel="00000000" w:rsidR="00000000" w:rsidRPr="00000000">
              <w:rPr>
                <w:rFonts w:ascii="Arial" w:cs="Arial" w:eastAsia="Arial" w:hAnsi="Arial"/>
                <w:sz w:val="20"/>
                <w:szCs w:val="20"/>
                <w:rtl w:val="0"/>
              </w:rPr>
              <w:t xml:space="preserve"> A técnica de teste mais adequada para garantir que a nova funcionalidade esteja em conformidade com os requisitos e o teste de</w:t>
            </w:r>
          </w:p>
          <w:p w:rsidR="00000000" w:rsidDel="00000000" w:rsidP="00000000" w:rsidRDefault="00000000" w:rsidRPr="00000000" w14:paraId="0000009F">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0">
            <w:pPr>
              <w:shd w:fill="ffffff" w:val="clear"/>
              <w:spacing w:line="240" w:lineRule="auto"/>
              <w:ind w:hanging="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A1">
            <w:pPr>
              <w:shd w:fill="ffffff" w:val="clear"/>
              <w:spacing w:line="240" w:lineRule="auto"/>
              <w:ind w:hanging="2"/>
              <w:jc w:val="both"/>
              <w:rPr>
                <w:rFonts w:ascii="Arial" w:cs="Arial" w:eastAsia="Arial" w:hAnsi="Arial"/>
                <w:b w:val="1"/>
                <w:i w:val="1"/>
                <w:color w:val="4c94d8"/>
                <w:sz w:val="20"/>
                <w:szCs w:val="20"/>
              </w:rPr>
            </w:pPr>
            <w:r w:rsidDel="00000000" w:rsidR="00000000" w:rsidRPr="00000000">
              <w:rPr>
                <w:rFonts w:ascii="Arial" w:cs="Arial" w:eastAsia="Arial" w:hAnsi="Arial"/>
                <w:b w:val="1"/>
                <w:i w:val="1"/>
                <w:color w:val="4c94d8"/>
                <w:sz w:val="20"/>
                <w:szCs w:val="20"/>
                <w:rtl w:val="0"/>
              </w:rPr>
              <w:t xml:space="preserve">Alternativas: </w:t>
            </w:r>
          </w:p>
          <w:p w:rsidR="00000000" w:rsidDel="00000000" w:rsidP="00000000" w:rsidRDefault="00000000" w:rsidRPr="00000000" w14:paraId="000000A2">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a)carga.</w:t>
            </w:r>
          </w:p>
          <w:p w:rsidR="00000000" w:rsidDel="00000000" w:rsidP="00000000" w:rsidRDefault="00000000" w:rsidRPr="00000000" w14:paraId="000000A3">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b)regressão.</w:t>
            </w:r>
          </w:p>
          <w:p w:rsidR="00000000" w:rsidDel="00000000" w:rsidP="00000000" w:rsidRDefault="00000000" w:rsidRPr="00000000" w14:paraId="000000A4">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c)segurança.</w:t>
            </w:r>
          </w:p>
          <w:p w:rsidR="00000000" w:rsidDel="00000000" w:rsidP="00000000" w:rsidRDefault="00000000" w:rsidRPr="00000000" w14:paraId="000000A5">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d)usabilidade.</w:t>
            </w:r>
          </w:p>
          <w:p w:rsidR="00000000" w:rsidDel="00000000" w:rsidP="00000000" w:rsidRDefault="00000000" w:rsidRPr="00000000" w14:paraId="000000A6">
            <w:pPr>
              <w:spacing w:line="240" w:lineRule="auto"/>
              <w:ind w:hanging="2"/>
              <w:rPr>
                <w:rFonts w:ascii="Arial" w:cs="Arial" w:eastAsia="Arial" w:hAnsi="Arial"/>
                <w:b w:val="1"/>
                <w:sz w:val="20"/>
                <w:szCs w:val="20"/>
                <w:highlight w:val="white"/>
              </w:rPr>
            </w:pPr>
            <w:r w:rsidDel="00000000" w:rsidR="00000000" w:rsidRPr="00000000">
              <w:rPr>
                <w:rtl w:val="0"/>
              </w:rPr>
            </w:r>
          </w:p>
          <w:p w:rsidR="00000000" w:rsidDel="00000000" w:rsidP="00000000" w:rsidRDefault="00000000" w:rsidRPr="00000000" w14:paraId="000000A7">
            <w:pPr>
              <w:spacing w:line="240" w:lineRule="auto"/>
              <w:ind w:hanging="2"/>
              <w:rPr>
                <w:rFonts w:ascii="Arial" w:cs="Arial" w:eastAsia="Arial" w:hAnsi="Arial"/>
                <w:sz w:val="10"/>
                <w:szCs w:val="10"/>
                <w:highlight w:val="white"/>
              </w:rPr>
            </w:pPr>
            <w:r w:rsidDel="00000000" w:rsidR="00000000" w:rsidRPr="00000000">
              <w:rPr>
                <w:rtl w:val="0"/>
              </w:rPr>
            </w:r>
          </w:p>
        </w:tc>
      </w:tr>
    </w:tbl>
    <w:p w:rsidR="00000000" w:rsidDel="00000000" w:rsidP="00000000" w:rsidRDefault="00000000" w:rsidRPr="00000000" w14:paraId="000000A8">
      <w:pPr>
        <w:ind w:left="720" w:firstLine="0"/>
        <w:jc w:val="both"/>
        <w:rPr>
          <w:rFonts w:ascii="Arial" w:cs="Arial" w:eastAsia="Arial" w:hAnsi="Arial"/>
          <w:b w:val="1"/>
          <w:i w:val="1"/>
          <w:color w:val="4c94d8"/>
          <w:sz w:val="16"/>
          <w:szCs w:val="16"/>
        </w:rPr>
      </w:pPr>
      <w:r w:rsidDel="00000000" w:rsidR="00000000" w:rsidRPr="00000000">
        <w:rPr>
          <w:rtl w:val="0"/>
        </w:rPr>
      </w:r>
    </w:p>
    <w:tbl>
      <w:tblPr>
        <w:tblStyle w:val="Table10"/>
        <w:tblW w:w="9556.0" w:type="dxa"/>
        <w:jc w:val="left"/>
        <w:tblInd w:w="-5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56"/>
        <w:tblGridChange w:id="0">
          <w:tblGrid>
            <w:gridCol w:w="9556"/>
          </w:tblGrid>
        </w:tblGridChange>
      </w:tblGrid>
      <w:tr>
        <w:trPr>
          <w:cantSplit w:val="0"/>
          <w:trHeight w:val="286" w:hRule="atLeast"/>
          <w:tblHeader w:val="0"/>
        </w:trPr>
        <w:tc>
          <w:tcPr>
            <w:shd w:fill="004899" w:val="clear"/>
            <w:vAlign w:val="center"/>
          </w:tcPr>
          <w:p w:rsidR="00000000" w:rsidDel="00000000" w:rsidP="00000000" w:rsidRDefault="00000000" w:rsidRPr="00000000" w14:paraId="000000A9">
            <w:pPr>
              <w:ind w:hanging="2"/>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ITEM 8</w:t>
            </w:r>
          </w:p>
        </w:tc>
      </w:tr>
      <w:tr>
        <w:trPr>
          <w:cantSplit w:val="0"/>
          <w:trHeight w:val="357" w:hRule="atLeast"/>
          <w:tblHeader w:val="0"/>
        </w:trPr>
        <w:tc>
          <w:tcPr/>
          <w:p w:rsidR="00000000" w:rsidDel="00000000" w:rsidP="00000000" w:rsidRDefault="00000000" w:rsidRPr="00000000" w14:paraId="000000AA">
            <w:pPr>
              <w:shd w:fill="ffffff" w:val="clear"/>
              <w:ind w:hanging="2"/>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CAPACIDADE: </w:t>
            </w: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0AB">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Contexto: </w:t>
            </w:r>
            <w:r w:rsidDel="00000000" w:rsidR="00000000" w:rsidRPr="00000000">
              <w:rPr>
                <w:rFonts w:ascii="Arial" w:cs="Arial" w:eastAsia="Arial" w:hAnsi="Arial"/>
                <w:sz w:val="20"/>
                <w:szCs w:val="20"/>
                <w:rtl w:val="0"/>
              </w:rPr>
              <w:t xml:space="preserve">Um desenvolvedor júnior em uma empresa de software foi designado para criar um sistema de gerenciamento de estoque para uma pequena loja.</w:t>
            </w:r>
          </w:p>
          <w:p w:rsidR="00000000" w:rsidDel="00000000" w:rsidP="00000000" w:rsidRDefault="00000000" w:rsidRPr="00000000" w14:paraId="000000AC">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Durante o desenvolvimento, é necessário garantir que o sistema atenda a todos os requisitos do cliente, funcione corretamente em diferentes cenários e esteja bem documentado para futuras manutenções. O</w:t>
            </w:r>
          </w:p>
          <w:p w:rsidR="00000000" w:rsidDel="00000000" w:rsidP="00000000" w:rsidRDefault="00000000" w:rsidRPr="00000000" w14:paraId="000000AD">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desenvolvedor deve selecionar procedimentos de teste adequados, realizar testes no sistema e planejar toda a documentação dos testes.</w:t>
            </w:r>
          </w:p>
          <w:p w:rsidR="00000000" w:rsidDel="00000000" w:rsidP="00000000" w:rsidRDefault="00000000" w:rsidRPr="00000000" w14:paraId="000000AE">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F">
            <w:pPr>
              <w:shd w:fill="ffffff" w:val="clear"/>
              <w:spacing w:line="240" w:lineRule="auto"/>
              <w:ind w:hanging="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B0">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Comando:</w:t>
            </w:r>
            <w:r w:rsidDel="00000000" w:rsidR="00000000" w:rsidRPr="00000000">
              <w:rPr>
                <w:rFonts w:ascii="Arial" w:cs="Arial" w:eastAsia="Arial" w:hAnsi="Arial"/>
                <w:sz w:val="20"/>
                <w:szCs w:val="20"/>
                <w:rtl w:val="0"/>
              </w:rPr>
              <w:t xml:space="preserve"> Qual a sequência de ações que o desenvolvedor deve seguir considerando a necessidade de assegurar a qualidade do sistema de gerenciamento de estoque desenvolvido?</w:t>
            </w:r>
          </w:p>
          <w:p w:rsidR="00000000" w:rsidDel="00000000" w:rsidP="00000000" w:rsidRDefault="00000000" w:rsidRPr="00000000" w14:paraId="000000B1">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2">
            <w:pPr>
              <w:shd w:fill="ffffff" w:val="clear"/>
              <w:spacing w:line="240" w:lineRule="auto"/>
              <w:ind w:hanging="2"/>
              <w:jc w:val="both"/>
              <w:rPr>
                <w:rFonts w:ascii="Arial" w:cs="Arial" w:eastAsia="Arial" w:hAnsi="Arial"/>
                <w:b w:val="1"/>
                <w:i w:val="1"/>
                <w:color w:val="4c94d8"/>
                <w:sz w:val="20"/>
                <w:szCs w:val="20"/>
              </w:rPr>
            </w:pPr>
            <w:r w:rsidDel="00000000" w:rsidR="00000000" w:rsidRPr="00000000">
              <w:rPr>
                <w:rFonts w:ascii="Arial" w:cs="Arial" w:eastAsia="Arial" w:hAnsi="Arial"/>
                <w:b w:val="1"/>
                <w:i w:val="1"/>
                <w:color w:val="4c94d8"/>
                <w:sz w:val="20"/>
                <w:szCs w:val="20"/>
                <w:rtl w:val="0"/>
              </w:rPr>
              <w:t xml:space="preserve">Alternativas: </w:t>
            </w:r>
          </w:p>
          <w:p w:rsidR="00000000" w:rsidDel="00000000" w:rsidP="00000000" w:rsidRDefault="00000000" w:rsidRPr="00000000" w14:paraId="000000B3">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a)Executar testes unitários, realizar testes de integração e documentar os resultados.</w:t>
            </w:r>
          </w:p>
          <w:p w:rsidR="00000000" w:rsidDel="00000000" w:rsidP="00000000" w:rsidRDefault="00000000" w:rsidRPr="00000000" w14:paraId="000000B4">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b)Realizar testes de sistema diretamente, corrigir quaisquer erros encontrados e entregar o sistema.</w:t>
            </w:r>
          </w:p>
          <w:p w:rsidR="00000000" w:rsidDel="00000000" w:rsidP="00000000" w:rsidRDefault="00000000" w:rsidRPr="00000000" w14:paraId="000000B5">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w:t>
            </w:r>
            <w:r w:rsidDel="00000000" w:rsidR="00000000" w:rsidRPr="00000000">
              <w:rPr>
                <w:rFonts w:ascii="Arial" w:cs="Arial" w:eastAsia="Arial" w:hAnsi="Arial"/>
                <w:b w:val="1"/>
                <w:sz w:val="20"/>
                <w:szCs w:val="20"/>
                <w:highlight w:val="white"/>
                <w:rtl w:val="0"/>
              </w:rPr>
              <w:t xml:space="preserve"> </w:t>
            </w:r>
            <w:r w:rsidDel="00000000" w:rsidR="00000000" w:rsidRPr="00000000">
              <w:rPr>
                <w:rFonts w:ascii="Arial" w:cs="Arial" w:eastAsia="Arial" w:hAnsi="Arial"/>
                <w:sz w:val="20"/>
                <w:szCs w:val="20"/>
                <w:highlight w:val="white"/>
                <w:rtl w:val="0"/>
              </w:rPr>
              <w:t xml:space="preserve">Selecionar casos de teste, realizar testes unitários e integração, e entregar o sistema para então documentar.</w:t>
            </w:r>
          </w:p>
          <w:p w:rsidR="00000000" w:rsidDel="00000000" w:rsidP="00000000" w:rsidRDefault="00000000" w:rsidRPr="00000000" w14:paraId="000000B6">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 Planejar os testes, selecionar casos de teste que cubram todos os requisitos, realizar testes de sistema e documentar todo o processo.</w:t>
            </w:r>
          </w:p>
          <w:p w:rsidR="00000000" w:rsidDel="00000000" w:rsidP="00000000" w:rsidRDefault="00000000" w:rsidRPr="00000000" w14:paraId="000000B7">
            <w:pPr>
              <w:spacing w:line="240" w:lineRule="auto"/>
              <w:ind w:hanging="2"/>
              <w:rPr>
                <w:rFonts w:ascii="Arial" w:cs="Arial" w:eastAsia="Arial" w:hAnsi="Arial"/>
                <w:b w:val="1"/>
                <w:sz w:val="20"/>
                <w:szCs w:val="20"/>
                <w:highlight w:val="white"/>
              </w:rPr>
            </w:pPr>
            <w:r w:rsidDel="00000000" w:rsidR="00000000" w:rsidRPr="00000000">
              <w:rPr>
                <w:rtl w:val="0"/>
              </w:rPr>
            </w:r>
          </w:p>
          <w:p w:rsidR="00000000" w:rsidDel="00000000" w:rsidP="00000000" w:rsidRDefault="00000000" w:rsidRPr="00000000" w14:paraId="000000B8">
            <w:pPr>
              <w:spacing w:line="240" w:lineRule="auto"/>
              <w:ind w:hanging="2"/>
              <w:rPr>
                <w:rFonts w:ascii="Arial" w:cs="Arial" w:eastAsia="Arial" w:hAnsi="Arial"/>
                <w:sz w:val="10"/>
                <w:szCs w:val="10"/>
                <w:highlight w:val="white"/>
              </w:rPr>
            </w:pPr>
            <w:r w:rsidDel="00000000" w:rsidR="00000000" w:rsidRPr="00000000">
              <w:rPr>
                <w:rtl w:val="0"/>
              </w:rPr>
            </w:r>
          </w:p>
        </w:tc>
      </w:tr>
    </w:tbl>
    <w:p w:rsidR="00000000" w:rsidDel="00000000" w:rsidP="00000000" w:rsidRDefault="00000000" w:rsidRPr="00000000" w14:paraId="000000B9">
      <w:pPr>
        <w:ind w:left="720" w:firstLine="0"/>
        <w:jc w:val="both"/>
        <w:rPr>
          <w:rFonts w:ascii="Arial" w:cs="Arial" w:eastAsia="Arial" w:hAnsi="Arial"/>
          <w:b w:val="1"/>
          <w:i w:val="1"/>
          <w:color w:val="4c94d8"/>
          <w:sz w:val="16"/>
          <w:szCs w:val="16"/>
        </w:rPr>
      </w:pPr>
      <w:r w:rsidDel="00000000" w:rsidR="00000000" w:rsidRPr="00000000">
        <w:rPr>
          <w:rtl w:val="0"/>
        </w:rPr>
      </w:r>
    </w:p>
    <w:tbl>
      <w:tblPr>
        <w:tblStyle w:val="Table11"/>
        <w:tblW w:w="9556.0" w:type="dxa"/>
        <w:jc w:val="left"/>
        <w:tblInd w:w="-5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56"/>
        <w:tblGridChange w:id="0">
          <w:tblGrid>
            <w:gridCol w:w="9556"/>
          </w:tblGrid>
        </w:tblGridChange>
      </w:tblGrid>
      <w:tr>
        <w:trPr>
          <w:cantSplit w:val="0"/>
          <w:trHeight w:val="286" w:hRule="atLeast"/>
          <w:tblHeader w:val="0"/>
        </w:trPr>
        <w:tc>
          <w:tcPr>
            <w:shd w:fill="004899" w:val="clear"/>
            <w:vAlign w:val="center"/>
          </w:tcPr>
          <w:p w:rsidR="00000000" w:rsidDel="00000000" w:rsidP="00000000" w:rsidRDefault="00000000" w:rsidRPr="00000000" w14:paraId="000000BA">
            <w:pPr>
              <w:ind w:hanging="2"/>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ITEM 9</w:t>
            </w:r>
          </w:p>
        </w:tc>
      </w:tr>
      <w:tr>
        <w:trPr>
          <w:cantSplit w:val="0"/>
          <w:trHeight w:val="357" w:hRule="atLeast"/>
          <w:tblHeader w:val="0"/>
        </w:trPr>
        <w:tc>
          <w:tcPr/>
          <w:p w:rsidR="00000000" w:rsidDel="00000000" w:rsidP="00000000" w:rsidRDefault="00000000" w:rsidRPr="00000000" w14:paraId="000000BB">
            <w:pPr>
              <w:shd w:fill="ffffff" w:val="clear"/>
              <w:ind w:hanging="2"/>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CAPACIDADE: </w:t>
            </w: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0BC">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Contexto: </w:t>
            </w:r>
            <w:r w:rsidDel="00000000" w:rsidR="00000000" w:rsidRPr="00000000">
              <w:rPr>
                <w:rFonts w:ascii="Arial" w:cs="Arial" w:eastAsia="Arial" w:hAnsi="Arial"/>
                <w:sz w:val="20"/>
                <w:szCs w:val="20"/>
                <w:rtl w:val="0"/>
              </w:rPr>
              <w:t xml:space="preserve">Um desenvolvedor está trabalhando em um sistema de processamento de transações em tempo real para uma instituição financeira. O sistema lida com um grande volume de transações diárias,</w:t>
            </w:r>
          </w:p>
          <w:p w:rsidR="00000000" w:rsidDel="00000000" w:rsidP="00000000" w:rsidRDefault="00000000" w:rsidRPr="00000000" w14:paraId="000000BD">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como pagamentos, transferências e consultas de saldo. É essencial que o sistema seja capaz de</w:t>
            </w:r>
          </w:p>
          <w:p w:rsidR="00000000" w:rsidDel="00000000" w:rsidP="00000000" w:rsidRDefault="00000000" w:rsidRPr="00000000" w14:paraId="000000BE">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processar essas transações de forma rápida e eficiente, sem atrasos significativos ou quedas de</w:t>
            </w:r>
          </w:p>
          <w:p w:rsidR="00000000" w:rsidDel="00000000" w:rsidP="00000000" w:rsidRDefault="00000000" w:rsidRPr="00000000" w14:paraId="000000BF">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desempenho.</w:t>
            </w:r>
          </w:p>
          <w:p w:rsidR="00000000" w:rsidDel="00000000" w:rsidP="00000000" w:rsidRDefault="00000000" w:rsidRPr="00000000" w14:paraId="000000C0">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1">
            <w:pPr>
              <w:shd w:fill="ffffff" w:val="clear"/>
              <w:spacing w:line="240" w:lineRule="auto"/>
              <w:ind w:hanging="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C2">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Comando:</w:t>
            </w:r>
            <w:r w:rsidDel="00000000" w:rsidR="00000000" w:rsidRPr="00000000">
              <w:rPr>
                <w:rFonts w:ascii="Arial" w:cs="Arial" w:eastAsia="Arial" w:hAnsi="Arial"/>
                <w:sz w:val="20"/>
                <w:szCs w:val="20"/>
                <w:rtl w:val="0"/>
              </w:rPr>
              <w:t xml:space="preserve"> Qual teste deve ser realizado para verificar a capacidade e eficiência do sistema em processar um alto volume de transações em tempo real?</w:t>
            </w:r>
          </w:p>
          <w:p w:rsidR="00000000" w:rsidDel="00000000" w:rsidP="00000000" w:rsidRDefault="00000000" w:rsidRPr="00000000" w14:paraId="000000C3">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4">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5">
            <w:pPr>
              <w:shd w:fill="ffffff" w:val="clear"/>
              <w:spacing w:line="240" w:lineRule="auto"/>
              <w:ind w:hanging="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C6">
            <w:pPr>
              <w:shd w:fill="ffffff" w:val="clear"/>
              <w:spacing w:line="240" w:lineRule="auto"/>
              <w:ind w:hanging="2"/>
              <w:jc w:val="both"/>
              <w:rPr>
                <w:rFonts w:ascii="Arial" w:cs="Arial" w:eastAsia="Arial" w:hAnsi="Arial"/>
                <w:b w:val="1"/>
                <w:i w:val="1"/>
                <w:color w:val="4c94d8"/>
                <w:sz w:val="20"/>
                <w:szCs w:val="20"/>
              </w:rPr>
            </w:pPr>
            <w:r w:rsidDel="00000000" w:rsidR="00000000" w:rsidRPr="00000000">
              <w:rPr>
                <w:rFonts w:ascii="Arial" w:cs="Arial" w:eastAsia="Arial" w:hAnsi="Arial"/>
                <w:b w:val="1"/>
                <w:i w:val="1"/>
                <w:color w:val="4c94d8"/>
                <w:sz w:val="20"/>
                <w:szCs w:val="20"/>
                <w:rtl w:val="0"/>
              </w:rPr>
              <w:t xml:space="preserve">Alternativas: </w:t>
            </w:r>
          </w:p>
          <w:p w:rsidR="00000000" w:rsidDel="00000000" w:rsidP="00000000" w:rsidRDefault="00000000" w:rsidRPr="00000000" w14:paraId="000000C7">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 Teste de usabilidade</w:t>
            </w:r>
          </w:p>
          <w:p w:rsidR="00000000" w:rsidDel="00000000" w:rsidP="00000000" w:rsidRDefault="00000000" w:rsidRPr="00000000" w14:paraId="000000C8">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b) Teste de regressões.</w:t>
            </w:r>
          </w:p>
          <w:p w:rsidR="00000000" w:rsidDel="00000000" w:rsidP="00000000" w:rsidRDefault="00000000" w:rsidRPr="00000000" w14:paraId="000000C9">
            <w:pPr>
              <w:spacing w:line="240" w:lineRule="auto"/>
              <w:ind w:hanging="2"/>
              <w:rPr>
                <w:rFonts w:ascii="Arial" w:cs="Arial" w:eastAsia="Arial" w:hAnsi="Arial"/>
                <w:b w:val="1"/>
                <w:sz w:val="20"/>
                <w:szCs w:val="20"/>
                <w:highlight w:val="white"/>
              </w:rPr>
            </w:pPr>
            <w:r w:rsidDel="00000000" w:rsidR="00000000" w:rsidRPr="00000000">
              <w:rPr>
                <w:rFonts w:ascii="Arial" w:cs="Arial" w:eastAsia="Arial" w:hAnsi="Arial"/>
                <w:sz w:val="20"/>
                <w:szCs w:val="20"/>
                <w:highlight w:val="white"/>
                <w:rtl w:val="0"/>
              </w:rPr>
              <w:t xml:space="preserve">c)</w:t>
            </w:r>
            <w:r w:rsidDel="00000000" w:rsidR="00000000" w:rsidRPr="00000000">
              <w:rPr>
                <w:rFonts w:ascii="Arial" w:cs="Arial" w:eastAsia="Arial" w:hAnsi="Arial"/>
                <w:b w:val="1"/>
                <w:sz w:val="20"/>
                <w:szCs w:val="20"/>
                <w:highlight w:val="white"/>
                <w:rtl w:val="0"/>
              </w:rPr>
              <w:t xml:space="preserve"> </w:t>
            </w:r>
            <w:r w:rsidDel="00000000" w:rsidR="00000000" w:rsidRPr="00000000">
              <w:rPr>
                <w:rFonts w:ascii="Arial" w:cs="Arial" w:eastAsia="Arial" w:hAnsi="Arial"/>
                <w:sz w:val="20"/>
                <w:szCs w:val="20"/>
                <w:highlight w:val="white"/>
                <w:rtl w:val="0"/>
              </w:rPr>
              <w:t xml:space="preserve">Teste de segurança</w:t>
            </w:r>
            <w:r w:rsidDel="00000000" w:rsidR="00000000" w:rsidRPr="00000000">
              <w:rPr>
                <w:rtl w:val="0"/>
              </w:rPr>
            </w:r>
          </w:p>
          <w:p w:rsidR="00000000" w:rsidDel="00000000" w:rsidP="00000000" w:rsidRDefault="00000000" w:rsidRPr="00000000" w14:paraId="000000CA">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 Teste de desempenho</w:t>
            </w:r>
          </w:p>
          <w:p w:rsidR="00000000" w:rsidDel="00000000" w:rsidP="00000000" w:rsidRDefault="00000000" w:rsidRPr="00000000" w14:paraId="000000CB">
            <w:pPr>
              <w:spacing w:line="240" w:lineRule="auto"/>
              <w:ind w:hanging="2"/>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CC">
            <w:pPr>
              <w:spacing w:line="240" w:lineRule="auto"/>
              <w:ind w:hanging="2"/>
              <w:rPr>
                <w:rFonts w:ascii="Arial" w:cs="Arial" w:eastAsia="Arial" w:hAnsi="Arial"/>
                <w:b w:val="1"/>
                <w:sz w:val="20"/>
                <w:szCs w:val="20"/>
                <w:highlight w:val="white"/>
              </w:rPr>
            </w:pPr>
            <w:r w:rsidDel="00000000" w:rsidR="00000000" w:rsidRPr="00000000">
              <w:rPr>
                <w:rtl w:val="0"/>
              </w:rPr>
            </w:r>
          </w:p>
          <w:p w:rsidR="00000000" w:rsidDel="00000000" w:rsidP="00000000" w:rsidRDefault="00000000" w:rsidRPr="00000000" w14:paraId="000000CD">
            <w:pPr>
              <w:spacing w:line="240" w:lineRule="auto"/>
              <w:ind w:hanging="2"/>
              <w:rPr>
                <w:rFonts w:ascii="Arial" w:cs="Arial" w:eastAsia="Arial" w:hAnsi="Arial"/>
                <w:sz w:val="10"/>
                <w:szCs w:val="10"/>
                <w:highlight w:val="white"/>
              </w:rPr>
            </w:pPr>
            <w:r w:rsidDel="00000000" w:rsidR="00000000" w:rsidRPr="00000000">
              <w:rPr>
                <w:rtl w:val="0"/>
              </w:rPr>
            </w:r>
          </w:p>
        </w:tc>
      </w:tr>
    </w:tbl>
    <w:p w:rsidR="00000000" w:rsidDel="00000000" w:rsidP="00000000" w:rsidRDefault="00000000" w:rsidRPr="00000000" w14:paraId="000000CE">
      <w:pPr>
        <w:ind w:left="720" w:firstLine="0"/>
        <w:jc w:val="both"/>
        <w:rPr>
          <w:rFonts w:ascii="Arial" w:cs="Arial" w:eastAsia="Arial" w:hAnsi="Arial"/>
          <w:b w:val="1"/>
          <w:i w:val="1"/>
          <w:color w:val="4c94d8"/>
          <w:sz w:val="16"/>
          <w:szCs w:val="16"/>
        </w:rPr>
      </w:pPr>
      <w:r w:rsidDel="00000000" w:rsidR="00000000" w:rsidRPr="00000000">
        <w:rPr>
          <w:rtl w:val="0"/>
        </w:rPr>
      </w:r>
    </w:p>
    <w:tbl>
      <w:tblPr>
        <w:tblStyle w:val="Table12"/>
        <w:tblW w:w="9556.0" w:type="dxa"/>
        <w:jc w:val="left"/>
        <w:tblInd w:w="-5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56"/>
        <w:tblGridChange w:id="0">
          <w:tblGrid>
            <w:gridCol w:w="9556"/>
          </w:tblGrid>
        </w:tblGridChange>
      </w:tblGrid>
      <w:tr>
        <w:trPr>
          <w:cantSplit w:val="0"/>
          <w:trHeight w:val="286" w:hRule="atLeast"/>
          <w:tblHeader w:val="0"/>
        </w:trPr>
        <w:tc>
          <w:tcPr>
            <w:shd w:fill="004899" w:val="clear"/>
            <w:vAlign w:val="center"/>
          </w:tcPr>
          <w:p w:rsidR="00000000" w:rsidDel="00000000" w:rsidP="00000000" w:rsidRDefault="00000000" w:rsidRPr="00000000" w14:paraId="000000CF">
            <w:pPr>
              <w:ind w:hanging="2"/>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ITEM 10</w:t>
            </w:r>
          </w:p>
        </w:tc>
      </w:tr>
      <w:tr>
        <w:trPr>
          <w:cantSplit w:val="0"/>
          <w:trHeight w:val="357" w:hRule="atLeast"/>
          <w:tblHeader w:val="0"/>
        </w:trPr>
        <w:tc>
          <w:tcPr/>
          <w:p w:rsidR="00000000" w:rsidDel="00000000" w:rsidP="00000000" w:rsidRDefault="00000000" w:rsidRPr="00000000" w14:paraId="000000D0">
            <w:pPr>
              <w:shd w:fill="ffffff" w:val="clear"/>
              <w:ind w:hanging="2"/>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CAPACIDADE: </w:t>
            </w: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0D1">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Contexto: </w:t>
            </w:r>
            <w:r w:rsidDel="00000000" w:rsidR="00000000" w:rsidRPr="00000000">
              <w:rPr>
                <w:rFonts w:ascii="Arial" w:cs="Arial" w:eastAsia="Arial" w:hAnsi="Arial"/>
                <w:sz w:val="20"/>
                <w:szCs w:val="20"/>
                <w:rtl w:val="0"/>
              </w:rPr>
              <w:t xml:space="preserve">Um desenvolvedor está construindo um aplicativo de mensagens instantâneas para dispositivos móveis. O aplicativo permite que os usuários troquem mensagens de texto, compartilhem arquivos e façam chamadas de áudio e vídeo. O objetivo é garantir que o aplicativo seja confiável, seguro e capaz de lidar com um grande número de usuários simultaneamente.</w:t>
            </w:r>
          </w:p>
          <w:p w:rsidR="00000000" w:rsidDel="00000000" w:rsidP="00000000" w:rsidRDefault="00000000" w:rsidRPr="00000000" w14:paraId="000000D2">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3">
            <w:pPr>
              <w:shd w:fill="ffffff" w:val="clear"/>
              <w:spacing w:line="240" w:lineRule="auto"/>
              <w:ind w:hanging="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D4">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Comando:</w:t>
            </w:r>
            <w:r w:rsidDel="00000000" w:rsidR="00000000" w:rsidRPr="00000000">
              <w:rPr>
                <w:rFonts w:ascii="Arial" w:cs="Arial" w:eastAsia="Arial" w:hAnsi="Arial"/>
                <w:sz w:val="20"/>
                <w:szCs w:val="20"/>
                <w:rtl w:val="0"/>
              </w:rPr>
              <w:t xml:space="preserve"> Qual teste é utilizado para verificar a estabilidade e confiabilidade do aplicativo em relação às chamadas de áudio e vídeo?</w:t>
            </w:r>
          </w:p>
          <w:p w:rsidR="00000000" w:rsidDel="00000000" w:rsidP="00000000" w:rsidRDefault="00000000" w:rsidRPr="00000000" w14:paraId="000000D5">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6">
            <w:pPr>
              <w:shd w:fill="ffffff" w:val="clear"/>
              <w:spacing w:line="240" w:lineRule="auto"/>
              <w:ind w:hanging="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D7">
            <w:pPr>
              <w:shd w:fill="ffffff" w:val="clear"/>
              <w:spacing w:line="240" w:lineRule="auto"/>
              <w:ind w:hanging="2"/>
              <w:jc w:val="both"/>
              <w:rPr>
                <w:rFonts w:ascii="Arial" w:cs="Arial" w:eastAsia="Arial" w:hAnsi="Arial"/>
                <w:b w:val="1"/>
                <w:i w:val="1"/>
                <w:color w:val="4c94d8"/>
                <w:sz w:val="20"/>
                <w:szCs w:val="20"/>
              </w:rPr>
            </w:pPr>
            <w:r w:rsidDel="00000000" w:rsidR="00000000" w:rsidRPr="00000000">
              <w:rPr>
                <w:rFonts w:ascii="Arial" w:cs="Arial" w:eastAsia="Arial" w:hAnsi="Arial"/>
                <w:b w:val="1"/>
                <w:i w:val="1"/>
                <w:color w:val="4c94d8"/>
                <w:sz w:val="20"/>
                <w:szCs w:val="20"/>
                <w:rtl w:val="0"/>
              </w:rPr>
              <w:t xml:space="preserve">Alternativas: </w:t>
            </w:r>
          </w:p>
          <w:p w:rsidR="00000000" w:rsidDel="00000000" w:rsidP="00000000" w:rsidRDefault="00000000" w:rsidRPr="00000000" w14:paraId="000000D8">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a)Teste de carga</w:t>
            </w:r>
          </w:p>
          <w:p w:rsidR="00000000" w:rsidDel="00000000" w:rsidP="00000000" w:rsidRDefault="00000000" w:rsidRPr="00000000" w14:paraId="000000D9">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b)Teste de estresse</w:t>
            </w:r>
          </w:p>
          <w:p w:rsidR="00000000" w:rsidDel="00000000" w:rsidP="00000000" w:rsidRDefault="00000000" w:rsidRPr="00000000" w14:paraId="000000DA">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c)Teste de segurança</w:t>
            </w:r>
          </w:p>
          <w:p w:rsidR="00000000" w:rsidDel="00000000" w:rsidP="00000000" w:rsidRDefault="00000000" w:rsidRPr="00000000" w14:paraId="000000DB">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d)Teste de desempenho</w:t>
            </w:r>
          </w:p>
          <w:p w:rsidR="00000000" w:rsidDel="00000000" w:rsidP="00000000" w:rsidRDefault="00000000" w:rsidRPr="00000000" w14:paraId="000000DC">
            <w:pPr>
              <w:spacing w:line="240" w:lineRule="auto"/>
              <w:ind w:hanging="2"/>
              <w:rPr>
                <w:rFonts w:ascii="Arial" w:cs="Arial" w:eastAsia="Arial" w:hAnsi="Arial"/>
                <w:b w:val="1"/>
                <w:sz w:val="20"/>
                <w:szCs w:val="20"/>
                <w:highlight w:val="white"/>
              </w:rPr>
            </w:pPr>
            <w:r w:rsidDel="00000000" w:rsidR="00000000" w:rsidRPr="00000000">
              <w:rPr>
                <w:rtl w:val="0"/>
              </w:rPr>
            </w:r>
          </w:p>
          <w:p w:rsidR="00000000" w:rsidDel="00000000" w:rsidP="00000000" w:rsidRDefault="00000000" w:rsidRPr="00000000" w14:paraId="000000DD">
            <w:pPr>
              <w:spacing w:line="240" w:lineRule="auto"/>
              <w:ind w:hanging="2"/>
              <w:rPr>
                <w:rFonts w:ascii="Arial" w:cs="Arial" w:eastAsia="Arial" w:hAnsi="Arial"/>
                <w:sz w:val="10"/>
                <w:szCs w:val="10"/>
                <w:highlight w:val="white"/>
              </w:rPr>
            </w:pPr>
            <w:r w:rsidDel="00000000" w:rsidR="00000000" w:rsidRPr="00000000">
              <w:rPr>
                <w:rtl w:val="0"/>
              </w:rPr>
            </w:r>
          </w:p>
        </w:tc>
      </w:tr>
    </w:tbl>
    <w:p w:rsidR="00000000" w:rsidDel="00000000" w:rsidP="00000000" w:rsidRDefault="00000000" w:rsidRPr="00000000" w14:paraId="000000DE">
      <w:pPr>
        <w:ind w:left="720" w:firstLine="0"/>
        <w:jc w:val="both"/>
        <w:rPr>
          <w:rFonts w:ascii="Arial" w:cs="Arial" w:eastAsia="Arial" w:hAnsi="Arial"/>
          <w:b w:val="1"/>
          <w:i w:val="1"/>
          <w:color w:val="4c94d8"/>
          <w:sz w:val="16"/>
          <w:szCs w:val="16"/>
        </w:rPr>
      </w:pPr>
      <w:r w:rsidDel="00000000" w:rsidR="00000000" w:rsidRPr="00000000">
        <w:rPr>
          <w:rtl w:val="0"/>
        </w:rPr>
      </w:r>
    </w:p>
    <w:tbl>
      <w:tblPr>
        <w:tblStyle w:val="Table13"/>
        <w:tblW w:w="9556.0" w:type="dxa"/>
        <w:jc w:val="left"/>
        <w:tblInd w:w="-5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56"/>
        <w:tblGridChange w:id="0">
          <w:tblGrid>
            <w:gridCol w:w="9556"/>
          </w:tblGrid>
        </w:tblGridChange>
      </w:tblGrid>
      <w:tr>
        <w:trPr>
          <w:cantSplit w:val="0"/>
          <w:trHeight w:val="286" w:hRule="atLeast"/>
          <w:tblHeader w:val="0"/>
        </w:trPr>
        <w:tc>
          <w:tcPr>
            <w:shd w:fill="004899" w:val="clear"/>
            <w:vAlign w:val="center"/>
          </w:tcPr>
          <w:p w:rsidR="00000000" w:rsidDel="00000000" w:rsidP="00000000" w:rsidRDefault="00000000" w:rsidRPr="00000000" w14:paraId="000000DF">
            <w:pPr>
              <w:ind w:hanging="2"/>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ITEM 11</w:t>
            </w:r>
          </w:p>
        </w:tc>
      </w:tr>
      <w:tr>
        <w:trPr>
          <w:cantSplit w:val="0"/>
          <w:trHeight w:val="357" w:hRule="atLeast"/>
          <w:tblHeader w:val="0"/>
        </w:trPr>
        <w:tc>
          <w:tcPr/>
          <w:p w:rsidR="00000000" w:rsidDel="00000000" w:rsidP="00000000" w:rsidRDefault="00000000" w:rsidRPr="00000000" w14:paraId="000000E0">
            <w:pPr>
              <w:shd w:fill="ffffff" w:val="clear"/>
              <w:ind w:hanging="2"/>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CAPACIDADE: </w:t>
            </w: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0E1">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Contexto: </w:t>
            </w:r>
            <w:r w:rsidDel="00000000" w:rsidR="00000000" w:rsidRPr="00000000">
              <w:rPr>
                <w:rFonts w:ascii="Arial" w:cs="Arial" w:eastAsia="Arial" w:hAnsi="Arial"/>
                <w:sz w:val="20"/>
                <w:szCs w:val="20"/>
                <w:rtl w:val="0"/>
              </w:rPr>
              <w:t xml:space="preserve"> Considere, a seguir, um diagrama de classes elaborado por um Analista:</w:t>
            </w:r>
          </w:p>
          <w:p w:rsidR="00000000" w:rsidDel="00000000" w:rsidP="00000000" w:rsidRDefault="00000000" w:rsidRPr="00000000" w14:paraId="000000E2">
            <w:pPr>
              <w:shd w:fill="ffffff" w:val="clear"/>
              <w:spacing w:line="240" w:lineRule="auto"/>
              <w:ind w:hanging="2"/>
              <w:jc w:val="both"/>
              <w:rPr>
                <w:rFonts w:ascii="Arial" w:cs="Arial" w:eastAsia="Arial" w:hAnsi="Arial"/>
                <w:b w:val="1"/>
                <w:i w:val="1"/>
                <w:color w:val="4c94d8"/>
                <w:sz w:val="20"/>
                <w:szCs w:val="20"/>
              </w:rPr>
            </w:pPr>
            <w:r w:rsidDel="00000000" w:rsidR="00000000" w:rsidRPr="00000000">
              <w:rPr>
                <w:rtl w:val="0"/>
              </w:rPr>
            </w:r>
          </w:p>
          <w:p w:rsidR="00000000" w:rsidDel="00000000" w:rsidP="00000000" w:rsidRDefault="00000000" w:rsidRPr="00000000" w14:paraId="000000E3">
            <w:pPr>
              <w:shd w:fill="ffffff" w:val="clear"/>
              <w:spacing w:line="240" w:lineRule="auto"/>
              <w:ind w:hanging="2"/>
              <w:jc w:val="both"/>
              <w:rPr>
                <w:rFonts w:ascii="Arial" w:cs="Arial" w:eastAsia="Arial" w:hAnsi="Arial"/>
                <w:b w:val="1"/>
                <w:i w:val="1"/>
                <w:color w:val="4c94d8"/>
                <w:sz w:val="20"/>
                <w:szCs w:val="20"/>
              </w:rPr>
            </w:pPr>
            <w:r w:rsidDel="00000000" w:rsidR="00000000" w:rsidRPr="00000000">
              <w:rPr>
                <w:rFonts w:ascii="Arial" w:cs="Arial" w:eastAsia="Arial" w:hAnsi="Arial"/>
                <w:b w:val="1"/>
                <w:i w:val="1"/>
                <w:color w:val="4c94d8"/>
                <w:sz w:val="20"/>
                <w:szCs w:val="20"/>
              </w:rPr>
              <w:drawing>
                <wp:inline distB="114300" distT="114300" distL="114300" distR="114300">
                  <wp:extent cx="4695825" cy="1857375"/>
                  <wp:effectExtent b="0" l="0" r="0" t="0"/>
                  <wp:docPr id="124445161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95825"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hd w:fill="ffffff" w:val="clear"/>
              <w:spacing w:line="240" w:lineRule="auto"/>
              <w:ind w:hanging="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E5">
            <w:pPr>
              <w:shd w:fill="ffffff" w:val="clear"/>
              <w:spacing w:line="240" w:lineRule="auto"/>
              <w:ind w:hanging="2"/>
              <w:jc w:val="both"/>
              <w:rPr>
                <w:rFonts w:ascii="Arial" w:cs="Arial" w:eastAsia="Arial" w:hAnsi="Arial"/>
                <w:sz w:val="20"/>
                <w:szCs w:val="20"/>
                <w:highlight w:val="white"/>
              </w:rPr>
            </w:pPr>
            <w:r w:rsidDel="00000000" w:rsidR="00000000" w:rsidRPr="00000000">
              <w:rPr>
                <w:rFonts w:ascii="Arial" w:cs="Arial" w:eastAsia="Arial" w:hAnsi="Arial"/>
                <w:b w:val="1"/>
                <w:i w:val="1"/>
                <w:color w:val="4c94d8"/>
                <w:sz w:val="20"/>
                <w:szCs w:val="20"/>
                <w:rtl w:val="0"/>
              </w:rPr>
              <w:t xml:space="preserve">Comando:</w:t>
            </w:r>
            <w:r w:rsidDel="00000000" w:rsidR="00000000" w:rsidRPr="00000000">
              <w:rPr>
                <w:rFonts w:ascii="Arial" w:cs="Arial" w:eastAsia="Arial" w:hAnsi="Arial"/>
                <w:sz w:val="20"/>
                <w:szCs w:val="20"/>
                <w:rtl w:val="0"/>
              </w:rPr>
              <w:t xml:space="preserve"> Com base nesse diagrama vemos que:</w:t>
            </w:r>
            <w:r w:rsidDel="00000000" w:rsidR="00000000" w:rsidRPr="00000000">
              <w:rPr>
                <w:rtl w:val="0"/>
              </w:rPr>
            </w:r>
          </w:p>
          <w:p w:rsidR="00000000" w:rsidDel="00000000" w:rsidP="00000000" w:rsidRDefault="00000000" w:rsidRPr="00000000" w14:paraId="000000E6">
            <w:pPr>
              <w:shd w:fill="ffffff" w:val="clear"/>
              <w:spacing w:line="240" w:lineRule="auto"/>
              <w:ind w:hanging="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E7">
            <w:pPr>
              <w:shd w:fill="ffffff" w:val="clear"/>
              <w:spacing w:line="240" w:lineRule="auto"/>
              <w:ind w:hanging="2"/>
              <w:jc w:val="both"/>
              <w:rPr>
                <w:rFonts w:ascii="Arial" w:cs="Arial" w:eastAsia="Arial" w:hAnsi="Arial"/>
                <w:b w:val="1"/>
                <w:i w:val="1"/>
                <w:color w:val="4c94d8"/>
                <w:sz w:val="20"/>
                <w:szCs w:val="20"/>
              </w:rPr>
            </w:pPr>
            <w:r w:rsidDel="00000000" w:rsidR="00000000" w:rsidRPr="00000000">
              <w:rPr>
                <w:rFonts w:ascii="Arial" w:cs="Arial" w:eastAsia="Arial" w:hAnsi="Arial"/>
                <w:b w:val="1"/>
                <w:i w:val="1"/>
                <w:color w:val="4c94d8"/>
                <w:sz w:val="20"/>
                <w:szCs w:val="20"/>
                <w:rtl w:val="0"/>
              </w:rPr>
              <w:t xml:space="preserve">Alternativas: </w:t>
            </w:r>
          </w:p>
          <w:p w:rsidR="00000000" w:rsidDel="00000000" w:rsidP="00000000" w:rsidRDefault="00000000" w:rsidRPr="00000000" w14:paraId="000000E8">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a)a classe Pessoa possui os métodos Nome, NumeroCpf, NumeroCnpj e Tipo (Fisica ou Juridica ou Estrangeira).</w:t>
            </w:r>
          </w:p>
          <w:p w:rsidR="00000000" w:rsidDel="00000000" w:rsidP="00000000" w:rsidRDefault="00000000" w:rsidRPr="00000000" w14:paraId="000000E9">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b)todas as classes que precisem obter o documento da pessoa devem implementar um comando condicional do tipo </w:t>
            </w:r>
          </w:p>
          <w:p w:rsidR="00000000" w:rsidDel="00000000" w:rsidP="00000000" w:rsidRDefault="00000000" w:rsidRPr="00000000" w14:paraId="000000EA">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IF</w:t>
            </w:r>
          </w:p>
          <w:p w:rsidR="00000000" w:rsidDel="00000000" w:rsidP="00000000" w:rsidRDefault="00000000" w:rsidRPr="00000000" w14:paraId="000000EB">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com base no atributo Tipo, considerando o NumeroCpf ou NumeroCnpj, por exemplo, como o documento.</w:t>
            </w:r>
          </w:p>
          <w:p w:rsidR="00000000" w:rsidDel="00000000" w:rsidP="00000000" w:rsidRDefault="00000000" w:rsidRPr="00000000" w14:paraId="000000EC">
            <w:pPr>
              <w:spacing w:line="240" w:lineRule="auto"/>
              <w:ind w:hanging="2"/>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ED">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w:t>
            </w:r>
            <w:r w:rsidDel="00000000" w:rsidR="00000000" w:rsidRPr="00000000">
              <w:rPr>
                <w:rFonts w:ascii="Arial" w:cs="Arial" w:eastAsia="Arial" w:hAnsi="Arial"/>
                <w:b w:val="1"/>
                <w:sz w:val="20"/>
                <w:szCs w:val="20"/>
                <w:highlight w:val="white"/>
                <w:rtl w:val="0"/>
              </w:rPr>
              <w:t xml:space="preserve"> </w:t>
            </w:r>
            <w:r w:rsidDel="00000000" w:rsidR="00000000" w:rsidRPr="00000000">
              <w:rPr>
                <w:rFonts w:ascii="Arial" w:cs="Arial" w:eastAsia="Arial" w:hAnsi="Arial"/>
                <w:sz w:val="20"/>
                <w:szCs w:val="20"/>
                <w:highlight w:val="white"/>
                <w:rtl w:val="0"/>
              </w:rPr>
              <w:t xml:space="preserve">há uma interface Pessoa com o método Nome e com o objeto ObterDocumento e três classes que encapsulam três métodos:</w:t>
            </w:r>
          </w:p>
          <w:p w:rsidR="00000000" w:rsidDel="00000000" w:rsidP="00000000" w:rsidRDefault="00000000" w:rsidRPr="00000000" w14:paraId="000000EE">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PessoaFisica (NumeroCpf), PessoaJuridica (NumeroCnpj) e PessoaEstrangeira (NumeroPassaporte).</w:t>
            </w:r>
          </w:p>
          <w:p w:rsidR="00000000" w:rsidDel="00000000" w:rsidP="00000000" w:rsidRDefault="00000000" w:rsidRPr="00000000" w14:paraId="000000EF">
            <w:pPr>
              <w:spacing w:line="240" w:lineRule="auto"/>
              <w:ind w:hanging="2"/>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F0">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d)cada classe que herda da classe Pessoa fará sua própria implementação do método ObterDocumento, de forma que não haja preocupação com a regra para obtenção do documento com base no tipo da pessoa.</w:t>
            </w:r>
          </w:p>
          <w:p w:rsidR="00000000" w:rsidDel="00000000" w:rsidP="00000000" w:rsidRDefault="00000000" w:rsidRPr="00000000" w14:paraId="000000F1">
            <w:pPr>
              <w:spacing w:line="240" w:lineRule="auto"/>
              <w:ind w:hanging="2"/>
              <w:rPr>
                <w:rFonts w:ascii="Arial" w:cs="Arial" w:eastAsia="Arial" w:hAnsi="Arial"/>
                <w:b w:val="1"/>
                <w:sz w:val="20"/>
                <w:szCs w:val="20"/>
                <w:highlight w:val="white"/>
              </w:rPr>
            </w:pPr>
            <w:r w:rsidDel="00000000" w:rsidR="00000000" w:rsidRPr="00000000">
              <w:rPr>
                <w:rtl w:val="0"/>
              </w:rPr>
            </w:r>
          </w:p>
          <w:p w:rsidR="00000000" w:rsidDel="00000000" w:rsidP="00000000" w:rsidRDefault="00000000" w:rsidRPr="00000000" w14:paraId="000000F2">
            <w:pPr>
              <w:spacing w:line="240" w:lineRule="auto"/>
              <w:ind w:hanging="2"/>
              <w:rPr>
                <w:rFonts w:ascii="Arial" w:cs="Arial" w:eastAsia="Arial" w:hAnsi="Arial"/>
                <w:sz w:val="10"/>
                <w:szCs w:val="10"/>
                <w:highlight w:val="white"/>
              </w:rPr>
            </w:pPr>
            <w:r w:rsidDel="00000000" w:rsidR="00000000" w:rsidRPr="00000000">
              <w:rPr>
                <w:rtl w:val="0"/>
              </w:rPr>
            </w:r>
          </w:p>
        </w:tc>
      </w:tr>
    </w:tbl>
    <w:p w:rsidR="00000000" w:rsidDel="00000000" w:rsidP="00000000" w:rsidRDefault="00000000" w:rsidRPr="00000000" w14:paraId="000000F3">
      <w:pPr>
        <w:ind w:left="720" w:firstLine="0"/>
        <w:jc w:val="both"/>
        <w:rPr>
          <w:rFonts w:ascii="Arial" w:cs="Arial" w:eastAsia="Arial" w:hAnsi="Arial"/>
          <w:b w:val="1"/>
          <w:i w:val="1"/>
          <w:color w:val="4c94d8"/>
          <w:sz w:val="16"/>
          <w:szCs w:val="16"/>
        </w:rPr>
      </w:pPr>
      <w:r w:rsidDel="00000000" w:rsidR="00000000" w:rsidRPr="00000000">
        <w:rPr>
          <w:rtl w:val="0"/>
        </w:rPr>
      </w:r>
    </w:p>
    <w:tbl>
      <w:tblPr>
        <w:tblStyle w:val="Table14"/>
        <w:tblW w:w="9556.0" w:type="dxa"/>
        <w:jc w:val="left"/>
        <w:tblInd w:w="-5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56"/>
        <w:tblGridChange w:id="0">
          <w:tblGrid>
            <w:gridCol w:w="9556"/>
          </w:tblGrid>
        </w:tblGridChange>
      </w:tblGrid>
      <w:tr>
        <w:trPr>
          <w:cantSplit w:val="0"/>
          <w:trHeight w:val="286" w:hRule="atLeast"/>
          <w:tblHeader w:val="0"/>
        </w:trPr>
        <w:tc>
          <w:tcPr>
            <w:shd w:fill="004899" w:val="clear"/>
            <w:vAlign w:val="center"/>
          </w:tcPr>
          <w:p w:rsidR="00000000" w:rsidDel="00000000" w:rsidP="00000000" w:rsidRDefault="00000000" w:rsidRPr="00000000" w14:paraId="000000F4">
            <w:pPr>
              <w:ind w:hanging="2"/>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ITEM 12</w:t>
            </w:r>
          </w:p>
        </w:tc>
      </w:tr>
      <w:tr>
        <w:trPr>
          <w:cantSplit w:val="0"/>
          <w:trHeight w:val="357" w:hRule="atLeast"/>
          <w:tblHeader w:val="0"/>
        </w:trPr>
        <w:tc>
          <w:tcPr/>
          <w:p w:rsidR="00000000" w:rsidDel="00000000" w:rsidP="00000000" w:rsidRDefault="00000000" w:rsidRPr="00000000" w14:paraId="000000F5">
            <w:pPr>
              <w:shd w:fill="ffffff" w:val="clear"/>
              <w:ind w:hanging="2"/>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CAPACIDADE: </w:t>
            </w: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0F6">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Contexto: </w:t>
            </w:r>
            <w:r w:rsidDel="00000000" w:rsidR="00000000" w:rsidRPr="00000000">
              <w:rPr>
                <w:rFonts w:ascii="Arial" w:cs="Arial" w:eastAsia="Arial" w:hAnsi="Arial"/>
                <w:sz w:val="20"/>
                <w:szCs w:val="20"/>
                <w:rtl w:val="0"/>
              </w:rPr>
              <w:t xml:space="preserve">A aplicação de técnicas de teste é útil para encontrar problemas como :</w:t>
            </w:r>
          </w:p>
          <w:p w:rsidR="00000000" w:rsidDel="00000000" w:rsidP="00000000" w:rsidRDefault="00000000" w:rsidRPr="00000000" w14:paraId="000000F7">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8">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Funções incorretas ou omitidas;</w:t>
            </w:r>
          </w:p>
          <w:p w:rsidR="00000000" w:rsidDel="00000000" w:rsidP="00000000" w:rsidRDefault="00000000" w:rsidRPr="00000000" w14:paraId="000000F9">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A">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Erros de interface;</w:t>
            </w:r>
          </w:p>
          <w:p w:rsidR="00000000" w:rsidDel="00000000" w:rsidP="00000000" w:rsidRDefault="00000000" w:rsidRPr="00000000" w14:paraId="000000FB">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C">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Erros de comportamento ou desempenho;</w:t>
            </w:r>
          </w:p>
          <w:p w:rsidR="00000000" w:rsidDel="00000000" w:rsidP="00000000" w:rsidRDefault="00000000" w:rsidRPr="00000000" w14:paraId="000000FD">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E">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Erros de iniciação interna.</w:t>
            </w:r>
          </w:p>
          <w:p w:rsidR="00000000" w:rsidDel="00000000" w:rsidP="00000000" w:rsidRDefault="00000000" w:rsidRPr="00000000" w14:paraId="000000FF">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0">
            <w:pPr>
              <w:shd w:fill="ffffff" w:val="clear"/>
              <w:spacing w:line="240" w:lineRule="auto"/>
              <w:ind w:hanging="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101">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Comando:</w:t>
            </w:r>
            <w:r w:rsidDel="00000000" w:rsidR="00000000" w:rsidRPr="00000000">
              <w:rPr>
                <w:rFonts w:ascii="Arial" w:cs="Arial" w:eastAsia="Arial" w:hAnsi="Arial"/>
                <w:sz w:val="20"/>
                <w:szCs w:val="20"/>
                <w:rtl w:val="0"/>
              </w:rPr>
              <w:t xml:space="preserve"> Qual a técnica de teste que tem como objetivo descobrir problemas como os acima?</w:t>
            </w:r>
          </w:p>
          <w:p w:rsidR="00000000" w:rsidDel="00000000" w:rsidP="00000000" w:rsidRDefault="00000000" w:rsidRPr="00000000" w14:paraId="00000102">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3">
            <w:pPr>
              <w:shd w:fill="ffffff" w:val="clear"/>
              <w:spacing w:line="240" w:lineRule="auto"/>
              <w:ind w:hanging="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104">
            <w:pPr>
              <w:shd w:fill="ffffff" w:val="clear"/>
              <w:spacing w:line="240" w:lineRule="auto"/>
              <w:ind w:hanging="2"/>
              <w:jc w:val="both"/>
              <w:rPr>
                <w:rFonts w:ascii="Arial" w:cs="Arial" w:eastAsia="Arial" w:hAnsi="Arial"/>
                <w:b w:val="1"/>
                <w:i w:val="1"/>
                <w:color w:val="4c94d8"/>
                <w:sz w:val="20"/>
                <w:szCs w:val="20"/>
              </w:rPr>
            </w:pPr>
            <w:r w:rsidDel="00000000" w:rsidR="00000000" w:rsidRPr="00000000">
              <w:rPr>
                <w:rFonts w:ascii="Arial" w:cs="Arial" w:eastAsia="Arial" w:hAnsi="Arial"/>
                <w:b w:val="1"/>
                <w:i w:val="1"/>
                <w:color w:val="4c94d8"/>
                <w:sz w:val="20"/>
                <w:szCs w:val="20"/>
                <w:rtl w:val="0"/>
              </w:rPr>
              <w:t xml:space="preserve">Alternativas: </w:t>
            </w:r>
          </w:p>
          <w:p w:rsidR="00000000" w:rsidDel="00000000" w:rsidP="00000000" w:rsidRDefault="00000000" w:rsidRPr="00000000" w14:paraId="00000105">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a)Teste Funcional.</w:t>
            </w:r>
          </w:p>
          <w:p w:rsidR="00000000" w:rsidDel="00000000" w:rsidP="00000000" w:rsidRDefault="00000000" w:rsidRPr="00000000" w14:paraId="00000106">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b)Teste Estrutural.</w:t>
            </w:r>
          </w:p>
          <w:p w:rsidR="00000000" w:rsidDel="00000000" w:rsidP="00000000" w:rsidRDefault="00000000" w:rsidRPr="00000000" w14:paraId="00000107">
            <w:pPr>
              <w:spacing w:line="240" w:lineRule="auto"/>
              <w:ind w:hanging="2"/>
              <w:rPr>
                <w:rFonts w:ascii="Arial" w:cs="Arial" w:eastAsia="Arial" w:hAnsi="Arial"/>
                <w:b w:val="1"/>
                <w:sz w:val="20"/>
                <w:szCs w:val="20"/>
                <w:highlight w:val="white"/>
              </w:rPr>
            </w:pPr>
            <w:r w:rsidDel="00000000" w:rsidR="00000000" w:rsidRPr="00000000">
              <w:rPr>
                <w:rFonts w:ascii="Arial" w:cs="Arial" w:eastAsia="Arial" w:hAnsi="Arial"/>
                <w:sz w:val="20"/>
                <w:szCs w:val="20"/>
                <w:highlight w:val="white"/>
                <w:rtl w:val="0"/>
              </w:rPr>
              <w:t xml:space="preserve">c) Teste de Integração.</w:t>
            </w:r>
            <w:r w:rsidDel="00000000" w:rsidR="00000000" w:rsidRPr="00000000">
              <w:rPr>
                <w:rtl w:val="0"/>
              </w:rPr>
            </w:r>
          </w:p>
          <w:p w:rsidR="00000000" w:rsidDel="00000000" w:rsidP="00000000" w:rsidRDefault="00000000" w:rsidRPr="00000000" w14:paraId="00000108">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 Teste de Unidade.</w:t>
            </w:r>
          </w:p>
          <w:p w:rsidR="00000000" w:rsidDel="00000000" w:rsidP="00000000" w:rsidRDefault="00000000" w:rsidRPr="00000000" w14:paraId="00000109">
            <w:pPr>
              <w:spacing w:line="240" w:lineRule="auto"/>
              <w:ind w:hanging="2"/>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10A">
            <w:pPr>
              <w:spacing w:line="240" w:lineRule="auto"/>
              <w:ind w:hanging="2"/>
              <w:rPr>
                <w:rFonts w:ascii="Arial" w:cs="Arial" w:eastAsia="Arial" w:hAnsi="Arial"/>
                <w:b w:val="1"/>
                <w:sz w:val="20"/>
                <w:szCs w:val="20"/>
                <w:highlight w:val="white"/>
              </w:rPr>
            </w:pPr>
            <w:r w:rsidDel="00000000" w:rsidR="00000000" w:rsidRPr="00000000">
              <w:rPr>
                <w:rtl w:val="0"/>
              </w:rPr>
            </w:r>
          </w:p>
          <w:p w:rsidR="00000000" w:rsidDel="00000000" w:rsidP="00000000" w:rsidRDefault="00000000" w:rsidRPr="00000000" w14:paraId="0000010B">
            <w:pPr>
              <w:spacing w:line="240" w:lineRule="auto"/>
              <w:ind w:hanging="2"/>
              <w:rPr>
                <w:rFonts w:ascii="Arial" w:cs="Arial" w:eastAsia="Arial" w:hAnsi="Arial"/>
                <w:sz w:val="10"/>
                <w:szCs w:val="10"/>
                <w:highlight w:val="white"/>
              </w:rPr>
            </w:pPr>
            <w:r w:rsidDel="00000000" w:rsidR="00000000" w:rsidRPr="00000000">
              <w:rPr>
                <w:rtl w:val="0"/>
              </w:rPr>
            </w:r>
          </w:p>
        </w:tc>
      </w:tr>
    </w:tbl>
    <w:p w:rsidR="00000000" w:rsidDel="00000000" w:rsidP="00000000" w:rsidRDefault="00000000" w:rsidRPr="00000000" w14:paraId="0000010C">
      <w:pPr>
        <w:ind w:left="720" w:firstLine="0"/>
        <w:jc w:val="both"/>
        <w:rPr>
          <w:rFonts w:ascii="Arial" w:cs="Arial" w:eastAsia="Arial" w:hAnsi="Arial"/>
          <w:b w:val="1"/>
          <w:i w:val="1"/>
          <w:color w:val="4c94d8"/>
          <w:sz w:val="16"/>
          <w:szCs w:val="16"/>
        </w:rPr>
      </w:pPr>
      <w:r w:rsidDel="00000000" w:rsidR="00000000" w:rsidRPr="00000000">
        <w:rPr>
          <w:rtl w:val="0"/>
        </w:rPr>
      </w:r>
    </w:p>
    <w:tbl>
      <w:tblPr>
        <w:tblStyle w:val="Table15"/>
        <w:tblW w:w="9556.0" w:type="dxa"/>
        <w:jc w:val="left"/>
        <w:tblInd w:w="-5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56"/>
        <w:tblGridChange w:id="0">
          <w:tblGrid>
            <w:gridCol w:w="9556"/>
          </w:tblGrid>
        </w:tblGridChange>
      </w:tblGrid>
      <w:tr>
        <w:trPr>
          <w:cantSplit w:val="0"/>
          <w:trHeight w:val="286" w:hRule="atLeast"/>
          <w:tblHeader w:val="0"/>
        </w:trPr>
        <w:tc>
          <w:tcPr>
            <w:shd w:fill="004899" w:val="clear"/>
            <w:vAlign w:val="center"/>
          </w:tcPr>
          <w:p w:rsidR="00000000" w:rsidDel="00000000" w:rsidP="00000000" w:rsidRDefault="00000000" w:rsidRPr="00000000" w14:paraId="0000010D">
            <w:pPr>
              <w:ind w:hanging="2"/>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ITEM 13</w:t>
            </w:r>
          </w:p>
        </w:tc>
      </w:tr>
      <w:tr>
        <w:trPr>
          <w:cantSplit w:val="0"/>
          <w:trHeight w:val="357" w:hRule="atLeast"/>
          <w:tblHeader w:val="0"/>
        </w:trPr>
        <w:tc>
          <w:tcPr/>
          <w:p w:rsidR="00000000" w:rsidDel="00000000" w:rsidP="00000000" w:rsidRDefault="00000000" w:rsidRPr="00000000" w14:paraId="0000010E">
            <w:pPr>
              <w:shd w:fill="ffffff" w:val="clear"/>
              <w:ind w:hanging="2"/>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CAPACIDADE: </w:t>
            </w: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10F">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Contexto: </w:t>
            </w:r>
            <w:r w:rsidDel="00000000" w:rsidR="00000000" w:rsidRPr="00000000">
              <w:rPr>
                <w:rFonts w:ascii="Arial" w:cs="Arial" w:eastAsia="Arial" w:hAnsi="Arial"/>
                <w:sz w:val="20"/>
                <w:szCs w:val="20"/>
                <w:rtl w:val="0"/>
              </w:rPr>
              <w:t xml:space="preserve">Um desenvolvedor está realizando um teste em um site de vendas online que oferece diferentes opções de pagamento, incluindo cartão de crédito, boleto bancário e transferência eletrônica. Sua equipe acaba de fazer alterações no sistema de pagamentos para incluir uma nova opção:</w:t>
            </w:r>
          </w:p>
          <w:p w:rsidR="00000000" w:rsidDel="00000000" w:rsidP="00000000" w:rsidRDefault="00000000" w:rsidRPr="00000000" w14:paraId="00000110">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pagamento por meio de carteiras digitais. Como testador, o desenvolvedor precisa garantir que a nova opção de pagamento esteja funcionando e que seja segura para os usuários.</w:t>
            </w:r>
          </w:p>
          <w:p w:rsidR="00000000" w:rsidDel="00000000" w:rsidP="00000000" w:rsidRDefault="00000000" w:rsidRPr="00000000" w14:paraId="00000111">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2">
            <w:pPr>
              <w:shd w:fill="ffffff" w:val="clear"/>
              <w:spacing w:line="240" w:lineRule="auto"/>
              <w:ind w:hanging="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113">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Comando:</w:t>
            </w:r>
            <w:r w:rsidDel="00000000" w:rsidR="00000000" w:rsidRPr="00000000">
              <w:rPr>
                <w:rFonts w:ascii="Arial" w:cs="Arial" w:eastAsia="Arial" w:hAnsi="Arial"/>
                <w:sz w:val="20"/>
                <w:szCs w:val="20"/>
                <w:rtl w:val="0"/>
              </w:rPr>
              <w:t xml:space="preserve"> A técnica adequada para garantir a segurança da nova opção de pagamento por carteiras digitais?</w:t>
            </w:r>
          </w:p>
          <w:p w:rsidR="00000000" w:rsidDel="00000000" w:rsidP="00000000" w:rsidRDefault="00000000" w:rsidRPr="00000000" w14:paraId="00000114">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5">
            <w:pPr>
              <w:shd w:fill="ffffff" w:val="clear"/>
              <w:spacing w:line="240" w:lineRule="auto"/>
              <w:ind w:hanging="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116">
            <w:pPr>
              <w:shd w:fill="ffffff" w:val="clear"/>
              <w:spacing w:line="240" w:lineRule="auto"/>
              <w:ind w:hanging="2"/>
              <w:jc w:val="both"/>
              <w:rPr>
                <w:rFonts w:ascii="Arial" w:cs="Arial" w:eastAsia="Arial" w:hAnsi="Arial"/>
                <w:b w:val="1"/>
                <w:i w:val="1"/>
                <w:color w:val="4c94d8"/>
                <w:sz w:val="20"/>
                <w:szCs w:val="20"/>
              </w:rPr>
            </w:pPr>
            <w:r w:rsidDel="00000000" w:rsidR="00000000" w:rsidRPr="00000000">
              <w:rPr>
                <w:rFonts w:ascii="Arial" w:cs="Arial" w:eastAsia="Arial" w:hAnsi="Arial"/>
                <w:b w:val="1"/>
                <w:i w:val="1"/>
                <w:color w:val="4c94d8"/>
                <w:sz w:val="20"/>
                <w:szCs w:val="20"/>
                <w:rtl w:val="0"/>
              </w:rPr>
              <w:t xml:space="preserve">Alternativas: </w:t>
            </w:r>
          </w:p>
          <w:p w:rsidR="00000000" w:rsidDel="00000000" w:rsidP="00000000" w:rsidRDefault="00000000" w:rsidRPr="00000000" w14:paraId="00000117">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a)Teste de carga.</w:t>
            </w:r>
          </w:p>
          <w:p w:rsidR="00000000" w:rsidDel="00000000" w:rsidP="00000000" w:rsidRDefault="00000000" w:rsidRPr="00000000" w14:paraId="00000118">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b)Teste de regressão.</w:t>
            </w:r>
          </w:p>
          <w:p w:rsidR="00000000" w:rsidDel="00000000" w:rsidP="00000000" w:rsidRDefault="00000000" w:rsidRPr="00000000" w14:paraId="00000119">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 Teste de segurança.</w:t>
            </w:r>
          </w:p>
          <w:p w:rsidR="00000000" w:rsidDel="00000000" w:rsidP="00000000" w:rsidRDefault="00000000" w:rsidRPr="00000000" w14:paraId="0000011A">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d)Teste de usabilidade.</w:t>
            </w:r>
          </w:p>
          <w:p w:rsidR="00000000" w:rsidDel="00000000" w:rsidP="00000000" w:rsidRDefault="00000000" w:rsidRPr="00000000" w14:paraId="0000011B">
            <w:pPr>
              <w:spacing w:line="240" w:lineRule="auto"/>
              <w:ind w:hanging="2"/>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11C">
            <w:pPr>
              <w:spacing w:line="240" w:lineRule="auto"/>
              <w:ind w:hanging="2"/>
              <w:rPr>
                <w:rFonts w:ascii="Arial" w:cs="Arial" w:eastAsia="Arial" w:hAnsi="Arial"/>
                <w:b w:val="1"/>
                <w:sz w:val="20"/>
                <w:szCs w:val="20"/>
                <w:highlight w:val="white"/>
              </w:rPr>
            </w:pPr>
            <w:r w:rsidDel="00000000" w:rsidR="00000000" w:rsidRPr="00000000">
              <w:rPr>
                <w:rtl w:val="0"/>
              </w:rPr>
            </w:r>
          </w:p>
          <w:p w:rsidR="00000000" w:rsidDel="00000000" w:rsidP="00000000" w:rsidRDefault="00000000" w:rsidRPr="00000000" w14:paraId="0000011D">
            <w:pPr>
              <w:spacing w:line="240" w:lineRule="auto"/>
              <w:ind w:hanging="2"/>
              <w:rPr>
                <w:rFonts w:ascii="Arial" w:cs="Arial" w:eastAsia="Arial" w:hAnsi="Arial"/>
                <w:sz w:val="10"/>
                <w:szCs w:val="10"/>
                <w:highlight w:val="white"/>
              </w:rPr>
            </w:pPr>
            <w:r w:rsidDel="00000000" w:rsidR="00000000" w:rsidRPr="00000000">
              <w:rPr>
                <w:rtl w:val="0"/>
              </w:rPr>
            </w:r>
          </w:p>
        </w:tc>
      </w:tr>
    </w:tbl>
    <w:p w:rsidR="00000000" w:rsidDel="00000000" w:rsidP="00000000" w:rsidRDefault="00000000" w:rsidRPr="00000000" w14:paraId="0000011E">
      <w:pPr>
        <w:ind w:left="720" w:firstLine="0"/>
        <w:jc w:val="both"/>
        <w:rPr>
          <w:rFonts w:ascii="Arial" w:cs="Arial" w:eastAsia="Arial" w:hAnsi="Arial"/>
          <w:b w:val="1"/>
          <w:i w:val="1"/>
          <w:color w:val="4c94d8"/>
          <w:sz w:val="16"/>
          <w:szCs w:val="16"/>
        </w:rPr>
      </w:pPr>
      <w:r w:rsidDel="00000000" w:rsidR="00000000" w:rsidRPr="00000000">
        <w:rPr>
          <w:rtl w:val="0"/>
        </w:rPr>
      </w:r>
    </w:p>
    <w:tbl>
      <w:tblPr>
        <w:tblStyle w:val="Table16"/>
        <w:tblW w:w="9556.0" w:type="dxa"/>
        <w:jc w:val="left"/>
        <w:tblInd w:w="-5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56"/>
        <w:tblGridChange w:id="0">
          <w:tblGrid>
            <w:gridCol w:w="9556"/>
          </w:tblGrid>
        </w:tblGridChange>
      </w:tblGrid>
      <w:tr>
        <w:trPr>
          <w:cantSplit w:val="0"/>
          <w:trHeight w:val="286" w:hRule="atLeast"/>
          <w:tblHeader w:val="0"/>
        </w:trPr>
        <w:tc>
          <w:tcPr>
            <w:shd w:fill="004899" w:val="clear"/>
            <w:vAlign w:val="center"/>
          </w:tcPr>
          <w:p w:rsidR="00000000" w:rsidDel="00000000" w:rsidP="00000000" w:rsidRDefault="00000000" w:rsidRPr="00000000" w14:paraId="0000011F">
            <w:pPr>
              <w:ind w:hanging="2"/>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ITEM 14</w:t>
            </w:r>
          </w:p>
        </w:tc>
      </w:tr>
      <w:tr>
        <w:trPr>
          <w:cantSplit w:val="0"/>
          <w:trHeight w:val="357" w:hRule="atLeast"/>
          <w:tblHeader w:val="0"/>
        </w:trPr>
        <w:tc>
          <w:tcPr/>
          <w:p w:rsidR="00000000" w:rsidDel="00000000" w:rsidP="00000000" w:rsidRDefault="00000000" w:rsidRPr="00000000" w14:paraId="00000120">
            <w:pPr>
              <w:shd w:fill="ffffff" w:val="clear"/>
              <w:ind w:hanging="2"/>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CAPACIDADE: </w:t>
            </w: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121">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Contexto: </w:t>
            </w:r>
            <w:r w:rsidDel="00000000" w:rsidR="00000000" w:rsidRPr="00000000">
              <w:rPr>
                <w:rFonts w:ascii="Arial" w:cs="Arial" w:eastAsia="Arial" w:hAnsi="Arial"/>
                <w:sz w:val="20"/>
                <w:szCs w:val="20"/>
                <w:rtl w:val="0"/>
              </w:rPr>
              <w:t xml:space="preserve">Durante o desenvolvimento de um sistema de controle de estoque, foi implementada uma funcionalidade que registra a entrada e saída de produtos em tempo real. Para assegurar a entrega com qualidade, o sistema deve atender aos requisitos, garantindo a atualização precisa do estoque, exibindo mensagens de erro claras em caso de inconsistências. O desenvolvedor precisa analisar os procedimentos de teste disponíveis e selecionar o mais adequado para validar essa funcionalidade, registrando os resultados conforme as especificações técnicas do projeto.</w:t>
            </w:r>
          </w:p>
          <w:p w:rsidR="00000000" w:rsidDel="00000000" w:rsidP="00000000" w:rsidRDefault="00000000" w:rsidRPr="00000000" w14:paraId="00000122">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3">
            <w:pPr>
              <w:shd w:fill="ffffff" w:val="clear"/>
              <w:spacing w:line="240" w:lineRule="auto"/>
              <w:ind w:hanging="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124">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Comando:</w:t>
            </w:r>
            <w:r w:rsidDel="00000000" w:rsidR="00000000" w:rsidRPr="00000000">
              <w:rPr>
                <w:rFonts w:ascii="Arial" w:cs="Arial" w:eastAsia="Arial" w:hAnsi="Arial"/>
                <w:sz w:val="20"/>
                <w:szCs w:val="20"/>
                <w:rtl w:val="0"/>
              </w:rPr>
              <w:t xml:space="preserve"> O procedimento que utilizamos para validar a entrada e saída do estoque é o teste de</w:t>
            </w:r>
          </w:p>
          <w:p w:rsidR="00000000" w:rsidDel="00000000" w:rsidP="00000000" w:rsidRDefault="00000000" w:rsidRPr="00000000" w14:paraId="00000125">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6">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7">
            <w:pPr>
              <w:shd w:fill="ffffff" w:val="clear"/>
              <w:spacing w:line="240" w:lineRule="auto"/>
              <w:ind w:hanging="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128">
            <w:pPr>
              <w:shd w:fill="ffffff" w:val="clear"/>
              <w:spacing w:line="240" w:lineRule="auto"/>
              <w:ind w:hanging="2"/>
              <w:jc w:val="both"/>
              <w:rPr>
                <w:rFonts w:ascii="Arial" w:cs="Arial" w:eastAsia="Arial" w:hAnsi="Arial"/>
                <w:b w:val="1"/>
                <w:i w:val="1"/>
                <w:color w:val="4c94d8"/>
                <w:sz w:val="20"/>
                <w:szCs w:val="20"/>
              </w:rPr>
            </w:pPr>
            <w:r w:rsidDel="00000000" w:rsidR="00000000" w:rsidRPr="00000000">
              <w:rPr>
                <w:rFonts w:ascii="Arial" w:cs="Arial" w:eastAsia="Arial" w:hAnsi="Arial"/>
                <w:b w:val="1"/>
                <w:i w:val="1"/>
                <w:color w:val="4c94d8"/>
                <w:sz w:val="20"/>
                <w:szCs w:val="20"/>
                <w:rtl w:val="0"/>
              </w:rPr>
              <w:t xml:space="preserve">Alternativas: </w:t>
            </w:r>
          </w:p>
          <w:p w:rsidR="00000000" w:rsidDel="00000000" w:rsidP="00000000" w:rsidRDefault="00000000" w:rsidRPr="00000000" w14:paraId="00000129">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 unidade.</w:t>
            </w:r>
          </w:p>
          <w:p w:rsidR="00000000" w:rsidDel="00000000" w:rsidP="00000000" w:rsidRDefault="00000000" w:rsidRPr="00000000" w14:paraId="0000012A">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b)exploratório.</w:t>
            </w:r>
          </w:p>
          <w:p w:rsidR="00000000" w:rsidDel="00000000" w:rsidP="00000000" w:rsidRDefault="00000000" w:rsidRPr="00000000" w14:paraId="0000012B">
            <w:pPr>
              <w:spacing w:line="240" w:lineRule="auto"/>
              <w:ind w:hanging="2"/>
              <w:rPr>
                <w:rFonts w:ascii="Arial" w:cs="Arial" w:eastAsia="Arial" w:hAnsi="Arial"/>
                <w:b w:val="1"/>
                <w:sz w:val="20"/>
                <w:szCs w:val="20"/>
                <w:highlight w:val="white"/>
              </w:rPr>
            </w:pPr>
            <w:r w:rsidDel="00000000" w:rsidR="00000000" w:rsidRPr="00000000">
              <w:rPr>
                <w:rFonts w:ascii="Arial" w:cs="Arial" w:eastAsia="Arial" w:hAnsi="Arial"/>
                <w:sz w:val="20"/>
                <w:szCs w:val="20"/>
                <w:highlight w:val="white"/>
                <w:rtl w:val="0"/>
              </w:rPr>
              <w:t xml:space="preserve">c)integração.</w:t>
            </w:r>
            <w:r w:rsidDel="00000000" w:rsidR="00000000" w:rsidRPr="00000000">
              <w:rPr>
                <w:rtl w:val="0"/>
              </w:rPr>
            </w:r>
          </w:p>
          <w:p w:rsidR="00000000" w:rsidDel="00000000" w:rsidP="00000000" w:rsidRDefault="00000000" w:rsidRPr="00000000" w14:paraId="0000012C">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d)regressão.</w:t>
            </w:r>
          </w:p>
          <w:p w:rsidR="00000000" w:rsidDel="00000000" w:rsidP="00000000" w:rsidRDefault="00000000" w:rsidRPr="00000000" w14:paraId="0000012D">
            <w:pPr>
              <w:spacing w:line="240" w:lineRule="auto"/>
              <w:ind w:hanging="2"/>
              <w:rPr>
                <w:rFonts w:ascii="Arial" w:cs="Arial" w:eastAsia="Arial" w:hAnsi="Arial"/>
                <w:b w:val="1"/>
                <w:sz w:val="20"/>
                <w:szCs w:val="20"/>
                <w:highlight w:val="white"/>
              </w:rPr>
            </w:pPr>
            <w:r w:rsidDel="00000000" w:rsidR="00000000" w:rsidRPr="00000000">
              <w:rPr>
                <w:rtl w:val="0"/>
              </w:rPr>
            </w:r>
          </w:p>
          <w:p w:rsidR="00000000" w:rsidDel="00000000" w:rsidP="00000000" w:rsidRDefault="00000000" w:rsidRPr="00000000" w14:paraId="0000012E">
            <w:pPr>
              <w:spacing w:line="240" w:lineRule="auto"/>
              <w:ind w:hanging="2"/>
              <w:rPr>
                <w:rFonts w:ascii="Arial" w:cs="Arial" w:eastAsia="Arial" w:hAnsi="Arial"/>
                <w:sz w:val="10"/>
                <w:szCs w:val="10"/>
                <w:highlight w:val="white"/>
              </w:rPr>
            </w:pPr>
            <w:r w:rsidDel="00000000" w:rsidR="00000000" w:rsidRPr="00000000">
              <w:rPr>
                <w:rtl w:val="0"/>
              </w:rPr>
            </w:r>
          </w:p>
        </w:tc>
      </w:tr>
    </w:tbl>
    <w:p w:rsidR="00000000" w:rsidDel="00000000" w:rsidP="00000000" w:rsidRDefault="00000000" w:rsidRPr="00000000" w14:paraId="0000012F">
      <w:pPr>
        <w:ind w:left="720" w:firstLine="0"/>
        <w:jc w:val="both"/>
        <w:rPr>
          <w:rFonts w:ascii="Arial" w:cs="Arial" w:eastAsia="Arial" w:hAnsi="Arial"/>
          <w:b w:val="1"/>
          <w:i w:val="1"/>
          <w:color w:val="4c94d8"/>
          <w:sz w:val="16"/>
          <w:szCs w:val="16"/>
        </w:rPr>
      </w:pPr>
      <w:r w:rsidDel="00000000" w:rsidR="00000000" w:rsidRPr="00000000">
        <w:rPr>
          <w:rtl w:val="0"/>
        </w:rPr>
      </w:r>
    </w:p>
    <w:tbl>
      <w:tblPr>
        <w:tblStyle w:val="Table17"/>
        <w:tblW w:w="9556.0" w:type="dxa"/>
        <w:jc w:val="left"/>
        <w:tblInd w:w="-5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56"/>
        <w:tblGridChange w:id="0">
          <w:tblGrid>
            <w:gridCol w:w="9556"/>
          </w:tblGrid>
        </w:tblGridChange>
      </w:tblGrid>
      <w:tr>
        <w:trPr>
          <w:cantSplit w:val="0"/>
          <w:trHeight w:val="286" w:hRule="atLeast"/>
          <w:tblHeader w:val="0"/>
        </w:trPr>
        <w:tc>
          <w:tcPr>
            <w:shd w:fill="004899" w:val="clear"/>
            <w:vAlign w:val="center"/>
          </w:tcPr>
          <w:p w:rsidR="00000000" w:rsidDel="00000000" w:rsidP="00000000" w:rsidRDefault="00000000" w:rsidRPr="00000000" w14:paraId="00000130">
            <w:pPr>
              <w:ind w:hanging="2"/>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ITEM 15</w:t>
            </w:r>
          </w:p>
        </w:tc>
      </w:tr>
      <w:tr>
        <w:trPr>
          <w:cantSplit w:val="0"/>
          <w:trHeight w:val="357" w:hRule="atLeast"/>
          <w:tblHeader w:val="0"/>
        </w:trPr>
        <w:tc>
          <w:tcPr/>
          <w:p w:rsidR="00000000" w:rsidDel="00000000" w:rsidP="00000000" w:rsidRDefault="00000000" w:rsidRPr="00000000" w14:paraId="00000131">
            <w:pPr>
              <w:shd w:fill="ffffff" w:val="clear"/>
              <w:ind w:hanging="2"/>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CAPACIDADE: </w:t>
            </w: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132">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Contexto: </w:t>
            </w:r>
            <w:r w:rsidDel="00000000" w:rsidR="00000000" w:rsidRPr="00000000">
              <w:rPr>
                <w:rFonts w:ascii="Arial" w:cs="Arial" w:eastAsia="Arial" w:hAnsi="Arial"/>
                <w:sz w:val="20"/>
                <w:szCs w:val="20"/>
                <w:rtl w:val="0"/>
              </w:rPr>
              <w:t xml:space="preserve">Uma equipe está desenvolvendo um sistema de gestão hospitalar.</w:t>
            </w:r>
          </w:p>
          <w:p w:rsidR="00000000" w:rsidDel="00000000" w:rsidP="00000000" w:rsidRDefault="00000000" w:rsidRPr="00000000" w14:paraId="00000133">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Durante o processo de teste, a equipe precisa garantir que todos os requisitos técnicos especificados para o sistema estejam sendo atendidos de forma adequada. O objetivo é documentar os resultados dos testes para validar a conformidade com as especificações técnicas fornecidas.</w:t>
            </w:r>
          </w:p>
          <w:p w:rsidR="00000000" w:rsidDel="00000000" w:rsidP="00000000" w:rsidRDefault="00000000" w:rsidRPr="00000000" w14:paraId="00000134">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5">
            <w:pPr>
              <w:shd w:fill="ffffff" w:val="clear"/>
              <w:spacing w:line="240" w:lineRule="auto"/>
              <w:ind w:hanging="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136">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Comando:</w:t>
            </w:r>
            <w:r w:rsidDel="00000000" w:rsidR="00000000" w:rsidRPr="00000000">
              <w:rPr>
                <w:rFonts w:ascii="Arial" w:cs="Arial" w:eastAsia="Arial" w:hAnsi="Arial"/>
                <w:sz w:val="20"/>
                <w:szCs w:val="20"/>
                <w:rtl w:val="0"/>
              </w:rPr>
              <w:t xml:space="preserve"> Qual procedimento deve ser adotado para assegurar que os requisitos técnicos do sistema sejam desenvolvidos de acordo com o que foi especificado?</w:t>
            </w:r>
          </w:p>
          <w:p w:rsidR="00000000" w:rsidDel="00000000" w:rsidP="00000000" w:rsidRDefault="00000000" w:rsidRPr="00000000" w14:paraId="00000137">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8">
            <w:pPr>
              <w:shd w:fill="ffffff" w:val="clear"/>
              <w:spacing w:line="240" w:lineRule="auto"/>
              <w:ind w:hanging="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139">
            <w:pPr>
              <w:shd w:fill="ffffff" w:val="clear"/>
              <w:spacing w:line="240" w:lineRule="auto"/>
              <w:ind w:hanging="2"/>
              <w:jc w:val="both"/>
              <w:rPr>
                <w:rFonts w:ascii="Arial" w:cs="Arial" w:eastAsia="Arial" w:hAnsi="Arial"/>
                <w:b w:val="1"/>
                <w:i w:val="1"/>
                <w:color w:val="4c94d8"/>
                <w:sz w:val="20"/>
                <w:szCs w:val="20"/>
              </w:rPr>
            </w:pPr>
            <w:r w:rsidDel="00000000" w:rsidR="00000000" w:rsidRPr="00000000">
              <w:rPr>
                <w:rFonts w:ascii="Arial" w:cs="Arial" w:eastAsia="Arial" w:hAnsi="Arial"/>
                <w:b w:val="1"/>
                <w:i w:val="1"/>
                <w:color w:val="4c94d8"/>
                <w:sz w:val="20"/>
                <w:szCs w:val="20"/>
                <w:rtl w:val="0"/>
              </w:rPr>
              <w:t xml:space="preserve">Alternativas: </w:t>
            </w:r>
          </w:p>
          <w:p w:rsidR="00000000" w:rsidDel="00000000" w:rsidP="00000000" w:rsidRDefault="00000000" w:rsidRPr="00000000" w14:paraId="0000013A">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 Conduzir testes de aceitação pelo usuário final, focando em sua experiência e feedback.</w:t>
            </w:r>
          </w:p>
          <w:p w:rsidR="00000000" w:rsidDel="00000000" w:rsidP="00000000" w:rsidRDefault="00000000" w:rsidRPr="00000000" w14:paraId="0000013B">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b) Realizar testes de unidade isoladamente, focando na funcionalidade individual dos componentes.</w:t>
            </w:r>
          </w:p>
          <w:p w:rsidR="00000000" w:rsidDel="00000000" w:rsidP="00000000" w:rsidRDefault="00000000" w:rsidRPr="00000000" w14:paraId="0000013C">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w:t>
            </w:r>
            <w:r w:rsidDel="00000000" w:rsidR="00000000" w:rsidRPr="00000000">
              <w:rPr>
                <w:rFonts w:ascii="Arial" w:cs="Arial" w:eastAsia="Arial" w:hAnsi="Arial"/>
                <w:b w:val="1"/>
                <w:sz w:val="20"/>
                <w:szCs w:val="20"/>
                <w:highlight w:val="white"/>
                <w:rtl w:val="0"/>
              </w:rPr>
              <w:t xml:space="preserve"> </w:t>
            </w:r>
            <w:r w:rsidDel="00000000" w:rsidR="00000000" w:rsidRPr="00000000">
              <w:rPr>
                <w:rFonts w:ascii="Arial" w:cs="Arial" w:eastAsia="Arial" w:hAnsi="Arial"/>
                <w:sz w:val="20"/>
                <w:szCs w:val="20"/>
                <w:highlight w:val="white"/>
                <w:rtl w:val="0"/>
              </w:rPr>
              <w:t xml:space="preserve">Aplicar testes de sistema focados em cenários reais de uso, verificando a interação entre todos os módulos.</w:t>
            </w:r>
          </w:p>
          <w:p w:rsidR="00000000" w:rsidDel="00000000" w:rsidP="00000000" w:rsidRDefault="00000000" w:rsidRPr="00000000" w14:paraId="0000013D">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 Executar testes de integração após a conclusão de todos os testes de unidade, seguindo uma abordagem sequencial.</w:t>
            </w:r>
          </w:p>
          <w:p w:rsidR="00000000" w:rsidDel="00000000" w:rsidP="00000000" w:rsidRDefault="00000000" w:rsidRPr="00000000" w14:paraId="0000013E">
            <w:pPr>
              <w:spacing w:line="240" w:lineRule="auto"/>
              <w:ind w:hanging="2"/>
              <w:rPr>
                <w:rFonts w:ascii="Arial" w:cs="Arial" w:eastAsia="Arial" w:hAnsi="Arial"/>
                <w:b w:val="1"/>
                <w:sz w:val="20"/>
                <w:szCs w:val="20"/>
                <w:highlight w:val="white"/>
              </w:rPr>
            </w:pPr>
            <w:r w:rsidDel="00000000" w:rsidR="00000000" w:rsidRPr="00000000">
              <w:rPr>
                <w:rtl w:val="0"/>
              </w:rPr>
            </w:r>
          </w:p>
          <w:p w:rsidR="00000000" w:rsidDel="00000000" w:rsidP="00000000" w:rsidRDefault="00000000" w:rsidRPr="00000000" w14:paraId="0000013F">
            <w:pPr>
              <w:spacing w:line="240" w:lineRule="auto"/>
              <w:ind w:hanging="2"/>
              <w:rPr>
                <w:rFonts w:ascii="Arial" w:cs="Arial" w:eastAsia="Arial" w:hAnsi="Arial"/>
                <w:sz w:val="10"/>
                <w:szCs w:val="10"/>
                <w:highlight w:val="white"/>
              </w:rPr>
            </w:pPr>
            <w:r w:rsidDel="00000000" w:rsidR="00000000" w:rsidRPr="00000000">
              <w:rPr>
                <w:rtl w:val="0"/>
              </w:rPr>
            </w:r>
          </w:p>
        </w:tc>
      </w:tr>
    </w:tbl>
    <w:p w:rsidR="00000000" w:rsidDel="00000000" w:rsidP="00000000" w:rsidRDefault="00000000" w:rsidRPr="00000000" w14:paraId="00000140">
      <w:pPr>
        <w:ind w:left="720" w:firstLine="0"/>
        <w:jc w:val="both"/>
        <w:rPr>
          <w:rFonts w:ascii="Arial" w:cs="Arial" w:eastAsia="Arial" w:hAnsi="Arial"/>
          <w:b w:val="1"/>
          <w:i w:val="1"/>
          <w:color w:val="4c94d8"/>
          <w:sz w:val="16"/>
          <w:szCs w:val="16"/>
        </w:rPr>
      </w:pPr>
      <w:r w:rsidDel="00000000" w:rsidR="00000000" w:rsidRPr="00000000">
        <w:rPr>
          <w:rtl w:val="0"/>
        </w:rPr>
      </w:r>
    </w:p>
    <w:tbl>
      <w:tblPr>
        <w:tblStyle w:val="Table18"/>
        <w:tblW w:w="9556.0" w:type="dxa"/>
        <w:jc w:val="left"/>
        <w:tblInd w:w="-5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56"/>
        <w:tblGridChange w:id="0">
          <w:tblGrid>
            <w:gridCol w:w="9556"/>
          </w:tblGrid>
        </w:tblGridChange>
      </w:tblGrid>
      <w:tr>
        <w:trPr>
          <w:cantSplit w:val="0"/>
          <w:trHeight w:val="286" w:hRule="atLeast"/>
          <w:tblHeader w:val="0"/>
        </w:trPr>
        <w:tc>
          <w:tcPr>
            <w:shd w:fill="004899" w:val="clear"/>
            <w:vAlign w:val="center"/>
          </w:tcPr>
          <w:p w:rsidR="00000000" w:rsidDel="00000000" w:rsidP="00000000" w:rsidRDefault="00000000" w:rsidRPr="00000000" w14:paraId="00000141">
            <w:pPr>
              <w:ind w:hanging="2"/>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ITEM 16</w:t>
            </w:r>
          </w:p>
        </w:tc>
      </w:tr>
      <w:tr>
        <w:trPr>
          <w:cantSplit w:val="0"/>
          <w:trHeight w:val="357" w:hRule="atLeast"/>
          <w:tblHeader w:val="0"/>
        </w:trPr>
        <w:tc>
          <w:tcPr/>
          <w:p w:rsidR="00000000" w:rsidDel="00000000" w:rsidP="00000000" w:rsidRDefault="00000000" w:rsidRPr="00000000" w14:paraId="00000142">
            <w:pPr>
              <w:shd w:fill="ffffff" w:val="clear"/>
              <w:ind w:hanging="2"/>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CAPACIDADE: </w:t>
            </w: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143">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Contexto: </w:t>
            </w:r>
            <w:r w:rsidDel="00000000" w:rsidR="00000000" w:rsidRPr="00000000">
              <w:rPr>
                <w:rFonts w:ascii="Arial" w:cs="Arial" w:eastAsia="Arial" w:hAnsi="Arial"/>
                <w:sz w:val="20"/>
                <w:szCs w:val="20"/>
                <w:rtl w:val="0"/>
              </w:rPr>
              <w:t xml:space="preserve">Um técn</w:t>
            </w:r>
          </w:p>
          <w:p w:rsidR="00000000" w:rsidDel="00000000" w:rsidP="00000000" w:rsidRDefault="00000000" w:rsidRPr="00000000" w14:paraId="00000144">
            <w:pPr>
              <w:shd w:fill="ffffff" w:val="clear"/>
              <w:spacing w:line="240" w:lineRule="auto"/>
              <w:ind w:hanging="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145">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ico de qualidade responsável pelo planejamento e documentação de testes em uma nova aplicação web. Ao analisar os requisitos do projeto, é necessário selecionar um procedimento de teste adequado para garantir a aderência aos requisitos.</w:t>
            </w:r>
          </w:p>
          <w:p w:rsidR="00000000" w:rsidDel="00000000" w:rsidP="00000000" w:rsidRDefault="00000000" w:rsidRPr="00000000" w14:paraId="00000146">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7">
            <w:pPr>
              <w:shd w:fill="ffffff" w:val="clear"/>
              <w:spacing w:line="240" w:lineRule="auto"/>
              <w:ind w:hanging="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148">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Comando:</w:t>
            </w:r>
            <w:r w:rsidDel="00000000" w:rsidR="00000000" w:rsidRPr="00000000">
              <w:rPr>
                <w:rFonts w:ascii="Arial" w:cs="Arial" w:eastAsia="Arial" w:hAnsi="Arial"/>
                <w:sz w:val="20"/>
                <w:szCs w:val="20"/>
                <w:rtl w:val="0"/>
              </w:rPr>
              <w:t xml:space="preserve"> A abordagem realizada pelo técnico foi</w:t>
            </w:r>
          </w:p>
          <w:p w:rsidR="00000000" w:rsidDel="00000000" w:rsidP="00000000" w:rsidRDefault="00000000" w:rsidRPr="00000000" w14:paraId="00000149">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A">
            <w:pPr>
              <w:shd w:fill="ffffff" w:val="clear"/>
              <w:spacing w:line="240" w:lineRule="auto"/>
              <w:ind w:hanging="2"/>
              <w:jc w:val="both"/>
              <w:rPr>
                <w:rFonts w:ascii="Arial" w:cs="Arial" w:eastAsia="Arial" w:hAnsi="Arial"/>
                <w:b w:val="1"/>
                <w:i w:val="1"/>
                <w:color w:val="4c94d8"/>
                <w:sz w:val="20"/>
                <w:szCs w:val="20"/>
              </w:rPr>
            </w:pPr>
            <w:r w:rsidDel="00000000" w:rsidR="00000000" w:rsidRPr="00000000">
              <w:rPr>
                <w:rFonts w:ascii="Arial" w:cs="Arial" w:eastAsia="Arial" w:hAnsi="Arial"/>
                <w:b w:val="1"/>
                <w:i w:val="1"/>
                <w:color w:val="4c94d8"/>
                <w:sz w:val="20"/>
                <w:szCs w:val="20"/>
                <w:rtl w:val="0"/>
              </w:rPr>
              <w:t xml:space="preserve">Alternativas: </w:t>
            </w:r>
          </w:p>
          <w:p w:rsidR="00000000" w:rsidDel="00000000" w:rsidP="00000000" w:rsidRDefault="00000000" w:rsidRPr="00000000" w14:paraId="0000014B">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a)confiar exclusivamente nos testes de unidade realizados pelos desenvolvedores, sem realizar testes de sistema, integração ou aceitação.</w:t>
            </w:r>
          </w:p>
          <w:p w:rsidR="00000000" w:rsidDel="00000000" w:rsidP="00000000" w:rsidRDefault="00000000" w:rsidRPr="00000000" w14:paraId="0000014C">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b)automatizar todos os testes possíveis, ignorando a necessidade de testes exploratórios e manuais, confiando inteiramente na automação.</w:t>
            </w:r>
          </w:p>
          <w:p w:rsidR="00000000" w:rsidDel="00000000" w:rsidP="00000000" w:rsidRDefault="00000000" w:rsidRPr="00000000" w14:paraId="0000014D">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c)realizar apenas testes manuais, sem a utilização de ferramentas automatizadas, para garantir que todos os cenários sejam testados exaustivamente pelos testadores.</w:t>
            </w:r>
          </w:p>
          <w:p w:rsidR="00000000" w:rsidDel="00000000" w:rsidP="00000000" w:rsidRDefault="00000000" w:rsidRPr="00000000" w14:paraId="0000014E">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d)implementar uma abordagem de testes combinada, utilizando testes manuais e automatizados, além de incluir testes exploratórios, funcionais e não funcionais, de acordo com a necessidade do projeto.</w:t>
            </w:r>
          </w:p>
          <w:p w:rsidR="00000000" w:rsidDel="00000000" w:rsidP="00000000" w:rsidRDefault="00000000" w:rsidRPr="00000000" w14:paraId="0000014F">
            <w:pPr>
              <w:spacing w:line="240" w:lineRule="auto"/>
              <w:ind w:hanging="2"/>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150">
            <w:pPr>
              <w:spacing w:line="240" w:lineRule="auto"/>
              <w:ind w:hanging="2"/>
              <w:rPr>
                <w:rFonts w:ascii="Arial" w:cs="Arial" w:eastAsia="Arial" w:hAnsi="Arial"/>
                <w:b w:val="1"/>
                <w:sz w:val="20"/>
                <w:szCs w:val="20"/>
                <w:highlight w:val="white"/>
              </w:rPr>
            </w:pPr>
            <w:r w:rsidDel="00000000" w:rsidR="00000000" w:rsidRPr="00000000">
              <w:rPr>
                <w:rtl w:val="0"/>
              </w:rPr>
            </w:r>
          </w:p>
          <w:p w:rsidR="00000000" w:rsidDel="00000000" w:rsidP="00000000" w:rsidRDefault="00000000" w:rsidRPr="00000000" w14:paraId="00000151">
            <w:pPr>
              <w:spacing w:line="240" w:lineRule="auto"/>
              <w:ind w:hanging="2"/>
              <w:rPr>
                <w:rFonts w:ascii="Arial" w:cs="Arial" w:eastAsia="Arial" w:hAnsi="Arial"/>
                <w:sz w:val="10"/>
                <w:szCs w:val="10"/>
                <w:highlight w:val="white"/>
              </w:rPr>
            </w:pPr>
            <w:r w:rsidDel="00000000" w:rsidR="00000000" w:rsidRPr="00000000">
              <w:rPr>
                <w:rtl w:val="0"/>
              </w:rPr>
            </w:r>
          </w:p>
        </w:tc>
      </w:tr>
    </w:tbl>
    <w:p w:rsidR="00000000" w:rsidDel="00000000" w:rsidP="00000000" w:rsidRDefault="00000000" w:rsidRPr="00000000" w14:paraId="00000152">
      <w:pPr>
        <w:ind w:left="720" w:firstLine="0"/>
        <w:jc w:val="both"/>
        <w:rPr>
          <w:rFonts w:ascii="Arial" w:cs="Arial" w:eastAsia="Arial" w:hAnsi="Arial"/>
          <w:b w:val="1"/>
          <w:i w:val="1"/>
          <w:color w:val="4c94d8"/>
          <w:sz w:val="16"/>
          <w:szCs w:val="16"/>
        </w:rPr>
      </w:pPr>
      <w:r w:rsidDel="00000000" w:rsidR="00000000" w:rsidRPr="00000000">
        <w:rPr>
          <w:rtl w:val="0"/>
        </w:rPr>
      </w:r>
    </w:p>
    <w:tbl>
      <w:tblPr>
        <w:tblStyle w:val="Table19"/>
        <w:tblW w:w="9556.0" w:type="dxa"/>
        <w:jc w:val="left"/>
        <w:tblInd w:w="-5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56"/>
        <w:tblGridChange w:id="0">
          <w:tblGrid>
            <w:gridCol w:w="9556"/>
          </w:tblGrid>
        </w:tblGridChange>
      </w:tblGrid>
      <w:tr>
        <w:trPr>
          <w:cantSplit w:val="0"/>
          <w:trHeight w:val="286" w:hRule="atLeast"/>
          <w:tblHeader w:val="0"/>
        </w:trPr>
        <w:tc>
          <w:tcPr>
            <w:shd w:fill="004899" w:val="clear"/>
            <w:vAlign w:val="center"/>
          </w:tcPr>
          <w:p w:rsidR="00000000" w:rsidDel="00000000" w:rsidP="00000000" w:rsidRDefault="00000000" w:rsidRPr="00000000" w14:paraId="00000153">
            <w:pPr>
              <w:ind w:hanging="2"/>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ITEM 17</w:t>
            </w:r>
          </w:p>
        </w:tc>
      </w:tr>
      <w:tr>
        <w:trPr>
          <w:cantSplit w:val="0"/>
          <w:trHeight w:val="357" w:hRule="atLeast"/>
          <w:tblHeader w:val="0"/>
        </w:trPr>
        <w:tc>
          <w:tcPr/>
          <w:p w:rsidR="00000000" w:rsidDel="00000000" w:rsidP="00000000" w:rsidRDefault="00000000" w:rsidRPr="00000000" w14:paraId="00000154">
            <w:pPr>
              <w:shd w:fill="ffffff" w:val="clear"/>
              <w:ind w:hanging="2"/>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CAPACIDADE: </w:t>
            </w: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155">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Contexto: </w:t>
            </w:r>
            <w:r w:rsidDel="00000000" w:rsidR="00000000" w:rsidRPr="00000000">
              <w:rPr>
                <w:rFonts w:ascii="Arial" w:cs="Arial" w:eastAsia="Arial" w:hAnsi="Arial"/>
                <w:sz w:val="20"/>
                <w:szCs w:val="20"/>
                <w:rtl w:val="0"/>
              </w:rPr>
              <w:t xml:space="preserve">Durante o processo de planejamento e documentação de testes em um sistema de gestão educacional, a equipe de QA elaborou os seguintes documentos:</w:t>
            </w:r>
          </w:p>
          <w:p w:rsidR="00000000" w:rsidDel="00000000" w:rsidP="00000000" w:rsidRDefault="00000000" w:rsidRPr="00000000" w14:paraId="00000156">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7">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Item 1 – Plano de Testes: Documento que define o escopo, os objetivos, a abordagem e os recursos necessários para as atividades de teste, além de critérios de entrada e saída.</w:t>
            </w:r>
          </w:p>
          <w:p w:rsidR="00000000" w:rsidDel="00000000" w:rsidP="00000000" w:rsidRDefault="00000000" w:rsidRPr="00000000" w14:paraId="00000158">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9">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Item 2 – Especificação de Casos de Teste: Conjunto de registros contendo os dados de entrada, ações executadas, resultados esperados e pré-condições para validação de funcionalidades específicas do sistema.</w:t>
            </w:r>
          </w:p>
          <w:p w:rsidR="00000000" w:rsidDel="00000000" w:rsidP="00000000" w:rsidRDefault="00000000" w:rsidRPr="00000000" w14:paraId="0000015A">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B">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Item 3 – Matriz de Rastreabilidade: Documento que estabelece a correspondência entre os requisitos definidos no projeto e os casos de teste planejados, permitindo acompanhar a cobertura dos testes.</w:t>
            </w:r>
          </w:p>
          <w:p w:rsidR="00000000" w:rsidDel="00000000" w:rsidP="00000000" w:rsidRDefault="00000000" w:rsidRPr="00000000" w14:paraId="0000015C">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D">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Item 4 – Relatório de Resultados de Teste: Documento que registra os resultados obtidos durante a execução dos testes, indicando os testes aprovados, reprovados e eventuais falhas encontradas.</w:t>
            </w:r>
          </w:p>
          <w:p w:rsidR="00000000" w:rsidDel="00000000" w:rsidP="00000000" w:rsidRDefault="00000000" w:rsidRPr="00000000" w14:paraId="0000015E">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F">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Você faz parte do time de testes e precisa verificar se todos os requisitos do sistema estão devidamente contemplados pelos testes planejados.</w:t>
            </w:r>
          </w:p>
          <w:p w:rsidR="00000000" w:rsidDel="00000000" w:rsidP="00000000" w:rsidRDefault="00000000" w:rsidRPr="00000000" w14:paraId="00000160">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1">
            <w:pPr>
              <w:shd w:fill="ffffff" w:val="clear"/>
              <w:spacing w:line="240" w:lineRule="auto"/>
              <w:ind w:hanging="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162">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Comando:</w:t>
            </w:r>
            <w:r w:rsidDel="00000000" w:rsidR="00000000" w:rsidRPr="00000000">
              <w:rPr>
                <w:rFonts w:ascii="Arial" w:cs="Arial" w:eastAsia="Arial" w:hAnsi="Arial"/>
                <w:sz w:val="20"/>
                <w:szCs w:val="20"/>
                <w:rtl w:val="0"/>
              </w:rPr>
              <w:t xml:space="preserve"> O procedimento de teste que assegura a aderência aos requisitos, está detalhado no:</w:t>
            </w:r>
          </w:p>
          <w:p w:rsidR="00000000" w:rsidDel="00000000" w:rsidP="00000000" w:rsidRDefault="00000000" w:rsidRPr="00000000" w14:paraId="00000163">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4">
            <w:pPr>
              <w:shd w:fill="ffffff" w:val="clear"/>
              <w:spacing w:line="240" w:lineRule="auto"/>
              <w:ind w:hanging="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165">
            <w:pPr>
              <w:shd w:fill="ffffff" w:val="clear"/>
              <w:spacing w:line="240" w:lineRule="auto"/>
              <w:ind w:hanging="2"/>
              <w:jc w:val="both"/>
              <w:rPr>
                <w:rFonts w:ascii="Arial" w:cs="Arial" w:eastAsia="Arial" w:hAnsi="Arial"/>
                <w:b w:val="1"/>
                <w:i w:val="1"/>
                <w:color w:val="4c94d8"/>
                <w:sz w:val="20"/>
                <w:szCs w:val="20"/>
              </w:rPr>
            </w:pPr>
            <w:r w:rsidDel="00000000" w:rsidR="00000000" w:rsidRPr="00000000">
              <w:rPr>
                <w:rFonts w:ascii="Arial" w:cs="Arial" w:eastAsia="Arial" w:hAnsi="Arial"/>
                <w:b w:val="1"/>
                <w:i w:val="1"/>
                <w:color w:val="4c94d8"/>
                <w:sz w:val="20"/>
                <w:szCs w:val="20"/>
                <w:rtl w:val="0"/>
              </w:rPr>
              <w:t xml:space="preserve">Alternativas: </w:t>
            </w:r>
          </w:p>
          <w:p w:rsidR="00000000" w:rsidDel="00000000" w:rsidP="00000000" w:rsidRDefault="00000000" w:rsidRPr="00000000" w14:paraId="00000166">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a)item 1: Plano de Testes.</w:t>
            </w:r>
          </w:p>
          <w:p w:rsidR="00000000" w:rsidDel="00000000" w:rsidP="00000000" w:rsidRDefault="00000000" w:rsidRPr="00000000" w14:paraId="00000167">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b)item 2: Especificação de Casos de Teste.</w:t>
            </w:r>
          </w:p>
          <w:p w:rsidR="00000000" w:rsidDel="00000000" w:rsidP="00000000" w:rsidRDefault="00000000" w:rsidRPr="00000000" w14:paraId="00000168">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c)item 3: Matriz de Rastreabilidade.</w:t>
            </w:r>
          </w:p>
          <w:p w:rsidR="00000000" w:rsidDel="00000000" w:rsidP="00000000" w:rsidRDefault="00000000" w:rsidRPr="00000000" w14:paraId="00000169">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d)item 4: Relatório de Resultados de Teste.</w:t>
            </w:r>
          </w:p>
          <w:p w:rsidR="00000000" w:rsidDel="00000000" w:rsidP="00000000" w:rsidRDefault="00000000" w:rsidRPr="00000000" w14:paraId="0000016A">
            <w:pPr>
              <w:spacing w:line="240" w:lineRule="auto"/>
              <w:ind w:hanging="2"/>
              <w:rPr>
                <w:rFonts w:ascii="Arial" w:cs="Arial" w:eastAsia="Arial" w:hAnsi="Arial"/>
                <w:b w:val="1"/>
                <w:sz w:val="20"/>
                <w:szCs w:val="20"/>
                <w:highlight w:val="white"/>
              </w:rPr>
            </w:pPr>
            <w:r w:rsidDel="00000000" w:rsidR="00000000" w:rsidRPr="00000000">
              <w:rPr>
                <w:rtl w:val="0"/>
              </w:rPr>
            </w:r>
          </w:p>
          <w:p w:rsidR="00000000" w:rsidDel="00000000" w:rsidP="00000000" w:rsidRDefault="00000000" w:rsidRPr="00000000" w14:paraId="0000016B">
            <w:pPr>
              <w:spacing w:line="240" w:lineRule="auto"/>
              <w:ind w:hanging="2"/>
              <w:rPr>
                <w:rFonts w:ascii="Arial" w:cs="Arial" w:eastAsia="Arial" w:hAnsi="Arial"/>
                <w:sz w:val="10"/>
                <w:szCs w:val="10"/>
                <w:highlight w:val="white"/>
              </w:rPr>
            </w:pPr>
            <w:r w:rsidDel="00000000" w:rsidR="00000000" w:rsidRPr="00000000">
              <w:rPr>
                <w:rtl w:val="0"/>
              </w:rPr>
            </w:r>
          </w:p>
        </w:tc>
      </w:tr>
    </w:tbl>
    <w:p w:rsidR="00000000" w:rsidDel="00000000" w:rsidP="00000000" w:rsidRDefault="00000000" w:rsidRPr="00000000" w14:paraId="0000016C">
      <w:pPr>
        <w:ind w:left="720" w:firstLine="0"/>
        <w:jc w:val="both"/>
        <w:rPr>
          <w:rFonts w:ascii="Arial" w:cs="Arial" w:eastAsia="Arial" w:hAnsi="Arial"/>
          <w:b w:val="1"/>
          <w:i w:val="1"/>
          <w:color w:val="4c94d8"/>
          <w:sz w:val="16"/>
          <w:szCs w:val="16"/>
        </w:rPr>
      </w:pPr>
      <w:r w:rsidDel="00000000" w:rsidR="00000000" w:rsidRPr="00000000">
        <w:rPr>
          <w:rtl w:val="0"/>
        </w:rPr>
      </w:r>
    </w:p>
    <w:tbl>
      <w:tblPr>
        <w:tblStyle w:val="Table20"/>
        <w:tblW w:w="9556.0" w:type="dxa"/>
        <w:jc w:val="left"/>
        <w:tblInd w:w="-5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56"/>
        <w:tblGridChange w:id="0">
          <w:tblGrid>
            <w:gridCol w:w="9556"/>
          </w:tblGrid>
        </w:tblGridChange>
      </w:tblGrid>
      <w:tr>
        <w:trPr>
          <w:cantSplit w:val="0"/>
          <w:trHeight w:val="286" w:hRule="atLeast"/>
          <w:tblHeader w:val="0"/>
        </w:trPr>
        <w:tc>
          <w:tcPr>
            <w:shd w:fill="004899" w:val="clear"/>
            <w:vAlign w:val="center"/>
          </w:tcPr>
          <w:p w:rsidR="00000000" w:rsidDel="00000000" w:rsidP="00000000" w:rsidRDefault="00000000" w:rsidRPr="00000000" w14:paraId="0000016D">
            <w:pPr>
              <w:ind w:hanging="2"/>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ITEM 18</w:t>
            </w:r>
          </w:p>
        </w:tc>
      </w:tr>
      <w:tr>
        <w:trPr>
          <w:cantSplit w:val="0"/>
          <w:trHeight w:val="357" w:hRule="atLeast"/>
          <w:tblHeader w:val="0"/>
        </w:trPr>
        <w:tc>
          <w:tcPr/>
          <w:p w:rsidR="00000000" w:rsidDel="00000000" w:rsidP="00000000" w:rsidRDefault="00000000" w:rsidRPr="00000000" w14:paraId="0000016E">
            <w:pPr>
              <w:shd w:fill="ffffff" w:val="clear"/>
              <w:ind w:hanging="2"/>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CAPACIDADE: </w:t>
            </w: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16F">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Contexto: </w:t>
            </w:r>
            <w:r w:rsidDel="00000000" w:rsidR="00000000" w:rsidRPr="00000000">
              <w:rPr>
                <w:rFonts w:ascii="Arial" w:cs="Arial" w:eastAsia="Arial" w:hAnsi="Arial"/>
                <w:sz w:val="20"/>
                <w:szCs w:val="20"/>
                <w:rtl w:val="0"/>
              </w:rPr>
              <w:t xml:space="preserve">Durante a fase de testes de um sistema bancário, a equipe precisa avaliar a segurança da aplicação e identificar possíveis vulnerabilidades que possam ser exploradas por invasores. O objetivo é garantir que os dados dos clientes estejam protegidos contra acessos não autorizados.</w:t>
            </w:r>
          </w:p>
          <w:p w:rsidR="00000000" w:rsidDel="00000000" w:rsidP="00000000" w:rsidRDefault="00000000" w:rsidRPr="00000000" w14:paraId="00000170">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1">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Conforme o contexto apresentado, qual tipo de teste é realizado para identificar</w:t>
            </w:r>
          </w:p>
          <w:p w:rsidR="00000000" w:rsidDel="00000000" w:rsidP="00000000" w:rsidRDefault="00000000" w:rsidRPr="00000000" w14:paraId="00000172">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falhas de segurança em um sistema?</w:t>
            </w:r>
          </w:p>
          <w:p w:rsidR="00000000" w:rsidDel="00000000" w:rsidP="00000000" w:rsidRDefault="00000000" w:rsidRPr="00000000" w14:paraId="00000173">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4">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5">
            <w:pPr>
              <w:shd w:fill="ffffff" w:val="clear"/>
              <w:spacing w:line="240" w:lineRule="auto"/>
              <w:ind w:hanging="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176">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Comando:</w:t>
            </w:r>
            <w:r w:rsidDel="00000000" w:rsidR="00000000" w:rsidRPr="00000000">
              <w:rPr>
                <w:rFonts w:ascii="Arial" w:cs="Arial" w:eastAsia="Arial" w:hAnsi="Arial"/>
                <w:sz w:val="20"/>
                <w:szCs w:val="20"/>
                <w:rtl w:val="0"/>
              </w:rPr>
              <w:t xml:space="preserve"> Conforme o contexto apresentado, qual tipo de teste é realizado para identificar falhas de segurança em um sistema?</w:t>
            </w:r>
          </w:p>
          <w:p w:rsidR="00000000" w:rsidDel="00000000" w:rsidP="00000000" w:rsidRDefault="00000000" w:rsidRPr="00000000" w14:paraId="00000177">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8">
            <w:pPr>
              <w:shd w:fill="ffffff" w:val="clear"/>
              <w:spacing w:line="240" w:lineRule="auto"/>
              <w:ind w:hanging="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179">
            <w:pPr>
              <w:shd w:fill="ffffff" w:val="clear"/>
              <w:spacing w:line="240" w:lineRule="auto"/>
              <w:ind w:hanging="2"/>
              <w:jc w:val="both"/>
              <w:rPr>
                <w:rFonts w:ascii="Arial" w:cs="Arial" w:eastAsia="Arial" w:hAnsi="Arial"/>
                <w:b w:val="1"/>
                <w:i w:val="1"/>
                <w:color w:val="4c94d8"/>
                <w:sz w:val="20"/>
                <w:szCs w:val="20"/>
              </w:rPr>
            </w:pPr>
            <w:r w:rsidDel="00000000" w:rsidR="00000000" w:rsidRPr="00000000">
              <w:rPr>
                <w:rFonts w:ascii="Arial" w:cs="Arial" w:eastAsia="Arial" w:hAnsi="Arial"/>
                <w:b w:val="1"/>
                <w:i w:val="1"/>
                <w:color w:val="4c94d8"/>
                <w:sz w:val="20"/>
                <w:szCs w:val="20"/>
                <w:rtl w:val="0"/>
              </w:rPr>
              <w:t xml:space="preserve">Alternativas: </w:t>
            </w:r>
          </w:p>
          <w:p w:rsidR="00000000" w:rsidDel="00000000" w:rsidP="00000000" w:rsidRDefault="00000000" w:rsidRPr="00000000" w14:paraId="0000017A">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a)Teste de carga.</w:t>
            </w:r>
          </w:p>
          <w:p w:rsidR="00000000" w:rsidDel="00000000" w:rsidP="00000000" w:rsidRDefault="00000000" w:rsidRPr="00000000" w14:paraId="0000017B">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b)Teste de estresse.</w:t>
            </w:r>
          </w:p>
          <w:p w:rsidR="00000000" w:rsidDel="00000000" w:rsidP="00000000" w:rsidRDefault="00000000" w:rsidRPr="00000000" w14:paraId="0000017C">
            <w:pPr>
              <w:spacing w:line="240" w:lineRule="auto"/>
              <w:ind w:hanging="2"/>
              <w:rPr>
                <w:rFonts w:ascii="Arial" w:cs="Arial" w:eastAsia="Arial" w:hAnsi="Arial"/>
                <w:b w:val="1"/>
                <w:sz w:val="20"/>
                <w:szCs w:val="20"/>
                <w:highlight w:val="white"/>
              </w:rPr>
            </w:pPr>
            <w:r w:rsidDel="00000000" w:rsidR="00000000" w:rsidRPr="00000000">
              <w:rPr>
                <w:rFonts w:ascii="Arial" w:cs="Arial" w:eastAsia="Arial" w:hAnsi="Arial"/>
                <w:sz w:val="20"/>
                <w:szCs w:val="20"/>
                <w:highlight w:val="white"/>
                <w:rtl w:val="0"/>
              </w:rPr>
              <w:t xml:space="preserve">c)Teste de segurança.</w:t>
            </w:r>
            <w:r w:rsidDel="00000000" w:rsidR="00000000" w:rsidRPr="00000000">
              <w:rPr>
                <w:rtl w:val="0"/>
              </w:rPr>
            </w:r>
          </w:p>
          <w:p w:rsidR="00000000" w:rsidDel="00000000" w:rsidP="00000000" w:rsidRDefault="00000000" w:rsidRPr="00000000" w14:paraId="0000017D">
            <w:pPr>
              <w:spacing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d)Teste de compatibilidade.</w:t>
            </w:r>
          </w:p>
          <w:p w:rsidR="00000000" w:rsidDel="00000000" w:rsidP="00000000" w:rsidRDefault="00000000" w:rsidRPr="00000000" w14:paraId="0000017E">
            <w:pPr>
              <w:spacing w:line="240" w:lineRule="auto"/>
              <w:ind w:hanging="2"/>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17F">
            <w:pPr>
              <w:spacing w:line="240" w:lineRule="auto"/>
              <w:ind w:hanging="2"/>
              <w:rPr>
                <w:rFonts w:ascii="Arial" w:cs="Arial" w:eastAsia="Arial" w:hAnsi="Arial"/>
                <w:b w:val="1"/>
                <w:sz w:val="20"/>
                <w:szCs w:val="20"/>
                <w:highlight w:val="white"/>
              </w:rPr>
            </w:pPr>
            <w:r w:rsidDel="00000000" w:rsidR="00000000" w:rsidRPr="00000000">
              <w:rPr>
                <w:rtl w:val="0"/>
              </w:rPr>
            </w:r>
          </w:p>
          <w:p w:rsidR="00000000" w:rsidDel="00000000" w:rsidP="00000000" w:rsidRDefault="00000000" w:rsidRPr="00000000" w14:paraId="00000180">
            <w:pPr>
              <w:spacing w:line="240" w:lineRule="auto"/>
              <w:ind w:hanging="2"/>
              <w:rPr>
                <w:rFonts w:ascii="Arial" w:cs="Arial" w:eastAsia="Arial" w:hAnsi="Arial"/>
                <w:sz w:val="10"/>
                <w:szCs w:val="10"/>
                <w:highlight w:val="white"/>
              </w:rPr>
            </w:pPr>
            <w:r w:rsidDel="00000000" w:rsidR="00000000" w:rsidRPr="00000000">
              <w:rPr>
                <w:rtl w:val="0"/>
              </w:rPr>
            </w:r>
          </w:p>
        </w:tc>
      </w:tr>
    </w:tbl>
    <w:p w:rsidR="00000000" w:rsidDel="00000000" w:rsidP="00000000" w:rsidRDefault="00000000" w:rsidRPr="00000000" w14:paraId="00000181">
      <w:pPr>
        <w:ind w:left="720" w:firstLine="0"/>
        <w:jc w:val="both"/>
        <w:rPr>
          <w:rFonts w:ascii="Arial" w:cs="Arial" w:eastAsia="Arial" w:hAnsi="Arial"/>
          <w:b w:val="1"/>
          <w:i w:val="1"/>
          <w:color w:val="4c94d8"/>
          <w:sz w:val="16"/>
          <w:szCs w:val="16"/>
        </w:rPr>
      </w:pPr>
      <w:r w:rsidDel="00000000" w:rsidR="00000000" w:rsidRPr="00000000">
        <w:rPr>
          <w:rtl w:val="0"/>
        </w:rPr>
      </w:r>
    </w:p>
    <w:tbl>
      <w:tblPr>
        <w:tblStyle w:val="Table21"/>
        <w:tblW w:w="9556.0" w:type="dxa"/>
        <w:jc w:val="left"/>
        <w:tblInd w:w="-5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56"/>
        <w:tblGridChange w:id="0">
          <w:tblGrid>
            <w:gridCol w:w="9556"/>
          </w:tblGrid>
        </w:tblGridChange>
      </w:tblGrid>
      <w:tr>
        <w:trPr>
          <w:cantSplit w:val="0"/>
          <w:trHeight w:val="575" w:hRule="atLeast"/>
          <w:tblHeader w:val="0"/>
        </w:trPr>
        <w:tc>
          <w:tcPr>
            <w:shd w:fill="004899" w:val="clear"/>
            <w:vAlign w:val="center"/>
          </w:tcPr>
          <w:p w:rsidR="00000000" w:rsidDel="00000000" w:rsidP="00000000" w:rsidRDefault="00000000" w:rsidRPr="00000000" w14:paraId="00000182">
            <w:pPr>
              <w:ind w:hanging="2"/>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ITEM 20</w:t>
            </w:r>
          </w:p>
        </w:tc>
      </w:tr>
      <w:tr>
        <w:trPr>
          <w:cantSplit w:val="0"/>
          <w:trHeight w:val="575" w:hRule="atLeast"/>
          <w:tblHeader w:val="0"/>
        </w:trPr>
        <w:tc>
          <w:tcPr/>
          <w:p w:rsidR="00000000" w:rsidDel="00000000" w:rsidP="00000000" w:rsidRDefault="00000000" w:rsidRPr="00000000" w14:paraId="00000183">
            <w:pPr>
              <w:shd w:fill="ffffff" w:val="clear"/>
              <w:ind w:hanging="2"/>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CAPACIDADE: </w:t>
            </w: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184">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Contexto: </w:t>
            </w:r>
            <w:r w:rsidDel="00000000" w:rsidR="00000000" w:rsidRPr="00000000">
              <w:rPr>
                <w:rtl w:val="0"/>
              </w:rPr>
            </w:r>
          </w:p>
          <w:p w:rsidR="00000000" w:rsidDel="00000000" w:rsidP="00000000" w:rsidRDefault="00000000" w:rsidRPr="00000000" w14:paraId="00000185">
            <w:pPr>
              <w:shd w:fill="ffffff" w:val="clear"/>
              <w:spacing w:line="240" w:lineRule="auto"/>
              <w:ind w:hanging="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186">
            <w:pPr>
              <w:shd w:fill="ffffff" w:val="clear"/>
              <w:spacing w:line="240" w:lineRule="auto"/>
              <w:ind w:hanging="2"/>
              <w:jc w:val="both"/>
              <w:rPr>
                <w:rFonts w:ascii="Arial" w:cs="Arial" w:eastAsia="Arial" w:hAnsi="Arial"/>
                <w:sz w:val="20"/>
                <w:szCs w:val="20"/>
              </w:rPr>
            </w:pPr>
            <w:r w:rsidDel="00000000" w:rsidR="00000000" w:rsidRPr="00000000">
              <w:rPr>
                <w:rFonts w:ascii="Arial" w:cs="Arial" w:eastAsia="Arial" w:hAnsi="Arial"/>
                <w:b w:val="1"/>
                <w:i w:val="1"/>
                <w:color w:val="4c94d8"/>
                <w:sz w:val="20"/>
                <w:szCs w:val="20"/>
                <w:rtl w:val="0"/>
              </w:rPr>
              <w:t xml:space="preserve">Comando:</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87">
            <w:pPr>
              <w:shd w:fill="ffffff" w:val="clear"/>
              <w:spacing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8">
            <w:pPr>
              <w:shd w:fill="ffffff" w:val="clear"/>
              <w:spacing w:line="240" w:lineRule="auto"/>
              <w:ind w:hanging="2"/>
              <w:jc w:val="both"/>
              <w:rPr>
                <w:rFonts w:ascii="Arial" w:cs="Arial" w:eastAsia="Arial" w:hAnsi="Arial"/>
                <w:b w:val="1"/>
                <w:i w:val="1"/>
                <w:color w:val="4c94d8"/>
                <w:sz w:val="20"/>
                <w:szCs w:val="20"/>
              </w:rPr>
            </w:pPr>
            <w:r w:rsidDel="00000000" w:rsidR="00000000" w:rsidRPr="00000000">
              <w:rPr>
                <w:rFonts w:ascii="Arial" w:cs="Arial" w:eastAsia="Arial" w:hAnsi="Arial"/>
                <w:b w:val="1"/>
                <w:i w:val="1"/>
                <w:color w:val="4c94d8"/>
                <w:sz w:val="20"/>
                <w:szCs w:val="20"/>
                <w:rtl w:val="0"/>
              </w:rPr>
              <w:t xml:space="preserve">Alternativas: </w:t>
            </w:r>
          </w:p>
          <w:p w:rsidR="00000000" w:rsidDel="00000000" w:rsidP="00000000" w:rsidRDefault="00000000" w:rsidRPr="00000000" w14:paraId="00000189">
            <w:pPr>
              <w:spacing w:line="240" w:lineRule="auto"/>
              <w:ind w:hanging="2"/>
              <w:rPr>
                <w:rFonts w:ascii="Arial" w:cs="Arial" w:eastAsia="Arial" w:hAnsi="Arial"/>
                <w:sz w:val="10"/>
                <w:szCs w:val="10"/>
                <w:highlight w:val="white"/>
              </w:rPr>
            </w:pPr>
            <w:r w:rsidDel="00000000" w:rsidR="00000000" w:rsidRPr="00000000">
              <w:rPr>
                <w:rtl w:val="0"/>
              </w:rPr>
            </w:r>
          </w:p>
        </w:tc>
      </w:tr>
    </w:tbl>
    <w:p w:rsidR="00000000" w:rsidDel="00000000" w:rsidP="00000000" w:rsidRDefault="00000000" w:rsidRPr="00000000" w14:paraId="0000018A">
      <w:pPr>
        <w:ind w:left="720" w:firstLine="0"/>
        <w:jc w:val="both"/>
        <w:rPr>
          <w:b w:val="1"/>
        </w:rPr>
      </w:pPr>
      <w:r w:rsidDel="00000000" w:rsidR="00000000" w:rsidRPr="00000000">
        <w:rPr>
          <w:rtl w:val="0"/>
        </w:rPr>
      </w:r>
    </w:p>
    <w:sectPr>
      <w:pgSz w:h="16838" w:w="11906" w:orient="portrait"/>
      <w:pgMar w:bottom="709" w:top="851"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line="259"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Ttulo7">
    <w:name w:val="heading 7"/>
    <w:basedOn w:val="Normal"/>
    <w:next w:val="Normal"/>
    <w:link w:val="Ttulo7Char"/>
    <w:uiPriority w:val="9"/>
    <w:semiHidden w:val="1"/>
    <w:unhideWhenUsed w:val="1"/>
    <w:qFormat w:val="1"/>
    <w:rsid w:val="00EA6ABD"/>
    <w:pPr>
      <w:keepNext w:val="1"/>
      <w:keepLines w:val="1"/>
      <w:spacing w:before="40"/>
      <w:outlineLvl w:val="6"/>
    </w:pPr>
    <w:rPr>
      <w:rFonts w:cstheme="majorBidi" w:eastAsiaTheme="majorEastAsia"/>
      <w:color w:val="595959" w:themeColor="text1" w:themeTint="0000A6"/>
    </w:rPr>
  </w:style>
  <w:style w:type="paragraph" w:styleId="Ttulo8">
    <w:name w:val="heading 8"/>
    <w:basedOn w:val="Normal"/>
    <w:next w:val="Normal"/>
    <w:link w:val="Ttulo8Char"/>
    <w:uiPriority w:val="9"/>
    <w:semiHidden w:val="1"/>
    <w:unhideWhenUsed w:val="1"/>
    <w:qFormat w:val="1"/>
    <w:rsid w:val="00EA6ABD"/>
    <w:pPr>
      <w:keepNext w:val="1"/>
      <w:keepLines w:val="1"/>
      <w:outlineLvl w:val="7"/>
    </w:pPr>
    <w:rPr>
      <w:rFonts w:cstheme="majorBidi" w:eastAsiaTheme="majorEastAsia"/>
      <w:i w:val="1"/>
      <w:iCs w:val="1"/>
      <w:color w:val="272727" w:themeColor="text1" w:themeTint="0000D8"/>
    </w:rPr>
  </w:style>
  <w:style w:type="paragraph" w:styleId="Ttulo9">
    <w:name w:val="heading 9"/>
    <w:basedOn w:val="Normal"/>
    <w:next w:val="Normal"/>
    <w:link w:val="Ttulo9Char"/>
    <w:uiPriority w:val="9"/>
    <w:semiHidden w:val="1"/>
    <w:unhideWhenUsed w:val="1"/>
    <w:qFormat w:val="1"/>
    <w:rsid w:val="00EA6ABD"/>
    <w:pPr>
      <w:keepNext w:val="1"/>
      <w:keepLines w:val="1"/>
      <w:outlineLvl w:val="8"/>
    </w:pPr>
    <w:rPr>
      <w:rFonts w:cstheme="majorBidi" w:eastAsiaTheme="majorEastAsia"/>
      <w:color w:val="272727" w:themeColor="text1" w:themeTint="0000D8"/>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character" w:styleId="Ttulo1Char" w:customStyle="1">
    <w:name w:val="Título 1 Char"/>
    <w:basedOn w:val="Fontepargpadro"/>
    <w:link w:val="Ttulo1"/>
    <w:uiPriority w:val="9"/>
    <w:rsid w:val="00EA6ABD"/>
    <w:rPr>
      <w:rFonts w:asciiTheme="majorHAnsi" w:cstheme="majorBidi" w:eastAsiaTheme="majorEastAsia" w:hAnsiTheme="majorHAnsi"/>
      <w:color w:val="0f4761" w:themeColor="accent1" w:themeShade="0000BF"/>
      <w:sz w:val="40"/>
      <w:szCs w:val="40"/>
    </w:rPr>
  </w:style>
  <w:style w:type="character" w:styleId="Ttulo2Char" w:customStyle="1">
    <w:name w:val="Título 2 Char"/>
    <w:basedOn w:val="Fontepargpadro"/>
    <w:link w:val="Ttulo2"/>
    <w:uiPriority w:val="9"/>
    <w:semiHidden w:val="1"/>
    <w:rsid w:val="00EA6ABD"/>
    <w:rPr>
      <w:rFonts w:asciiTheme="majorHAnsi" w:cstheme="majorBidi" w:eastAsiaTheme="majorEastAsia" w:hAnsiTheme="majorHAnsi"/>
      <w:color w:val="0f4761" w:themeColor="accent1" w:themeShade="0000BF"/>
      <w:sz w:val="32"/>
      <w:szCs w:val="32"/>
    </w:rPr>
  </w:style>
  <w:style w:type="character" w:styleId="Ttulo3Char" w:customStyle="1">
    <w:name w:val="Título 3 Char"/>
    <w:basedOn w:val="Fontepargpadro"/>
    <w:link w:val="Ttulo3"/>
    <w:uiPriority w:val="9"/>
    <w:semiHidden w:val="1"/>
    <w:rsid w:val="00EA6ABD"/>
    <w:rPr>
      <w:rFonts w:cstheme="majorBidi" w:eastAsiaTheme="majorEastAsia"/>
      <w:color w:val="0f4761" w:themeColor="accent1" w:themeShade="0000BF"/>
      <w:sz w:val="28"/>
      <w:szCs w:val="28"/>
    </w:rPr>
  </w:style>
  <w:style w:type="character" w:styleId="Ttulo4Char" w:customStyle="1">
    <w:name w:val="Título 4 Char"/>
    <w:basedOn w:val="Fontepargpadro"/>
    <w:link w:val="Ttulo4"/>
    <w:uiPriority w:val="9"/>
    <w:semiHidden w:val="1"/>
    <w:rsid w:val="00EA6ABD"/>
    <w:rPr>
      <w:rFonts w:cstheme="majorBidi" w:eastAsiaTheme="majorEastAsia"/>
      <w:i w:val="1"/>
      <w:iCs w:val="1"/>
      <w:color w:val="0f4761" w:themeColor="accent1" w:themeShade="0000BF"/>
    </w:rPr>
  </w:style>
  <w:style w:type="character" w:styleId="Ttulo5Char" w:customStyle="1">
    <w:name w:val="Título 5 Char"/>
    <w:basedOn w:val="Fontepargpadro"/>
    <w:link w:val="Ttulo5"/>
    <w:uiPriority w:val="9"/>
    <w:semiHidden w:val="1"/>
    <w:rsid w:val="00EA6ABD"/>
    <w:rPr>
      <w:rFonts w:cstheme="majorBidi" w:eastAsiaTheme="majorEastAsia"/>
      <w:color w:val="0f4761" w:themeColor="accent1" w:themeShade="0000BF"/>
    </w:rPr>
  </w:style>
  <w:style w:type="character" w:styleId="Ttulo6Char" w:customStyle="1">
    <w:name w:val="Título 6 Char"/>
    <w:basedOn w:val="Fontepargpadro"/>
    <w:link w:val="Ttulo6"/>
    <w:uiPriority w:val="9"/>
    <w:semiHidden w:val="1"/>
    <w:rsid w:val="00EA6ABD"/>
    <w:rPr>
      <w:rFonts w:cstheme="majorBidi" w:eastAsiaTheme="majorEastAsia"/>
      <w:i w:val="1"/>
      <w:iCs w:val="1"/>
      <w:color w:val="595959" w:themeColor="text1" w:themeTint="0000A6"/>
    </w:rPr>
  </w:style>
  <w:style w:type="character" w:styleId="Ttulo7Char" w:customStyle="1">
    <w:name w:val="Título 7 Char"/>
    <w:basedOn w:val="Fontepargpadro"/>
    <w:link w:val="Ttulo7"/>
    <w:uiPriority w:val="9"/>
    <w:semiHidden w:val="1"/>
    <w:rsid w:val="00EA6ABD"/>
    <w:rPr>
      <w:rFonts w:cstheme="majorBidi" w:eastAsiaTheme="majorEastAsia"/>
      <w:color w:val="595959" w:themeColor="text1" w:themeTint="0000A6"/>
    </w:rPr>
  </w:style>
  <w:style w:type="character" w:styleId="Ttulo8Char" w:customStyle="1">
    <w:name w:val="Título 8 Char"/>
    <w:basedOn w:val="Fontepargpadro"/>
    <w:link w:val="Ttulo8"/>
    <w:uiPriority w:val="9"/>
    <w:semiHidden w:val="1"/>
    <w:rsid w:val="00EA6ABD"/>
    <w:rPr>
      <w:rFonts w:cstheme="majorBidi" w:eastAsiaTheme="majorEastAsia"/>
      <w:i w:val="1"/>
      <w:iCs w:val="1"/>
      <w:color w:val="272727" w:themeColor="text1" w:themeTint="0000D8"/>
    </w:rPr>
  </w:style>
  <w:style w:type="character" w:styleId="Ttulo9Char" w:customStyle="1">
    <w:name w:val="Título 9 Char"/>
    <w:basedOn w:val="Fontepargpadro"/>
    <w:link w:val="Ttulo9"/>
    <w:uiPriority w:val="9"/>
    <w:semiHidden w:val="1"/>
    <w:rsid w:val="00EA6ABD"/>
    <w:rPr>
      <w:rFonts w:cstheme="majorBidi" w:eastAsiaTheme="majorEastAsia"/>
      <w:color w:val="272727" w:themeColor="text1" w:themeTint="0000D8"/>
    </w:rPr>
  </w:style>
  <w:style w:type="character" w:styleId="TtuloChar" w:customStyle="1">
    <w:name w:val="Título Char"/>
    <w:basedOn w:val="Fontepargpadro"/>
    <w:link w:val="Ttulo"/>
    <w:uiPriority w:val="10"/>
    <w:rsid w:val="00EA6ABD"/>
    <w:rPr>
      <w:rFonts w:asciiTheme="majorHAnsi" w:cstheme="majorBidi" w:eastAsiaTheme="majorEastAsia" w:hAnsiTheme="majorHAnsi"/>
      <w:spacing w:val="-10"/>
      <w:kern w:val="28"/>
      <w:sz w:val="56"/>
      <w:szCs w:val="56"/>
    </w:rPr>
  </w:style>
  <w:style w:type="character" w:styleId="SubttuloChar" w:customStyle="1">
    <w:name w:val="Subtítulo Char"/>
    <w:basedOn w:val="Fontepargpadro"/>
    <w:link w:val="Subttulo"/>
    <w:uiPriority w:val="11"/>
    <w:rsid w:val="00EA6ABD"/>
    <w:rPr>
      <w:rFonts w:cstheme="majorBidi" w:eastAsiaTheme="majorEastAsia"/>
      <w:color w:val="595959" w:themeColor="text1" w:themeTint="0000A6"/>
      <w:spacing w:val="15"/>
      <w:sz w:val="28"/>
      <w:szCs w:val="28"/>
    </w:rPr>
  </w:style>
  <w:style w:type="paragraph" w:styleId="Citao">
    <w:name w:val="Quote"/>
    <w:basedOn w:val="Normal"/>
    <w:next w:val="Normal"/>
    <w:link w:val="CitaoChar"/>
    <w:uiPriority w:val="29"/>
    <w:qFormat w:val="1"/>
    <w:rsid w:val="00EA6ABD"/>
    <w:pPr>
      <w:spacing w:before="160"/>
      <w:jc w:val="center"/>
    </w:pPr>
    <w:rPr>
      <w:i w:val="1"/>
      <w:iCs w:val="1"/>
      <w:color w:val="404040" w:themeColor="text1" w:themeTint="0000BF"/>
    </w:rPr>
  </w:style>
  <w:style w:type="character" w:styleId="CitaoChar" w:customStyle="1">
    <w:name w:val="Citação Char"/>
    <w:basedOn w:val="Fontepargpadro"/>
    <w:link w:val="Citao"/>
    <w:uiPriority w:val="29"/>
    <w:rsid w:val="00EA6ABD"/>
    <w:rPr>
      <w:i w:val="1"/>
      <w:iCs w:val="1"/>
      <w:color w:val="404040" w:themeColor="text1" w:themeTint="0000BF"/>
    </w:rPr>
  </w:style>
  <w:style w:type="paragraph" w:styleId="PargrafodaLista">
    <w:name w:val="List Paragraph"/>
    <w:basedOn w:val="Normal"/>
    <w:uiPriority w:val="34"/>
    <w:qFormat w:val="1"/>
    <w:rsid w:val="00EA6ABD"/>
    <w:pPr>
      <w:ind w:left="720"/>
      <w:contextualSpacing w:val="1"/>
    </w:pPr>
  </w:style>
  <w:style w:type="character" w:styleId="nfaseIntensa">
    <w:name w:val="Intense Emphasis"/>
    <w:basedOn w:val="Fontepargpadro"/>
    <w:uiPriority w:val="21"/>
    <w:qFormat w:val="1"/>
    <w:rsid w:val="00EA6ABD"/>
    <w:rPr>
      <w:i w:val="1"/>
      <w:iCs w:val="1"/>
      <w:color w:val="0f4761" w:themeColor="accent1" w:themeShade="0000BF"/>
    </w:rPr>
  </w:style>
  <w:style w:type="paragraph" w:styleId="CitaoIntensa">
    <w:name w:val="Intense Quote"/>
    <w:basedOn w:val="Normal"/>
    <w:next w:val="Normal"/>
    <w:link w:val="CitaoIntensaChar"/>
    <w:uiPriority w:val="30"/>
    <w:qFormat w:val="1"/>
    <w:rsid w:val="00EA6AB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oIntensaChar" w:customStyle="1">
    <w:name w:val="Citação Intensa Char"/>
    <w:basedOn w:val="Fontepargpadro"/>
    <w:link w:val="CitaoIntensa"/>
    <w:uiPriority w:val="30"/>
    <w:rsid w:val="00EA6ABD"/>
    <w:rPr>
      <w:i w:val="1"/>
      <w:iCs w:val="1"/>
      <w:color w:val="0f4761" w:themeColor="accent1" w:themeShade="0000BF"/>
    </w:rPr>
  </w:style>
  <w:style w:type="character" w:styleId="RefernciaIntensa">
    <w:name w:val="Intense Reference"/>
    <w:basedOn w:val="Fontepargpadro"/>
    <w:uiPriority w:val="32"/>
    <w:qFormat w:val="1"/>
    <w:rsid w:val="00EA6ABD"/>
    <w:rPr>
      <w:b w:val="1"/>
      <w:bCs w:val="1"/>
      <w:smallCaps w:val="1"/>
      <w:color w:val="0f4761" w:themeColor="accent1" w:themeShade="0000BF"/>
      <w:spacing w:val="5"/>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paragraph" w:styleId="NormalWeb">
    <w:name w:val="Normal (Web)"/>
    <w:basedOn w:val="Normal"/>
    <w:uiPriority w:val="99"/>
    <w:unhideWhenUsed w:val="1"/>
    <w:rsid w:val="003013CA"/>
    <w:pPr>
      <w:suppressAutoHyphens w:val="0"/>
      <w:spacing w:after="100" w:afterAutospacing="1" w:before="100" w:beforeAutospacing="1" w:line="240" w:lineRule="auto"/>
      <w:ind w:left="0" w:leftChars="0" w:firstLine="0" w:firstLineChars="0"/>
      <w:textDirection w:val="lrTb"/>
      <w:textAlignment w:val="auto"/>
      <w:outlineLvl w:val="9"/>
    </w:pPr>
    <w:rPr>
      <w:position w:val="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ind w:left="0"/>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P7Wl0s60n+c0D8dQVRS/u8cM8w==">CgMxLjAyCGguZ2pkZ3hzOAByITFOZFdyTnpUS3JEWFZoMm90LXJjbklFSEM1RkFOYm1uMA==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2024-05-22T12:37:00Z</dcterms:created>
  <dc:creator>CHAIANE CRISTINE DE ALMEIDA</dc:creator>
</cp:coreProperties>
</file>