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-42750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597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Docente: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Curso 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Unidade Curricular: Testes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Estudante: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hanging="2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8tnydrhgsdv3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Atividade Prática: Planejamento de Testes para Módulo Crítico (Estudo de Caso)</w:t>
      </w:r>
    </w:p>
    <w:p w:rsidR="00000000" w:rsidDel="00000000" w:rsidP="00000000" w:rsidRDefault="00000000" w:rsidRPr="00000000" w14:paraId="0000001E">
      <w:pPr>
        <w:spacing w:after="240" w:before="240" w:lineRule="auto"/>
        <w:ind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Contexto (Situação-Problema):</w:t>
      </w:r>
    </w:p>
    <w:p w:rsidR="00000000" w:rsidDel="00000000" w:rsidP="00000000" w:rsidRDefault="00000000" w:rsidRPr="00000000" w14:paraId="0000001F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Vocês foram contratados como Analistas de Teste para uma empresa que mantém um "Aplicativo de Transporte" (semelhante ao sistema-modelo que usaremos nas Aulas 8 e 9 ). O aplicativo já está em produção e possui milhões de usuários.</w:t>
      </w:r>
    </w:p>
    <w:p w:rsidR="00000000" w:rsidDel="00000000" w:rsidP="00000000" w:rsidRDefault="00000000" w:rsidRPr="00000000" w14:paraId="00000020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atual possui dois módulos estáveis e bem definidos: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Geolocalização (GPS):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Responsável por calcular a distância da rota e o tempo estimado da viagem.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Pagamento (Financeiro):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Responsável por processar a cobrança no cartão de crédito do usuário após a corrida.</w:t>
      </w:r>
    </w:p>
    <w:p w:rsidR="00000000" w:rsidDel="00000000" w:rsidP="00000000" w:rsidRDefault="00000000" w:rsidRPr="00000000" w14:paraId="00000023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empresa decidiu implementar uma nova funcionalidade crítica: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"Precificação Dinâmica"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ind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Descrição da Nova Funcionalidade (Precificação Dinâmica):</w:t>
      </w:r>
    </w:p>
    <w:p w:rsidR="00000000" w:rsidDel="00000000" w:rsidP="00000000" w:rsidRDefault="00000000" w:rsidRPr="00000000" w14:paraId="00000025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novo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Cálculo de Preço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será criado. Ele deve funcionar da seguinte forma: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Regra de Negócio 1 (Preço Base):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rtl w:val="0"/>
        </w:rPr>
        <w:t xml:space="preserve"> módulo deve solicitar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Módulo GPS</w:t>
      </w:r>
      <w:r w:rsidDel="00000000" w:rsidR="00000000" w:rsidRPr="00000000">
        <w:rPr>
          <w:rFonts w:ascii="Arial" w:cs="Arial" w:eastAsia="Arial" w:hAnsi="Arial"/>
          <w:rtl w:val="0"/>
        </w:rPr>
        <w:t xml:space="preserve"> a distância da rota e calcular um preço base (Ex: R$ 2,00 por km).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Regra de Negócio 2 (Multiplicador):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módulo deve verificar a demanda de corridas na região. Se a demanda for alta, ele deve aplicar um multiplicador ao preço base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Preço Base * 1.5</w:t>
      </w:r>
      <w:r w:rsidDel="00000000" w:rsidR="00000000" w:rsidRPr="00000000">
        <w:rPr>
          <w:rFonts w:ascii="Arial" w:cs="Arial" w:eastAsia="Arial" w:hAnsi="Arial"/>
          <w:rtl w:val="0"/>
        </w:rPr>
        <w:t xml:space="preserve">). Esta é uma função isolada dentro do novo módulo.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Integração 1 (Envio para Pagamento):</w:t>
      </w:r>
      <w:r w:rsidDel="00000000" w:rsidR="00000000" w:rsidRPr="00000000">
        <w:rPr>
          <w:rFonts w:ascii="Arial" w:cs="Arial" w:eastAsia="Arial" w:hAnsi="Arial"/>
          <w:rtl w:val="0"/>
        </w:rPr>
        <w:t xml:space="preserve"> Após calcular o valor final (com ou sem multiplicador),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Módulo de Cálculo de Preço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 enviar esse valor final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Módulo de Pagamento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Integração 2 (Recebimento do GPS):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Módulo de Cálculo de Preço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 receber corretamente os dados de distância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Módulo GPS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ind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Seu Desafio:</w:t>
      </w:r>
    </w:p>
    <w:p w:rsidR="00000000" w:rsidDel="00000000" w:rsidP="00000000" w:rsidRDefault="00000000" w:rsidRPr="00000000" w14:paraId="0000002E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sua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squad</w:t>
      </w:r>
      <w:r w:rsidDel="00000000" w:rsidR="00000000" w:rsidRPr="00000000">
        <w:rPr>
          <w:rFonts w:ascii="Arial" w:cs="Arial" w:eastAsia="Arial" w:hAnsi="Arial"/>
          <w:rtl w:val="0"/>
        </w:rPr>
        <w:t xml:space="preserve"> de desenvolvimento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rtl w:val="0"/>
        </w:rPr>
        <w:t xml:space="preserve"> vai testar o aplicativo inteiro. A sua missão é focar exclusivamente em garantir que este novo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Cálculo de Preço</w:t>
      </w:r>
      <w:r w:rsidDel="00000000" w:rsidR="00000000" w:rsidRPr="00000000">
        <w:rPr>
          <w:rFonts w:ascii="Arial" w:cs="Arial" w:eastAsia="Arial" w:hAnsi="Arial"/>
          <w:rtl w:val="0"/>
        </w:rPr>
        <w:t xml:space="preserve"> funcione perfeitamente e, mais importante, que ele se comunique corretamente com os módulos antigos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GPS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Pagamento</w:t>
      </w:r>
      <w:r w:rsidDel="00000000" w:rsidR="00000000" w:rsidRPr="00000000">
        <w:rPr>
          <w:rFonts w:ascii="Arial" w:cs="Arial" w:eastAsia="Arial" w:hAnsi="Arial"/>
          <w:rtl w:val="0"/>
        </w:rPr>
        <w:t xml:space="preserve">) sem quebrá-los.</w:t>
      </w:r>
    </w:p>
    <w:p w:rsidR="00000000" w:rsidDel="00000000" w:rsidP="00000000" w:rsidRDefault="00000000" w:rsidRPr="00000000" w14:paraId="0000002F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Vocês devem criar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Cronograma de Testes</w:t>
      </w:r>
      <w:r w:rsidDel="00000000" w:rsidR="00000000" w:rsidRPr="00000000">
        <w:rPr>
          <w:rFonts w:ascii="Arial" w:cs="Arial" w:eastAsia="Arial" w:hAnsi="Arial"/>
          <w:rtl w:val="0"/>
        </w:rPr>
        <w:t xml:space="preserve"> focado nesta nova implementação.</w:t>
      </w:r>
    </w:p>
    <w:p w:rsidR="00000000" w:rsidDel="00000000" w:rsidP="00000000" w:rsidRDefault="00000000" w:rsidRPr="00000000" w14:paraId="00000030">
      <w:pPr>
        <w:spacing w:after="240" w:before="240" w:lineRule="auto"/>
        <w:ind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Entregável:</w:t>
      </w:r>
    </w:p>
    <w:p w:rsidR="00000000" w:rsidDel="00000000" w:rsidP="00000000" w:rsidRDefault="00000000" w:rsidRPr="00000000" w14:paraId="00000031">
      <w:pPr>
        <w:spacing w:after="240" w:befor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documento (pode ser uma planilha, como fizemos na Aula 4, ou um documento de texto) contendo o "Cronograma de Testes para o Módulo de Precificação Dinâmica".</w:t>
      </w:r>
    </w:p>
    <w:p w:rsidR="00000000" w:rsidDel="00000000" w:rsidP="00000000" w:rsidRDefault="00000000" w:rsidRPr="00000000" w14:paraId="00000032">
      <w:pPr>
        <w:ind w:left="0" w:hanging="2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993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B1F43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SRa2/ig2ghhV5TnUFVuoOrGmng==">CgMxLjAyDmguOHRueWRyaGdzZHYzOAByITFBMnZyUUtFT3JzWWxzbFBnX1M1cVByQW8wTFl6d0ZCaw==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