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rPr>
                <w:i/>
                <w:color w:val="004284"/>
              </w:rPr>
              <w:t>AI AIAC 2026/2 V1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medidas de tendência central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 entregou em: 10, 10, 11, 9, 10, 10, 10, 11, 10, 10, 9, 10, 11, 10, 10 dias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média aritmética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10,13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11,0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9,87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a mediana em conjunto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Mesmos dados do Fornecedor A ordenados: 9, 9, 10, 10, 10, 10, 10, 10, 10, 10, 10, 11, 11,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mediana (valor central)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9,5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10,0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10,5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11,0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a moda em distribuição de dados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qual valor aparece MAIS vezes? 10 aparece 10 vezes, 11 aparece 3 vezes, 9 aparece 2 vezes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A moda (valor mais frequente)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10,13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10,5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amplitude (variação máxima)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máximo = 11, mínimo = 9. Fornecedor B: máximo = 15, mínimo =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fornecedor tem MAIOR amplitude?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Fornecedor A (amplitude = 2)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Fornecedor B (amplitude = 8)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Mesma amplitude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se pode calcular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Fornecedor A (amplitude = 11)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Interpretar desvio padrão e confiabilidade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Desvio padrão mede dispersão: Fornecedor A = 0,52 (baixo), Fornecedor B = 3,14 (alto)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fornecedor é MAIS confiável para planejamento?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Fornecedor B (maior variação)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Fornecedor A (menor variação = previsível)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Ambos igualmente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há diferença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 do custo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 de progressão aritmética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Demanda inicial: 500 litros. Crescimento: +50 L/semana constante. a(n) = a(1) + (n-1)·r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Em qual semana a demanda atingirá 1.000 litros?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Semana 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Semana 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Semana 11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Semana 15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Semana 20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valores em progressão aritmética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PA: semana 1 = 500, semana 2 = 550, semana 3 = 600...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demanda na semana 10?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950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1000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1050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1100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1200 litros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progressão geométrica com taxa percentual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Mês 1: 500 L. Crescimento: 10% ao mês (q = 1,10). a(n) = a(1) · q^(n-1)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o volume no mês 6? (aproximadamente)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550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805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895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985 litros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1.100 litros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Comparar velocidade de crescimento PA vs PG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PA (+50/semana) vs PG (×1,10/mês). PA: +50, +100, +150... PG: +50, +55, +60...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progressão cresce mais RÁPIDO após 12 períodos?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PA cresce mais rápido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PG cresce mais rápido (exponencial)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Crescem igualmente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Depende do período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se pode comparar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Analisar dados para decisão gerencial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Fornecedor A: confiável mas preço 5% mais caro. Fornecedor B: barato mas volátil (risco)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critério é MAIS importante na decisão?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Preço (compre o mais barato)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Confiabilidade (previsibilidade = economia)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Maior entrega (quantidade)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Menor variação (sempre)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Depende apenas do custo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quando PA ultrapassa PG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Semana 20: PA = 1.450. Mês 6: PG ≈ 895. Mas PG acelera exponencialmente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Em qual período PG (10% mês) ultrapassa PA (+50 semana)?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Nunca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Mês 8-10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Semana 40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Mês 15+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No início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Tomar decisão com análise integrada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Análise completa: Fornecedor A confiável (mediana 10), Fornecedor B volátil (amplitude 8)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MELHOR recomendação ao diretor?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Contratar Fornecedor B (mais barato)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Contratar Fornecedor A (previsível + economia de gestão)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Contratar ambos (diversificar)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Não contratar nenhum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Decidir só por preço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