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AE5AF" w14:textId="77777777" w:rsidR="003D5687" w:rsidRDefault="003D5687">
      <w:pPr>
        <w:spacing w:before="120" w:after="120"/>
        <w:jc w:val="center"/>
        <w:rPr>
          <w:rFonts w:ascii="Arial" w:eastAsia="Arial" w:hAnsi="Arial" w:cs="Arial"/>
          <w:b/>
          <w:color w:val="006F3D"/>
          <w:sz w:val="32"/>
          <w:szCs w:val="32"/>
        </w:rPr>
      </w:pPr>
    </w:p>
    <w:p w14:paraId="295A55A6" w14:textId="77777777" w:rsidR="003D5687" w:rsidRDefault="003603AD">
      <w:pPr>
        <w:spacing w:before="120" w:after="120"/>
        <w:jc w:val="center"/>
        <w:rPr>
          <w:rFonts w:ascii="Arial" w:eastAsia="Arial" w:hAnsi="Arial" w:cs="Arial"/>
          <w:b/>
          <w:color w:val="006F3D"/>
          <w:sz w:val="32"/>
          <w:szCs w:val="32"/>
        </w:rPr>
      </w:pPr>
      <w:r>
        <w:rPr>
          <w:rFonts w:ascii="Arial" w:eastAsia="Arial" w:hAnsi="Arial" w:cs="Arial"/>
        </w:rPr>
        <w:t xml:space="preserve"> </w:t>
      </w:r>
    </w:p>
    <w:p w14:paraId="09948A70" w14:textId="77777777" w:rsidR="003D5687" w:rsidRDefault="003603AD">
      <w:pPr>
        <w:spacing w:before="120" w:after="120"/>
        <w:jc w:val="center"/>
        <w:rPr>
          <w:rFonts w:ascii="Arial" w:eastAsia="Arial" w:hAnsi="Arial" w:cs="Arial"/>
          <w:b/>
          <w:color w:val="006F3D"/>
          <w:sz w:val="32"/>
          <w:szCs w:val="32"/>
        </w:rPr>
      </w:pPr>
      <w:r>
        <w:rPr>
          <w:noProof/>
        </w:rPr>
        <w:drawing>
          <wp:anchor distT="0" distB="0" distL="114300" distR="114300" simplePos="0" relativeHeight="251658240" behindDoc="0" locked="0" layoutInCell="1" hidden="0" allowOverlap="1" wp14:anchorId="77111113" wp14:editId="64C91025">
            <wp:simplePos x="0" y="0"/>
            <wp:positionH relativeFrom="column">
              <wp:posOffset>1428750</wp:posOffset>
            </wp:positionH>
            <wp:positionV relativeFrom="paragraph">
              <wp:posOffset>9525</wp:posOffset>
            </wp:positionV>
            <wp:extent cx="3448050" cy="639878"/>
            <wp:effectExtent l="0" t="0" r="0" b="0"/>
            <wp:wrapNone/>
            <wp:docPr id="53" name="image1.png" descr="Texto&#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1.png" descr="Texto&#10;&#10;Descrição gerada automaticamente"/>
                    <pic:cNvPicPr preferRelativeResize="0"/>
                  </pic:nvPicPr>
                  <pic:blipFill>
                    <a:blip r:embed="rId8"/>
                    <a:srcRect b="38927"/>
                    <a:stretch>
                      <a:fillRect/>
                    </a:stretch>
                  </pic:blipFill>
                  <pic:spPr>
                    <a:xfrm>
                      <a:off x="0" y="0"/>
                      <a:ext cx="3448050" cy="639878"/>
                    </a:xfrm>
                    <a:prstGeom prst="rect">
                      <a:avLst/>
                    </a:prstGeom>
                    <a:ln/>
                  </pic:spPr>
                </pic:pic>
              </a:graphicData>
            </a:graphic>
          </wp:anchor>
        </w:drawing>
      </w:r>
    </w:p>
    <w:p w14:paraId="228FA8F4" w14:textId="77777777" w:rsidR="003D5687" w:rsidRDefault="003D5687">
      <w:pPr>
        <w:spacing w:before="120" w:after="120"/>
        <w:jc w:val="center"/>
        <w:rPr>
          <w:rFonts w:ascii="Arial" w:eastAsia="Arial" w:hAnsi="Arial" w:cs="Arial"/>
          <w:b/>
          <w:color w:val="006F3D"/>
          <w:sz w:val="32"/>
          <w:szCs w:val="32"/>
        </w:rPr>
      </w:pPr>
    </w:p>
    <w:p w14:paraId="7C51704E" w14:textId="77777777" w:rsidR="003D5687" w:rsidRDefault="003D5687">
      <w:pPr>
        <w:spacing w:before="120" w:after="120"/>
        <w:jc w:val="center"/>
        <w:rPr>
          <w:rFonts w:ascii="Arial" w:eastAsia="Arial" w:hAnsi="Arial" w:cs="Arial"/>
          <w:b/>
          <w:color w:val="006F3D"/>
          <w:sz w:val="32"/>
          <w:szCs w:val="32"/>
        </w:rPr>
      </w:pPr>
    </w:p>
    <w:p w14:paraId="5B4E4E1B" w14:textId="77777777" w:rsidR="003D5687" w:rsidRDefault="003D5687">
      <w:pPr>
        <w:spacing w:before="120" w:after="120"/>
        <w:jc w:val="center"/>
        <w:rPr>
          <w:rFonts w:ascii="Arial" w:eastAsia="Arial" w:hAnsi="Arial" w:cs="Arial"/>
          <w:b/>
          <w:color w:val="006F3D"/>
          <w:sz w:val="32"/>
          <w:szCs w:val="32"/>
        </w:rPr>
      </w:pPr>
    </w:p>
    <w:p w14:paraId="66173FB1" w14:textId="77777777" w:rsidR="003D5687" w:rsidRDefault="003D5687">
      <w:pPr>
        <w:spacing w:before="120" w:after="120"/>
        <w:jc w:val="center"/>
        <w:rPr>
          <w:rFonts w:ascii="Arial" w:eastAsia="Arial" w:hAnsi="Arial" w:cs="Arial"/>
          <w:b/>
          <w:color w:val="006F3D"/>
          <w:sz w:val="32"/>
          <w:szCs w:val="32"/>
        </w:rPr>
      </w:pPr>
    </w:p>
    <w:p w14:paraId="24F359FF" w14:textId="77777777" w:rsidR="003D5687" w:rsidRDefault="003D5687">
      <w:pPr>
        <w:spacing w:before="120" w:after="120"/>
        <w:jc w:val="center"/>
        <w:rPr>
          <w:color w:val="0070C0"/>
          <w:sz w:val="56"/>
          <w:szCs w:val="56"/>
        </w:rPr>
      </w:pPr>
    </w:p>
    <w:p w14:paraId="26D0464F" w14:textId="77777777" w:rsidR="003D5687" w:rsidRDefault="003D5687">
      <w:pPr>
        <w:spacing w:before="120" w:after="120"/>
        <w:jc w:val="center"/>
        <w:rPr>
          <w:color w:val="0070C0"/>
          <w:sz w:val="56"/>
          <w:szCs w:val="56"/>
        </w:rPr>
      </w:pPr>
    </w:p>
    <w:p w14:paraId="1F2600CB" w14:textId="77777777" w:rsidR="003D5687" w:rsidRDefault="003603AD">
      <w:pPr>
        <w:spacing w:before="120" w:after="120"/>
        <w:jc w:val="center"/>
        <w:rPr>
          <w:rFonts w:ascii="Arial" w:eastAsia="Arial" w:hAnsi="Arial" w:cs="Arial"/>
          <w:b/>
          <w:color w:val="006F3D"/>
          <w:sz w:val="40"/>
          <w:szCs w:val="40"/>
        </w:rPr>
      </w:pPr>
      <w:r>
        <w:rPr>
          <w:rFonts w:ascii="Arial" w:eastAsia="Arial" w:hAnsi="Arial" w:cs="Arial"/>
          <w:b/>
          <w:color w:val="0070C0"/>
          <w:sz w:val="56"/>
          <w:szCs w:val="56"/>
        </w:rPr>
        <w:t>PROJETO DE CURSO</w:t>
      </w:r>
    </w:p>
    <w:p w14:paraId="0FF93926" w14:textId="77777777" w:rsidR="003D5687" w:rsidRDefault="003D5687">
      <w:pPr>
        <w:spacing w:before="120" w:after="120"/>
        <w:jc w:val="center"/>
        <w:rPr>
          <w:rFonts w:ascii="Arial" w:eastAsia="Arial" w:hAnsi="Arial" w:cs="Arial"/>
          <w:b/>
          <w:color w:val="006F3D"/>
          <w:sz w:val="28"/>
          <w:szCs w:val="28"/>
        </w:rPr>
      </w:pPr>
    </w:p>
    <w:p w14:paraId="671232A1" w14:textId="77777777" w:rsidR="003D5687" w:rsidRDefault="003D5687">
      <w:pPr>
        <w:spacing w:before="120" w:after="120"/>
        <w:jc w:val="center"/>
        <w:rPr>
          <w:rFonts w:ascii="Arial" w:eastAsia="Arial" w:hAnsi="Arial" w:cs="Arial"/>
          <w:b/>
          <w:color w:val="006F3D"/>
          <w:sz w:val="28"/>
          <w:szCs w:val="28"/>
        </w:rPr>
      </w:pPr>
    </w:p>
    <w:p w14:paraId="402D43CC" w14:textId="77777777" w:rsidR="003D5687" w:rsidRDefault="003D5687">
      <w:pPr>
        <w:spacing w:before="120" w:after="120"/>
        <w:jc w:val="center"/>
        <w:rPr>
          <w:rFonts w:ascii="Arial" w:eastAsia="Arial" w:hAnsi="Arial" w:cs="Arial"/>
          <w:b/>
          <w:color w:val="006F3D"/>
          <w:sz w:val="28"/>
          <w:szCs w:val="28"/>
        </w:rPr>
      </w:pPr>
    </w:p>
    <w:p w14:paraId="238EC5DF" w14:textId="77777777" w:rsidR="003D5687" w:rsidRDefault="003D5687">
      <w:pPr>
        <w:spacing w:before="120" w:after="120"/>
        <w:jc w:val="center"/>
        <w:rPr>
          <w:rFonts w:ascii="Arial" w:eastAsia="Arial" w:hAnsi="Arial" w:cs="Arial"/>
          <w:b/>
          <w:color w:val="006F3D"/>
          <w:sz w:val="28"/>
          <w:szCs w:val="28"/>
        </w:rPr>
      </w:pPr>
    </w:p>
    <w:p w14:paraId="3749D0E8" w14:textId="77777777" w:rsidR="003D5687" w:rsidRDefault="003D5687">
      <w:pPr>
        <w:spacing w:before="120" w:after="120"/>
        <w:jc w:val="center"/>
        <w:rPr>
          <w:rFonts w:ascii="Arial" w:eastAsia="Arial" w:hAnsi="Arial" w:cs="Arial"/>
          <w:b/>
          <w:color w:val="006F3D"/>
          <w:sz w:val="28"/>
          <w:szCs w:val="28"/>
        </w:rPr>
      </w:pPr>
    </w:p>
    <w:p w14:paraId="25E02668" w14:textId="77777777" w:rsidR="003D5687" w:rsidRDefault="003D5687">
      <w:pPr>
        <w:spacing w:before="120" w:after="120"/>
        <w:jc w:val="center"/>
        <w:rPr>
          <w:rFonts w:ascii="Arial" w:eastAsia="Arial" w:hAnsi="Arial" w:cs="Arial"/>
          <w:b/>
          <w:color w:val="006F3D"/>
          <w:sz w:val="28"/>
          <w:szCs w:val="28"/>
        </w:rPr>
      </w:pPr>
    </w:p>
    <w:p w14:paraId="232E1A42" w14:textId="77777777" w:rsidR="003D5687" w:rsidRDefault="003603AD">
      <w:pPr>
        <w:spacing w:before="120" w:after="120"/>
        <w:jc w:val="center"/>
        <w:rPr>
          <w:rFonts w:ascii="Arial" w:eastAsia="Arial" w:hAnsi="Arial" w:cs="Arial"/>
          <w:b/>
          <w:color w:val="0070C0"/>
          <w:sz w:val="36"/>
          <w:szCs w:val="36"/>
        </w:rPr>
      </w:pPr>
      <w:r>
        <w:rPr>
          <w:rFonts w:ascii="Arial" w:eastAsia="Arial" w:hAnsi="Arial" w:cs="Arial"/>
          <w:b/>
          <w:color w:val="0070C0"/>
          <w:sz w:val="36"/>
          <w:szCs w:val="36"/>
        </w:rPr>
        <w:t xml:space="preserve">APRENDIZAGEM INDUSTRIAL DE </w:t>
      </w:r>
    </w:p>
    <w:p w14:paraId="3AB20B7A" w14:textId="77777777" w:rsidR="003D5687" w:rsidRDefault="003603AD">
      <w:pPr>
        <w:spacing w:before="120" w:after="120"/>
        <w:jc w:val="center"/>
        <w:rPr>
          <w:rFonts w:ascii="Arial" w:eastAsia="Arial" w:hAnsi="Arial" w:cs="Arial"/>
          <w:b/>
          <w:color w:val="006F3D"/>
          <w:sz w:val="32"/>
          <w:szCs w:val="32"/>
        </w:rPr>
      </w:pPr>
      <w:r>
        <w:rPr>
          <w:rFonts w:ascii="Arial" w:eastAsia="Arial" w:hAnsi="Arial" w:cs="Arial"/>
          <w:b/>
          <w:color w:val="0070C0"/>
          <w:sz w:val="36"/>
          <w:szCs w:val="36"/>
        </w:rPr>
        <w:t>OPERADOR DE PRODUÇÃO INDUSTRIAL</w:t>
      </w:r>
    </w:p>
    <w:p w14:paraId="5B6F1552" w14:textId="77777777" w:rsidR="003D5687" w:rsidRDefault="003D5687">
      <w:pPr>
        <w:spacing w:before="120" w:after="120"/>
        <w:jc w:val="center"/>
        <w:rPr>
          <w:rFonts w:ascii="Arial" w:eastAsia="Arial" w:hAnsi="Arial" w:cs="Arial"/>
          <w:b/>
          <w:color w:val="0070C0"/>
          <w:sz w:val="28"/>
          <w:szCs w:val="28"/>
        </w:rPr>
      </w:pPr>
    </w:p>
    <w:p w14:paraId="4F91C800" w14:textId="77777777" w:rsidR="003D5687" w:rsidRDefault="003603AD">
      <w:pPr>
        <w:spacing w:before="120" w:after="120"/>
        <w:jc w:val="center"/>
        <w:rPr>
          <w:rFonts w:ascii="Arial" w:eastAsia="Arial" w:hAnsi="Arial" w:cs="Arial"/>
          <w:b/>
          <w:color w:val="0070C0"/>
          <w:sz w:val="28"/>
          <w:szCs w:val="28"/>
        </w:rPr>
      </w:pPr>
      <w:r>
        <w:rPr>
          <w:rFonts w:ascii="Arial" w:eastAsia="Arial" w:hAnsi="Arial" w:cs="Arial"/>
          <w:b/>
          <w:color w:val="0070C0"/>
          <w:sz w:val="28"/>
          <w:szCs w:val="28"/>
        </w:rPr>
        <w:t>(PRESENCIAL)</w:t>
      </w:r>
    </w:p>
    <w:p w14:paraId="26B28058" w14:textId="77777777" w:rsidR="003D5687" w:rsidRDefault="003D5687">
      <w:pPr>
        <w:spacing w:before="120" w:after="120"/>
        <w:jc w:val="center"/>
        <w:rPr>
          <w:rFonts w:ascii="Arial" w:eastAsia="Arial" w:hAnsi="Arial" w:cs="Arial"/>
          <w:b/>
          <w:color w:val="006F3D"/>
          <w:sz w:val="32"/>
          <w:szCs w:val="32"/>
        </w:rPr>
      </w:pPr>
    </w:p>
    <w:p w14:paraId="28F2695E" w14:textId="77777777" w:rsidR="003D5687" w:rsidRDefault="003D5687">
      <w:pPr>
        <w:spacing w:before="120" w:after="120"/>
        <w:jc w:val="center"/>
        <w:rPr>
          <w:rFonts w:ascii="Arial" w:eastAsia="Arial" w:hAnsi="Arial" w:cs="Arial"/>
          <w:b/>
          <w:color w:val="006F3D"/>
          <w:sz w:val="32"/>
          <w:szCs w:val="32"/>
        </w:rPr>
      </w:pPr>
    </w:p>
    <w:p w14:paraId="76C0F3DE" w14:textId="77777777" w:rsidR="003D5687" w:rsidRDefault="003D5687">
      <w:pPr>
        <w:spacing w:before="120" w:after="120"/>
        <w:rPr>
          <w:rFonts w:ascii="Arial" w:eastAsia="Arial" w:hAnsi="Arial" w:cs="Arial"/>
          <w:b/>
          <w:color w:val="006F3D"/>
          <w:sz w:val="32"/>
          <w:szCs w:val="32"/>
        </w:rPr>
      </w:pPr>
    </w:p>
    <w:p w14:paraId="635878BE" w14:textId="77777777" w:rsidR="003D5687" w:rsidRDefault="003D5687">
      <w:pPr>
        <w:spacing w:before="120" w:after="120"/>
        <w:rPr>
          <w:rFonts w:ascii="Arial" w:eastAsia="Arial" w:hAnsi="Arial" w:cs="Arial"/>
          <w:b/>
          <w:color w:val="006F3D"/>
          <w:sz w:val="32"/>
          <w:szCs w:val="32"/>
        </w:rPr>
      </w:pPr>
    </w:p>
    <w:p w14:paraId="541CFCD8" w14:textId="77777777" w:rsidR="003D5687" w:rsidRDefault="003D5687">
      <w:pPr>
        <w:spacing w:before="120" w:after="120"/>
        <w:rPr>
          <w:rFonts w:ascii="Arial" w:eastAsia="Arial" w:hAnsi="Arial" w:cs="Arial"/>
          <w:b/>
          <w:color w:val="006F3D"/>
          <w:sz w:val="32"/>
          <w:szCs w:val="32"/>
        </w:rPr>
      </w:pPr>
    </w:p>
    <w:p w14:paraId="771CD2EA" w14:textId="77777777" w:rsidR="003D5687" w:rsidRDefault="003D5687">
      <w:pPr>
        <w:spacing w:before="120" w:after="120"/>
        <w:jc w:val="center"/>
        <w:rPr>
          <w:rFonts w:ascii="Arial" w:eastAsia="Arial" w:hAnsi="Arial" w:cs="Arial"/>
          <w:b/>
          <w:color w:val="006F3D"/>
          <w:sz w:val="32"/>
          <w:szCs w:val="32"/>
        </w:rPr>
      </w:pPr>
    </w:p>
    <w:p w14:paraId="27D46328" w14:textId="77777777" w:rsidR="003D5687" w:rsidRDefault="003D5687">
      <w:pPr>
        <w:spacing w:before="120" w:after="120"/>
        <w:jc w:val="center"/>
        <w:rPr>
          <w:rFonts w:ascii="Arial" w:eastAsia="Arial" w:hAnsi="Arial" w:cs="Arial"/>
          <w:b/>
          <w:color w:val="006F3D"/>
          <w:sz w:val="32"/>
          <w:szCs w:val="32"/>
        </w:rPr>
      </w:pPr>
    </w:p>
    <w:p w14:paraId="19ECAAA8" w14:textId="77777777" w:rsidR="003D5687" w:rsidRDefault="003D5687">
      <w:pPr>
        <w:spacing w:before="120" w:after="120"/>
        <w:jc w:val="center"/>
        <w:rPr>
          <w:rFonts w:ascii="Arial" w:eastAsia="Arial" w:hAnsi="Arial" w:cs="Arial"/>
          <w:b/>
          <w:sz w:val="32"/>
          <w:szCs w:val="32"/>
        </w:rPr>
      </w:pPr>
    </w:p>
    <w:p w14:paraId="275BC08E" w14:textId="77777777" w:rsidR="003D5687" w:rsidRDefault="003603AD">
      <w:pPr>
        <w:spacing w:before="120" w:after="120"/>
        <w:jc w:val="center"/>
        <w:rPr>
          <w:rFonts w:ascii="Arial" w:eastAsia="Arial" w:hAnsi="Arial" w:cs="Arial"/>
          <w:b/>
          <w:sz w:val="32"/>
          <w:szCs w:val="32"/>
        </w:rPr>
      </w:pPr>
      <w:r>
        <w:rPr>
          <w:rFonts w:ascii="Arial" w:eastAsia="Arial" w:hAnsi="Arial" w:cs="Arial"/>
          <w:b/>
          <w:sz w:val="32"/>
          <w:szCs w:val="32"/>
        </w:rPr>
        <w:t>Rio do sul, outubro de 2024</w:t>
      </w:r>
      <w:r>
        <w:br w:type="page"/>
      </w:r>
    </w:p>
    <w:p w14:paraId="05F6D30B" w14:textId="77777777" w:rsidR="003D5687" w:rsidRDefault="003603AD">
      <w:pPr>
        <w:keepNext/>
        <w:numPr>
          <w:ilvl w:val="0"/>
          <w:numId w:val="31"/>
        </w:numPr>
        <w:spacing w:after="240"/>
        <w:jc w:val="both"/>
        <w:rPr>
          <w:rFonts w:ascii="Arial" w:eastAsia="Arial" w:hAnsi="Arial" w:cs="Arial"/>
          <w:b/>
          <w:smallCaps/>
          <w:sz w:val="20"/>
          <w:szCs w:val="20"/>
        </w:rPr>
      </w:pPr>
      <w:r>
        <w:rPr>
          <w:rFonts w:ascii="Arial" w:eastAsia="Arial" w:hAnsi="Arial" w:cs="Arial"/>
          <w:b/>
          <w:smallCaps/>
          <w:color w:val="0070C0"/>
          <w:sz w:val="20"/>
          <w:szCs w:val="20"/>
        </w:rPr>
        <w:lastRenderedPageBreak/>
        <w:t xml:space="preserve">IDENTIFICAÇÃO DA ENTIDADE </w:t>
      </w:r>
    </w:p>
    <w:tbl>
      <w:tblPr>
        <w:tblStyle w:val="affffffffffd"/>
        <w:tblW w:w="963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34"/>
      </w:tblGrid>
      <w:tr w:rsidR="003D5687" w14:paraId="66855CDA" w14:textId="77777777">
        <w:trPr>
          <w:trHeight w:val="1379"/>
        </w:trPr>
        <w:tc>
          <w:tcPr>
            <w:tcW w:w="9634" w:type="dxa"/>
            <w:shd w:val="clear" w:color="auto" w:fill="auto"/>
            <w:vAlign w:val="center"/>
          </w:tcPr>
          <w:p w14:paraId="690AFD19" w14:textId="77777777" w:rsidR="003D5687" w:rsidRDefault="003603AD">
            <w:pPr>
              <w:spacing w:line="276" w:lineRule="auto"/>
              <w:rPr>
                <w:rFonts w:ascii="Arial" w:eastAsia="Arial" w:hAnsi="Arial" w:cs="Arial"/>
                <w:b/>
                <w:sz w:val="20"/>
                <w:szCs w:val="20"/>
              </w:rPr>
            </w:pPr>
            <w:r>
              <w:rPr>
                <w:rFonts w:ascii="Arial" w:eastAsia="Arial" w:hAnsi="Arial" w:cs="Arial"/>
                <w:b/>
                <w:sz w:val="20"/>
                <w:szCs w:val="20"/>
              </w:rPr>
              <w:t>SENAI/SC - RIO DO SUL - EXTENSÃO PRESIDENTE GETÚLIO</w:t>
            </w:r>
          </w:p>
          <w:p w14:paraId="659C9972" w14:textId="77777777" w:rsidR="003D5687" w:rsidRDefault="003D5687">
            <w:pPr>
              <w:spacing w:line="276" w:lineRule="auto"/>
              <w:rPr>
                <w:rFonts w:ascii="Arial" w:eastAsia="Arial" w:hAnsi="Arial" w:cs="Arial"/>
                <w:b/>
                <w:sz w:val="20"/>
                <w:szCs w:val="20"/>
              </w:rPr>
            </w:pPr>
          </w:p>
          <w:p w14:paraId="43B7A3CC" w14:textId="77777777" w:rsidR="003D5687" w:rsidRDefault="003603AD">
            <w:pPr>
              <w:spacing w:line="276" w:lineRule="auto"/>
              <w:rPr>
                <w:rFonts w:ascii="Arial" w:eastAsia="Arial" w:hAnsi="Arial" w:cs="Arial"/>
                <w:b/>
                <w:sz w:val="20"/>
                <w:szCs w:val="20"/>
              </w:rPr>
            </w:pPr>
            <w:r>
              <w:rPr>
                <w:rFonts w:ascii="Arial" w:eastAsia="Arial" w:hAnsi="Arial" w:cs="Arial"/>
                <w:b/>
                <w:sz w:val="20"/>
                <w:szCs w:val="20"/>
              </w:rPr>
              <w:t xml:space="preserve">Endereço: </w:t>
            </w:r>
            <w:r>
              <w:rPr>
                <w:rFonts w:ascii="Arial" w:eastAsia="Arial" w:hAnsi="Arial" w:cs="Arial"/>
                <w:color w:val="474747"/>
                <w:sz w:val="21"/>
                <w:szCs w:val="21"/>
                <w:highlight w:val="white"/>
              </w:rPr>
              <w:t xml:space="preserve"> </w:t>
            </w:r>
            <w:r>
              <w:rPr>
                <w:rFonts w:ascii="Arial" w:eastAsia="Arial" w:hAnsi="Arial" w:cs="Arial"/>
                <w:b/>
                <w:sz w:val="20"/>
                <w:szCs w:val="20"/>
              </w:rPr>
              <w:t>R Curt Hering - Nº 3363</w:t>
            </w:r>
            <w:r>
              <w:rPr>
                <w:rFonts w:ascii="Arial" w:eastAsia="Arial" w:hAnsi="Arial" w:cs="Arial"/>
                <w:color w:val="474747"/>
                <w:sz w:val="21"/>
                <w:szCs w:val="21"/>
                <w:highlight w:val="white"/>
              </w:rPr>
              <w:t xml:space="preserve"> </w:t>
            </w:r>
            <w:r>
              <w:rPr>
                <w:rFonts w:ascii="Arial" w:eastAsia="Arial" w:hAnsi="Arial" w:cs="Arial"/>
                <w:b/>
                <w:sz w:val="20"/>
                <w:szCs w:val="20"/>
              </w:rPr>
              <w:t xml:space="preserve">– Bairro:  </w:t>
            </w:r>
            <w:proofErr w:type="gramStart"/>
            <w:r>
              <w:rPr>
                <w:rFonts w:ascii="Arial" w:eastAsia="Arial" w:hAnsi="Arial" w:cs="Arial"/>
                <w:b/>
                <w:sz w:val="20"/>
                <w:szCs w:val="20"/>
              </w:rPr>
              <w:t>Centro  Cep</w:t>
            </w:r>
            <w:proofErr w:type="gramEnd"/>
            <w:r>
              <w:rPr>
                <w:rFonts w:ascii="Arial" w:eastAsia="Arial" w:hAnsi="Arial" w:cs="Arial"/>
                <w:b/>
                <w:sz w:val="20"/>
                <w:szCs w:val="20"/>
              </w:rPr>
              <w:t xml:space="preserve">: </w:t>
            </w:r>
            <w:r>
              <w:rPr>
                <w:rFonts w:ascii="Arial" w:eastAsia="Arial" w:hAnsi="Arial" w:cs="Arial"/>
                <w:b/>
                <w:sz w:val="23"/>
                <w:szCs w:val="23"/>
                <w:highlight w:val="white"/>
              </w:rPr>
              <w:t>89150000</w:t>
            </w:r>
            <w:r>
              <w:rPr>
                <w:rFonts w:ascii="Arial" w:eastAsia="Arial" w:hAnsi="Arial" w:cs="Arial"/>
                <w:b/>
                <w:sz w:val="20"/>
                <w:szCs w:val="20"/>
              </w:rPr>
              <w:t xml:space="preserve"> – Presidente Getúlio - SC</w:t>
            </w:r>
          </w:p>
          <w:p w14:paraId="7713ACD6" w14:textId="77777777" w:rsidR="003D5687" w:rsidRDefault="003603AD">
            <w:pPr>
              <w:spacing w:line="276" w:lineRule="auto"/>
              <w:rPr>
                <w:rFonts w:ascii="Arial" w:eastAsia="Arial" w:hAnsi="Arial" w:cs="Arial"/>
                <w:b/>
                <w:sz w:val="20"/>
                <w:szCs w:val="20"/>
              </w:rPr>
            </w:pPr>
            <w:r>
              <w:rPr>
                <w:rFonts w:ascii="Arial" w:eastAsia="Arial" w:hAnsi="Arial" w:cs="Arial"/>
                <w:b/>
                <w:sz w:val="20"/>
                <w:szCs w:val="20"/>
              </w:rPr>
              <w:t>Fone: (47) 3531-2400</w:t>
            </w:r>
          </w:p>
          <w:p w14:paraId="48DA84E1" w14:textId="77777777" w:rsidR="003D5687" w:rsidRDefault="003D5687">
            <w:pPr>
              <w:spacing w:line="276" w:lineRule="auto"/>
              <w:rPr>
                <w:rFonts w:ascii="Arial" w:eastAsia="Arial" w:hAnsi="Arial" w:cs="Arial"/>
                <w:b/>
                <w:sz w:val="20"/>
                <w:szCs w:val="20"/>
              </w:rPr>
            </w:pPr>
          </w:p>
          <w:p w14:paraId="02287E63" w14:textId="77777777" w:rsidR="003D5687" w:rsidRDefault="003603AD">
            <w:pPr>
              <w:rPr>
                <w:rFonts w:ascii="Arial" w:eastAsia="Arial" w:hAnsi="Arial" w:cs="Arial"/>
                <w:b/>
                <w:sz w:val="20"/>
                <w:szCs w:val="20"/>
              </w:rPr>
            </w:pPr>
            <w:r>
              <w:rPr>
                <w:rFonts w:ascii="Arial" w:eastAsia="Arial" w:hAnsi="Arial" w:cs="Arial"/>
                <w:sz w:val="20"/>
                <w:szCs w:val="20"/>
              </w:rPr>
              <w:t>Site: http://sc.senai.br</w:t>
            </w:r>
          </w:p>
        </w:tc>
      </w:tr>
    </w:tbl>
    <w:p w14:paraId="2547FC94" w14:textId="77777777" w:rsidR="003D5687" w:rsidRDefault="003D5687">
      <w:pPr>
        <w:rPr>
          <w:rFonts w:ascii="Arial" w:eastAsia="Arial" w:hAnsi="Arial" w:cs="Arial"/>
          <w:sz w:val="20"/>
          <w:szCs w:val="20"/>
        </w:rPr>
      </w:pPr>
    </w:p>
    <w:p w14:paraId="55B17B07" w14:textId="77777777" w:rsidR="003D5687" w:rsidRDefault="003603AD">
      <w:pPr>
        <w:keepNext/>
        <w:numPr>
          <w:ilvl w:val="0"/>
          <w:numId w:val="31"/>
        </w:numPr>
        <w:pBdr>
          <w:top w:val="nil"/>
          <w:left w:val="nil"/>
          <w:bottom w:val="nil"/>
          <w:right w:val="nil"/>
          <w:between w:val="nil"/>
        </w:pBdr>
        <w:spacing w:after="240"/>
        <w:jc w:val="both"/>
        <w:rPr>
          <w:rFonts w:ascii="Arial" w:eastAsia="Arial" w:hAnsi="Arial" w:cs="Arial"/>
          <w:b/>
          <w:smallCaps/>
          <w:sz w:val="20"/>
          <w:szCs w:val="20"/>
        </w:rPr>
      </w:pPr>
      <w:bookmarkStart w:id="0" w:name="_heading=h.dp8cecpa56jx" w:colFirst="0" w:colLast="0"/>
      <w:bookmarkEnd w:id="0"/>
      <w:r>
        <w:rPr>
          <w:rFonts w:ascii="Arial" w:eastAsia="Arial" w:hAnsi="Arial" w:cs="Arial"/>
          <w:b/>
          <w:smallCaps/>
          <w:color w:val="0070C0"/>
          <w:sz w:val="20"/>
          <w:szCs w:val="20"/>
        </w:rPr>
        <w:t>DEMANDA</w:t>
      </w:r>
    </w:p>
    <w:p w14:paraId="14C99D67" w14:textId="77777777" w:rsidR="003D5687" w:rsidRDefault="003603AD">
      <w:pPr>
        <w:keepNext/>
        <w:numPr>
          <w:ilvl w:val="1"/>
          <w:numId w:val="31"/>
        </w:numPr>
        <w:pBdr>
          <w:top w:val="nil"/>
          <w:left w:val="nil"/>
          <w:bottom w:val="nil"/>
          <w:right w:val="nil"/>
          <w:between w:val="nil"/>
        </w:pBdr>
        <w:spacing w:after="120"/>
        <w:ind w:left="0" w:hanging="10"/>
        <w:rPr>
          <w:rFonts w:ascii="Arial" w:eastAsia="Arial" w:hAnsi="Arial" w:cs="Arial"/>
          <w:b/>
          <w:smallCaps/>
          <w:color w:val="000000"/>
          <w:sz w:val="20"/>
          <w:szCs w:val="20"/>
        </w:rPr>
      </w:pPr>
      <w:bookmarkStart w:id="1" w:name="_heading=h.1ci93xb" w:colFirst="0" w:colLast="0"/>
      <w:bookmarkEnd w:id="1"/>
      <w:r>
        <w:rPr>
          <w:rFonts w:ascii="Arial" w:eastAsia="Arial" w:hAnsi="Arial" w:cs="Arial"/>
          <w:b/>
          <w:smallCaps/>
          <w:color w:val="000000"/>
          <w:sz w:val="20"/>
          <w:szCs w:val="20"/>
        </w:rPr>
        <w:t>Justificativa para Oferta</w:t>
      </w:r>
    </w:p>
    <w:p w14:paraId="15A83470" w14:textId="77777777" w:rsidR="003D5687" w:rsidRDefault="003D5687">
      <w:pPr>
        <w:rPr>
          <w:rFonts w:ascii="Arial" w:eastAsia="Arial" w:hAnsi="Arial" w:cs="Arial"/>
          <w:i/>
          <w:smallCaps/>
          <w:sz w:val="20"/>
          <w:szCs w:val="20"/>
        </w:rPr>
      </w:pPr>
    </w:p>
    <w:tbl>
      <w:tblPr>
        <w:tblStyle w:val="affffffffffe"/>
        <w:tblW w:w="9923" w:type="dxa"/>
        <w:tblInd w:w="-115" w:type="dxa"/>
        <w:tblBorders>
          <w:top w:val="single" w:sz="12" w:space="0" w:color="004224"/>
          <w:left w:val="single" w:sz="12" w:space="0" w:color="004224"/>
          <w:bottom w:val="single" w:sz="12" w:space="0" w:color="004224"/>
          <w:right w:val="single" w:sz="12" w:space="0" w:color="004224"/>
          <w:insideH w:val="single" w:sz="12" w:space="0" w:color="004224"/>
          <w:insideV w:val="single" w:sz="12" w:space="0" w:color="004224"/>
        </w:tblBorders>
        <w:tblLayout w:type="fixed"/>
        <w:tblLook w:val="0000" w:firstRow="0" w:lastRow="0" w:firstColumn="0" w:lastColumn="0" w:noHBand="0" w:noVBand="0"/>
      </w:tblPr>
      <w:tblGrid>
        <w:gridCol w:w="9923"/>
      </w:tblGrid>
      <w:tr w:rsidR="003D5687" w14:paraId="537D3C36" w14:textId="77777777">
        <w:tc>
          <w:tcPr>
            <w:tcW w:w="9923" w:type="dxa"/>
            <w:tcBorders>
              <w:top w:val="single" w:sz="4" w:space="0" w:color="000000"/>
              <w:left w:val="single" w:sz="4" w:space="0" w:color="000000"/>
              <w:bottom w:val="single" w:sz="4" w:space="0" w:color="000000"/>
              <w:right w:val="single" w:sz="4" w:space="0" w:color="000000"/>
            </w:tcBorders>
          </w:tcPr>
          <w:p w14:paraId="70F0731E" w14:textId="77777777" w:rsidR="003D5687" w:rsidRDefault="003603AD">
            <w:pPr>
              <w:spacing w:before="240" w:after="240"/>
              <w:rPr>
                <w:rFonts w:ascii="Arial" w:eastAsia="Arial" w:hAnsi="Arial" w:cs="Arial"/>
                <w:sz w:val="20"/>
                <w:szCs w:val="20"/>
              </w:rPr>
            </w:pPr>
            <w:r>
              <w:rPr>
                <w:rFonts w:ascii="Arial" w:eastAsia="Arial" w:hAnsi="Arial" w:cs="Arial"/>
                <w:sz w:val="20"/>
                <w:szCs w:val="20"/>
              </w:rPr>
              <w:t>Atendimento de empresas clientes do SENAI, para o cumprimento da cota de aprendizes, com a qualificação profissional de jovens para atuação nos segmentos e áreas do mercado de trabalho da região.</w:t>
            </w:r>
          </w:p>
        </w:tc>
      </w:tr>
    </w:tbl>
    <w:p w14:paraId="067BB644" w14:textId="77777777" w:rsidR="003D5687" w:rsidRDefault="003D5687">
      <w:pPr>
        <w:keepNext/>
        <w:pBdr>
          <w:top w:val="nil"/>
          <w:left w:val="nil"/>
          <w:bottom w:val="nil"/>
          <w:right w:val="nil"/>
          <w:between w:val="nil"/>
        </w:pBdr>
        <w:ind w:left="720"/>
        <w:jc w:val="both"/>
        <w:rPr>
          <w:rFonts w:ascii="Arial" w:eastAsia="Arial" w:hAnsi="Arial" w:cs="Arial"/>
          <w:b/>
          <w:smallCaps/>
          <w:color w:val="006F3D"/>
          <w:sz w:val="20"/>
          <w:szCs w:val="20"/>
        </w:rPr>
      </w:pPr>
    </w:p>
    <w:p w14:paraId="530C0F97" w14:textId="77777777" w:rsidR="003D5687" w:rsidRDefault="003603AD">
      <w:pPr>
        <w:keepNext/>
        <w:numPr>
          <w:ilvl w:val="0"/>
          <w:numId w:val="31"/>
        </w:numPr>
        <w:pBdr>
          <w:top w:val="nil"/>
          <w:left w:val="nil"/>
          <w:bottom w:val="nil"/>
          <w:right w:val="nil"/>
          <w:between w:val="nil"/>
        </w:pBdr>
        <w:spacing w:after="240"/>
        <w:jc w:val="both"/>
        <w:rPr>
          <w:rFonts w:ascii="Arial" w:eastAsia="Arial" w:hAnsi="Arial" w:cs="Arial"/>
          <w:b/>
          <w:smallCaps/>
          <w:color w:val="0070C0"/>
          <w:sz w:val="20"/>
          <w:szCs w:val="20"/>
        </w:rPr>
      </w:pPr>
      <w:bookmarkStart w:id="2" w:name="_heading=h.3whwml4" w:colFirst="0" w:colLast="0"/>
      <w:bookmarkEnd w:id="2"/>
      <w:r>
        <w:rPr>
          <w:rFonts w:ascii="Arial" w:eastAsia="Arial" w:hAnsi="Arial" w:cs="Arial"/>
          <w:b/>
          <w:smallCaps/>
          <w:color w:val="0070C0"/>
          <w:sz w:val="20"/>
          <w:szCs w:val="20"/>
        </w:rPr>
        <w:t>DADOS DO CURSO</w:t>
      </w:r>
    </w:p>
    <w:p w14:paraId="10BEF93D" w14:textId="77777777" w:rsidR="003D5687" w:rsidRDefault="003603AD">
      <w:pPr>
        <w:keepNext/>
        <w:numPr>
          <w:ilvl w:val="1"/>
          <w:numId w:val="31"/>
        </w:numPr>
        <w:pBdr>
          <w:top w:val="nil"/>
          <w:left w:val="nil"/>
          <w:bottom w:val="nil"/>
          <w:right w:val="nil"/>
          <w:between w:val="nil"/>
        </w:pBdr>
        <w:tabs>
          <w:tab w:val="left" w:pos="426"/>
        </w:tabs>
        <w:spacing w:after="120"/>
        <w:ind w:left="284" w:hanging="293"/>
        <w:rPr>
          <w:rFonts w:ascii="Arial" w:eastAsia="Arial" w:hAnsi="Arial" w:cs="Arial"/>
          <w:b/>
          <w:smallCaps/>
          <w:color w:val="000000"/>
          <w:sz w:val="20"/>
          <w:szCs w:val="20"/>
        </w:rPr>
      </w:pPr>
      <w:bookmarkStart w:id="3" w:name="_heading=h.2bn6wsx" w:colFirst="0" w:colLast="0"/>
      <w:bookmarkEnd w:id="3"/>
      <w:r>
        <w:rPr>
          <w:rFonts w:ascii="Arial" w:eastAsia="Arial" w:hAnsi="Arial" w:cs="Arial"/>
          <w:b/>
          <w:smallCaps/>
          <w:color w:val="000000"/>
          <w:sz w:val="20"/>
          <w:szCs w:val="20"/>
        </w:rPr>
        <w:t>DADOS GERAIS</w:t>
      </w:r>
    </w:p>
    <w:tbl>
      <w:tblPr>
        <w:tblStyle w:val="afffffffffff"/>
        <w:tblW w:w="972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8"/>
        <w:gridCol w:w="1979"/>
        <w:gridCol w:w="1983"/>
        <w:gridCol w:w="713"/>
        <w:gridCol w:w="1281"/>
        <w:gridCol w:w="1786"/>
      </w:tblGrid>
      <w:tr w:rsidR="003D5687" w14:paraId="11392F4E" w14:textId="77777777">
        <w:trPr>
          <w:trHeight w:val="735"/>
        </w:trPr>
        <w:tc>
          <w:tcPr>
            <w:tcW w:w="1978" w:type="dxa"/>
            <w:shd w:val="clear" w:color="auto" w:fill="auto"/>
            <w:vAlign w:val="center"/>
          </w:tcPr>
          <w:p w14:paraId="096C436C" w14:textId="77777777" w:rsidR="003D5687" w:rsidRDefault="003603AD">
            <w:pPr>
              <w:jc w:val="center"/>
              <w:rPr>
                <w:rFonts w:ascii="Arial" w:eastAsia="Arial" w:hAnsi="Arial" w:cs="Arial"/>
                <w:b/>
                <w:sz w:val="20"/>
                <w:szCs w:val="20"/>
              </w:rPr>
            </w:pPr>
            <w:r>
              <w:rPr>
                <w:rFonts w:ascii="Arial" w:eastAsia="Arial" w:hAnsi="Arial" w:cs="Arial"/>
                <w:b/>
                <w:sz w:val="20"/>
                <w:szCs w:val="20"/>
              </w:rPr>
              <w:t>Nome do Curso:</w:t>
            </w:r>
          </w:p>
        </w:tc>
        <w:tc>
          <w:tcPr>
            <w:tcW w:w="7742" w:type="dxa"/>
            <w:gridSpan w:val="5"/>
            <w:shd w:val="clear" w:color="auto" w:fill="auto"/>
            <w:vAlign w:val="center"/>
          </w:tcPr>
          <w:p w14:paraId="19634ACC" w14:textId="77777777" w:rsidR="003D5687" w:rsidRDefault="003603AD">
            <w:pPr>
              <w:jc w:val="center"/>
              <w:rPr>
                <w:rFonts w:ascii="Arial" w:eastAsia="Arial" w:hAnsi="Arial" w:cs="Arial"/>
                <w:b/>
                <w:sz w:val="20"/>
                <w:szCs w:val="20"/>
              </w:rPr>
            </w:pPr>
            <w:r>
              <w:rPr>
                <w:rFonts w:ascii="Arial" w:eastAsia="Arial" w:hAnsi="Arial" w:cs="Arial"/>
                <w:sz w:val="20"/>
                <w:szCs w:val="20"/>
              </w:rPr>
              <w:t xml:space="preserve">Aprendizagem Industrial de </w:t>
            </w:r>
            <w:r>
              <w:rPr>
                <w:rFonts w:ascii="Arial" w:eastAsia="Arial" w:hAnsi="Arial" w:cs="Arial"/>
                <w:b/>
                <w:sz w:val="20"/>
                <w:szCs w:val="20"/>
              </w:rPr>
              <w:t>Operador de Produção Industrial</w:t>
            </w:r>
          </w:p>
        </w:tc>
      </w:tr>
      <w:tr w:rsidR="003D5687" w14:paraId="6770AE3C" w14:textId="77777777">
        <w:trPr>
          <w:trHeight w:val="558"/>
        </w:trPr>
        <w:tc>
          <w:tcPr>
            <w:tcW w:w="1978" w:type="dxa"/>
            <w:shd w:val="clear" w:color="auto" w:fill="auto"/>
            <w:vAlign w:val="center"/>
          </w:tcPr>
          <w:p w14:paraId="59D889D8" w14:textId="77777777" w:rsidR="003D5687" w:rsidRDefault="003603AD">
            <w:pPr>
              <w:jc w:val="center"/>
              <w:rPr>
                <w:rFonts w:ascii="Arial" w:eastAsia="Arial" w:hAnsi="Arial" w:cs="Arial"/>
                <w:b/>
                <w:sz w:val="20"/>
                <w:szCs w:val="20"/>
              </w:rPr>
            </w:pPr>
            <w:r>
              <w:rPr>
                <w:rFonts w:ascii="Arial" w:eastAsia="Arial" w:hAnsi="Arial" w:cs="Arial"/>
                <w:b/>
                <w:sz w:val="20"/>
                <w:szCs w:val="20"/>
              </w:rPr>
              <w:t xml:space="preserve">Educação </w:t>
            </w:r>
            <w:r>
              <w:rPr>
                <w:rFonts w:ascii="Arial" w:eastAsia="Arial" w:hAnsi="Arial" w:cs="Arial"/>
                <w:b/>
                <w:sz w:val="20"/>
                <w:szCs w:val="20"/>
              </w:rPr>
              <w:br/>
              <w:t>Profissional</w:t>
            </w:r>
          </w:p>
        </w:tc>
        <w:tc>
          <w:tcPr>
            <w:tcW w:w="3962" w:type="dxa"/>
            <w:gridSpan w:val="2"/>
            <w:shd w:val="clear" w:color="auto" w:fill="auto"/>
            <w:vAlign w:val="center"/>
          </w:tcPr>
          <w:p w14:paraId="632CFA62" w14:textId="77777777" w:rsidR="003D5687" w:rsidRDefault="003603AD">
            <w:pPr>
              <w:jc w:val="center"/>
              <w:rPr>
                <w:rFonts w:ascii="Arial" w:eastAsia="Arial" w:hAnsi="Arial" w:cs="Arial"/>
                <w:sz w:val="20"/>
                <w:szCs w:val="20"/>
              </w:rPr>
            </w:pPr>
            <w:r>
              <w:rPr>
                <w:rFonts w:ascii="Arial" w:eastAsia="Arial" w:hAnsi="Arial" w:cs="Arial"/>
                <w:sz w:val="20"/>
                <w:szCs w:val="20"/>
              </w:rPr>
              <w:t>Formação Inicial e Continuada – Aprendizagem Industrial - Presencial</w:t>
            </w:r>
          </w:p>
        </w:tc>
        <w:tc>
          <w:tcPr>
            <w:tcW w:w="1994" w:type="dxa"/>
            <w:gridSpan w:val="2"/>
            <w:shd w:val="clear" w:color="auto" w:fill="auto"/>
            <w:vAlign w:val="center"/>
          </w:tcPr>
          <w:p w14:paraId="4F8E766A" w14:textId="77777777" w:rsidR="003D5687" w:rsidRDefault="003603AD">
            <w:pPr>
              <w:jc w:val="center"/>
              <w:rPr>
                <w:rFonts w:ascii="Arial" w:eastAsia="Arial" w:hAnsi="Arial" w:cs="Arial"/>
                <w:b/>
                <w:sz w:val="20"/>
                <w:szCs w:val="20"/>
              </w:rPr>
            </w:pPr>
            <w:r>
              <w:rPr>
                <w:rFonts w:ascii="Arial" w:eastAsia="Arial" w:hAnsi="Arial" w:cs="Arial"/>
                <w:b/>
                <w:sz w:val="20"/>
                <w:szCs w:val="20"/>
              </w:rPr>
              <w:t>Carga Horária:</w:t>
            </w:r>
          </w:p>
        </w:tc>
        <w:tc>
          <w:tcPr>
            <w:tcW w:w="1786" w:type="dxa"/>
            <w:shd w:val="clear" w:color="auto" w:fill="auto"/>
            <w:vAlign w:val="center"/>
          </w:tcPr>
          <w:p w14:paraId="2761A12B" w14:textId="77777777" w:rsidR="003D5687" w:rsidRDefault="003603AD">
            <w:pPr>
              <w:jc w:val="center"/>
              <w:rPr>
                <w:rFonts w:ascii="Arial" w:eastAsia="Arial" w:hAnsi="Arial" w:cs="Arial"/>
                <w:sz w:val="20"/>
                <w:szCs w:val="20"/>
              </w:rPr>
            </w:pPr>
            <w:r>
              <w:rPr>
                <w:rFonts w:ascii="Arial" w:eastAsia="Arial" w:hAnsi="Arial" w:cs="Arial"/>
                <w:sz w:val="20"/>
                <w:szCs w:val="20"/>
              </w:rPr>
              <w:t>860h</w:t>
            </w:r>
          </w:p>
        </w:tc>
      </w:tr>
      <w:tr w:rsidR="003D5687" w14:paraId="2E6678BC" w14:textId="77777777">
        <w:trPr>
          <w:trHeight w:val="426"/>
        </w:trPr>
        <w:tc>
          <w:tcPr>
            <w:tcW w:w="1978" w:type="dxa"/>
            <w:shd w:val="clear" w:color="auto" w:fill="auto"/>
            <w:vAlign w:val="center"/>
          </w:tcPr>
          <w:p w14:paraId="68D915CD" w14:textId="77777777" w:rsidR="003D5687" w:rsidRDefault="003603AD">
            <w:pPr>
              <w:jc w:val="center"/>
              <w:rPr>
                <w:rFonts w:ascii="Arial" w:eastAsia="Arial" w:hAnsi="Arial" w:cs="Arial"/>
                <w:b/>
                <w:sz w:val="20"/>
                <w:szCs w:val="20"/>
              </w:rPr>
            </w:pPr>
            <w:r>
              <w:rPr>
                <w:rFonts w:ascii="Arial" w:eastAsia="Arial" w:hAnsi="Arial" w:cs="Arial"/>
                <w:b/>
                <w:sz w:val="20"/>
                <w:szCs w:val="20"/>
              </w:rPr>
              <w:t>Cód. e Nome CONAP:</w:t>
            </w:r>
          </w:p>
        </w:tc>
        <w:tc>
          <w:tcPr>
            <w:tcW w:w="3962" w:type="dxa"/>
            <w:gridSpan w:val="2"/>
            <w:shd w:val="clear" w:color="auto" w:fill="auto"/>
            <w:vAlign w:val="center"/>
          </w:tcPr>
          <w:p w14:paraId="6B2649CA" w14:textId="77777777" w:rsidR="003D5687" w:rsidRDefault="003603AD">
            <w:pPr>
              <w:pBdr>
                <w:top w:val="nil"/>
                <w:left w:val="nil"/>
                <w:bottom w:val="nil"/>
                <w:right w:val="nil"/>
                <w:between w:val="nil"/>
              </w:pBdr>
              <w:jc w:val="center"/>
              <w:rPr>
                <w:rFonts w:ascii="Arial" w:eastAsia="Arial" w:hAnsi="Arial" w:cs="Arial"/>
                <w:sz w:val="20"/>
                <w:szCs w:val="20"/>
              </w:rPr>
            </w:pPr>
            <w:r>
              <w:rPr>
                <w:rFonts w:ascii="Arial" w:eastAsia="Arial" w:hAnsi="Arial" w:cs="Arial"/>
                <w:sz w:val="22"/>
                <w:szCs w:val="22"/>
              </w:rPr>
              <w:t>584</w:t>
            </w:r>
            <w:r>
              <w:rPr>
                <w:rFonts w:ascii="Arial" w:eastAsia="Arial" w:hAnsi="Arial" w:cs="Arial"/>
                <w:color w:val="000000"/>
                <w:sz w:val="22"/>
                <w:szCs w:val="22"/>
              </w:rPr>
              <w:t xml:space="preserve"> – Assistente de Produção</w:t>
            </w:r>
          </w:p>
        </w:tc>
        <w:tc>
          <w:tcPr>
            <w:tcW w:w="1994" w:type="dxa"/>
            <w:gridSpan w:val="2"/>
            <w:shd w:val="clear" w:color="auto" w:fill="auto"/>
            <w:vAlign w:val="center"/>
          </w:tcPr>
          <w:p w14:paraId="36E9AEF0" w14:textId="77777777" w:rsidR="003D5687" w:rsidRDefault="003603AD">
            <w:pPr>
              <w:rPr>
                <w:rFonts w:ascii="Arial" w:eastAsia="Arial" w:hAnsi="Arial" w:cs="Arial"/>
                <w:b/>
                <w:sz w:val="20"/>
                <w:szCs w:val="20"/>
              </w:rPr>
            </w:pPr>
            <w:r>
              <w:rPr>
                <w:rFonts w:ascii="Arial" w:eastAsia="Arial" w:hAnsi="Arial" w:cs="Arial"/>
                <w:b/>
                <w:sz w:val="20"/>
                <w:szCs w:val="20"/>
              </w:rPr>
              <w:t>Área de Atuação:</w:t>
            </w:r>
          </w:p>
        </w:tc>
        <w:tc>
          <w:tcPr>
            <w:tcW w:w="1786" w:type="dxa"/>
            <w:shd w:val="clear" w:color="auto" w:fill="auto"/>
            <w:vAlign w:val="center"/>
          </w:tcPr>
          <w:p w14:paraId="3DE8FE09" w14:textId="77777777" w:rsidR="003D5687" w:rsidRDefault="003603AD">
            <w:pPr>
              <w:rPr>
                <w:rFonts w:ascii="Arial" w:eastAsia="Arial" w:hAnsi="Arial" w:cs="Arial"/>
                <w:sz w:val="20"/>
                <w:szCs w:val="20"/>
              </w:rPr>
            </w:pPr>
            <w:r>
              <w:rPr>
                <w:rFonts w:ascii="Arial" w:eastAsia="Arial" w:hAnsi="Arial" w:cs="Arial"/>
                <w:sz w:val="20"/>
                <w:szCs w:val="20"/>
              </w:rPr>
              <w:t>Metalmecânica - Mecânica</w:t>
            </w:r>
          </w:p>
        </w:tc>
      </w:tr>
      <w:tr w:rsidR="003D5687" w14:paraId="16335566" w14:textId="77777777">
        <w:trPr>
          <w:trHeight w:val="369"/>
        </w:trPr>
        <w:tc>
          <w:tcPr>
            <w:tcW w:w="1978" w:type="dxa"/>
            <w:shd w:val="clear" w:color="auto" w:fill="auto"/>
            <w:vAlign w:val="center"/>
          </w:tcPr>
          <w:p w14:paraId="2C32997E" w14:textId="77777777" w:rsidR="003D5687" w:rsidRDefault="003603AD">
            <w:pPr>
              <w:jc w:val="center"/>
              <w:rPr>
                <w:rFonts w:ascii="Arial" w:eastAsia="Arial" w:hAnsi="Arial" w:cs="Arial"/>
                <w:b/>
                <w:sz w:val="20"/>
                <w:szCs w:val="20"/>
              </w:rPr>
            </w:pPr>
            <w:r>
              <w:rPr>
                <w:rFonts w:ascii="Arial" w:eastAsia="Arial" w:hAnsi="Arial" w:cs="Arial"/>
                <w:b/>
                <w:sz w:val="20"/>
                <w:szCs w:val="20"/>
              </w:rPr>
              <w:t>Ocupação:</w:t>
            </w:r>
          </w:p>
        </w:tc>
        <w:tc>
          <w:tcPr>
            <w:tcW w:w="4675" w:type="dxa"/>
            <w:gridSpan w:val="3"/>
            <w:shd w:val="clear" w:color="auto" w:fill="auto"/>
          </w:tcPr>
          <w:p w14:paraId="2C373E68" w14:textId="77777777" w:rsidR="003D5687" w:rsidRDefault="003603AD">
            <w:pPr>
              <w:jc w:val="center"/>
              <w:rPr>
                <w:rFonts w:ascii="Arial" w:eastAsia="Arial" w:hAnsi="Arial" w:cs="Arial"/>
                <w:b/>
                <w:sz w:val="20"/>
                <w:szCs w:val="20"/>
              </w:rPr>
            </w:pPr>
            <w:r>
              <w:rPr>
                <w:rFonts w:ascii="Arial" w:eastAsia="Arial" w:hAnsi="Arial" w:cs="Arial"/>
                <w:b/>
                <w:sz w:val="20"/>
                <w:szCs w:val="20"/>
              </w:rPr>
              <w:t>Alimentador de Linha de Produção</w:t>
            </w:r>
          </w:p>
        </w:tc>
        <w:tc>
          <w:tcPr>
            <w:tcW w:w="1281" w:type="dxa"/>
            <w:shd w:val="clear" w:color="auto" w:fill="auto"/>
            <w:vAlign w:val="center"/>
          </w:tcPr>
          <w:p w14:paraId="5E61E822" w14:textId="77777777" w:rsidR="003D5687" w:rsidRDefault="003603AD">
            <w:pPr>
              <w:jc w:val="center"/>
              <w:rPr>
                <w:rFonts w:ascii="Arial" w:eastAsia="Arial" w:hAnsi="Arial" w:cs="Arial"/>
                <w:b/>
                <w:sz w:val="20"/>
                <w:szCs w:val="20"/>
              </w:rPr>
            </w:pPr>
            <w:r>
              <w:rPr>
                <w:rFonts w:ascii="Arial" w:eastAsia="Arial" w:hAnsi="Arial" w:cs="Arial"/>
                <w:b/>
                <w:sz w:val="20"/>
                <w:szCs w:val="20"/>
              </w:rPr>
              <w:t>Nº CBO:</w:t>
            </w:r>
          </w:p>
        </w:tc>
        <w:tc>
          <w:tcPr>
            <w:tcW w:w="1786" w:type="dxa"/>
            <w:shd w:val="clear" w:color="auto" w:fill="auto"/>
          </w:tcPr>
          <w:p w14:paraId="6D133DB6" w14:textId="77777777" w:rsidR="003D5687" w:rsidRDefault="003603AD">
            <w:pPr>
              <w:jc w:val="center"/>
              <w:rPr>
                <w:rFonts w:ascii="Arial" w:eastAsia="Arial" w:hAnsi="Arial" w:cs="Arial"/>
                <w:sz w:val="20"/>
                <w:szCs w:val="20"/>
              </w:rPr>
            </w:pPr>
            <w:r>
              <w:rPr>
                <w:rFonts w:ascii="Arial" w:eastAsia="Arial" w:hAnsi="Arial" w:cs="Arial"/>
                <w:sz w:val="20"/>
                <w:szCs w:val="20"/>
              </w:rPr>
              <w:t>7842-05</w:t>
            </w:r>
          </w:p>
        </w:tc>
      </w:tr>
      <w:tr w:rsidR="003D5687" w14:paraId="58E0A5A8" w14:textId="77777777">
        <w:trPr>
          <w:trHeight w:val="369"/>
        </w:trPr>
        <w:tc>
          <w:tcPr>
            <w:tcW w:w="1978" w:type="dxa"/>
            <w:shd w:val="clear" w:color="auto" w:fill="auto"/>
            <w:vAlign w:val="center"/>
          </w:tcPr>
          <w:p w14:paraId="4A5FDB48" w14:textId="77777777" w:rsidR="003D5687" w:rsidRDefault="003603AD">
            <w:pPr>
              <w:jc w:val="center"/>
              <w:rPr>
                <w:rFonts w:ascii="Arial" w:eastAsia="Arial" w:hAnsi="Arial" w:cs="Arial"/>
                <w:b/>
                <w:sz w:val="20"/>
                <w:szCs w:val="20"/>
              </w:rPr>
            </w:pPr>
            <w:r>
              <w:rPr>
                <w:rFonts w:ascii="Arial" w:eastAsia="Arial" w:hAnsi="Arial" w:cs="Arial"/>
                <w:b/>
                <w:sz w:val="20"/>
                <w:szCs w:val="20"/>
              </w:rPr>
              <w:t>Ocupação:</w:t>
            </w:r>
          </w:p>
        </w:tc>
        <w:tc>
          <w:tcPr>
            <w:tcW w:w="4675" w:type="dxa"/>
            <w:gridSpan w:val="3"/>
            <w:shd w:val="clear" w:color="auto" w:fill="auto"/>
          </w:tcPr>
          <w:p w14:paraId="5A6C3FF5" w14:textId="77777777" w:rsidR="003D5687" w:rsidRDefault="003603AD">
            <w:pPr>
              <w:jc w:val="center"/>
              <w:rPr>
                <w:rFonts w:ascii="Arial" w:eastAsia="Arial" w:hAnsi="Arial" w:cs="Arial"/>
                <w:sz w:val="20"/>
                <w:szCs w:val="20"/>
              </w:rPr>
            </w:pPr>
            <w:r>
              <w:rPr>
                <w:rFonts w:ascii="Arial" w:eastAsia="Arial" w:hAnsi="Arial" w:cs="Arial"/>
                <w:sz w:val="20"/>
                <w:szCs w:val="20"/>
              </w:rPr>
              <w:t>Apontador de Produção</w:t>
            </w:r>
          </w:p>
        </w:tc>
        <w:tc>
          <w:tcPr>
            <w:tcW w:w="1281" w:type="dxa"/>
            <w:shd w:val="clear" w:color="auto" w:fill="auto"/>
            <w:vAlign w:val="center"/>
          </w:tcPr>
          <w:p w14:paraId="05DE7BF0" w14:textId="77777777" w:rsidR="003D5687" w:rsidRDefault="003603AD">
            <w:pPr>
              <w:jc w:val="center"/>
              <w:rPr>
                <w:rFonts w:ascii="Arial" w:eastAsia="Arial" w:hAnsi="Arial" w:cs="Arial"/>
                <w:b/>
                <w:sz w:val="20"/>
                <w:szCs w:val="20"/>
              </w:rPr>
            </w:pPr>
            <w:r>
              <w:rPr>
                <w:rFonts w:ascii="Arial" w:eastAsia="Arial" w:hAnsi="Arial" w:cs="Arial"/>
                <w:b/>
                <w:sz w:val="20"/>
                <w:szCs w:val="20"/>
              </w:rPr>
              <w:t>Nº CBO:</w:t>
            </w:r>
          </w:p>
        </w:tc>
        <w:tc>
          <w:tcPr>
            <w:tcW w:w="1786" w:type="dxa"/>
            <w:shd w:val="clear" w:color="auto" w:fill="auto"/>
          </w:tcPr>
          <w:p w14:paraId="4345692C" w14:textId="77777777" w:rsidR="003D5687" w:rsidRDefault="003603AD">
            <w:pPr>
              <w:jc w:val="center"/>
              <w:rPr>
                <w:rFonts w:ascii="Arial" w:eastAsia="Arial" w:hAnsi="Arial" w:cs="Arial"/>
                <w:sz w:val="20"/>
                <w:szCs w:val="20"/>
              </w:rPr>
            </w:pPr>
            <w:r>
              <w:rPr>
                <w:rFonts w:ascii="Arial" w:eastAsia="Arial" w:hAnsi="Arial" w:cs="Arial"/>
                <w:sz w:val="20"/>
                <w:szCs w:val="20"/>
              </w:rPr>
              <w:t>4142-10</w:t>
            </w:r>
          </w:p>
        </w:tc>
      </w:tr>
      <w:tr w:rsidR="003D5687" w14:paraId="298C49D2" w14:textId="77777777">
        <w:trPr>
          <w:trHeight w:val="426"/>
        </w:trPr>
        <w:tc>
          <w:tcPr>
            <w:tcW w:w="1978" w:type="dxa"/>
            <w:shd w:val="clear" w:color="auto" w:fill="auto"/>
            <w:vAlign w:val="center"/>
          </w:tcPr>
          <w:p w14:paraId="3D4014B8" w14:textId="77777777" w:rsidR="003D5687" w:rsidRDefault="003603AD">
            <w:pPr>
              <w:jc w:val="center"/>
              <w:rPr>
                <w:rFonts w:ascii="Arial" w:eastAsia="Arial" w:hAnsi="Arial" w:cs="Arial"/>
                <w:b/>
                <w:sz w:val="20"/>
                <w:szCs w:val="20"/>
              </w:rPr>
            </w:pPr>
            <w:r>
              <w:rPr>
                <w:rFonts w:ascii="Arial" w:eastAsia="Arial" w:hAnsi="Arial" w:cs="Arial"/>
                <w:b/>
                <w:sz w:val="20"/>
                <w:szCs w:val="20"/>
              </w:rPr>
              <w:t>Nível da qualificação:</w:t>
            </w:r>
          </w:p>
        </w:tc>
        <w:tc>
          <w:tcPr>
            <w:tcW w:w="1979" w:type="dxa"/>
            <w:shd w:val="clear" w:color="auto" w:fill="auto"/>
            <w:vAlign w:val="center"/>
          </w:tcPr>
          <w:p w14:paraId="5E67A5E4" w14:textId="77777777" w:rsidR="003D5687" w:rsidRDefault="003603AD">
            <w:pPr>
              <w:jc w:val="center"/>
              <w:rPr>
                <w:rFonts w:ascii="Arial" w:eastAsia="Arial" w:hAnsi="Arial" w:cs="Arial"/>
                <w:sz w:val="20"/>
                <w:szCs w:val="20"/>
              </w:rPr>
            </w:pPr>
            <w:r>
              <w:rPr>
                <w:rFonts w:ascii="Arial" w:eastAsia="Arial" w:hAnsi="Arial" w:cs="Arial"/>
                <w:sz w:val="20"/>
                <w:szCs w:val="20"/>
              </w:rPr>
              <w:t>2</w:t>
            </w:r>
          </w:p>
        </w:tc>
        <w:tc>
          <w:tcPr>
            <w:tcW w:w="1983" w:type="dxa"/>
            <w:shd w:val="clear" w:color="auto" w:fill="auto"/>
            <w:vAlign w:val="center"/>
          </w:tcPr>
          <w:p w14:paraId="49540DDE" w14:textId="77777777" w:rsidR="003D5687" w:rsidRDefault="003603AD">
            <w:pPr>
              <w:rPr>
                <w:rFonts w:ascii="Arial" w:eastAsia="Arial" w:hAnsi="Arial" w:cs="Arial"/>
                <w:b/>
                <w:sz w:val="20"/>
                <w:szCs w:val="20"/>
              </w:rPr>
            </w:pPr>
            <w:r>
              <w:rPr>
                <w:rFonts w:ascii="Arial" w:eastAsia="Arial" w:hAnsi="Arial" w:cs="Arial"/>
                <w:b/>
                <w:sz w:val="20"/>
                <w:szCs w:val="20"/>
              </w:rPr>
              <w:t>Eixo tecnológico:</w:t>
            </w:r>
          </w:p>
        </w:tc>
        <w:tc>
          <w:tcPr>
            <w:tcW w:w="3780" w:type="dxa"/>
            <w:gridSpan w:val="3"/>
            <w:shd w:val="clear" w:color="auto" w:fill="auto"/>
            <w:vAlign w:val="center"/>
          </w:tcPr>
          <w:p w14:paraId="38A4E905" w14:textId="77777777" w:rsidR="003D5687" w:rsidRDefault="003603AD">
            <w:pPr>
              <w:rPr>
                <w:rFonts w:ascii="Arial" w:eastAsia="Arial" w:hAnsi="Arial" w:cs="Arial"/>
                <w:sz w:val="20"/>
                <w:szCs w:val="20"/>
              </w:rPr>
            </w:pPr>
            <w:r>
              <w:rPr>
                <w:rFonts w:ascii="Arial" w:eastAsia="Arial" w:hAnsi="Arial" w:cs="Arial"/>
                <w:sz w:val="20"/>
                <w:szCs w:val="20"/>
              </w:rPr>
              <w:t>Controle e Processos Industriais</w:t>
            </w:r>
          </w:p>
        </w:tc>
      </w:tr>
      <w:tr w:rsidR="003D5687" w14:paraId="26C06318" w14:textId="77777777">
        <w:trPr>
          <w:trHeight w:val="426"/>
        </w:trPr>
        <w:tc>
          <w:tcPr>
            <w:tcW w:w="1978" w:type="dxa"/>
            <w:shd w:val="clear" w:color="auto" w:fill="auto"/>
            <w:vAlign w:val="center"/>
          </w:tcPr>
          <w:p w14:paraId="05F8D170" w14:textId="77777777" w:rsidR="003D5687" w:rsidRDefault="003603AD">
            <w:pPr>
              <w:jc w:val="center"/>
              <w:rPr>
                <w:rFonts w:ascii="Arial" w:eastAsia="Arial" w:hAnsi="Arial" w:cs="Arial"/>
                <w:b/>
                <w:sz w:val="20"/>
                <w:szCs w:val="20"/>
              </w:rPr>
            </w:pPr>
            <w:r>
              <w:rPr>
                <w:rFonts w:ascii="Arial" w:eastAsia="Arial" w:hAnsi="Arial" w:cs="Arial"/>
                <w:b/>
                <w:sz w:val="20"/>
                <w:szCs w:val="20"/>
              </w:rPr>
              <w:t>Competência geral:</w:t>
            </w:r>
          </w:p>
        </w:tc>
        <w:tc>
          <w:tcPr>
            <w:tcW w:w="7742" w:type="dxa"/>
            <w:gridSpan w:val="5"/>
            <w:shd w:val="clear" w:color="auto" w:fill="auto"/>
            <w:vAlign w:val="center"/>
          </w:tcPr>
          <w:p w14:paraId="3587687D" w14:textId="77777777" w:rsidR="003D5687" w:rsidRDefault="003603AD">
            <w:pPr>
              <w:jc w:val="both"/>
              <w:rPr>
                <w:rFonts w:ascii="Arial" w:eastAsia="Arial" w:hAnsi="Arial" w:cs="Arial"/>
                <w:sz w:val="20"/>
                <w:szCs w:val="20"/>
              </w:rPr>
            </w:pPr>
            <w:r>
              <w:rPr>
                <w:rFonts w:ascii="Arial" w:eastAsia="Arial" w:hAnsi="Arial" w:cs="Arial"/>
                <w:color w:val="000000"/>
                <w:sz w:val="20"/>
                <w:szCs w:val="20"/>
              </w:rPr>
              <w:t>Executar as atividades operacionais na produção industrial, seguindo Procedimentos e Normas Técnicas, de Qualidade, de Segurança, Saúde e Sustentabilidade.</w:t>
            </w:r>
          </w:p>
        </w:tc>
      </w:tr>
      <w:tr w:rsidR="003D5687" w14:paraId="69B26890" w14:textId="77777777">
        <w:trPr>
          <w:trHeight w:val="557"/>
        </w:trPr>
        <w:tc>
          <w:tcPr>
            <w:tcW w:w="1978" w:type="dxa"/>
            <w:shd w:val="clear" w:color="auto" w:fill="auto"/>
            <w:vAlign w:val="center"/>
          </w:tcPr>
          <w:p w14:paraId="3DA667D6" w14:textId="77777777" w:rsidR="003D5687" w:rsidRDefault="003D5687">
            <w:pPr>
              <w:jc w:val="center"/>
              <w:rPr>
                <w:rFonts w:ascii="Arial" w:eastAsia="Arial" w:hAnsi="Arial" w:cs="Arial"/>
                <w:b/>
                <w:sz w:val="20"/>
                <w:szCs w:val="20"/>
              </w:rPr>
            </w:pPr>
          </w:p>
          <w:p w14:paraId="33EA4799" w14:textId="77777777" w:rsidR="003D5687" w:rsidRDefault="003603AD">
            <w:pPr>
              <w:jc w:val="center"/>
              <w:rPr>
                <w:rFonts w:ascii="Arial" w:eastAsia="Arial" w:hAnsi="Arial" w:cs="Arial"/>
                <w:b/>
                <w:sz w:val="20"/>
                <w:szCs w:val="20"/>
              </w:rPr>
            </w:pPr>
            <w:r>
              <w:rPr>
                <w:rFonts w:ascii="Arial" w:eastAsia="Arial" w:hAnsi="Arial" w:cs="Arial"/>
                <w:b/>
                <w:sz w:val="20"/>
                <w:szCs w:val="20"/>
              </w:rPr>
              <w:t>Requisitos de acesso:</w:t>
            </w:r>
          </w:p>
          <w:p w14:paraId="3DC97DAB" w14:textId="77777777" w:rsidR="003D5687" w:rsidRDefault="003D5687">
            <w:pPr>
              <w:jc w:val="center"/>
              <w:rPr>
                <w:rFonts w:ascii="Arial" w:eastAsia="Arial" w:hAnsi="Arial" w:cs="Arial"/>
                <w:b/>
                <w:sz w:val="20"/>
                <w:szCs w:val="20"/>
              </w:rPr>
            </w:pPr>
          </w:p>
        </w:tc>
        <w:tc>
          <w:tcPr>
            <w:tcW w:w="7742" w:type="dxa"/>
            <w:gridSpan w:val="5"/>
            <w:shd w:val="clear" w:color="auto" w:fill="auto"/>
            <w:vAlign w:val="center"/>
          </w:tcPr>
          <w:p w14:paraId="75E6CEBA" w14:textId="77777777" w:rsidR="003D5687" w:rsidRDefault="003603AD">
            <w:pPr>
              <w:numPr>
                <w:ilvl w:val="0"/>
                <w:numId w:val="5"/>
              </w:numPr>
              <w:ind w:left="171" w:hanging="151"/>
              <w:jc w:val="both"/>
              <w:rPr>
                <w:rFonts w:ascii="Arial" w:eastAsia="Arial" w:hAnsi="Arial" w:cs="Arial"/>
                <w:sz w:val="20"/>
                <w:szCs w:val="20"/>
              </w:rPr>
            </w:pPr>
            <w:r>
              <w:rPr>
                <w:rFonts w:ascii="Arial" w:eastAsia="Arial" w:hAnsi="Arial" w:cs="Arial"/>
                <w:b/>
                <w:sz w:val="20"/>
                <w:szCs w:val="20"/>
              </w:rPr>
              <w:t>Idade:</w:t>
            </w:r>
            <w:r>
              <w:rPr>
                <w:rFonts w:ascii="Arial" w:eastAsia="Arial" w:hAnsi="Arial" w:cs="Arial"/>
                <w:sz w:val="20"/>
                <w:szCs w:val="20"/>
              </w:rPr>
              <w:t xml:space="preserve"> 18 a 24 anos, preferencialmente não completando 24 anos antes do término do curso.</w:t>
            </w:r>
          </w:p>
          <w:p w14:paraId="3295ABF5" w14:textId="77777777" w:rsidR="003D5687" w:rsidRDefault="003D5687">
            <w:pPr>
              <w:ind w:left="720"/>
              <w:jc w:val="both"/>
              <w:rPr>
                <w:rFonts w:ascii="Arial" w:eastAsia="Arial" w:hAnsi="Arial" w:cs="Arial"/>
                <w:sz w:val="20"/>
                <w:szCs w:val="20"/>
              </w:rPr>
            </w:pPr>
          </w:p>
          <w:p w14:paraId="32F2AF8B" w14:textId="77777777" w:rsidR="003D5687" w:rsidRDefault="003603AD">
            <w:pPr>
              <w:ind w:left="171"/>
              <w:jc w:val="both"/>
              <w:rPr>
                <w:rFonts w:ascii="Arial" w:eastAsia="Arial" w:hAnsi="Arial" w:cs="Arial"/>
                <w:i/>
                <w:sz w:val="20"/>
                <w:szCs w:val="20"/>
              </w:rPr>
            </w:pPr>
            <w:r>
              <w:rPr>
                <w:rFonts w:ascii="Arial" w:eastAsia="Arial" w:hAnsi="Arial" w:cs="Arial"/>
                <w:i/>
                <w:sz w:val="20"/>
                <w:szCs w:val="20"/>
                <w:u w:val="single"/>
              </w:rPr>
              <w:t>As atividades em ambientes insalubres não poderão ser realizadas por menores de 18 anos</w:t>
            </w:r>
            <w:r>
              <w:rPr>
                <w:rFonts w:ascii="Arial" w:eastAsia="Arial" w:hAnsi="Arial" w:cs="Arial"/>
                <w:i/>
                <w:sz w:val="20"/>
                <w:szCs w:val="20"/>
              </w:rPr>
              <w:t>, salvo quando os riscos de periculosidade e insalubridade sejam elididos por parecer técnico circunstanciado emitido pela empresa e aprovado pela SRTE ou em condições laboratoriais no SENAI (vivência prática simulada) sob supervisão do professor/orientador, e que fiquem garantidas plenamente a saúde, a segurança e a moral dos aprendizes.</w:t>
            </w:r>
          </w:p>
          <w:p w14:paraId="234543A9" w14:textId="77777777" w:rsidR="003D5687" w:rsidRDefault="003603AD">
            <w:pPr>
              <w:numPr>
                <w:ilvl w:val="0"/>
                <w:numId w:val="5"/>
              </w:numPr>
              <w:ind w:left="171" w:hanging="151"/>
              <w:jc w:val="both"/>
              <w:rPr>
                <w:rFonts w:ascii="Arial" w:eastAsia="Arial" w:hAnsi="Arial" w:cs="Arial"/>
                <w:sz w:val="20"/>
                <w:szCs w:val="20"/>
              </w:rPr>
            </w:pPr>
            <w:r>
              <w:rPr>
                <w:rFonts w:ascii="Arial" w:eastAsia="Arial" w:hAnsi="Arial" w:cs="Arial"/>
                <w:b/>
                <w:sz w:val="20"/>
                <w:szCs w:val="20"/>
              </w:rPr>
              <w:t>Escolaridade:</w:t>
            </w:r>
            <w:r>
              <w:rPr>
                <w:rFonts w:ascii="Arial" w:eastAsia="Arial" w:hAnsi="Arial" w:cs="Arial"/>
                <w:sz w:val="20"/>
                <w:szCs w:val="20"/>
              </w:rPr>
              <w:t xml:space="preserve"> Estar frequentando o Ensino Médio (regular ou Educação de Jovens e Adultos - EJA) ou já ter concluído o ensino médio.</w:t>
            </w:r>
          </w:p>
          <w:p w14:paraId="33416DE8" w14:textId="77777777" w:rsidR="003D5687" w:rsidRDefault="003603AD">
            <w:pPr>
              <w:numPr>
                <w:ilvl w:val="0"/>
                <w:numId w:val="5"/>
              </w:numPr>
              <w:ind w:left="171" w:hanging="151"/>
              <w:jc w:val="both"/>
              <w:rPr>
                <w:rFonts w:ascii="Arial" w:eastAsia="Arial" w:hAnsi="Arial" w:cs="Arial"/>
                <w:sz w:val="20"/>
                <w:szCs w:val="20"/>
              </w:rPr>
            </w:pPr>
            <w:r>
              <w:rPr>
                <w:rFonts w:ascii="Arial" w:eastAsia="Arial" w:hAnsi="Arial" w:cs="Arial"/>
                <w:b/>
                <w:sz w:val="20"/>
                <w:szCs w:val="20"/>
              </w:rPr>
              <w:t>Disponibilidade de horários:</w:t>
            </w:r>
            <w:r>
              <w:rPr>
                <w:rFonts w:ascii="Arial" w:eastAsia="Arial" w:hAnsi="Arial" w:cs="Arial"/>
                <w:sz w:val="20"/>
                <w:szCs w:val="20"/>
              </w:rPr>
              <w:t xml:space="preserve"> Ter disponibilidade de realização do Curso no SENAI (Fase Escolar) e Prática Profissional na Empresa (Fase Empresa).</w:t>
            </w:r>
          </w:p>
          <w:p w14:paraId="70222A01" w14:textId="77777777" w:rsidR="003D5687" w:rsidRDefault="003603AD">
            <w:pPr>
              <w:numPr>
                <w:ilvl w:val="0"/>
                <w:numId w:val="5"/>
              </w:numPr>
              <w:ind w:left="171" w:hanging="151"/>
              <w:jc w:val="both"/>
              <w:rPr>
                <w:rFonts w:ascii="Arial" w:eastAsia="Arial" w:hAnsi="Arial" w:cs="Arial"/>
                <w:sz w:val="20"/>
                <w:szCs w:val="20"/>
              </w:rPr>
            </w:pPr>
            <w:r>
              <w:rPr>
                <w:rFonts w:ascii="Arial" w:eastAsia="Arial" w:hAnsi="Arial" w:cs="Arial"/>
                <w:sz w:val="20"/>
                <w:szCs w:val="20"/>
              </w:rPr>
              <w:t>A seleção dos jovens é responsabilidade da empresa contratante do aprendiz, com apoio do SENAI, garantindo os critérios legais e requisitos acima.</w:t>
            </w:r>
          </w:p>
        </w:tc>
      </w:tr>
      <w:tr w:rsidR="003D5687" w14:paraId="3223F879" w14:textId="77777777">
        <w:trPr>
          <w:trHeight w:val="872"/>
        </w:trPr>
        <w:tc>
          <w:tcPr>
            <w:tcW w:w="1978" w:type="dxa"/>
            <w:tcBorders>
              <w:bottom w:val="single" w:sz="4" w:space="0" w:color="000000"/>
            </w:tcBorders>
            <w:shd w:val="clear" w:color="auto" w:fill="auto"/>
            <w:vAlign w:val="center"/>
          </w:tcPr>
          <w:p w14:paraId="7C62546B" w14:textId="77777777" w:rsidR="003D5687" w:rsidRDefault="003603AD">
            <w:pPr>
              <w:jc w:val="center"/>
              <w:rPr>
                <w:rFonts w:ascii="Arial" w:eastAsia="Arial" w:hAnsi="Arial" w:cs="Arial"/>
                <w:b/>
                <w:sz w:val="20"/>
                <w:szCs w:val="20"/>
              </w:rPr>
            </w:pPr>
            <w:r>
              <w:rPr>
                <w:rFonts w:ascii="Arial" w:eastAsia="Arial" w:hAnsi="Arial" w:cs="Arial"/>
                <w:b/>
                <w:sz w:val="20"/>
                <w:szCs w:val="20"/>
              </w:rPr>
              <w:t>Prática Profissional:</w:t>
            </w:r>
          </w:p>
        </w:tc>
        <w:tc>
          <w:tcPr>
            <w:tcW w:w="7742" w:type="dxa"/>
            <w:gridSpan w:val="5"/>
            <w:tcBorders>
              <w:bottom w:val="single" w:sz="4" w:space="0" w:color="000000"/>
            </w:tcBorders>
            <w:shd w:val="clear" w:color="auto" w:fill="auto"/>
            <w:vAlign w:val="center"/>
          </w:tcPr>
          <w:p w14:paraId="634D9397" w14:textId="77777777" w:rsidR="003D5687" w:rsidRDefault="003603AD">
            <w:pPr>
              <w:rPr>
                <w:rFonts w:ascii="Arial" w:eastAsia="Arial" w:hAnsi="Arial" w:cs="Arial"/>
                <w:sz w:val="20"/>
                <w:szCs w:val="20"/>
              </w:rPr>
            </w:pPr>
            <w:r>
              <w:rPr>
                <w:rFonts w:ascii="Arial" w:eastAsia="Arial" w:hAnsi="Arial" w:cs="Arial"/>
                <w:sz w:val="20"/>
                <w:szCs w:val="20"/>
              </w:rPr>
              <w:t xml:space="preserve">Este curso prevê a realização de </w:t>
            </w:r>
            <w:r>
              <w:rPr>
                <w:rFonts w:ascii="Arial" w:eastAsia="Arial" w:hAnsi="Arial" w:cs="Arial"/>
                <w:b/>
                <w:sz w:val="20"/>
                <w:szCs w:val="20"/>
              </w:rPr>
              <w:t xml:space="preserve">430h </w:t>
            </w:r>
            <w:r>
              <w:rPr>
                <w:rFonts w:ascii="Arial" w:eastAsia="Arial" w:hAnsi="Arial" w:cs="Arial"/>
                <w:sz w:val="20"/>
                <w:szCs w:val="20"/>
              </w:rPr>
              <w:t>de Vivência Prática Simulada no SENAI</w:t>
            </w:r>
          </w:p>
        </w:tc>
      </w:tr>
    </w:tbl>
    <w:p w14:paraId="29001406" w14:textId="77777777" w:rsidR="003D5687" w:rsidRDefault="003D5687">
      <w:pPr>
        <w:rPr>
          <w:rFonts w:ascii="Arial" w:eastAsia="Arial" w:hAnsi="Arial" w:cs="Arial"/>
          <w:sz w:val="20"/>
          <w:szCs w:val="20"/>
        </w:rPr>
      </w:pPr>
    </w:p>
    <w:p w14:paraId="030CEA66" w14:textId="77777777" w:rsidR="003D5687" w:rsidRDefault="003603AD">
      <w:pPr>
        <w:keepNext/>
        <w:numPr>
          <w:ilvl w:val="1"/>
          <w:numId w:val="31"/>
        </w:numPr>
        <w:pBdr>
          <w:top w:val="nil"/>
          <w:left w:val="nil"/>
          <w:bottom w:val="nil"/>
          <w:right w:val="nil"/>
          <w:between w:val="nil"/>
        </w:pBdr>
        <w:spacing w:after="120"/>
        <w:ind w:left="567"/>
        <w:rPr>
          <w:rFonts w:ascii="Arial" w:eastAsia="Arial" w:hAnsi="Arial" w:cs="Arial"/>
          <w:b/>
          <w:smallCaps/>
          <w:color w:val="000000"/>
          <w:sz w:val="20"/>
          <w:szCs w:val="20"/>
        </w:rPr>
      </w:pPr>
      <w:bookmarkStart w:id="4" w:name="_heading=h.qsh70q" w:colFirst="0" w:colLast="0"/>
      <w:bookmarkEnd w:id="4"/>
      <w:r>
        <w:rPr>
          <w:rFonts w:ascii="Arial" w:eastAsia="Arial" w:hAnsi="Arial" w:cs="Arial"/>
          <w:b/>
          <w:smallCaps/>
          <w:color w:val="000000"/>
          <w:sz w:val="20"/>
          <w:szCs w:val="20"/>
        </w:rPr>
        <w:t>OBJETIVOS</w:t>
      </w:r>
    </w:p>
    <w:p w14:paraId="2188F1B8" w14:textId="77777777" w:rsidR="003D5687" w:rsidRDefault="003603AD">
      <w:pPr>
        <w:keepNext/>
        <w:numPr>
          <w:ilvl w:val="2"/>
          <w:numId w:val="31"/>
        </w:numPr>
        <w:pBdr>
          <w:top w:val="nil"/>
          <w:left w:val="nil"/>
          <w:bottom w:val="nil"/>
          <w:right w:val="nil"/>
          <w:between w:val="nil"/>
        </w:pBdr>
        <w:spacing w:after="120"/>
        <w:ind w:left="284" w:hanging="141"/>
        <w:rPr>
          <w:rFonts w:ascii="Arial" w:eastAsia="Arial" w:hAnsi="Arial" w:cs="Arial"/>
          <w:b/>
          <w:smallCaps/>
          <w:color w:val="000000"/>
          <w:sz w:val="20"/>
          <w:szCs w:val="20"/>
        </w:rPr>
      </w:pPr>
      <w:bookmarkStart w:id="5" w:name="_heading=h.3as4poj" w:colFirst="0" w:colLast="0"/>
      <w:bookmarkEnd w:id="5"/>
      <w:r>
        <w:rPr>
          <w:rFonts w:ascii="Arial" w:eastAsia="Arial" w:hAnsi="Arial" w:cs="Arial"/>
          <w:b/>
          <w:smallCaps/>
          <w:color w:val="000000"/>
          <w:sz w:val="20"/>
          <w:szCs w:val="20"/>
        </w:rPr>
        <w:t>Objetivo Geral</w:t>
      </w:r>
    </w:p>
    <w:p w14:paraId="1DADEF33" w14:textId="77777777" w:rsidR="003D5687" w:rsidRDefault="003603AD">
      <w:pPr>
        <w:numPr>
          <w:ilvl w:val="0"/>
          <w:numId w:val="34"/>
        </w:numPr>
        <w:pBdr>
          <w:top w:val="nil"/>
          <w:left w:val="nil"/>
          <w:bottom w:val="nil"/>
          <w:right w:val="nil"/>
          <w:between w:val="nil"/>
        </w:pBdr>
        <w:spacing w:before="20" w:after="200" w:line="276" w:lineRule="auto"/>
        <w:rPr>
          <w:rFonts w:ascii="Arial" w:eastAsia="Arial" w:hAnsi="Arial" w:cs="Arial"/>
          <w:color w:val="000000"/>
          <w:sz w:val="20"/>
          <w:szCs w:val="20"/>
        </w:rPr>
      </w:pPr>
      <w:r>
        <w:rPr>
          <w:rFonts w:ascii="Arial" w:eastAsia="Arial" w:hAnsi="Arial" w:cs="Arial"/>
          <w:color w:val="000000"/>
          <w:sz w:val="20"/>
          <w:szCs w:val="20"/>
        </w:rPr>
        <w:t>Desenvolver capacidades técnicas e socioemocionais para formação profissional de jovens para atuação conforme definido na Competência Geral do curso.</w:t>
      </w:r>
    </w:p>
    <w:p w14:paraId="34BE295B" w14:textId="77777777" w:rsidR="003D5687" w:rsidRDefault="003D5687">
      <w:pPr>
        <w:rPr>
          <w:rFonts w:ascii="Arial" w:eastAsia="Arial" w:hAnsi="Arial" w:cs="Arial"/>
          <w:sz w:val="20"/>
          <w:szCs w:val="20"/>
        </w:rPr>
      </w:pPr>
    </w:p>
    <w:p w14:paraId="7E4559E0" w14:textId="77777777" w:rsidR="003D5687" w:rsidRDefault="003603AD">
      <w:pPr>
        <w:keepNext/>
        <w:numPr>
          <w:ilvl w:val="2"/>
          <w:numId w:val="31"/>
        </w:numPr>
        <w:pBdr>
          <w:top w:val="nil"/>
          <w:left w:val="nil"/>
          <w:bottom w:val="nil"/>
          <w:right w:val="nil"/>
          <w:between w:val="nil"/>
        </w:pBdr>
        <w:spacing w:after="120"/>
        <w:ind w:left="284" w:hanging="141"/>
        <w:rPr>
          <w:rFonts w:ascii="Arial" w:eastAsia="Arial" w:hAnsi="Arial" w:cs="Arial"/>
          <w:b/>
          <w:smallCaps/>
          <w:color w:val="000000"/>
          <w:sz w:val="20"/>
          <w:szCs w:val="20"/>
        </w:rPr>
      </w:pPr>
      <w:bookmarkStart w:id="6" w:name="_heading=h.1pxezwc" w:colFirst="0" w:colLast="0"/>
      <w:bookmarkEnd w:id="6"/>
      <w:r>
        <w:rPr>
          <w:rFonts w:ascii="Arial" w:eastAsia="Arial" w:hAnsi="Arial" w:cs="Arial"/>
          <w:b/>
          <w:smallCaps/>
          <w:color w:val="000000"/>
          <w:sz w:val="20"/>
          <w:szCs w:val="20"/>
        </w:rPr>
        <w:t>Objetivos Específicos</w:t>
      </w:r>
    </w:p>
    <w:p w14:paraId="4595F410" w14:textId="77777777" w:rsidR="003D5687" w:rsidRDefault="003603AD">
      <w:pPr>
        <w:ind w:firstLine="284"/>
        <w:rPr>
          <w:rFonts w:ascii="Arial" w:eastAsia="Arial" w:hAnsi="Arial" w:cs="Arial"/>
          <w:sz w:val="20"/>
          <w:szCs w:val="20"/>
          <w:highlight w:val="yellow"/>
        </w:rPr>
      </w:pPr>
      <w:r>
        <w:rPr>
          <w:rFonts w:ascii="Arial" w:eastAsia="Arial" w:hAnsi="Arial" w:cs="Arial"/>
          <w:sz w:val="20"/>
          <w:szCs w:val="20"/>
        </w:rPr>
        <w:t>Desenvolver capacidades técnicas e socioemocionais para que o profissional possa executar ou atuar nas subfunções/atividades específicas definidas no Perfil Profissional, conforme Anexo I.</w:t>
      </w:r>
    </w:p>
    <w:p w14:paraId="24C0F63C" w14:textId="77777777" w:rsidR="003D5687" w:rsidRDefault="003D5687">
      <w:pPr>
        <w:rPr>
          <w:rFonts w:ascii="Arial" w:eastAsia="Arial" w:hAnsi="Arial" w:cs="Arial"/>
          <w:sz w:val="20"/>
          <w:szCs w:val="20"/>
        </w:rPr>
      </w:pPr>
    </w:p>
    <w:p w14:paraId="19B32F45" w14:textId="77777777" w:rsidR="003D5687" w:rsidRDefault="003603AD">
      <w:pPr>
        <w:keepNext/>
        <w:numPr>
          <w:ilvl w:val="1"/>
          <w:numId w:val="31"/>
        </w:numPr>
        <w:pBdr>
          <w:top w:val="nil"/>
          <w:left w:val="nil"/>
          <w:bottom w:val="nil"/>
          <w:right w:val="nil"/>
          <w:between w:val="nil"/>
        </w:pBdr>
        <w:spacing w:after="120"/>
        <w:ind w:left="567"/>
        <w:rPr>
          <w:rFonts w:ascii="Arial" w:eastAsia="Arial" w:hAnsi="Arial" w:cs="Arial"/>
          <w:b/>
          <w:smallCaps/>
          <w:color w:val="000000"/>
          <w:sz w:val="20"/>
          <w:szCs w:val="20"/>
        </w:rPr>
      </w:pPr>
      <w:bookmarkStart w:id="7" w:name="_heading=h.49x2ik5" w:colFirst="0" w:colLast="0"/>
      <w:bookmarkEnd w:id="7"/>
      <w:r>
        <w:rPr>
          <w:rFonts w:ascii="Arial" w:eastAsia="Arial" w:hAnsi="Arial" w:cs="Arial"/>
          <w:b/>
          <w:smallCaps/>
          <w:color w:val="000000"/>
          <w:sz w:val="20"/>
          <w:szCs w:val="20"/>
        </w:rPr>
        <w:t>Perfil Profissional de Conclusão</w:t>
      </w:r>
    </w:p>
    <w:p w14:paraId="0A292AE2" w14:textId="77777777" w:rsidR="003D5687" w:rsidRDefault="003D5687">
      <w:pPr>
        <w:rPr>
          <w:rFonts w:ascii="Arial" w:eastAsia="Arial" w:hAnsi="Arial" w:cs="Arial"/>
          <w:sz w:val="20"/>
          <w:szCs w:val="20"/>
        </w:rPr>
      </w:pPr>
    </w:p>
    <w:p w14:paraId="685ED825" w14:textId="77777777" w:rsidR="003D5687" w:rsidRDefault="003603AD">
      <w:pPr>
        <w:spacing w:line="360" w:lineRule="auto"/>
        <w:jc w:val="both"/>
        <w:rPr>
          <w:rFonts w:ascii="Arial" w:eastAsia="Arial" w:hAnsi="Arial" w:cs="Arial"/>
          <w:sz w:val="20"/>
          <w:szCs w:val="20"/>
        </w:rPr>
      </w:pPr>
      <w:r>
        <w:rPr>
          <w:rFonts w:ascii="Arial" w:eastAsia="Arial" w:hAnsi="Arial" w:cs="Arial"/>
          <w:sz w:val="20"/>
          <w:szCs w:val="20"/>
        </w:rPr>
        <w:t xml:space="preserve">O detalhamento do Perfil Profissional de Conclusão do curso está detalhado no </w:t>
      </w:r>
      <w:r>
        <w:rPr>
          <w:rFonts w:ascii="Arial" w:eastAsia="Arial" w:hAnsi="Arial" w:cs="Arial"/>
          <w:b/>
          <w:sz w:val="20"/>
          <w:szCs w:val="20"/>
        </w:rPr>
        <w:t>Anexo I.</w:t>
      </w:r>
    </w:p>
    <w:p w14:paraId="1996FE8D" w14:textId="77777777" w:rsidR="003D5687" w:rsidRDefault="003D5687">
      <w:pPr>
        <w:rPr>
          <w:rFonts w:ascii="Arial" w:eastAsia="Arial" w:hAnsi="Arial" w:cs="Arial"/>
          <w:b/>
          <w:smallCaps/>
          <w:sz w:val="20"/>
          <w:szCs w:val="20"/>
        </w:rPr>
      </w:pPr>
    </w:p>
    <w:p w14:paraId="50B02B68" w14:textId="77777777" w:rsidR="003D5687" w:rsidRDefault="003603AD">
      <w:pPr>
        <w:keepNext/>
        <w:numPr>
          <w:ilvl w:val="1"/>
          <w:numId w:val="31"/>
        </w:numPr>
        <w:pBdr>
          <w:top w:val="nil"/>
          <w:left w:val="nil"/>
          <w:bottom w:val="nil"/>
          <w:right w:val="nil"/>
          <w:between w:val="nil"/>
        </w:pBdr>
        <w:spacing w:after="120"/>
        <w:ind w:left="567"/>
        <w:rPr>
          <w:rFonts w:ascii="Arial" w:eastAsia="Arial" w:hAnsi="Arial" w:cs="Arial"/>
          <w:b/>
          <w:smallCaps/>
          <w:color w:val="000000"/>
          <w:sz w:val="20"/>
          <w:szCs w:val="20"/>
        </w:rPr>
      </w:pPr>
      <w:bookmarkStart w:id="8" w:name="_heading=h.2p2csry" w:colFirst="0" w:colLast="0"/>
      <w:bookmarkEnd w:id="8"/>
      <w:r>
        <w:rPr>
          <w:rFonts w:ascii="Arial" w:eastAsia="Arial" w:hAnsi="Arial" w:cs="Arial"/>
          <w:b/>
          <w:smallCaps/>
          <w:color w:val="000000"/>
          <w:sz w:val="20"/>
          <w:szCs w:val="20"/>
        </w:rPr>
        <w:t xml:space="preserve">Matriz Curricular </w:t>
      </w:r>
    </w:p>
    <w:p w14:paraId="117E19DD" w14:textId="77777777" w:rsidR="003D5687" w:rsidRDefault="003D5687">
      <w:pPr>
        <w:rPr>
          <w:rFonts w:ascii="Arial" w:eastAsia="Arial" w:hAnsi="Arial" w:cs="Arial"/>
          <w:sz w:val="20"/>
          <w:szCs w:val="20"/>
        </w:rPr>
      </w:pPr>
    </w:p>
    <w:tbl>
      <w:tblPr>
        <w:tblStyle w:val="afffffffffff0"/>
        <w:tblW w:w="10035" w:type="dxa"/>
        <w:tblInd w:w="-115" w:type="dxa"/>
        <w:tblLayout w:type="fixed"/>
        <w:tblLook w:val="0400" w:firstRow="0" w:lastRow="0" w:firstColumn="0" w:lastColumn="0" w:noHBand="0" w:noVBand="1"/>
      </w:tblPr>
      <w:tblGrid>
        <w:gridCol w:w="1530"/>
        <w:gridCol w:w="4485"/>
        <w:gridCol w:w="945"/>
        <w:gridCol w:w="900"/>
        <w:gridCol w:w="1125"/>
        <w:gridCol w:w="1050"/>
      </w:tblGrid>
      <w:tr w:rsidR="003D5687" w14:paraId="7179C3E9" w14:textId="77777777">
        <w:trPr>
          <w:trHeight w:val="283"/>
        </w:trPr>
        <w:tc>
          <w:tcPr>
            <w:tcW w:w="1530"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2DB2E809" w14:textId="77777777" w:rsidR="003D5687" w:rsidRDefault="003603AD">
            <w:pPr>
              <w:jc w:val="center"/>
              <w:rPr>
                <w:rFonts w:ascii="Arial" w:eastAsia="Arial" w:hAnsi="Arial" w:cs="Arial"/>
                <w:b/>
                <w:color w:val="000000"/>
                <w:sz w:val="18"/>
                <w:szCs w:val="18"/>
              </w:rPr>
            </w:pPr>
            <w:r>
              <w:rPr>
                <w:rFonts w:ascii="Arial" w:eastAsia="Arial" w:hAnsi="Arial" w:cs="Arial"/>
                <w:b/>
                <w:color w:val="000000"/>
                <w:sz w:val="18"/>
                <w:szCs w:val="18"/>
              </w:rPr>
              <w:t xml:space="preserve">Módulo </w:t>
            </w:r>
          </w:p>
        </w:tc>
        <w:tc>
          <w:tcPr>
            <w:tcW w:w="4485" w:type="dxa"/>
            <w:tcBorders>
              <w:top w:val="single" w:sz="4" w:space="0" w:color="000000"/>
              <w:left w:val="nil"/>
              <w:bottom w:val="single" w:sz="4" w:space="0" w:color="000000"/>
              <w:right w:val="single" w:sz="4" w:space="0" w:color="000000"/>
            </w:tcBorders>
            <w:shd w:val="clear" w:color="auto" w:fill="E7E6E6"/>
            <w:vAlign w:val="center"/>
          </w:tcPr>
          <w:p w14:paraId="437C7650" w14:textId="77777777" w:rsidR="003D5687" w:rsidRDefault="003603AD">
            <w:pPr>
              <w:jc w:val="center"/>
              <w:rPr>
                <w:rFonts w:ascii="Arial" w:eastAsia="Arial" w:hAnsi="Arial" w:cs="Arial"/>
                <w:b/>
                <w:color w:val="000000"/>
                <w:sz w:val="18"/>
                <w:szCs w:val="18"/>
              </w:rPr>
            </w:pPr>
            <w:r>
              <w:rPr>
                <w:rFonts w:ascii="Arial" w:eastAsia="Arial" w:hAnsi="Arial" w:cs="Arial"/>
                <w:b/>
                <w:color w:val="000000"/>
                <w:sz w:val="18"/>
                <w:szCs w:val="18"/>
              </w:rPr>
              <w:t>Unidades curriculares</w:t>
            </w:r>
          </w:p>
        </w:tc>
        <w:tc>
          <w:tcPr>
            <w:tcW w:w="945" w:type="dxa"/>
            <w:tcBorders>
              <w:top w:val="single" w:sz="4" w:space="0" w:color="000000"/>
              <w:left w:val="nil"/>
              <w:bottom w:val="single" w:sz="4" w:space="0" w:color="000000"/>
              <w:right w:val="single" w:sz="4" w:space="0" w:color="000000"/>
            </w:tcBorders>
            <w:shd w:val="clear" w:color="auto" w:fill="E7E6E6"/>
            <w:vAlign w:val="bottom"/>
          </w:tcPr>
          <w:p w14:paraId="18D3BB20" w14:textId="77777777" w:rsidR="003D5687" w:rsidRDefault="003603AD">
            <w:pPr>
              <w:jc w:val="center"/>
              <w:rPr>
                <w:rFonts w:ascii="Arial" w:eastAsia="Arial" w:hAnsi="Arial" w:cs="Arial"/>
                <w:b/>
                <w:color w:val="000000"/>
                <w:sz w:val="18"/>
                <w:szCs w:val="18"/>
              </w:rPr>
            </w:pPr>
            <w:r>
              <w:rPr>
                <w:rFonts w:ascii="Arial" w:eastAsia="Arial" w:hAnsi="Arial" w:cs="Arial"/>
                <w:b/>
                <w:color w:val="000000"/>
                <w:sz w:val="18"/>
                <w:szCs w:val="18"/>
              </w:rPr>
              <w:t>Carga horária UC</w:t>
            </w:r>
          </w:p>
        </w:tc>
        <w:tc>
          <w:tcPr>
            <w:tcW w:w="900" w:type="dxa"/>
            <w:tcBorders>
              <w:top w:val="single" w:sz="4" w:space="0" w:color="000000"/>
              <w:left w:val="nil"/>
              <w:bottom w:val="single" w:sz="4" w:space="0" w:color="000000"/>
              <w:right w:val="single" w:sz="4" w:space="0" w:color="000000"/>
            </w:tcBorders>
            <w:shd w:val="clear" w:color="auto" w:fill="E7E6E6"/>
            <w:vAlign w:val="bottom"/>
          </w:tcPr>
          <w:p w14:paraId="0DBE68DC" w14:textId="77777777" w:rsidR="003D5687" w:rsidRDefault="003603AD">
            <w:pPr>
              <w:jc w:val="center"/>
              <w:rPr>
                <w:rFonts w:ascii="Arial" w:eastAsia="Arial" w:hAnsi="Arial" w:cs="Arial"/>
                <w:b/>
                <w:sz w:val="20"/>
                <w:szCs w:val="20"/>
              </w:rPr>
            </w:pPr>
            <w:r>
              <w:rPr>
                <w:rFonts w:ascii="Arial" w:eastAsia="Arial" w:hAnsi="Arial" w:cs="Arial"/>
                <w:b/>
                <w:sz w:val="20"/>
                <w:szCs w:val="20"/>
              </w:rPr>
              <w:t>Teoria</w:t>
            </w:r>
          </w:p>
        </w:tc>
        <w:tc>
          <w:tcPr>
            <w:tcW w:w="1125" w:type="dxa"/>
            <w:tcBorders>
              <w:top w:val="single" w:sz="4" w:space="0" w:color="000000"/>
              <w:left w:val="nil"/>
              <w:bottom w:val="single" w:sz="4" w:space="0" w:color="000000"/>
              <w:right w:val="single" w:sz="4" w:space="0" w:color="000000"/>
            </w:tcBorders>
            <w:shd w:val="clear" w:color="auto" w:fill="E7E6E6"/>
            <w:vAlign w:val="bottom"/>
          </w:tcPr>
          <w:p w14:paraId="5CC9762B" w14:textId="77777777" w:rsidR="003D5687" w:rsidRDefault="003603AD">
            <w:pPr>
              <w:jc w:val="center"/>
              <w:rPr>
                <w:rFonts w:ascii="Arial" w:eastAsia="Arial" w:hAnsi="Arial" w:cs="Arial"/>
                <w:b/>
                <w:sz w:val="18"/>
                <w:szCs w:val="18"/>
              </w:rPr>
            </w:pPr>
            <w:r>
              <w:rPr>
                <w:rFonts w:ascii="Arial" w:eastAsia="Arial" w:hAnsi="Arial" w:cs="Arial"/>
                <w:b/>
                <w:sz w:val="18"/>
                <w:szCs w:val="18"/>
              </w:rPr>
              <w:t xml:space="preserve">Vivência </w:t>
            </w:r>
            <w:proofErr w:type="gramStart"/>
            <w:r>
              <w:rPr>
                <w:rFonts w:ascii="Arial" w:eastAsia="Arial" w:hAnsi="Arial" w:cs="Arial"/>
                <w:b/>
                <w:sz w:val="18"/>
                <w:szCs w:val="18"/>
              </w:rPr>
              <w:t>prática Simulada</w:t>
            </w:r>
            <w:proofErr w:type="gramEnd"/>
          </w:p>
        </w:tc>
        <w:tc>
          <w:tcPr>
            <w:tcW w:w="1050" w:type="dxa"/>
            <w:tcBorders>
              <w:top w:val="single" w:sz="4" w:space="0" w:color="000000"/>
              <w:left w:val="nil"/>
              <w:bottom w:val="single" w:sz="4" w:space="0" w:color="000000"/>
              <w:right w:val="single" w:sz="4" w:space="0" w:color="000000"/>
            </w:tcBorders>
            <w:shd w:val="clear" w:color="auto" w:fill="E7E6E6"/>
            <w:vAlign w:val="bottom"/>
          </w:tcPr>
          <w:p w14:paraId="37C73CF1" w14:textId="77777777" w:rsidR="003D5687" w:rsidRDefault="003603AD">
            <w:pPr>
              <w:jc w:val="center"/>
              <w:rPr>
                <w:rFonts w:ascii="Arial" w:eastAsia="Arial" w:hAnsi="Arial" w:cs="Arial"/>
                <w:b/>
                <w:color w:val="000000"/>
                <w:sz w:val="18"/>
                <w:szCs w:val="18"/>
              </w:rPr>
            </w:pPr>
            <w:r>
              <w:rPr>
                <w:rFonts w:ascii="Arial" w:eastAsia="Arial" w:hAnsi="Arial" w:cs="Arial"/>
                <w:b/>
                <w:color w:val="000000"/>
                <w:sz w:val="18"/>
                <w:szCs w:val="18"/>
              </w:rPr>
              <w:t>Carga horária módulo</w:t>
            </w:r>
          </w:p>
        </w:tc>
      </w:tr>
      <w:tr w:rsidR="003D5687" w14:paraId="1FF35854" w14:textId="77777777">
        <w:trPr>
          <w:trHeight w:val="283"/>
        </w:trPr>
        <w:tc>
          <w:tcPr>
            <w:tcW w:w="1530" w:type="dxa"/>
            <w:vMerge w:val="restart"/>
            <w:tcBorders>
              <w:top w:val="single" w:sz="8" w:space="0" w:color="000000"/>
              <w:left w:val="single" w:sz="4" w:space="0" w:color="000000"/>
              <w:bottom w:val="single" w:sz="4" w:space="0" w:color="000000"/>
              <w:right w:val="single" w:sz="4" w:space="0" w:color="000000"/>
            </w:tcBorders>
            <w:shd w:val="clear" w:color="auto" w:fill="E2EFD9"/>
            <w:vAlign w:val="center"/>
          </w:tcPr>
          <w:p w14:paraId="675DC418" w14:textId="77777777" w:rsidR="003D5687" w:rsidRDefault="003603AD">
            <w:pPr>
              <w:jc w:val="center"/>
              <w:rPr>
                <w:rFonts w:ascii="Arial" w:eastAsia="Arial" w:hAnsi="Arial" w:cs="Arial"/>
                <w:b/>
                <w:sz w:val="18"/>
                <w:szCs w:val="18"/>
              </w:rPr>
            </w:pPr>
            <w:r>
              <w:rPr>
                <w:rFonts w:ascii="Arial" w:eastAsia="Arial" w:hAnsi="Arial" w:cs="Arial"/>
                <w:b/>
                <w:sz w:val="18"/>
                <w:szCs w:val="18"/>
              </w:rPr>
              <w:t xml:space="preserve">Educação para o Trabalho </w:t>
            </w:r>
          </w:p>
          <w:p w14:paraId="1338AFB4" w14:textId="77777777" w:rsidR="003D5687" w:rsidRDefault="003603AD">
            <w:pPr>
              <w:jc w:val="center"/>
              <w:rPr>
                <w:rFonts w:ascii="Arial" w:eastAsia="Arial" w:hAnsi="Arial" w:cs="Arial"/>
                <w:b/>
                <w:sz w:val="18"/>
                <w:szCs w:val="18"/>
              </w:rPr>
            </w:pPr>
            <w:r>
              <w:rPr>
                <w:rFonts w:ascii="Arial" w:eastAsia="Arial" w:hAnsi="Arial" w:cs="Arial"/>
                <w:b/>
                <w:sz w:val="18"/>
                <w:szCs w:val="18"/>
              </w:rPr>
              <w:t>(Básico)</w:t>
            </w:r>
          </w:p>
        </w:tc>
        <w:tc>
          <w:tcPr>
            <w:tcW w:w="4485" w:type="dxa"/>
            <w:tcBorders>
              <w:top w:val="nil"/>
              <w:left w:val="nil"/>
              <w:bottom w:val="single" w:sz="4" w:space="0" w:color="000000"/>
              <w:right w:val="single" w:sz="4" w:space="0" w:color="000000"/>
            </w:tcBorders>
            <w:shd w:val="clear" w:color="auto" w:fill="E2EFD9"/>
            <w:tcMar>
              <w:top w:w="0" w:type="dxa"/>
              <w:left w:w="80" w:type="dxa"/>
              <w:bottom w:w="0" w:type="dxa"/>
              <w:right w:w="80" w:type="dxa"/>
            </w:tcMar>
            <w:vAlign w:val="bottom"/>
          </w:tcPr>
          <w:p w14:paraId="00B93DD9" w14:textId="77777777" w:rsidR="003D5687" w:rsidRDefault="003603AD">
            <w:pPr>
              <w:widowControl w:val="0"/>
              <w:spacing w:line="360" w:lineRule="auto"/>
              <w:ind w:left="141"/>
              <w:rPr>
                <w:rFonts w:ascii="Arial" w:eastAsia="Arial" w:hAnsi="Arial" w:cs="Arial"/>
                <w:sz w:val="18"/>
                <w:szCs w:val="18"/>
              </w:rPr>
            </w:pPr>
            <w:r>
              <w:rPr>
                <w:rFonts w:ascii="Arial" w:eastAsia="Arial" w:hAnsi="Arial" w:cs="Arial"/>
                <w:sz w:val="18"/>
                <w:szCs w:val="18"/>
              </w:rPr>
              <w:t>Introdução a Qualidade e Produtividade</w:t>
            </w:r>
          </w:p>
        </w:tc>
        <w:tc>
          <w:tcPr>
            <w:tcW w:w="945" w:type="dxa"/>
            <w:tcBorders>
              <w:top w:val="nil"/>
              <w:left w:val="nil"/>
              <w:bottom w:val="single" w:sz="4" w:space="0" w:color="000000"/>
              <w:right w:val="single" w:sz="4" w:space="0" w:color="000000"/>
            </w:tcBorders>
            <w:shd w:val="clear" w:color="auto" w:fill="E2EFD9"/>
            <w:tcMar>
              <w:top w:w="0" w:type="dxa"/>
              <w:left w:w="80" w:type="dxa"/>
              <w:bottom w:w="0" w:type="dxa"/>
              <w:right w:w="80" w:type="dxa"/>
            </w:tcMar>
            <w:vAlign w:val="bottom"/>
          </w:tcPr>
          <w:p w14:paraId="5D865CD0" w14:textId="77777777" w:rsidR="003D5687" w:rsidRDefault="003603AD">
            <w:pPr>
              <w:widowControl w:val="0"/>
              <w:spacing w:line="360" w:lineRule="auto"/>
              <w:ind w:left="-15"/>
              <w:jc w:val="center"/>
              <w:rPr>
                <w:rFonts w:ascii="Arial" w:eastAsia="Arial" w:hAnsi="Arial" w:cs="Arial"/>
                <w:sz w:val="18"/>
                <w:szCs w:val="18"/>
              </w:rPr>
            </w:pPr>
            <w:r>
              <w:rPr>
                <w:rFonts w:ascii="Arial" w:eastAsia="Arial" w:hAnsi="Arial" w:cs="Arial"/>
                <w:sz w:val="18"/>
                <w:szCs w:val="18"/>
              </w:rPr>
              <w:t>28</w:t>
            </w:r>
          </w:p>
        </w:tc>
        <w:tc>
          <w:tcPr>
            <w:tcW w:w="900" w:type="dxa"/>
            <w:tcBorders>
              <w:top w:val="nil"/>
              <w:left w:val="nil"/>
              <w:bottom w:val="single" w:sz="4" w:space="0" w:color="000000"/>
              <w:right w:val="single" w:sz="4" w:space="0" w:color="000000"/>
            </w:tcBorders>
            <w:shd w:val="clear" w:color="auto" w:fill="E2EFD9"/>
            <w:tcMar>
              <w:top w:w="0" w:type="dxa"/>
              <w:left w:w="80" w:type="dxa"/>
              <w:bottom w:w="0" w:type="dxa"/>
              <w:right w:w="80" w:type="dxa"/>
            </w:tcMar>
            <w:vAlign w:val="bottom"/>
          </w:tcPr>
          <w:p w14:paraId="06A36D23" w14:textId="77777777" w:rsidR="003D5687" w:rsidRDefault="003603AD">
            <w:pPr>
              <w:widowControl w:val="0"/>
              <w:spacing w:line="360" w:lineRule="auto"/>
              <w:ind w:left="-15"/>
              <w:jc w:val="center"/>
              <w:rPr>
                <w:rFonts w:ascii="Arial" w:eastAsia="Arial" w:hAnsi="Arial" w:cs="Arial"/>
                <w:sz w:val="18"/>
                <w:szCs w:val="18"/>
              </w:rPr>
            </w:pPr>
            <w:r>
              <w:rPr>
                <w:rFonts w:ascii="Arial" w:eastAsia="Arial" w:hAnsi="Arial" w:cs="Arial"/>
                <w:sz w:val="18"/>
                <w:szCs w:val="18"/>
              </w:rPr>
              <w:t>28</w:t>
            </w:r>
          </w:p>
        </w:tc>
        <w:tc>
          <w:tcPr>
            <w:tcW w:w="1125" w:type="dxa"/>
            <w:tcBorders>
              <w:top w:val="nil"/>
              <w:left w:val="nil"/>
              <w:bottom w:val="single" w:sz="4" w:space="0" w:color="000000"/>
              <w:right w:val="single" w:sz="4" w:space="0" w:color="000000"/>
            </w:tcBorders>
            <w:shd w:val="clear" w:color="auto" w:fill="E2EFD9"/>
            <w:tcMar>
              <w:top w:w="0" w:type="dxa"/>
              <w:left w:w="80" w:type="dxa"/>
              <w:bottom w:w="0" w:type="dxa"/>
              <w:right w:w="80" w:type="dxa"/>
            </w:tcMar>
            <w:vAlign w:val="bottom"/>
          </w:tcPr>
          <w:p w14:paraId="469E80ED" w14:textId="77777777" w:rsidR="003D5687" w:rsidRDefault="003D5687">
            <w:pPr>
              <w:widowControl w:val="0"/>
              <w:spacing w:line="360" w:lineRule="auto"/>
              <w:ind w:left="-15"/>
              <w:jc w:val="center"/>
              <w:rPr>
                <w:rFonts w:ascii="Arial" w:eastAsia="Arial" w:hAnsi="Arial" w:cs="Arial"/>
                <w:sz w:val="18"/>
                <w:szCs w:val="18"/>
              </w:rPr>
            </w:pPr>
          </w:p>
        </w:tc>
        <w:tc>
          <w:tcPr>
            <w:tcW w:w="1050" w:type="dxa"/>
            <w:vMerge w:val="restart"/>
            <w:tcBorders>
              <w:top w:val="nil"/>
              <w:left w:val="single" w:sz="4" w:space="0" w:color="000000"/>
              <w:bottom w:val="single" w:sz="4" w:space="0" w:color="000000"/>
              <w:right w:val="single" w:sz="4" w:space="0" w:color="000000"/>
            </w:tcBorders>
            <w:shd w:val="clear" w:color="auto" w:fill="E2EFD9"/>
            <w:vAlign w:val="center"/>
          </w:tcPr>
          <w:p w14:paraId="49C4DA31" w14:textId="77777777" w:rsidR="003D5687" w:rsidRDefault="003603AD">
            <w:pPr>
              <w:jc w:val="center"/>
              <w:rPr>
                <w:rFonts w:ascii="Arial" w:eastAsia="Arial" w:hAnsi="Arial" w:cs="Arial"/>
                <w:color w:val="000000"/>
                <w:sz w:val="18"/>
                <w:szCs w:val="18"/>
              </w:rPr>
            </w:pPr>
            <w:r>
              <w:rPr>
                <w:rFonts w:ascii="Arial" w:eastAsia="Arial" w:hAnsi="Arial" w:cs="Arial"/>
                <w:sz w:val="18"/>
                <w:szCs w:val="18"/>
              </w:rPr>
              <w:t>156h</w:t>
            </w:r>
          </w:p>
        </w:tc>
      </w:tr>
      <w:tr w:rsidR="003D5687" w14:paraId="6467F678" w14:textId="77777777">
        <w:trPr>
          <w:trHeight w:val="283"/>
        </w:trPr>
        <w:tc>
          <w:tcPr>
            <w:tcW w:w="1530" w:type="dxa"/>
            <w:vMerge/>
            <w:tcBorders>
              <w:top w:val="single" w:sz="8" w:space="0" w:color="000000"/>
              <w:left w:val="single" w:sz="4" w:space="0" w:color="000000"/>
              <w:bottom w:val="single" w:sz="4" w:space="0" w:color="000000"/>
              <w:right w:val="single" w:sz="4" w:space="0" w:color="000000"/>
            </w:tcBorders>
            <w:shd w:val="clear" w:color="auto" w:fill="E2EFD9"/>
            <w:vAlign w:val="center"/>
          </w:tcPr>
          <w:p w14:paraId="55904FC7" w14:textId="77777777" w:rsidR="003D5687" w:rsidRDefault="003D5687">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4485" w:type="dxa"/>
            <w:tcBorders>
              <w:top w:val="nil"/>
              <w:left w:val="nil"/>
              <w:bottom w:val="single" w:sz="4" w:space="0" w:color="000000"/>
              <w:right w:val="single" w:sz="4" w:space="0" w:color="000000"/>
            </w:tcBorders>
            <w:shd w:val="clear" w:color="auto" w:fill="E2EFD9"/>
            <w:tcMar>
              <w:top w:w="0" w:type="dxa"/>
              <w:left w:w="80" w:type="dxa"/>
              <w:bottom w:w="0" w:type="dxa"/>
              <w:right w:w="80" w:type="dxa"/>
            </w:tcMar>
            <w:vAlign w:val="bottom"/>
          </w:tcPr>
          <w:p w14:paraId="1C516727" w14:textId="77777777" w:rsidR="003D5687" w:rsidRDefault="003603AD">
            <w:pPr>
              <w:widowControl w:val="0"/>
              <w:spacing w:line="360" w:lineRule="auto"/>
              <w:ind w:left="141"/>
              <w:rPr>
                <w:rFonts w:ascii="Arial" w:eastAsia="Arial" w:hAnsi="Arial" w:cs="Arial"/>
                <w:sz w:val="18"/>
                <w:szCs w:val="18"/>
              </w:rPr>
            </w:pPr>
            <w:r>
              <w:rPr>
                <w:rFonts w:ascii="Arial" w:eastAsia="Arial" w:hAnsi="Arial" w:cs="Arial"/>
                <w:sz w:val="18"/>
                <w:szCs w:val="18"/>
              </w:rPr>
              <w:t xml:space="preserve">Sustentabilidade nos Processos Industriais </w:t>
            </w:r>
          </w:p>
        </w:tc>
        <w:tc>
          <w:tcPr>
            <w:tcW w:w="945" w:type="dxa"/>
            <w:tcBorders>
              <w:top w:val="nil"/>
              <w:left w:val="nil"/>
              <w:bottom w:val="single" w:sz="4" w:space="0" w:color="000000"/>
              <w:right w:val="single" w:sz="4" w:space="0" w:color="000000"/>
            </w:tcBorders>
            <w:shd w:val="clear" w:color="auto" w:fill="E2EFD9"/>
            <w:tcMar>
              <w:top w:w="0" w:type="dxa"/>
              <w:left w:w="80" w:type="dxa"/>
              <w:bottom w:w="0" w:type="dxa"/>
              <w:right w:w="80" w:type="dxa"/>
            </w:tcMar>
            <w:vAlign w:val="bottom"/>
          </w:tcPr>
          <w:p w14:paraId="79EEFF2F" w14:textId="77777777" w:rsidR="003D5687" w:rsidRDefault="003603AD">
            <w:pPr>
              <w:widowControl w:val="0"/>
              <w:spacing w:line="360" w:lineRule="auto"/>
              <w:ind w:left="-15"/>
              <w:jc w:val="center"/>
              <w:rPr>
                <w:rFonts w:ascii="Arial" w:eastAsia="Arial" w:hAnsi="Arial" w:cs="Arial"/>
                <w:sz w:val="18"/>
                <w:szCs w:val="18"/>
              </w:rPr>
            </w:pPr>
            <w:r>
              <w:rPr>
                <w:rFonts w:ascii="Arial" w:eastAsia="Arial" w:hAnsi="Arial" w:cs="Arial"/>
                <w:sz w:val="18"/>
                <w:szCs w:val="18"/>
              </w:rPr>
              <w:t>16</w:t>
            </w:r>
          </w:p>
        </w:tc>
        <w:tc>
          <w:tcPr>
            <w:tcW w:w="900" w:type="dxa"/>
            <w:tcBorders>
              <w:top w:val="nil"/>
              <w:left w:val="nil"/>
              <w:bottom w:val="single" w:sz="4" w:space="0" w:color="000000"/>
              <w:right w:val="single" w:sz="4" w:space="0" w:color="000000"/>
            </w:tcBorders>
            <w:shd w:val="clear" w:color="auto" w:fill="E2EFD9"/>
            <w:tcMar>
              <w:top w:w="0" w:type="dxa"/>
              <w:left w:w="80" w:type="dxa"/>
              <w:bottom w:w="0" w:type="dxa"/>
              <w:right w:w="80" w:type="dxa"/>
            </w:tcMar>
            <w:vAlign w:val="bottom"/>
          </w:tcPr>
          <w:p w14:paraId="60C09ADE" w14:textId="77777777" w:rsidR="003D5687" w:rsidRDefault="003603AD">
            <w:pPr>
              <w:widowControl w:val="0"/>
              <w:spacing w:line="360" w:lineRule="auto"/>
              <w:ind w:left="-15"/>
              <w:jc w:val="center"/>
              <w:rPr>
                <w:rFonts w:ascii="Arial" w:eastAsia="Arial" w:hAnsi="Arial" w:cs="Arial"/>
                <w:sz w:val="18"/>
                <w:szCs w:val="18"/>
              </w:rPr>
            </w:pPr>
            <w:r>
              <w:rPr>
                <w:rFonts w:ascii="Arial" w:eastAsia="Arial" w:hAnsi="Arial" w:cs="Arial"/>
                <w:sz w:val="18"/>
                <w:szCs w:val="18"/>
              </w:rPr>
              <w:t>16</w:t>
            </w:r>
          </w:p>
        </w:tc>
        <w:tc>
          <w:tcPr>
            <w:tcW w:w="1125" w:type="dxa"/>
            <w:tcBorders>
              <w:top w:val="nil"/>
              <w:left w:val="nil"/>
              <w:bottom w:val="single" w:sz="4" w:space="0" w:color="000000"/>
              <w:right w:val="single" w:sz="4" w:space="0" w:color="000000"/>
            </w:tcBorders>
            <w:shd w:val="clear" w:color="auto" w:fill="E2EFD9"/>
            <w:tcMar>
              <w:top w:w="0" w:type="dxa"/>
              <w:left w:w="80" w:type="dxa"/>
              <w:bottom w:w="0" w:type="dxa"/>
              <w:right w:w="80" w:type="dxa"/>
            </w:tcMar>
            <w:vAlign w:val="bottom"/>
          </w:tcPr>
          <w:p w14:paraId="58022CF6" w14:textId="77777777" w:rsidR="003D5687" w:rsidRDefault="003D5687">
            <w:pPr>
              <w:widowControl w:val="0"/>
              <w:spacing w:line="360" w:lineRule="auto"/>
              <w:ind w:left="-15"/>
              <w:jc w:val="center"/>
              <w:rPr>
                <w:rFonts w:ascii="Arial" w:eastAsia="Arial" w:hAnsi="Arial" w:cs="Arial"/>
                <w:sz w:val="18"/>
                <w:szCs w:val="18"/>
              </w:rPr>
            </w:pPr>
          </w:p>
        </w:tc>
        <w:tc>
          <w:tcPr>
            <w:tcW w:w="1050" w:type="dxa"/>
            <w:vMerge/>
            <w:tcBorders>
              <w:top w:val="nil"/>
              <w:left w:val="single" w:sz="4" w:space="0" w:color="000000"/>
              <w:bottom w:val="single" w:sz="4" w:space="0" w:color="000000"/>
              <w:right w:val="single" w:sz="4" w:space="0" w:color="000000"/>
            </w:tcBorders>
            <w:shd w:val="clear" w:color="auto" w:fill="E2EFD9"/>
            <w:vAlign w:val="center"/>
          </w:tcPr>
          <w:p w14:paraId="6683ABF0" w14:textId="77777777" w:rsidR="003D5687" w:rsidRDefault="003D5687">
            <w:pPr>
              <w:widowControl w:val="0"/>
              <w:pBdr>
                <w:top w:val="nil"/>
                <w:left w:val="nil"/>
                <w:bottom w:val="nil"/>
                <w:right w:val="nil"/>
                <w:between w:val="nil"/>
              </w:pBdr>
              <w:spacing w:line="276" w:lineRule="auto"/>
              <w:rPr>
                <w:rFonts w:ascii="Arial" w:eastAsia="Arial" w:hAnsi="Arial" w:cs="Arial"/>
                <w:sz w:val="18"/>
                <w:szCs w:val="18"/>
              </w:rPr>
            </w:pPr>
          </w:p>
        </w:tc>
      </w:tr>
      <w:tr w:rsidR="003D5687" w14:paraId="034D1E5F" w14:textId="77777777">
        <w:trPr>
          <w:trHeight w:val="283"/>
        </w:trPr>
        <w:tc>
          <w:tcPr>
            <w:tcW w:w="1530" w:type="dxa"/>
            <w:vMerge/>
            <w:tcBorders>
              <w:top w:val="single" w:sz="8" w:space="0" w:color="000000"/>
              <w:left w:val="single" w:sz="4" w:space="0" w:color="000000"/>
              <w:bottom w:val="single" w:sz="4" w:space="0" w:color="000000"/>
              <w:right w:val="single" w:sz="4" w:space="0" w:color="000000"/>
            </w:tcBorders>
            <w:shd w:val="clear" w:color="auto" w:fill="E2EFD9"/>
            <w:vAlign w:val="center"/>
          </w:tcPr>
          <w:p w14:paraId="03674319" w14:textId="77777777" w:rsidR="003D5687" w:rsidRDefault="003D5687">
            <w:pPr>
              <w:widowControl w:val="0"/>
              <w:pBdr>
                <w:top w:val="nil"/>
                <w:left w:val="nil"/>
                <w:bottom w:val="nil"/>
                <w:right w:val="nil"/>
                <w:between w:val="nil"/>
              </w:pBdr>
              <w:spacing w:line="276" w:lineRule="auto"/>
              <w:rPr>
                <w:rFonts w:ascii="Arial" w:eastAsia="Arial" w:hAnsi="Arial" w:cs="Arial"/>
                <w:sz w:val="18"/>
                <w:szCs w:val="18"/>
              </w:rPr>
            </w:pPr>
          </w:p>
        </w:tc>
        <w:tc>
          <w:tcPr>
            <w:tcW w:w="4485" w:type="dxa"/>
            <w:tcBorders>
              <w:top w:val="nil"/>
              <w:left w:val="nil"/>
              <w:bottom w:val="single" w:sz="4" w:space="0" w:color="000000"/>
              <w:right w:val="single" w:sz="4" w:space="0" w:color="000000"/>
            </w:tcBorders>
            <w:shd w:val="clear" w:color="auto" w:fill="E2EFD9"/>
            <w:tcMar>
              <w:top w:w="0" w:type="dxa"/>
              <w:left w:w="80" w:type="dxa"/>
              <w:bottom w:w="0" w:type="dxa"/>
              <w:right w:w="80" w:type="dxa"/>
            </w:tcMar>
            <w:vAlign w:val="bottom"/>
          </w:tcPr>
          <w:p w14:paraId="2B85BFF8" w14:textId="77777777" w:rsidR="003D5687" w:rsidRDefault="003603AD">
            <w:pPr>
              <w:widowControl w:val="0"/>
              <w:spacing w:line="360" w:lineRule="auto"/>
              <w:ind w:left="141"/>
              <w:rPr>
                <w:rFonts w:ascii="Arial" w:eastAsia="Arial" w:hAnsi="Arial" w:cs="Arial"/>
                <w:sz w:val="18"/>
                <w:szCs w:val="18"/>
              </w:rPr>
            </w:pPr>
            <w:r>
              <w:rPr>
                <w:rFonts w:ascii="Arial" w:eastAsia="Arial" w:hAnsi="Arial" w:cs="Arial"/>
                <w:sz w:val="18"/>
                <w:szCs w:val="18"/>
              </w:rPr>
              <w:t>Introdução à Tecnologia da Informação e Comunicação</w:t>
            </w:r>
          </w:p>
        </w:tc>
        <w:tc>
          <w:tcPr>
            <w:tcW w:w="945" w:type="dxa"/>
            <w:tcBorders>
              <w:top w:val="nil"/>
              <w:left w:val="nil"/>
              <w:bottom w:val="single" w:sz="4" w:space="0" w:color="000000"/>
              <w:right w:val="single" w:sz="4" w:space="0" w:color="000000"/>
            </w:tcBorders>
            <w:shd w:val="clear" w:color="auto" w:fill="E2EFD9"/>
            <w:tcMar>
              <w:top w:w="0" w:type="dxa"/>
              <w:left w:w="80" w:type="dxa"/>
              <w:bottom w:w="0" w:type="dxa"/>
              <w:right w:w="80" w:type="dxa"/>
            </w:tcMar>
            <w:vAlign w:val="bottom"/>
          </w:tcPr>
          <w:p w14:paraId="4522552D" w14:textId="77777777" w:rsidR="003D5687" w:rsidRDefault="003603AD">
            <w:pPr>
              <w:widowControl w:val="0"/>
              <w:spacing w:line="360" w:lineRule="auto"/>
              <w:ind w:left="-15"/>
              <w:jc w:val="center"/>
              <w:rPr>
                <w:rFonts w:ascii="Arial" w:eastAsia="Arial" w:hAnsi="Arial" w:cs="Arial"/>
                <w:sz w:val="18"/>
                <w:szCs w:val="18"/>
              </w:rPr>
            </w:pPr>
            <w:r>
              <w:rPr>
                <w:rFonts w:ascii="Arial" w:eastAsia="Arial" w:hAnsi="Arial" w:cs="Arial"/>
                <w:sz w:val="18"/>
                <w:szCs w:val="18"/>
              </w:rPr>
              <w:t>40</w:t>
            </w:r>
          </w:p>
        </w:tc>
        <w:tc>
          <w:tcPr>
            <w:tcW w:w="900" w:type="dxa"/>
            <w:tcBorders>
              <w:top w:val="nil"/>
              <w:left w:val="nil"/>
              <w:bottom w:val="single" w:sz="4" w:space="0" w:color="000000"/>
              <w:right w:val="single" w:sz="4" w:space="0" w:color="000000"/>
            </w:tcBorders>
            <w:shd w:val="clear" w:color="auto" w:fill="E2EFD9"/>
            <w:tcMar>
              <w:top w:w="0" w:type="dxa"/>
              <w:left w:w="80" w:type="dxa"/>
              <w:bottom w:w="0" w:type="dxa"/>
              <w:right w:w="80" w:type="dxa"/>
            </w:tcMar>
            <w:vAlign w:val="bottom"/>
          </w:tcPr>
          <w:p w14:paraId="512A6F25" w14:textId="77777777" w:rsidR="003D5687" w:rsidRDefault="003603AD">
            <w:pPr>
              <w:widowControl w:val="0"/>
              <w:spacing w:line="360" w:lineRule="auto"/>
              <w:ind w:left="-15"/>
              <w:jc w:val="center"/>
              <w:rPr>
                <w:rFonts w:ascii="Arial" w:eastAsia="Arial" w:hAnsi="Arial" w:cs="Arial"/>
                <w:sz w:val="18"/>
                <w:szCs w:val="18"/>
              </w:rPr>
            </w:pPr>
            <w:r>
              <w:rPr>
                <w:rFonts w:ascii="Arial" w:eastAsia="Arial" w:hAnsi="Arial" w:cs="Arial"/>
                <w:sz w:val="18"/>
                <w:szCs w:val="18"/>
              </w:rPr>
              <w:t>40</w:t>
            </w:r>
          </w:p>
        </w:tc>
        <w:tc>
          <w:tcPr>
            <w:tcW w:w="1125" w:type="dxa"/>
            <w:tcBorders>
              <w:top w:val="nil"/>
              <w:left w:val="nil"/>
              <w:bottom w:val="single" w:sz="4" w:space="0" w:color="000000"/>
              <w:right w:val="single" w:sz="4" w:space="0" w:color="000000"/>
            </w:tcBorders>
            <w:shd w:val="clear" w:color="auto" w:fill="E2EFD9"/>
            <w:tcMar>
              <w:top w:w="0" w:type="dxa"/>
              <w:left w:w="80" w:type="dxa"/>
              <w:bottom w:w="0" w:type="dxa"/>
              <w:right w:w="80" w:type="dxa"/>
            </w:tcMar>
            <w:vAlign w:val="bottom"/>
          </w:tcPr>
          <w:p w14:paraId="63F6C970" w14:textId="77777777" w:rsidR="003D5687" w:rsidRDefault="003D5687">
            <w:pPr>
              <w:widowControl w:val="0"/>
              <w:spacing w:line="360" w:lineRule="auto"/>
              <w:ind w:left="-15"/>
              <w:jc w:val="center"/>
              <w:rPr>
                <w:rFonts w:ascii="Arial" w:eastAsia="Arial" w:hAnsi="Arial" w:cs="Arial"/>
                <w:sz w:val="18"/>
                <w:szCs w:val="18"/>
              </w:rPr>
            </w:pPr>
          </w:p>
        </w:tc>
        <w:tc>
          <w:tcPr>
            <w:tcW w:w="1050" w:type="dxa"/>
            <w:vMerge/>
            <w:tcBorders>
              <w:top w:val="nil"/>
              <w:left w:val="single" w:sz="4" w:space="0" w:color="000000"/>
              <w:bottom w:val="single" w:sz="4" w:space="0" w:color="000000"/>
              <w:right w:val="single" w:sz="4" w:space="0" w:color="000000"/>
            </w:tcBorders>
            <w:shd w:val="clear" w:color="auto" w:fill="E2EFD9"/>
            <w:vAlign w:val="center"/>
          </w:tcPr>
          <w:p w14:paraId="0D9AB637" w14:textId="77777777" w:rsidR="003D5687" w:rsidRDefault="003D5687">
            <w:pPr>
              <w:widowControl w:val="0"/>
              <w:pBdr>
                <w:top w:val="nil"/>
                <w:left w:val="nil"/>
                <w:bottom w:val="nil"/>
                <w:right w:val="nil"/>
                <w:between w:val="nil"/>
              </w:pBdr>
              <w:spacing w:line="276" w:lineRule="auto"/>
              <w:rPr>
                <w:rFonts w:ascii="Arial" w:eastAsia="Arial" w:hAnsi="Arial" w:cs="Arial"/>
                <w:sz w:val="18"/>
                <w:szCs w:val="18"/>
              </w:rPr>
            </w:pPr>
          </w:p>
        </w:tc>
      </w:tr>
      <w:tr w:rsidR="003D5687" w14:paraId="2A993EFC" w14:textId="77777777">
        <w:trPr>
          <w:trHeight w:val="283"/>
        </w:trPr>
        <w:tc>
          <w:tcPr>
            <w:tcW w:w="1530" w:type="dxa"/>
            <w:vMerge/>
            <w:tcBorders>
              <w:top w:val="single" w:sz="8" w:space="0" w:color="000000"/>
              <w:left w:val="single" w:sz="4" w:space="0" w:color="000000"/>
              <w:bottom w:val="single" w:sz="4" w:space="0" w:color="000000"/>
              <w:right w:val="single" w:sz="4" w:space="0" w:color="000000"/>
            </w:tcBorders>
            <w:shd w:val="clear" w:color="auto" w:fill="E2EFD9"/>
            <w:vAlign w:val="center"/>
          </w:tcPr>
          <w:p w14:paraId="4092D371" w14:textId="77777777" w:rsidR="003D5687" w:rsidRDefault="003D5687">
            <w:pPr>
              <w:widowControl w:val="0"/>
              <w:pBdr>
                <w:top w:val="nil"/>
                <w:left w:val="nil"/>
                <w:bottom w:val="nil"/>
                <w:right w:val="nil"/>
                <w:between w:val="nil"/>
              </w:pBdr>
              <w:spacing w:line="276" w:lineRule="auto"/>
              <w:rPr>
                <w:rFonts w:ascii="Arial" w:eastAsia="Arial" w:hAnsi="Arial" w:cs="Arial"/>
                <w:sz w:val="18"/>
                <w:szCs w:val="18"/>
              </w:rPr>
            </w:pPr>
          </w:p>
        </w:tc>
        <w:tc>
          <w:tcPr>
            <w:tcW w:w="4485" w:type="dxa"/>
            <w:tcBorders>
              <w:top w:val="nil"/>
              <w:left w:val="nil"/>
              <w:bottom w:val="single" w:sz="4" w:space="0" w:color="000000"/>
              <w:right w:val="single" w:sz="4" w:space="0" w:color="000000"/>
            </w:tcBorders>
            <w:shd w:val="clear" w:color="auto" w:fill="E2EFD9"/>
            <w:tcMar>
              <w:top w:w="0" w:type="dxa"/>
              <w:left w:w="80" w:type="dxa"/>
              <w:bottom w:w="0" w:type="dxa"/>
              <w:right w:w="80" w:type="dxa"/>
            </w:tcMar>
            <w:vAlign w:val="bottom"/>
          </w:tcPr>
          <w:p w14:paraId="5BC660FB" w14:textId="77777777" w:rsidR="003D5687" w:rsidRDefault="003603AD">
            <w:pPr>
              <w:widowControl w:val="0"/>
              <w:spacing w:line="360" w:lineRule="auto"/>
              <w:ind w:left="141"/>
              <w:rPr>
                <w:rFonts w:ascii="Arial" w:eastAsia="Arial" w:hAnsi="Arial" w:cs="Arial"/>
                <w:sz w:val="18"/>
                <w:szCs w:val="18"/>
              </w:rPr>
            </w:pPr>
            <w:r>
              <w:rPr>
                <w:rFonts w:ascii="Arial" w:eastAsia="Arial" w:hAnsi="Arial" w:cs="Arial"/>
                <w:sz w:val="18"/>
                <w:szCs w:val="18"/>
              </w:rPr>
              <w:t xml:space="preserve">Saúde e Segurança no Trabalho </w:t>
            </w:r>
          </w:p>
        </w:tc>
        <w:tc>
          <w:tcPr>
            <w:tcW w:w="945" w:type="dxa"/>
            <w:tcBorders>
              <w:top w:val="nil"/>
              <w:left w:val="nil"/>
              <w:bottom w:val="single" w:sz="4" w:space="0" w:color="000000"/>
              <w:right w:val="single" w:sz="4" w:space="0" w:color="000000"/>
            </w:tcBorders>
            <w:shd w:val="clear" w:color="auto" w:fill="E2EFD9"/>
            <w:tcMar>
              <w:top w:w="0" w:type="dxa"/>
              <w:left w:w="80" w:type="dxa"/>
              <w:bottom w:w="0" w:type="dxa"/>
              <w:right w:w="80" w:type="dxa"/>
            </w:tcMar>
            <w:vAlign w:val="bottom"/>
          </w:tcPr>
          <w:p w14:paraId="6483603D" w14:textId="77777777" w:rsidR="003D5687" w:rsidRDefault="003603AD">
            <w:pPr>
              <w:widowControl w:val="0"/>
              <w:spacing w:line="360" w:lineRule="auto"/>
              <w:ind w:left="-15"/>
              <w:jc w:val="center"/>
              <w:rPr>
                <w:rFonts w:ascii="Arial" w:eastAsia="Arial" w:hAnsi="Arial" w:cs="Arial"/>
                <w:sz w:val="18"/>
                <w:szCs w:val="18"/>
              </w:rPr>
            </w:pPr>
            <w:r>
              <w:rPr>
                <w:rFonts w:ascii="Arial" w:eastAsia="Arial" w:hAnsi="Arial" w:cs="Arial"/>
                <w:sz w:val="18"/>
                <w:szCs w:val="18"/>
              </w:rPr>
              <w:t>12</w:t>
            </w:r>
          </w:p>
        </w:tc>
        <w:tc>
          <w:tcPr>
            <w:tcW w:w="900" w:type="dxa"/>
            <w:tcBorders>
              <w:top w:val="nil"/>
              <w:left w:val="nil"/>
              <w:bottom w:val="single" w:sz="4" w:space="0" w:color="000000"/>
              <w:right w:val="single" w:sz="4" w:space="0" w:color="000000"/>
            </w:tcBorders>
            <w:shd w:val="clear" w:color="auto" w:fill="E2EFD9"/>
            <w:tcMar>
              <w:top w:w="0" w:type="dxa"/>
              <w:left w:w="80" w:type="dxa"/>
              <w:bottom w:w="0" w:type="dxa"/>
              <w:right w:w="80" w:type="dxa"/>
            </w:tcMar>
            <w:vAlign w:val="bottom"/>
          </w:tcPr>
          <w:p w14:paraId="1F0FE2F2" w14:textId="77777777" w:rsidR="003D5687" w:rsidRDefault="003603AD">
            <w:pPr>
              <w:widowControl w:val="0"/>
              <w:spacing w:line="360" w:lineRule="auto"/>
              <w:ind w:left="-15"/>
              <w:jc w:val="center"/>
              <w:rPr>
                <w:rFonts w:ascii="Arial" w:eastAsia="Arial" w:hAnsi="Arial" w:cs="Arial"/>
                <w:sz w:val="18"/>
                <w:szCs w:val="18"/>
              </w:rPr>
            </w:pPr>
            <w:r>
              <w:rPr>
                <w:rFonts w:ascii="Arial" w:eastAsia="Arial" w:hAnsi="Arial" w:cs="Arial"/>
                <w:sz w:val="18"/>
                <w:szCs w:val="18"/>
              </w:rPr>
              <w:t>12</w:t>
            </w:r>
          </w:p>
        </w:tc>
        <w:tc>
          <w:tcPr>
            <w:tcW w:w="1125" w:type="dxa"/>
            <w:tcBorders>
              <w:top w:val="nil"/>
              <w:left w:val="nil"/>
              <w:bottom w:val="single" w:sz="4" w:space="0" w:color="000000"/>
              <w:right w:val="single" w:sz="4" w:space="0" w:color="000000"/>
            </w:tcBorders>
            <w:shd w:val="clear" w:color="auto" w:fill="E2EFD9"/>
            <w:tcMar>
              <w:top w:w="0" w:type="dxa"/>
              <w:left w:w="80" w:type="dxa"/>
              <w:bottom w:w="0" w:type="dxa"/>
              <w:right w:w="80" w:type="dxa"/>
            </w:tcMar>
            <w:vAlign w:val="bottom"/>
          </w:tcPr>
          <w:p w14:paraId="3F822F23" w14:textId="77777777" w:rsidR="003D5687" w:rsidRDefault="003D5687">
            <w:pPr>
              <w:widowControl w:val="0"/>
              <w:spacing w:line="360" w:lineRule="auto"/>
              <w:ind w:left="-15"/>
              <w:jc w:val="center"/>
              <w:rPr>
                <w:rFonts w:ascii="Arial" w:eastAsia="Arial" w:hAnsi="Arial" w:cs="Arial"/>
                <w:sz w:val="18"/>
                <w:szCs w:val="18"/>
              </w:rPr>
            </w:pPr>
          </w:p>
        </w:tc>
        <w:tc>
          <w:tcPr>
            <w:tcW w:w="1050" w:type="dxa"/>
            <w:vMerge/>
            <w:tcBorders>
              <w:top w:val="nil"/>
              <w:left w:val="single" w:sz="4" w:space="0" w:color="000000"/>
              <w:bottom w:val="single" w:sz="4" w:space="0" w:color="000000"/>
              <w:right w:val="single" w:sz="4" w:space="0" w:color="000000"/>
            </w:tcBorders>
            <w:shd w:val="clear" w:color="auto" w:fill="E2EFD9"/>
            <w:vAlign w:val="center"/>
          </w:tcPr>
          <w:p w14:paraId="005727A9" w14:textId="77777777" w:rsidR="003D5687" w:rsidRDefault="003D5687">
            <w:pPr>
              <w:widowControl w:val="0"/>
              <w:pBdr>
                <w:top w:val="nil"/>
                <w:left w:val="nil"/>
                <w:bottom w:val="nil"/>
                <w:right w:val="nil"/>
                <w:between w:val="nil"/>
              </w:pBdr>
              <w:spacing w:line="276" w:lineRule="auto"/>
              <w:rPr>
                <w:rFonts w:ascii="Arial" w:eastAsia="Arial" w:hAnsi="Arial" w:cs="Arial"/>
                <w:sz w:val="18"/>
                <w:szCs w:val="18"/>
              </w:rPr>
            </w:pPr>
          </w:p>
        </w:tc>
      </w:tr>
      <w:tr w:rsidR="003D5687" w14:paraId="61CE7947" w14:textId="77777777">
        <w:trPr>
          <w:trHeight w:val="283"/>
        </w:trPr>
        <w:tc>
          <w:tcPr>
            <w:tcW w:w="1530" w:type="dxa"/>
            <w:vMerge/>
            <w:tcBorders>
              <w:top w:val="single" w:sz="8" w:space="0" w:color="000000"/>
              <w:left w:val="single" w:sz="4" w:space="0" w:color="000000"/>
              <w:bottom w:val="single" w:sz="4" w:space="0" w:color="000000"/>
              <w:right w:val="single" w:sz="4" w:space="0" w:color="000000"/>
            </w:tcBorders>
            <w:shd w:val="clear" w:color="auto" w:fill="E2EFD9"/>
            <w:vAlign w:val="center"/>
          </w:tcPr>
          <w:p w14:paraId="5412130D" w14:textId="77777777" w:rsidR="003D5687" w:rsidRDefault="003D5687">
            <w:pPr>
              <w:widowControl w:val="0"/>
              <w:pBdr>
                <w:top w:val="nil"/>
                <w:left w:val="nil"/>
                <w:bottom w:val="nil"/>
                <w:right w:val="nil"/>
                <w:between w:val="nil"/>
              </w:pBdr>
              <w:spacing w:line="276" w:lineRule="auto"/>
              <w:rPr>
                <w:rFonts w:ascii="Arial" w:eastAsia="Arial" w:hAnsi="Arial" w:cs="Arial"/>
                <w:sz w:val="18"/>
                <w:szCs w:val="18"/>
              </w:rPr>
            </w:pPr>
          </w:p>
        </w:tc>
        <w:tc>
          <w:tcPr>
            <w:tcW w:w="4485" w:type="dxa"/>
            <w:tcBorders>
              <w:top w:val="nil"/>
              <w:left w:val="nil"/>
              <w:bottom w:val="single" w:sz="4" w:space="0" w:color="000000"/>
              <w:right w:val="single" w:sz="4" w:space="0" w:color="000000"/>
            </w:tcBorders>
            <w:shd w:val="clear" w:color="auto" w:fill="E2EFD9"/>
            <w:tcMar>
              <w:top w:w="0" w:type="dxa"/>
              <w:left w:w="80" w:type="dxa"/>
              <w:bottom w:w="0" w:type="dxa"/>
              <w:right w:w="80" w:type="dxa"/>
            </w:tcMar>
            <w:vAlign w:val="bottom"/>
          </w:tcPr>
          <w:p w14:paraId="5471C937" w14:textId="77777777" w:rsidR="003D5687" w:rsidRDefault="003603AD">
            <w:pPr>
              <w:widowControl w:val="0"/>
              <w:spacing w:line="360" w:lineRule="auto"/>
              <w:ind w:left="141"/>
              <w:rPr>
                <w:rFonts w:ascii="Arial" w:eastAsia="Arial" w:hAnsi="Arial" w:cs="Arial"/>
                <w:sz w:val="18"/>
                <w:szCs w:val="18"/>
              </w:rPr>
            </w:pPr>
            <w:r>
              <w:rPr>
                <w:rFonts w:ascii="Arial" w:eastAsia="Arial" w:hAnsi="Arial" w:cs="Arial"/>
                <w:sz w:val="18"/>
                <w:szCs w:val="18"/>
              </w:rPr>
              <w:t xml:space="preserve">Introdução a Indústria 4.0 </w:t>
            </w:r>
          </w:p>
        </w:tc>
        <w:tc>
          <w:tcPr>
            <w:tcW w:w="945" w:type="dxa"/>
            <w:tcBorders>
              <w:top w:val="nil"/>
              <w:left w:val="nil"/>
              <w:bottom w:val="single" w:sz="4" w:space="0" w:color="000000"/>
              <w:right w:val="single" w:sz="4" w:space="0" w:color="000000"/>
            </w:tcBorders>
            <w:shd w:val="clear" w:color="auto" w:fill="E2EFD9"/>
            <w:tcMar>
              <w:top w:w="0" w:type="dxa"/>
              <w:left w:w="80" w:type="dxa"/>
              <w:bottom w:w="0" w:type="dxa"/>
              <w:right w:w="80" w:type="dxa"/>
            </w:tcMar>
            <w:vAlign w:val="bottom"/>
          </w:tcPr>
          <w:p w14:paraId="2C41279C" w14:textId="77777777" w:rsidR="003D5687" w:rsidRDefault="003603AD">
            <w:pPr>
              <w:widowControl w:val="0"/>
              <w:spacing w:line="360" w:lineRule="auto"/>
              <w:ind w:left="-15"/>
              <w:jc w:val="center"/>
              <w:rPr>
                <w:rFonts w:ascii="Arial" w:eastAsia="Arial" w:hAnsi="Arial" w:cs="Arial"/>
                <w:sz w:val="18"/>
                <w:szCs w:val="18"/>
              </w:rPr>
            </w:pPr>
            <w:r>
              <w:rPr>
                <w:rFonts w:ascii="Arial" w:eastAsia="Arial" w:hAnsi="Arial" w:cs="Arial"/>
                <w:sz w:val="18"/>
                <w:szCs w:val="18"/>
              </w:rPr>
              <w:t>24</w:t>
            </w:r>
          </w:p>
        </w:tc>
        <w:tc>
          <w:tcPr>
            <w:tcW w:w="900" w:type="dxa"/>
            <w:tcBorders>
              <w:top w:val="nil"/>
              <w:left w:val="nil"/>
              <w:bottom w:val="single" w:sz="4" w:space="0" w:color="000000"/>
              <w:right w:val="single" w:sz="4" w:space="0" w:color="000000"/>
            </w:tcBorders>
            <w:shd w:val="clear" w:color="auto" w:fill="E2EFD9"/>
            <w:tcMar>
              <w:top w:w="0" w:type="dxa"/>
              <w:left w:w="80" w:type="dxa"/>
              <w:bottom w:w="0" w:type="dxa"/>
              <w:right w:w="80" w:type="dxa"/>
            </w:tcMar>
            <w:vAlign w:val="bottom"/>
          </w:tcPr>
          <w:p w14:paraId="5A996356" w14:textId="77777777" w:rsidR="003D5687" w:rsidRDefault="003603AD">
            <w:pPr>
              <w:widowControl w:val="0"/>
              <w:spacing w:line="360" w:lineRule="auto"/>
              <w:ind w:left="-15"/>
              <w:jc w:val="center"/>
              <w:rPr>
                <w:rFonts w:ascii="Arial" w:eastAsia="Arial" w:hAnsi="Arial" w:cs="Arial"/>
                <w:sz w:val="18"/>
                <w:szCs w:val="18"/>
              </w:rPr>
            </w:pPr>
            <w:r>
              <w:rPr>
                <w:rFonts w:ascii="Arial" w:eastAsia="Arial" w:hAnsi="Arial" w:cs="Arial"/>
                <w:sz w:val="18"/>
                <w:szCs w:val="18"/>
              </w:rPr>
              <w:t>24</w:t>
            </w:r>
          </w:p>
        </w:tc>
        <w:tc>
          <w:tcPr>
            <w:tcW w:w="1125" w:type="dxa"/>
            <w:tcBorders>
              <w:top w:val="nil"/>
              <w:left w:val="nil"/>
              <w:bottom w:val="single" w:sz="4" w:space="0" w:color="000000"/>
              <w:right w:val="single" w:sz="4" w:space="0" w:color="000000"/>
            </w:tcBorders>
            <w:shd w:val="clear" w:color="auto" w:fill="E2EFD9"/>
            <w:tcMar>
              <w:top w:w="0" w:type="dxa"/>
              <w:left w:w="80" w:type="dxa"/>
              <w:bottom w:w="0" w:type="dxa"/>
              <w:right w:w="80" w:type="dxa"/>
            </w:tcMar>
            <w:vAlign w:val="bottom"/>
          </w:tcPr>
          <w:p w14:paraId="4984C803" w14:textId="77777777" w:rsidR="003D5687" w:rsidRDefault="003D5687">
            <w:pPr>
              <w:widowControl w:val="0"/>
              <w:spacing w:line="360" w:lineRule="auto"/>
              <w:ind w:left="-15"/>
              <w:jc w:val="center"/>
              <w:rPr>
                <w:rFonts w:ascii="Arial" w:eastAsia="Arial" w:hAnsi="Arial" w:cs="Arial"/>
                <w:sz w:val="18"/>
                <w:szCs w:val="18"/>
              </w:rPr>
            </w:pPr>
          </w:p>
        </w:tc>
        <w:tc>
          <w:tcPr>
            <w:tcW w:w="1050" w:type="dxa"/>
            <w:vMerge/>
            <w:tcBorders>
              <w:top w:val="nil"/>
              <w:left w:val="single" w:sz="4" w:space="0" w:color="000000"/>
              <w:bottom w:val="single" w:sz="4" w:space="0" w:color="000000"/>
              <w:right w:val="single" w:sz="4" w:space="0" w:color="000000"/>
            </w:tcBorders>
            <w:shd w:val="clear" w:color="auto" w:fill="E2EFD9"/>
            <w:vAlign w:val="center"/>
          </w:tcPr>
          <w:p w14:paraId="05F9F8E7" w14:textId="77777777" w:rsidR="003D5687" w:rsidRDefault="003D5687">
            <w:pPr>
              <w:widowControl w:val="0"/>
              <w:pBdr>
                <w:top w:val="nil"/>
                <w:left w:val="nil"/>
                <w:bottom w:val="nil"/>
                <w:right w:val="nil"/>
                <w:between w:val="nil"/>
              </w:pBdr>
              <w:spacing w:line="276" w:lineRule="auto"/>
              <w:rPr>
                <w:rFonts w:ascii="Arial" w:eastAsia="Arial" w:hAnsi="Arial" w:cs="Arial"/>
                <w:sz w:val="18"/>
                <w:szCs w:val="18"/>
              </w:rPr>
            </w:pPr>
          </w:p>
        </w:tc>
      </w:tr>
      <w:tr w:rsidR="003D5687" w14:paraId="1AE03164" w14:textId="77777777">
        <w:trPr>
          <w:trHeight w:val="283"/>
        </w:trPr>
        <w:tc>
          <w:tcPr>
            <w:tcW w:w="1530" w:type="dxa"/>
            <w:vMerge/>
            <w:tcBorders>
              <w:top w:val="single" w:sz="8" w:space="0" w:color="000000"/>
              <w:left w:val="single" w:sz="4" w:space="0" w:color="000000"/>
              <w:bottom w:val="single" w:sz="4" w:space="0" w:color="000000"/>
              <w:right w:val="single" w:sz="4" w:space="0" w:color="000000"/>
            </w:tcBorders>
            <w:shd w:val="clear" w:color="auto" w:fill="E2EFD9"/>
            <w:vAlign w:val="center"/>
          </w:tcPr>
          <w:p w14:paraId="490F7DF2" w14:textId="77777777" w:rsidR="003D5687" w:rsidRDefault="003D5687">
            <w:pPr>
              <w:widowControl w:val="0"/>
              <w:pBdr>
                <w:top w:val="nil"/>
                <w:left w:val="nil"/>
                <w:bottom w:val="nil"/>
                <w:right w:val="nil"/>
                <w:between w:val="nil"/>
              </w:pBdr>
              <w:spacing w:line="276" w:lineRule="auto"/>
              <w:rPr>
                <w:rFonts w:ascii="Arial" w:eastAsia="Arial" w:hAnsi="Arial" w:cs="Arial"/>
                <w:sz w:val="18"/>
                <w:szCs w:val="18"/>
              </w:rPr>
            </w:pPr>
          </w:p>
        </w:tc>
        <w:tc>
          <w:tcPr>
            <w:tcW w:w="4485" w:type="dxa"/>
            <w:tcBorders>
              <w:top w:val="nil"/>
              <w:left w:val="nil"/>
              <w:bottom w:val="single" w:sz="4" w:space="0" w:color="000000"/>
              <w:right w:val="single" w:sz="4" w:space="0" w:color="000000"/>
            </w:tcBorders>
            <w:shd w:val="clear" w:color="auto" w:fill="E2EFD9"/>
            <w:tcMar>
              <w:top w:w="0" w:type="dxa"/>
              <w:left w:w="80" w:type="dxa"/>
              <w:bottom w:w="0" w:type="dxa"/>
              <w:right w:w="80" w:type="dxa"/>
            </w:tcMar>
            <w:vAlign w:val="bottom"/>
          </w:tcPr>
          <w:p w14:paraId="725F8EFE" w14:textId="77777777" w:rsidR="003D5687" w:rsidRDefault="003603AD">
            <w:pPr>
              <w:widowControl w:val="0"/>
              <w:spacing w:line="360" w:lineRule="auto"/>
              <w:ind w:left="141"/>
              <w:rPr>
                <w:rFonts w:ascii="Arial" w:eastAsia="Arial" w:hAnsi="Arial" w:cs="Arial"/>
                <w:sz w:val="18"/>
                <w:szCs w:val="18"/>
              </w:rPr>
            </w:pPr>
            <w:r>
              <w:rPr>
                <w:rFonts w:ascii="Arial" w:eastAsia="Arial" w:hAnsi="Arial" w:cs="Arial"/>
                <w:sz w:val="18"/>
                <w:szCs w:val="18"/>
              </w:rPr>
              <w:t xml:space="preserve">Introdução ao Desenvolvimento de Projetos </w:t>
            </w:r>
          </w:p>
        </w:tc>
        <w:tc>
          <w:tcPr>
            <w:tcW w:w="945" w:type="dxa"/>
            <w:tcBorders>
              <w:top w:val="nil"/>
              <w:left w:val="nil"/>
              <w:bottom w:val="single" w:sz="4" w:space="0" w:color="000000"/>
              <w:right w:val="single" w:sz="4" w:space="0" w:color="000000"/>
            </w:tcBorders>
            <w:shd w:val="clear" w:color="auto" w:fill="E2EFD9"/>
            <w:tcMar>
              <w:top w:w="0" w:type="dxa"/>
              <w:left w:w="80" w:type="dxa"/>
              <w:bottom w:w="0" w:type="dxa"/>
              <w:right w:w="80" w:type="dxa"/>
            </w:tcMar>
            <w:vAlign w:val="bottom"/>
          </w:tcPr>
          <w:p w14:paraId="56FD9D8F" w14:textId="77777777" w:rsidR="003D5687" w:rsidRDefault="003603AD">
            <w:pPr>
              <w:widowControl w:val="0"/>
              <w:spacing w:line="360" w:lineRule="auto"/>
              <w:ind w:left="-15"/>
              <w:jc w:val="center"/>
              <w:rPr>
                <w:rFonts w:ascii="Arial" w:eastAsia="Arial" w:hAnsi="Arial" w:cs="Arial"/>
                <w:sz w:val="18"/>
                <w:szCs w:val="18"/>
              </w:rPr>
            </w:pPr>
            <w:r>
              <w:rPr>
                <w:rFonts w:ascii="Arial" w:eastAsia="Arial" w:hAnsi="Arial" w:cs="Arial"/>
                <w:sz w:val="18"/>
                <w:szCs w:val="18"/>
              </w:rPr>
              <w:t>12</w:t>
            </w:r>
          </w:p>
        </w:tc>
        <w:tc>
          <w:tcPr>
            <w:tcW w:w="900" w:type="dxa"/>
            <w:tcBorders>
              <w:top w:val="nil"/>
              <w:left w:val="nil"/>
              <w:bottom w:val="single" w:sz="4" w:space="0" w:color="000000"/>
              <w:right w:val="single" w:sz="4" w:space="0" w:color="000000"/>
            </w:tcBorders>
            <w:shd w:val="clear" w:color="auto" w:fill="E2EFD9"/>
            <w:tcMar>
              <w:top w:w="0" w:type="dxa"/>
              <w:left w:w="80" w:type="dxa"/>
              <w:bottom w:w="0" w:type="dxa"/>
              <w:right w:w="80" w:type="dxa"/>
            </w:tcMar>
            <w:vAlign w:val="bottom"/>
          </w:tcPr>
          <w:p w14:paraId="5A925761" w14:textId="77777777" w:rsidR="003D5687" w:rsidRDefault="003603AD">
            <w:pPr>
              <w:widowControl w:val="0"/>
              <w:spacing w:line="360" w:lineRule="auto"/>
              <w:ind w:left="-15"/>
              <w:jc w:val="center"/>
              <w:rPr>
                <w:rFonts w:ascii="Arial" w:eastAsia="Arial" w:hAnsi="Arial" w:cs="Arial"/>
                <w:sz w:val="18"/>
                <w:szCs w:val="18"/>
              </w:rPr>
            </w:pPr>
            <w:r>
              <w:rPr>
                <w:rFonts w:ascii="Arial" w:eastAsia="Arial" w:hAnsi="Arial" w:cs="Arial"/>
                <w:sz w:val="18"/>
                <w:szCs w:val="18"/>
              </w:rPr>
              <w:t>12</w:t>
            </w:r>
          </w:p>
        </w:tc>
        <w:tc>
          <w:tcPr>
            <w:tcW w:w="1125" w:type="dxa"/>
            <w:tcBorders>
              <w:top w:val="nil"/>
              <w:left w:val="nil"/>
              <w:bottom w:val="single" w:sz="4" w:space="0" w:color="000000"/>
              <w:right w:val="single" w:sz="4" w:space="0" w:color="000000"/>
            </w:tcBorders>
            <w:shd w:val="clear" w:color="auto" w:fill="E2EFD9"/>
            <w:tcMar>
              <w:top w:w="0" w:type="dxa"/>
              <w:left w:w="80" w:type="dxa"/>
              <w:bottom w:w="0" w:type="dxa"/>
              <w:right w:w="80" w:type="dxa"/>
            </w:tcMar>
            <w:vAlign w:val="bottom"/>
          </w:tcPr>
          <w:p w14:paraId="3B2F1BAD" w14:textId="77777777" w:rsidR="003D5687" w:rsidRDefault="003D5687">
            <w:pPr>
              <w:widowControl w:val="0"/>
              <w:spacing w:line="360" w:lineRule="auto"/>
              <w:ind w:left="-15"/>
              <w:jc w:val="center"/>
              <w:rPr>
                <w:rFonts w:ascii="Arial" w:eastAsia="Arial" w:hAnsi="Arial" w:cs="Arial"/>
                <w:sz w:val="18"/>
                <w:szCs w:val="18"/>
              </w:rPr>
            </w:pPr>
          </w:p>
        </w:tc>
        <w:tc>
          <w:tcPr>
            <w:tcW w:w="1050" w:type="dxa"/>
            <w:vMerge/>
            <w:tcBorders>
              <w:top w:val="nil"/>
              <w:left w:val="single" w:sz="4" w:space="0" w:color="000000"/>
              <w:bottom w:val="single" w:sz="4" w:space="0" w:color="000000"/>
              <w:right w:val="single" w:sz="4" w:space="0" w:color="000000"/>
            </w:tcBorders>
            <w:shd w:val="clear" w:color="auto" w:fill="E2EFD9"/>
            <w:vAlign w:val="center"/>
          </w:tcPr>
          <w:p w14:paraId="194583DB" w14:textId="77777777" w:rsidR="003D5687" w:rsidRDefault="003D5687">
            <w:pPr>
              <w:widowControl w:val="0"/>
              <w:pBdr>
                <w:top w:val="nil"/>
                <w:left w:val="nil"/>
                <w:bottom w:val="nil"/>
                <w:right w:val="nil"/>
                <w:between w:val="nil"/>
              </w:pBdr>
              <w:spacing w:line="276" w:lineRule="auto"/>
              <w:rPr>
                <w:rFonts w:ascii="Arial" w:eastAsia="Arial" w:hAnsi="Arial" w:cs="Arial"/>
                <w:sz w:val="18"/>
                <w:szCs w:val="18"/>
              </w:rPr>
            </w:pPr>
          </w:p>
        </w:tc>
      </w:tr>
      <w:tr w:rsidR="003D5687" w14:paraId="3CEFA41A" w14:textId="77777777">
        <w:trPr>
          <w:trHeight w:val="295"/>
        </w:trPr>
        <w:tc>
          <w:tcPr>
            <w:tcW w:w="1530" w:type="dxa"/>
            <w:vMerge/>
            <w:tcBorders>
              <w:top w:val="single" w:sz="8" w:space="0" w:color="000000"/>
              <w:left w:val="single" w:sz="4" w:space="0" w:color="000000"/>
              <w:bottom w:val="single" w:sz="4" w:space="0" w:color="000000"/>
              <w:right w:val="single" w:sz="4" w:space="0" w:color="000000"/>
            </w:tcBorders>
            <w:shd w:val="clear" w:color="auto" w:fill="E2EFD9"/>
            <w:vAlign w:val="center"/>
          </w:tcPr>
          <w:p w14:paraId="25D39216" w14:textId="77777777" w:rsidR="003D5687" w:rsidRDefault="003D5687">
            <w:pPr>
              <w:widowControl w:val="0"/>
              <w:pBdr>
                <w:top w:val="nil"/>
                <w:left w:val="nil"/>
                <w:bottom w:val="nil"/>
                <w:right w:val="nil"/>
                <w:between w:val="nil"/>
              </w:pBdr>
              <w:spacing w:line="276" w:lineRule="auto"/>
              <w:rPr>
                <w:rFonts w:ascii="Arial" w:eastAsia="Arial" w:hAnsi="Arial" w:cs="Arial"/>
                <w:sz w:val="18"/>
                <w:szCs w:val="18"/>
              </w:rPr>
            </w:pPr>
          </w:p>
        </w:tc>
        <w:tc>
          <w:tcPr>
            <w:tcW w:w="4485" w:type="dxa"/>
            <w:tcBorders>
              <w:top w:val="single" w:sz="8" w:space="0" w:color="000000"/>
              <w:left w:val="single" w:sz="8" w:space="0" w:color="000000"/>
              <w:bottom w:val="single" w:sz="8" w:space="0" w:color="000000"/>
              <w:right w:val="single" w:sz="8" w:space="0" w:color="000000"/>
            </w:tcBorders>
            <w:shd w:val="clear" w:color="auto" w:fill="E2EFD9"/>
            <w:tcMar>
              <w:top w:w="0" w:type="dxa"/>
              <w:left w:w="40" w:type="dxa"/>
              <w:bottom w:w="0" w:type="dxa"/>
              <w:right w:w="40" w:type="dxa"/>
            </w:tcMar>
            <w:vAlign w:val="bottom"/>
          </w:tcPr>
          <w:p w14:paraId="409817C8" w14:textId="77777777" w:rsidR="003D5687" w:rsidRDefault="003603AD">
            <w:pPr>
              <w:widowControl w:val="0"/>
              <w:spacing w:line="360" w:lineRule="auto"/>
              <w:ind w:left="141"/>
              <w:rPr>
                <w:rFonts w:ascii="Arial" w:eastAsia="Arial" w:hAnsi="Arial" w:cs="Arial"/>
                <w:sz w:val="18"/>
                <w:szCs w:val="18"/>
              </w:rPr>
            </w:pPr>
            <w:r>
              <w:rPr>
                <w:rFonts w:ascii="Arial" w:eastAsia="Arial" w:hAnsi="Arial" w:cs="Arial"/>
                <w:sz w:val="18"/>
                <w:szCs w:val="18"/>
              </w:rPr>
              <w:t>Desenvolvimento Socioprofissional</w:t>
            </w:r>
          </w:p>
        </w:tc>
        <w:tc>
          <w:tcPr>
            <w:tcW w:w="945" w:type="dxa"/>
            <w:tcBorders>
              <w:top w:val="single" w:sz="8" w:space="0" w:color="000000"/>
              <w:left w:val="single" w:sz="8" w:space="0" w:color="CCCCCC"/>
              <w:bottom w:val="single" w:sz="8" w:space="0" w:color="000000"/>
              <w:right w:val="single" w:sz="8" w:space="0" w:color="000000"/>
            </w:tcBorders>
            <w:shd w:val="clear" w:color="auto" w:fill="E2EFD9"/>
            <w:tcMar>
              <w:top w:w="0" w:type="dxa"/>
              <w:left w:w="40" w:type="dxa"/>
              <w:bottom w:w="0" w:type="dxa"/>
              <w:right w:w="40" w:type="dxa"/>
            </w:tcMar>
            <w:vAlign w:val="bottom"/>
          </w:tcPr>
          <w:p w14:paraId="25D51991" w14:textId="77777777" w:rsidR="003D5687" w:rsidRDefault="003603AD">
            <w:pPr>
              <w:widowControl w:val="0"/>
              <w:spacing w:line="360" w:lineRule="auto"/>
              <w:ind w:left="-15"/>
              <w:jc w:val="center"/>
              <w:rPr>
                <w:rFonts w:ascii="Arial" w:eastAsia="Arial" w:hAnsi="Arial" w:cs="Arial"/>
                <w:sz w:val="18"/>
                <w:szCs w:val="18"/>
              </w:rPr>
            </w:pPr>
            <w:r>
              <w:rPr>
                <w:rFonts w:ascii="Arial" w:eastAsia="Arial" w:hAnsi="Arial" w:cs="Arial"/>
                <w:sz w:val="18"/>
                <w:szCs w:val="18"/>
              </w:rPr>
              <w:t>8</w:t>
            </w:r>
          </w:p>
        </w:tc>
        <w:tc>
          <w:tcPr>
            <w:tcW w:w="900" w:type="dxa"/>
            <w:tcBorders>
              <w:top w:val="single" w:sz="8" w:space="0" w:color="000000"/>
              <w:left w:val="single" w:sz="8" w:space="0" w:color="CCCCCC"/>
              <w:bottom w:val="single" w:sz="8" w:space="0" w:color="000000"/>
              <w:right w:val="single" w:sz="8" w:space="0" w:color="000000"/>
            </w:tcBorders>
            <w:shd w:val="clear" w:color="auto" w:fill="E2EFD9"/>
            <w:tcMar>
              <w:top w:w="0" w:type="dxa"/>
              <w:left w:w="40" w:type="dxa"/>
              <w:bottom w:w="0" w:type="dxa"/>
              <w:right w:w="40" w:type="dxa"/>
            </w:tcMar>
            <w:vAlign w:val="bottom"/>
          </w:tcPr>
          <w:p w14:paraId="7B429535" w14:textId="77777777" w:rsidR="003D5687" w:rsidRDefault="003603AD">
            <w:pPr>
              <w:widowControl w:val="0"/>
              <w:spacing w:line="360" w:lineRule="auto"/>
              <w:ind w:left="-15"/>
              <w:jc w:val="center"/>
              <w:rPr>
                <w:rFonts w:ascii="Arial" w:eastAsia="Arial" w:hAnsi="Arial" w:cs="Arial"/>
                <w:sz w:val="18"/>
                <w:szCs w:val="18"/>
              </w:rPr>
            </w:pPr>
            <w:r>
              <w:rPr>
                <w:rFonts w:ascii="Arial" w:eastAsia="Arial" w:hAnsi="Arial" w:cs="Arial"/>
                <w:sz w:val="18"/>
                <w:szCs w:val="18"/>
              </w:rPr>
              <w:t>8</w:t>
            </w:r>
          </w:p>
        </w:tc>
        <w:tc>
          <w:tcPr>
            <w:tcW w:w="1125" w:type="dxa"/>
            <w:tcBorders>
              <w:top w:val="single" w:sz="8" w:space="0" w:color="000000"/>
              <w:left w:val="single" w:sz="8" w:space="0" w:color="CCCCCC"/>
              <w:bottom w:val="single" w:sz="8" w:space="0" w:color="000000"/>
              <w:right w:val="single" w:sz="8" w:space="0" w:color="000000"/>
            </w:tcBorders>
            <w:shd w:val="clear" w:color="auto" w:fill="E2EFD9"/>
            <w:tcMar>
              <w:top w:w="0" w:type="dxa"/>
              <w:left w:w="40" w:type="dxa"/>
              <w:bottom w:w="0" w:type="dxa"/>
              <w:right w:w="40" w:type="dxa"/>
            </w:tcMar>
            <w:vAlign w:val="bottom"/>
          </w:tcPr>
          <w:p w14:paraId="446301AC" w14:textId="77777777" w:rsidR="003D5687" w:rsidRDefault="003D5687">
            <w:pPr>
              <w:widowControl w:val="0"/>
              <w:spacing w:line="360" w:lineRule="auto"/>
              <w:ind w:left="-15"/>
              <w:jc w:val="center"/>
              <w:rPr>
                <w:rFonts w:ascii="Arial" w:eastAsia="Arial" w:hAnsi="Arial" w:cs="Arial"/>
                <w:sz w:val="18"/>
                <w:szCs w:val="18"/>
              </w:rPr>
            </w:pPr>
          </w:p>
        </w:tc>
        <w:tc>
          <w:tcPr>
            <w:tcW w:w="1050" w:type="dxa"/>
            <w:vMerge/>
            <w:tcBorders>
              <w:top w:val="nil"/>
              <w:left w:val="single" w:sz="4" w:space="0" w:color="000000"/>
              <w:bottom w:val="single" w:sz="4" w:space="0" w:color="000000"/>
              <w:right w:val="single" w:sz="4" w:space="0" w:color="000000"/>
            </w:tcBorders>
            <w:shd w:val="clear" w:color="auto" w:fill="E2EFD9"/>
            <w:vAlign w:val="center"/>
          </w:tcPr>
          <w:p w14:paraId="25440139" w14:textId="77777777" w:rsidR="003D5687" w:rsidRDefault="003D5687">
            <w:pPr>
              <w:widowControl w:val="0"/>
              <w:pBdr>
                <w:top w:val="nil"/>
                <w:left w:val="nil"/>
                <w:bottom w:val="nil"/>
                <w:right w:val="nil"/>
                <w:between w:val="nil"/>
              </w:pBdr>
              <w:spacing w:line="276" w:lineRule="auto"/>
              <w:rPr>
                <w:rFonts w:ascii="Arial" w:eastAsia="Arial" w:hAnsi="Arial" w:cs="Arial"/>
                <w:sz w:val="18"/>
                <w:szCs w:val="18"/>
              </w:rPr>
            </w:pPr>
          </w:p>
        </w:tc>
      </w:tr>
      <w:tr w:rsidR="003D5687" w14:paraId="4D44CB1C" w14:textId="77777777">
        <w:trPr>
          <w:trHeight w:val="283"/>
        </w:trPr>
        <w:tc>
          <w:tcPr>
            <w:tcW w:w="1530" w:type="dxa"/>
            <w:vMerge/>
            <w:tcBorders>
              <w:top w:val="single" w:sz="8" w:space="0" w:color="000000"/>
              <w:left w:val="single" w:sz="4" w:space="0" w:color="000000"/>
              <w:bottom w:val="single" w:sz="4" w:space="0" w:color="000000"/>
              <w:right w:val="single" w:sz="4" w:space="0" w:color="000000"/>
            </w:tcBorders>
            <w:shd w:val="clear" w:color="auto" w:fill="E2EFD9"/>
            <w:vAlign w:val="center"/>
          </w:tcPr>
          <w:p w14:paraId="50773C5B" w14:textId="77777777" w:rsidR="003D5687" w:rsidRDefault="003D5687">
            <w:pPr>
              <w:widowControl w:val="0"/>
              <w:pBdr>
                <w:top w:val="nil"/>
                <w:left w:val="nil"/>
                <w:bottom w:val="nil"/>
                <w:right w:val="nil"/>
                <w:between w:val="nil"/>
              </w:pBdr>
              <w:spacing w:line="276" w:lineRule="auto"/>
              <w:rPr>
                <w:rFonts w:ascii="Arial" w:eastAsia="Arial" w:hAnsi="Arial" w:cs="Arial"/>
                <w:sz w:val="18"/>
                <w:szCs w:val="18"/>
              </w:rPr>
            </w:pPr>
          </w:p>
        </w:tc>
        <w:tc>
          <w:tcPr>
            <w:tcW w:w="4485" w:type="dxa"/>
            <w:tcBorders>
              <w:top w:val="single" w:sz="8" w:space="0" w:color="CCCCCC"/>
              <w:left w:val="single" w:sz="8" w:space="0" w:color="000000"/>
              <w:bottom w:val="single" w:sz="8" w:space="0" w:color="000000"/>
              <w:right w:val="single" w:sz="8" w:space="0" w:color="000000"/>
            </w:tcBorders>
            <w:shd w:val="clear" w:color="auto" w:fill="E2EFD9"/>
            <w:tcMar>
              <w:top w:w="0" w:type="dxa"/>
              <w:left w:w="40" w:type="dxa"/>
              <w:bottom w:w="0" w:type="dxa"/>
              <w:right w:w="40" w:type="dxa"/>
            </w:tcMar>
            <w:vAlign w:val="bottom"/>
          </w:tcPr>
          <w:p w14:paraId="095350C5" w14:textId="77777777" w:rsidR="003D5687" w:rsidRDefault="003603AD">
            <w:pPr>
              <w:widowControl w:val="0"/>
              <w:spacing w:line="360" w:lineRule="auto"/>
              <w:ind w:left="141"/>
              <w:rPr>
                <w:rFonts w:ascii="Arial" w:eastAsia="Arial" w:hAnsi="Arial" w:cs="Arial"/>
                <w:sz w:val="18"/>
                <w:szCs w:val="18"/>
              </w:rPr>
            </w:pPr>
            <w:r>
              <w:rPr>
                <w:rFonts w:ascii="Arial" w:eastAsia="Arial" w:hAnsi="Arial" w:cs="Arial"/>
                <w:sz w:val="18"/>
                <w:szCs w:val="18"/>
              </w:rPr>
              <w:t>Autoconhecimento e Planejamento Socioprofissional</w:t>
            </w:r>
          </w:p>
        </w:tc>
        <w:tc>
          <w:tcPr>
            <w:tcW w:w="945" w:type="dxa"/>
            <w:tcBorders>
              <w:top w:val="single" w:sz="8" w:space="0" w:color="CCCCCC"/>
              <w:left w:val="single" w:sz="8" w:space="0" w:color="CCCCCC"/>
              <w:bottom w:val="single" w:sz="8" w:space="0" w:color="000000"/>
              <w:right w:val="single" w:sz="8" w:space="0" w:color="000000"/>
            </w:tcBorders>
            <w:shd w:val="clear" w:color="auto" w:fill="E2EFD9"/>
            <w:tcMar>
              <w:top w:w="0" w:type="dxa"/>
              <w:left w:w="40" w:type="dxa"/>
              <w:bottom w:w="0" w:type="dxa"/>
              <w:right w:w="40" w:type="dxa"/>
            </w:tcMar>
            <w:vAlign w:val="bottom"/>
          </w:tcPr>
          <w:p w14:paraId="5C4E43A5" w14:textId="77777777" w:rsidR="003D5687" w:rsidRDefault="003603AD">
            <w:pPr>
              <w:widowControl w:val="0"/>
              <w:spacing w:line="360" w:lineRule="auto"/>
              <w:ind w:left="-15"/>
              <w:jc w:val="center"/>
              <w:rPr>
                <w:rFonts w:ascii="Arial" w:eastAsia="Arial" w:hAnsi="Arial" w:cs="Arial"/>
                <w:sz w:val="18"/>
                <w:szCs w:val="18"/>
              </w:rPr>
            </w:pPr>
            <w:r>
              <w:rPr>
                <w:rFonts w:ascii="Arial" w:eastAsia="Arial" w:hAnsi="Arial" w:cs="Arial"/>
                <w:sz w:val="18"/>
                <w:szCs w:val="18"/>
              </w:rPr>
              <w:t>8</w:t>
            </w:r>
          </w:p>
        </w:tc>
        <w:tc>
          <w:tcPr>
            <w:tcW w:w="900" w:type="dxa"/>
            <w:tcBorders>
              <w:top w:val="single" w:sz="8" w:space="0" w:color="CCCCCC"/>
              <w:left w:val="single" w:sz="8" w:space="0" w:color="CCCCCC"/>
              <w:bottom w:val="single" w:sz="8" w:space="0" w:color="000000"/>
              <w:right w:val="single" w:sz="8" w:space="0" w:color="000000"/>
            </w:tcBorders>
            <w:shd w:val="clear" w:color="auto" w:fill="E2EFD9"/>
            <w:tcMar>
              <w:top w:w="0" w:type="dxa"/>
              <w:left w:w="40" w:type="dxa"/>
              <w:bottom w:w="0" w:type="dxa"/>
              <w:right w:w="40" w:type="dxa"/>
            </w:tcMar>
            <w:vAlign w:val="bottom"/>
          </w:tcPr>
          <w:p w14:paraId="418605FB" w14:textId="77777777" w:rsidR="003D5687" w:rsidRDefault="003603AD">
            <w:pPr>
              <w:widowControl w:val="0"/>
              <w:spacing w:line="360" w:lineRule="auto"/>
              <w:ind w:left="-15"/>
              <w:jc w:val="center"/>
              <w:rPr>
                <w:rFonts w:ascii="Arial" w:eastAsia="Arial" w:hAnsi="Arial" w:cs="Arial"/>
                <w:sz w:val="18"/>
                <w:szCs w:val="18"/>
              </w:rPr>
            </w:pPr>
            <w:r>
              <w:rPr>
                <w:rFonts w:ascii="Arial" w:eastAsia="Arial" w:hAnsi="Arial" w:cs="Arial"/>
                <w:sz w:val="18"/>
                <w:szCs w:val="18"/>
              </w:rPr>
              <w:t>8</w:t>
            </w:r>
          </w:p>
        </w:tc>
        <w:tc>
          <w:tcPr>
            <w:tcW w:w="1125" w:type="dxa"/>
            <w:tcBorders>
              <w:top w:val="single" w:sz="8" w:space="0" w:color="CCCCCC"/>
              <w:left w:val="single" w:sz="8" w:space="0" w:color="CCCCCC"/>
              <w:bottom w:val="single" w:sz="8" w:space="0" w:color="000000"/>
              <w:right w:val="single" w:sz="8" w:space="0" w:color="000000"/>
            </w:tcBorders>
            <w:shd w:val="clear" w:color="auto" w:fill="E2EFD9"/>
            <w:tcMar>
              <w:top w:w="0" w:type="dxa"/>
              <w:left w:w="40" w:type="dxa"/>
              <w:bottom w:w="0" w:type="dxa"/>
              <w:right w:w="40" w:type="dxa"/>
            </w:tcMar>
            <w:vAlign w:val="bottom"/>
          </w:tcPr>
          <w:p w14:paraId="4DA03D62" w14:textId="77777777" w:rsidR="003D5687" w:rsidRDefault="003D5687">
            <w:pPr>
              <w:widowControl w:val="0"/>
              <w:spacing w:line="360" w:lineRule="auto"/>
              <w:ind w:left="-15"/>
              <w:jc w:val="center"/>
              <w:rPr>
                <w:rFonts w:ascii="Arial" w:eastAsia="Arial" w:hAnsi="Arial" w:cs="Arial"/>
                <w:sz w:val="18"/>
                <w:szCs w:val="18"/>
              </w:rPr>
            </w:pPr>
          </w:p>
        </w:tc>
        <w:tc>
          <w:tcPr>
            <w:tcW w:w="1050" w:type="dxa"/>
            <w:vMerge/>
            <w:tcBorders>
              <w:top w:val="nil"/>
              <w:left w:val="single" w:sz="4" w:space="0" w:color="000000"/>
              <w:bottom w:val="single" w:sz="4" w:space="0" w:color="000000"/>
              <w:right w:val="single" w:sz="4" w:space="0" w:color="000000"/>
            </w:tcBorders>
            <w:shd w:val="clear" w:color="auto" w:fill="E2EFD9"/>
            <w:vAlign w:val="center"/>
          </w:tcPr>
          <w:p w14:paraId="175FB238" w14:textId="77777777" w:rsidR="003D5687" w:rsidRDefault="003D5687">
            <w:pPr>
              <w:widowControl w:val="0"/>
              <w:pBdr>
                <w:top w:val="nil"/>
                <w:left w:val="nil"/>
                <w:bottom w:val="nil"/>
                <w:right w:val="nil"/>
                <w:between w:val="nil"/>
              </w:pBdr>
              <w:spacing w:line="276" w:lineRule="auto"/>
              <w:rPr>
                <w:rFonts w:ascii="Arial" w:eastAsia="Arial" w:hAnsi="Arial" w:cs="Arial"/>
                <w:sz w:val="18"/>
                <w:szCs w:val="18"/>
              </w:rPr>
            </w:pPr>
          </w:p>
        </w:tc>
      </w:tr>
      <w:tr w:rsidR="003D5687" w14:paraId="4EFBA419" w14:textId="77777777">
        <w:trPr>
          <w:trHeight w:val="283"/>
        </w:trPr>
        <w:tc>
          <w:tcPr>
            <w:tcW w:w="1530" w:type="dxa"/>
            <w:vMerge/>
            <w:tcBorders>
              <w:top w:val="single" w:sz="8" w:space="0" w:color="000000"/>
              <w:left w:val="single" w:sz="4" w:space="0" w:color="000000"/>
              <w:bottom w:val="single" w:sz="4" w:space="0" w:color="000000"/>
              <w:right w:val="single" w:sz="4" w:space="0" w:color="000000"/>
            </w:tcBorders>
            <w:shd w:val="clear" w:color="auto" w:fill="E2EFD9"/>
            <w:vAlign w:val="center"/>
          </w:tcPr>
          <w:p w14:paraId="6330D6EC" w14:textId="77777777" w:rsidR="003D5687" w:rsidRDefault="003D5687">
            <w:pPr>
              <w:widowControl w:val="0"/>
              <w:pBdr>
                <w:top w:val="nil"/>
                <w:left w:val="nil"/>
                <w:bottom w:val="nil"/>
                <w:right w:val="nil"/>
                <w:between w:val="nil"/>
              </w:pBdr>
              <w:spacing w:line="276" w:lineRule="auto"/>
              <w:rPr>
                <w:rFonts w:ascii="Arial" w:eastAsia="Arial" w:hAnsi="Arial" w:cs="Arial"/>
                <w:sz w:val="18"/>
                <w:szCs w:val="18"/>
              </w:rPr>
            </w:pPr>
          </w:p>
        </w:tc>
        <w:tc>
          <w:tcPr>
            <w:tcW w:w="4485" w:type="dxa"/>
            <w:tcBorders>
              <w:top w:val="single" w:sz="8" w:space="0" w:color="CCCCCC"/>
              <w:left w:val="single" w:sz="8" w:space="0" w:color="000000"/>
              <w:bottom w:val="single" w:sz="8" w:space="0" w:color="000000"/>
              <w:right w:val="single" w:sz="8" w:space="0" w:color="000000"/>
            </w:tcBorders>
            <w:shd w:val="clear" w:color="auto" w:fill="E2EFD9"/>
            <w:tcMar>
              <w:top w:w="0" w:type="dxa"/>
              <w:left w:w="40" w:type="dxa"/>
              <w:bottom w:w="0" w:type="dxa"/>
              <w:right w:w="40" w:type="dxa"/>
            </w:tcMar>
            <w:vAlign w:val="bottom"/>
          </w:tcPr>
          <w:p w14:paraId="63B20F32" w14:textId="77777777" w:rsidR="003D5687" w:rsidRDefault="003603AD">
            <w:pPr>
              <w:widowControl w:val="0"/>
              <w:spacing w:line="360" w:lineRule="auto"/>
              <w:ind w:left="141"/>
              <w:rPr>
                <w:rFonts w:ascii="Arial" w:eastAsia="Arial" w:hAnsi="Arial" w:cs="Arial"/>
                <w:sz w:val="18"/>
                <w:szCs w:val="18"/>
              </w:rPr>
            </w:pPr>
            <w:r>
              <w:rPr>
                <w:rFonts w:ascii="Arial" w:eastAsia="Arial" w:hAnsi="Arial" w:cs="Arial"/>
                <w:sz w:val="18"/>
                <w:szCs w:val="18"/>
              </w:rPr>
              <w:t>Desenvolvimento Socioprofissional: Mercado de Trabalho</w:t>
            </w:r>
          </w:p>
        </w:tc>
        <w:tc>
          <w:tcPr>
            <w:tcW w:w="945" w:type="dxa"/>
            <w:tcBorders>
              <w:top w:val="single" w:sz="8" w:space="0" w:color="CCCCCC"/>
              <w:left w:val="single" w:sz="8" w:space="0" w:color="CCCCCC"/>
              <w:bottom w:val="single" w:sz="8" w:space="0" w:color="000000"/>
              <w:right w:val="single" w:sz="8" w:space="0" w:color="000000"/>
            </w:tcBorders>
            <w:shd w:val="clear" w:color="auto" w:fill="E2EFD9"/>
            <w:tcMar>
              <w:top w:w="0" w:type="dxa"/>
              <w:left w:w="40" w:type="dxa"/>
              <w:bottom w:w="0" w:type="dxa"/>
              <w:right w:w="40" w:type="dxa"/>
            </w:tcMar>
            <w:vAlign w:val="bottom"/>
          </w:tcPr>
          <w:p w14:paraId="40FDEDD8" w14:textId="77777777" w:rsidR="003D5687" w:rsidRDefault="003603AD">
            <w:pPr>
              <w:widowControl w:val="0"/>
              <w:spacing w:line="360" w:lineRule="auto"/>
              <w:ind w:left="-15"/>
              <w:jc w:val="center"/>
              <w:rPr>
                <w:rFonts w:ascii="Arial" w:eastAsia="Arial" w:hAnsi="Arial" w:cs="Arial"/>
                <w:sz w:val="18"/>
                <w:szCs w:val="18"/>
              </w:rPr>
            </w:pPr>
            <w:r>
              <w:rPr>
                <w:rFonts w:ascii="Arial" w:eastAsia="Arial" w:hAnsi="Arial" w:cs="Arial"/>
                <w:sz w:val="18"/>
                <w:szCs w:val="18"/>
              </w:rPr>
              <w:t>8</w:t>
            </w:r>
          </w:p>
        </w:tc>
        <w:tc>
          <w:tcPr>
            <w:tcW w:w="900" w:type="dxa"/>
            <w:tcBorders>
              <w:top w:val="single" w:sz="8" w:space="0" w:color="CCCCCC"/>
              <w:left w:val="single" w:sz="8" w:space="0" w:color="CCCCCC"/>
              <w:bottom w:val="single" w:sz="8" w:space="0" w:color="000000"/>
              <w:right w:val="single" w:sz="8" w:space="0" w:color="000000"/>
            </w:tcBorders>
            <w:shd w:val="clear" w:color="auto" w:fill="E2EFD9"/>
            <w:tcMar>
              <w:top w:w="0" w:type="dxa"/>
              <w:left w:w="40" w:type="dxa"/>
              <w:bottom w:w="0" w:type="dxa"/>
              <w:right w:w="40" w:type="dxa"/>
            </w:tcMar>
            <w:vAlign w:val="bottom"/>
          </w:tcPr>
          <w:p w14:paraId="689A5AE5" w14:textId="77777777" w:rsidR="003D5687" w:rsidRDefault="003603AD">
            <w:pPr>
              <w:widowControl w:val="0"/>
              <w:spacing w:line="360" w:lineRule="auto"/>
              <w:ind w:left="-15"/>
              <w:jc w:val="center"/>
              <w:rPr>
                <w:rFonts w:ascii="Arial" w:eastAsia="Arial" w:hAnsi="Arial" w:cs="Arial"/>
                <w:sz w:val="18"/>
                <w:szCs w:val="18"/>
              </w:rPr>
            </w:pPr>
            <w:r>
              <w:rPr>
                <w:rFonts w:ascii="Arial" w:eastAsia="Arial" w:hAnsi="Arial" w:cs="Arial"/>
                <w:sz w:val="18"/>
                <w:szCs w:val="18"/>
              </w:rPr>
              <w:t>8</w:t>
            </w:r>
          </w:p>
        </w:tc>
        <w:tc>
          <w:tcPr>
            <w:tcW w:w="1125" w:type="dxa"/>
            <w:tcBorders>
              <w:top w:val="single" w:sz="8" w:space="0" w:color="CCCCCC"/>
              <w:left w:val="single" w:sz="8" w:space="0" w:color="CCCCCC"/>
              <w:bottom w:val="single" w:sz="8" w:space="0" w:color="000000"/>
              <w:right w:val="single" w:sz="8" w:space="0" w:color="000000"/>
            </w:tcBorders>
            <w:shd w:val="clear" w:color="auto" w:fill="E2EFD9"/>
            <w:tcMar>
              <w:top w:w="0" w:type="dxa"/>
              <w:left w:w="40" w:type="dxa"/>
              <w:bottom w:w="0" w:type="dxa"/>
              <w:right w:w="40" w:type="dxa"/>
            </w:tcMar>
            <w:vAlign w:val="bottom"/>
          </w:tcPr>
          <w:p w14:paraId="049E04D2" w14:textId="77777777" w:rsidR="003D5687" w:rsidRDefault="003D5687">
            <w:pPr>
              <w:widowControl w:val="0"/>
              <w:spacing w:line="360" w:lineRule="auto"/>
              <w:ind w:left="-15"/>
              <w:jc w:val="center"/>
              <w:rPr>
                <w:rFonts w:ascii="Arial" w:eastAsia="Arial" w:hAnsi="Arial" w:cs="Arial"/>
                <w:sz w:val="18"/>
                <w:szCs w:val="18"/>
              </w:rPr>
            </w:pPr>
          </w:p>
        </w:tc>
        <w:tc>
          <w:tcPr>
            <w:tcW w:w="1050" w:type="dxa"/>
            <w:vMerge/>
            <w:tcBorders>
              <w:top w:val="nil"/>
              <w:left w:val="single" w:sz="4" w:space="0" w:color="000000"/>
              <w:bottom w:val="single" w:sz="4" w:space="0" w:color="000000"/>
              <w:right w:val="single" w:sz="4" w:space="0" w:color="000000"/>
            </w:tcBorders>
            <w:shd w:val="clear" w:color="auto" w:fill="E2EFD9"/>
            <w:vAlign w:val="center"/>
          </w:tcPr>
          <w:p w14:paraId="3D2BA8E8" w14:textId="77777777" w:rsidR="003D5687" w:rsidRDefault="003D5687">
            <w:pPr>
              <w:widowControl w:val="0"/>
              <w:pBdr>
                <w:top w:val="nil"/>
                <w:left w:val="nil"/>
                <w:bottom w:val="nil"/>
                <w:right w:val="nil"/>
                <w:between w:val="nil"/>
              </w:pBdr>
              <w:spacing w:line="276" w:lineRule="auto"/>
              <w:rPr>
                <w:rFonts w:ascii="Arial" w:eastAsia="Arial" w:hAnsi="Arial" w:cs="Arial"/>
                <w:sz w:val="18"/>
                <w:szCs w:val="18"/>
              </w:rPr>
            </w:pPr>
          </w:p>
        </w:tc>
      </w:tr>
      <w:tr w:rsidR="003D5687" w14:paraId="468B5285" w14:textId="77777777">
        <w:trPr>
          <w:trHeight w:val="283"/>
        </w:trPr>
        <w:tc>
          <w:tcPr>
            <w:tcW w:w="1530" w:type="dxa"/>
            <w:tcBorders>
              <w:top w:val="single" w:sz="8" w:space="0" w:color="000000"/>
              <w:left w:val="single" w:sz="8" w:space="0" w:color="000000"/>
              <w:bottom w:val="single" w:sz="8" w:space="0" w:color="000000"/>
              <w:right w:val="single" w:sz="8" w:space="0" w:color="000000"/>
            </w:tcBorders>
            <w:shd w:val="clear" w:color="auto" w:fill="FFE599"/>
            <w:vAlign w:val="center"/>
          </w:tcPr>
          <w:p w14:paraId="26D3286D" w14:textId="77777777" w:rsidR="003D5687" w:rsidRDefault="003603AD">
            <w:pPr>
              <w:jc w:val="center"/>
              <w:rPr>
                <w:rFonts w:ascii="Arial" w:eastAsia="Arial" w:hAnsi="Arial" w:cs="Arial"/>
                <w:b/>
                <w:sz w:val="18"/>
                <w:szCs w:val="18"/>
              </w:rPr>
            </w:pPr>
            <w:r>
              <w:rPr>
                <w:rFonts w:ascii="Arial" w:eastAsia="Arial" w:hAnsi="Arial" w:cs="Arial"/>
                <w:b/>
                <w:sz w:val="18"/>
                <w:szCs w:val="18"/>
              </w:rPr>
              <w:t>Inovação</w:t>
            </w:r>
          </w:p>
          <w:p w14:paraId="0DC2B32B" w14:textId="77777777" w:rsidR="003D5687" w:rsidRDefault="003603AD">
            <w:pPr>
              <w:jc w:val="center"/>
              <w:rPr>
                <w:rFonts w:ascii="Arial" w:eastAsia="Arial" w:hAnsi="Arial" w:cs="Arial"/>
                <w:b/>
                <w:sz w:val="18"/>
                <w:szCs w:val="18"/>
              </w:rPr>
            </w:pPr>
            <w:r>
              <w:rPr>
                <w:rFonts w:ascii="Arial" w:eastAsia="Arial" w:hAnsi="Arial" w:cs="Arial"/>
                <w:b/>
                <w:sz w:val="18"/>
                <w:szCs w:val="18"/>
              </w:rPr>
              <w:t>(Básico)</w:t>
            </w:r>
          </w:p>
        </w:tc>
        <w:tc>
          <w:tcPr>
            <w:tcW w:w="4485" w:type="dxa"/>
            <w:tcBorders>
              <w:top w:val="single" w:sz="8" w:space="0" w:color="000000"/>
              <w:left w:val="single" w:sz="8" w:space="0" w:color="000000"/>
              <w:bottom w:val="single" w:sz="8" w:space="0" w:color="000000"/>
              <w:right w:val="single" w:sz="8" w:space="0" w:color="000000"/>
            </w:tcBorders>
            <w:shd w:val="clear" w:color="auto" w:fill="FFE599"/>
            <w:vAlign w:val="center"/>
          </w:tcPr>
          <w:p w14:paraId="01603CBC" w14:textId="77777777" w:rsidR="003D5687" w:rsidRDefault="003603AD">
            <w:pPr>
              <w:rPr>
                <w:rFonts w:ascii="Arial" w:eastAsia="Arial" w:hAnsi="Arial" w:cs="Arial"/>
                <w:sz w:val="18"/>
                <w:szCs w:val="18"/>
              </w:rPr>
            </w:pPr>
            <w:r>
              <w:rPr>
                <w:rFonts w:ascii="Arial" w:eastAsia="Arial" w:hAnsi="Arial" w:cs="Arial"/>
                <w:sz w:val="18"/>
                <w:szCs w:val="18"/>
              </w:rPr>
              <w:t xml:space="preserve">Iniciação em Projetos de Inovação </w:t>
            </w:r>
          </w:p>
        </w:tc>
        <w:tc>
          <w:tcPr>
            <w:tcW w:w="945" w:type="dxa"/>
            <w:tcBorders>
              <w:top w:val="single" w:sz="8" w:space="0" w:color="000000"/>
              <w:left w:val="single" w:sz="8" w:space="0" w:color="000000"/>
              <w:bottom w:val="single" w:sz="8" w:space="0" w:color="000000"/>
              <w:right w:val="single" w:sz="8" w:space="0" w:color="000000"/>
            </w:tcBorders>
            <w:shd w:val="clear" w:color="auto" w:fill="FFE599"/>
            <w:vAlign w:val="center"/>
          </w:tcPr>
          <w:p w14:paraId="6406B00B" w14:textId="77777777" w:rsidR="003D5687" w:rsidRDefault="003603AD">
            <w:pPr>
              <w:jc w:val="center"/>
              <w:rPr>
                <w:rFonts w:ascii="Arial" w:eastAsia="Arial" w:hAnsi="Arial" w:cs="Arial"/>
                <w:sz w:val="18"/>
                <w:szCs w:val="18"/>
              </w:rPr>
            </w:pPr>
            <w:r>
              <w:rPr>
                <w:rFonts w:ascii="Arial" w:eastAsia="Arial" w:hAnsi="Arial" w:cs="Arial"/>
                <w:sz w:val="18"/>
                <w:szCs w:val="18"/>
              </w:rPr>
              <w:t>24</w:t>
            </w:r>
          </w:p>
        </w:tc>
        <w:tc>
          <w:tcPr>
            <w:tcW w:w="900" w:type="dxa"/>
            <w:tcBorders>
              <w:top w:val="single" w:sz="8" w:space="0" w:color="000000"/>
              <w:left w:val="single" w:sz="8" w:space="0" w:color="000000"/>
              <w:bottom w:val="single" w:sz="8" w:space="0" w:color="000000"/>
              <w:right w:val="single" w:sz="8" w:space="0" w:color="000000"/>
            </w:tcBorders>
            <w:shd w:val="clear" w:color="auto" w:fill="FFE599"/>
            <w:vAlign w:val="center"/>
          </w:tcPr>
          <w:p w14:paraId="6F9C753B" w14:textId="77777777" w:rsidR="003D5687" w:rsidRDefault="003603AD">
            <w:pPr>
              <w:jc w:val="center"/>
              <w:rPr>
                <w:rFonts w:ascii="Arial" w:eastAsia="Arial" w:hAnsi="Arial" w:cs="Arial"/>
                <w:sz w:val="18"/>
                <w:szCs w:val="18"/>
              </w:rPr>
            </w:pPr>
            <w:r>
              <w:rPr>
                <w:rFonts w:ascii="Arial" w:eastAsia="Arial" w:hAnsi="Arial" w:cs="Arial"/>
                <w:sz w:val="18"/>
                <w:szCs w:val="18"/>
              </w:rPr>
              <w:t>14</w:t>
            </w:r>
          </w:p>
        </w:tc>
        <w:tc>
          <w:tcPr>
            <w:tcW w:w="1125" w:type="dxa"/>
            <w:tcBorders>
              <w:top w:val="single" w:sz="8" w:space="0" w:color="000000"/>
              <w:left w:val="single" w:sz="8" w:space="0" w:color="000000"/>
              <w:bottom w:val="single" w:sz="8" w:space="0" w:color="000000"/>
              <w:right w:val="single" w:sz="8" w:space="0" w:color="000000"/>
            </w:tcBorders>
            <w:shd w:val="clear" w:color="auto" w:fill="FFE599"/>
            <w:vAlign w:val="center"/>
          </w:tcPr>
          <w:p w14:paraId="604A3891" w14:textId="77777777" w:rsidR="003D5687" w:rsidRDefault="003603AD">
            <w:pPr>
              <w:jc w:val="center"/>
              <w:rPr>
                <w:rFonts w:ascii="Arial" w:eastAsia="Arial" w:hAnsi="Arial" w:cs="Arial"/>
                <w:sz w:val="18"/>
                <w:szCs w:val="18"/>
              </w:rPr>
            </w:pPr>
            <w:r>
              <w:rPr>
                <w:rFonts w:ascii="Arial" w:eastAsia="Arial" w:hAnsi="Arial" w:cs="Arial"/>
                <w:sz w:val="18"/>
                <w:szCs w:val="18"/>
              </w:rPr>
              <w:t>10</w:t>
            </w:r>
          </w:p>
        </w:tc>
        <w:tc>
          <w:tcPr>
            <w:tcW w:w="1050" w:type="dxa"/>
            <w:tcBorders>
              <w:top w:val="single" w:sz="8" w:space="0" w:color="000000"/>
              <w:left w:val="single" w:sz="8" w:space="0" w:color="000000"/>
              <w:bottom w:val="single" w:sz="8" w:space="0" w:color="000000"/>
              <w:right w:val="single" w:sz="8" w:space="0" w:color="000000"/>
            </w:tcBorders>
            <w:shd w:val="clear" w:color="auto" w:fill="FFE599"/>
            <w:vAlign w:val="center"/>
          </w:tcPr>
          <w:p w14:paraId="1A68EE51" w14:textId="77777777" w:rsidR="003D5687" w:rsidRDefault="003603AD">
            <w:pPr>
              <w:jc w:val="center"/>
              <w:rPr>
                <w:rFonts w:ascii="Arial" w:eastAsia="Arial" w:hAnsi="Arial" w:cs="Arial"/>
                <w:sz w:val="18"/>
                <w:szCs w:val="18"/>
              </w:rPr>
            </w:pPr>
            <w:r>
              <w:rPr>
                <w:rFonts w:ascii="Arial" w:eastAsia="Arial" w:hAnsi="Arial" w:cs="Arial"/>
                <w:sz w:val="18"/>
                <w:szCs w:val="18"/>
              </w:rPr>
              <w:t>24h</w:t>
            </w:r>
          </w:p>
        </w:tc>
      </w:tr>
      <w:tr w:rsidR="003D5687" w14:paraId="10334E76" w14:textId="77777777">
        <w:trPr>
          <w:trHeight w:val="283"/>
        </w:trPr>
        <w:tc>
          <w:tcPr>
            <w:tcW w:w="1530" w:type="dxa"/>
            <w:vMerge w:val="restart"/>
            <w:tcBorders>
              <w:top w:val="nil"/>
              <w:left w:val="single" w:sz="4" w:space="0" w:color="000000"/>
              <w:right w:val="single" w:sz="4" w:space="0" w:color="000000"/>
            </w:tcBorders>
            <w:shd w:val="clear" w:color="auto" w:fill="D9E2F3"/>
            <w:vAlign w:val="center"/>
          </w:tcPr>
          <w:p w14:paraId="69E9A1E3" w14:textId="77777777" w:rsidR="003D5687" w:rsidRDefault="003603AD">
            <w:pPr>
              <w:jc w:val="center"/>
              <w:rPr>
                <w:rFonts w:ascii="Arial" w:eastAsia="Arial" w:hAnsi="Arial" w:cs="Arial"/>
                <w:b/>
                <w:color w:val="000000"/>
                <w:sz w:val="18"/>
                <w:szCs w:val="18"/>
              </w:rPr>
            </w:pPr>
            <w:r>
              <w:rPr>
                <w:rFonts w:ascii="Arial" w:eastAsia="Arial" w:hAnsi="Arial" w:cs="Arial"/>
                <w:b/>
                <w:color w:val="000000"/>
                <w:sz w:val="18"/>
                <w:szCs w:val="18"/>
              </w:rPr>
              <w:t>Introdutório da Ocupação</w:t>
            </w:r>
          </w:p>
        </w:tc>
        <w:tc>
          <w:tcPr>
            <w:tcW w:w="4485" w:type="dxa"/>
            <w:tcBorders>
              <w:top w:val="single" w:sz="4" w:space="0" w:color="000000"/>
              <w:left w:val="single" w:sz="4" w:space="0" w:color="000000"/>
              <w:bottom w:val="single" w:sz="4" w:space="0" w:color="000000"/>
              <w:right w:val="single" w:sz="4" w:space="0" w:color="000000"/>
            </w:tcBorders>
            <w:shd w:val="clear" w:color="auto" w:fill="DEEBF6"/>
          </w:tcPr>
          <w:p w14:paraId="42F47F0B"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Leitura e Interpretação de Desenho Técnico</w:t>
            </w:r>
          </w:p>
        </w:tc>
        <w:tc>
          <w:tcPr>
            <w:tcW w:w="945" w:type="dxa"/>
            <w:tcBorders>
              <w:top w:val="single" w:sz="4" w:space="0" w:color="000000"/>
              <w:left w:val="single" w:sz="4" w:space="0" w:color="000000"/>
              <w:bottom w:val="single" w:sz="4" w:space="0" w:color="000000"/>
              <w:right w:val="single" w:sz="4" w:space="0" w:color="000000"/>
            </w:tcBorders>
            <w:shd w:val="clear" w:color="auto" w:fill="DEEBF6"/>
          </w:tcPr>
          <w:p w14:paraId="38BAB352" w14:textId="77777777" w:rsidR="003D5687" w:rsidRDefault="003603AD">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4</w:t>
            </w:r>
            <w:r>
              <w:rPr>
                <w:rFonts w:ascii="Arial" w:eastAsia="Arial" w:hAnsi="Arial" w:cs="Arial"/>
                <w:sz w:val="18"/>
                <w:szCs w:val="18"/>
              </w:rPr>
              <w:t>0</w:t>
            </w:r>
          </w:p>
        </w:tc>
        <w:tc>
          <w:tcPr>
            <w:tcW w:w="900" w:type="dxa"/>
            <w:tcBorders>
              <w:top w:val="single" w:sz="4" w:space="0" w:color="000000"/>
              <w:left w:val="single" w:sz="4" w:space="0" w:color="000000"/>
              <w:bottom w:val="single" w:sz="4" w:space="0" w:color="000000"/>
              <w:right w:val="single" w:sz="4" w:space="0" w:color="000000"/>
            </w:tcBorders>
            <w:shd w:val="clear" w:color="auto" w:fill="DEEBF6"/>
          </w:tcPr>
          <w:p w14:paraId="6D7E20F6" w14:textId="77777777" w:rsidR="003D5687" w:rsidRDefault="003603AD">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sz w:val="18"/>
                <w:szCs w:val="18"/>
              </w:rPr>
              <w:t>20</w:t>
            </w:r>
          </w:p>
        </w:tc>
        <w:tc>
          <w:tcPr>
            <w:tcW w:w="1125" w:type="dxa"/>
            <w:tcBorders>
              <w:top w:val="single" w:sz="4" w:space="0" w:color="000000"/>
              <w:left w:val="single" w:sz="4" w:space="0" w:color="000000"/>
              <w:bottom w:val="single" w:sz="4" w:space="0" w:color="000000"/>
              <w:right w:val="single" w:sz="4" w:space="0" w:color="000000"/>
            </w:tcBorders>
            <w:shd w:val="clear" w:color="auto" w:fill="DEEBF6"/>
          </w:tcPr>
          <w:p w14:paraId="1AC364D9" w14:textId="77777777" w:rsidR="003D5687" w:rsidRDefault="003603AD">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sz w:val="18"/>
                <w:szCs w:val="18"/>
              </w:rPr>
              <w:t>20</w:t>
            </w:r>
          </w:p>
        </w:tc>
        <w:tc>
          <w:tcPr>
            <w:tcW w:w="1050" w:type="dxa"/>
            <w:vMerge w:val="restart"/>
            <w:tcBorders>
              <w:top w:val="nil"/>
              <w:left w:val="single" w:sz="4" w:space="0" w:color="000000"/>
              <w:bottom w:val="single" w:sz="4" w:space="0" w:color="000000"/>
              <w:right w:val="single" w:sz="4" w:space="0" w:color="000000"/>
            </w:tcBorders>
            <w:shd w:val="clear" w:color="auto" w:fill="DEEBF6"/>
            <w:vAlign w:val="center"/>
          </w:tcPr>
          <w:p w14:paraId="55008676" w14:textId="77777777" w:rsidR="003D5687" w:rsidRDefault="003603AD">
            <w:pPr>
              <w:jc w:val="center"/>
              <w:rPr>
                <w:rFonts w:ascii="Arial" w:eastAsia="Arial" w:hAnsi="Arial" w:cs="Arial"/>
                <w:color w:val="000000"/>
                <w:sz w:val="18"/>
                <w:szCs w:val="18"/>
              </w:rPr>
            </w:pPr>
            <w:r>
              <w:rPr>
                <w:rFonts w:ascii="Arial" w:eastAsia="Arial" w:hAnsi="Arial" w:cs="Arial"/>
                <w:color w:val="000000"/>
                <w:sz w:val="18"/>
                <w:szCs w:val="18"/>
              </w:rPr>
              <w:t>260h</w:t>
            </w:r>
          </w:p>
        </w:tc>
      </w:tr>
      <w:tr w:rsidR="003D5687" w14:paraId="45EEA5E1" w14:textId="77777777">
        <w:trPr>
          <w:trHeight w:val="283"/>
        </w:trPr>
        <w:tc>
          <w:tcPr>
            <w:tcW w:w="1530" w:type="dxa"/>
            <w:vMerge/>
            <w:tcBorders>
              <w:top w:val="nil"/>
              <w:left w:val="single" w:sz="4" w:space="0" w:color="000000"/>
              <w:right w:val="single" w:sz="4" w:space="0" w:color="000000"/>
            </w:tcBorders>
            <w:shd w:val="clear" w:color="auto" w:fill="D9E2F3"/>
            <w:vAlign w:val="center"/>
          </w:tcPr>
          <w:p w14:paraId="1B55C66F" w14:textId="77777777" w:rsidR="003D5687" w:rsidRDefault="003D5687">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4485" w:type="dxa"/>
            <w:tcBorders>
              <w:top w:val="single" w:sz="4" w:space="0" w:color="000000"/>
              <w:left w:val="single" w:sz="4" w:space="0" w:color="000000"/>
              <w:bottom w:val="single" w:sz="4" w:space="0" w:color="000000"/>
              <w:right w:val="single" w:sz="4" w:space="0" w:color="000000"/>
            </w:tcBorders>
            <w:shd w:val="clear" w:color="auto" w:fill="DEEBF6"/>
          </w:tcPr>
          <w:p w14:paraId="44AA4154"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Fundamentos de Automação/Instrumentação</w:t>
            </w:r>
          </w:p>
        </w:tc>
        <w:tc>
          <w:tcPr>
            <w:tcW w:w="945" w:type="dxa"/>
            <w:tcBorders>
              <w:top w:val="single" w:sz="4" w:space="0" w:color="000000"/>
              <w:left w:val="single" w:sz="4" w:space="0" w:color="000000"/>
              <w:bottom w:val="single" w:sz="4" w:space="0" w:color="000000"/>
              <w:right w:val="single" w:sz="4" w:space="0" w:color="000000"/>
            </w:tcBorders>
            <w:shd w:val="clear" w:color="auto" w:fill="DEEBF6"/>
          </w:tcPr>
          <w:p w14:paraId="52990569" w14:textId="77777777" w:rsidR="003D5687" w:rsidRDefault="003603AD">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60</w:t>
            </w:r>
          </w:p>
        </w:tc>
        <w:tc>
          <w:tcPr>
            <w:tcW w:w="900" w:type="dxa"/>
            <w:tcBorders>
              <w:top w:val="single" w:sz="4" w:space="0" w:color="000000"/>
              <w:left w:val="single" w:sz="4" w:space="0" w:color="000000"/>
              <w:bottom w:val="single" w:sz="4" w:space="0" w:color="000000"/>
              <w:right w:val="single" w:sz="4" w:space="0" w:color="000000"/>
            </w:tcBorders>
            <w:shd w:val="clear" w:color="auto" w:fill="DEEBF6"/>
          </w:tcPr>
          <w:p w14:paraId="53717B70" w14:textId="77777777" w:rsidR="003D5687" w:rsidRDefault="003603AD">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sz w:val="18"/>
                <w:szCs w:val="18"/>
              </w:rPr>
              <w:t>30</w:t>
            </w:r>
          </w:p>
        </w:tc>
        <w:tc>
          <w:tcPr>
            <w:tcW w:w="1125" w:type="dxa"/>
            <w:tcBorders>
              <w:top w:val="single" w:sz="4" w:space="0" w:color="000000"/>
              <w:left w:val="single" w:sz="4" w:space="0" w:color="000000"/>
              <w:bottom w:val="single" w:sz="4" w:space="0" w:color="000000"/>
              <w:right w:val="single" w:sz="4" w:space="0" w:color="000000"/>
            </w:tcBorders>
            <w:shd w:val="clear" w:color="auto" w:fill="DEEBF6"/>
          </w:tcPr>
          <w:p w14:paraId="43995FEA" w14:textId="77777777" w:rsidR="003D5687" w:rsidRDefault="003603AD">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sz w:val="18"/>
                <w:szCs w:val="18"/>
              </w:rPr>
              <w:t>30</w:t>
            </w:r>
          </w:p>
        </w:tc>
        <w:tc>
          <w:tcPr>
            <w:tcW w:w="1050" w:type="dxa"/>
            <w:vMerge/>
            <w:tcBorders>
              <w:top w:val="nil"/>
              <w:left w:val="single" w:sz="4" w:space="0" w:color="000000"/>
              <w:bottom w:val="single" w:sz="4" w:space="0" w:color="000000"/>
              <w:right w:val="single" w:sz="4" w:space="0" w:color="000000"/>
            </w:tcBorders>
            <w:shd w:val="clear" w:color="auto" w:fill="DEEBF6"/>
            <w:vAlign w:val="center"/>
          </w:tcPr>
          <w:p w14:paraId="6E0160E2" w14:textId="77777777" w:rsidR="003D5687" w:rsidRDefault="003D5687">
            <w:pPr>
              <w:widowControl w:val="0"/>
              <w:pBdr>
                <w:top w:val="nil"/>
                <w:left w:val="nil"/>
                <w:bottom w:val="nil"/>
                <w:right w:val="nil"/>
                <w:between w:val="nil"/>
              </w:pBdr>
              <w:spacing w:line="276" w:lineRule="auto"/>
              <w:rPr>
                <w:rFonts w:ascii="Arial" w:eastAsia="Arial" w:hAnsi="Arial" w:cs="Arial"/>
                <w:color w:val="000000"/>
                <w:sz w:val="18"/>
                <w:szCs w:val="18"/>
              </w:rPr>
            </w:pPr>
          </w:p>
        </w:tc>
      </w:tr>
      <w:tr w:rsidR="003D5687" w14:paraId="29EB3ACF" w14:textId="77777777">
        <w:trPr>
          <w:trHeight w:val="283"/>
        </w:trPr>
        <w:tc>
          <w:tcPr>
            <w:tcW w:w="1530" w:type="dxa"/>
            <w:vMerge/>
            <w:tcBorders>
              <w:top w:val="nil"/>
              <w:left w:val="single" w:sz="4" w:space="0" w:color="000000"/>
              <w:right w:val="single" w:sz="4" w:space="0" w:color="000000"/>
            </w:tcBorders>
            <w:shd w:val="clear" w:color="auto" w:fill="D9E2F3"/>
            <w:vAlign w:val="center"/>
          </w:tcPr>
          <w:p w14:paraId="6F5E723E" w14:textId="77777777" w:rsidR="003D5687" w:rsidRDefault="003D5687">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4485" w:type="dxa"/>
            <w:tcBorders>
              <w:top w:val="single" w:sz="4" w:space="0" w:color="000000"/>
              <w:left w:val="single" w:sz="4" w:space="0" w:color="000000"/>
              <w:bottom w:val="single" w:sz="4" w:space="0" w:color="000000"/>
              <w:right w:val="single" w:sz="4" w:space="0" w:color="000000"/>
            </w:tcBorders>
            <w:shd w:val="clear" w:color="auto" w:fill="DEEBF6"/>
          </w:tcPr>
          <w:p w14:paraId="155195A2"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Fundamentos de Eletromecânica</w:t>
            </w:r>
          </w:p>
        </w:tc>
        <w:tc>
          <w:tcPr>
            <w:tcW w:w="945" w:type="dxa"/>
            <w:tcBorders>
              <w:top w:val="single" w:sz="4" w:space="0" w:color="000000"/>
              <w:left w:val="single" w:sz="4" w:space="0" w:color="000000"/>
              <w:bottom w:val="single" w:sz="4" w:space="0" w:color="000000"/>
              <w:right w:val="single" w:sz="4" w:space="0" w:color="000000"/>
            </w:tcBorders>
            <w:shd w:val="clear" w:color="auto" w:fill="DEEBF6"/>
          </w:tcPr>
          <w:p w14:paraId="75E62AE9" w14:textId="77777777" w:rsidR="003D5687" w:rsidRDefault="003603AD">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80</w:t>
            </w:r>
          </w:p>
        </w:tc>
        <w:tc>
          <w:tcPr>
            <w:tcW w:w="900" w:type="dxa"/>
            <w:tcBorders>
              <w:top w:val="single" w:sz="4" w:space="0" w:color="000000"/>
              <w:left w:val="single" w:sz="4" w:space="0" w:color="000000"/>
              <w:bottom w:val="single" w:sz="4" w:space="0" w:color="000000"/>
              <w:right w:val="single" w:sz="4" w:space="0" w:color="000000"/>
            </w:tcBorders>
            <w:shd w:val="clear" w:color="auto" w:fill="DEEBF6"/>
          </w:tcPr>
          <w:p w14:paraId="1A091C4A" w14:textId="77777777" w:rsidR="003D5687" w:rsidRDefault="003603AD">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sz w:val="18"/>
                <w:szCs w:val="18"/>
              </w:rPr>
              <w:t>30</w:t>
            </w:r>
          </w:p>
        </w:tc>
        <w:tc>
          <w:tcPr>
            <w:tcW w:w="1125" w:type="dxa"/>
            <w:tcBorders>
              <w:top w:val="single" w:sz="4" w:space="0" w:color="000000"/>
              <w:left w:val="single" w:sz="4" w:space="0" w:color="000000"/>
              <w:bottom w:val="single" w:sz="4" w:space="0" w:color="000000"/>
              <w:right w:val="single" w:sz="4" w:space="0" w:color="000000"/>
            </w:tcBorders>
            <w:shd w:val="clear" w:color="auto" w:fill="DEEBF6"/>
          </w:tcPr>
          <w:p w14:paraId="6A8F0F3C" w14:textId="77777777" w:rsidR="003D5687" w:rsidRDefault="003603AD">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sz w:val="18"/>
                <w:szCs w:val="18"/>
              </w:rPr>
              <w:t>50</w:t>
            </w:r>
          </w:p>
        </w:tc>
        <w:tc>
          <w:tcPr>
            <w:tcW w:w="1050" w:type="dxa"/>
            <w:vMerge/>
            <w:tcBorders>
              <w:top w:val="nil"/>
              <w:left w:val="single" w:sz="4" w:space="0" w:color="000000"/>
              <w:bottom w:val="single" w:sz="4" w:space="0" w:color="000000"/>
              <w:right w:val="single" w:sz="4" w:space="0" w:color="000000"/>
            </w:tcBorders>
            <w:shd w:val="clear" w:color="auto" w:fill="DEEBF6"/>
            <w:vAlign w:val="center"/>
          </w:tcPr>
          <w:p w14:paraId="0D484E29" w14:textId="77777777" w:rsidR="003D5687" w:rsidRDefault="003D5687">
            <w:pPr>
              <w:widowControl w:val="0"/>
              <w:pBdr>
                <w:top w:val="nil"/>
                <w:left w:val="nil"/>
                <w:bottom w:val="nil"/>
                <w:right w:val="nil"/>
                <w:between w:val="nil"/>
              </w:pBdr>
              <w:spacing w:line="276" w:lineRule="auto"/>
              <w:rPr>
                <w:rFonts w:ascii="Arial" w:eastAsia="Arial" w:hAnsi="Arial" w:cs="Arial"/>
                <w:color w:val="000000"/>
                <w:sz w:val="18"/>
                <w:szCs w:val="18"/>
              </w:rPr>
            </w:pPr>
          </w:p>
        </w:tc>
      </w:tr>
      <w:tr w:rsidR="003D5687" w14:paraId="70346D82" w14:textId="77777777">
        <w:trPr>
          <w:trHeight w:val="283"/>
        </w:trPr>
        <w:tc>
          <w:tcPr>
            <w:tcW w:w="1530" w:type="dxa"/>
            <w:vMerge/>
            <w:tcBorders>
              <w:top w:val="nil"/>
              <w:left w:val="single" w:sz="4" w:space="0" w:color="000000"/>
              <w:right w:val="single" w:sz="4" w:space="0" w:color="000000"/>
            </w:tcBorders>
            <w:shd w:val="clear" w:color="auto" w:fill="D9E2F3"/>
            <w:vAlign w:val="center"/>
          </w:tcPr>
          <w:p w14:paraId="403BEEB7" w14:textId="77777777" w:rsidR="003D5687" w:rsidRDefault="003D5687">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4485" w:type="dxa"/>
            <w:tcBorders>
              <w:top w:val="single" w:sz="4" w:space="0" w:color="000000"/>
              <w:left w:val="single" w:sz="4" w:space="0" w:color="000000"/>
              <w:bottom w:val="single" w:sz="4" w:space="0" w:color="000000"/>
              <w:right w:val="single" w:sz="4" w:space="0" w:color="000000"/>
            </w:tcBorders>
            <w:shd w:val="clear" w:color="auto" w:fill="DEEBF6"/>
          </w:tcPr>
          <w:p w14:paraId="5641C250"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Fundamentos dos Processos de Produção</w:t>
            </w:r>
          </w:p>
        </w:tc>
        <w:tc>
          <w:tcPr>
            <w:tcW w:w="945" w:type="dxa"/>
            <w:tcBorders>
              <w:top w:val="single" w:sz="4" w:space="0" w:color="000000"/>
              <w:left w:val="single" w:sz="4" w:space="0" w:color="000000"/>
              <w:bottom w:val="single" w:sz="4" w:space="0" w:color="000000"/>
              <w:right w:val="single" w:sz="4" w:space="0" w:color="000000"/>
            </w:tcBorders>
            <w:shd w:val="clear" w:color="auto" w:fill="DEEBF6"/>
          </w:tcPr>
          <w:p w14:paraId="33C85D1E" w14:textId="77777777" w:rsidR="003D5687" w:rsidRDefault="003603AD">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80</w:t>
            </w:r>
          </w:p>
        </w:tc>
        <w:tc>
          <w:tcPr>
            <w:tcW w:w="900" w:type="dxa"/>
            <w:tcBorders>
              <w:top w:val="single" w:sz="4" w:space="0" w:color="000000"/>
              <w:left w:val="single" w:sz="4" w:space="0" w:color="000000"/>
              <w:bottom w:val="single" w:sz="4" w:space="0" w:color="000000"/>
              <w:right w:val="single" w:sz="4" w:space="0" w:color="000000"/>
            </w:tcBorders>
            <w:shd w:val="clear" w:color="auto" w:fill="DEEBF6"/>
          </w:tcPr>
          <w:p w14:paraId="28A90A83" w14:textId="77777777" w:rsidR="003D5687" w:rsidRDefault="003603AD">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sz w:val="18"/>
                <w:szCs w:val="18"/>
              </w:rPr>
              <w:t>30</w:t>
            </w:r>
          </w:p>
        </w:tc>
        <w:tc>
          <w:tcPr>
            <w:tcW w:w="1125" w:type="dxa"/>
            <w:tcBorders>
              <w:top w:val="single" w:sz="4" w:space="0" w:color="000000"/>
              <w:left w:val="single" w:sz="4" w:space="0" w:color="000000"/>
              <w:bottom w:val="single" w:sz="4" w:space="0" w:color="000000"/>
              <w:right w:val="single" w:sz="4" w:space="0" w:color="000000"/>
            </w:tcBorders>
            <w:shd w:val="clear" w:color="auto" w:fill="DEEBF6"/>
          </w:tcPr>
          <w:p w14:paraId="7805096B" w14:textId="77777777" w:rsidR="003D5687" w:rsidRDefault="003603AD">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sz w:val="18"/>
                <w:szCs w:val="18"/>
              </w:rPr>
              <w:t>50</w:t>
            </w:r>
          </w:p>
        </w:tc>
        <w:tc>
          <w:tcPr>
            <w:tcW w:w="1050" w:type="dxa"/>
            <w:vMerge/>
            <w:tcBorders>
              <w:top w:val="nil"/>
              <w:left w:val="single" w:sz="4" w:space="0" w:color="000000"/>
              <w:bottom w:val="single" w:sz="4" w:space="0" w:color="000000"/>
              <w:right w:val="single" w:sz="4" w:space="0" w:color="000000"/>
            </w:tcBorders>
            <w:shd w:val="clear" w:color="auto" w:fill="DEEBF6"/>
            <w:vAlign w:val="center"/>
          </w:tcPr>
          <w:p w14:paraId="74475929" w14:textId="77777777" w:rsidR="003D5687" w:rsidRDefault="003D5687">
            <w:pPr>
              <w:widowControl w:val="0"/>
              <w:pBdr>
                <w:top w:val="nil"/>
                <w:left w:val="nil"/>
                <w:bottom w:val="nil"/>
                <w:right w:val="nil"/>
                <w:between w:val="nil"/>
              </w:pBdr>
              <w:spacing w:line="276" w:lineRule="auto"/>
              <w:rPr>
                <w:rFonts w:ascii="Arial" w:eastAsia="Arial" w:hAnsi="Arial" w:cs="Arial"/>
                <w:color w:val="000000"/>
                <w:sz w:val="18"/>
                <w:szCs w:val="18"/>
              </w:rPr>
            </w:pPr>
          </w:p>
        </w:tc>
      </w:tr>
      <w:tr w:rsidR="003D5687" w14:paraId="08EF4531" w14:textId="77777777">
        <w:trPr>
          <w:trHeight w:val="283"/>
        </w:trPr>
        <w:tc>
          <w:tcPr>
            <w:tcW w:w="1530" w:type="dxa"/>
            <w:vMerge w:val="restart"/>
            <w:tcBorders>
              <w:top w:val="single" w:sz="4" w:space="0" w:color="000000"/>
              <w:left w:val="single" w:sz="4" w:space="0" w:color="000000"/>
              <w:bottom w:val="single" w:sz="4" w:space="0" w:color="000000"/>
              <w:right w:val="single" w:sz="4" w:space="0" w:color="000000"/>
            </w:tcBorders>
            <w:shd w:val="clear" w:color="auto" w:fill="FFF2CC"/>
            <w:vAlign w:val="center"/>
          </w:tcPr>
          <w:p w14:paraId="2659F88F" w14:textId="77777777" w:rsidR="003D5687" w:rsidRDefault="003603AD">
            <w:pPr>
              <w:jc w:val="center"/>
              <w:rPr>
                <w:rFonts w:ascii="Arial" w:eastAsia="Arial" w:hAnsi="Arial" w:cs="Arial"/>
                <w:b/>
                <w:color w:val="000000"/>
                <w:sz w:val="18"/>
                <w:szCs w:val="18"/>
              </w:rPr>
            </w:pPr>
            <w:r>
              <w:rPr>
                <w:rFonts w:ascii="Arial" w:eastAsia="Arial" w:hAnsi="Arial" w:cs="Arial"/>
                <w:b/>
                <w:color w:val="000000"/>
                <w:sz w:val="18"/>
                <w:szCs w:val="18"/>
              </w:rPr>
              <w:t xml:space="preserve">Específico da </w:t>
            </w:r>
          </w:p>
          <w:p w14:paraId="64A141D1" w14:textId="77777777" w:rsidR="003D5687" w:rsidRDefault="003603AD">
            <w:pPr>
              <w:jc w:val="center"/>
              <w:rPr>
                <w:rFonts w:ascii="Arial" w:eastAsia="Arial" w:hAnsi="Arial" w:cs="Arial"/>
                <w:b/>
                <w:color w:val="000000"/>
                <w:sz w:val="18"/>
                <w:szCs w:val="18"/>
              </w:rPr>
            </w:pPr>
            <w:r>
              <w:rPr>
                <w:rFonts w:ascii="Arial" w:eastAsia="Arial" w:hAnsi="Arial" w:cs="Arial"/>
                <w:b/>
                <w:color w:val="000000"/>
                <w:sz w:val="18"/>
                <w:szCs w:val="18"/>
              </w:rPr>
              <w:t>Ocupação</w:t>
            </w:r>
          </w:p>
        </w:tc>
        <w:tc>
          <w:tcPr>
            <w:tcW w:w="4485" w:type="dxa"/>
            <w:tcBorders>
              <w:top w:val="single" w:sz="4" w:space="0" w:color="000000"/>
              <w:left w:val="single" w:sz="4" w:space="0" w:color="000000"/>
              <w:bottom w:val="single" w:sz="4" w:space="0" w:color="000000"/>
              <w:right w:val="single" w:sz="4" w:space="0" w:color="000000"/>
            </w:tcBorders>
            <w:shd w:val="clear" w:color="auto" w:fill="FFF2CC"/>
          </w:tcPr>
          <w:p w14:paraId="1966CDCA"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Abastecimento e Organização da Linha de Produção </w:t>
            </w:r>
          </w:p>
        </w:tc>
        <w:tc>
          <w:tcPr>
            <w:tcW w:w="945" w:type="dxa"/>
            <w:tcBorders>
              <w:top w:val="single" w:sz="4" w:space="0" w:color="000000"/>
              <w:left w:val="single" w:sz="4" w:space="0" w:color="000000"/>
              <w:bottom w:val="single" w:sz="4" w:space="0" w:color="000000"/>
              <w:right w:val="single" w:sz="4" w:space="0" w:color="000000"/>
            </w:tcBorders>
            <w:shd w:val="clear" w:color="auto" w:fill="FFF2CC"/>
          </w:tcPr>
          <w:p w14:paraId="17F17037" w14:textId="77777777" w:rsidR="003D5687" w:rsidRDefault="003603AD">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120</w:t>
            </w:r>
          </w:p>
        </w:tc>
        <w:tc>
          <w:tcPr>
            <w:tcW w:w="900" w:type="dxa"/>
            <w:tcBorders>
              <w:top w:val="single" w:sz="4" w:space="0" w:color="000000"/>
              <w:left w:val="single" w:sz="4" w:space="0" w:color="000000"/>
              <w:bottom w:val="single" w:sz="4" w:space="0" w:color="000000"/>
              <w:right w:val="single" w:sz="4" w:space="0" w:color="000000"/>
            </w:tcBorders>
            <w:shd w:val="clear" w:color="auto" w:fill="FFF2CC"/>
          </w:tcPr>
          <w:p w14:paraId="246A9971" w14:textId="77777777" w:rsidR="003D5687" w:rsidRDefault="003603AD">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sz w:val="18"/>
                <w:szCs w:val="18"/>
              </w:rPr>
              <w:t>40</w:t>
            </w:r>
          </w:p>
        </w:tc>
        <w:tc>
          <w:tcPr>
            <w:tcW w:w="1125" w:type="dxa"/>
            <w:tcBorders>
              <w:top w:val="single" w:sz="4" w:space="0" w:color="000000"/>
              <w:left w:val="single" w:sz="4" w:space="0" w:color="000000"/>
              <w:bottom w:val="single" w:sz="4" w:space="0" w:color="000000"/>
              <w:right w:val="single" w:sz="4" w:space="0" w:color="000000"/>
            </w:tcBorders>
            <w:shd w:val="clear" w:color="auto" w:fill="FFF2CC"/>
          </w:tcPr>
          <w:p w14:paraId="288D4504" w14:textId="77777777" w:rsidR="003D5687" w:rsidRDefault="003603AD">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sz w:val="18"/>
                <w:szCs w:val="18"/>
              </w:rPr>
              <w:t>80</w:t>
            </w:r>
          </w:p>
        </w:tc>
        <w:tc>
          <w:tcPr>
            <w:tcW w:w="1050" w:type="dxa"/>
            <w:vMerge w:val="restart"/>
            <w:tcBorders>
              <w:top w:val="single" w:sz="4" w:space="0" w:color="000000"/>
              <w:left w:val="single" w:sz="4" w:space="0" w:color="000000"/>
              <w:bottom w:val="single" w:sz="4" w:space="0" w:color="000000"/>
              <w:right w:val="single" w:sz="4" w:space="0" w:color="000000"/>
            </w:tcBorders>
            <w:shd w:val="clear" w:color="auto" w:fill="FFF2CC"/>
            <w:vAlign w:val="center"/>
          </w:tcPr>
          <w:p w14:paraId="4E9D7070" w14:textId="77777777" w:rsidR="003D5687" w:rsidRDefault="003603AD">
            <w:pPr>
              <w:jc w:val="center"/>
              <w:rPr>
                <w:rFonts w:ascii="Arial" w:eastAsia="Arial" w:hAnsi="Arial" w:cs="Arial"/>
                <w:color w:val="000000"/>
                <w:sz w:val="18"/>
                <w:szCs w:val="18"/>
              </w:rPr>
            </w:pPr>
            <w:r>
              <w:rPr>
                <w:rFonts w:ascii="Arial" w:eastAsia="Arial" w:hAnsi="Arial" w:cs="Arial"/>
                <w:color w:val="000000"/>
                <w:sz w:val="18"/>
                <w:szCs w:val="18"/>
              </w:rPr>
              <w:t>420h</w:t>
            </w:r>
          </w:p>
        </w:tc>
      </w:tr>
      <w:tr w:rsidR="003D5687" w14:paraId="21A35F3F" w14:textId="77777777">
        <w:trPr>
          <w:trHeight w:val="255"/>
        </w:trPr>
        <w:tc>
          <w:tcPr>
            <w:tcW w:w="1530" w:type="dxa"/>
            <w:vMerge/>
            <w:tcBorders>
              <w:top w:val="single" w:sz="4" w:space="0" w:color="000000"/>
              <w:left w:val="single" w:sz="4" w:space="0" w:color="000000"/>
              <w:bottom w:val="single" w:sz="4" w:space="0" w:color="000000"/>
              <w:right w:val="single" w:sz="4" w:space="0" w:color="000000"/>
            </w:tcBorders>
            <w:shd w:val="clear" w:color="auto" w:fill="FFF2CC"/>
            <w:vAlign w:val="center"/>
          </w:tcPr>
          <w:p w14:paraId="5E3E2DBC" w14:textId="77777777" w:rsidR="003D5687" w:rsidRDefault="003D5687">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4485" w:type="dxa"/>
            <w:tcBorders>
              <w:top w:val="single" w:sz="4" w:space="0" w:color="000000"/>
              <w:left w:val="single" w:sz="4" w:space="0" w:color="000000"/>
              <w:bottom w:val="single" w:sz="4" w:space="0" w:color="000000"/>
              <w:right w:val="single" w:sz="4" w:space="0" w:color="000000"/>
            </w:tcBorders>
            <w:shd w:val="clear" w:color="auto" w:fill="FFF2CC"/>
          </w:tcPr>
          <w:p w14:paraId="126D6356"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Operação e Manutenção de Máquinas Industriais </w:t>
            </w:r>
          </w:p>
        </w:tc>
        <w:tc>
          <w:tcPr>
            <w:tcW w:w="945" w:type="dxa"/>
            <w:tcBorders>
              <w:top w:val="single" w:sz="4" w:space="0" w:color="000000"/>
              <w:left w:val="single" w:sz="4" w:space="0" w:color="000000"/>
              <w:bottom w:val="single" w:sz="4" w:space="0" w:color="000000"/>
              <w:right w:val="single" w:sz="4" w:space="0" w:color="000000"/>
            </w:tcBorders>
            <w:shd w:val="clear" w:color="auto" w:fill="FFF2CC"/>
          </w:tcPr>
          <w:p w14:paraId="09888C26" w14:textId="77777777" w:rsidR="003D5687" w:rsidRDefault="003603AD">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120</w:t>
            </w:r>
          </w:p>
        </w:tc>
        <w:tc>
          <w:tcPr>
            <w:tcW w:w="900" w:type="dxa"/>
            <w:tcBorders>
              <w:top w:val="single" w:sz="4" w:space="0" w:color="000000"/>
              <w:left w:val="single" w:sz="4" w:space="0" w:color="000000"/>
              <w:bottom w:val="single" w:sz="4" w:space="0" w:color="000000"/>
              <w:right w:val="single" w:sz="4" w:space="0" w:color="000000"/>
            </w:tcBorders>
            <w:shd w:val="clear" w:color="auto" w:fill="FFF2CC"/>
          </w:tcPr>
          <w:p w14:paraId="5675403B" w14:textId="77777777" w:rsidR="003D5687" w:rsidRDefault="003603AD">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sz w:val="18"/>
                <w:szCs w:val="18"/>
              </w:rPr>
              <w:t>40</w:t>
            </w:r>
          </w:p>
        </w:tc>
        <w:tc>
          <w:tcPr>
            <w:tcW w:w="1125" w:type="dxa"/>
            <w:tcBorders>
              <w:top w:val="single" w:sz="4" w:space="0" w:color="000000"/>
              <w:left w:val="single" w:sz="4" w:space="0" w:color="000000"/>
              <w:bottom w:val="single" w:sz="4" w:space="0" w:color="000000"/>
              <w:right w:val="single" w:sz="4" w:space="0" w:color="000000"/>
            </w:tcBorders>
            <w:shd w:val="clear" w:color="auto" w:fill="FFF2CC"/>
          </w:tcPr>
          <w:p w14:paraId="6B2DFAA3" w14:textId="77777777" w:rsidR="003D5687" w:rsidRDefault="003603AD">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sz w:val="18"/>
                <w:szCs w:val="18"/>
              </w:rPr>
              <w:t>80</w:t>
            </w:r>
          </w:p>
        </w:tc>
        <w:tc>
          <w:tcPr>
            <w:tcW w:w="1050" w:type="dxa"/>
            <w:vMerge/>
            <w:tcBorders>
              <w:top w:val="single" w:sz="4" w:space="0" w:color="000000"/>
              <w:left w:val="single" w:sz="4" w:space="0" w:color="000000"/>
              <w:bottom w:val="single" w:sz="4" w:space="0" w:color="000000"/>
              <w:right w:val="single" w:sz="4" w:space="0" w:color="000000"/>
            </w:tcBorders>
            <w:shd w:val="clear" w:color="auto" w:fill="FFF2CC"/>
            <w:vAlign w:val="center"/>
          </w:tcPr>
          <w:p w14:paraId="5DF52BEF" w14:textId="77777777" w:rsidR="003D5687" w:rsidRDefault="003D5687">
            <w:pPr>
              <w:widowControl w:val="0"/>
              <w:pBdr>
                <w:top w:val="nil"/>
                <w:left w:val="nil"/>
                <w:bottom w:val="nil"/>
                <w:right w:val="nil"/>
                <w:between w:val="nil"/>
              </w:pBdr>
              <w:spacing w:line="276" w:lineRule="auto"/>
              <w:rPr>
                <w:rFonts w:ascii="Arial" w:eastAsia="Arial" w:hAnsi="Arial" w:cs="Arial"/>
                <w:color w:val="000000"/>
                <w:sz w:val="18"/>
                <w:szCs w:val="18"/>
              </w:rPr>
            </w:pPr>
          </w:p>
        </w:tc>
      </w:tr>
      <w:tr w:rsidR="003D5687" w14:paraId="6EF9A218" w14:textId="77777777">
        <w:trPr>
          <w:trHeight w:val="270"/>
        </w:trPr>
        <w:tc>
          <w:tcPr>
            <w:tcW w:w="1530" w:type="dxa"/>
            <w:vMerge/>
            <w:tcBorders>
              <w:top w:val="single" w:sz="4" w:space="0" w:color="000000"/>
              <w:left w:val="single" w:sz="4" w:space="0" w:color="000000"/>
              <w:bottom w:val="single" w:sz="4" w:space="0" w:color="000000"/>
              <w:right w:val="single" w:sz="4" w:space="0" w:color="000000"/>
            </w:tcBorders>
            <w:shd w:val="clear" w:color="auto" w:fill="FFF2CC"/>
            <w:vAlign w:val="center"/>
          </w:tcPr>
          <w:p w14:paraId="1389AB30" w14:textId="77777777" w:rsidR="003D5687" w:rsidRDefault="003D5687">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4485" w:type="dxa"/>
            <w:tcBorders>
              <w:top w:val="single" w:sz="4" w:space="0" w:color="000000"/>
              <w:left w:val="single" w:sz="4" w:space="0" w:color="000000"/>
              <w:bottom w:val="single" w:sz="4" w:space="0" w:color="000000"/>
              <w:right w:val="single" w:sz="4" w:space="0" w:color="000000"/>
            </w:tcBorders>
            <w:shd w:val="clear" w:color="auto" w:fill="FFF2CC"/>
          </w:tcPr>
          <w:p w14:paraId="237905DD"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Monitoramento do Processo de Produção Industrial</w:t>
            </w:r>
          </w:p>
        </w:tc>
        <w:tc>
          <w:tcPr>
            <w:tcW w:w="945" w:type="dxa"/>
            <w:tcBorders>
              <w:top w:val="single" w:sz="4" w:space="0" w:color="000000"/>
              <w:left w:val="single" w:sz="4" w:space="0" w:color="000000"/>
              <w:bottom w:val="single" w:sz="4" w:space="0" w:color="000000"/>
              <w:right w:val="single" w:sz="4" w:space="0" w:color="000000"/>
            </w:tcBorders>
            <w:shd w:val="clear" w:color="auto" w:fill="FFF2CC"/>
          </w:tcPr>
          <w:p w14:paraId="74E2B650" w14:textId="77777777" w:rsidR="003D5687" w:rsidRDefault="003603AD">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120</w:t>
            </w:r>
          </w:p>
        </w:tc>
        <w:tc>
          <w:tcPr>
            <w:tcW w:w="900" w:type="dxa"/>
            <w:tcBorders>
              <w:top w:val="single" w:sz="4" w:space="0" w:color="000000"/>
              <w:left w:val="single" w:sz="4" w:space="0" w:color="000000"/>
              <w:bottom w:val="single" w:sz="4" w:space="0" w:color="000000"/>
              <w:right w:val="single" w:sz="4" w:space="0" w:color="000000"/>
            </w:tcBorders>
            <w:shd w:val="clear" w:color="auto" w:fill="FFF2CC"/>
          </w:tcPr>
          <w:p w14:paraId="387922C2" w14:textId="77777777" w:rsidR="003D5687" w:rsidRDefault="003603AD">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sz w:val="18"/>
                <w:szCs w:val="18"/>
              </w:rPr>
              <w:t>40</w:t>
            </w:r>
          </w:p>
        </w:tc>
        <w:tc>
          <w:tcPr>
            <w:tcW w:w="1125" w:type="dxa"/>
            <w:tcBorders>
              <w:top w:val="single" w:sz="4" w:space="0" w:color="000000"/>
              <w:left w:val="single" w:sz="4" w:space="0" w:color="000000"/>
              <w:bottom w:val="single" w:sz="4" w:space="0" w:color="000000"/>
              <w:right w:val="single" w:sz="4" w:space="0" w:color="000000"/>
            </w:tcBorders>
            <w:shd w:val="clear" w:color="auto" w:fill="FFF2CC"/>
          </w:tcPr>
          <w:p w14:paraId="1A374485" w14:textId="77777777" w:rsidR="003D5687" w:rsidRDefault="003603AD">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sz w:val="18"/>
                <w:szCs w:val="18"/>
              </w:rPr>
              <w:t>80</w:t>
            </w:r>
          </w:p>
        </w:tc>
        <w:tc>
          <w:tcPr>
            <w:tcW w:w="1050" w:type="dxa"/>
            <w:vMerge/>
            <w:tcBorders>
              <w:top w:val="single" w:sz="4" w:space="0" w:color="000000"/>
              <w:left w:val="single" w:sz="4" w:space="0" w:color="000000"/>
              <w:bottom w:val="single" w:sz="4" w:space="0" w:color="000000"/>
              <w:right w:val="single" w:sz="4" w:space="0" w:color="000000"/>
            </w:tcBorders>
            <w:shd w:val="clear" w:color="auto" w:fill="FFF2CC"/>
            <w:vAlign w:val="center"/>
          </w:tcPr>
          <w:p w14:paraId="554C6633" w14:textId="77777777" w:rsidR="003D5687" w:rsidRDefault="003D5687">
            <w:pPr>
              <w:widowControl w:val="0"/>
              <w:pBdr>
                <w:top w:val="nil"/>
                <w:left w:val="nil"/>
                <w:bottom w:val="nil"/>
                <w:right w:val="nil"/>
                <w:between w:val="nil"/>
              </w:pBdr>
              <w:spacing w:line="276" w:lineRule="auto"/>
              <w:rPr>
                <w:rFonts w:ascii="Arial" w:eastAsia="Arial" w:hAnsi="Arial" w:cs="Arial"/>
                <w:color w:val="000000"/>
                <w:sz w:val="18"/>
                <w:szCs w:val="18"/>
              </w:rPr>
            </w:pPr>
          </w:p>
        </w:tc>
      </w:tr>
      <w:tr w:rsidR="003D5687" w14:paraId="421C6E30" w14:textId="77777777">
        <w:trPr>
          <w:trHeight w:val="283"/>
        </w:trPr>
        <w:tc>
          <w:tcPr>
            <w:tcW w:w="1530" w:type="dxa"/>
            <w:vMerge/>
            <w:tcBorders>
              <w:top w:val="single" w:sz="4" w:space="0" w:color="000000"/>
              <w:left w:val="single" w:sz="4" w:space="0" w:color="000000"/>
              <w:bottom w:val="single" w:sz="4" w:space="0" w:color="000000"/>
              <w:right w:val="single" w:sz="4" w:space="0" w:color="000000"/>
            </w:tcBorders>
            <w:shd w:val="clear" w:color="auto" w:fill="FFF2CC"/>
            <w:vAlign w:val="center"/>
          </w:tcPr>
          <w:p w14:paraId="79CC5E50" w14:textId="77777777" w:rsidR="003D5687" w:rsidRDefault="003D5687">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4485" w:type="dxa"/>
            <w:tcBorders>
              <w:top w:val="single" w:sz="4" w:space="0" w:color="000000"/>
              <w:left w:val="single" w:sz="4" w:space="0" w:color="000000"/>
              <w:bottom w:val="single" w:sz="4" w:space="0" w:color="000000"/>
              <w:right w:val="single" w:sz="4" w:space="0" w:color="000000"/>
            </w:tcBorders>
            <w:shd w:val="clear" w:color="auto" w:fill="FFF2CC"/>
          </w:tcPr>
          <w:p w14:paraId="304B1CF9"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Aprimoramento Profissional </w:t>
            </w:r>
          </w:p>
        </w:tc>
        <w:tc>
          <w:tcPr>
            <w:tcW w:w="945" w:type="dxa"/>
            <w:tcBorders>
              <w:top w:val="single" w:sz="4" w:space="0" w:color="000000"/>
              <w:left w:val="single" w:sz="4" w:space="0" w:color="000000"/>
              <w:bottom w:val="single" w:sz="4" w:space="0" w:color="000000"/>
              <w:right w:val="single" w:sz="4" w:space="0" w:color="000000"/>
            </w:tcBorders>
            <w:shd w:val="clear" w:color="auto" w:fill="FFF2CC"/>
          </w:tcPr>
          <w:p w14:paraId="4CA34450" w14:textId="77777777" w:rsidR="003D5687" w:rsidRDefault="003603AD">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color w:val="000000"/>
                <w:sz w:val="18"/>
                <w:szCs w:val="18"/>
              </w:rPr>
              <w:t>60</w:t>
            </w:r>
          </w:p>
        </w:tc>
        <w:tc>
          <w:tcPr>
            <w:tcW w:w="900" w:type="dxa"/>
            <w:tcBorders>
              <w:top w:val="single" w:sz="4" w:space="0" w:color="000000"/>
              <w:left w:val="single" w:sz="4" w:space="0" w:color="000000"/>
              <w:bottom w:val="single" w:sz="4" w:space="0" w:color="000000"/>
              <w:right w:val="single" w:sz="4" w:space="0" w:color="000000"/>
            </w:tcBorders>
            <w:shd w:val="clear" w:color="auto" w:fill="FFF2CC"/>
          </w:tcPr>
          <w:p w14:paraId="2E809252" w14:textId="77777777" w:rsidR="003D5687" w:rsidRDefault="003603AD">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sz w:val="18"/>
                <w:szCs w:val="18"/>
              </w:rPr>
              <w:t>30</w:t>
            </w:r>
          </w:p>
        </w:tc>
        <w:tc>
          <w:tcPr>
            <w:tcW w:w="1125" w:type="dxa"/>
            <w:tcBorders>
              <w:top w:val="single" w:sz="4" w:space="0" w:color="000000"/>
              <w:left w:val="single" w:sz="4" w:space="0" w:color="000000"/>
              <w:bottom w:val="single" w:sz="4" w:space="0" w:color="000000"/>
              <w:right w:val="single" w:sz="4" w:space="0" w:color="000000"/>
            </w:tcBorders>
            <w:shd w:val="clear" w:color="auto" w:fill="FFF2CC"/>
          </w:tcPr>
          <w:p w14:paraId="157A24CA" w14:textId="77777777" w:rsidR="003D5687" w:rsidRDefault="003603AD">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sz w:val="18"/>
                <w:szCs w:val="18"/>
              </w:rPr>
              <w:t>30</w:t>
            </w:r>
          </w:p>
        </w:tc>
        <w:tc>
          <w:tcPr>
            <w:tcW w:w="1050" w:type="dxa"/>
            <w:vMerge/>
            <w:tcBorders>
              <w:top w:val="single" w:sz="4" w:space="0" w:color="000000"/>
              <w:left w:val="single" w:sz="4" w:space="0" w:color="000000"/>
              <w:bottom w:val="single" w:sz="4" w:space="0" w:color="000000"/>
              <w:right w:val="single" w:sz="4" w:space="0" w:color="000000"/>
            </w:tcBorders>
            <w:shd w:val="clear" w:color="auto" w:fill="FFF2CC"/>
            <w:vAlign w:val="center"/>
          </w:tcPr>
          <w:p w14:paraId="09E21A6D" w14:textId="77777777" w:rsidR="003D5687" w:rsidRDefault="003D5687">
            <w:pPr>
              <w:widowControl w:val="0"/>
              <w:pBdr>
                <w:top w:val="nil"/>
                <w:left w:val="nil"/>
                <w:bottom w:val="nil"/>
                <w:right w:val="nil"/>
                <w:between w:val="nil"/>
              </w:pBdr>
              <w:spacing w:line="276" w:lineRule="auto"/>
              <w:rPr>
                <w:rFonts w:ascii="Arial" w:eastAsia="Arial" w:hAnsi="Arial" w:cs="Arial"/>
                <w:color w:val="000000"/>
                <w:sz w:val="18"/>
                <w:szCs w:val="18"/>
              </w:rPr>
            </w:pPr>
          </w:p>
        </w:tc>
      </w:tr>
      <w:tr w:rsidR="003D5687" w14:paraId="5150E5C3" w14:textId="77777777">
        <w:trPr>
          <w:trHeight w:val="283"/>
        </w:trPr>
        <w:tc>
          <w:tcPr>
            <w:tcW w:w="6960" w:type="dxa"/>
            <w:gridSpan w:val="3"/>
            <w:tcBorders>
              <w:top w:val="single" w:sz="4" w:space="0" w:color="000000"/>
              <w:left w:val="single" w:sz="4" w:space="0" w:color="000000"/>
              <w:bottom w:val="single" w:sz="4" w:space="0" w:color="000000"/>
              <w:right w:val="single" w:sz="4" w:space="0" w:color="000000"/>
            </w:tcBorders>
            <w:shd w:val="clear" w:color="auto" w:fill="E7E6E6"/>
            <w:vAlign w:val="bottom"/>
          </w:tcPr>
          <w:p w14:paraId="57BBEFD1" w14:textId="77777777" w:rsidR="003D5687" w:rsidRDefault="003603AD">
            <w:pPr>
              <w:jc w:val="right"/>
              <w:rPr>
                <w:rFonts w:ascii="Arial" w:eastAsia="Arial" w:hAnsi="Arial" w:cs="Arial"/>
                <w:b/>
                <w:color w:val="000000"/>
                <w:sz w:val="18"/>
                <w:szCs w:val="18"/>
              </w:rPr>
            </w:pPr>
            <w:r>
              <w:rPr>
                <w:rFonts w:ascii="Arial" w:eastAsia="Arial" w:hAnsi="Arial" w:cs="Arial"/>
                <w:b/>
                <w:color w:val="000000"/>
                <w:sz w:val="18"/>
                <w:szCs w:val="18"/>
              </w:rPr>
              <w:t xml:space="preserve">Total </w:t>
            </w:r>
          </w:p>
        </w:tc>
        <w:tc>
          <w:tcPr>
            <w:tcW w:w="900" w:type="dxa"/>
            <w:tcBorders>
              <w:top w:val="single" w:sz="4" w:space="0" w:color="000000"/>
              <w:left w:val="single" w:sz="4" w:space="0" w:color="000000"/>
              <w:bottom w:val="single" w:sz="4" w:space="0" w:color="000000"/>
              <w:right w:val="single" w:sz="4" w:space="0" w:color="000000"/>
            </w:tcBorders>
            <w:shd w:val="clear" w:color="auto" w:fill="E7E6E6"/>
            <w:vAlign w:val="bottom"/>
          </w:tcPr>
          <w:p w14:paraId="5FEC1099" w14:textId="77777777" w:rsidR="003D5687" w:rsidRDefault="003603AD">
            <w:pPr>
              <w:widowControl w:val="0"/>
              <w:pBdr>
                <w:top w:val="nil"/>
                <w:left w:val="nil"/>
                <w:bottom w:val="nil"/>
                <w:right w:val="nil"/>
                <w:between w:val="nil"/>
              </w:pBdr>
              <w:spacing w:line="276" w:lineRule="auto"/>
              <w:jc w:val="center"/>
              <w:rPr>
                <w:rFonts w:ascii="Arial" w:eastAsia="Arial" w:hAnsi="Arial" w:cs="Arial"/>
                <w:b/>
                <w:color w:val="000000"/>
                <w:sz w:val="18"/>
                <w:szCs w:val="18"/>
              </w:rPr>
            </w:pPr>
            <w:r>
              <w:rPr>
                <w:rFonts w:ascii="Arial" w:eastAsia="Arial" w:hAnsi="Arial" w:cs="Arial"/>
                <w:b/>
                <w:sz w:val="18"/>
                <w:szCs w:val="18"/>
              </w:rPr>
              <w:t>430h</w:t>
            </w:r>
          </w:p>
        </w:tc>
        <w:tc>
          <w:tcPr>
            <w:tcW w:w="1125" w:type="dxa"/>
            <w:tcBorders>
              <w:top w:val="single" w:sz="4" w:space="0" w:color="000000"/>
              <w:left w:val="single" w:sz="4" w:space="0" w:color="000000"/>
              <w:bottom w:val="single" w:sz="4" w:space="0" w:color="000000"/>
              <w:right w:val="single" w:sz="4" w:space="0" w:color="000000"/>
            </w:tcBorders>
            <w:shd w:val="clear" w:color="auto" w:fill="E7E6E6"/>
            <w:vAlign w:val="bottom"/>
          </w:tcPr>
          <w:p w14:paraId="7E459818" w14:textId="77777777" w:rsidR="003D5687" w:rsidRDefault="003603AD">
            <w:pPr>
              <w:widowControl w:val="0"/>
              <w:pBdr>
                <w:top w:val="nil"/>
                <w:left w:val="nil"/>
                <w:bottom w:val="nil"/>
                <w:right w:val="nil"/>
                <w:between w:val="nil"/>
              </w:pBdr>
              <w:spacing w:line="276" w:lineRule="auto"/>
              <w:jc w:val="center"/>
              <w:rPr>
                <w:rFonts w:ascii="Arial" w:eastAsia="Arial" w:hAnsi="Arial" w:cs="Arial"/>
                <w:b/>
                <w:color w:val="000000"/>
                <w:sz w:val="18"/>
                <w:szCs w:val="18"/>
              </w:rPr>
            </w:pPr>
            <w:r>
              <w:rPr>
                <w:rFonts w:ascii="Arial" w:eastAsia="Arial" w:hAnsi="Arial" w:cs="Arial"/>
                <w:b/>
                <w:sz w:val="18"/>
                <w:szCs w:val="18"/>
              </w:rPr>
              <w:t>430h</w:t>
            </w:r>
          </w:p>
        </w:tc>
        <w:tc>
          <w:tcPr>
            <w:tcW w:w="1050" w:type="dxa"/>
            <w:tcBorders>
              <w:top w:val="single" w:sz="4" w:space="0" w:color="000000"/>
              <w:left w:val="nil"/>
              <w:bottom w:val="single" w:sz="4" w:space="0" w:color="000000"/>
              <w:right w:val="single" w:sz="4" w:space="0" w:color="000000"/>
            </w:tcBorders>
            <w:shd w:val="clear" w:color="auto" w:fill="E7E6E6"/>
            <w:vAlign w:val="center"/>
          </w:tcPr>
          <w:p w14:paraId="4EE8BABE" w14:textId="77777777" w:rsidR="003D5687" w:rsidRDefault="003603AD">
            <w:pPr>
              <w:jc w:val="center"/>
              <w:rPr>
                <w:rFonts w:ascii="Arial" w:eastAsia="Arial" w:hAnsi="Arial" w:cs="Arial"/>
                <w:b/>
                <w:color w:val="000000"/>
                <w:sz w:val="18"/>
                <w:szCs w:val="18"/>
              </w:rPr>
            </w:pPr>
            <w:r>
              <w:rPr>
                <w:rFonts w:ascii="Arial" w:eastAsia="Arial" w:hAnsi="Arial" w:cs="Arial"/>
                <w:b/>
                <w:color w:val="000000"/>
                <w:sz w:val="18"/>
                <w:szCs w:val="18"/>
              </w:rPr>
              <w:t>8</w:t>
            </w:r>
            <w:r>
              <w:rPr>
                <w:rFonts w:ascii="Arial" w:eastAsia="Arial" w:hAnsi="Arial" w:cs="Arial"/>
                <w:b/>
                <w:sz w:val="18"/>
                <w:szCs w:val="18"/>
              </w:rPr>
              <w:t>6</w:t>
            </w:r>
            <w:r>
              <w:rPr>
                <w:rFonts w:ascii="Arial" w:eastAsia="Arial" w:hAnsi="Arial" w:cs="Arial"/>
                <w:b/>
                <w:color w:val="000000"/>
                <w:sz w:val="18"/>
                <w:szCs w:val="18"/>
              </w:rPr>
              <w:t>0h</w:t>
            </w:r>
          </w:p>
        </w:tc>
      </w:tr>
    </w:tbl>
    <w:p w14:paraId="278B4268" w14:textId="77777777" w:rsidR="003D5687" w:rsidRDefault="003D5687">
      <w:pPr>
        <w:rPr>
          <w:rFonts w:ascii="Arial" w:eastAsia="Arial" w:hAnsi="Arial" w:cs="Arial"/>
          <w:sz w:val="20"/>
          <w:szCs w:val="20"/>
        </w:rPr>
      </w:pPr>
    </w:p>
    <w:p w14:paraId="247F5E15" w14:textId="77777777" w:rsidR="003D5687" w:rsidRDefault="003603AD">
      <w:pPr>
        <w:rPr>
          <w:rFonts w:ascii="Arial" w:eastAsia="Arial" w:hAnsi="Arial" w:cs="Arial"/>
          <w:sz w:val="20"/>
          <w:szCs w:val="20"/>
        </w:rPr>
      </w:pPr>
      <w:r>
        <w:rPr>
          <w:rFonts w:ascii="Arial" w:eastAsia="Arial" w:hAnsi="Arial" w:cs="Arial"/>
          <w:sz w:val="20"/>
          <w:szCs w:val="20"/>
        </w:rPr>
        <w:t xml:space="preserve">Distribuição da CH Teórica: </w:t>
      </w:r>
    </w:p>
    <w:p w14:paraId="45491E5A" w14:textId="77777777" w:rsidR="003D5687" w:rsidRDefault="003603AD">
      <w:pPr>
        <w:numPr>
          <w:ilvl w:val="0"/>
          <w:numId w:val="46"/>
        </w:numPr>
        <w:rPr>
          <w:rFonts w:ascii="Arial" w:eastAsia="Arial" w:hAnsi="Arial" w:cs="Arial"/>
          <w:sz w:val="20"/>
          <w:szCs w:val="20"/>
        </w:rPr>
      </w:pPr>
      <w:bookmarkStart w:id="9" w:name="_heading=h.30j0zll" w:colFirst="0" w:colLast="0"/>
      <w:bookmarkEnd w:id="9"/>
      <w:r>
        <w:rPr>
          <w:rFonts w:ascii="Arial" w:eastAsia="Arial" w:hAnsi="Arial" w:cs="Arial"/>
          <w:sz w:val="20"/>
          <w:szCs w:val="20"/>
        </w:rPr>
        <w:t>CH Inicial: 44h</w:t>
      </w:r>
    </w:p>
    <w:p w14:paraId="211E2A8E" w14:textId="77777777" w:rsidR="003D5687" w:rsidRDefault="003603AD">
      <w:pPr>
        <w:numPr>
          <w:ilvl w:val="0"/>
          <w:numId w:val="46"/>
        </w:numPr>
        <w:rPr>
          <w:rFonts w:ascii="Arial" w:eastAsia="Arial" w:hAnsi="Arial" w:cs="Arial"/>
          <w:sz w:val="20"/>
          <w:szCs w:val="20"/>
        </w:rPr>
      </w:pPr>
      <w:r>
        <w:rPr>
          <w:rFonts w:ascii="Arial" w:eastAsia="Arial" w:hAnsi="Arial" w:cs="Arial"/>
          <w:sz w:val="20"/>
          <w:szCs w:val="20"/>
        </w:rPr>
        <w:t xml:space="preserve">CH Básica: 170h </w:t>
      </w:r>
    </w:p>
    <w:p w14:paraId="1D53447B" w14:textId="77777777" w:rsidR="003D5687" w:rsidRDefault="003603AD">
      <w:pPr>
        <w:numPr>
          <w:ilvl w:val="0"/>
          <w:numId w:val="46"/>
        </w:numPr>
        <w:rPr>
          <w:rFonts w:ascii="Arial" w:eastAsia="Arial" w:hAnsi="Arial" w:cs="Arial"/>
          <w:sz w:val="20"/>
          <w:szCs w:val="20"/>
        </w:rPr>
      </w:pPr>
      <w:r>
        <w:rPr>
          <w:rFonts w:ascii="Arial" w:eastAsia="Arial" w:hAnsi="Arial" w:cs="Arial"/>
          <w:sz w:val="20"/>
          <w:szCs w:val="20"/>
        </w:rPr>
        <w:t>CH da Ocupação: 260h</w:t>
      </w:r>
    </w:p>
    <w:p w14:paraId="1E76F3AF" w14:textId="77777777" w:rsidR="003D5687" w:rsidRDefault="003D5687">
      <w:pPr>
        <w:rPr>
          <w:rFonts w:ascii="Arial" w:eastAsia="Arial" w:hAnsi="Arial" w:cs="Arial"/>
          <w:sz w:val="20"/>
          <w:szCs w:val="20"/>
        </w:rPr>
      </w:pPr>
    </w:p>
    <w:p w14:paraId="546F419C" w14:textId="77777777" w:rsidR="003D5687" w:rsidRDefault="003603AD">
      <w:pPr>
        <w:rPr>
          <w:rFonts w:ascii="Arial" w:eastAsia="Arial" w:hAnsi="Arial" w:cs="Arial"/>
          <w:sz w:val="20"/>
          <w:szCs w:val="20"/>
        </w:rPr>
      </w:pPr>
      <w:r>
        <w:rPr>
          <w:rFonts w:ascii="Arial" w:eastAsia="Arial" w:hAnsi="Arial" w:cs="Arial"/>
          <w:sz w:val="20"/>
          <w:szCs w:val="20"/>
        </w:rPr>
        <w:t xml:space="preserve">O detalhamento de cada unidade curricular da matriz curricular encontra-se no </w:t>
      </w:r>
      <w:r>
        <w:rPr>
          <w:rFonts w:ascii="Arial" w:eastAsia="Arial" w:hAnsi="Arial" w:cs="Arial"/>
          <w:b/>
          <w:sz w:val="20"/>
          <w:szCs w:val="20"/>
        </w:rPr>
        <w:t>Anexo II.</w:t>
      </w:r>
      <w:r>
        <w:rPr>
          <w:rFonts w:ascii="Arial" w:eastAsia="Arial" w:hAnsi="Arial" w:cs="Arial"/>
          <w:sz w:val="20"/>
          <w:szCs w:val="20"/>
        </w:rPr>
        <w:t xml:space="preserve"> </w:t>
      </w:r>
    </w:p>
    <w:p w14:paraId="4B34F0FC" w14:textId="77777777" w:rsidR="003D5687" w:rsidRDefault="003D5687">
      <w:pPr>
        <w:rPr>
          <w:rFonts w:ascii="Arial" w:eastAsia="Arial" w:hAnsi="Arial" w:cs="Arial"/>
          <w:sz w:val="20"/>
          <w:szCs w:val="20"/>
        </w:rPr>
      </w:pPr>
    </w:p>
    <w:p w14:paraId="490DE24A" w14:textId="77777777" w:rsidR="003D5687" w:rsidRDefault="003D5687">
      <w:pPr>
        <w:rPr>
          <w:rFonts w:ascii="Arial" w:eastAsia="Arial" w:hAnsi="Arial" w:cs="Arial"/>
          <w:sz w:val="20"/>
          <w:szCs w:val="20"/>
        </w:rPr>
      </w:pPr>
    </w:p>
    <w:p w14:paraId="34AF1C8E" w14:textId="77777777" w:rsidR="003D5687" w:rsidRDefault="003D5687">
      <w:pPr>
        <w:rPr>
          <w:rFonts w:ascii="Arial" w:eastAsia="Arial" w:hAnsi="Arial" w:cs="Arial"/>
          <w:sz w:val="20"/>
          <w:szCs w:val="20"/>
        </w:rPr>
      </w:pPr>
    </w:p>
    <w:p w14:paraId="3CE74E1A" w14:textId="77777777" w:rsidR="003D5687" w:rsidRDefault="003D5687">
      <w:pPr>
        <w:rPr>
          <w:rFonts w:ascii="Arial" w:eastAsia="Arial" w:hAnsi="Arial" w:cs="Arial"/>
          <w:sz w:val="20"/>
          <w:szCs w:val="20"/>
        </w:rPr>
      </w:pPr>
    </w:p>
    <w:p w14:paraId="10ABFF1C" w14:textId="77777777" w:rsidR="003D5687" w:rsidRDefault="003D5687">
      <w:pPr>
        <w:rPr>
          <w:rFonts w:ascii="Arial" w:eastAsia="Arial" w:hAnsi="Arial" w:cs="Arial"/>
          <w:sz w:val="20"/>
          <w:szCs w:val="20"/>
        </w:rPr>
      </w:pPr>
    </w:p>
    <w:p w14:paraId="31668979" w14:textId="77777777" w:rsidR="003D5687" w:rsidRDefault="003603AD">
      <w:pPr>
        <w:spacing w:after="120" w:line="276" w:lineRule="auto"/>
        <w:rPr>
          <w:rFonts w:ascii="Arial" w:eastAsia="Arial" w:hAnsi="Arial" w:cs="Arial"/>
          <w:b/>
          <w:sz w:val="20"/>
          <w:szCs w:val="20"/>
        </w:rPr>
      </w:pPr>
      <w:r>
        <w:rPr>
          <w:rFonts w:ascii="Arial" w:eastAsia="Arial" w:hAnsi="Arial" w:cs="Arial"/>
          <w:b/>
          <w:sz w:val="20"/>
          <w:szCs w:val="20"/>
        </w:rPr>
        <w:t>Acessibilidade (aplicada em todas as unidades curriculares):</w:t>
      </w:r>
    </w:p>
    <w:p w14:paraId="45B4B88E" w14:textId="77777777" w:rsidR="003D5687" w:rsidRDefault="003603AD">
      <w:pPr>
        <w:spacing w:line="360" w:lineRule="auto"/>
        <w:jc w:val="both"/>
        <w:rPr>
          <w:rFonts w:ascii="Arial" w:eastAsia="Arial" w:hAnsi="Arial" w:cs="Arial"/>
          <w:sz w:val="20"/>
          <w:szCs w:val="20"/>
        </w:rPr>
      </w:pPr>
      <w:r>
        <w:rPr>
          <w:rFonts w:ascii="Arial" w:eastAsia="Arial" w:hAnsi="Arial" w:cs="Arial"/>
          <w:sz w:val="20"/>
          <w:szCs w:val="20"/>
        </w:rPr>
        <w:t>Nas condições de infraestrutura, serão asseguradas as condições de acessibilidade instrumental e arquitetônica, reconhecendo a especificidade e a peculiaridade do aluno com deficiência, levando-se em conta a(s) Norma(s) Regulamentadora(s) da ocupação, NBR nº 9050, Lei nº 13.146/2015, a LDB nº 9394/96 e a legislação específica em vigência da deficiência em questão, quando for o caso.</w:t>
      </w:r>
    </w:p>
    <w:p w14:paraId="4118F202" w14:textId="77777777" w:rsidR="003D5687" w:rsidRDefault="003D5687">
      <w:pPr>
        <w:spacing w:line="276" w:lineRule="auto"/>
        <w:jc w:val="both"/>
        <w:rPr>
          <w:rFonts w:ascii="Arial" w:eastAsia="Arial" w:hAnsi="Arial" w:cs="Arial"/>
          <w:sz w:val="20"/>
          <w:szCs w:val="20"/>
        </w:rPr>
      </w:pPr>
    </w:p>
    <w:p w14:paraId="75090912" w14:textId="77777777" w:rsidR="003D5687" w:rsidRDefault="003D5687">
      <w:pPr>
        <w:rPr>
          <w:rFonts w:ascii="Arial" w:eastAsia="Arial" w:hAnsi="Arial" w:cs="Arial"/>
          <w:sz w:val="20"/>
          <w:szCs w:val="20"/>
        </w:rPr>
      </w:pPr>
    </w:p>
    <w:p w14:paraId="76ADE947" w14:textId="77777777" w:rsidR="003D5687" w:rsidRDefault="003D5687">
      <w:pPr>
        <w:spacing w:line="276" w:lineRule="auto"/>
        <w:rPr>
          <w:rFonts w:ascii="Arial" w:eastAsia="Arial" w:hAnsi="Arial" w:cs="Arial"/>
          <w:sz w:val="20"/>
          <w:szCs w:val="20"/>
        </w:rPr>
      </w:pPr>
    </w:p>
    <w:p w14:paraId="08DB3ECF" w14:textId="77777777" w:rsidR="003D5687" w:rsidRDefault="003603AD">
      <w:pPr>
        <w:keepNext/>
        <w:numPr>
          <w:ilvl w:val="0"/>
          <w:numId w:val="31"/>
        </w:numPr>
        <w:pBdr>
          <w:top w:val="nil"/>
          <w:left w:val="nil"/>
          <w:bottom w:val="nil"/>
          <w:right w:val="nil"/>
          <w:between w:val="nil"/>
        </w:pBdr>
        <w:spacing w:after="240"/>
        <w:ind w:left="426"/>
        <w:jc w:val="both"/>
        <w:rPr>
          <w:rFonts w:ascii="Arial" w:eastAsia="Arial" w:hAnsi="Arial" w:cs="Arial"/>
          <w:b/>
          <w:smallCaps/>
          <w:color w:val="0070C0"/>
          <w:sz w:val="20"/>
          <w:szCs w:val="20"/>
        </w:rPr>
      </w:pPr>
      <w:bookmarkStart w:id="10" w:name="_heading=h.147n2zr" w:colFirst="0" w:colLast="0"/>
      <w:bookmarkEnd w:id="10"/>
      <w:r>
        <w:rPr>
          <w:rFonts w:ascii="Arial" w:eastAsia="Arial" w:hAnsi="Arial" w:cs="Arial"/>
          <w:b/>
          <w:smallCaps/>
          <w:color w:val="0070C0"/>
          <w:sz w:val="20"/>
          <w:szCs w:val="20"/>
        </w:rPr>
        <w:t>PROCEDIMENTOS METODOLÓGICOS E AVALIAÇÃO</w:t>
      </w:r>
    </w:p>
    <w:p w14:paraId="5E0541F8" w14:textId="77777777" w:rsidR="003D5687" w:rsidRDefault="003D5687">
      <w:pPr>
        <w:rPr>
          <w:rFonts w:ascii="Arial" w:eastAsia="Arial" w:hAnsi="Arial" w:cs="Arial"/>
          <w:sz w:val="20"/>
          <w:szCs w:val="20"/>
        </w:rPr>
      </w:pPr>
    </w:p>
    <w:p w14:paraId="0AC0BED5" w14:textId="77777777" w:rsidR="003D5687" w:rsidRDefault="003603AD">
      <w:pPr>
        <w:keepNext/>
        <w:numPr>
          <w:ilvl w:val="1"/>
          <w:numId w:val="31"/>
        </w:numPr>
        <w:pBdr>
          <w:top w:val="nil"/>
          <w:left w:val="nil"/>
          <w:bottom w:val="nil"/>
          <w:right w:val="nil"/>
          <w:between w:val="nil"/>
        </w:pBdr>
        <w:spacing w:after="120"/>
        <w:ind w:left="567"/>
        <w:rPr>
          <w:rFonts w:ascii="Arial" w:eastAsia="Arial" w:hAnsi="Arial" w:cs="Arial"/>
          <w:b/>
          <w:smallCaps/>
          <w:color w:val="000000"/>
          <w:sz w:val="20"/>
          <w:szCs w:val="20"/>
        </w:rPr>
      </w:pPr>
      <w:bookmarkStart w:id="11" w:name="_heading=h.3o7alnk" w:colFirst="0" w:colLast="0"/>
      <w:bookmarkEnd w:id="11"/>
      <w:r>
        <w:rPr>
          <w:rFonts w:ascii="Arial" w:eastAsia="Arial" w:hAnsi="Arial" w:cs="Arial"/>
          <w:b/>
          <w:smallCaps/>
          <w:color w:val="000000"/>
          <w:sz w:val="20"/>
          <w:szCs w:val="20"/>
        </w:rPr>
        <w:t xml:space="preserve"> </w:t>
      </w:r>
      <w:r>
        <w:rPr>
          <w:rFonts w:ascii="Arial" w:eastAsia="Arial" w:hAnsi="Arial" w:cs="Arial"/>
          <w:b/>
          <w:smallCaps/>
          <w:sz w:val="20"/>
          <w:szCs w:val="20"/>
        </w:rPr>
        <w:t>CONTEÚDOS REFERIDOS NA PORTARIA MTE 3.872/23:</w:t>
      </w:r>
    </w:p>
    <w:p w14:paraId="1F65AEE6" w14:textId="77777777" w:rsidR="003D5687" w:rsidRDefault="003603AD">
      <w:pPr>
        <w:spacing w:after="120" w:line="360" w:lineRule="auto"/>
        <w:jc w:val="both"/>
        <w:rPr>
          <w:rFonts w:ascii="Arial" w:eastAsia="Arial" w:hAnsi="Arial" w:cs="Arial"/>
          <w:sz w:val="20"/>
          <w:szCs w:val="20"/>
        </w:rPr>
      </w:pPr>
      <w:r>
        <w:rPr>
          <w:rFonts w:ascii="Arial" w:eastAsia="Arial" w:hAnsi="Arial" w:cs="Arial"/>
          <w:sz w:val="20"/>
          <w:szCs w:val="20"/>
        </w:rPr>
        <w:t>A abordagem dos temas referidos na Portaria MTE 3.872/23, que trata das diretrizes para oferta de curso de Aprendizagem, será realizada de duas formas no decorrer da oferta do curso: </w:t>
      </w:r>
    </w:p>
    <w:p w14:paraId="1AF365E7" w14:textId="77777777" w:rsidR="003D5687" w:rsidRDefault="003603AD">
      <w:pPr>
        <w:numPr>
          <w:ilvl w:val="0"/>
          <w:numId w:val="28"/>
        </w:numPr>
        <w:spacing w:before="20" w:line="360" w:lineRule="auto"/>
        <w:jc w:val="both"/>
        <w:rPr>
          <w:rFonts w:ascii="Arial" w:eastAsia="Arial" w:hAnsi="Arial" w:cs="Arial"/>
          <w:sz w:val="20"/>
          <w:szCs w:val="20"/>
        </w:rPr>
      </w:pPr>
      <w:r>
        <w:rPr>
          <w:rFonts w:ascii="Arial" w:eastAsia="Arial" w:hAnsi="Arial" w:cs="Arial"/>
          <w:b/>
          <w:sz w:val="20"/>
          <w:szCs w:val="20"/>
        </w:rPr>
        <w:t>Abordagem em Unidade Curricular específica:</w:t>
      </w:r>
      <w:r>
        <w:rPr>
          <w:rFonts w:ascii="Arial" w:eastAsia="Arial" w:hAnsi="Arial" w:cs="Arial"/>
          <w:sz w:val="20"/>
          <w:szCs w:val="20"/>
        </w:rPr>
        <w:t xml:space="preserve"> Os temas são trabalhados diretamente como tópicos de conhecimento nas unidades curriculares do Módulo Educação para o Trabalho;</w:t>
      </w:r>
    </w:p>
    <w:p w14:paraId="0699192D" w14:textId="77777777" w:rsidR="003D5687" w:rsidRDefault="003603AD">
      <w:pPr>
        <w:numPr>
          <w:ilvl w:val="0"/>
          <w:numId w:val="28"/>
        </w:numPr>
        <w:spacing w:after="120" w:line="360" w:lineRule="auto"/>
        <w:jc w:val="both"/>
        <w:rPr>
          <w:rFonts w:ascii="Arial" w:eastAsia="Arial" w:hAnsi="Arial" w:cs="Arial"/>
          <w:sz w:val="20"/>
          <w:szCs w:val="20"/>
        </w:rPr>
      </w:pPr>
      <w:r>
        <w:rPr>
          <w:rFonts w:ascii="Arial" w:eastAsia="Arial" w:hAnsi="Arial" w:cs="Arial"/>
          <w:b/>
          <w:sz w:val="20"/>
          <w:szCs w:val="20"/>
        </w:rPr>
        <w:t>Abordagem Transdisciplinar durante o curso:</w:t>
      </w:r>
      <w:r>
        <w:rPr>
          <w:rFonts w:ascii="Arial" w:eastAsia="Arial" w:hAnsi="Arial" w:cs="Arial"/>
          <w:sz w:val="20"/>
          <w:szCs w:val="20"/>
        </w:rPr>
        <w:t xml:space="preserve"> Os temas são trabalhados por meio de atividades pedagógicas transdisciplinares pelos instrutores e/ou equipe pedagógica ou com apoio de nossos parceiros estratégicos (como SEBRAE e Júnior </w:t>
      </w:r>
      <w:proofErr w:type="spellStart"/>
      <w:r>
        <w:rPr>
          <w:rFonts w:ascii="Arial" w:eastAsia="Arial" w:hAnsi="Arial" w:cs="Arial"/>
          <w:sz w:val="20"/>
          <w:szCs w:val="20"/>
        </w:rPr>
        <w:t>Achievement</w:t>
      </w:r>
      <w:proofErr w:type="spellEnd"/>
      <w:r>
        <w:rPr>
          <w:rFonts w:ascii="Arial" w:eastAsia="Arial" w:hAnsi="Arial" w:cs="Arial"/>
          <w:sz w:val="20"/>
          <w:szCs w:val="20"/>
        </w:rPr>
        <w:t xml:space="preserve">), onde são desenvolvidas palestras, workshops, </w:t>
      </w:r>
      <w:proofErr w:type="spellStart"/>
      <w:r>
        <w:rPr>
          <w:rFonts w:ascii="Arial" w:eastAsia="Arial" w:hAnsi="Arial" w:cs="Arial"/>
          <w:sz w:val="20"/>
          <w:szCs w:val="20"/>
        </w:rPr>
        <w:t>grand</w:t>
      </w:r>
      <w:proofErr w:type="spellEnd"/>
      <w:r>
        <w:rPr>
          <w:rFonts w:ascii="Arial" w:eastAsia="Arial" w:hAnsi="Arial" w:cs="Arial"/>
          <w:sz w:val="20"/>
          <w:szCs w:val="20"/>
        </w:rPr>
        <w:t xml:space="preserve"> </w:t>
      </w:r>
      <w:proofErr w:type="spellStart"/>
      <w:r>
        <w:rPr>
          <w:rFonts w:ascii="Arial" w:eastAsia="Arial" w:hAnsi="Arial" w:cs="Arial"/>
          <w:sz w:val="20"/>
          <w:szCs w:val="20"/>
        </w:rPr>
        <w:t>prix</w:t>
      </w:r>
      <w:proofErr w:type="spellEnd"/>
      <w:r>
        <w:rPr>
          <w:rFonts w:ascii="Arial" w:eastAsia="Arial" w:hAnsi="Arial" w:cs="Arial"/>
          <w:sz w:val="20"/>
          <w:szCs w:val="20"/>
        </w:rPr>
        <w:t>, etc.</w:t>
      </w:r>
    </w:p>
    <w:p w14:paraId="3A67870D" w14:textId="77777777" w:rsidR="003D5687" w:rsidRDefault="003603AD">
      <w:pPr>
        <w:keepNext/>
        <w:numPr>
          <w:ilvl w:val="1"/>
          <w:numId w:val="31"/>
        </w:numPr>
        <w:pBdr>
          <w:top w:val="nil"/>
          <w:left w:val="nil"/>
          <w:bottom w:val="nil"/>
          <w:right w:val="nil"/>
          <w:between w:val="nil"/>
        </w:pBdr>
        <w:spacing w:after="120"/>
        <w:ind w:left="567"/>
        <w:rPr>
          <w:rFonts w:ascii="Arial" w:eastAsia="Arial" w:hAnsi="Arial" w:cs="Arial"/>
          <w:b/>
          <w:smallCaps/>
          <w:color w:val="000000"/>
          <w:sz w:val="20"/>
          <w:szCs w:val="20"/>
        </w:rPr>
      </w:pPr>
      <w:bookmarkStart w:id="12" w:name="_heading=h.jw8fainqksmx" w:colFirst="0" w:colLast="0"/>
      <w:bookmarkEnd w:id="12"/>
      <w:r>
        <w:rPr>
          <w:rFonts w:ascii="Arial" w:eastAsia="Arial" w:hAnsi="Arial" w:cs="Arial"/>
          <w:b/>
          <w:smallCaps/>
          <w:color w:val="000000"/>
          <w:sz w:val="20"/>
          <w:szCs w:val="20"/>
        </w:rPr>
        <w:t>METODOLOGIA DE ENSINO INTEGRADA A BNCC</w:t>
      </w:r>
    </w:p>
    <w:p w14:paraId="30B4BDF0" w14:textId="77777777" w:rsidR="003D5687" w:rsidRDefault="003603AD">
      <w:pPr>
        <w:spacing w:after="120" w:line="360" w:lineRule="auto"/>
        <w:jc w:val="both"/>
        <w:rPr>
          <w:rFonts w:ascii="Arial" w:eastAsia="Arial" w:hAnsi="Arial" w:cs="Arial"/>
          <w:sz w:val="20"/>
          <w:szCs w:val="20"/>
        </w:rPr>
      </w:pPr>
      <w:r>
        <w:rPr>
          <w:rFonts w:ascii="Arial" w:eastAsia="Arial" w:hAnsi="Arial" w:cs="Arial"/>
          <w:sz w:val="20"/>
          <w:szCs w:val="20"/>
        </w:rPr>
        <w:t>A Metodologia SENAI de Educação Profissional tem o objetivo de favorecer as bases necessárias para o planejamento e desenvolvimento de uma prática pedagógica eficaz, sintonizada com as atuais e futuras demandas do mundo do trabalho e do mundo da educação. Com essa iniciativa, o SENAI renova o seu compromisso com a formação profissional de qualidade, criando as melhores condições para que os seus alunos possam realizar com maior autonomia a condução dos seus processos de formação e de aperfeiçoamento profissional, assegurando que possam estar em sintonia permanente com as demandas do mercado de trabalho, de forma a contribuir efetivamente na geração de novas e melhores oportunidades aos estudantes.</w:t>
      </w:r>
    </w:p>
    <w:p w14:paraId="20E76D37" w14:textId="77777777" w:rsidR="003D5687" w:rsidRDefault="003603AD">
      <w:pPr>
        <w:spacing w:after="120" w:line="360" w:lineRule="auto"/>
        <w:jc w:val="both"/>
        <w:rPr>
          <w:rFonts w:ascii="Arial" w:eastAsia="Arial" w:hAnsi="Arial" w:cs="Arial"/>
          <w:sz w:val="20"/>
          <w:szCs w:val="20"/>
        </w:rPr>
      </w:pPr>
      <w:r>
        <w:rPr>
          <w:rFonts w:ascii="Arial" w:eastAsia="Arial" w:hAnsi="Arial" w:cs="Arial"/>
          <w:sz w:val="20"/>
          <w:szCs w:val="20"/>
        </w:rPr>
        <w:t>Na metodologia SENAI (SENAI, 2019, p. 90), a definição de prática pedagógica, para a educação profissional “é o resultado de um conjunto de ações didático-pedagógicas que, de forma integrada e complementar, são empregadas para o desenvolvimento dos processos de ensino e de aprendizagem”. Como afirma Veiga (SENAI, 2019, apud, 1992, p. 16), a prática pedagógica é “[...] uma prática social orientada por objetivos, finalidades e conhecimentos, e inserida no contexto da prática social. A prática pedagógica é uma dimensão da prática social”. Para Perrenoud (SENAI, 2019, apud, 1993</w:t>
      </w:r>
      <w:proofErr w:type="gramStart"/>
      <w:r>
        <w:rPr>
          <w:rFonts w:ascii="Arial" w:eastAsia="Arial" w:hAnsi="Arial" w:cs="Arial"/>
          <w:sz w:val="20"/>
          <w:szCs w:val="20"/>
        </w:rPr>
        <w:t>),a</w:t>
      </w:r>
      <w:proofErr w:type="gramEnd"/>
      <w:r>
        <w:rPr>
          <w:rFonts w:ascii="Arial" w:eastAsia="Arial" w:hAnsi="Arial" w:cs="Arial"/>
          <w:sz w:val="20"/>
          <w:szCs w:val="20"/>
        </w:rPr>
        <w:t xml:space="preserve"> prática pedagógica em sala de aula não é uma concretização da teoria, nem mesmo regras de ação ou de receitas; ela é mais do que isso, ou seja, sua concretização.</w:t>
      </w:r>
      <w:r>
        <w:rPr>
          <w:rFonts w:ascii="Arial" w:eastAsia="Arial" w:hAnsi="Arial" w:cs="Arial"/>
          <w:sz w:val="20"/>
          <w:szCs w:val="20"/>
        </w:rPr>
        <w:tab/>
      </w:r>
      <w:r>
        <w:br w:type="page"/>
      </w:r>
    </w:p>
    <w:p w14:paraId="6955A654" w14:textId="77777777" w:rsidR="003D5687" w:rsidRDefault="003D5687">
      <w:pPr>
        <w:spacing w:after="120" w:line="360" w:lineRule="auto"/>
        <w:jc w:val="both"/>
        <w:rPr>
          <w:rFonts w:ascii="Arial" w:eastAsia="Arial" w:hAnsi="Arial" w:cs="Arial"/>
          <w:sz w:val="20"/>
          <w:szCs w:val="20"/>
        </w:rPr>
      </w:pPr>
    </w:p>
    <w:p w14:paraId="15DACC12" w14:textId="77777777" w:rsidR="003D5687" w:rsidRDefault="003603AD">
      <w:pPr>
        <w:keepNext/>
        <w:numPr>
          <w:ilvl w:val="1"/>
          <w:numId w:val="31"/>
        </w:numPr>
        <w:pBdr>
          <w:top w:val="nil"/>
          <w:left w:val="nil"/>
          <w:bottom w:val="nil"/>
          <w:right w:val="nil"/>
          <w:between w:val="nil"/>
        </w:pBdr>
        <w:spacing w:after="120"/>
        <w:ind w:left="567"/>
        <w:rPr>
          <w:rFonts w:ascii="Arial" w:eastAsia="Arial" w:hAnsi="Arial" w:cs="Arial"/>
          <w:b/>
          <w:smallCaps/>
          <w:color w:val="000000"/>
          <w:sz w:val="20"/>
          <w:szCs w:val="20"/>
        </w:rPr>
      </w:pPr>
      <w:bookmarkStart w:id="13" w:name="_heading=h.23ckvvd" w:colFirst="0" w:colLast="0"/>
      <w:bookmarkEnd w:id="13"/>
      <w:r>
        <w:rPr>
          <w:rFonts w:ascii="Arial" w:eastAsia="Arial" w:hAnsi="Arial" w:cs="Arial"/>
          <w:b/>
          <w:smallCaps/>
          <w:color w:val="000000"/>
          <w:sz w:val="20"/>
          <w:szCs w:val="20"/>
        </w:rPr>
        <w:t xml:space="preserve">ORIENTAÇÕES METODOLÓGICAS </w:t>
      </w:r>
    </w:p>
    <w:p w14:paraId="05D38311" w14:textId="77777777" w:rsidR="003D5687" w:rsidRDefault="003603AD">
      <w:pPr>
        <w:spacing w:after="120" w:line="360" w:lineRule="auto"/>
        <w:jc w:val="both"/>
        <w:rPr>
          <w:rFonts w:ascii="Arial" w:eastAsia="Arial" w:hAnsi="Arial" w:cs="Arial"/>
          <w:sz w:val="20"/>
          <w:szCs w:val="20"/>
        </w:rPr>
      </w:pPr>
      <w:r>
        <w:rPr>
          <w:rFonts w:ascii="Arial" w:eastAsia="Arial" w:hAnsi="Arial" w:cs="Arial"/>
          <w:sz w:val="20"/>
          <w:szCs w:val="20"/>
        </w:rPr>
        <w:t>A estratégia de ensino é fundamental para a promoção de aprendizagens significativas, contextualizadas e motivadoras, entretanto, os processos de ensino e de aprendizagem requerem uma atuação efetiva do docente, que é o responsável pela condução das práticas pedagógicas no contexto escolar. Nesse sentido, cabe ao docente propor atividades concretas, que contribuam para o desenvolvimento de capacidades e apropriação de conhecimentos, ou seja, deve planejar e empregar distintas estratégias de ensino, as quais devem manter estreita relação com a estratégia desafiadora definida na situação de aprendizagem, tendo em vista as condições de espaço, tempo e recursos.</w:t>
      </w:r>
    </w:p>
    <w:p w14:paraId="1E57E351" w14:textId="77777777" w:rsidR="003D5687" w:rsidRDefault="003603AD">
      <w:pPr>
        <w:spacing w:after="120" w:line="360" w:lineRule="auto"/>
        <w:jc w:val="both"/>
        <w:rPr>
          <w:rFonts w:ascii="Arial" w:eastAsia="Arial" w:hAnsi="Arial" w:cs="Arial"/>
          <w:sz w:val="20"/>
          <w:szCs w:val="20"/>
        </w:rPr>
      </w:pPr>
      <w:r>
        <w:rPr>
          <w:rFonts w:ascii="Arial" w:eastAsia="Arial" w:hAnsi="Arial" w:cs="Arial"/>
          <w:sz w:val="20"/>
          <w:szCs w:val="20"/>
        </w:rPr>
        <w:t>As estratégias de aprendizagem desafiadoras são ações didáticas que promovem a reflexão e a tomada de decisão por parte dos estudantes, na busca de soluções para os desafios estabelecidos no percurso formativo. Essas estratégias são componentes das situações de aprendizagem, portanto, devem estar expressas no seu planejamento.</w:t>
      </w:r>
    </w:p>
    <w:p w14:paraId="2CB8607C" w14:textId="77777777" w:rsidR="003D5687" w:rsidRDefault="003603AD">
      <w:pPr>
        <w:spacing w:after="120" w:line="360" w:lineRule="auto"/>
        <w:jc w:val="both"/>
        <w:rPr>
          <w:rFonts w:ascii="Arial" w:eastAsia="Arial" w:hAnsi="Arial" w:cs="Arial"/>
          <w:sz w:val="20"/>
          <w:szCs w:val="20"/>
        </w:rPr>
      </w:pPr>
      <w:r>
        <w:rPr>
          <w:rFonts w:ascii="Arial" w:eastAsia="Arial" w:hAnsi="Arial" w:cs="Arial"/>
          <w:sz w:val="20"/>
          <w:szCs w:val="20"/>
        </w:rPr>
        <w:t>Ao definir uma estratégia de aprendizagem desafiadora, é necessário levarmos em consideração algumas variáveis, tomando como referência os seguintes questionamentos:</w:t>
      </w:r>
    </w:p>
    <w:p w14:paraId="385A4885" w14:textId="77777777" w:rsidR="003D5687" w:rsidRDefault="003603AD">
      <w:pPr>
        <w:numPr>
          <w:ilvl w:val="0"/>
          <w:numId w:val="27"/>
        </w:numPr>
        <w:spacing w:after="120" w:line="360" w:lineRule="auto"/>
        <w:jc w:val="both"/>
        <w:rPr>
          <w:rFonts w:ascii="Arial" w:eastAsia="Arial" w:hAnsi="Arial" w:cs="Arial"/>
          <w:sz w:val="20"/>
          <w:szCs w:val="20"/>
        </w:rPr>
      </w:pPr>
      <w:r>
        <w:rPr>
          <w:rFonts w:ascii="Arial" w:eastAsia="Arial" w:hAnsi="Arial" w:cs="Arial"/>
          <w:sz w:val="20"/>
          <w:szCs w:val="20"/>
        </w:rPr>
        <w:t>A estratégia escolhida é a que melhor favorece o desenvolvimento das habilidades/capacidades selecionadas de acordo com seus domínios cognitivos, psicomotores e afetivos?</w:t>
      </w:r>
    </w:p>
    <w:p w14:paraId="7A9CD720" w14:textId="77777777" w:rsidR="003D5687" w:rsidRDefault="003603AD">
      <w:pPr>
        <w:numPr>
          <w:ilvl w:val="0"/>
          <w:numId w:val="27"/>
        </w:numPr>
        <w:spacing w:after="120" w:line="360" w:lineRule="auto"/>
        <w:jc w:val="both"/>
        <w:rPr>
          <w:rFonts w:ascii="Arial" w:eastAsia="Arial" w:hAnsi="Arial" w:cs="Arial"/>
          <w:sz w:val="20"/>
          <w:szCs w:val="20"/>
        </w:rPr>
      </w:pPr>
      <w:r>
        <w:rPr>
          <w:rFonts w:ascii="Arial" w:eastAsia="Arial" w:hAnsi="Arial" w:cs="Arial"/>
          <w:sz w:val="20"/>
          <w:szCs w:val="20"/>
        </w:rPr>
        <w:t>A estratégia permite atender o nível de complexidade dos objetos de conhecimentos a serem trabalhados?</w:t>
      </w:r>
    </w:p>
    <w:p w14:paraId="6DF5EB65" w14:textId="77777777" w:rsidR="003D5687" w:rsidRDefault="003603AD">
      <w:pPr>
        <w:numPr>
          <w:ilvl w:val="0"/>
          <w:numId w:val="27"/>
        </w:numPr>
        <w:spacing w:after="120" w:line="360" w:lineRule="auto"/>
        <w:jc w:val="both"/>
        <w:rPr>
          <w:rFonts w:ascii="Arial" w:eastAsia="Arial" w:hAnsi="Arial" w:cs="Arial"/>
          <w:sz w:val="20"/>
          <w:szCs w:val="20"/>
        </w:rPr>
      </w:pPr>
      <w:r>
        <w:rPr>
          <w:rFonts w:ascii="Arial" w:eastAsia="Arial" w:hAnsi="Arial" w:cs="Arial"/>
          <w:sz w:val="20"/>
          <w:szCs w:val="20"/>
        </w:rPr>
        <w:t>A carga horária destinada é suficiente para a realização da estratégia proposta?</w:t>
      </w:r>
    </w:p>
    <w:p w14:paraId="0E547CCD" w14:textId="77777777" w:rsidR="003D5687" w:rsidRDefault="003603AD">
      <w:pPr>
        <w:numPr>
          <w:ilvl w:val="0"/>
          <w:numId w:val="27"/>
        </w:numPr>
        <w:spacing w:after="120" w:line="360" w:lineRule="auto"/>
        <w:jc w:val="both"/>
        <w:rPr>
          <w:rFonts w:ascii="Arial" w:eastAsia="Arial" w:hAnsi="Arial" w:cs="Arial"/>
          <w:sz w:val="20"/>
          <w:szCs w:val="20"/>
        </w:rPr>
      </w:pPr>
      <w:r>
        <w:rPr>
          <w:rFonts w:ascii="Arial" w:eastAsia="Arial" w:hAnsi="Arial" w:cs="Arial"/>
          <w:sz w:val="20"/>
          <w:szCs w:val="20"/>
        </w:rPr>
        <w:t>Os espaços e recursos disponíveis possibilitam a realização da estratégia de aprendizagem?</w:t>
      </w:r>
    </w:p>
    <w:p w14:paraId="5A4488BB" w14:textId="77777777" w:rsidR="003D5687" w:rsidRDefault="003603AD">
      <w:pPr>
        <w:spacing w:after="120" w:line="360" w:lineRule="auto"/>
        <w:jc w:val="both"/>
        <w:rPr>
          <w:rFonts w:ascii="Arial" w:eastAsia="Arial" w:hAnsi="Arial" w:cs="Arial"/>
          <w:sz w:val="20"/>
          <w:szCs w:val="20"/>
        </w:rPr>
      </w:pPr>
      <w:r>
        <w:rPr>
          <w:rFonts w:ascii="Arial" w:eastAsia="Arial" w:hAnsi="Arial" w:cs="Arial"/>
          <w:sz w:val="20"/>
          <w:szCs w:val="20"/>
        </w:rPr>
        <w:t>No âmbito da Metodologia SENAI de Educação Profissional, são definidas quatro estratégias de aprendizagem desafiadoras:</w:t>
      </w:r>
    </w:p>
    <w:p w14:paraId="123E59FC" w14:textId="77777777" w:rsidR="003D5687" w:rsidRDefault="003603AD">
      <w:pPr>
        <w:numPr>
          <w:ilvl w:val="0"/>
          <w:numId w:val="27"/>
        </w:numPr>
        <w:spacing w:after="120" w:line="360" w:lineRule="auto"/>
        <w:jc w:val="both"/>
        <w:rPr>
          <w:rFonts w:ascii="Arial" w:eastAsia="Arial" w:hAnsi="Arial" w:cs="Arial"/>
          <w:sz w:val="20"/>
          <w:szCs w:val="20"/>
        </w:rPr>
      </w:pPr>
      <w:r>
        <w:rPr>
          <w:rFonts w:ascii="Arial" w:eastAsia="Arial" w:hAnsi="Arial" w:cs="Arial"/>
          <w:b/>
          <w:sz w:val="20"/>
          <w:szCs w:val="20"/>
        </w:rPr>
        <w:t>Pesquisa Aplicada</w:t>
      </w:r>
      <w:r>
        <w:rPr>
          <w:rFonts w:ascii="Arial" w:eastAsia="Arial" w:hAnsi="Arial" w:cs="Arial"/>
          <w:sz w:val="20"/>
          <w:szCs w:val="20"/>
        </w:rPr>
        <w:t xml:space="preserve"> - Do ponto de vista da sua natureza, existem dois tipos de pesquisa reconhecidos na literatura: a pesquisa básica e a pesquisa aplicada.</w:t>
      </w:r>
    </w:p>
    <w:p w14:paraId="7D0EC92C" w14:textId="77777777" w:rsidR="003D5687" w:rsidRDefault="003603AD">
      <w:pPr>
        <w:numPr>
          <w:ilvl w:val="0"/>
          <w:numId w:val="19"/>
        </w:numPr>
        <w:spacing w:after="120" w:line="360" w:lineRule="auto"/>
        <w:jc w:val="both"/>
        <w:rPr>
          <w:rFonts w:ascii="Arial" w:eastAsia="Arial" w:hAnsi="Arial" w:cs="Arial"/>
          <w:sz w:val="20"/>
          <w:szCs w:val="20"/>
        </w:rPr>
      </w:pPr>
      <w:r>
        <w:rPr>
          <w:rFonts w:ascii="Arial" w:eastAsia="Arial" w:hAnsi="Arial" w:cs="Arial"/>
          <w:sz w:val="20"/>
          <w:szCs w:val="20"/>
        </w:rPr>
        <w:t>A pesquisa básica objetiva gerar novos conhecimentos para o desenvolvimento científico sem um compromisso inicial de aplicação prática. Normalmente, tem um formato acadêmico e está comprometida com linhas de pesquisa relacionadas diretamente aos interesses e às motivações dos pesquisadores, desvinculada de um pedido específico de alguma indústria ou empresa.</w:t>
      </w:r>
    </w:p>
    <w:p w14:paraId="3B4898C4" w14:textId="77777777" w:rsidR="003D5687" w:rsidRDefault="003603AD">
      <w:pPr>
        <w:numPr>
          <w:ilvl w:val="0"/>
          <w:numId w:val="19"/>
        </w:numPr>
        <w:spacing w:after="120" w:line="360" w:lineRule="auto"/>
        <w:jc w:val="both"/>
        <w:rPr>
          <w:rFonts w:ascii="Arial" w:eastAsia="Arial" w:hAnsi="Arial" w:cs="Arial"/>
          <w:sz w:val="20"/>
          <w:szCs w:val="20"/>
        </w:rPr>
      </w:pPr>
      <w:r>
        <w:rPr>
          <w:rFonts w:ascii="Arial" w:eastAsia="Arial" w:hAnsi="Arial" w:cs="Arial"/>
          <w:sz w:val="20"/>
          <w:szCs w:val="20"/>
        </w:rPr>
        <w:t>A pesquisa aplicada, por sua vez, visa gerar conhecimentos para aplicações práticas voltadas a soluções de problemas específicos em diferentes campos de atuação profissional.</w:t>
      </w:r>
    </w:p>
    <w:p w14:paraId="6B1973BD" w14:textId="77777777" w:rsidR="003D5687" w:rsidRDefault="003603AD">
      <w:pPr>
        <w:numPr>
          <w:ilvl w:val="0"/>
          <w:numId w:val="27"/>
        </w:numPr>
        <w:spacing w:after="120" w:line="360" w:lineRule="auto"/>
        <w:jc w:val="both"/>
        <w:rPr>
          <w:rFonts w:ascii="Arial" w:eastAsia="Arial" w:hAnsi="Arial" w:cs="Arial"/>
          <w:sz w:val="20"/>
          <w:szCs w:val="20"/>
        </w:rPr>
      </w:pPr>
      <w:r>
        <w:rPr>
          <w:rFonts w:ascii="Arial" w:eastAsia="Arial" w:hAnsi="Arial" w:cs="Arial"/>
          <w:b/>
          <w:sz w:val="20"/>
          <w:szCs w:val="20"/>
        </w:rPr>
        <w:t>Situação-Problema</w:t>
      </w:r>
      <w:r>
        <w:rPr>
          <w:rFonts w:ascii="Arial" w:eastAsia="Arial" w:hAnsi="Arial" w:cs="Arial"/>
          <w:sz w:val="20"/>
          <w:szCs w:val="20"/>
        </w:rPr>
        <w:t xml:space="preserve"> - Esta estratégia de aprendizagem propõe-se a desafiar o estudante a mobilizar capacidades na resolução de um problema relacionado à realidade da sua ocupação. Para ser instigante, é fundamental que a situação seja apresentada de forma contextualizada, possibilitando a construção </w:t>
      </w:r>
      <w:r>
        <w:rPr>
          <w:rFonts w:ascii="Arial" w:eastAsia="Arial" w:hAnsi="Arial" w:cs="Arial"/>
          <w:sz w:val="20"/>
          <w:szCs w:val="20"/>
        </w:rPr>
        <w:lastRenderedPageBreak/>
        <w:t>de uma ou mais respostas para a sua solução. Pode ser real ou hipotética, de ordem teórica e prática, envolvendo elementos de um desempenho profissional.</w:t>
      </w:r>
    </w:p>
    <w:p w14:paraId="4A7A0003" w14:textId="77777777" w:rsidR="003D5687" w:rsidRDefault="003603AD">
      <w:pPr>
        <w:spacing w:after="120" w:line="360" w:lineRule="auto"/>
        <w:ind w:left="720"/>
        <w:jc w:val="both"/>
        <w:rPr>
          <w:rFonts w:ascii="Arial" w:eastAsia="Arial" w:hAnsi="Arial" w:cs="Arial"/>
          <w:sz w:val="20"/>
          <w:szCs w:val="20"/>
        </w:rPr>
      </w:pPr>
      <w:r>
        <w:rPr>
          <w:rFonts w:ascii="Arial" w:eastAsia="Arial" w:hAnsi="Arial" w:cs="Arial"/>
          <w:sz w:val="20"/>
          <w:szCs w:val="20"/>
        </w:rPr>
        <w:t>A solução para o problema proposto deve ser planejada pelos Alunos, testada e implantada, quando necessário. Nesse caso, não há uma “resposta correta” ou soluções anteriores que possam ser reproduzidas.</w:t>
      </w:r>
    </w:p>
    <w:p w14:paraId="455F51B9" w14:textId="77777777" w:rsidR="003D5687" w:rsidRDefault="003603AD">
      <w:pPr>
        <w:spacing w:after="120" w:line="360" w:lineRule="auto"/>
        <w:ind w:left="720"/>
        <w:jc w:val="both"/>
        <w:rPr>
          <w:rFonts w:ascii="Arial" w:eastAsia="Arial" w:hAnsi="Arial" w:cs="Arial"/>
          <w:sz w:val="20"/>
          <w:szCs w:val="20"/>
        </w:rPr>
      </w:pPr>
      <w:r>
        <w:rPr>
          <w:rFonts w:ascii="Arial" w:eastAsia="Arial" w:hAnsi="Arial" w:cs="Arial"/>
          <w:sz w:val="20"/>
          <w:szCs w:val="20"/>
        </w:rPr>
        <w:t>A situação-problema deve suscitar no Aluno uma postura ativa e a motivação necessária para buscar suas próprias respostas, em vez de esperar uma resposta já elaborada pelo Docente ou por outras pessoas. Nessa perspectiva, o problema apresentado deve envolver uma situação desafiadora para a qual não se dispõe de um caminho rápido e direto que conduza à solução.</w:t>
      </w:r>
    </w:p>
    <w:p w14:paraId="74CF0FDA" w14:textId="77777777" w:rsidR="003D5687" w:rsidRDefault="003603AD">
      <w:pPr>
        <w:numPr>
          <w:ilvl w:val="0"/>
          <w:numId w:val="27"/>
        </w:numPr>
        <w:spacing w:after="120" w:line="360" w:lineRule="auto"/>
        <w:jc w:val="both"/>
        <w:rPr>
          <w:rFonts w:ascii="Arial" w:eastAsia="Arial" w:hAnsi="Arial" w:cs="Arial"/>
          <w:b/>
          <w:sz w:val="20"/>
          <w:szCs w:val="20"/>
        </w:rPr>
      </w:pPr>
      <w:r>
        <w:rPr>
          <w:rFonts w:ascii="Arial" w:eastAsia="Arial" w:hAnsi="Arial" w:cs="Arial"/>
          <w:b/>
          <w:sz w:val="20"/>
          <w:szCs w:val="20"/>
        </w:rPr>
        <w:t xml:space="preserve">Estudo de Caso - </w:t>
      </w:r>
      <w:r>
        <w:rPr>
          <w:rFonts w:ascii="Arial" w:eastAsia="Arial" w:hAnsi="Arial" w:cs="Arial"/>
          <w:sz w:val="20"/>
          <w:szCs w:val="20"/>
        </w:rPr>
        <w:t>Esta estratégia caracteriza-se pela exposição de um fato ou um conjunto de fatos, reais ou fictícios, composto por uma ou mais circunstâncias complexas polêmicas, com suas respectivas soluções, de modo a propiciar a análise do contexto, da problemática e da(s) solução(</w:t>
      </w:r>
      <w:proofErr w:type="spellStart"/>
      <w:r>
        <w:rPr>
          <w:rFonts w:ascii="Arial" w:eastAsia="Arial" w:hAnsi="Arial" w:cs="Arial"/>
          <w:sz w:val="20"/>
          <w:szCs w:val="20"/>
        </w:rPr>
        <w:t>ões</w:t>
      </w:r>
      <w:proofErr w:type="spellEnd"/>
      <w:r>
        <w:rPr>
          <w:rFonts w:ascii="Arial" w:eastAsia="Arial" w:hAnsi="Arial" w:cs="Arial"/>
          <w:sz w:val="20"/>
          <w:szCs w:val="20"/>
        </w:rPr>
        <w:t>) apresentada(s).</w:t>
      </w:r>
    </w:p>
    <w:p w14:paraId="46A022BE" w14:textId="77777777" w:rsidR="003D5687" w:rsidRDefault="003603AD">
      <w:pPr>
        <w:numPr>
          <w:ilvl w:val="0"/>
          <w:numId w:val="27"/>
        </w:numPr>
        <w:spacing w:after="120" w:line="360" w:lineRule="auto"/>
        <w:jc w:val="both"/>
        <w:rPr>
          <w:rFonts w:ascii="Arial" w:eastAsia="Arial" w:hAnsi="Arial" w:cs="Arial"/>
          <w:b/>
          <w:sz w:val="20"/>
          <w:szCs w:val="20"/>
        </w:rPr>
      </w:pPr>
      <w:r>
        <w:rPr>
          <w:rFonts w:ascii="Arial" w:eastAsia="Arial" w:hAnsi="Arial" w:cs="Arial"/>
          <w:b/>
          <w:sz w:val="20"/>
          <w:szCs w:val="20"/>
        </w:rPr>
        <w:t xml:space="preserve">Projetos - </w:t>
      </w:r>
      <w:r>
        <w:rPr>
          <w:rFonts w:ascii="Arial" w:eastAsia="Arial" w:hAnsi="Arial" w:cs="Arial"/>
          <w:sz w:val="20"/>
          <w:szCs w:val="20"/>
        </w:rPr>
        <w:t>O projeto é a explicitação de um conjunto de ações planejadas, executadas e monitoradas, com objetivos claramente definidos, dentro de um período limitado de tempo, com início e fim estabelecidos. Caracteriza-se pela flexibilidade e abertura ao imprevisível, uma vez que podem emergir, durante o processo, variáveis e conteúdo não identificados a priori.</w:t>
      </w:r>
    </w:p>
    <w:p w14:paraId="0861B94E" w14:textId="77777777" w:rsidR="003D5687" w:rsidRDefault="003603AD">
      <w:pPr>
        <w:spacing w:after="120" w:line="360" w:lineRule="auto"/>
        <w:ind w:left="720"/>
        <w:jc w:val="both"/>
        <w:rPr>
          <w:rFonts w:ascii="Arial" w:eastAsia="Arial" w:hAnsi="Arial" w:cs="Arial"/>
          <w:sz w:val="20"/>
          <w:szCs w:val="20"/>
        </w:rPr>
      </w:pPr>
      <w:r>
        <w:rPr>
          <w:rFonts w:ascii="Arial" w:eastAsia="Arial" w:hAnsi="Arial" w:cs="Arial"/>
          <w:sz w:val="20"/>
          <w:szCs w:val="20"/>
        </w:rPr>
        <w:t>Para que o resultado seja alcançado, o projeto deve ser organizado em etapas, com entregas e prazos espaçados, que permitirão a construção gradativa da solução final. Dessa forma, o sucesso depende, principalmente, da gestão, ou seja, do acompanhamento do cumprimento de cada uma das fases do projeto, tendo em vista o melhor aproveitamento de tempo e recursos e, caso necessário, o redirecionamento das ações.</w:t>
      </w:r>
    </w:p>
    <w:p w14:paraId="280E967E" w14:textId="77777777" w:rsidR="003D5687" w:rsidRDefault="003603AD">
      <w:pPr>
        <w:numPr>
          <w:ilvl w:val="0"/>
          <w:numId w:val="27"/>
        </w:numPr>
        <w:spacing w:after="120" w:line="360" w:lineRule="auto"/>
        <w:jc w:val="both"/>
        <w:rPr>
          <w:rFonts w:ascii="Arial" w:eastAsia="Arial" w:hAnsi="Arial" w:cs="Arial"/>
          <w:b/>
          <w:sz w:val="20"/>
          <w:szCs w:val="20"/>
        </w:rPr>
      </w:pPr>
      <w:r>
        <w:rPr>
          <w:rFonts w:ascii="Arial" w:eastAsia="Arial" w:hAnsi="Arial" w:cs="Arial"/>
          <w:b/>
          <w:sz w:val="20"/>
          <w:szCs w:val="20"/>
        </w:rPr>
        <w:t xml:space="preserve">Projeto Integrador - </w:t>
      </w:r>
      <w:r>
        <w:rPr>
          <w:rFonts w:ascii="Arial" w:eastAsia="Arial" w:hAnsi="Arial" w:cs="Arial"/>
          <w:sz w:val="20"/>
          <w:szCs w:val="20"/>
        </w:rPr>
        <w:t>O projeto integrador é um tipo de projeto previsto pela Metodologia SENAI de Educação Profissional, que tem como foco a inserção do Aluno no contexto da tecnologia e da ciência, da construção do conhecimento, da autoria, da curiosidade, da investigação, da descoberta e da motivação intelectual, considerando situações típicas do mundo do trabalho.</w:t>
      </w:r>
    </w:p>
    <w:p w14:paraId="52B0193E" w14:textId="77777777" w:rsidR="003D5687" w:rsidRDefault="003603AD">
      <w:pPr>
        <w:spacing w:after="120" w:line="360" w:lineRule="auto"/>
        <w:ind w:left="720"/>
        <w:jc w:val="both"/>
        <w:rPr>
          <w:rFonts w:ascii="Arial" w:eastAsia="Arial" w:hAnsi="Arial" w:cs="Arial"/>
          <w:sz w:val="20"/>
          <w:szCs w:val="20"/>
        </w:rPr>
      </w:pPr>
      <w:r>
        <w:rPr>
          <w:rFonts w:ascii="Arial" w:eastAsia="Arial" w:hAnsi="Arial" w:cs="Arial"/>
          <w:sz w:val="20"/>
          <w:szCs w:val="20"/>
        </w:rPr>
        <w:t>Esta estratégia de aprendizagem assume caráter interdisciplinar, uma vez que os seus eixos organizadores são as capacidades básicas, técnicas e socioemocionais de distintas unidades curriculares que, inseridas em um contexto desafiador e significativo, despertam o interesse do estudante.</w:t>
      </w:r>
    </w:p>
    <w:p w14:paraId="48C54593" w14:textId="77777777" w:rsidR="003D5687" w:rsidRDefault="003D5687">
      <w:pPr>
        <w:jc w:val="both"/>
        <w:rPr>
          <w:rFonts w:ascii="Arial" w:eastAsia="Arial" w:hAnsi="Arial" w:cs="Arial"/>
          <w:b/>
          <w:sz w:val="20"/>
          <w:szCs w:val="20"/>
        </w:rPr>
      </w:pPr>
    </w:p>
    <w:p w14:paraId="530B0160" w14:textId="77777777" w:rsidR="003D5687" w:rsidRDefault="003603AD">
      <w:pPr>
        <w:spacing w:line="360" w:lineRule="auto"/>
        <w:jc w:val="both"/>
        <w:rPr>
          <w:rFonts w:ascii="Arial" w:eastAsia="Arial" w:hAnsi="Arial" w:cs="Arial"/>
          <w:sz w:val="20"/>
          <w:szCs w:val="20"/>
        </w:rPr>
      </w:pPr>
      <w:r>
        <w:rPr>
          <w:rFonts w:ascii="Arial" w:eastAsia="Arial" w:hAnsi="Arial" w:cs="Arial"/>
          <w:sz w:val="20"/>
          <w:szCs w:val="20"/>
        </w:rPr>
        <w:t>A partir da Metodologia SENAI, os seguintes Eixos Estruturantes da BNCC e respectivas capacidades integradoras serão trabalhados de forma interdisciplinar, durante a realização do curso:</w:t>
      </w:r>
    </w:p>
    <w:p w14:paraId="6840AC12" w14:textId="77777777" w:rsidR="003D5687" w:rsidRDefault="003603AD">
      <w:pPr>
        <w:numPr>
          <w:ilvl w:val="0"/>
          <w:numId w:val="6"/>
        </w:numPr>
        <w:pBdr>
          <w:top w:val="nil"/>
          <w:left w:val="nil"/>
          <w:bottom w:val="nil"/>
          <w:right w:val="nil"/>
          <w:between w:val="nil"/>
        </w:pBdr>
        <w:spacing w:after="120" w:line="360" w:lineRule="auto"/>
        <w:ind w:hanging="357"/>
        <w:jc w:val="both"/>
        <w:rPr>
          <w:rFonts w:ascii="Arial" w:eastAsia="Arial" w:hAnsi="Arial" w:cs="Arial"/>
          <w:color w:val="000000"/>
          <w:sz w:val="20"/>
          <w:szCs w:val="20"/>
        </w:rPr>
      </w:pPr>
      <w:r>
        <w:rPr>
          <w:rFonts w:ascii="Arial" w:eastAsia="Arial" w:hAnsi="Arial" w:cs="Arial"/>
          <w:b/>
          <w:color w:val="000000"/>
          <w:sz w:val="20"/>
          <w:szCs w:val="20"/>
        </w:rPr>
        <w:t>INVESTIGAÇÃO CIENTÍFICA -</w:t>
      </w:r>
      <w:r>
        <w:rPr>
          <w:rFonts w:ascii="Arial" w:eastAsia="Arial" w:hAnsi="Arial" w:cs="Arial"/>
          <w:color w:val="000000"/>
          <w:sz w:val="20"/>
          <w:szCs w:val="20"/>
        </w:rPr>
        <w:t xml:space="preserve"> Executar procedimentos de investigação voltados ao enfrentamento de situações cotidianas e demandas locais e coletivas, para intervenções que considerem o desenvolvimento local e a melhoria da qualidade de vida da comunidade.</w:t>
      </w:r>
    </w:p>
    <w:p w14:paraId="14161378" w14:textId="77777777" w:rsidR="003D5687" w:rsidRDefault="003603AD">
      <w:pPr>
        <w:numPr>
          <w:ilvl w:val="1"/>
          <w:numId w:val="2"/>
        </w:numPr>
        <w:pBdr>
          <w:top w:val="nil"/>
          <w:left w:val="nil"/>
          <w:bottom w:val="nil"/>
          <w:right w:val="nil"/>
          <w:between w:val="nil"/>
        </w:pBdr>
        <w:spacing w:after="120" w:line="360" w:lineRule="auto"/>
        <w:ind w:hanging="357"/>
        <w:jc w:val="both"/>
        <w:rPr>
          <w:rFonts w:ascii="Arial" w:eastAsia="Arial" w:hAnsi="Arial" w:cs="Arial"/>
          <w:color w:val="000000"/>
          <w:sz w:val="20"/>
          <w:szCs w:val="20"/>
        </w:rPr>
      </w:pPr>
      <w:r>
        <w:rPr>
          <w:rFonts w:ascii="Arial" w:eastAsia="Arial" w:hAnsi="Arial" w:cs="Arial"/>
          <w:color w:val="000000"/>
          <w:sz w:val="20"/>
          <w:szCs w:val="20"/>
        </w:rPr>
        <w:lastRenderedPageBreak/>
        <w:t>Identificar procedimentos de investigação e necessidades de melhoria para o desenvolvimento local e da comunidade;</w:t>
      </w:r>
    </w:p>
    <w:p w14:paraId="2DF5AFC5" w14:textId="77777777" w:rsidR="003D5687" w:rsidRDefault="003603AD">
      <w:pPr>
        <w:numPr>
          <w:ilvl w:val="1"/>
          <w:numId w:val="2"/>
        </w:numPr>
        <w:pBdr>
          <w:top w:val="nil"/>
          <w:left w:val="nil"/>
          <w:bottom w:val="nil"/>
          <w:right w:val="nil"/>
          <w:between w:val="nil"/>
        </w:pBdr>
        <w:spacing w:after="120" w:line="360" w:lineRule="auto"/>
        <w:ind w:hanging="357"/>
        <w:jc w:val="both"/>
        <w:rPr>
          <w:rFonts w:ascii="Arial" w:eastAsia="Arial" w:hAnsi="Arial" w:cs="Arial"/>
          <w:color w:val="000000"/>
          <w:sz w:val="20"/>
          <w:szCs w:val="20"/>
        </w:rPr>
      </w:pPr>
      <w:r>
        <w:rPr>
          <w:rFonts w:ascii="Arial" w:eastAsia="Arial" w:hAnsi="Arial" w:cs="Arial"/>
          <w:color w:val="000000"/>
          <w:sz w:val="20"/>
          <w:szCs w:val="20"/>
        </w:rPr>
        <w:t>Aplicar procedimentos de investigação e necessidades de melhoria para o desenvolvimento local e da comunidade;</w:t>
      </w:r>
    </w:p>
    <w:p w14:paraId="4564F5DA" w14:textId="77777777" w:rsidR="003D5687" w:rsidRDefault="003603AD">
      <w:pPr>
        <w:numPr>
          <w:ilvl w:val="1"/>
          <w:numId w:val="2"/>
        </w:numPr>
        <w:pBdr>
          <w:top w:val="nil"/>
          <w:left w:val="nil"/>
          <w:bottom w:val="nil"/>
          <w:right w:val="nil"/>
          <w:between w:val="nil"/>
        </w:pBdr>
        <w:spacing w:after="120" w:line="360" w:lineRule="auto"/>
        <w:ind w:hanging="357"/>
        <w:jc w:val="both"/>
        <w:rPr>
          <w:rFonts w:ascii="Arial" w:eastAsia="Arial" w:hAnsi="Arial" w:cs="Arial"/>
          <w:color w:val="000000"/>
          <w:sz w:val="20"/>
          <w:szCs w:val="20"/>
        </w:rPr>
      </w:pPr>
      <w:r>
        <w:rPr>
          <w:rFonts w:ascii="Arial" w:eastAsia="Arial" w:hAnsi="Arial" w:cs="Arial"/>
          <w:color w:val="000000"/>
          <w:sz w:val="20"/>
          <w:szCs w:val="20"/>
        </w:rPr>
        <w:t>Analisar resultados das investigações voltadas ao enfrentamento de situações cotidianas e demandas locais e coletivas para intervenções que considerem o desenvolvimento local e da comunidade;</w:t>
      </w:r>
    </w:p>
    <w:p w14:paraId="4D388B81" w14:textId="77777777" w:rsidR="003D5687" w:rsidRDefault="003603AD">
      <w:pPr>
        <w:numPr>
          <w:ilvl w:val="0"/>
          <w:numId w:val="2"/>
        </w:numPr>
        <w:pBdr>
          <w:top w:val="nil"/>
          <w:left w:val="nil"/>
          <w:bottom w:val="nil"/>
          <w:right w:val="nil"/>
          <w:between w:val="nil"/>
        </w:pBdr>
        <w:spacing w:after="120" w:line="360" w:lineRule="auto"/>
        <w:ind w:hanging="357"/>
        <w:jc w:val="both"/>
        <w:rPr>
          <w:rFonts w:ascii="Arial" w:eastAsia="Arial" w:hAnsi="Arial" w:cs="Arial"/>
          <w:color w:val="000000"/>
          <w:sz w:val="20"/>
          <w:szCs w:val="20"/>
        </w:rPr>
      </w:pPr>
      <w:r>
        <w:rPr>
          <w:rFonts w:ascii="Arial" w:eastAsia="Arial" w:hAnsi="Arial" w:cs="Arial"/>
          <w:b/>
          <w:color w:val="000000"/>
          <w:sz w:val="20"/>
          <w:szCs w:val="20"/>
        </w:rPr>
        <w:t>PROCESSOS CRIATIVOS</w:t>
      </w:r>
      <w:r>
        <w:rPr>
          <w:rFonts w:ascii="Arial" w:eastAsia="Arial" w:hAnsi="Arial" w:cs="Arial"/>
          <w:color w:val="000000"/>
          <w:sz w:val="20"/>
          <w:szCs w:val="20"/>
        </w:rPr>
        <w:t xml:space="preserve"> - Desenvolver experimentos, modelos e protótipos para a melhoria de processos ou produtos que atendam demandas da sociedade.</w:t>
      </w:r>
    </w:p>
    <w:p w14:paraId="0D4CAF81" w14:textId="77777777" w:rsidR="003D5687" w:rsidRDefault="003603AD">
      <w:pPr>
        <w:numPr>
          <w:ilvl w:val="1"/>
          <w:numId w:val="7"/>
        </w:numPr>
        <w:pBdr>
          <w:top w:val="nil"/>
          <w:left w:val="nil"/>
          <w:bottom w:val="nil"/>
          <w:right w:val="nil"/>
          <w:between w:val="nil"/>
        </w:pBdr>
        <w:spacing w:after="120" w:line="360" w:lineRule="auto"/>
        <w:ind w:left="1452" w:hanging="357"/>
        <w:jc w:val="both"/>
        <w:rPr>
          <w:rFonts w:ascii="Arial" w:eastAsia="Arial" w:hAnsi="Arial" w:cs="Arial"/>
          <w:color w:val="000000"/>
          <w:sz w:val="20"/>
          <w:szCs w:val="20"/>
        </w:rPr>
      </w:pPr>
      <w:r>
        <w:rPr>
          <w:rFonts w:ascii="Arial" w:eastAsia="Arial" w:hAnsi="Arial" w:cs="Arial"/>
          <w:color w:val="000000"/>
          <w:sz w:val="20"/>
          <w:szCs w:val="20"/>
        </w:rPr>
        <w:t>Propor soluções para a melhoria de processos ou produtos conforme demandas da sociedade;</w:t>
      </w:r>
    </w:p>
    <w:p w14:paraId="51F5A0F5" w14:textId="77777777" w:rsidR="003D5687" w:rsidRDefault="003603AD">
      <w:pPr>
        <w:numPr>
          <w:ilvl w:val="1"/>
          <w:numId w:val="7"/>
        </w:numPr>
        <w:pBdr>
          <w:top w:val="nil"/>
          <w:left w:val="nil"/>
          <w:bottom w:val="nil"/>
          <w:right w:val="nil"/>
          <w:between w:val="nil"/>
        </w:pBdr>
        <w:spacing w:after="120" w:line="360" w:lineRule="auto"/>
        <w:ind w:left="1452" w:hanging="357"/>
        <w:jc w:val="both"/>
        <w:rPr>
          <w:rFonts w:ascii="Arial" w:eastAsia="Arial" w:hAnsi="Arial" w:cs="Arial"/>
          <w:color w:val="000000"/>
          <w:sz w:val="20"/>
          <w:szCs w:val="20"/>
        </w:rPr>
      </w:pPr>
      <w:r>
        <w:rPr>
          <w:rFonts w:ascii="Arial" w:eastAsia="Arial" w:hAnsi="Arial" w:cs="Arial"/>
          <w:color w:val="000000"/>
          <w:sz w:val="20"/>
          <w:szCs w:val="20"/>
        </w:rPr>
        <w:t>Criar experimentos, modelos e protótipos para a melhoria de processos ou produtos conforme demandas da sociedade.</w:t>
      </w:r>
    </w:p>
    <w:p w14:paraId="572CC094" w14:textId="77777777" w:rsidR="003D5687" w:rsidRDefault="003603AD">
      <w:pPr>
        <w:numPr>
          <w:ilvl w:val="0"/>
          <w:numId w:val="2"/>
        </w:numPr>
        <w:pBdr>
          <w:top w:val="nil"/>
          <w:left w:val="nil"/>
          <w:bottom w:val="nil"/>
          <w:right w:val="nil"/>
          <w:between w:val="nil"/>
        </w:pBdr>
        <w:spacing w:after="120" w:line="360" w:lineRule="auto"/>
        <w:ind w:hanging="357"/>
        <w:jc w:val="both"/>
        <w:rPr>
          <w:rFonts w:ascii="Arial" w:eastAsia="Arial" w:hAnsi="Arial" w:cs="Arial"/>
          <w:color w:val="000000"/>
          <w:sz w:val="20"/>
          <w:szCs w:val="20"/>
        </w:rPr>
      </w:pPr>
      <w:r>
        <w:rPr>
          <w:rFonts w:ascii="Arial" w:eastAsia="Arial" w:hAnsi="Arial" w:cs="Arial"/>
          <w:b/>
          <w:color w:val="000000"/>
          <w:sz w:val="20"/>
          <w:szCs w:val="20"/>
        </w:rPr>
        <w:t>MEDIAÇÃO E INTERVENÇÃO SOCIOCULTURAL</w:t>
      </w:r>
      <w:r>
        <w:rPr>
          <w:rFonts w:ascii="Arial" w:eastAsia="Arial" w:hAnsi="Arial" w:cs="Arial"/>
          <w:color w:val="000000"/>
          <w:sz w:val="20"/>
          <w:szCs w:val="20"/>
        </w:rPr>
        <w:t xml:space="preserve"> - Reconhecer conflitos sugerindo a implementação de soluções acerca de questões e problemas identificados na comunidade.</w:t>
      </w:r>
    </w:p>
    <w:p w14:paraId="6AE4C4FB" w14:textId="77777777" w:rsidR="003D5687" w:rsidRDefault="003603AD">
      <w:pPr>
        <w:numPr>
          <w:ilvl w:val="1"/>
          <w:numId w:val="7"/>
        </w:numPr>
        <w:pBdr>
          <w:top w:val="nil"/>
          <w:left w:val="nil"/>
          <w:bottom w:val="nil"/>
          <w:right w:val="nil"/>
          <w:between w:val="nil"/>
        </w:pBdr>
        <w:spacing w:after="120" w:line="360" w:lineRule="auto"/>
        <w:ind w:left="1423" w:hanging="357"/>
        <w:jc w:val="both"/>
        <w:rPr>
          <w:rFonts w:ascii="Arial" w:eastAsia="Arial" w:hAnsi="Arial" w:cs="Arial"/>
          <w:color w:val="000000"/>
          <w:sz w:val="20"/>
          <w:szCs w:val="20"/>
        </w:rPr>
      </w:pPr>
      <w:r>
        <w:rPr>
          <w:rFonts w:ascii="Arial" w:eastAsia="Arial" w:hAnsi="Arial" w:cs="Arial"/>
          <w:color w:val="000000"/>
          <w:sz w:val="20"/>
          <w:szCs w:val="20"/>
        </w:rPr>
        <w:t>Identificar ações que permitam o desenvolvimento de um ambiente de trabalho saudável, considerando as necessidades e diversidades da sociedade;</w:t>
      </w:r>
    </w:p>
    <w:p w14:paraId="6565BB81" w14:textId="77777777" w:rsidR="003D5687" w:rsidRDefault="003603AD">
      <w:pPr>
        <w:numPr>
          <w:ilvl w:val="1"/>
          <w:numId w:val="7"/>
        </w:numPr>
        <w:pBdr>
          <w:top w:val="nil"/>
          <w:left w:val="nil"/>
          <w:bottom w:val="nil"/>
          <w:right w:val="nil"/>
          <w:between w:val="nil"/>
        </w:pBdr>
        <w:spacing w:after="120" w:line="360" w:lineRule="auto"/>
        <w:ind w:left="1423" w:hanging="357"/>
        <w:jc w:val="both"/>
        <w:rPr>
          <w:rFonts w:ascii="Arial" w:eastAsia="Arial" w:hAnsi="Arial" w:cs="Arial"/>
          <w:color w:val="000000"/>
          <w:sz w:val="20"/>
          <w:szCs w:val="20"/>
        </w:rPr>
      </w:pPr>
      <w:r>
        <w:rPr>
          <w:rFonts w:ascii="Arial" w:eastAsia="Arial" w:hAnsi="Arial" w:cs="Arial"/>
          <w:color w:val="000000"/>
          <w:sz w:val="20"/>
          <w:szCs w:val="20"/>
        </w:rPr>
        <w:t>Demonstrar empatia e consciência do valor da escuta ativa e do diálogo nas relações e atividades profissionais.</w:t>
      </w:r>
    </w:p>
    <w:p w14:paraId="0AD73A7A" w14:textId="77777777" w:rsidR="003D5687" w:rsidRDefault="003603AD">
      <w:pPr>
        <w:numPr>
          <w:ilvl w:val="0"/>
          <w:numId w:val="2"/>
        </w:numPr>
        <w:pBdr>
          <w:top w:val="nil"/>
          <w:left w:val="nil"/>
          <w:bottom w:val="nil"/>
          <w:right w:val="nil"/>
          <w:between w:val="nil"/>
        </w:pBdr>
        <w:spacing w:after="120" w:line="360" w:lineRule="auto"/>
        <w:ind w:hanging="357"/>
        <w:jc w:val="both"/>
        <w:rPr>
          <w:rFonts w:ascii="Arial" w:eastAsia="Arial" w:hAnsi="Arial" w:cs="Arial"/>
          <w:color w:val="000000"/>
          <w:sz w:val="20"/>
          <w:szCs w:val="20"/>
        </w:rPr>
      </w:pPr>
      <w:r>
        <w:rPr>
          <w:rFonts w:ascii="Arial" w:eastAsia="Arial" w:hAnsi="Arial" w:cs="Arial"/>
          <w:b/>
          <w:color w:val="000000"/>
          <w:sz w:val="20"/>
          <w:szCs w:val="20"/>
        </w:rPr>
        <w:t>EMPREENDEDORISMO</w:t>
      </w:r>
      <w:r>
        <w:rPr>
          <w:rFonts w:ascii="Arial" w:eastAsia="Arial" w:hAnsi="Arial" w:cs="Arial"/>
          <w:color w:val="000000"/>
          <w:sz w:val="20"/>
          <w:szCs w:val="20"/>
        </w:rPr>
        <w:t xml:space="preserve"> - Criar produtos ou prestação de serviços inovadores através do uso das tecnologias.</w:t>
      </w:r>
    </w:p>
    <w:p w14:paraId="7DEB2266" w14:textId="77777777" w:rsidR="003D5687" w:rsidRDefault="003603AD">
      <w:pPr>
        <w:numPr>
          <w:ilvl w:val="1"/>
          <w:numId w:val="32"/>
        </w:numPr>
        <w:pBdr>
          <w:top w:val="nil"/>
          <w:left w:val="nil"/>
          <w:bottom w:val="nil"/>
          <w:right w:val="nil"/>
          <w:between w:val="nil"/>
        </w:pBdr>
        <w:spacing w:after="120" w:line="360" w:lineRule="auto"/>
        <w:ind w:hanging="357"/>
        <w:jc w:val="both"/>
        <w:rPr>
          <w:rFonts w:ascii="Arial" w:eastAsia="Arial" w:hAnsi="Arial" w:cs="Arial"/>
          <w:color w:val="000000"/>
          <w:sz w:val="20"/>
          <w:szCs w:val="20"/>
        </w:rPr>
      </w:pPr>
      <w:r>
        <w:rPr>
          <w:rFonts w:ascii="Arial" w:eastAsia="Arial" w:hAnsi="Arial" w:cs="Arial"/>
          <w:color w:val="000000"/>
          <w:sz w:val="20"/>
          <w:szCs w:val="20"/>
        </w:rPr>
        <w:t>Estabelecer mecanismos e estratégias que possibilitem o desenvolvimento de soluções inovadoras</w:t>
      </w:r>
    </w:p>
    <w:p w14:paraId="40939938" w14:textId="77777777" w:rsidR="003D5687" w:rsidRDefault="003D5687">
      <w:pPr>
        <w:spacing w:line="360" w:lineRule="auto"/>
        <w:jc w:val="both"/>
        <w:rPr>
          <w:rFonts w:ascii="Arial" w:eastAsia="Arial" w:hAnsi="Arial" w:cs="Arial"/>
          <w:sz w:val="20"/>
          <w:szCs w:val="20"/>
        </w:rPr>
      </w:pPr>
    </w:p>
    <w:p w14:paraId="7969BE0D" w14:textId="77777777" w:rsidR="003D5687" w:rsidRDefault="003603AD">
      <w:pPr>
        <w:keepNext/>
        <w:numPr>
          <w:ilvl w:val="1"/>
          <w:numId w:val="31"/>
        </w:numPr>
        <w:pBdr>
          <w:top w:val="nil"/>
          <w:left w:val="nil"/>
          <w:bottom w:val="nil"/>
          <w:right w:val="nil"/>
          <w:between w:val="nil"/>
        </w:pBdr>
        <w:spacing w:after="120"/>
        <w:ind w:left="567"/>
        <w:rPr>
          <w:rFonts w:ascii="Arial" w:eastAsia="Arial" w:hAnsi="Arial" w:cs="Arial"/>
          <w:b/>
          <w:smallCaps/>
          <w:color w:val="000000"/>
          <w:sz w:val="20"/>
          <w:szCs w:val="20"/>
        </w:rPr>
      </w:pPr>
      <w:bookmarkStart w:id="14" w:name="_heading=h.ihv636" w:colFirst="0" w:colLast="0"/>
      <w:bookmarkEnd w:id="14"/>
      <w:r>
        <w:rPr>
          <w:rFonts w:ascii="Arial" w:eastAsia="Arial" w:hAnsi="Arial" w:cs="Arial"/>
          <w:b/>
          <w:smallCaps/>
          <w:color w:val="000000"/>
          <w:sz w:val="20"/>
          <w:szCs w:val="20"/>
        </w:rPr>
        <w:t>CRITÉRIOS DE AVALIAÇÃO DA APRENDIZAGEM</w:t>
      </w:r>
    </w:p>
    <w:p w14:paraId="68ACE837" w14:textId="77777777" w:rsidR="003D5687" w:rsidRDefault="003603AD">
      <w:pPr>
        <w:rPr>
          <w:rFonts w:ascii="Arial" w:eastAsia="Arial" w:hAnsi="Arial" w:cs="Arial"/>
          <w:sz w:val="20"/>
          <w:szCs w:val="20"/>
        </w:rPr>
      </w:pPr>
      <w:r>
        <w:rPr>
          <w:rFonts w:ascii="Arial" w:eastAsia="Arial" w:hAnsi="Arial" w:cs="Arial"/>
          <w:sz w:val="20"/>
          <w:szCs w:val="20"/>
        </w:rPr>
        <w:t>As métricas e critérios de avaliação constam no Regimento Escolar do SENAI/SC e no Projeto Pedagógico da unidade.</w:t>
      </w:r>
    </w:p>
    <w:p w14:paraId="4C556A9C" w14:textId="77777777" w:rsidR="003D5687" w:rsidRDefault="003D5687">
      <w:pPr>
        <w:rPr>
          <w:rFonts w:ascii="Arial" w:eastAsia="Arial" w:hAnsi="Arial" w:cs="Arial"/>
          <w:sz w:val="20"/>
          <w:szCs w:val="20"/>
        </w:rPr>
      </w:pPr>
    </w:p>
    <w:p w14:paraId="03E7BA58" w14:textId="77777777" w:rsidR="003D5687" w:rsidRDefault="003D5687">
      <w:pPr>
        <w:rPr>
          <w:rFonts w:ascii="Arial" w:eastAsia="Arial" w:hAnsi="Arial" w:cs="Arial"/>
          <w:sz w:val="20"/>
          <w:szCs w:val="20"/>
        </w:rPr>
      </w:pPr>
    </w:p>
    <w:p w14:paraId="6BE46303" w14:textId="77777777" w:rsidR="003D5687" w:rsidRDefault="003603AD">
      <w:pPr>
        <w:keepNext/>
        <w:numPr>
          <w:ilvl w:val="1"/>
          <w:numId w:val="31"/>
        </w:numPr>
        <w:pBdr>
          <w:top w:val="nil"/>
          <w:left w:val="nil"/>
          <w:bottom w:val="nil"/>
          <w:right w:val="nil"/>
          <w:between w:val="nil"/>
        </w:pBdr>
        <w:spacing w:after="120"/>
        <w:ind w:left="567"/>
        <w:rPr>
          <w:rFonts w:ascii="Arial" w:eastAsia="Arial" w:hAnsi="Arial" w:cs="Arial"/>
          <w:b/>
          <w:smallCaps/>
          <w:color w:val="000000"/>
          <w:sz w:val="20"/>
          <w:szCs w:val="20"/>
        </w:rPr>
      </w:pPr>
      <w:bookmarkStart w:id="15" w:name="_heading=h.32hioqz" w:colFirst="0" w:colLast="0"/>
      <w:bookmarkEnd w:id="15"/>
      <w:r>
        <w:rPr>
          <w:rFonts w:ascii="Arial" w:eastAsia="Arial" w:hAnsi="Arial" w:cs="Arial"/>
          <w:b/>
          <w:smallCaps/>
          <w:color w:val="000000"/>
          <w:sz w:val="20"/>
          <w:szCs w:val="20"/>
        </w:rPr>
        <w:t>APROVEITAMENTO DE ESTUDOS PARA HABILITAÇÃO TÉCNICA</w:t>
      </w:r>
    </w:p>
    <w:p w14:paraId="33B747E7" w14:textId="77777777" w:rsidR="003D5687" w:rsidRDefault="003603AD">
      <w:pPr>
        <w:spacing w:line="360" w:lineRule="auto"/>
        <w:jc w:val="both"/>
        <w:rPr>
          <w:rFonts w:ascii="Arial" w:eastAsia="Arial" w:hAnsi="Arial" w:cs="Arial"/>
          <w:sz w:val="20"/>
          <w:szCs w:val="20"/>
        </w:rPr>
      </w:pPr>
      <w:r>
        <w:rPr>
          <w:rFonts w:ascii="Arial" w:eastAsia="Arial" w:hAnsi="Arial" w:cs="Arial"/>
          <w:sz w:val="20"/>
          <w:szCs w:val="20"/>
        </w:rPr>
        <w:t xml:space="preserve">O egresso do Curso de </w:t>
      </w:r>
      <w:r>
        <w:rPr>
          <w:rFonts w:ascii="Arial" w:eastAsia="Arial" w:hAnsi="Arial" w:cs="Arial"/>
          <w:b/>
          <w:sz w:val="20"/>
          <w:szCs w:val="20"/>
        </w:rPr>
        <w:t>Aprendizagem Industrial</w:t>
      </w:r>
      <w:r>
        <w:rPr>
          <w:rFonts w:ascii="Arial" w:eastAsia="Arial" w:hAnsi="Arial" w:cs="Arial"/>
          <w:sz w:val="20"/>
          <w:szCs w:val="20"/>
        </w:rPr>
        <w:t xml:space="preserve">, poderá realizar aproveitamento de estudos para habilitação técnica ofertada pelo SENAI/SC, mediante desempenho satisfatório em situação de aprendizagem aplicada ao longo do processo formativo, com correspondência às capacidades básicas do módulo básico/introdutório do Curso Técnico de referência. </w:t>
      </w:r>
    </w:p>
    <w:p w14:paraId="194E2C48" w14:textId="77777777" w:rsidR="003D5687" w:rsidRDefault="003D5687">
      <w:pPr>
        <w:rPr>
          <w:rFonts w:ascii="Arial" w:eastAsia="Arial" w:hAnsi="Arial" w:cs="Arial"/>
          <w:sz w:val="20"/>
          <w:szCs w:val="20"/>
        </w:rPr>
      </w:pPr>
    </w:p>
    <w:p w14:paraId="670584F2" w14:textId="77777777" w:rsidR="003D5687" w:rsidRDefault="003D5687">
      <w:pPr>
        <w:rPr>
          <w:rFonts w:ascii="Arial" w:eastAsia="Arial" w:hAnsi="Arial" w:cs="Arial"/>
          <w:sz w:val="20"/>
          <w:szCs w:val="20"/>
        </w:rPr>
      </w:pPr>
    </w:p>
    <w:p w14:paraId="59CA19FE" w14:textId="77777777" w:rsidR="003D5687" w:rsidRDefault="003603AD">
      <w:pPr>
        <w:keepNext/>
        <w:numPr>
          <w:ilvl w:val="0"/>
          <w:numId w:val="31"/>
        </w:numPr>
        <w:pBdr>
          <w:top w:val="nil"/>
          <w:left w:val="nil"/>
          <w:bottom w:val="nil"/>
          <w:right w:val="nil"/>
          <w:between w:val="nil"/>
        </w:pBdr>
        <w:spacing w:after="240"/>
        <w:jc w:val="both"/>
        <w:rPr>
          <w:rFonts w:ascii="Arial" w:eastAsia="Arial" w:hAnsi="Arial" w:cs="Arial"/>
          <w:b/>
          <w:smallCaps/>
          <w:color w:val="0070C0"/>
          <w:sz w:val="20"/>
          <w:szCs w:val="20"/>
        </w:rPr>
      </w:pPr>
      <w:bookmarkStart w:id="16" w:name="_heading=h.1hmsyys" w:colFirst="0" w:colLast="0"/>
      <w:bookmarkEnd w:id="16"/>
      <w:r>
        <w:rPr>
          <w:rFonts w:ascii="Arial" w:eastAsia="Arial" w:hAnsi="Arial" w:cs="Arial"/>
          <w:b/>
          <w:smallCaps/>
          <w:color w:val="0070C0"/>
          <w:sz w:val="20"/>
          <w:szCs w:val="20"/>
        </w:rPr>
        <w:lastRenderedPageBreak/>
        <w:t>CERTIFICAÇÃO</w:t>
      </w:r>
    </w:p>
    <w:p w14:paraId="39541C8F" w14:textId="77777777" w:rsidR="003D5687" w:rsidRDefault="003603AD">
      <w:pPr>
        <w:spacing w:line="360" w:lineRule="auto"/>
        <w:jc w:val="both"/>
        <w:rPr>
          <w:rFonts w:ascii="Arial" w:eastAsia="Arial" w:hAnsi="Arial" w:cs="Arial"/>
          <w:sz w:val="20"/>
          <w:szCs w:val="20"/>
        </w:rPr>
      </w:pPr>
      <w:r>
        <w:rPr>
          <w:rFonts w:ascii="Arial" w:eastAsia="Arial" w:hAnsi="Arial" w:cs="Arial"/>
          <w:sz w:val="20"/>
          <w:szCs w:val="20"/>
        </w:rPr>
        <w:t xml:space="preserve">Ao aluno concluinte será concedido o </w:t>
      </w:r>
      <w:r>
        <w:rPr>
          <w:rFonts w:ascii="Arial" w:eastAsia="Arial" w:hAnsi="Arial" w:cs="Arial"/>
          <w:b/>
          <w:sz w:val="20"/>
          <w:szCs w:val="20"/>
        </w:rPr>
        <w:t>certificado do curso</w:t>
      </w:r>
      <w:r>
        <w:rPr>
          <w:rFonts w:ascii="Arial" w:eastAsia="Arial" w:hAnsi="Arial" w:cs="Arial"/>
          <w:sz w:val="20"/>
          <w:szCs w:val="20"/>
        </w:rPr>
        <w:t xml:space="preserve"> na modalidade de Qualificação Profissional, conforme legislação vigente. Sendo que a carga horária de prática profissional realizada no empregador (Fase Empresa) será apostilada no verso do certificado.</w:t>
      </w:r>
    </w:p>
    <w:p w14:paraId="6AD87A61" w14:textId="77777777" w:rsidR="003D5687" w:rsidRDefault="003D5687">
      <w:pPr>
        <w:jc w:val="both"/>
        <w:rPr>
          <w:rFonts w:ascii="Arial" w:eastAsia="Arial" w:hAnsi="Arial" w:cs="Arial"/>
          <w:sz w:val="20"/>
          <w:szCs w:val="20"/>
        </w:rPr>
      </w:pPr>
    </w:p>
    <w:p w14:paraId="0DDBD2AD" w14:textId="77777777" w:rsidR="003D5687" w:rsidRDefault="003D5687">
      <w:pPr>
        <w:jc w:val="both"/>
        <w:rPr>
          <w:rFonts w:ascii="Arial" w:eastAsia="Arial" w:hAnsi="Arial" w:cs="Arial"/>
          <w:sz w:val="20"/>
          <w:szCs w:val="20"/>
        </w:rPr>
      </w:pPr>
    </w:p>
    <w:p w14:paraId="452DFF01" w14:textId="77777777" w:rsidR="003D5687" w:rsidRDefault="003603AD">
      <w:pPr>
        <w:keepNext/>
        <w:numPr>
          <w:ilvl w:val="0"/>
          <w:numId w:val="31"/>
        </w:numPr>
        <w:pBdr>
          <w:top w:val="nil"/>
          <w:left w:val="nil"/>
          <w:bottom w:val="nil"/>
          <w:right w:val="nil"/>
          <w:between w:val="nil"/>
        </w:pBdr>
        <w:spacing w:after="240"/>
        <w:jc w:val="both"/>
        <w:rPr>
          <w:rFonts w:ascii="Arial" w:eastAsia="Arial" w:hAnsi="Arial" w:cs="Arial"/>
          <w:b/>
          <w:smallCaps/>
          <w:color w:val="0070C0"/>
          <w:sz w:val="20"/>
          <w:szCs w:val="20"/>
        </w:rPr>
      </w:pPr>
      <w:bookmarkStart w:id="17" w:name="_heading=h.41mghml" w:colFirst="0" w:colLast="0"/>
      <w:bookmarkEnd w:id="17"/>
      <w:r>
        <w:rPr>
          <w:rFonts w:ascii="Arial" w:eastAsia="Arial" w:hAnsi="Arial" w:cs="Arial"/>
          <w:b/>
          <w:smallCaps/>
          <w:color w:val="0070C0"/>
          <w:sz w:val="20"/>
          <w:szCs w:val="20"/>
        </w:rPr>
        <w:t>EXECUÇÃO DAS TURMAS</w:t>
      </w:r>
    </w:p>
    <w:p w14:paraId="109CA022" w14:textId="77777777" w:rsidR="003D5687" w:rsidRDefault="003603AD">
      <w:pPr>
        <w:spacing w:line="360" w:lineRule="auto"/>
        <w:jc w:val="both"/>
        <w:rPr>
          <w:rFonts w:ascii="Arial" w:eastAsia="Arial" w:hAnsi="Arial" w:cs="Arial"/>
          <w:sz w:val="20"/>
          <w:szCs w:val="20"/>
        </w:rPr>
      </w:pPr>
      <w:r>
        <w:rPr>
          <w:rFonts w:ascii="Arial" w:eastAsia="Arial" w:hAnsi="Arial" w:cs="Arial"/>
          <w:sz w:val="20"/>
          <w:szCs w:val="20"/>
        </w:rPr>
        <w:t>Para a execução das turmas deverão ser observadas as diretrizes descritas nos padrões de trabalho do SENAI/SC, especialmente a Norma relativa aos processos da</w:t>
      </w:r>
      <w:r>
        <w:rPr>
          <w:rFonts w:ascii="Arial" w:eastAsia="Arial" w:hAnsi="Arial" w:cs="Arial"/>
          <w:b/>
          <w:sz w:val="20"/>
          <w:szCs w:val="20"/>
        </w:rPr>
        <w:t xml:space="preserve"> Aprendizagem Industrial</w:t>
      </w:r>
      <w:r>
        <w:rPr>
          <w:rFonts w:ascii="Arial" w:eastAsia="Arial" w:hAnsi="Arial" w:cs="Arial"/>
          <w:sz w:val="20"/>
          <w:szCs w:val="20"/>
        </w:rPr>
        <w:t>,</w:t>
      </w:r>
      <w:r>
        <w:rPr>
          <w:rFonts w:ascii="Arial" w:eastAsia="Arial" w:hAnsi="Arial" w:cs="Arial"/>
          <w:b/>
          <w:sz w:val="20"/>
          <w:szCs w:val="20"/>
        </w:rPr>
        <w:t xml:space="preserve"> </w:t>
      </w:r>
      <w:r>
        <w:rPr>
          <w:rFonts w:ascii="Arial" w:eastAsia="Arial" w:hAnsi="Arial" w:cs="Arial"/>
          <w:sz w:val="20"/>
          <w:szCs w:val="20"/>
        </w:rPr>
        <w:t>bem como,</w:t>
      </w:r>
      <w:r>
        <w:rPr>
          <w:rFonts w:ascii="Arial" w:eastAsia="Arial" w:hAnsi="Arial" w:cs="Arial"/>
          <w:b/>
          <w:sz w:val="20"/>
          <w:szCs w:val="20"/>
        </w:rPr>
        <w:t xml:space="preserve"> </w:t>
      </w:r>
      <w:r>
        <w:rPr>
          <w:rFonts w:ascii="Arial" w:eastAsia="Arial" w:hAnsi="Arial" w:cs="Arial"/>
          <w:sz w:val="20"/>
          <w:szCs w:val="20"/>
        </w:rPr>
        <w:t>a legislação vigente da Aprendizagem Profissional.</w:t>
      </w:r>
    </w:p>
    <w:p w14:paraId="63B7F8DD" w14:textId="77777777" w:rsidR="003D5687" w:rsidRDefault="003603AD">
      <w:pPr>
        <w:spacing w:line="360" w:lineRule="auto"/>
        <w:jc w:val="both"/>
        <w:rPr>
          <w:rFonts w:ascii="Arial" w:eastAsia="Arial" w:hAnsi="Arial" w:cs="Arial"/>
          <w:sz w:val="20"/>
          <w:szCs w:val="20"/>
        </w:rPr>
      </w:pPr>
      <w:r>
        <w:rPr>
          <w:rFonts w:ascii="Arial" w:eastAsia="Arial" w:hAnsi="Arial" w:cs="Arial"/>
          <w:sz w:val="20"/>
          <w:szCs w:val="20"/>
        </w:rPr>
        <w:t>Para início das turmas a Unidade deve garantir a disponibilidade dos Ambientes Pedagógicos, Máquinas, Equipamentos, Instrumentos/Ferramentas, Recursos Didáticos e Bibliografia necessários para execução de todas as unidades curriculares, assegurando o desenvolvimento de todas as competências do curso.</w:t>
      </w:r>
    </w:p>
    <w:p w14:paraId="23D31F30" w14:textId="77777777" w:rsidR="003D5687" w:rsidRDefault="003603AD">
      <w:pPr>
        <w:spacing w:line="360" w:lineRule="auto"/>
        <w:jc w:val="both"/>
        <w:rPr>
          <w:rFonts w:ascii="Arial" w:eastAsia="Arial" w:hAnsi="Arial" w:cs="Arial"/>
          <w:sz w:val="20"/>
          <w:szCs w:val="20"/>
        </w:rPr>
      </w:pPr>
      <w:r>
        <w:rPr>
          <w:rFonts w:ascii="Arial" w:eastAsia="Arial" w:hAnsi="Arial" w:cs="Arial"/>
          <w:sz w:val="20"/>
          <w:szCs w:val="20"/>
        </w:rPr>
        <w:t>Quanto ao corpo docente, a unidade também deve garantir que os mesmos possuam formação na área do curso ou da unidade curricular, preferencialmente em nível técnico ou superior, e perfil condizente com a docência, em consonância com o modelo de formação baseada em competências.</w:t>
      </w:r>
    </w:p>
    <w:p w14:paraId="7560334D" w14:textId="77777777" w:rsidR="003D5687" w:rsidRDefault="003D5687">
      <w:pPr>
        <w:jc w:val="both"/>
        <w:rPr>
          <w:rFonts w:ascii="Arial" w:eastAsia="Arial" w:hAnsi="Arial" w:cs="Arial"/>
          <w:sz w:val="20"/>
          <w:szCs w:val="20"/>
        </w:rPr>
      </w:pPr>
    </w:p>
    <w:p w14:paraId="069CFA07" w14:textId="77777777" w:rsidR="003D5687" w:rsidRDefault="003D5687">
      <w:pPr>
        <w:jc w:val="both"/>
        <w:rPr>
          <w:rFonts w:ascii="Arial" w:eastAsia="Arial" w:hAnsi="Arial" w:cs="Arial"/>
          <w:sz w:val="20"/>
          <w:szCs w:val="20"/>
        </w:rPr>
      </w:pPr>
    </w:p>
    <w:p w14:paraId="4F308521" w14:textId="77777777" w:rsidR="003D5687" w:rsidRDefault="003D5687">
      <w:pPr>
        <w:jc w:val="both"/>
        <w:rPr>
          <w:rFonts w:ascii="Arial" w:eastAsia="Arial" w:hAnsi="Arial" w:cs="Arial"/>
          <w:sz w:val="20"/>
          <w:szCs w:val="20"/>
        </w:rPr>
      </w:pPr>
    </w:p>
    <w:p w14:paraId="137031BC" w14:textId="77777777" w:rsidR="003D5687" w:rsidRDefault="003603AD">
      <w:pPr>
        <w:rPr>
          <w:rFonts w:ascii="Arial" w:eastAsia="Arial" w:hAnsi="Arial" w:cs="Arial"/>
          <w:b/>
          <w:smallCaps/>
          <w:color w:val="006F3D"/>
        </w:rPr>
      </w:pPr>
      <w:r>
        <w:br w:type="page"/>
      </w:r>
    </w:p>
    <w:p w14:paraId="5230BE9B" w14:textId="77777777" w:rsidR="003D5687" w:rsidRDefault="003603AD">
      <w:pPr>
        <w:keepNext/>
        <w:numPr>
          <w:ilvl w:val="0"/>
          <w:numId w:val="31"/>
        </w:numPr>
        <w:pBdr>
          <w:top w:val="nil"/>
          <w:left w:val="nil"/>
          <w:bottom w:val="nil"/>
          <w:right w:val="nil"/>
          <w:between w:val="nil"/>
        </w:pBdr>
        <w:spacing w:after="240"/>
        <w:jc w:val="both"/>
        <w:rPr>
          <w:rFonts w:ascii="Arial" w:eastAsia="Arial" w:hAnsi="Arial" w:cs="Arial"/>
          <w:b/>
          <w:smallCaps/>
          <w:color w:val="0070C0"/>
        </w:rPr>
      </w:pPr>
      <w:bookmarkStart w:id="18" w:name="_heading=h.2grqrue" w:colFirst="0" w:colLast="0"/>
      <w:bookmarkEnd w:id="18"/>
      <w:r>
        <w:rPr>
          <w:rFonts w:ascii="Arial" w:eastAsia="Arial" w:hAnsi="Arial" w:cs="Arial"/>
          <w:b/>
          <w:smallCaps/>
          <w:color w:val="0070C0"/>
        </w:rPr>
        <w:lastRenderedPageBreak/>
        <w:t>ANEXOS</w:t>
      </w:r>
    </w:p>
    <w:p w14:paraId="330D1AD3" w14:textId="77777777" w:rsidR="003D5687" w:rsidRDefault="003603AD">
      <w:pPr>
        <w:keepNext/>
        <w:numPr>
          <w:ilvl w:val="1"/>
          <w:numId w:val="31"/>
        </w:numPr>
        <w:pBdr>
          <w:top w:val="nil"/>
          <w:left w:val="nil"/>
          <w:bottom w:val="nil"/>
          <w:right w:val="nil"/>
          <w:between w:val="nil"/>
        </w:pBdr>
        <w:spacing w:after="240"/>
        <w:ind w:left="993"/>
        <w:jc w:val="both"/>
        <w:rPr>
          <w:rFonts w:ascii="Arial" w:eastAsia="Arial" w:hAnsi="Arial" w:cs="Arial"/>
          <w:b/>
          <w:smallCaps/>
          <w:color w:val="000000"/>
          <w:sz w:val="20"/>
          <w:szCs w:val="20"/>
        </w:rPr>
      </w:pPr>
      <w:bookmarkStart w:id="19" w:name="_heading=h.vx1227" w:colFirst="0" w:colLast="0"/>
      <w:bookmarkEnd w:id="19"/>
      <w:r>
        <w:rPr>
          <w:rFonts w:ascii="Arial" w:eastAsia="Arial" w:hAnsi="Arial" w:cs="Arial"/>
          <w:b/>
          <w:smallCaps/>
          <w:color w:val="000000"/>
          <w:sz w:val="20"/>
          <w:szCs w:val="20"/>
        </w:rPr>
        <w:t>Anexo I – Detalhamento do Perfil Profissional de Conclusão</w:t>
      </w:r>
    </w:p>
    <w:p w14:paraId="18CAD451" w14:textId="77777777" w:rsidR="003D5687" w:rsidRDefault="003603AD">
      <w:pPr>
        <w:jc w:val="both"/>
        <w:rPr>
          <w:rFonts w:ascii="Arial" w:eastAsia="Arial" w:hAnsi="Arial" w:cs="Arial"/>
          <w:sz w:val="18"/>
          <w:szCs w:val="18"/>
        </w:rPr>
      </w:pPr>
      <w:r>
        <w:rPr>
          <w:rFonts w:ascii="Arial" w:eastAsia="Arial" w:hAnsi="Arial" w:cs="Arial"/>
          <w:b/>
          <w:sz w:val="18"/>
          <w:szCs w:val="18"/>
        </w:rPr>
        <w:t>Competência Geral:</w:t>
      </w:r>
      <w:r>
        <w:rPr>
          <w:rFonts w:ascii="Arial" w:eastAsia="Arial" w:hAnsi="Arial" w:cs="Arial"/>
          <w:sz w:val="18"/>
          <w:szCs w:val="18"/>
        </w:rPr>
        <w:t xml:space="preserve"> </w:t>
      </w:r>
      <w:r>
        <w:rPr>
          <w:rFonts w:ascii="Arial" w:eastAsia="Arial" w:hAnsi="Arial" w:cs="Arial"/>
          <w:color w:val="000000"/>
          <w:sz w:val="18"/>
          <w:szCs w:val="18"/>
        </w:rPr>
        <w:t>Executar as atividades operacionais na produção industrial, seguindo Procedimentos e Normas Técnicas, de Qualidade, de Segurança, Saúde e Sustentabilidade.</w:t>
      </w:r>
    </w:p>
    <w:p w14:paraId="383FDBBA" w14:textId="77777777" w:rsidR="003D5687" w:rsidRDefault="003D5687">
      <w:pPr>
        <w:rPr>
          <w:rFonts w:ascii="Arial" w:eastAsia="Arial" w:hAnsi="Arial" w:cs="Arial"/>
          <w:sz w:val="18"/>
          <w:szCs w:val="18"/>
        </w:rPr>
      </w:pPr>
    </w:p>
    <w:p w14:paraId="04DD402C" w14:textId="77777777" w:rsidR="003D5687" w:rsidRDefault="003D5687">
      <w:pPr>
        <w:rPr>
          <w:rFonts w:ascii="Arial" w:eastAsia="Arial" w:hAnsi="Arial" w:cs="Arial"/>
          <w:sz w:val="18"/>
          <w:szCs w:val="18"/>
        </w:rPr>
      </w:pPr>
    </w:p>
    <w:tbl>
      <w:tblPr>
        <w:tblStyle w:val="afffffffffff1"/>
        <w:tblW w:w="9917" w:type="dxa"/>
        <w:jc w:val="center"/>
        <w:tblInd w:w="0" w:type="dxa"/>
        <w:tblLayout w:type="fixed"/>
        <w:tblLook w:val="0400" w:firstRow="0" w:lastRow="0" w:firstColumn="0" w:lastColumn="0" w:noHBand="0" w:noVBand="1"/>
      </w:tblPr>
      <w:tblGrid>
        <w:gridCol w:w="4868"/>
        <w:gridCol w:w="5049"/>
      </w:tblGrid>
      <w:tr w:rsidR="003D5687" w14:paraId="371D6C58" w14:textId="77777777">
        <w:trPr>
          <w:trHeight w:val="705"/>
          <w:tblHeader/>
          <w:jc w:val="center"/>
        </w:trPr>
        <w:tc>
          <w:tcPr>
            <w:tcW w:w="9917" w:type="dxa"/>
            <w:gridSpan w:val="2"/>
            <w:tcBorders>
              <w:top w:val="single" w:sz="4" w:space="0" w:color="000000"/>
              <w:left w:val="single" w:sz="4" w:space="0" w:color="000000"/>
              <w:bottom w:val="single" w:sz="4" w:space="0" w:color="000000"/>
            </w:tcBorders>
            <w:shd w:val="clear" w:color="auto" w:fill="D9D9D9"/>
            <w:tcMar>
              <w:top w:w="0" w:type="dxa"/>
              <w:left w:w="115" w:type="dxa"/>
              <w:bottom w:w="0" w:type="dxa"/>
              <w:right w:w="115" w:type="dxa"/>
            </w:tcMar>
          </w:tcPr>
          <w:p w14:paraId="36F3840B" w14:textId="77777777" w:rsidR="003D5687" w:rsidRDefault="003603AD">
            <w:pPr>
              <w:pBdr>
                <w:top w:val="nil"/>
                <w:left w:val="nil"/>
                <w:bottom w:val="nil"/>
                <w:right w:val="nil"/>
                <w:between w:val="nil"/>
              </w:pBdr>
              <w:spacing w:after="120"/>
              <w:jc w:val="both"/>
              <w:rPr>
                <w:color w:val="000000"/>
                <w:sz w:val="18"/>
                <w:szCs w:val="18"/>
              </w:rPr>
            </w:pPr>
            <w:r>
              <w:rPr>
                <w:rFonts w:ascii="Arial" w:eastAsia="Arial" w:hAnsi="Arial" w:cs="Arial"/>
                <w:b/>
                <w:color w:val="000000"/>
                <w:sz w:val="18"/>
                <w:szCs w:val="18"/>
              </w:rPr>
              <w:t xml:space="preserve">Função: </w:t>
            </w:r>
            <w:r>
              <w:rPr>
                <w:rFonts w:ascii="Arial" w:eastAsia="Arial" w:hAnsi="Arial" w:cs="Arial"/>
                <w:color w:val="000000"/>
                <w:sz w:val="18"/>
                <w:szCs w:val="18"/>
              </w:rPr>
              <w:t>Executar as atividades operacionais na produção industrial, seguindo Procedimentos e Normas Técnicas, de Qualidade, de Segurança, Saúde e Sustentabilidade. </w:t>
            </w:r>
          </w:p>
        </w:tc>
      </w:tr>
      <w:tr w:rsidR="003D5687" w14:paraId="23D25A95" w14:textId="77777777">
        <w:trPr>
          <w:tblHeader/>
          <w:jc w:val="center"/>
        </w:trPr>
        <w:tc>
          <w:tcPr>
            <w:tcW w:w="4868" w:type="dxa"/>
            <w:tcBorders>
              <w:top w:val="single" w:sz="4" w:space="0" w:color="000000"/>
              <w:left w:val="single" w:sz="4" w:space="0" w:color="000000"/>
              <w:bottom w:val="single" w:sz="4" w:space="0" w:color="000000"/>
              <w:right w:val="single" w:sz="4" w:space="0" w:color="000000"/>
            </w:tcBorders>
            <w:shd w:val="clear" w:color="auto" w:fill="F2F2F2"/>
            <w:tcMar>
              <w:top w:w="0" w:type="dxa"/>
              <w:left w:w="115" w:type="dxa"/>
              <w:bottom w:w="0" w:type="dxa"/>
              <w:right w:w="115" w:type="dxa"/>
            </w:tcMar>
          </w:tcPr>
          <w:p w14:paraId="7ED23758" w14:textId="77777777" w:rsidR="003D5687" w:rsidRDefault="003603AD">
            <w:pPr>
              <w:pBdr>
                <w:top w:val="nil"/>
                <w:left w:val="nil"/>
                <w:bottom w:val="nil"/>
                <w:right w:val="nil"/>
                <w:between w:val="nil"/>
              </w:pBdr>
              <w:spacing w:before="120" w:after="120"/>
              <w:jc w:val="center"/>
              <w:rPr>
                <w:rFonts w:ascii="Arial" w:eastAsia="Arial" w:hAnsi="Arial" w:cs="Arial"/>
                <w:b/>
                <w:color w:val="000000"/>
                <w:sz w:val="18"/>
                <w:szCs w:val="18"/>
              </w:rPr>
            </w:pPr>
            <w:r>
              <w:rPr>
                <w:rFonts w:ascii="Arial" w:eastAsia="Arial" w:hAnsi="Arial" w:cs="Arial"/>
                <w:b/>
                <w:color w:val="000000"/>
                <w:sz w:val="18"/>
                <w:szCs w:val="18"/>
              </w:rPr>
              <w:t>Subfunções</w:t>
            </w:r>
          </w:p>
        </w:tc>
        <w:tc>
          <w:tcPr>
            <w:tcW w:w="5049" w:type="dxa"/>
            <w:tcBorders>
              <w:top w:val="single" w:sz="4" w:space="0" w:color="000000"/>
              <w:left w:val="single" w:sz="4" w:space="0" w:color="000000"/>
              <w:bottom w:val="single" w:sz="4" w:space="0" w:color="000000"/>
              <w:right w:val="single" w:sz="4" w:space="0" w:color="000000"/>
            </w:tcBorders>
            <w:shd w:val="clear" w:color="auto" w:fill="F2F2F2"/>
          </w:tcPr>
          <w:p w14:paraId="61A220D4" w14:textId="77777777" w:rsidR="003D5687" w:rsidRDefault="003603AD">
            <w:pPr>
              <w:pBdr>
                <w:top w:val="nil"/>
                <w:left w:val="nil"/>
                <w:bottom w:val="nil"/>
                <w:right w:val="nil"/>
                <w:between w:val="nil"/>
              </w:pBdr>
              <w:spacing w:before="120" w:after="120"/>
              <w:jc w:val="center"/>
              <w:rPr>
                <w:rFonts w:ascii="Arial" w:eastAsia="Arial" w:hAnsi="Arial" w:cs="Arial"/>
                <w:b/>
                <w:color w:val="000000"/>
                <w:sz w:val="18"/>
                <w:szCs w:val="18"/>
              </w:rPr>
            </w:pPr>
            <w:r>
              <w:rPr>
                <w:rFonts w:ascii="Arial" w:eastAsia="Arial" w:hAnsi="Arial" w:cs="Arial"/>
                <w:b/>
                <w:color w:val="000000"/>
                <w:sz w:val="18"/>
                <w:szCs w:val="18"/>
              </w:rPr>
              <w:t>Padrões de Desempenho</w:t>
            </w:r>
          </w:p>
        </w:tc>
      </w:tr>
      <w:tr w:rsidR="003D5687" w14:paraId="64CFAD22" w14:textId="77777777">
        <w:trPr>
          <w:jc w:val="center"/>
        </w:trPr>
        <w:tc>
          <w:tcPr>
            <w:tcW w:w="48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7E9B961" w14:textId="77777777" w:rsidR="003D5687" w:rsidRDefault="003603AD">
            <w:pPr>
              <w:pBdr>
                <w:top w:val="nil"/>
                <w:left w:val="nil"/>
                <w:bottom w:val="nil"/>
                <w:right w:val="nil"/>
                <w:between w:val="nil"/>
              </w:pBdr>
              <w:spacing w:line="360" w:lineRule="auto"/>
              <w:jc w:val="both"/>
              <w:rPr>
                <w:color w:val="000000"/>
                <w:sz w:val="18"/>
                <w:szCs w:val="18"/>
              </w:rPr>
            </w:pPr>
            <w:r>
              <w:rPr>
                <w:rFonts w:ascii="Arial" w:eastAsia="Arial" w:hAnsi="Arial" w:cs="Arial"/>
                <w:color w:val="000000"/>
                <w:sz w:val="18"/>
                <w:szCs w:val="18"/>
              </w:rPr>
              <w:t>Abastecer linhas de produção industrial</w:t>
            </w:r>
          </w:p>
        </w:tc>
        <w:tc>
          <w:tcPr>
            <w:tcW w:w="5049" w:type="dxa"/>
            <w:tcBorders>
              <w:top w:val="single" w:sz="4" w:space="0" w:color="000000"/>
              <w:left w:val="single" w:sz="4" w:space="0" w:color="000000"/>
              <w:bottom w:val="single" w:sz="4" w:space="0" w:color="000000"/>
              <w:right w:val="single" w:sz="4" w:space="0" w:color="000000"/>
            </w:tcBorders>
          </w:tcPr>
          <w:p w14:paraId="3C79A15E" w14:textId="77777777" w:rsidR="003D5687" w:rsidRDefault="003603AD">
            <w:pPr>
              <w:numPr>
                <w:ilvl w:val="0"/>
                <w:numId w:val="53"/>
              </w:numPr>
              <w:pBdr>
                <w:top w:val="nil"/>
                <w:left w:val="nil"/>
                <w:bottom w:val="nil"/>
                <w:right w:val="nil"/>
                <w:between w:val="nil"/>
              </w:pBdr>
              <w:spacing w:line="360" w:lineRule="auto"/>
              <w:jc w:val="both"/>
              <w:rPr>
                <w:rFonts w:ascii="Arial" w:eastAsia="Arial" w:hAnsi="Arial" w:cs="Arial"/>
                <w:color w:val="000000"/>
                <w:sz w:val="18"/>
                <w:szCs w:val="18"/>
              </w:rPr>
            </w:pPr>
            <w:r>
              <w:rPr>
                <w:rFonts w:ascii="Arial" w:eastAsia="Arial" w:hAnsi="Arial" w:cs="Arial"/>
                <w:color w:val="000000"/>
                <w:sz w:val="18"/>
                <w:szCs w:val="18"/>
              </w:rPr>
              <w:t>Seguindo os Procedimentos Operacionais e Ordem de Serviços;</w:t>
            </w:r>
          </w:p>
          <w:p w14:paraId="213078E7" w14:textId="77777777" w:rsidR="003D5687" w:rsidRDefault="003603AD">
            <w:pPr>
              <w:numPr>
                <w:ilvl w:val="0"/>
                <w:numId w:val="53"/>
              </w:numPr>
              <w:pBdr>
                <w:top w:val="nil"/>
                <w:left w:val="nil"/>
                <w:bottom w:val="nil"/>
                <w:right w:val="nil"/>
                <w:between w:val="nil"/>
              </w:pBdr>
              <w:spacing w:line="360" w:lineRule="auto"/>
              <w:jc w:val="both"/>
              <w:rPr>
                <w:rFonts w:ascii="Arial" w:eastAsia="Arial" w:hAnsi="Arial" w:cs="Arial"/>
                <w:color w:val="000000"/>
                <w:sz w:val="18"/>
                <w:szCs w:val="18"/>
              </w:rPr>
            </w:pPr>
            <w:r>
              <w:rPr>
                <w:rFonts w:ascii="Arial" w:eastAsia="Arial" w:hAnsi="Arial" w:cs="Arial"/>
                <w:color w:val="000000"/>
                <w:sz w:val="18"/>
                <w:szCs w:val="18"/>
              </w:rPr>
              <w:t>Considerando as condições para movimentação de materiais, acessórios e equipamentos; </w:t>
            </w:r>
          </w:p>
          <w:p w14:paraId="5B9B0305" w14:textId="77777777" w:rsidR="003D5687" w:rsidRDefault="003603AD">
            <w:pPr>
              <w:numPr>
                <w:ilvl w:val="0"/>
                <w:numId w:val="53"/>
              </w:numPr>
              <w:pBdr>
                <w:top w:val="nil"/>
                <w:left w:val="nil"/>
                <w:bottom w:val="nil"/>
                <w:right w:val="nil"/>
                <w:between w:val="nil"/>
              </w:pBdr>
              <w:spacing w:line="360" w:lineRule="auto"/>
              <w:jc w:val="both"/>
              <w:rPr>
                <w:rFonts w:ascii="Arial" w:eastAsia="Arial" w:hAnsi="Arial" w:cs="Arial"/>
                <w:color w:val="000000"/>
                <w:sz w:val="18"/>
                <w:szCs w:val="18"/>
              </w:rPr>
            </w:pPr>
            <w:r>
              <w:rPr>
                <w:rFonts w:ascii="Arial" w:eastAsia="Arial" w:hAnsi="Arial" w:cs="Arial"/>
                <w:color w:val="000000"/>
                <w:sz w:val="18"/>
                <w:szCs w:val="18"/>
              </w:rPr>
              <w:t>Seguindo normas e padrões técnicos, de qualidade, saúde e segurança, responsabilidade socioambiental e segurança da informação.</w:t>
            </w:r>
          </w:p>
        </w:tc>
      </w:tr>
      <w:tr w:rsidR="003D5687" w14:paraId="6F6F9582" w14:textId="77777777">
        <w:trPr>
          <w:jc w:val="center"/>
        </w:trPr>
        <w:tc>
          <w:tcPr>
            <w:tcW w:w="48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E31D4C9" w14:textId="77777777" w:rsidR="003D5687" w:rsidRDefault="003603AD">
            <w:pPr>
              <w:pBdr>
                <w:top w:val="nil"/>
                <w:left w:val="nil"/>
                <w:bottom w:val="nil"/>
                <w:right w:val="nil"/>
                <w:between w:val="nil"/>
              </w:pBdr>
              <w:spacing w:line="360" w:lineRule="auto"/>
              <w:jc w:val="both"/>
              <w:rPr>
                <w:color w:val="000000"/>
                <w:sz w:val="18"/>
                <w:szCs w:val="18"/>
              </w:rPr>
            </w:pPr>
            <w:r>
              <w:rPr>
                <w:rFonts w:ascii="Arial" w:eastAsia="Arial" w:hAnsi="Arial" w:cs="Arial"/>
                <w:color w:val="000000"/>
                <w:sz w:val="18"/>
                <w:szCs w:val="18"/>
              </w:rPr>
              <w:t>Organizar a área de trabalho </w:t>
            </w:r>
          </w:p>
        </w:tc>
        <w:tc>
          <w:tcPr>
            <w:tcW w:w="5049" w:type="dxa"/>
            <w:tcBorders>
              <w:top w:val="single" w:sz="4" w:space="0" w:color="000000"/>
              <w:left w:val="single" w:sz="4" w:space="0" w:color="000000"/>
              <w:bottom w:val="single" w:sz="4" w:space="0" w:color="000000"/>
              <w:right w:val="single" w:sz="4" w:space="0" w:color="000000"/>
            </w:tcBorders>
          </w:tcPr>
          <w:p w14:paraId="28BCD7EC" w14:textId="77777777" w:rsidR="003D5687" w:rsidRDefault="003603AD">
            <w:pPr>
              <w:numPr>
                <w:ilvl w:val="0"/>
                <w:numId w:val="53"/>
              </w:numPr>
              <w:pBdr>
                <w:top w:val="nil"/>
                <w:left w:val="nil"/>
                <w:bottom w:val="nil"/>
                <w:right w:val="nil"/>
                <w:between w:val="nil"/>
              </w:pBdr>
              <w:spacing w:line="360" w:lineRule="auto"/>
              <w:jc w:val="both"/>
              <w:rPr>
                <w:rFonts w:ascii="Arial" w:eastAsia="Arial" w:hAnsi="Arial" w:cs="Arial"/>
                <w:color w:val="000000"/>
                <w:sz w:val="18"/>
                <w:szCs w:val="18"/>
              </w:rPr>
            </w:pPr>
            <w:r>
              <w:rPr>
                <w:rFonts w:ascii="Arial" w:eastAsia="Arial" w:hAnsi="Arial" w:cs="Arial"/>
                <w:color w:val="000000"/>
                <w:sz w:val="18"/>
                <w:szCs w:val="18"/>
              </w:rPr>
              <w:t>Seguindo Procedimentos Operacionais;</w:t>
            </w:r>
          </w:p>
          <w:p w14:paraId="6FB43559" w14:textId="77777777" w:rsidR="003D5687" w:rsidRDefault="003603AD">
            <w:pPr>
              <w:numPr>
                <w:ilvl w:val="0"/>
                <w:numId w:val="53"/>
              </w:numPr>
              <w:pBdr>
                <w:top w:val="nil"/>
                <w:left w:val="nil"/>
                <w:bottom w:val="nil"/>
                <w:right w:val="nil"/>
                <w:between w:val="nil"/>
              </w:pBdr>
              <w:spacing w:line="360" w:lineRule="auto"/>
              <w:jc w:val="both"/>
              <w:rPr>
                <w:rFonts w:ascii="Arial" w:eastAsia="Arial" w:hAnsi="Arial" w:cs="Arial"/>
                <w:color w:val="000000"/>
                <w:sz w:val="18"/>
                <w:szCs w:val="18"/>
              </w:rPr>
            </w:pPr>
            <w:r>
              <w:rPr>
                <w:rFonts w:ascii="Arial" w:eastAsia="Arial" w:hAnsi="Arial" w:cs="Arial"/>
                <w:color w:val="000000"/>
                <w:sz w:val="18"/>
                <w:szCs w:val="18"/>
              </w:rPr>
              <w:t xml:space="preserve">Seguindo normas e padrões técnicos, de qualidade, saúde e segurança, responsabilidade socioambiental e segurança da informação. </w:t>
            </w:r>
          </w:p>
        </w:tc>
      </w:tr>
      <w:tr w:rsidR="003D5687" w14:paraId="23951C91" w14:textId="77777777">
        <w:trPr>
          <w:jc w:val="center"/>
        </w:trPr>
        <w:tc>
          <w:tcPr>
            <w:tcW w:w="48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6C797EF" w14:textId="77777777" w:rsidR="003D5687" w:rsidRDefault="003603AD">
            <w:pPr>
              <w:pBdr>
                <w:top w:val="nil"/>
                <w:left w:val="nil"/>
                <w:bottom w:val="nil"/>
                <w:right w:val="nil"/>
                <w:between w:val="nil"/>
              </w:pBdr>
              <w:spacing w:line="360" w:lineRule="auto"/>
              <w:jc w:val="both"/>
              <w:rPr>
                <w:rFonts w:ascii="Arial" w:eastAsia="Arial" w:hAnsi="Arial" w:cs="Arial"/>
                <w:color w:val="000000"/>
                <w:sz w:val="18"/>
                <w:szCs w:val="18"/>
                <w:highlight w:val="yellow"/>
              </w:rPr>
            </w:pPr>
            <w:r>
              <w:rPr>
                <w:rFonts w:ascii="Arial" w:eastAsia="Arial" w:hAnsi="Arial" w:cs="Arial"/>
                <w:color w:val="000000"/>
                <w:sz w:val="18"/>
                <w:szCs w:val="18"/>
              </w:rPr>
              <w:t>Realizar a operação de máquinas na produção industrial</w:t>
            </w:r>
          </w:p>
        </w:tc>
        <w:tc>
          <w:tcPr>
            <w:tcW w:w="5049" w:type="dxa"/>
            <w:tcBorders>
              <w:top w:val="single" w:sz="4" w:space="0" w:color="000000"/>
              <w:left w:val="single" w:sz="4" w:space="0" w:color="000000"/>
              <w:bottom w:val="single" w:sz="4" w:space="0" w:color="000000"/>
              <w:right w:val="single" w:sz="4" w:space="0" w:color="000000"/>
            </w:tcBorders>
          </w:tcPr>
          <w:p w14:paraId="521C8177" w14:textId="77777777" w:rsidR="003D5687" w:rsidRDefault="003603AD">
            <w:pPr>
              <w:numPr>
                <w:ilvl w:val="0"/>
                <w:numId w:val="53"/>
              </w:numPr>
              <w:pBdr>
                <w:top w:val="nil"/>
                <w:left w:val="nil"/>
                <w:bottom w:val="nil"/>
                <w:right w:val="nil"/>
                <w:between w:val="nil"/>
              </w:pBdr>
              <w:spacing w:line="360" w:lineRule="auto"/>
              <w:jc w:val="both"/>
              <w:rPr>
                <w:rFonts w:ascii="Arial" w:eastAsia="Arial" w:hAnsi="Arial" w:cs="Arial"/>
                <w:color w:val="000000"/>
                <w:sz w:val="18"/>
                <w:szCs w:val="18"/>
              </w:rPr>
            </w:pPr>
            <w:r>
              <w:rPr>
                <w:rFonts w:ascii="Arial" w:eastAsia="Arial" w:hAnsi="Arial" w:cs="Arial"/>
                <w:color w:val="000000"/>
                <w:sz w:val="18"/>
                <w:szCs w:val="18"/>
              </w:rPr>
              <w:t>Considerando os Procedimentos Operacionais </w:t>
            </w:r>
          </w:p>
          <w:p w14:paraId="2A9FA3AC" w14:textId="77777777" w:rsidR="003D5687" w:rsidRDefault="003603AD">
            <w:pPr>
              <w:numPr>
                <w:ilvl w:val="0"/>
                <w:numId w:val="53"/>
              </w:numPr>
              <w:pBdr>
                <w:top w:val="nil"/>
                <w:left w:val="nil"/>
                <w:bottom w:val="nil"/>
                <w:right w:val="nil"/>
                <w:between w:val="nil"/>
              </w:pBdr>
              <w:spacing w:line="360" w:lineRule="auto"/>
              <w:jc w:val="both"/>
              <w:rPr>
                <w:rFonts w:ascii="Arial" w:eastAsia="Arial" w:hAnsi="Arial" w:cs="Arial"/>
                <w:color w:val="000000"/>
                <w:sz w:val="18"/>
                <w:szCs w:val="18"/>
              </w:rPr>
            </w:pPr>
            <w:r>
              <w:rPr>
                <w:rFonts w:ascii="Arial" w:eastAsia="Arial" w:hAnsi="Arial" w:cs="Arial"/>
                <w:color w:val="000000"/>
                <w:sz w:val="18"/>
                <w:szCs w:val="18"/>
              </w:rPr>
              <w:t>Considerando condições de uso e funcionamento dos instrumentos, equipamentos e instalações; </w:t>
            </w:r>
          </w:p>
          <w:p w14:paraId="4956D779" w14:textId="77777777" w:rsidR="003D5687" w:rsidRDefault="003603AD">
            <w:pPr>
              <w:numPr>
                <w:ilvl w:val="0"/>
                <w:numId w:val="53"/>
              </w:numPr>
              <w:pBdr>
                <w:top w:val="nil"/>
                <w:left w:val="nil"/>
                <w:bottom w:val="nil"/>
                <w:right w:val="nil"/>
                <w:between w:val="nil"/>
              </w:pBdr>
              <w:spacing w:line="360" w:lineRule="auto"/>
              <w:jc w:val="both"/>
              <w:rPr>
                <w:rFonts w:ascii="Arial" w:eastAsia="Arial" w:hAnsi="Arial" w:cs="Arial"/>
                <w:color w:val="000000"/>
                <w:sz w:val="18"/>
                <w:szCs w:val="18"/>
              </w:rPr>
            </w:pPr>
            <w:r>
              <w:rPr>
                <w:rFonts w:ascii="Arial" w:eastAsia="Arial" w:hAnsi="Arial" w:cs="Arial"/>
                <w:color w:val="000000"/>
                <w:sz w:val="18"/>
                <w:szCs w:val="18"/>
              </w:rPr>
              <w:t xml:space="preserve">Seguindo normas e padrões técnicos, de qualidade, saúde e segurança, responsabilidade socioambiental e segurança da informação.  </w:t>
            </w:r>
          </w:p>
        </w:tc>
      </w:tr>
      <w:tr w:rsidR="003D5687" w14:paraId="55004C7D" w14:textId="77777777">
        <w:trPr>
          <w:jc w:val="center"/>
        </w:trPr>
        <w:tc>
          <w:tcPr>
            <w:tcW w:w="48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A75B7D3" w14:textId="77777777" w:rsidR="003D5687" w:rsidRDefault="003603AD">
            <w:pPr>
              <w:pBdr>
                <w:top w:val="nil"/>
                <w:left w:val="nil"/>
                <w:bottom w:val="nil"/>
                <w:right w:val="nil"/>
                <w:between w:val="nil"/>
              </w:pBdr>
              <w:spacing w:line="360" w:lineRule="auto"/>
              <w:jc w:val="both"/>
              <w:rPr>
                <w:rFonts w:ascii="Arial" w:eastAsia="Arial" w:hAnsi="Arial" w:cs="Arial"/>
                <w:color w:val="000000"/>
                <w:sz w:val="18"/>
                <w:szCs w:val="18"/>
                <w:highlight w:val="yellow"/>
              </w:rPr>
            </w:pPr>
            <w:r>
              <w:rPr>
                <w:rFonts w:ascii="Arial" w:eastAsia="Arial" w:hAnsi="Arial" w:cs="Arial"/>
                <w:color w:val="000000"/>
                <w:sz w:val="18"/>
                <w:szCs w:val="18"/>
              </w:rPr>
              <w:t>Realizar a manutenção em 1ª linha, em equipamentos da linha de produção industrial</w:t>
            </w:r>
          </w:p>
        </w:tc>
        <w:tc>
          <w:tcPr>
            <w:tcW w:w="5049" w:type="dxa"/>
            <w:tcBorders>
              <w:top w:val="single" w:sz="4" w:space="0" w:color="000000"/>
              <w:left w:val="single" w:sz="4" w:space="0" w:color="000000"/>
              <w:bottom w:val="single" w:sz="4" w:space="0" w:color="000000"/>
              <w:right w:val="single" w:sz="4" w:space="0" w:color="000000"/>
            </w:tcBorders>
          </w:tcPr>
          <w:p w14:paraId="0119E8A2" w14:textId="77777777" w:rsidR="003D5687" w:rsidRDefault="003603AD">
            <w:pPr>
              <w:numPr>
                <w:ilvl w:val="0"/>
                <w:numId w:val="53"/>
              </w:numPr>
              <w:pBdr>
                <w:top w:val="nil"/>
                <w:left w:val="nil"/>
                <w:bottom w:val="nil"/>
                <w:right w:val="nil"/>
                <w:between w:val="nil"/>
              </w:pBdr>
              <w:spacing w:line="360" w:lineRule="auto"/>
              <w:jc w:val="both"/>
              <w:rPr>
                <w:rFonts w:ascii="Arial" w:eastAsia="Arial" w:hAnsi="Arial" w:cs="Arial"/>
                <w:color w:val="000000"/>
                <w:sz w:val="18"/>
                <w:szCs w:val="18"/>
              </w:rPr>
            </w:pPr>
            <w:r>
              <w:rPr>
                <w:rFonts w:ascii="Arial" w:eastAsia="Arial" w:hAnsi="Arial" w:cs="Arial"/>
                <w:color w:val="000000"/>
                <w:sz w:val="18"/>
                <w:szCs w:val="18"/>
              </w:rPr>
              <w:t>Seguindo Procedimentos Operacionais e recomendações dos fabricantes das máquinas e equipamentos; </w:t>
            </w:r>
          </w:p>
          <w:p w14:paraId="59FE2D32" w14:textId="77777777" w:rsidR="003D5687" w:rsidRDefault="003603AD">
            <w:pPr>
              <w:numPr>
                <w:ilvl w:val="0"/>
                <w:numId w:val="53"/>
              </w:numPr>
              <w:pBdr>
                <w:top w:val="nil"/>
                <w:left w:val="nil"/>
                <w:bottom w:val="nil"/>
                <w:right w:val="nil"/>
                <w:between w:val="nil"/>
              </w:pBdr>
              <w:spacing w:line="360" w:lineRule="auto"/>
              <w:jc w:val="both"/>
              <w:rPr>
                <w:rFonts w:ascii="Arial" w:eastAsia="Arial" w:hAnsi="Arial" w:cs="Arial"/>
                <w:color w:val="000000"/>
                <w:sz w:val="18"/>
                <w:szCs w:val="18"/>
              </w:rPr>
            </w:pPr>
            <w:r>
              <w:rPr>
                <w:rFonts w:ascii="Arial" w:eastAsia="Arial" w:hAnsi="Arial" w:cs="Arial"/>
                <w:color w:val="000000"/>
                <w:sz w:val="18"/>
                <w:szCs w:val="18"/>
              </w:rPr>
              <w:t>Cumprindo as Normas de descarte de resíduos e de Boas Práticas de Manutenção</w:t>
            </w:r>
          </w:p>
          <w:p w14:paraId="0718C6AA" w14:textId="77777777" w:rsidR="003D5687" w:rsidRDefault="003603AD">
            <w:pPr>
              <w:numPr>
                <w:ilvl w:val="0"/>
                <w:numId w:val="53"/>
              </w:numPr>
              <w:pBdr>
                <w:top w:val="nil"/>
                <w:left w:val="nil"/>
                <w:bottom w:val="nil"/>
                <w:right w:val="nil"/>
                <w:between w:val="nil"/>
              </w:pBdr>
              <w:spacing w:line="360" w:lineRule="auto"/>
              <w:jc w:val="both"/>
              <w:rPr>
                <w:rFonts w:ascii="Arial" w:eastAsia="Arial" w:hAnsi="Arial" w:cs="Arial"/>
                <w:color w:val="000000"/>
                <w:sz w:val="18"/>
                <w:szCs w:val="18"/>
              </w:rPr>
            </w:pPr>
            <w:r>
              <w:rPr>
                <w:rFonts w:ascii="Arial" w:eastAsia="Arial" w:hAnsi="Arial" w:cs="Arial"/>
                <w:color w:val="000000"/>
                <w:sz w:val="18"/>
                <w:szCs w:val="18"/>
              </w:rPr>
              <w:t>Observando o funcionamento das máquinas, por meio de instrumentos de medição e controle;</w:t>
            </w:r>
          </w:p>
          <w:p w14:paraId="5C8A0B1F" w14:textId="77777777" w:rsidR="003D5687" w:rsidRDefault="003603AD">
            <w:pPr>
              <w:numPr>
                <w:ilvl w:val="0"/>
                <w:numId w:val="53"/>
              </w:numPr>
              <w:pBdr>
                <w:top w:val="nil"/>
                <w:left w:val="nil"/>
                <w:bottom w:val="nil"/>
                <w:right w:val="nil"/>
                <w:between w:val="nil"/>
              </w:pBdr>
              <w:spacing w:line="360" w:lineRule="auto"/>
              <w:jc w:val="both"/>
              <w:rPr>
                <w:rFonts w:ascii="Arial" w:eastAsia="Arial" w:hAnsi="Arial" w:cs="Arial"/>
                <w:color w:val="000000"/>
                <w:sz w:val="18"/>
                <w:szCs w:val="18"/>
              </w:rPr>
            </w:pPr>
            <w:r>
              <w:rPr>
                <w:rFonts w:ascii="Arial" w:eastAsia="Arial" w:hAnsi="Arial" w:cs="Arial"/>
                <w:color w:val="000000"/>
                <w:sz w:val="18"/>
                <w:szCs w:val="18"/>
              </w:rPr>
              <w:t>Considerando o Plano de Manutenção, Operação e Controle - PMOC </w:t>
            </w:r>
          </w:p>
          <w:p w14:paraId="36D99A46" w14:textId="77777777" w:rsidR="003D5687" w:rsidRDefault="003603AD">
            <w:pPr>
              <w:numPr>
                <w:ilvl w:val="0"/>
                <w:numId w:val="53"/>
              </w:numPr>
              <w:pBdr>
                <w:top w:val="nil"/>
                <w:left w:val="nil"/>
                <w:bottom w:val="nil"/>
                <w:right w:val="nil"/>
                <w:between w:val="nil"/>
              </w:pBdr>
              <w:spacing w:line="360" w:lineRule="auto"/>
              <w:jc w:val="both"/>
              <w:rPr>
                <w:rFonts w:ascii="Arial" w:eastAsia="Arial" w:hAnsi="Arial" w:cs="Arial"/>
                <w:color w:val="000000"/>
                <w:sz w:val="18"/>
                <w:szCs w:val="18"/>
              </w:rPr>
            </w:pPr>
            <w:r>
              <w:rPr>
                <w:rFonts w:ascii="Arial" w:eastAsia="Arial" w:hAnsi="Arial" w:cs="Arial"/>
                <w:color w:val="000000"/>
                <w:sz w:val="18"/>
                <w:szCs w:val="18"/>
              </w:rPr>
              <w:t xml:space="preserve">Seguindo normas e padrões técnicos, de qualidade, saúde e segurança e responsabilidade socioambiental. </w:t>
            </w:r>
          </w:p>
        </w:tc>
      </w:tr>
      <w:tr w:rsidR="003D5687" w14:paraId="34B49DC3" w14:textId="77777777">
        <w:trPr>
          <w:jc w:val="center"/>
        </w:trPr>
        <w:tc>
          <w:tcPr>
            <w:tcW w:w="486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783482E" w14:textId="77777777" w:rsidR="003D5687" w:rsidRDefault="003603AD">
            <w:pPr>
              <w:pBdr>
                <w:top w:val="nil"/>
                <w:left w:val="nil"/>
                <w:bottom w:val="nil"/>
                <w:right w:val="nil"/>
                <w:between w:val="nil"/>
              </w:pBdr>
              <w:spacing w:line="360" w:lineRule="auto"/>
              <w:jc w:val="both"/>
              <w:rPr>
                <w:rFonts w:ascii="Arial" w:eastAsia="Arial" w:hAnsi="Arial" w:cs="Arial"/>
                <w:color w:val="000000"/>
                <w:sz w:val="18"/>
                <w:szCs w:val="18"/>
                <w:highlight w:val="yellow"/>
              </w:rPr>
            </w:pPr>
            <w:proofErr w:type="gramStart"/>
            <w:r>
              <w:rPr>
                <w:rFonts w:ascii="Arial" w:eastAsia="Arial" w:hAnsi="Arial" w:cs="Arial"/>
                <w:color w:val="000000"/>
                <w:sz w:val="18"/>
                <w:szCs w:val="18"/>
              </w:rPr>
              <w:t>Monitorar  o</w:t>
            </w:r>
            <w:proofErr w:type="gramEnd"/>
            <w:r>
              <w:rPr>
                <w:rFonts w:ascii="Arial" w:eastAsia="Arial" w:hAnsi="Arial" w:cs="Arial"/>
                <w:color w:val="000000"/>
                <w:sz w:val="18"/>
                <w:szCs w:val="18"/>
              </w:rPr>
              <w:t xml:space="preserve"> processo produção industrial, sob sua responsabilidade</w:t>
            </w:r>
          </w:p>
        </w:tc>
        <w:tc>
          <w:tcPr>
            <w:tcW w:w="5049" w:type="dxa"/>
            <w:tcBorders>
              <w:top w:val="single" w:sz="4" w:space="0" w:color="000000"/>
              <w:left w:val="single" w:sz="4" w:space="0" w:color="000000"/>
              <w:bottom w:val="single" w:sz="4" w:space="0" w:color="000000"/>
              <w:right w:val="single" w:sz="4" w:space="0" w:color="000000"/>
            </w:tcBorders>
          </w:tcPr>
          <w:p w14:paraId="5274CE59" w14:textId="77777777" w:rsidR="003D5687" w:rsidRDefault="003603AD">
            <w:pPr>
              <w:numPr>
                <w:ilvl w:val="0"/>
                <w:numId w:val="53"/>
              </w:numPr>
              <w:pBdr>
                <w:top w:val="nil"/>
                <w:left w:val="nil"/>
                <w:bottom w:val="nil"/>
                <w:right w:val="nil"/>
                <w:between w:val="nil"/>
              </w:pBdr>
              <w:spacing w:line="360" w:lineRule="auto"/>
              <w:jc w:val="both"/>
              <w:rPr>
                <w:rFonts w:ascii="Arial" w:eastAsia="Arial" w:hAnsi="Arial" w:cs="Arial"/>
                <w:color w:val="000000"/>
                <w:sz w:val="18"/>
                <w:szCs w:val="18"/>
              </w:rPr>
            </w:pPr>
            <w:r>
              <w:rPr>
                <w:rFonts w:ascii="Arial" w:eastAsia="Arial" w:hAnsi="Arial" w:cs="Arial"/>
                <w:color w:val="000000"/>
                <w:sz w:val="18"/>
                <w:szCs w:val="18"/>
              </w:rPr>
              <w:t>Mensurando as características dos produtos ou processos, de acordo com os procedimentos operacionais; </w:t>
            </w:r>
          </w:p>
          <w:p w14:paraId="661D0AAA" w14:textId="77777777" w:rsidR="003D5687" w:rsidRDefault="003603AD">
            <w:pPr>
              <w:numPr>
                <w:ilvl w:val="0"/>
                <w:numId w:val="53"/>
              </w:numPr>
              <w:pBdr>
                <w:top w:val="nil"/>
                <w:left w:val="nil"/>
                <w:bottom w:val="nil"/>
                <w:right w:val="nil"/>
                <w:between w:val="nil"/>
              </w:pBdr>
              <w:spacing w:line="360" w:lineRule="auto"/>
              <w:jc w:val="both"/>
              <w:rPr>
                <w:rFonts w:ascii="Arial" w:eastAsia="Arial" w:hAnsi="Arial" w:cs="Arial"/>
                <w:color w:val="000000"/>
                <w:sz w:val="18"/>
                <w:szCs w:val="18"/>
              </w:rPr>
            </w:pPr>
            <w:r>
              <w:rPr>
                <w:rFonts w:ascii="Arial" w:eastAsia="Arial" w:hAnsi="Arial" w:cs="Arial"/>
                <w:color w:val="000000"/>
                <w:sz w:val="18"/>
                <w:szCs w:val="18"/>
              </w:rPr>
              <w:lastRenderedPageBreak/>
              <w:t>Considerando os resultados dos sistemas de controle e supervisórios da produção; </w:t>
            </w:r>
          </w:p>
          <w:p w14:paraId="032F0FE7" w14:textId="77777777" w:rsidR="003D5687" w:rsidRDefault="003603AD">
            <w:pPr>
              <w:numPr>
                <w:ilvl w:val="0"/>
                <w:numId w:val="53"/>
              </w:numPr>
              <w:pBdr>
                <w:top w:val="nil"/>
                <w:left w:val="nil"/>
                <w:bottom w:val="nil"/>
                <w:right w:val="nil"/>
                <w:between w:val="nil"/>
              </w:pBdr>
              <w:spacing w:line="360" w:lineRule="auto"/>
              <w:jc w:val="both"/>
              <w:rPr>
                <w:rFonts w:ascii="Arial" w:eastAsia="Arial" w:hAnsi="Arial" w:cs="Arial"/>
                <w:color w:val="000000"/>
                <w:sz w:val="18"/>
                <w:szCs w:val="18"/>
              </w:rPr>
            </w:pPr>
            <w:r>
              <w:rPr>
                <w:rFonts w:ascii="Arial" w:eastAsia="Arial" w:hAnsi="Arial" w:cs="Arial"/>
                <w:color w:val="000000"/>
                <w:sz w:val="18"/>
                <w:szCs w:val="18"/>
              </w:rPr>
              <w:t>Considerando os registros das ocorrências do processo de produção industrial;</w:t>
            </w:r>
          </w:p>
          <w:p w14:paraId="3F81B2DC" w14:textId="77777777" w:rsidR="003D5687" w:rsidRDefault="003603AD">
            <w:pPr>
              <w:numPr>
                <w:ilvl w:val="0"/>
                <w:numId w:val="53"/>
              </w:numPr>
              <w:pBdr>
                <w:top w:val="nil"/>
                <w:left w:val="nil"/>
                <w:bottom w:val="nil"/>
                <w:right w:val="nil"/>
                <w:between w:val="nil"/>
              </w:pBdr>
              <w:spacing w:line="360" w:lineRule="auto"/>
              <w:jc w:val="both"/>
              <w:rPr>
                <w:rFonts w:ascii="Arial" w:eastAsia="Arial" w:hAnsi="Arial" w:cs="Arial"/>
                <w:color w:val="000000"/>
                <w:sz w:val="18"/>
                <w:szCs w:val="18"/>
              </w:rPr>
            </w:pPr>
            <w:r>
              <w:rPr>
                <w:rFonts w:ascii="Arial" w:eastAsia="Arial" w:hAnsi="Arial" w:cs="Arial"/>
                <w:color w:val="000000"/>
                <w:sz w:val="18"/>
                <w:szCs w:val="18"/>
              </w:rPr>
              <w:t>Considerando os padrões de respostas esperados para o desempenho da produção;</w:t>
            </w:r>
          </w:p>
          <w:p w14:paraId="6DB786A0" w14:textId="77777777" w:rsidR="003D5687" w:rsidRDefault="003603AD">
            <w:pPr>
              <w:numPr>
                <w:ilvl w:val="0"/>
                <w:numId w:val="53"/>
              </w:numPr>
              <w:pBdr>
                <w:top w:val="nil"/>
                <w:left w:val="nil"/>
                <w:bottom w:val="nil"/>
                <w:right w:val="nil"/>
                <w:between w:val="nil"/>
              </w:pBdr>
              <w:spacing w:line="360" w:lineRule="auto"/>
              <w:jc w:val="both"/>
              <w:rPr>
                <w:rFonts w:ascii="Arial" w:eastAsia="Arial" w:hAnsi="Arial" w:cs="Arial"/>
                <w:color w:val="000000"/>
                <w:sz w:val="18"/>
                <w:szCs w:val="18"/>
              </w:rPr>
            </w:pPr>
            <w:r>
              <w:rPr>
                <w:rFonts w:ascii="Arial" w:eastAsia="Arial" w:hAnsi="Arial" w:cs="Arial"/>
                <w:color w:val="000000"/>
                <w:sz w:val="18"/>
                <w:szCs w:val="18"/>
              </w:rPr>
              <w:t xml:space="preserve">Seguindo normas e padrões técnicos, de qualidade, saúde e segurança, responsabilidade socioambiental e segurança da informação. </w:t>
            </w:r>
          </w:p>
        </w:tc>
      </w:tr>
    </w:tbl>
    <w:p w14:paraId="10152293" w14:textId="77777777" w:rsidR="003D5687" w:rsidRDefault="003D5687">
      <w:pPr>
        <w:pBdr>
          <w:top w:val="nil"/>
          <w:left w:val="nil"/>
          <w:bottom w:val="nil"/>
          <w:right w:val="nil"/>
          <w:between w:val="nil"/>
        </w:pBdr>
        <w:rPr>
          <w:rFonts w:ascii="Arial" w:eastAsia="Arial" w:hAnsi="Arial" w:cs="Arial"/>
          <w:color w:val="FF0000"/>
          <w:sz w:val="18"/>
          <w:szCs w:val="18"/>
        </w:rPr>
      </w:pPr>
    </w:p>
    <w:p w14:paraId="15DC27FD"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Competências Socioemocionais</w:t>
      </w:r>
    </w:p>
    <w:p w14:paraId="39F6CC6F" w14:textId="77777777" w:rsidR="003D5687" w:rsidRDefault="003D5687">
      <w:pPr>
        <w:rPr>
          <w:rFonts w:ascii="Arial" w:eastAsia="Arial" w:hAnsi="Arial" w:cs="Arial"/>
          <w:sz w:val="18"/>
          <w:szCs w:val="18"/>
        </w:rPr>
      </w:pPr>
    </w:p>
    <w:tbl>
      <w:tblPr>
        <w:tblStyle w:val="afffffffffff2"/>
        <w:tblW w:w="9912" w:type="dxa"/>
        <w:tblInd w:w="-50" w:type="dxa"/>
        <w:tblLayout w:type="fixed"/>
        <w:tblLook w:val="0400" w:firstRow="0" w:lastRow="0" w:firstColumn="0" w:lastColumn="0" w:noHBand="0" w:noVBand="1"/>
      </w:tblPr>
      <w:tblGrid>
        <w:gridCol w:w="9912"/>
      </w:tblGrid>
      <w:tr w:rsidR="003D5687" w14:paraId="6655CBC4" w14:textId="77777777">
        <w:trPr>
          <w:trHeight w:val="458"/>
        </w:trPr>
        <w:tc>
          <w:tcPr>
            <w:tcW w:w="9912" w:type="dxa"/>
            <w:tcBorders>
              <w:top w:val="single" w:sz="4" w:space="0" w:color="000000"/>
              <w:left w:val="single" w:sz="4" w:space="0" w:color="000000"/>
              <w:bottom w:val="single" w:sz="4" w:space="0" w:color="000000"/>
              <w:right w:val="single" w:sz="4" w:space="0" w:color="000000"/>
            </w:tcBorders>
            <w:tcMar>
              <w:top w:w="210" w:type="dxa"/>
              <w:left w:w="50" w:type="dxa"/>
              <w:bottom w:w="30" w:type="dxa"/>
              <w:right w:w="50" w:type="dxa"/>
            </w:tcMar>
            <w:vAlign w:val="center"/>
          </w:tcPr>
          <w:p w14:paraId="4C0D88A7" w14:textId="77777777" w:rsidR="003D5687" w:rsidRDefault="003603AD">
            <w:pPr>
              <w:numPr>
                <w:ilvl w:val="0"/>
                <w:numId w:val="10"/>
              </w:numPr>
              <w:pBdr>
                <w:top w:val="nil"/>
                <w:left w:val="nil"/>
                <w:bottom w:val="nil"/>
                <w:right w:val="nil"/>
                <w:between w:val="nil"/>
              </w:pBdr>
              <w:spacing w:after="160"/>
              <w:ind w:left="453"/>
              <w:jc w:val="both"/>
              <w:rPr>
                <w:rFonts w:ascii="Arial" w:eastAsia="Arial" w:hAnsi="Arial" w:cs="Arial"/>
                <w:color w:val="000000"/>
                <w:sz w:val="18"/>
                <w:szCs w:val="18"/>
              </w:rPr>
            </w:pPr>
            <w:r>
              <w:rPr>
                <w:rFonts w:ascii="Arial" w:eastAsia="Arial" w:hAnsi="Arial" w:cs="Arial"/>
                <w:color w:val="000000"/>
                <w:sz w:val="18"/>
                <w:szCs w:val="18"/>
              </w:rPr>
              <w:t>APRENDIZAGEM ATIVA E ESTRATÉGIAS DE APRENDIZAGEM - Demonstrar disposição para mudanças, flexibilidade e adaptação a novos contextos tecnológicos e ou organizacionais.</w:t>
            </w:r>
          </w:p>
          <w:p w14:paraId="3E404FB3" w14:textId="77777777" w:rsidR="003D5687" w:rsidRDefault="003603AD">
            <w:pPr>
              <w:numPr>
                <w:ilvl w:val="0"/>
                <w:numId w:val="10"/>
              </w:numPr>
              <w:pBdr>
                <w:top w:val="nil"/>
                <w:left w:val="nil"/>
                <w:bottom w:val="nil"/>
                <w:right w:val="nil"/>
                <w:between w:val="nil"/>
              </w:pBdr>
              <w:spacing w:after="160"/>
              <w:ind w:left="453"/>
              <w:jc w:val="both"/>
              <w:rPr>
                <w:rFonts w:ascii="Arial" w:eastAsia="Arial" w:hAnsi="Arial" w:cs="Arial"/>
                <w:color w:val="000000"/>
                <w:sz w:val="18"/>
                <w:szCs w:val="18"/>
              </w:rPr>
            </w:pPr>
            <w:r>
              <w:rPr>
                <w:rFonts w:ascii="Arial" w:eastAsia="Arial" w:hAnsi="Arial" w:cs="Arial"/>
                <w:color w:val="000000"/>
                <w:sz w:val="18"/>
                <w:szCs w:val="18"/>
              </w:rPr>
              <w:t>CRIATIVIDADE, ORIGINALIDADE E INICIATIVA - Demonstrar consciência e coerência nas atitudes relacionadas à autogestão de suas atividades profissionais, considerando critérios de organização, disciplina, responsabilidade, concentração e gestão do tempo.</w:t>
            </w:r>
          </w:p>
          <w:p w14:paraId="443E687C" w14:textId="77777777" w:rsidR="003D5687" w:rsidRDefault="003603AD">
            <w:pPr>
              <w:numPr>
                <w:ilvl w:val="0"/>
                <w:numId w:val="10"/>
              </w:numPr>
              <w:pBdr>
                <w:top w:val="nil"/>
                <w:left w:val="nil"/>
                <w:bottom w:val="nil"/>
                <w:right w:val="nil"/>
                <w:between w:val="nil"/>
              </w:pBdr>
              <w:spacing w:after="160"/>
              <w:ind w:left="453"/>
              <w:jc w:val="both"/>
              <w:rPr>
                <w:rFonts w:ascii="Arial" w:eastAsia="Arial" w:hAnsi="Arial" w:cs="Arial"/>
                <w:color w:val="000000"/>
                <w:sz w:val="18"/>
                <w:szCs w:val="18"/>
              </w:rPr>
            </w:pPr>
            <w:r>
              <w:rPr>
                <w:rFonts w:ascii="Arial" w:eastAsia="Arial" w:hAnsi="Arial" w:cs="Arial"/>
                <w:color w:val="000000"/>
                <w:sz w:val="18"/>
                <w:szCs w:val="18"/>
              </w:rPr>
              <w:t>ÉTICA - Apresentar comportamento ético na conduta profissional, vivenciando valores, respeitando princípios, praticando a inclusão e justiça social, respeitando diferenças.</w:t>
            </w:r>
          </w:p>
          <w:p w14:paraId="293B2A73" w14:textId="77777777" w:rsidR="003D5687" w:rsidRDefault="003603AD">
            <w:pPr>
              <w:numPr>
                <w:ilvl w:val="0"/>
                <w:numId w:val="10"/>
              </w:numPr>
              <w:pBdr>
                <w:top w:val="nil"/>
                <w:left w:val="nil"/>
                <w:bottom w:val="nil"/>
                <w:right w:val="nil"/>
                <w:between w:val="nil"/>
              </w:pBdr>
              <w:spacing w:after="160"/>
              <w:ind w:left="453"/>
              <w:jc w:val="both"/>
              <w:rPr>
                <w:rFonts w:ascii="Arial" w:eastAsia="Arial" w:hAnsi="Arial" w:cs="Arial"/>
                <w:color w:val="000000"/>
                <w:sz w:val="18"/>
                <w:szCs w:val="18"/>
              </w:rPr>
            </w:pPr>
            <w:r>
              <w:rPr>
                <w:rFonts w:ascii="Arial" w:eastAsia="Arial" w:hAnsi="Arial" w:cs="Arial"/>
                <w:color w:val="000000"/>
                <w:sz w:val="18"/>
                <w:szCs w:val="18"/>
              </w:rPr>
              <w:t>INTELIGÊNCIA EMOCIONAL E AUTOCONTROLE E AUTORREGULAÇÃO - Apresentar controle, previsibilidade e consistência nas reações emocionais, demonstrando consciência das suas emoções, forças e limitações, o que as provoca e os possíveis impactos nas atividades profissionais e relações de trabalho.</w:t>
            </w:r>
          </w:p>
          <w:p w14:paraId="5DD8499A" w14:textId="77777777" w:rsidR="003D5687" w:rsidRDefault="003603AD">
            <w:pPr>
              <w:numPr>
                <w:ilvl w:val="0"/>
                <w:numId w:val="10"/>
              </w:numPr>
              <w:pBdr>
                <w:top w:val="nil"/>
                <w:left w:val="nil"/>
                <w:bottom w:val="nil"/>
                <w:right w:val="nil"/>
                <w:between w:val="nil"/>
              </w:pBdr>
              <w:spacing w:after="160"/>
              <w:ind w:left="453"/>
              <w:jc w:val="both"/>
              <w:rPr>
                <w:rFonts w:ascii="Arial" w:eastAsia="Arial" w:hAnsi="Arial" w:cs="Arial"/>
                <w:color w:val="000000"/>
                <w:sz w:val="18"/>
                <w:szCs w:val="18"/>
              </w:rPr>
            </w:pPr>
            <w:r>
              <w:rPr>
                <w:rFonts w:ascii="Arial" w:eastAsia="Arial" w:hAnsi="Arial" w:cs="Arial"/>
                <w:color w:val="000000"/>
                <w:sz w:val="18"/>
                <w:szCs w:val="18"/>
              </w:rPr>
              <w:t>LIDERANÇA E INFLUÊNCIA SOCIAL E EMPREENDEDORISMO - Trabalhar em equipes, demonstrando flexibilidade e adaptabilidade, respeitando pares, superiores e subordinados, compartilhando conhecimentos, ideias, experiências e opiniões, mantendo bom relacionamento com a equipe.</w:t>
            </w:r>
          </w:p>
          <w:p w14:paraId="4D8C9241" w14:textId="77777777" w:rsidR="003D5687" w:rsidRDefault="003603AD">
            <w:pPr>
              <w:numPr>
                <w:ilvl w:val="0"/>
                <w:numId w:val="10"/>
              </w:numPr>
              <w:pBdr>
                <w:top w:val="nil"/>
                <w:left w:val="nil"/>
                <w:bottom w:val="nil"/>
                <w:right w:val="nil"/>
                <w:between w:val="nil"/>
              </w:pBdr>
              <w:spacing w:after="160"/>
              <w:ind w:left="453"/>
              <w:jc w:val="both"/>
              <w:rPr>
                <w:rFonts w:ascii="Arial" w:eastAsia="Arial" w:hAnsi="Arial" w:cs="Arial"/>
                <w:color w:val="000000"/>
                <w:sz w:val="18"/>
                <w:szCs w:val="18"/>
              </w:rPr>
            </w:pPr>
            <w:r>
              <w:rPr>
                <w:rFonts w:ascii="Arial" w:eastAsia="Arial" w:hAnsi="Arial" w:cs="Arial"/>
                <w:color w:val="000000"/>
                <w:sz w:val="18"/>
                <w:szCs w:val="18"/>
              </w:rPr>
              <w:t>PENSAMENTO CRÍTICO E INOVAÇÃO - Assumir uma postura crítica e argumentativa, visando à compreensão e ao aperfeiçoamento das etapas e processos de trabalho sob sua responsabilidade.</w:t>
            </w:r>
          </w:p>
          <w:p w14:paraId="24D3A460" w14:textId="77777777" w:rsidR="003D5687" w:rsidRDefault="003603AD">
            <w:pPr>
              <w:numPr>
                <w:ilvl w:val="0"/>
                <w:numId w:val="10"/>
              </w:numPr>
              <w:pBdr>
                <w:top w:val="nil"/>
                <w:left w:val="nil"/>
                <w:bottom w:val="nil"/>
                <w:right w:val="nil"/>
                <w:between w:val="nil"/>
              </w:pBdr>
              <w:spacing w:after="160"/>
              <w:ind w:left="453"/>
              <w:jc w:val="both"/>
              <w:rPr>
                <w:rFonts w:ascii="Arial" w:eastAsia="Arial" w:hAnsi="Arial" w:cs="Arial"/>
                <w:color w:val="000000"/>
                <w:sz w:val="18"/>
                <w:szCs w:val="18"/>
              </w:rPr>
            </w:pPr>
            <w:r>
              <w:rPr>
                <w:rFonts w:ascii="Arial" w:eastAsia="Arial" w:hAnsi="Arial" w:cs="Arial"/>
                <w:color w:val="000000"/>
                <w:sz w:val="18"/>
                <w:szCs w:val="18"/>
              </w:rPr>
              <w:t>RESOLUÇÃO DE PROBLEMAS COMPLEXOS - Apresentar disposição para resolver problemas em contextos de sua atuação profissional, demonstrando postura proativa.</w:t>
            </w:r>
          </w:p>
        </w:tc>
      </w:tr>
    </w:tbl>
    <w:p w14:paraId="047716B1" w14:textId="77777777" w:rsidR="003D5687" w:rsidRDefault="003D5687">
      <w:pPr>
        <w:rPr>
          <w:rFonts w:ascii="Arial" w:eastAsia="Arial" w:hAnsi="Arial" w:cs="Arial"/>
          <w:sz w:val="18"/>
          <w:szCs w:val="18"/>
        </w:rPr>
      </w:pPr>
    </w:p>
    <w:p w14:paraId="67AE3AC6" w14:textId="77777777" w:rsidR="003D5687" w:rsidRDefault="003D5687">
      <w:pPr>
        <w:pBdr>
          <w:top w:val="nil"/>
          <w:left w:val="nil"/>
          <w:bottom w:val="nil"/>
          <w:right w:val="nil"/>
          <w:between w:val="nil"/>
        </w:pBdr>
        <w:rPr>
          <w:rFonts w:ascii="Arial" w:eastAsia="Arial" w:hAnsi="Arial" w:cs="Arial"/>
          <w:b/>
          <w:color w:val="000000"/>
          <w:sz w:val="18"/>
          <w:szCs w:val="18"/>
        </w:rPr>
      </w:pPr>
    </w:p>
    <w:p w14:paraId="221199CB" w14:textId="77777777" w:rsidR="003D5687" w:rsidRDefault="003603AD">
      <w:pPr>
        <w:pBdr>
          <w:top w:val="nil"/>
          <w:left w:val="nil"/>
          <w:bottom w:val="nil"/>
          <w:right w:val="nil"/>
          <w:between w:val="nil"/>
        </w:pBdr>
        <w:rPr>
          <w:rFonts w:ascii="Arial" w:eastAsia="Arial" w:hAnsi="Arial" w:cs="Arial"/>
          <w:color w:val="000000"/>
          <w:sz w:val="18"/>
          <w:szCs w:val="18"/>
        </w:rPr>
      </w:pPr>
      <w:bookmarkStart w:id="20" w:name="_heading=h.3fwokq0" w:colFirst="0" w:colLast="0"/>
      <w:bookmarkEnd w:id="20"/>
      <w:r>
        <w:rPr>
          <w:rFonts w:ascii="Arial" w:eastAsia="Arial" w:hAnsi="Arial" w:cs="Arial"/>
          <w:b/>
          <w:color w:val="000000"/>
          <w:sz w:val="18"/>
          <w:szCs w:val="18"/>
        </w:rPr>
        <w:t>Contexto de Trabalho da Ocupação</w:t>
      </w:r>
    </w:p>
    <w:p w14:paraId="1845CEC0" w14:textId="77777777" w:rsidR="003D5687" w:rsidRDefault="003D5687">
      <w:pPr>
        <w:rPr>
          <w:rFonts w:ascii="Arial" w:eastAsia="Arial" w:hAnsi="Arial" w:cs="Arial"/>
          <w:sz w:val="18"/>
          <w:szCs w:val="18"/>
        </w:rPr>
      </w:pPr>
    </w:p>
    <w:tbl>
      <w:tblPr>
        <w:tblStyle w:val="afffffffffff3"/>
        <w:tblW w:w="9912" w:type="dxa"/>
        <w:tblInd w:w="-50" w:type="dxa"/>
        <w:tblLayout w:type="fixed"/>
        <w:tblLook w:val="0400" w:firstRow="0" w:lastRow="0" w:firstColumn="0" w:lastColumn="0" w:noHBand="0" w:noVBand="1"/>
      </w:tblPr>
      <w:tblGrid>
        <w:gridCol w:w="9912"/>
      </w:tblGrid>
      <w:tr w:rsidR="003D5687" w14:paraId="6B828FEC" w14:textId="77777777">
        <w:trPr>
          <w:trHeight w:val="408"/>
        </w:trPr>
        <w:tc>
          <w:tcPr>
            <w:tcW w:w="9912" w:type="dxa"/>
            <w:tcBorders>
              <w:top w:val="single" w:sz="4" w:space="0" w:color="000000"/>
              <w:left w:val="single" w:sz="4" w:space="0" w:color="000000"/>
              <w:bottom w:val="single" w:sz="4" w:space="0" w:color="000000"/>
              <w:right w:val="single" w:sz="4" w:space="0" w:color="000000"/>
            </w:tcBorders>
            <w:shd w:val="clear" w:color="auto" w:fill="E7E6E6"/>
            <w:tcMar>
              <w:top w:w="210" w:type="dxa"/>
              <w:left w:w="50" w:type="dxa"/>
              <w:bottom w:w="30" w:type="dxa"/>
              <w:right w:w="50" w:type="dxa"/>
            </w:tcMar>
          </w:tcPr>
          <w:p w14:paraId="49195299"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 xml:space="preserve">Meios de Produção </w:t>
            </w:r>
            <w:r>
              <w:rPr>
                <w:rFonts w:ascii="Arial" w:eastAsia="Arial" w:hAnsi="Arial" w:cs="Arial"/>
                <w:i/>
                <w:color w:val="000000"/>
                <w:sz w:val="18"/>
                <w:szCs w:val="18"/>
              </w:rPr>
              <w:t>(Condições de atuação do profissional no mercado de trabalho, sendo proibidas para menores de 18 anos as atividades e ambientes insalubres previstos na lista TIP, conforme Decreto nº 6.481/2008)</w:t>
            </w:r>
          </w:p>
        </w:tc>
      </w:tr>
      <w:tr w:rsidR="003D5687" w14:paraId="49EB7C45" w14:textId="77777777">
        <w:trPr>
          <w:trHeight w:val="458"/>
        </w:trPr>
        <w:tc>
          <w:tcPr>
            <w:tcW w:w="9912" w:type="dxa"/>
            <w:tcBorders>
              <w:top w:val="single" w:sz="4" w:space="0" w:color="000000"/>
              <w:left w:val="single" w:sz="4" w:space="0" w:color="000000"/>
              <w:bottom w:val="single" w:sz="4" w:space="0" w:color="000000"/>
              <w:right w:val="single" w:sz="4" w:space="0" w:color="000000"/>
            </w:tcBorders>
            <w:tcMar>
              <w:top w:w="210" w:type="dxa"/>
              <w:left w:w="50" w:type="dxa"/>
              <w:bottom w:w="30" w:type="dxa"/>
              <w:right w:w="50" w:type="dxa"/>
            </w:tcMar>
            <w:vAlign w:val="center"/>
          </w:tcPr>
          <w:p w14:paraId="0AD8307F" w14:textId="77777777" w:rsidR="003D5687" w:rsidRDefault="003603AD">
            <w:pPr>
              <w:numPr>
                <w:ilvl w:val="0"/>
                <w:numId w:val="22"/>
              </w:numPr>
              <w:pBdr>
                <w:top w:val="nil"/>
                <w:left w:val="nil"/>
                <w:bottom w:val="nil"/>
                <w:right w:val="nil"/>
                <w:between w:val="nil"/>
              </w:pBdr>
              <w:spacing w:after="160"/>
              <w:jc w:val="both"/>
              <w:rPr>
                <w:rFonts w:ascii="Arial" w:eastAsia="Arial" w:hAnsi="Arial" w:cs="Arial"/>
                <w:color w:val="000000"/>
                <w:sz w:val="18"/>
                <w:szCs w:val="18"/>
              </w:rPr>
            </w:pPr>
            <w:r>
              <w:rPr>
                <w:rFonts w:ascii="Arial" w:eastAsia="Arial" w:hAnsi="Arial" w:cs="Arial"/>
                <w:b/>
                <w:color w:val="000000"/>
                <w:sz w:val="18"/>
                <w:szCs w:val="18"/>
              </w:rPr>
              <w:t>Máquinas e Equipamentos:</w:t>
            </w:r>
            <w:r>
              <w:rPr>
                <w:rFonts w:ascii="Arial" w:eastAsia="Arial" w:hAnsi="Arial" w:cs="Arial"/>
                <w:color w:val="000000"/>
                <w:sz w:val="18"/>
                <w:szCs w:val="18"/>
              </w:rPr>
              <w:t xml:space="preserve"> Computadores; Controladores programáveis; Interface Homem Máquina - IHM; Inversores de frequência; Motores de corrente alternada para baixa tensão; Sensores; Placas de controle dedicadas; </w:t>
            </w:r>
            <w:proofErr w:type="gramStart"/>
            <w:r>
              <w:rPr>
                <w:rFonts w:ascii="Arial" w:eastAsia="Arial" w:hAnsi="Arial" w:cs="Arial"/>
                <w:color w:val="000000"/>
                <w:sz w:val="18"/>
                <w:szCs w:val="18"/>
              </w:rPr>
              <w:t>Controladores</w:t>
            </w:r>
            <w:proofErr w:type="gramEnd"/>
            <w:r>
              <w:rPr>
                <w:rFonts w:ascii="Arial" w:eastAsia="Arial" w:hAnsi="Arial" w:cs="Arial"/>
                <w:color w:val="000000"/>
                <w:sz w:val="18"/>
                <w:szCs w:val="18"/>
              </w:rPr>
              <w:t xml:space="preserve"> de </w:t>
            </w:r>
            <w:proofErr w:type="spellStart"/>
            <w:r>
              <w:rPr>
                <w:rFonts w:ascii="Arial" w:eastAsia="Arial" w:hAnsi="Arial" w:cs="Arial"/>
                <w:color w:val="000000"/>
                <w:sz w:val="18"/>
                <w:szCs w:val="18"/>
              </w:rPr>
              <w:t>proceso</w:t>
            </w:r>
            <w:proofErr w:type="spellEnd"/>
            <w:r>
              <w:rPr>
                <w:rFonts w:ascii="Arial" w:eastAsia="Arial" w:hAnsi="Arial" w:cs="Arial"/>
                <w:color w:val="000000"/>
                <w:sz w:val="18"/>
                <w:szCs w:val="18"/>
              </w:rPr>
              <w:t xml:space="preserve">; Registradores; </w:t>
            </w:r>
            <w:proofErr w:type="spellStart"/>
            <w:r>
              <w:rPr>
                <w:rFonts w:ascii="Arial" w:eastAsia="Arial" w:hAnsi="Arial" w:cs="Arial"/>
                <w:color w:val="000000"/>
                <w:sz w:val="18"/>
                <w:szCs w:val="18"/>
              </w:rPr>
              <w:t>Transmisores</w:t>
            </w:r>
            <w:proofErr w:type="spellEnd"/>
            <w:r>
              <w:rPr>
                <w:rFonts w:ascii="Arial" w:eastAsia="Arial" w:hAnsi="Arial" w:cs="Arial"/>
                <w:color w:val="000000"/>
                <w:sz w:val="18"/>
                <w:szCs w:val="18"/>
              </w:rPr>
              <w:t xml:space="preserve">; Posicionadores; </w:t>
            </w:r>
            <w:proofErr w:type="spellStart"/>
            <w:r>
              <w:rPr>
                <w:rFonts w:ascii="Arial" w:eastAsia="Arial" w:hAnsi="Arial" w:cs="Arial"/>
                <w:color w:val="000000"/>
                <w:sz w:val="18"/>
                <w:szCs w:val="18"/>
              </w:rPr>
              <w:t>Transductores</w:t>
            </w:r>
            <w:proofErr w:type="spellEnd"/>
            <w:r>
              <w:rPr>
                <w:rFonts w:ascii="Arial" w:eastAsia="Arial" w:hAnsi="Arial" w:cs="Arial"/>
                <w:color w:val="000000"/>
                <w:sz w:val="18"/>
                <w:szCs w:val="18"/>
              </w:rPr>
              <w:t>; Válvulas de controle e de segurança; Chaves de Partida - Soft Start; Equipamentos com segurança intrínseca; Programador dedicado para configuração de instrumentos. </w:t>
            </w:r>
          </w:p>
          <w:p w14:paraId="22C93102" w14:textId="77777777" w:rsidR="003D5687" w:rsidRDefault="003603AD">
            <w:pPr>
              <w:numPr>
                <w:ilvl w:val="0"/>
                <w:numId w:val="22"/>
              </w:numPr>
              <w:pBdr>
                <w:top w:val="nil"/>
                <w:left w:val="nil"/>
                <w:bottom w:val="nil"/>
                <w:right w:val="nil"/>
                <w:between w:val="nil"/>
              </w:pBdr>
              <w:spacing w:after="160"/>
              <w:jc w:val="both"/>
              <w:rPr>
                <w:rFonts w:ascii="Arial" w:eastAsia="Arial" w:hAnsi="Arial" w:cs="Arial"/>
                <w:color w:val="000000"/>
                <w:sz w:val="18"/>
                <w:szCs w:val="18"/>
              </w:rPr>
            </w:pPr>
            <w:r>
              <w:rPr>
                <w:rFonts w:ascii="Arial" w:eastAsia="Arial" w:hAnsi="Arial" w:cs="Arial"/>
                <w:b/>
                <w:color w:val="000000"/>
                <w:sz w:val="18"/>
                <w:szCs w:val="18"/>
              </w:rPr>
              <w:t>Ferramentas e Instrumentos:</w:t>
            </w:r>
            <w:r>
              <w:rPr>
                <w:rFonts w:ascii="Arial" w:eastAsia="Arial" w:hAnsi="Arial" w:cs="Arial"/>
                <w:color w:val="000000"/>
                <w:sz w:val="18"/>
                <w:szCs w:val="18"/>
              </w:rPr>
              <w:t xml:space="preserve"> Software de projetos; Analisadores industriais; Software de simulação de processos industriais; Sistema de aquisição de dados; Ferramentas manuais; Calibradores; Instrumentos de medidas </w:t>
            </w:r>
          </w:p>
          <w:p w14:paraId="1B69EE66" w14:textId="77777777" w:rsidR="003D5687" w:rsidRDefault="003603AD">
            <w:pPr>
              <w:numPr>
                <w:ilvl w:val="0"/>
                <w:numId w:val="22"/>
              </w:num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b/>
                <w:color w:val="000000"/>
                <w:sz w:val="18"/>
                <w:szCs w:val="18"/>
              </w:rPr>
              <w:lastRenderedPageBreak/>
              <w:t>Materiais de consumo:</w:t>
            </w:r>
            <w:r>
              <w:rPr>
                <w:rFonts w:ascii="Arial" w:eastAsia="Arial" w:hAnsi="Arial" w:cs="Arial"/>
                <w:color w:val="000000"/>
                <w:sz w:val="18"/>
                <w:szCs w:val="18"/>
              </w:rPr>
              <w:t xml:space="preserve"> Mangueiras; Condutores elétricos; Cablagem aplicada a sistemas de instrumentação; Acessórios hidráulicos, pneumáticos, eletropneumáticos e </w:t>
            </w:r>
            <w:proofErr w:type="spellStart"/>
            <w:r>
              <w:rPr>
                <w:rFonts w:ascii="Arial" w:eastAsia="Arial" w:hAnsi="Arial" w:cs="Arial"/>
                <w:color w:val="000000"/>
                <w:sz w:val="18"/>
                <w:szCs w:val="18"/>
              </w:rPr>
              <w:t>eletrohidráulicos</w:t>
            </w:r>
            <w:proofErr w:type="spellEnd"/>
            <w:r>
              <w:rPr>
                <w:rFonts w:ascii="Arial" w:eastAsia="Arial" w:hAnsi="Arial" w:cs="Arial"/>
                <w:color w:val="000000"/>
                <w:sz w:val="18"/>
                <w:szCs w:val="18"/>
              </w:rPr>
              <w:t xml:space="preserve">; Componentes elétricos e eletrônicos; Produtos de limpeza; </w:t>
            </w:r>
            <w:proofErr w:type="gramStart"/>
            <w:r>
              <w:rPr>
                <w:rFonts w:ascii="Arial" w:eastAsia="Arial" w:hAnsi="Arial" w:cs="Arial"/>
                <w:color w:val="000000"/>
                <w:sz w:val="18"/>
                <w:szCs w:val="18"/>
              </w:rPr>
              <w:t>Isolantes</w:t>
            </w:r>
            <w:proofErr w:type="gramEnd"/>
            <w:r>
              <w:rPr>
                <w:rFonts w:ascii="Arial" w:eastAsia="Arial" w:hAnsi="Arial" w:cs="Arial"/>
                <w:color w:val="000000"/>
                <w:sz w:val="18"/>
                <w:szCs w:val="18"/>
              </w:rPr>
              <w:t xml:space="preserve"> elétricos</w:t>
            </w:r>
          </w:p>
        </w:tc>
      </w:tr>
    </w:tbl>
    <w:p w14:paraId="6A0B4C43" w14:textId="77777777" w:rsidR="003D5687" w:rsidRDefault="003D5687">
      <w:pPr>
        <w:rPr>
          <w:rFonts w:ascii="Arial" w:eastAsia="Arial" w:hAnsi="Arial" w:cs="Arial"/>
          <w:sz w:val="18"/>
          <w:szCs w:val="18"/>
        </w:rPr>
      </w:pPr>
    </w:p>
    <w:p w14:paraId="4E79A771" w14:textId="77777777" w:rsidR="003D5687" w:rsidRDefault="003D5687">
      <w:pPr>
        <w:rPr>
          <w:rFonts w:ascii="Arial" w:eastAsia="Arial" w:hAnsi="Arial" w:cs="Arial"/>
          <w:sz w:val="18"/>
          <w:szCs w:val="18"/>
        </w:rPr>
      </w:pPr>
    </w:p>
    <w:tbl>
      <w:tblPr>
        <w:tblStyle w:val="afffffffffff4"/>
        <w:tblW w:w="9912" w:type="dxa"/>
        <w:tblInd w:w="-50" w:type="dxa"/>
        <w:tblLayout w:type="fixed"/>
        <w:tblLook w:val="0400" w:firstRow="0" w:lastRow="0" w:firstColumn="0" w:lastColumn="0" w:noHBand="0" w:noVBand="1"/>
      </w:tblPr>
      <w:tblGrid>
        <w:gridCol w:w="9912"/>
      </w:tblGrid>
      <w:tr w:rsidR="003D5687" w14:paraId="674EE5B2" w14:textId="77777777">
        <w:trPr>
          <w:trHeight w:val="408"/>
        </w:trPr>
        <w:tc>
          <w:tcPr>
            <w:tcW w:w="9912" w:type="dxa"/>
            <w:tcBorders>
              <w:top w:val="single" w:sz="4" w:space="0" w:color="000000"/>
              <w:left w:val="single" w:sz="4" w:space="0" w:color="000000"/>
              <w:bottom w:val="single" w:sz="4" w:space="0" w:color="000000"/>
              <w:right w:val="single" w:sz="4" w:space="0" w:color="000000"/>
            </w:tcBorders>
            <w:shd w:val="clear" w:color="auto" w:fill="E7E6E6"/>
            <w:tcMar>
              <w:top w:w="210" w:type="dxa"/>
              <w:left w:w="50" w:type="dxa"/>
              <w:bottom w:w="30" w:type="dxa"/>
              <w:right w:w="50" w:type="dxa"/>
            </w:tcMar>
          </w:tcPr>
          <w:p w14:paraId="2C19729E"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 xml:space="preserve">Condições de Trabalho </w:t>
            </w:r>
            <w:r>
              <w:rPr>
                <w:rFonts w:ascii="Arial" w:eastAsia="Arial" w:hAnsi="Arial" w:cs="Arial"/>
                <w:i/>
                <w:color w:val="000000"/>
                <w:sz w:val="18"/>
                <w:szCs w:val="18"/>
              </w:rPr>
              <w:t>(Condições de atuação do profissional no mercado de trabalho, sendo proibidas para menores de 18 anos as atividades e ambientes insalubres previstos na lista TIP, conforme Decreto nº 6.481/2008)</w:t>
            </w:r>
          </w:p>
        </w:tc>
      </w:tr>
      <w:tr w:rsidR="003D5687" w14:paraId="7FD108EB" w14:textId="77777777">
        <w:trPr>
          <w:trHeight w:val="458"/>
        </w:trPr>
        <w:tc>
          <w:tcPr>
            <w:tcW w:w="9912" w:type="dxa"/>
            <w:tcBorders>
              <w:top w:val="single" w:sz="4" w:space="0" w:color="000000"/>
              <w:left w:val="single" w:sz="4" w:space="0" w:color="000000"/>
              <w:bottom w:val="single" w:sz="4" w:space="0" w:color="000000"/>
              <w:right w:val="single" w:sz="4" w:space="0" w:color="000000"/>
            </w:tcBorders>
            <w:tcMar>
              <w:top w:w="210" w:type="dxa"/>
              <w:left w:w="50" w:type="dxa"/>
              <w:bottom w:w="30" w:type="dxa"/>
              <w:right w:w="50" w:type="dxa"/>
            </w:tcMar>
            <w:vAlign w:val="center"/>
          </w:tcPr>
          <w:p w14:paraId="58CED6BF"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b/>
                <w:color w:val="000000"/>
                <w:sz w:val="18"/>
                <w:szCs w:val="18"/>
              </w:rPr>
              <w:t>Riscos profissionais</w:t>
            </w:r>
          </w:p>
          <w:p w14:paraId="12114B9C" w14:textId="77777777" w:rsidR="003D5687" w:rsidRDefault="003603AD">
            <w:pPr>
              <w:pBdr>
                <w:top w:val="nil"/>
                <w:left w:val="nil"/>
                <w:bottom w:val="nil"/>
                <w:right w:val="nil"/>
                <w:between w:val="nil"/>
              </w:pBdr>
              <w:spacing w:after="160"/>
              <w:jc w:val="both"/>
              <w:rPr>
                <w:color w:val="000000"/>
                <w:sz w:val="18"/>
                <w:szCs w:val="18"/>
              </w:rPr>
            </w:pPr>
            <w:r>
              <w:rPr>
                <w:rFonts w:ascii="Arial" w:eastAsia="Arial" w:hAnsi="Arial" w:cs="Arial"/>
                <w:b/>
                <w:color w:val="000000"/>
                <w:sz w:val="18"/>
                <w:szCs w:val="18"/>
              </w:rPr>
              <w:t>Condições Ambientais</w:t>
            </w:r>
          </w:p>
          <w:p w14:paraId="3C8E5A91" w14:textId="77777777" w:rsidR="003D5687" w:rsidRDefault="003603AD">
            <w:pPr>
              <w:numPr>
                <w:ilvl w:val="0"/>
                <w:numId w:val="24"/>
              </w:numPr>
              <w:pBdr>
                <w:top w:val="nil"/>
                <w:left w:val="nil"/>
                <w:bottom w:val="nil"/>
                <w:right w:val="nil"/>
                <w:between w:val="nil"/>
              </w:pBdr>
              <w:spacing w:after="160"/>
              <w:jc w:val="both"/>
              <w:rPr>
                <w:rFonts w:ascii="Arial" w:eastAsia="Arial" w:hAnsi="Arial" w:cs="Arial"/>
                <w:color w:val="000000"/>
                <w:sz w:val="18"/>
                <w:szCs w:val="18"/>
              </w:rPr>
            </w:pPr>
            <w:r>
              <w:rPr>
                <w:rFonts w:ascii="Arial" w:eastAsia="Arial" w:hAnsi="Arial" w:cs="Arial"/>
                <w:color w:val="000000"/>
                <w:sz w:val="18"/>
                <w:szCs w:val="18"/>
              </w:rPr>
              <w:t>Ambientes internos e externos, com vários postos de trabalho;</w:t>
            </w:r>
          </w:p>
          <w:p w14:paraId="3C353DAC" w14:textId="77777777" w:rsidR="003D5687" w:rsidRDefault="003603AD">
            <w:pPr>
              <w:numPr>
                <w:ilvl w:val="0"/>
                <w:numId w:val="24"/>
              </w:numPr>
              <w:pBdr>
                <w:top w:val="nil"/>
                <w:left w:val="nil"/>
                <w:bottom w:val="nil"/>
                <w:right w:val="nil"/>
                <w:between w:val="nil"/>
              </w:pBdr>
              <w:spacing w:after="160"/>
              <w:jc w:val="both"/>
              <w:rPr>
                <w:rFonts w:ascii="Arial" w:eastAsia="Arial" w:hAnsi="Arial" w:cs="Arial"/>
                <w:color w:val="000000"/>
                <w:sz w:val="18"/>
                <w:szCs w:val="18"/>
              </w:rPr>
            </w:pPr>
            <w:r>
              <w:rPr>
                <w:rFonts w:ascii="Arial" w:eastAsia="Arial" w:hAnsi="Arial" w:cs="Arial"/>
                <w:color w:val="000000"/>
                <w:sz w:val="18"/>
                <w:szCs w:val="18"/>
              </w:rPr>
              <w:t> Ambientes com iluminação e ventilação variados;</w:t>
            </w:r>
          </w:p>
          <w:p w14:paraId="618BD6E2" w14:textId="77777777" w:rsidR="003D5687" w:rsidRDefault="003603AD">
            <w:pPr>
              <w:numPr>
                <w:ilvl w:val="0"/>
                <w:numId w:val="24"/>
              </w:numPr>
              <w:pBdr>
                <w:top w:val="nil"/>
                <w:left w:val="nil"/>
                <w:bottom w:val="nil"/>
                <w:right w:val="nil"/>
                <w:between w:val="nil"/>
              </w:pBdr>
              <w:spacing w:after="160"/>
              <w:jc w:val="both"/>
              <w:rPr>
                <w:rFonts w:ascii="Arial" w:eastAsia="Arial" w:hAnsi="Arial" w:cs="Arial"/>
                <w:color w:val="000000"/>
                <w:sz w:val="18"/>
                <w:szCs w:val="18"/>
              </w:rPr>
            </w:pPr>
            <w:r>
              <w:rPr>
                <w:rFonts w:ascii="Arial" w:eastAsia="Arial" w:hAnsi="Arial" w:cs="Arial"/>
                <w:color w:val="000000"/>
                <w:sz w:val="18"/>
                <w:szCs w:val="18"/>
              </w:rPr>
              <w:t> Ambientes com ruídos, umidade, variações térmicas, partículas em suspensão e substâncias tóxicas e inflamáveis;</w:t>
            </w:r>
          </w:p>
          <w:p w14:paraId="4CBF8F6A" w14:textId="77777777" w:rsidR="003D5687" w:rsidRDefault="003603AD">
            <w:pPr>
              <w:numPr>
                <w:ilvl w:val="0"/>
                <w:numId w:val="24"/>
              </w:numPr>
              <w:pBdr>
                <w:top w:val="nil"/>
                <w:left w:val="nil"/>
                <w:bottom w:val="nil"/>
                <w:right w:val="nil"/>
                <w:between w:val="nil"/>
              </w:pBdr>
              <w:spacing w:after="160"/>
              <w:jc w:val="both"/>
              <w:rPr>
                <w:rFonts w:ascii="Arial" w:eastAsia="Arial" w:hAnsi="Arial" w:cs="Arial"/>
                <w:color w:val="000000"/>
                <w:sz w:val="18"/>
                <w:szCs w:val="18"/>
              </w:rPr>
            </w:pPr>
            <w:r>
              <w:rPr>
                <w:rFonts w:ascii="Arial" w:eastAsia="Arial" w:hAnsi="Arial" w:cs="Arial"/>
                <w:color w:val="000000"/>
                <w:sz w:val="18"/>
                <w:szCs w:val="18"/>
              </w:rPr>
              <w:t> Ambientes com condições ergométricas variadas</w:t>
            </w:r>
          </w:p>
          <w:p w14:paraId="6BEDC440" w14:textId="77777777" w:rsidR="003D5687" w:rsidRDefault="003603AD">
            <w:pPr>
              <w:pBdr>
                <w:top w:val="nil"/>
                <w:left w:val="nil"/>
                <w:bottom w:val="nil"/>
                <w:right w:val="nil"/>
                <w:between w:val="nil"/>
              </w:pBdr>
              <w:spacing w:after="160"/>
              <w:jc w:val="both"/>
              <w:rPr>
                <w:color w:val="000000"/>
                <w:sz w:val="18"/>
                <w:szCs w:val="18"/>
              </w:rPr>
            </w:pPr>
            <w:r>
              <w:rPr>
                <w:rFonts w:ascii="Arial" w:eastAsia="Arial" w:hAnsi="Arial" w:cs="Arial"/>
                <w:b/>
                <w:color w:val="000000"/>
                <w:sz w:val="18"/>
                <w:szCs w:val="18"/>
              </w:rPr>
              <w:t>Turnos e Horários</w:t>
            </w:r>
          </w:p>
          <w:p w14:paraId="1B8EB6ED" w14:textId="77777777" w:rsidR="003D5687" w:rsidRDefault="003603AD">
            <w:pPr>
              <w:numPr>
                <w:ilvl w:val="0"/>
                <w:numId w:val="26"/>
              </w:numPr>
              <w:pBdr>
                <w:top w:val="nil"/>
                <w:left w:val="nil"/>
                <w:bottom w:val="nil"/>
                <w:right w:val="nil"/>
                <w:between w:val="nil"/>
              </w:pBdr>
              <w:spacing w:after="160"/>
              <w:jc w:val="both"/>
              <w:rPr>
                <w:rFonts w:ascii="Arial" w:eastAsia="Arial" w:hAnsi="Arial" w:cs="Arial"/>
                <w:color w:val="000000"/>
                <w:sz w:val="18"/>
                <w:szCs w:val="18"/>
              </w:rPr>
            </w:pPr>
            <w:r>
              <w:rPr>
                <w:rFonts w:ascii="Arial" w:eastAsia="Arial" w:hAnsi="Arial" w:cs="Arial"/>
                <w:color w:val="000000"/>
                <w:sz w:val="18"/>
                <w:szCs w:val="18"/>
              </w:rPr>
              <w:t> Trabalho em três turnos, com possibilidade de trabalho em turnos e jornadas extras ou flexíveis.</w:t>
            </w:r>
          </w:p>
          <w:p w14:paraId="4D0C5652" w14:textId="77777777" w:rsidR="003D5687" w:rsidRDefault="003603AD">
            <w:pPr>
              <w:pBdr>
                <w:top w:val="nil"/>
                <w:left w:val="nil"/>
                <w:bottom w:val="nil"/>
                <w:right w:val="nil"/>
                <w:between w:val="nil"/>
              </w:pBdr>
              <w:spacing w:after="160"/>
              <w:jc w:val="both"/>
              <w:rPr>
                <w:color w:val="000000"/>
                <w:sz w:val="18"/>
                <w:szCs w:val="18"/>
              </w:rPr>
            </w:pPr>
            <w:r>
              <w:rPr>
                <w:rFonts w:ascii="Arial" w:eastAsia="Arial" w:hAnsi="Arial" w:cs="Arial"/>
                <w:b/>
                <w:color w:val="000000"/>
                <w:sz w:val="18"/>
                <w:szCs w:val="18"/>
              </w:rPr>
              <w:t>Riscos Profissionais</w:t>
            </w:r>
          </w:p>
          <w:p w14:paraId="6D5878C7" w14:textId="77777777" w:rsidR="003D5687" w:rsidRDefault="003603AD">
            <w:pPr>
              <w:numPr>
                <w:ilvl w:val="0"/>
                <w:numId w:val="55"/>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Riscos físicos: Queda; Choques; Queimaduras; Ruído; Variações de temperatura; Vibrações; Elementos cortantes e perfurantes; </w:t>
            </w:r>
          </w:p>
          <w:p w14:paraId="761E6732" w14:textId="77777777" w:rsidR="003D5687" w:rsidRDefault="003603AD">
            <w:pPr>
              <w:numPr>
                <w:ilvl w:val="0"/>
                <w:numId w:val="55"/>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Riscos químicos: Exposição a óleos e produtos químicos; </w:t>
            </w:r>
          </w:p>
          <w:p w14:paraId="0769E194" w14:textId="77777777" w:rsidR="003D5687" w:rsidRDefault="003603AD">
            <w:pPr>
              <w:numPr>
                <w:ilvl w:val="0"/>
                <w:numId w:val="55"/>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Riscos biológicos: Infecções externas (dermatites); Infecções internas; Exposição a poeira, vapores e gases; animais peçonhentos;</w:t>
            </w:r>
          </w:p>
          <w:p w14:paraId="03FF9A59" w14:textId="77777777" w:rsidR="003D5687" w:rsidRDefault="003603AD">
            <w:pPr>
              <w:numPr>
                <w:ilvl w:val="0"/>
                <w:numId w:val="55"/>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Riscos ergonômicos: Posição ergonômica em relação à atividade a ser desenvolvida.</w:t>
            </w:r>
          </w:p>
        </w:tc>
      </w:tr>
    </w:tbl>
    <w:p w14:paraId="11500F3E" w14:textId="77777777" w:rsidR="003D5687" w:rsidRDefault="003603AD">
      <w:pPr>
        <w:rPr>
          <w:rFonts w:ascii="Arial" w:eastAsia="Arial" w:hAnsi="Arial" w:cs="Arial"/>
          <w:sz w:val="18"/>
          <w:szCs w:val="18"/>
        </w:rPr>
      </w:pPr>
      <w:r>
        <w:br w:type="page"/>
      </w:r>
    </w:p>
    <w:p w14:paraId="47657858" w14:textId="77777777" w:rsidR="003D5687" w:rsidRDefault="003603AD">
      <w:r>
        <w:rPr>
          <w:rFonts w:ascii="Arial" w:eastAsia="Arial" w:hAnsi="Arial" w:cs="Arial"/>
          <w:sz w:val="18"/>
          <w:szCs w:val="18"/>
        </w:rPr>
        <w:lastRenderedPageBreak/>
        <w:br/>
      </w:r>
    </w:p>
    <w:p w14:paraId="1AC69200" w14:textId="77777777" w:rsidR="003D5687" w:rsidRDefault="003603AD">
      <w:pPr>
        <w:keepNext/>
        <w:numPr>
          <w:ilvl w:val="1"/>
          <w:numId w:val="31"/>
        </w:numPr>
        <w:pBdr>
          <w:top w:val="nil"/>
          <w:left w:val="nil"/>
          <w:bottom w:val="nil"/>
          <w:right w:val="nil"/>
          <w:between w:val="nil"/>
        </w:pBdr>
        <w:spacing w:after="240"/>
        <w:ind w:left="993"/>
        <w:jc w:val="both"/>
        <w:rPr>
          <w:rFonts w:ascii="Arial" w:eastAsia="Arial" w:hAnsi="Arial" w:cs="Arial"/>
          <w:b/>
          <w:smallCaps/>
          <w:color w:val="000000"/>
          <w:sz w:val="20"/>
          <w:szCs w:val="20"/>
        </w:rPr>
      </w:pPr>
      <w:bookmarkStart w:id="21" w:name="_heading=h.1v1yuxt" w:colFirst="0" w:colLast="0"/>
      <w:bookmarkEnd w:id="21"/>
      <w:r>
        <w:rPr>
          <w:rFonts w:ascii="Arial" w:eastAsia="Arial" w:hAnsi="Arial" w:cs="Arial"/>
          <w:b/>
          <w:smallCaps/>
          <w:color w:val="000000"/>
          <w:sz w:val="20"/>
          <w:szCs w:val="20"/>
        </w:rPr>
        <w:t>Anexo II – Detalhamento da Matriz Curricular</w:t>
      </w:r>
    </w:p>
    <w:p w14:paraId="4EDBCF29" w14:textId="77777777" w:rsidR="003D5687" w:rsidRDefault="003D5687">
      <w:pPr>
        <w:rPr>
          <w:rFonts w:ascii="Arial" w:eastAsia="Arial" w:hAnsi="Arial" w:cs="Arial"/>
          <w:b/>
          <w:color w:val="FF0000"/>
          <w:sz w:val="18"/>
          <w:szCs w:val="18"/>
          <w:highlight w:val="yellow"/>
        </w:rPr>
      </w:pPr>
    </w:p>
    <w:tbl>
      <w:tblPr>
        <w:tblStyle w:val="afffffffffff5"/>
        <w:tblW w:w="9690" w:type="dxa"/>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40"/>
        <w:gridCol w:w="4950"/>
      </w:tblGrid>
      <w:tr w:rsidR="003D5687" w14:paraId="642F01DC" w14:textId="77777777">
        <w:trPr>
          <w:trHeight w:val="341"/>
        </w:trPr>
        <w:tc>
          <w:tcPr>
            <w:tcW w:w="9690" w:type="dxa"/>
            <w:gridSpan w:val="2"/>
            <w:shd w:val="clear" w:color="auto" w:fill="E2EFD9"/>
            <w:vAlign w:val="center"/>
          </w:tcPr>
          <w:p w14:paraId="61A72478" w14:textId="77777777" w:rsidR="003D5687" w:rsidRDefault="003603AD">
            <w:pPr>
              <w:jc w:val="center"/>
              <w:rPr>
                <w:rFonts w:ascii="Arial" w:eastAsia="Arial" w:hAnsi="Arial" w:cs="Arial"/>
                <w:color w:val="2E75B5"/>
                <w:sz w:val="18"/>
                <w:szCs w:val="18"/>
              </w:rPr>
            </w:pPr>
            <w:r>
              <w:rPr>
                <w:rFonts w:ascii="Arial" w:eastAsia="Arial" w:hAnsi="Arial" w:cs="Arial"/>
                <w:b/>
                <w:color w:val="2E75B5"/>
                <w:sz w:val="18"/>
                <w:szCs w:val="18"/>
              </w:rPr>
              <w:t>MÓDULO EDUCAÇÃO PARA O TRABALHO</w:t>
            </w:r>
          </w:p>
        </w:tc>
      </w:tr>
      <w:tr w:rsidR="003D5687" w14:paraId="637CA061" w14:textId="77777777">
        <w:trPr>
          <w:trHeight w:val="203"/>
        </w:trPr>
        <w:tc>
          <w:tcPr>
            <w:tcW w:w="9690" w:type="dxa"/>
            <w:gridSpan w:val="2"/>
            <w:shd w:val="clear" w:color="auto" w:fill="auto"/>
            <w:vAlign w:val="center"/>
          </w:tcPr>
          <w:p w14:paraId="7A672ED5" w14:textId="77777777" w:rsidR="003D5687" w:rsidRDefault="003603AD">
            <w:pPr>
              <w:rPr>
                <w:rFonts w:ascii="Arial" w:eastAsia="Arial" w:hAnsi="Arial" w:cs="Arial"/>
                <w:b/>
                <w:sz w:val="18"/>
                <w:szCs w:val="18"/>
              </w:rPr>
            </w:pPr>
            <w:r>
              <w:rPr>
                <w:rFonts w:ascii="Arial" w:eastAsia="Arial" w:hAnsi="Arial" w:cs="Arial"/>
                <w:b/>
                <w:sz w:val="18"/>
                <w:szCs w:val="18"/>
              </w:rPr>
              <w:t>Unidade Curricular: Introdução a Qualidade e Produtividade</w:t>
            </w:r>
          </w:p>
        </w:tc>
      </w:tr>
      <w:tr w:rsidR="003D5687" w14:paraId="08C1AD7C" w14:textId="77777777">
        <w:trPr>
          <w:trHeight w:val="209"/>
        </w:trPr>
        <w:tc>
          <w:tcPr>
            <w:tcW w:w="9690" w:type="dxa"/>
            <w:gridSpan w:val="2"/>
            <w:shd w:val="clear" w:color="auto" w:fill="auto"/>
            <w:vAlign w:val="center"/>
          </w:tcPr>
          <w:p w14:paraId="3F21A4F2" w14:textId="77777777" w:rsidR="003D5687" w:rsidRDefault="003603AD">
            <w:pPr>
              <w:rPr>
                <w:rFonts w:ascii="Arial" w:eastAsia="Arial" w:hAnsi="Arial" w:cs="Arial"/>
                <w:sz w:val="18"/>
                <w:szCs w:val="18"/>
              </w:rPr>
            </w:pPr>
            <w:r>
              <w:rPr>
                <w:rFonts w:ascii="Arial" w:eastAsia="Arial" w:hAnsi="Arial" w:cs="Arial"/>
                <w:b/>
                <w:sz w:val="18"/>
                <w:szCs w:val="18"/>
              </w:rPr>
              <w:t xml:space="preserve">Carga Horária: </w:t>
            </w:r>
            <w:r>
              <w:rPr>
                <w:rFonts w:ascii="Arial" w:eastAsia="Arial" w:hAnsi="Arial" w:cs="Arial"/>
                <w:sz w:val="18"/>
                <w:szCs w:val="18"/>
              </w:rPr>
              <w:t>28h</w:t>
            </w:r>
          </w:p>
        </w:tc>
      </w:tr>
      <w:tr w:rsidR="003D5687" w14:paraId="0C7606A5" w14:textId="77777777">
        <w:trPr>
          <w:trHeight w:val="408"/>
        </w:trPr>
        <w:tc>
          <w:tcPr>
            <w:tcW w:w="9690" w:type="dxa"/>
            <w:gridSpan w:val="2"/>
            <w:shd w:val="clear" w:color="auto" w:fill="auto"/>
            <w:vAlign w:val="center"/>
          </w:tcPr>
          <w:p w14:paraId="09293229" w14:textId="77777777" w:rsidR="003D5687" w:rsidRDefault="003603AD">
            <w:pPr>
              <w:rPr>
                <w:rFonts w:ascii="Arial" w:eastAsia="Arial" w:hAnsi="Arial" w:cs="Arial"/>
                <w:sz w:val="18"/>
                <w:szCs w:val="18"/>
              </w:rPr>
            </w:pPr>
            <w:r>
              <w:rPr>
                <w:rFonts w:ascii="Arial" w:eastAsia="Arial" w:hAnsi="Arial" w:cs="Arial"/>
                <w:b/>
                <w:sz w:val="18"/>
                <w:szCs w:val="18"/>
              </w:rPr>
              <w:t xml:space="preserve">Objetivo Geral: </w:t>
            </w:r>
            <w:r>
              <w:rPr>
                <w:rFonts w:ascii="Arial" w:eastAsia="Arial" w:hAnsi="Arial" w:cs="Arial"/>
                <w:sz w:val="18"/>
                <w:szCs w:val="18"/>
              </w:rPr>
              <w:t>Desenvolver capacidades básicas e socioemocionais relativas à qualidade nas diferentes situações que podem ser enfrentadas pelos profissionais, identificando ferramentas da qualidade na aplicabilidade para melhorias e solução de problemas.</w:t>
            </w:r>
          </w:p>
        </w:tc>
      </w:tr>
      <w:tr w:rsidR="003D5687" w14:paraId="6BCB203B" w14:textId="77777777">
        <w:trPr>
          <w:trHeight w:val="20"/>
        </w:trPr>
        <w:tc>
          <w:tcPr>
            <w:tcW w:w="9690" w:type="dxa"/>
            <w:gridSpan w:val="2"/>
            <w:shd w:val="clear" w:color="auto" w:fill="E2EFD9"/>
            <w:vAlign w:val="center"/>
          </w:tcPr>
          <w:p w14:paraId="26E9A0D0" w14:textId="77777777" w:rsidR="003D5687" w:rsidRDefault="003603AD">
            <w:pPr>
              <w:jc w:val="center"/>
              <w:rPr>
                <w:rFonts w:ascii="Arial" w:eastAsia="Arial" w:hAnsi="Arial" w:cs="Arial"/>
                <w:color w:val="2E75B5"/>
                <w:sz w:val="18"/>
                <w:szCs w:val="18"/>
              </w:rPr>
            </w:pPr>
            <w:r>
              <w:rPr>
                <w:rFonts w:ascii="Arial" w:eastAsia="Arial" w:hAnsi="Arial" w:cs="Arial"/>
                <w:b/>
                <w:color w:val="2E75B5"/>
                <w:sz w:val="18"/>
                <w:szCs w:val="18"/>
              </w:rPr>
              <w:t>Conteúdos Formativos</w:t>
            </w:r>
          </w:p>
        </w:tc>
      </w:tr>
      <w:tr w:rsidR="003D5687" w14:paraId="6AB3B07D" w14:textId="77777777">
        <w:trPr>
          <w:trHeight w:val="408"/>
        </w:trPr>
        <w:tc>
          <w:tcPr>
            <w:tcW w:w="4740" w:type="dxa"/>
            <w:shd w:val="clear" w:color="auto" w:fill="E2EFD9"/>
            <w:vAlign w:val="center"/>
          </w:tcPr>
          <w:p w14:paraId="6AA05B03" w14:textId="77777777" w:rsidR="003D5687" w:rsidRDefault="003603AD">
            <w:pPr>
              <w:jc w:val="center"/>
              <w:rPr>
                <w:rFonts w:ascii="Arial" w:eastAsia="Arial" w:hAnsi="Arial" w:cs="Arial"/>
                <w:color w:val="2E75B5"/>
                <w:sz w:val="18"/>
                <w:szCs w:val="18"/>
              </w:rPr>
            </w:pPr>
            <w:r>
              <w:rPr>
                <w:rFonts w:ascii="Arial" w:eastAsia="Arial" w:hAnsi="Arial" w:cs="Arial"/>
                <w:b/>
                <w:color w:val="2E75B5"/>
                <w:sz w:val="18"/>
                <w:szCs w:val="18"/>
              </w:rPr>
              <w:t>Capacidades Básicas</w:t>
            </w:r>
          </w:p>
        </w:tc>
        <w:tc>
          <w:tcPr>
            <w:tcW w:w="4950" w:type="dxa"/>
            <w:shd w:val="clear" w:color="auto" w:fill="E2EFD9"/>
            <w:vAlign w:val="center"/>
          </w:tcPr>
          <w:p w14:paraId="24D06B5E" w14:textId="77777777" w:rsidR="003D5687" w:rsidRDefault="003603AD">
            <w:pPr>
              <w:jc w:val="center"/>
              <w:rPr>
                <w:rFonts w:ascii="Arial" w:eastAsia="Arial" w:hAnsi="Arial" w:cs="Arial"/>
                <w:color w:val="2E75B5"/>
                <w:sz w:val="18"/>
                <w:szCs w:val="18"/>
              </w:rPr>
            </w:pPr>
            <w:r>
              <w:rPr>
                <w:rFonts w:ascii="Arial" w:eastAsia="Arial" w:hAnsi="Arial" w:cs="Arial"/>
                <w:b/>
                <w:color w:val="2E75B5"/>
                <w:sz w:val="18"/>
                <w:szCs w:val="18"/>
              </w:rPr>
              <w:t>Conhecimentos</w:t>
            </w:r>
          </w:p>
        </w:tc>
      </w:tr>
      <w:tr w:rsidR="003D5687" w14:paraId="78AA3B99" w14:textId="77777777">
        <w:trPr>
          <w:trHeight w:val="408"/>
        </w:trPr>
        <w:tc>
          <w:tcPr>
            <w:tcW w:w="4740" w:type="dxa"/>
            <w:shd w:val="clear" w:color="auto" w:fill="auto"/>
            <w:vAlign w:val="center"/>
          </w:tcPr>
          <w:p w14:paraId="0A86A639"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Reconhecer os fundamentos da qualidade nos processos industriais.</w:t>
            </w:r>
          </w:p>
          <w:p w14:paraId="6AA38104"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Identificar as ferramentas da qualidade aplicadas nos processos industriais.</w:t>
            </w:r>
          </w:p>
          <w:p w14:paraId="1D996C05"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Reconhecer as etapas da filosofia Lean para otimização de custos e redução do tempo e dos desperdícios de uma empresa.</w:t>
            </w:r>
          </w:p>
          <w:p w14:paraId="21D1AF12"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Reconhecer os fundamentos da qualidade nos processos industriais</w:t>
            </w:r>
          </w:p>
        </w:tc>
        <w:tc>
          <w:tcPr>
            <w:tcW w:w="4950" w:type="dxa"/>
            <w:shd w:val="clear" w:color="auto" w:fill="auto"/>
            <w:vAlign w:val="center"/>
          </w:tcPr>
          <w:p w14:paraId="0436024F" w14:textId="77777777" w:rsidR="003D5687" w:rsidRDefault="003603AD">
            <w:pPr>
              <w:numPr>
                <w:ilvl w:val="0"/>
                <w:numId w:val="44"/>
              </w:numPr>
              <w:rPr>
                <w:rFonts w:ascii="Arial" w:eastAsia="Arial" w:hAnsi="Arial" w:cs="Arial"/>
                <w:b/>
                <w:sz w:val="18"/>
                <w:szCs w:val="18"/>
              </w:rPr>
            </w:pPr>
            <w:r>
              <w:rPr>
                <w:rFonts w:ascii="Arial" w:eastAsia="Arial" w:hAnsi="Arial" w:cs="Arial"/>
                <w:sz w:val="18"/>
                <w:szCs w:val="18"/>
              </w:rPr>
              <w:t>Estrutura organizacional</w:t>
            </w:r>
          </w:p>
          <w:p w14:paraId="27035017" w14:textId="77777777" w:rsidR="003D5687" w:rsidRDefault="003603AD">
            <w:pPr>
              <w:numPr>
                <w:ilvl w:val="1"/>
                <w:numId w:val="44"/>
              </w:numPr>
              <w:rPr>
                <w:rFonts w:ascii="Arial" w:eastAsia="Arial" w:hAnsi="Arial" w:cs="Arial"/>
                <w:sz w:val="18"/>
                <w:szCs w:val="18"/>
              </w:rPr>
            </w:pPr>
            <w:r>
              <w:rPr>
                <w:rFonts w:ascii="Arial" w:eastAsia="Arial" w:hAnsi="Arial" w:cs="Arial"/>
                <w:sz w:val="18"/>
                <w:szCs w:val="18"/>
              </w:rPr>
              <w:t>Formal e informal</w:t>
            </w:r>
          </w:p>
          <w:p w14:paraId="45244F75" w14:textId="77777777" w:rsidR="003D5687" w:rsidRDefault="003603AD">
            <w:pPr>
              <w:numPr>
                <w:ilvl w:val="1"/>
                <w:numId w:val="44"/>
              </w:numPr>
              <w:rPr>
                <w:rFonts w:ascii="Arial" w:eastAsia="Arial" w:hAnsi="Arial" w:cs="Arial"/>
                <w:sz w:val="18"/>
                <w:szCs w:val="18"/>
              </w:rPr>
            </w:pPr>
            <w:r>
              <w:rPr>
                <w:rFonts w:ascii="Arial" w:eastAsia="Arial" w:hAnsi="Arial" w:cs="Arial"/>
                <w:sz w:val="18"/>
                <w:szCs w:val="18"/>
              </w:rPr>
              <w:t>Funções e responsabilidades</w:t>
            </w:r>
          </w:p>
          <w:p w14:paraId="1D0911D3" w14:textId="77777777" w:rsidR="003D5687" w:rsidRDefault="003603AD">
            <w:pPr>
              <w:numPr>
                <w:ilvl w:val="1"/>
                <w:numId w:val="44"/>
              </w:numPr>
              <w:rPr>
                <w:rFonts w:ascii="Arial" w:eastAsia="Arial" w:hAnsi="Arial" w:cs="Arial"/>
                <w:sz w:val="18"/>
                <w:szCs w:val="18"/>
              </w:rPr>
            </w:pPr>
            <w:r>
              <w:rPr>
                <w:rFonts w:ascii="Arial" w:eastAsia="Arial" w:hAnsi="Arial" w:cs="Arial"/>
                <w:sz w:val="18"/>
                <w:szCs w:val="18"/>
              </w:rPr>
              <w:t>Organização das funções, informações e recursos</w:t>
            </w:r>
          </w:p>
          <w:p w14:paraId="7FFD88B7" w14:textId="77777777" w:rsidR="003D5687" w:rsidRDefault="003603AD">
            <w:pPr>
              <w:numPr>
                <w:ilvl w:val="1"/>
                <w:numId w:val="44"/>
              </w:numPr>
              <w:rPr>
                <w:rFonts w:ascii="Arial" w:eastAsia="Arial" w:hAnsi="Arial" w:cs="Arial"/>
                <w:sz w:val="18"/>
                <w:szCs w:val="18"/>
              </w:rPr>
            </w:pPr>
            <w:r>
              <w:rPr>
                <w:rFonts w:ascii="Arial" w:eastAsia="Arial" w:hAnsi="Arial" w:cs="Arial"/>
                <w:sz w:val="18"/>
                <w:szCs w:val="18"/>
              </w:rPr>
              <w:t>Sistema de Comunicação</w:t>
            </w:r>
          </w:p>
          <w:p w14:paraId="3C72D61B" w14:textId="77777777" w:rsidR="003D5687" w:rsidRDefault="003603AD">
            <w:pPr>
              <w:numPr>
                <w:ilvl w:val="0"/>
                <w:numId w:val="44"/>
              </w:numPr>
              <w:rPr>
                <w:rFonts w:ascii="Arial" w:eastAsia="Arial" w:hAnsi="Arial" w:cs="Arial"/>
                <w:b/>
                <w:sz w:val="18"/>
                <w:szCs w:val="18"/>
              </w:rPr>
            </w:pPr>
            <w:r>
              <w:rPr>
                <w:rFonts w:ascii="Arial" w:eastAsia="Arial" w:hAnsi="Arial" w:cs="Arial"/>
                <w:sz w:val="18"/>
                <w:szCs w:val="18"/>
              </w:rPr>
              <w:t>Visão Sistêmica</w:t>
            </w:r>
          </w:p>
          <w:p w14:paraId="1C8CACF1" w14:textId="77777777" w:rsidR="003D5687" w:rsidRDefault="003603AD">
            <w:pPr>
              <w:numPr>
                <w:ilvl w:val="1"/>
                <w:numId w:val="44"/>
              </w:numPr>
              <w:rPr>
                <w:rFonts w:ascii="Arial" w:eastAsia="Arial" w:hAnsi="Arial" w:cs="Arial"/>
                <w:sz w:val="18"/>
                <w:szCs w:val="18"/>
              </w:rPr>
            </w:pPr>
            <w:r>
              <w:rPr>
                <w:rFonts w:ascii="Arial" w:eastAsia="Arial" w:hAnsi="Arial" w:cs="Arial"/>
                <w:sz w:val="18"/>
                <w:szCs w:val="18"/>
              </w:rPr>
              <w:t>Conceito</w:t>
            </w:r>
          </w:p>
          <w:p w14:paraId="5BD358F0" w14:textId="77777777" w:rsidR="003D5687" w:rsidRDefault="003603AD">
            <w:pPr>
              <w:numPr>
                <w:ilvl w:val="1"/>
                <w:numId w:val="44"/>
              </w:numPr>
              <w:rPr>
                <w:rFonts w:ascii="Arial" w:eastAsia="Arial" w:hAnsi="Arial" w:cs="Arial"/>
                <w:sz w:val="18"/>
                <w:szCs w:val="18"/>
              </w:rPr>
            </w:pPr>
            <w:r>
              <w:rPr>
                <w:rFonts w:ascii="Arial" w:eastAsia="Arial" w:hAnsi="Arial" w:cs="Arial"/>
                <w:sz w:val="18"/>
                <w:szCs w:val="18"/>
              </w:rPr>
              <w:t>Microcosmo e macrocosmo</w:t>
            </w:r>
          </w:p>
          <w:p w14:paraId="5607E2A7" w14:textId="77777777" w:rsidR="003D5687" w:rsidRDefault="003603AD">
            <w:pPr>
              <w:numPr>
                <w:ilvl w:val="1"/>
                <w:numId w:val="44"/>
              </w:numPr>
              <w:rPr>
                <w:rFonts w:ascii="Arial" w:eastAsia="Arial" w:hAnsi="Arial" w:cs="Arial"/>
                <w:sz w:val="18"/>
                <w:szCs w:val="18"/>
              </w:rPr>
            </w:pPr>
            <w:r>
              <w:rPr>
                <w:rFonts w:ascii="Arial" w:eastAsia="Arial" w:hAnsi="Arial" w:cs="Arial"/>
                <w:sz w:val="18"/>
                <w:szCs w:val="18"/>
              </w:rPr>
              <w:t>Pensamento sistêmico</w:t>
            </w:r>
          </w:p>
          <w:p w14:paraId="078EF6FD" w14:textId="77777777" w:rsidR="003D5687" w:rsidRDefault="003603AD">
            <w:pPr>
              <w:numPr>
                <w:ilvl w:val="0"/>
                <w:numId w:val="44"/>
              </w:numPr>
              <w:rPr>
                <w:rFonts w:ascii="Arial" w:eastAsia="Arial" w:hAnsi="Arial" w:cs="Arial"/>
                <w:b/>
                <w:sz w:val="18"/>
                <w:szCs w:val="18"/>
              </w:rPr>
            </w:pPr>
            <w:r>
              <w:rPr>
                <w:rFonts w:ascii="Arial" w:eastAsia="Arial" w:hAnsi="Arial" w:cs="Arial"/>
                <w:sz w:val="18"/>
                <w:szCs w:val="18"/>
              </w:rPr>
              <w:t>Filosofia Lean</w:t>
            </w:r>
          </w:p>
          <w:p w14:paraId="12A604FB" w14:textId="77777777" w:rsidR="003D5687" w:rsidRDefault="003603AD">
            <w:pPr>
              <w:numPr>
                <w:ilvl w:val="1"/>
                <w:numId w:val="44"/>
              </w:numPr>
              <w:rPr>
                <w:rFonts w:ascii="Arial" w:eastAsia="Arial" w:hAnsi="Arial" w:cs="Arial"/>
                <w:sz w:val="18"/>
                <w:szCs w:val="18"/>
              </w:rPr>
            </w:pPr>
            <w:r>
              <w:rPr>
                <w:rFonts w:ascii="Arial" w:eastAsia="Arial" w:hAnsi="Arial" w:cs="Arial"/>
                <w:sz w:val="18"/>
                <w:szCs w:val="18"/>
              </w:rPr>
              <w:t>Definição e importância</w:t>
            </w:r>
          </w:p>
          <w:p w14:paraId="0619C616" w14:textId="77777777" w:rsidR="003D5687" w:rsidRDefault="003603AD">
            <w:pPr>
              <w:numPr>
                <w:ilvl w:val="1"/>
                <w:numId w:val="44"/>
              </w:numPr>
              <w:rPr>
                <w:rFonts w:ascii="Arial" w:eastAsia="Arial" w:hAnsi="Arial" w:cs="Arial"/>
                <w:sz w:val="18"/>
                <w:szCs w:val="18"/>
              </w:rPr>
            </w:pPr>
            <w:r>
              <w:rPr>
                <w:rFonts w:ascii="Arial" w:eastAsia="Arial" w:hAnsi="Arial" w:cs="Arial"/>
                <w:sz w:val="18"/>
                <w:szCs w:val="18"/>
              </w:rPr>
              <w:t>Mindset</w:t>
            </w:r>
          </w:p>
          <w:p w14:paraId="25D0F69C" w14:textId="77777777" w:rsidR="003D5687" w:rsidRDefault="003603AD">
            <w:pPr>
              <w:numPr>
                <w:ilvl w:val="1"/>
                <w:numId w:val="44"/>
              </w:numPr>
              <w:rPr>
                <w:rFonts w:ascii="Arial" w:eastAsia="Arial" w:hAnsi="Arial" w:cs="Arial"/>
                <w:sz w:val="18"/>
                <w:szCs w:val="18"/>
              </w:rPr>
            </w:pPr>
            <w:r>
              <w:rPr>
                <w:rFonts w:ascii="Arial" w:eastAsia="Arial" w:hAnsi="Arial" w:cs="Arial"/>
                <w:sz w:val="18"/>
                <w:szCs w:val="18"/>
              </w:rPr>
              <w:t>Pilares</w:t>
            </w:r>
          </w:p>
          <w:p w14:paraId="5C91967D" w14:textId="77777777" w:rsidR="003D5687" w:rsidRDefault="003603AD">
            <w:pPr>
              <w:numPr>
                <w:ilvl w:val="1"/>
                <w:numId w:val="44"/>
              </w:numPr>
              <w:rPr>
                <w:rFonts w:ascii="Arial" w:eastAsia="Arial" w:hAnsi="Arial" w:cs="Arial"/>
                <w:sz w:val="18"/>
                <w:szCs w:val="18"/>
              </w:rPr>
            </w:pPr>
            <w:r>
              <w:rPr>
                <w:rFonts w:ascii="Arial" w:eastAsia="Arial" w:hAnsi="Arial" w:cs="Arial"/>
                <w:sz w:val="18"/>
                <w:szCs w:val="18"/>
              </w:rPr>
              <w:t>Etapas</w:t>
            </w:r>
          </w:p>
          <w:p w14:paraId="58470EC1" w14:textId="77777777" w:rsidR="003D5687" w:rsidRDefault="003603AD">
            <w:pPr>
              <w:numPr>
                <w:ilvl w:val="2"/>
                <w:numId w:val="44"/>
              </w:numPr>
              <w:rPr>
                <w:rFonts w:ascii="Arial" w:eastAsia="Arial" w:hAnsi="Arial" w:cs="Arial"/>
                <w:sz w:val="18"/>
                <w:szCs w:val="18"/>
              </w:rPr>
            </w:pPr>
            <w:r>
              <w:rPr>
                <w:rFonts w:ascii="Arial" w:eastAsia="Arial" w:hAnsi="Arial" w:cs="Arial"/>
                <w:sz w:val="18"/>
                <w:szCs w:val="18"/>
              </w:rPr>
              <w:t>Preparação</w:t>
            </w:r>
          </w:p>
          <w:p w14:paraId="390DD7AF" w14:textId="77777777" w:rsidR="003D5687" w:rsidRDefault="003603AD">
            <w:pPr>
              <w:numPr>
                <w:ilvl w:val="2"/>
                <w:numId w:val="44"/>
              </w:numPr>
              <w:rPr>
                <w:rFonts w:ascii="Arial" w:eastAsia="Arial" w:hAnsi="Arial" w:cs="Arial"/>
                <w:sz w:val="18"/>
                <w:szCs w:val="18"/>
              </w:rPr>
            </w:pPr>
            <w:r>
              <w:rPr>
                <w:rFonts w:ascii="Arial" w:eastAsia="Arial" w:hAnsi="Arial" w:cs="Arial"/>
                <w:sz w:val="18"/>
                <w:szCs w:val="18"/>
              </w:rPr>
              <w:t>Coleta</w:t>
            </w:r>
          </w:p>
          <w:p w14:paraId="631818AF" w14:textId="77777777" w:rsidR="003D5687" w:rsidRDefault="003603AD">
            <w:pPr>
              <w:numPr>
                <w:ilvl w:val="2"/>
                <w:numId w:val="44"/>
              </w:numPr>
              <w:rPr>
                <w:rFonts w:ascii="Arial" w:eastAsia="Arial" w:hAnsi="Arial" w:cs="Arial"/>
                <w:sz w:val="18"/>
                <w:szCs w:val="18"/>
              </w:rPr>
            </w:pPr>
            <w:r>
              <w:rPr>
                <w:rFonts w:ascii="Arial" w:eastAsia="Arial" w:hAnsi="Arial" w:cs="Arial"/>
                <w:sz w:val="18"/>
                <w:szCs w:val="18"/>
              </w:rPr>
              <w:t>Intervenção</w:t>
            </w:r>
          </w:p>
          <w:p w14:paraId="2E77CFB0" w14:textId="77777777" w:rsidR="003D5687" w:rsidRDefault="003603AD">
            <w:pPr>
              <w:numPr>
                <w:ilvl w:val="2"/>
                <w:numId w:val="44"/>
              </w:numPr>
              <w:rPr>
                <w:rFonts w:ascii="Arial" w:eastAsia="Arial" w:hAnsi="Arial" w:cs="Arial"/>
                <w:sz w:val="18"/>
                <w:szCs w:val="18"/>
              </w:rPr>
            </w:pPr>
            <w:r>
              <w:rPr>
                <w:rFonts w:ascii="Arial" w:eastAsia="Arial" w:hAnsi="Arial" w:cs="Arial"/>
                <w:sz w:val="18"/>
                <w:szCs w:val="18"/>
              </w:rPr>
              <w:t>Monitoramento</w:t>
            </w:r>
          </w:p>
          <w:p w14:paraId="45674BCF" w14:textId="77777777" w:rsidR="003D5687" w:rsidRDefault="003603AD">
            <w:pPr>
              <w:numPr>
                <w:ilvl w:val="2"/>
                <w:numId w:val="44"/>
              </w:numPr>
              <w:rPr>
                <w:rFonts w:ascii="Arial" w:eastAsia="Arial" w:hAnsi="Arial" w:cs="Arial"/>
                <w:sz w:val="18"/>
                <w:szCs w:val="18"/>
              </w:rPr>
            </w:pPr>
            <w:r>
              <w:rPr>
                <w:rFonts w:ascii="Arial" w:eastAsia="Arial" w:hAnsi="Arial" w:cs="Arial"/>
                <w:sz w:val="18"/>
                <w:szCs w:val="18"/>
              </w:rPr>
              <w:t>Encerramento</w:t>
            </w:r>
          </w:p>
          <w:p w14:paraId="26D418DF" w14:textId="77777777" w:rsidR="003D5687" w:rsidRDefault="003603AD">
            <w:pPr>
              <w:numPr>
                <w:ilvl w:val="1"/>
                <w:numId w:val="44"/>
              </w:numPr>
              <w:rPr>
                <w:rFonts w:ascii="Arial" w:eastAsia="Arial" w:hAnsi="Arial" w:cs="Arial"/>
                <w:sz w:val="18"/>
                <w:szCs w:val="18"/>
              </w:rPr>
            </w:pPr>
            <w:r>
              <w:rPr>
                <w:rFonts w:ascii="Arial" w:eastAsia="Arial" w:hAnsi="Arial" w:cs="Arial"/>
                <w:sz w:val="18"/>
                <w:szCs w:val="18"/>
              </w:rPr>
              <w:t>Ferramentas</w:t>
            </w:r>
          </w:p>
          <w:p w14:paraId="31CAE03B" w14:textId="77777777" w:rsidR="003D5687" w:rsidRDefault="003603AD">
            <w:pPr>
              <w:numPr>
                <w:ilvl w:val="2"/>
                <w:numId w:val="44"/>
              </w:numPr>
              <w:rPr>
                <w:rFonts w:ascii="Arial" w:eastAsia="Arial" w:hAnsi="Arial" w:cs="Arial"/>
                <w:sz w:val="18"/>
                <w:szCs w:val="18"/>
              </w:rPr>
            </w:pPr>
            <w:r>
              <w:rPr>
                <w:rFonts w:ascii="Arial" w:eastAsia="Arial" w:hAnsi="Arial" w:cs="Arial"/>
                <w:sz w:val="18"/>
                <w:szCs w:val="18"/>
              </w:rPr>
              <w:t>Diagrama espaguete</w:t>
            </w:r>
          </w:p>
          <w:p w14:paraId="4F08FA45" w14:textId="77777777" w:rsidR="003D5687" w:rsidRDefault="003603AD">
            <w:pPr>
              <w:numPr>
                <w:ilvl w:val="2"/>
                <w:numId w:val="44"/>
              </w:numPr>
              <w:rPr>
                <w:rFonts w:ascii="Arial" w:eastAsia="Arial" w:hAnsi="Arial" w:cs="Arial"/>
                <w:sz w:val="18"/>
                <w:szCs w:val="18"/>
              </w:rPr>
            </w:pPr>
            <w:proofErr w:type="spellStart"/>
            <w:r>
              <w:rPr>
                <w:rFonts w:ascii="Arial" w:eastAsia="Arial" w:hAnsi="Arial" w:cs="Arial"/>
                <w:sz w:val="18"/>
                <w:szCs w:val="18"/>
              </w:rPr>
              <w:t>Cronoanálise</w:t>
            </w:r>
            <w:proofErr w:type="spellEnd"/>
          </w:p>
          <w:p w14:paraId="267603CE" w14:textId="77777777" w:rsidR="003D5687" w:rsidRDefault="003603AD">
            <w:pPr>
              <w:numPr>
                <w:ilvl w:val="2"/>
                <w:numId w:val="44"/>
              </w:numPr>
              <w:rPr>
                <w:rFonts w:ascii="Arial" w:eastAsia="Arial" w:hAnsi="Arial" w:cs="Arial"/>
                <w:sz w:val="18"/>
                <w:szCs w:val="18"/>
              </w:rPr>
            </w:pPr>
            <w:proofErr w:type="spellStart"/>
            <w:r>
              <w:rPr>
                <w:rFonts w:ascii="Arial" w:eastAsia="Arial" w:hAnsi="Arial" w:cs="Arial"/>
                <w:sz w:val="18"/>
                <w:szCs w:val="18"/>
              </w:rPr>
              <w:t>Takt</w:t>
            </w:r>
            <w:proofErr w:type="spellEnd"/>
            <w:r>
              <w:rPr>
                <w:rFonts w:ascii="Arial" w:eastAsia="Arial" w:hAnsi="Arial" w:cs="Arial"/>
                <w:sz w:val="18"/>
                <w:szCs w:val="18"/>
              </w:rPr>
              <w:t>-time</w:t>
            </w:r>
          </w:p>
          <w:p w14:paraId="187CCE67" w14:textId="77777777" w:rsidR="003D5687" w:rsidRDefault="003603AD">
            <w:pPr>
              <w:numPr>
                <w:ilvl w:val="2"/>
                <w:numId w:val="44"/>
              </w:numPr>
              <w:rPr>
                <w:rFonts w:ascii="Arial" w:eastAsia="Arial" w:hAnsi="Arial" w:cs="Arial"/>
                <w:sz w:val="18"/>
                <w:szCs w:val="18"/>
              </w:rPr>
            </w:pPr>
            <w:r>
              <w:rPr>
                <w:rFonts w:ascii="Arial" w:eastAsia="Arial" w:hAnsi="Arial" w:cs="Arial"/>
                <w:sz w:val="18"/>
                <w:szCs w:val="18"/>
              </w:rPr>
              <w:t>Cadeia de valores</w:t>
            </w:r>
          </w:p>
          <w:p w14:paraId="070713B9" w14:textId="77777777" w:rsidR="003D5687" w:rsidRDefault="003603AD">
            <w:pPr>
              <w:numPr>
                <w:ilvl w:val="2"/>
                <w:numId w:val="44"/>
              </w:numPr>
              <w:rPr>
                <w:rFonts w:ascii="Arial" w:eastAsia="Arial" w:hAnsi="Arial" w:cs="Arial"/>
                <w:sz w:val="18"/>
                <w:szCs w:val="18"/>
              </w:rPr>
            </w:pPr>
            <w:r>
              <w:rPr>
                <w:rFonts w:ascii="Arial" w:eastAsia="Arial" w:hAnsi="Arial" w:cs="Arial"/>
                <w:sz w:val="18"/>
                <w:szCs w:val="18"/>
              </w:rPr>
              <w:t>Mapa de fluxo de valor</w:t>
            </w:r>
          </w:p>
          <w:p w14:paraId="358C4C91" w14:textId="77777777" w:rsidR="003D5687" w:rsidRDefault="003603AD">
            <w:pPr>
              <w:numPr>
                <w:ilvl w:val="0"/>
                <w:numId w:val="44"/>
              </w:numPr>
              <w:rPr>
                <w:rFonts w:ascii="Arial" w:eastAsia="Arial" w:hAnsi="Arial" w:cs="Arial"/>
                <w:b/>
                <w:sz w:val="18"/>
                <w:szCs w:val="18"/>
              </w:rPr>
            </w:pPr>
            <w:r>
              <w:rPr>
                <w:rFonts w:ascii="Arial" w:eastAsia="Arial" w:hAnsi="Arial" w:cs="Arial"/>
                <w:sz w:val="18"/>
                <w:szCs w:val="18"/>
              </w:rPr>
              <w:t>Métodos e Ferramentas da Qualidade</w:t>
            </w:r>
          </w:p>
          <w:p w14:paraId="62621E88" w14:textId="77777777" w:rsidR="003D5687" w:rsidRDefault="003603AD">
            <w:pPr>
              <w:numPr>
                <w:ilvl w:val="1"/>
                <w:numId w:val="44"/>
              </w:numPr>
              <w:rPr>
                <w:rFonts w:ascii="Arial" w:eastAsia="Arial" w:hAnsi="Arial" w:cs="Arial"/>
                <w:sz w:val="18"/>
                <w:szCs w:val="18"/>
              </w:rPr>
            </w:pPr>
            <w:r>
              <w:rPr>
                <w:rFonts w:ascii="Arial" w:eastAsia="Arial" w:hAnsi="Arial" w:cs="Arial"/>
                <w:sz w:val="18"/>
                <w:szCs w:val="18"/>
              </w:rPr>
              <w:t>Definição e Aplicabilidade</w:t>
            </w:r>
          </w:p>
          <w:p w14:paraId="693A28A9" w14:textId="77777777" w:rsidR="003D5687" w:rsidRDefault="003603AD">
            <w:pPr>
              <w:numPr>
                <w:ilvl w:val="2"/>
                <w:numId w:val="44"/>
              </w:numPr>
              <w:rPr>
                <w:rFonts w:ascii="Arial" w:eastAsia="Arial" w:hAnsi="Arial" w:cs="Arial"/>
                <w:sz w:val="18"/>
                <w:szCs w:val="18"/>
              </w:rPr>
            </w:pPr>
            <w:r>
              <w:rPr>
                <w:rFonts w:ascii="Arial" w:eastAsia="Arial" w:hAnsi="Arial" w:cs="Arial"/>
                <w:sz w:val="18"/>
                <w:szCs w:val="18"/>
              </w:rPr>
              <w:t>PDCA</w:t>
            </w:r>
          </w:p>
          <w:p w14:paraId="7736D2C1" w14:textId="77777777" w:rsidR="003D5687" w:rsidRDefault="003603AD">
            <w:pPr>
              <w:numPr>
                <w:ilvl w:val="2"/>
                <w:numId w:val="44"/>
              </w:numPr>
              <w:rPr>
                <w:rFonts w:ascii="Arial" w:eastAsia="Arial" w:hAnsi="Arial" w:cs="Arial"/>
                <w:sz w:val="18"/>
                <w:szCs w:val="18"/>
              </w:rPr>
            </w:pPr>
            <w:r>
              <w:rPr>
                <w:rFonts w:ascii="Arial" w:eastAsia="Arial" w:hAnsi="Arial" w:cs="Arial"/>
                <w:sz w:val="18"/>
                <w:szCs w:val="18"/>
              </w:rPr>
              <w:t>MASP</w:t>
            </w:r>
          </w:p>
          <w:p w14:paraId="0D401D85" w14:textId="77777777" w:rsidR="003D5687" w:rsidRDefault="003603AD">
            <w:pPr>
              <w:numPr>
                <w:ilvl w:val="2"/>
                <w:numId w:val="44"/>
              </w:numPr>
              <w:rPr>
                <w:rFonts w:ascii="Arial" w:eastAsia="Arial" w:hAnsi="Arial" w:cs="Arial"/>
                <w:sz w:val="18"/>
                <w:szCs w:val="18"/>
              </w:rPr>
            </w:pPr>
            <w:r>
              <w:rPr>
                <w:rFonts w:ascii="Arial" w:eastAsia="Arial" w:hAnsi="Arial" w:cs="Arial"/>
                <w:sz w:val="18"/>
                <w:szCs w:val="18"/>
              </w:rPr>
              <w:t>Histograma</w:t>
            </w:r>
          </w:p>
          <w:p w14:paraId="6FB91DE7" w14:textId="77777777" w:rsidR="003D5687" w:rsidRDefault="003603AD">
            <w:pPr>
              <w:numPr>
                <w:ilvl w:val="2"/>
                <w:numId w:val="44"/>
              </w:numPr>
              <w:rPr>
                <w:rFonts w:ascii="Arial" w:eastAsia="Arial" w:hAnsi="Arial" w:cs="Arial"/>
                <w:sz w:val="18"/>
                <w:szCs w:val="18"/>
              </w:rPr>
            </w:pPr>
            <w:r>
              <w:rPr>
                <w:rFonts w:ascii="Arial" w:eastAsia="Arial" w:hAnsi="Arial" w:cs="Arial"/>
                <w:sz w:val="18"/>
                <w:szCs w:val="18"/>
              </w:rPr>
              <w:t>Brainstorming</w:t>
            </w:r>
          </w:p>
          <w:p w14:paraId="2BBD15AA" w14:textId="77777777" w:rsidR="003D5687" w:rsidRDefault="003603AD">
            <w:pPr>
              <w:numPr>
                <w:ilvl w:val="2"/>
                <w:numId w:val="44"/>
              </w:numPr>
              <w:rPr>
                <w:rFonts w:ascii="Arial" w:eastAsia="Arial" w:hAnsi="Arial" w:cs="Arial"/>
                <w:sz w:val="18"/>
                <w:szCs w:val="18"/>
              </w:rPr>
            </w:pPr>
            <w:r>
              <w:rPr>
                <w:rFonts w:ascii="Arial" w:eastAsia="Arial" w:hAnsi="Arial" w:cs="Arial"/>
                <w:sz w:val="18"/>
                <w:szCs w:val="18"/>
              </w:rPr>
              <w:t>Fluxograma de processos</w:t>
            </w:r>
          </w:p>
          <w:p w14:paraId="0FF4E038" w14:textId="77777777" w:rsidR="003D5687" w:rsidRDefault="003603AD">
            <w:pPr>
              <w:numPr>
                <w:ilvl w:val="2"/>
                <w:numId w:val="44"/>
              </w:numPr>
              <w:rPr>
                <w:rFonts w:ascii="Arial" w:eastAsia="Arial" w:hAnsi="Arial" w:cs="Arial"/>
                <w:sz w:val="18"/>
                <w:szCs w:val="18"/>
              </w:rPr>
            </w:pPr>
            <w:r>
              <w:rPr>
                <w:rFonts w:ascii="Arial" w:eastAsia="Arial" w:hAnsi="Arial" w:cs="Arial"/>
                <w:sz w:val="18"/>
                <w:szCs w:val="18"/>
              </w:rPr>
              <w:t>Diagrama de Pareto</w:t>
            </w:r>
          </w:p>
          <w:p w14:paraId="404A866E" w14:textId="77777777" w:rsidR="003D5687" w:rsidRDefault="003603AD">
            <w:pPr>
              <w:numPr>
                <w:ilvl w:val="2"/>
                <w:numId w:val="44"/>
              </w:numPr>
              <w:rPr>
                <w:rFonts w:ascii="Arial" w:eastAsia="Arial" w:hAnsi="Arial" w:cs="Arial"/>
                <w:sz w:val="18"/>
                <w:szCs w:val="18"/>
              </w:rPr>
            </w:pPr>
            <w:r>
              <w:rPr>
                <w:rFonts w:ascii="Arial" w:eastAsia="Arial" w:hAnsi="Arial" w:cs="Arial"/>
                <w:sz w:val="18"/>
                <w:szCs w:val="18"/>
              </w:rPr>
              <w:t>Diagrama de Ishikawa</w:t>
            </w:r>
          </w:p>
          <w:p w14:paraId="06140BBF" w14:textId="77777777" w:rsidR="003D5687" w:rsidRDefault="003603AD">
            <w:pPr>
              <w:numPr>
                <w:ilvl w:val="2"/>
                <w:numId w:val="44"/>
              </w:numPr>
              <w:rPr>
                <w:rFonts w:ascii="Arial" w:eastAsia="Arial" w:hAnsi="Arial" w:cs="Arial"/>
                <w:sz w:val="18"/>
                <w:szCs w:val="18"/>
              </w:rPr>
            </w:pPr>
            <w:r>
              <w:rPr>
                <w:rFonts w:ascii="Arial" w:eastAsia="Arial" w:hAnsi="Arial" w:cs="Arial"/>
                <w:sz w:val="18"/>
                <w:szCs w:val="18"/>
              </w:rPr>
              <w:t>CEP</w:t>
            </w:r>
          </w:p>
          <w:p w14:paraId="4A135370" w14:textId="77777777" w:rsidR="003D5687" w:rsidRDefault="003603AD">
            <w:pPr>
              <w:numPr>
                <w:ilvl w:val="2"/>
                <w:numId w:val="44"/>
              </w:numPr>
              <w:rPr>
                <w:rFonts w:ascii="Arial" w:eastAsia="Arial" w:hAnsi="Arial" w:cs="Arial"/>
                <w:sz w:val="18"/>
                <w:szCs w:val="18"/>
              </w:rPr>
            </w:pPr>
            <w:r>
              <w:rPr>
                <w:rFonts w:ascii="Arial" w:eastAsia="Arial" w:hAnsi="Arial" w:cs="Arial"/>
                <w:sz w:val="18"/>
                <w:szCs w:val="18"/>
              </w:rPr>
              <w:t>5W2H</w:t>
            </w:r>
          </w:p>
          <w:p w14:paraId="6274BA3D" w14:textId="77777777" w:rsidR="003D5687" w:rsidRDefault="003603AD">
            <w:pPr>
              <w:numPr>
                <w:ilvl w:val="2"/>
                <w:numId w:val="44"/>
              </w:numPr>
              <w:rPr>
                <w:rFonts w:ascii="Arial" w:eastAsia="Arial" w:hAnsi="Arial" w:cs="Arial"/>
                <w:sz w:val="18"/>
                <w:szCs w:val="18"/>
              </w:rPr>
            </w:pPr>
            <w:r>
              <w:rPr>
                <w:rFonts w:ascii="Arial" w:eastAsia="Arial" w:hAnsi="Arial" w:cs="Arial"/>
                <w:sz w:val="18"/>
                <w:szCs w:val="18"/>
              </w:rPr>
              <w:t>Folha de verificação</w:t>
            </w:r>
          </w:p>
          <w:p w14:paraId="3319AC19" w14:textId="77777777" w:rsidR="003D5687" w:rsidRDefault="003603AD">
            <w:pPr>
              <w:numPr>
                <w:ilvl w:val="2"/>
                <w:numId w:val="44"/>
              </w:numPr>
              <w:rPr>
                <w:rFonts w:ascii="Arial" w:eastAsia="Arial" w:hAnsi="Arial" w:cs="Arial"/>
                <w:sz w:val="18"/>
                <w:szCs w:val="18"/>
              </w:rPr>
            </w:pPr>
            <w:r>
              <w:rPr>
                <w:rFonts w:ascii="Arial" w:eastAsia="Arial" w:hAnsi="Arial" w:cs="Arial"/>
                <w:sz w:val="18"/>
                <w:szCs w:val="18"/>
              </w:rPr>
              <w:t>Diagrama de dispersão</w:t>
            </w:r>
          </w:p>
          <w:p w14:paraId="7AEC112C" w14:textId="77777777" w:rsidR="003D5687" w:rsidRDefault="003603AD">
            <w:pPr>
              <w:numPr>
                <w:ilvl w:val="0"/>
                <w:numId w:val="44"/>
              </w:numPr>
              <w:rPr>
                <w:rFonts w:ascii="Arial" w:eastAsia="Arial" w:hAnsi="Arial" w:cs="Arial"/>
                <w:b/>
                <w:sz w:val="18"/>
                <w:szCs w:val="18"/>
              </w:rPr>
            </w:pPr>
            <w:r>
              <w:rPr>
                <w:rFonts w:ascii="Arial" w:eastAsia="Arial" w:hAnsi="Arial" w:cs="Arial"/>
                <w:sz w:val="18"/>
                <w:szCs w:val="18"/>
              </w:rPr>
              <w:t>Princípios da gestão da qualidade</w:t>
            </w:r>
          </w:p>
          <w:p w14:paraId="4D5BB9DF" w14:textId="77777777" w:rsidR="003D5687" w:rsidRDefault="003603AD">
            <w:pPr>
              <w:numPr>
                <w:ilvl w:val="1"/>
                <w:numId w:val="44"/>
              </w:numPr>
              <w:rPr>
                <w:rFonts w:ascii="Arial" w:eastAsia="Arial" w:hAnsi="Arial" w:cs="Arial"/>
                <w:sz w:val="18"/>
                <w:szCs w:val="18"/>
              </w:rPr>
            </w:pPr>
            <w:r>
              <w:rPr>
                <w:rFonts w:ascii="Arial" w:eastAsia="Arial" w:hAnsi="Arial" w:cs="Arial"/>
                <w:sz w:val="18"/>
                <w:szCs w:val="18"/>
              </w:rPr>
              <w:t>Foco no cliente</w:t>
            </w:r>
          </w:p>
          <w:p w14:paraId="52F687A3" w14:textId="77777777" w:rsidR="003D5687" w:rsidRDefault="003603AD">
            <w:pPr>
              <w:numPr>
                <w:ilvl w:val="1"/>
                <w:numId w:val="44"/>
              </w:numPr>
              <w:rPr>
                <w:rFonts w:ascii="Arial" w:eastAsia="Arial" w:hAnsi="Arial" w:cs="Arial"/>
                <w:sz w:val="18"/>
                <w:szCs w:val="18"/>
              </w:rPr>
            </w:pPr>
            <w:r>
              <w:rPr>
                <w:rFonts w:ascii="Arial" w:eastAsia="Arial" w:hAnsi="Arial" w:cs="Arial"/>
                <w:sz w:val="18"/>
                <w:szCs w:val="18"/>
              </w:rPr>
              <w:t>Liderança</w:t>
            </w:r>
          </w:p>
          <w:p w14:paraId="56BE5A12" w14:textId="77777777" w:rsidR="003D5687" w:rsidRDefault="003603AD">
            <w:pPr>
              <w:numPr>
                <w:ilvl w:val="1"/>
                <w:numId w:val="44"/>
              </w:numPr>
              <w:rPr>
                <w:rFonts w:ascii="Arial" w:eastAsia="Arial" w:hAnsi="Arial" w:cs="Arial"/>
                <w:sz w:val="18"/>
                <w:szCs w:val="18"/>
              </w:rPr>
            </w:pPr>
            <w:r>
              <w:rPr>
                <w:rFonts w:ascii="Arial" w:eastAsia="Arial" w:hAnsi="Arial" w:cs="Arial"/>
                <w:sz w:val="18"/>
                <w:szCs w:val="18"/>
              </w:rPr>
              <w:t>Engajamento das pessoas</w:t>
            </w:r>
          </w:p>
          <w:p w14:paraId="5F9246EB" w14:textId="77777777" w:rsidR="003D5687" w:rsidRDefault="003603AD">
            <w:pPr>
              <w:numPr>
                <w:ilvl w:val="1"/>
                <w:numId w:val="44"/>
              </w:numPr>
              <w:rPr>
                <w:rFonts w:ascii="Arial" w:eastAsia="Arial" w:hAnsi="Arial" w:cs="Arial"/>
                <w:sz w:val="18"/>
                <w:szCs w:val="18"/>
              </w:rPr>
            </w:pPr>
            <w:r>
              <w:rPr>
                <w:rFonts w:ascii="Arial" w:eastAsia="Arial" w:hAnsi="Arial" w:cs="Arial"/>
                <w:sz w:val="18"/>
                <w:szCs w:val="18"/>
              </w:rPr>
              <w:t>Abordagem de processos</w:t>
            </w:r>
          </w:p>
          <w:p w14:paraId="09B7922C" w14:textId="77777777" w:rsidR="003D5687" w:rsidRDefault="003603AD">
            <w:pPr>
              <w:numPr>
                <w:ilvl w:val="1"/>
                <w:numId w:val="44"/>
              </w:numPr>
              <w:rPr>
                <w:rFonts w:ascii="Arial" w:eastAsia="Arial" w:hAnsi="Arial" w:cs="Arial"/>
                <w:sz w:val="18"/>
                <w:szCs w:val="18"/>
              </w:rPr>
            </w:pPr>
            <w:r>
              <w:rPr>
                <w:rFonts w:ascii="Arial" w:eastAsia="Arial" w:hAnsi="Arial" w:cs="Arial"/>
                <w:sz w:val="18"/>
                <w:szCs w:val="18"/>
              </w:rPr>
              <w:t>Tomada de decisão baseado em evidências</w:t>
            </w:r>
          </w:p>
          <w:p w14:paraId="626F4B91" w14:textId="77777777" w:rsidR="003D5687" w:rsidRDefault="003603AD">
            <w:pPr>
              <w:numPr>
                <w:ilvl w:val="1"/>
                <w:numId w:val="44"/>
              </w:numPr>
              <w:rPr>
                <w:rFonts w:ascii="Arial" w:eastAsia="Arial" w:hAnsi="Arial" w:cs="Arial"/>
                <w:sz w:val="18"/>
                <w:szCs w:val="18"/>
              </w:rPr>
            </w:pPr>
            <w:r>
              <w:rPr>
                <w:rFonts w:ascii="Arial" w:eastAsia="Arial" w:hAnsi="Arial" w:cs="Arial"/>
                <w:sz w:val="18"/>
                <w:szCs w:val="18"/>
              </w:rPr>
              <w:t>Melhoria</w:t>
            </w:r>
          </w:p>
          <w:p w14:paraId="62B2F29C" w14:textId="77777777" w:rsidR="003D5687" w:rsidRDefault="003603AD">
            <w:pPr>
              <w:numPr>
                <w:ilvl w:val="1"/>
                <w:numId w:val="44"/>
              </w:numPr>
              <w:rPr>
                <w:rFonts w:ascii="Arial" w:eastAsia="Arial" w:hAnsi="Arial" w:cs="Arial"/>
                <w:sz w:val="18"/>
                <w:szCs w:val="18"/>
              </w:rPr>
            </w:pPr>
            <w:r>
              <w:rPr>
                <w:rFonts w:ascii="Arial" w:eastAsia="Arial" w:hAnsi="Arial" w:cs="Arial"/>
                <w:sz w:val="18"/>
                <w:szCs w:val="18"/>
              </w:rPr>
              <w:t>Gestão de relacionamentos</w:t>
            </w:r>
          </w:p>
          <w:p w14:paraId="06122AF5" w14:textId="77777777" w:rsidR="003D5687" w:rsidRDefault="003603AD">
            <w:pPr>
              <w:numPr>
                <w:ilvl w:val="0"/>
                <w:numId w:val="44"/>
              </w:numPr>
              <w:rPr>
                <w:rFonts w:ascii="Arial" w:eastAsia="Arial" w:hAnsi="Arial" w:cs="Arial"/>
                <w:b/>
                <w:sz w:val="18"/>
                <w:szCs w:val="18"/>
              </w:rPr>
            </w:pPr>
            <w:r>
              <w:rPr>
                <w:rFonts w:ascii="Arial" w:eastAsia="Arial" w:hAnsi="Arial" w:cs="Arial"/>
                <w:sz w:val="18"/>
                <w:szCs w:val="18"/>
              </w:rPr>
              <w:t>Qualidade</w:t>
            </w:r>
          </w:p>
          <w:p w14:paraId="0206BC25" w14:textId="77777777" w:rsidR="003D5687" w:rsidRDefault="003603AD">
            <w:pPr>
              <w:numPr>
                <w:ilvl w:val="1"/>
                <w:numId w:val="44"/>
              </w:numPr>
              <w:rPr>
                <w:rFonts w:ascii="Arial" w:eastAsia="Arial" w:hAnsi="Arial" w:cs="Arial"/>
                <w:sz w:val="18"/>
                <w:szCs w:val="18"/>
              </w:rPr>
            </w:pPr>
            <w:r>
              <w:rPr>
                <w:rFonts w:ascii="Arial" w:eastAsia="Arial" w:hAnsi="Arial" w:cs="Arial"/>
                <w:sz w:val="18"/>
                <w:szCs w:val="18"/>
              </w:rPr>
              <w:t>Definição</w:t>
            </w:r>
          </w:p>
          <w:p w14:paraId="576C8153" w14:textId="77777777" w:rsidR="003D5687" w:rsidRDefault="003603AD">
            <w:pPr>
              <w:numPr>
                <w:ilvl w:val="1"/>
                <w:numId w:val="44"/>
              </w:numPr>
              <w:rPr>
                <w:rFonts w:ascii="Arial" w:eastAsia="Arial" w:hAnsi="Arial" w:cs="Arial"/>
                <w:sz w:val="18"/>
                <w:szCs w:val="18"/>
              </w:rPr>
            </w:pPr>
            <w:r>
              <w:rPr>
                <w:rFonts w:ascii="Arial" w:eastAsia="Arial" w:hAnsi="Arial" w:cs="Arial"/>
                <w:sz w:val="18"/>
                <w:szCs w:val="18"/>
              </w:rPr>
              <w:t>Evolução da qualidade</w:t>
            </w:r>
          </w:p>
        </w:tc>
      </w:tr>
      <w:tr w:rsidR="003D5687" w14:paraId="3EE4BBC8" w14:textId="77777777">
        <w:trPr>
          <w:trHeight w:val="408"/>
        </w:trPr>
        <w:tc>
          <w:tcPr>
            <w:tcW w:w="4740" w:type="dxa"/>
            <w:shd w:val="clear" w:color="auto" w:fill="E2EFD9"/>
            <w:vAlign w:val="center"/>
          </w:tcPr>
          <w:p w14:paraId="35BD4362"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lastRenderedPageBreak/>
              <w:t xml:space="preserve">Eixo Estruturante </w:t>
            </w:r>
            <w:proofErr w:type="gramStart"/>
            <w:r>
              <w:rPr>
                <w:rFonts w:ascii="Arial" w:eastAsia="Arial" w:hAnsi="Arial" w:cs="Arial"/>
                <w:color w:val="2E75B5"/>
                <w:sz w:val="18"/>
                <w:szCs w:val="18"/>
              </w:rPr>
              <w:t>BNCC  /</w:t>
            </w:r>
            <w:proofErr w:type="gramEnd"/>
            <w:r>
              <w:rPr>
                <w:rFonts w:ascii="Arial" w:eastAsia="Arial" w:hAnsi="Arial" w:cs="Arial"/>
                <w:color w:val="2E75B5"/>
                <w:sz w:val="18"/>
                <w:szCs w:val="18"/>
              </w:rPr>
              <w:t xml:space="preserve">   </w:t>
            </w:r>
          </w:p>
          <w:p w14:paraId="38CEE889"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t>Competência Integradora</w:t>
            </w:r>
          </w:p>
        </w:tc>
        <w:tc>
          <w:tcPr>
            <w:tcW w:w="4950" w:type="dxa"/>
            <w:shd w:val="clear" w:color="auto" w:fill="E2EFD9"/>
            <w:vAlign w:val="center"/>
          </w:tcPr>
          <w:p w14:paraId="74BB92C1"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t xml:space="preserve">Eixo Estruturante </w:t>
            </w:r>
            <w:proofErr w:type="gramStart"/>
            <w:r>
              <w:rPr>
                <w:rFonts w:ascii="Arial" w:eastAsia="Arial" w:hAnsi="Arial" w:cs="Arial"/>
                <w:color w:val="2E75B5"/>
                <w:sz w:val="18"/>
                <w:szCs w:val="18"/>
              </w:rPr>
              <w:t>BNCC  /</w:t>
            </w:r>
            <w:proofErr w:type="gramEnd"/>
            <w:r>
              <w:rPr>
                <w:rFonts w:ascii="Arial" w:eastAsia="Arial" w:hAnsi="Arial" w:cs="Arial"/>
                <w:color w:val="2E75B5"/>
                <w:sz w:val="18"/>
                <w:szCs w:val="18"/>
              </w:rPr>
              <w:t xml:space="preserve">   </w:t>
            </w:r>
          </w:p>
          <w:p w14:paraId="5AF9DEC9"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t>Competência Integradora</w:t>
            </w:r>
          </w:p>
        </w:tc>
      </w:tr>
      <w:tr w:rsidR="003D5687" w14:paraId="7B65788F" w14:textId="77777777">
        <w:trPr>
          <w:trHeight w:val="408"/>
        </w:trPr>
        <w:tc>
          <w:tcPr>
            <w:tcW w:w="4740" w:type="dxa"/>
            <w:vMerge w:val="restart"/>
            <w:shd w:val="clear" w:color="auto" w:fill="auto"/>
            <w:vAlign w:val="center"/>
          </w:tcPr>
          <w:p w14:paraId="6804BDAC" w14:textId="77777777" w:rsidR="003D5687" w:rsidRDefault="003603AD">
            <w:pPr>
              <w:ind w:left="141" w:hanging="10"/>
              <w:rPr>
                <w:rFonts w:ascii="Arial" w:eastAsia="Arial" w:hAnsi="Arial" w:cs="Arial"/>
                <w:sz w:val="18"/>
                <w:szCs w:val="18"/>
              </w:rPr>
            </w:pPr>
            <w:r>
              <w:rPr>
                <w:rFonts w:ascii="Arial" w:eastAsia="Arial" w:hAnsi="Arial" w:cs="Arial"/>
                <w:b/>
                <w:sz w:val="18"/>
                <w:szCs w:val="18"/>
              </w:rPr>
              <w:t>Mediação e Intervenção Sociocultural:</w:t>
            </w:r>
            <w:r>
              <w:rPr>
                <w:rFonts w:ascii="Arial" w:eastAsia="Arial" w:hAnsi="Arial" w:cs="Arial"/>
                <w:sz w:val="18"/>
                <w:szCs w:val="18"/>
              </w:rPr>
              <w:t xml:space="preserve"> Reconhecer conflitos, sugerindo a implementação de soluções acerca de questões e problemas identificados na comunidade.</w:t>
            </w:r>
          </w:p>
          <w:p w14:paraId="18ED5D68" w14:textId="77777777" w:rsidR="003D5687" w:rsidRDefault="003D5687">
            <w:pPr>
              <w:ind w:left="720" w:hanging="360"/>
              <w:rPr>
                <w:rFonts w:ascii="Arial" w:eastAsia="Arial" w:hAnsi="Arial" w:cs="Arial"/>
                <w:sz w:val="18"/>
                <w:szCs w:val="18"/>
              </w:rPr>
            </w:pPr>
          </w:p>
          <w:p w14:paraId="6525242A" w14:textId="77777777" w:rsidR="003D5687" w:rsidRDefault="003D5687">
            <w:pPr>
              <w:ind w:left="720" w:hanging="360"/>
              <w:rPr>
                <w:rFonts w:ascii="Arial" w:eastAsia="Arial" w:hAnsi="Arial" w:cs="Arial"/>
                <w:sz w:val="18"/>
                <w:szCs w:val="18"/>
              </w:rPr>
            </w:pPr>
          </w:p>
        </w:tc>
        <w:tc>
          <w:tcPr>
            <w:tcW w:w="4950" w:type="dxa"/>
            <w:shd w:val="clear" w:color="auto" w:fill="auto"/>
            <w:vAlign w:val="center"/>
          </w:tcPr>
          <w:p w14:paraId="5CE940BD" w14:textId="77777777" w:rsidR="003D5687" w:rsidRDefault="003603AD">
            <w:pPr>
              <w:ind w:left="20"/>
              <w:rPr>
                <w:rFonts w:ascii="Arial" w:eastAsia="Arial" w:hAnsi="Arial" w:cs="Arial"/>
                <w:sz w:val="18"/>
                <w:szCs w:val="18"/>
              </w:rPr>
            </w:pPr>
            <w:r>
              <w:rPr>
                <w:rFonts w:ascii="Arial" w:eastAsia="Arial" w:hAnsi="Arial" w:cs="Arial"/>
                <w:sz w:val="18"/>
                <w:szCs w:val="18"/>
              </w:rPr>
              <w:t>Identificar ações que permitam o desenvolvimento de um ambiente de trabalho saudável, considerando as necessidades e diversidades da sociedade.</w:t>
            </w:r>
          </w:p>
        </w:tc>
      </w:tr>
      <w:tr w:rsidR="003D5687" w14:paraId="7C6DAAB0" w14:textId="77777777">
        <w:trPr>
          <w:trHeight w:val="408"/>
        </w:trPr>
        <w:tc>
          <w:tcPr>
            <w:tcW w:w="4740" w:type="dxa"/>
            <w:vMerge/>
            <w:shd w:val="clear" w:color="auto" w:fill="auto"/>
            <w:vAlign w:val="center"/>
          </w:tcPr>
          <w:p w14:paraId="7ECF0759" w14:textId="77777777" w:rsidR="003D5687" w:rsidRDefault="003D5687">
            <w:pPr>
              <w:widowControl w:val="0"/>
              <w:pBdr>
                <w:top w:val="nil"/>
                <w:left w:val="nil"/>
                <w:bottom w:val="nil"/>
                <w:right w:val="nil"/>
                <w:between w:val="nil"/>
              </w:pBdr>
              <w:spacing w:line="276" w:lineRule="auto"/>
              <w:rPr>
                <w:rFonts w:ascii="Arial" w:eastAsia="Arial" w:hAnsi="Arial" w:cs="Arial"/>
                <w:sz w:val="18"/>
                <w:szCs w:val="18"/>
              </w:rPr>
            </w:pPr>
          </w:p>
        </w:tc>
        <w:tc>
          <w:tcPr>
            <w:tcW w:w="4950" w:type="dxa"/>
            <w:shd w:val="clear" w:color="auto" w:fill="auto"/>
            <w:vAlign w:val="center"/>
          </w:tcPr>
          <w:p w14:paraId="6759D5D8" w14:textId="77777777" w:rsidR="003D5687" w:rsidRDefault="003603AD">
            <w:pPr>
              <w:ind w:left="20"/>
              <w:rPr>
                <w:rFonts w:ascii="Arial" w:eastAsia="Arial" w:hAnsi="Arial" w:cs="Arial"/>
                <w:sz w:val="18"/>
                <w:szCs w:val="18"/>
              </w:rPr>
            </w:pPr>
            <w:r>
              <w:rPr>
                <w:rFonts w:ascii="Arial" w:eastAsia="Arial" w:hAnsi="Arial" w:cs="Arial"/>
                <w:sz w:val="18"/>
                <w:szCs w:val="18"/>
              </w:rPr>
              <w:t>Demonstrar empatia e consciência do valor da escuta ativa e do diálogo nas relações e atividades profissionais.</w:t>
            </w:r>
          </w:p>
        </w:tc>
      </w:tr>
      <w:tr w:rsidR="003D5687" w14:paraId="4ED235AF" w14:textId="77777777">
        <w:trPr>
          <w:trHeight w:val="20"/>
        </w:trPr>
        <w:tc>
          <w:tcPr>
            <w:tcW w:w="9690" w:type="dxa"/>
            <w:gridSpan w:val="2"/>
            <w:shd w:val="clear" w:color="auto" w:fill="E2EFD9"/>
            <w:vAlign w:val="center"/>
          </w:tcPr>
          <w:p w14:paraId="163A1F5F" w14:textId="77777777" w:rsidR="003D5687" w:rsidRDefault="003603AD">
            <w:pPr>
              <w:jc w:val="center"/>
              <w:rPr>
                <w:rFonts w:ascii="Arial" w:eastAsia="Arial" w:hAnsi="Arial" w:cs="Arial"/>
                <w:color w:val="2E75B5"/>
                <w:sz w:val="18"/>
                <w:szCs w:val="18"/>
              </w:rPr>
            </w:pPr>
            <w:r>
              <w:rPr>
                <w:rFonts w:ascii="Arial" w:eastAsia="Arial" w:hAnsi="Arial" w:cs="Arial"/>
                <w:b/>
                <w:color w:val="2E75B5"/>
                <w:sz w:val="18"/>
                <w:szCs w:val="18"/>
              </w:rPr>
              <w:t>Capacidades Socioemocionais</w:t>
            </w:r>
          </w:p>
        </w:tc>
      </w:tr>
      <w:tr w:rsidR="003D5687" w14:paraId="3504C7C0" w14:textId="77777777">
        <w:trPr>
          <w:trHeight w:val="408"/>
        </w:trPr>
        <w:tc>
          <w:tcPr>
            <w:tcW w:w="9690" w:type="dxa"/>
            <w:gridSpan w:val="2"/>
            <w:shd w:val="clear" w:color="auto" w:fill="auto"/>
            <w:vAlign w:val="center"/>
          </w:tcPr>
          <w:p w14:paraId="716260EC"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Comprometer-se com a prática permanente e intensiva da amabilidade nas relações profissionais, visando ao engajamento e à cooperação nas relações de trabalho</w:t>
            </w:r>
          </w:p>
          <w:p w14:paraId="662D4295"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Perceber que, em seu contexto de trabalho e âmbitos de convívio, existem diferentes hierarquias (instituídas ou natas), instâncias de decisão e níveis de autonomia em relação a ações, circunstâncias e propósitos</w:t>
            </w:r>
          </w:p>
          <w:p w14:paraId="716029EA"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Reconhecer a ocorrência de novos fatos, ideias e opiniões diferentes como oportunidades e possibilidades de mudanças positivas e inovadoras nas atividades de sua responsabilidade</w:t>
            </w:r>
          </w:p>
          <w:p w14:paraId="1134E368"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Analisar as complexidades e dificuldades existentes nos problemas, necessidades, ou oportunidades de melhoria em seu campo de trabalho</w:t>
            </w:r>
          </w:p>
        </w:tc>
      </w:tr>
      <w:tr w:rsidR="003D5687" w14:paraId="473F97C3" w14:textId="77777777">
        <w:trPr>
          <w:trHeight w:val="20"/>
        </w:trPr>
        <w:tc>
          <w:tcPr>
            <w:tcW w:w="9690" w:type="dxa"/>
            <w:gridSpan w:val="2"/>
            <w:shd w:val="clear" w:color="auto" w:fill="E2EFD9"/>
            <w:vAlign w:val="center"/>
          </w:tcPr>
          <w:p w14:paraId="136FE8B8" w14:textId="77777777" w:rsidR="003D5687" w:rsidRDefault="003603AD">
            <w:pPr>
              <w:jc w:val="center"/>
              <w:rPr>
                <w:rFonts w:ascii="Arial" w:eastAsia="Arial" w:hAnsi="Arial" w:cs="Arial"/>
                <w:color w:val="2E75B5"/>
                <w:sz w:val="18"/>
                <w:szCs w:val="18"/>
              </w:rPr>
            </w:pPr>
            <w:r>
              <w:rPr>
                <w:rFonts w:ascii="Arial" w:eastAsia="Arial" w:hAnsi="Arial" w:cs="Arial"/>
                <w:b/>
                <w:color w:val="2E75B5"/>
                <w:sz w:val="18"/>
                <w:szCs w:val="18"/>
              </w:rPr>
              <w:t>Ambientes pedagógicos, com relação de equipamentos, máquinas, ferramentas, instrumentos e materiais</w:t>
            </w:r>
          </w:p>
        </w:tc>
      </w:tr>
      <w:tr w:rsidR="003D5687" w14:paraId="26C08CD4" w14:textId="77777777">
        <w:trPr>
          <w:trHeight w:val="408"/>
        </w:trPr>
        <w:tc>
          <w:tcPr>
            <w:tcW w:w="4740" w:type="dxa"/>
            <w:shd w:val="clear" w:color="auto" w:fill="auto"/>
            <w:vAlign w:val="center"/>
          </w:tcPr>
          <w:p w14:paraId="6DADE12A" w14:textId="77777777" w:rsidR="003D5687" w:rsidRDefault="003603AD">
            <w:pPr>
              <w:rPr>
                <w:rFonts w:ascii="Arial" w:eastAsia="Arial" w:hAnsi="Arial" w:cs="Arial"/>
                <w:sz w:val="18"/>
                <w:szCs w:val="18"/>
              </w:rPr>
            </w:pPr>
            <w:r>
              <w:rPr>
                <w:rFonts w:ascii="Arial" w:eastAsia="Arial" w:hAnsi="Arial" w:cs="Arial"/>
                <w:b/>
                <w:sz w:val="18"/>
                <w:szCs w:val="18"/>
              </w:rPr>
              <w:t>Ambientes Pedagógicos</w:t>
            </w:r>
          </w:p>
        </w:tc>
        <w:tc>
          <w:tcPr>
            <w:tcW w:w="4950" w:type="dxa"/>
            <w:shd w:val="clear" w:color="auto" w:fill="auto"/>
            <w:vAlign w:val="center"/>
          </w:tcPr>
          <w:p w14:paraId="42A3F37B"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Sala de aula, Biblioteca e Laboratório de Informática</w:t>
            </w:r>
          </w:p>
        </w:tc>
      </w:tr>
      <w:tr w:rsidR="003D5687" w14:paraId="24C771EB" w14:textId="77777777">
        <w:trPr>
          <w:trHeight w:val="408"/>
        </w:trPr>
        <w:tc>
          <w:tcPr>
            <w:tcW w:w="4740" w:type="dxa"/>
            <w:shd w:val="clear" w:color="auto" w:fill="auto"/>
            <w:vAlign w:val="center"/>
          </w:tcPr>
          <w:p w14:paraId="43E75E02" w14:textId="77777777" w:rsidR="003D5687" w:rsidRDefault="003603AD">
            <w:pPr>
              <w:rPr>
                <w:rFonts w:ascii="Arial" w:eastAsia="Arial" w:hAnsi="Arial" w:cs="Arial"/>
                <w:sz w:val="18"/>
                <w:szCs w:val="18"/>
              </w:rPr>
            </w:pPr>
            <w:r>
              <w:rPr>
                <w:rFonts w:ascii="Arial" w:eastAsia="Arial" w:hAnsi="Arial" w:cs="Arial"/>
                <w:b/>
                <w:sz w:val="18"/>
                <w:szCs w:val="18"/>
              </w:rPr>
              <w:t>Máquinas, Equipamentos, Instrumentos e Ferramentas</w:t>
            </w:r>
          </w:p>
        </w:tc>
        <w:tc>
          <w:tcPr>
            <w:tcW w:w="4950" w:type="dxa"/>
            <w:shd w:val="clear" w:color="auto" w:fill="auto"/>
            <w:vAlign w:val="center"/>
          </w:tcPr>
          <w:p w14:paraId="1E0E4706"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 xml:space="preserve">Computadores com acesso </w:t>
            </w:r>
            <w:proofErr w:type="spellStart"/>
            <w:r>
              <w:rPr>
                <w:rFonts w:ascii="Arial" w:eastAsia="Arial" w:hAnsi="Arial" w:cs="Arial"/>
                <w:sz w:val="18"/>
                <w:szCs w:val="18"/>
              </w:rPr>
              <w:t>a</w:t>
            </w:r>
            <w:proofErr w:type="spellEnd"/>
            <w:r>
              <w:rPr>
                <w:rFonts w:ascii="Arial" w:eastAsia="Arial" w:hAnsi="Arial" w:cs="Arial"/>
                <w:sz w:val="18"/>
                <w:szCs w:val="18"/>
              </w:rPr>
              <w:t xml:space="preserve"> internet (para uso de software de editor de texto, planilha eletrônica e editor de apresentações) e Kit multimídia (projetor, tela, computador)</w:t>
            </w:r>
          </w:p>
        </w:tc>
      </w:tr>
    </w:tbl>
    <w:p w14:paraId="126A1BD1" w14:textId="77777777" w:rsidR="003D5687" w:rsidRDefault="003D5687">
      <w:pPr>
        <w:rPr>
          <w:rFonts w:ascii="Arial" w:eastAsia="Arial" w:hAnsi="Arial" w:cs="Arial"/>
          <w:b/>
          <w:sz w:val="18"/>
          <w:szCs w:val="18"/>
        </w:rPr>
      </w:pPr>
    </w:p>
    <w:p w14:paraId="0BB9D36E" w14:textId="77777777" w:rsidR="003D5687" w:rsidRDefault="003D5687">
      <w:pPr>
        <w:rPr>
          <w:rFonts w:ascii="Arial" w:eastAsia="Arial" w:hAnsi="Arial" w:cs="Arial"/>
          <w:sz w:val="18"/>
          <w:szCs w:val="18"/>
        </w:rPr>
      </w:pPr>
    </w:p>
    <w:p w14:paraId="72F0E6C5" w14:textId="77777777" w:rsidR="003D5687" w:rsidRDefault="003D5687">
      <w:pPr>
        <w:rPr>
          <w:rFonts w:ascii="Arial" w:eastAsia="Arial" w:hAnsi="Arial" w:cs="Arial"/>
          <w:sz w:val="18"/>
          <w:szCs w:val="18"/>
        </w:rPr>
      </w:pPr>
    </w:p>
    <w:tbl>
      <w:tblPr>
        <w:tblStyle w:val="afffffffffff6"/>
        <w:tblW w:w="9654" w:type="dxa"/>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5139"/>
      </w:tblGrid>
      <w:tr w:rsidR="003D5687" w14:paraId="78C3C6F9" w14:textId="77777777">
        <w:trPr>
          <w:trHeight w:val="20"/>
        </w:trPr>
        <w:tc>
          <w:tcPr>
            <w:tcW w:w="9654" w:type="dxa"/>
            <w:gridSpan w:val="2"/>
            <w:shd w:val="clear" w:color="auto" w:fill="E2EFD9"/>
            <w:vAlign w:val="center"/>
          </w:tcPr>
          <w:p w14:paraId="1ED1FC2B" w14:textId="77777777" w:rsidR="003D5687" w:rsidRDefault="003603AD">
            <w:pPr>
              <w:jc w:val="center"/>
              <w:rPr>
                <w:rFonts w:ascii="Arial" w:eastAsia="Arial" w:hAnsi="Arial" w:cs="Arial"/>
                <w:sz w:val="18"/>
                <w:szCs w:val="18"/>
              </w:rPr>
            </w:pPr>
            <w:r>
              <w:rPr>
                <w:rFonts w:ascii="Arial" w:eastAsia="Arial" w:hAnsi="Arial" w:cs="Arial"/>
                <w:b/>
                <w:color w:val="2E75B5"/>
                <w:sz w:val="18"/>
                <w:szCs w:val="18"/>
              </w:rPr>
              <w:t>MÓDULO EDUCAÇÃO PARA O TRABALHO</w:t>
            </w:r>
          </w:p>
        </w:tc>
      </w:tr>
      <w:tr w:rsidR="003D5687" w14:paraId="0831D6BB" w14:textId="77777777">
        <w:trPr>
          <w:trHeight w:val="20"/>
        </w:trPr>
        <w:tc>
          <w:tcPr>
            <w:tcW w:w="9654" w:type="dxa"/>
            <w:gridSpan w:val="2"/>
            <w:shd w:val="clear" w:color="auto" w:fill="auto"/>
            <w:vAlign w:val="center"/>
          </w:tcPr>
          <w:p w14:paraId="09B537FF" w14:textId="77777777" w:rsidR="003D5687" w:rsidRDefault="003603AD">
            <w:pPr>
              <w:rPr>
                <w:rFonts w:ascii="Arial" w:eastAsia="Arial" w:hAnsi="Arial" w:cs="Arial"/>
                <w:b/>
                <w:sz w:val="18"/>
                <w:szCs w:val="18"/>
              </w:rPr>
            </w:pPr>
            <w:r>
              <w:rPr>
                <w:rFonts w:ascii="Arial" w:eastAsia="Arial" w:hAnsi="Arial" w:cs="Arial"/>
                <w:b/>
                <w:sz w:val="18"/>
                <w:szCs w:val="18"/>
              </w:rPr>
              <w:t>Unidade Curricular: Sustentabilidade nos Processos Industriais</w:t>
            </w:r>
          </w:p>
        </w:tc>
      </w:tr>
      <w:tr w:rsidR="003D5687" w14:paraId="67FB6EA2" w14:textId="77777777">
        <w:trPr>
          <w:trHeight w:val="20"/>
        </w:trPr>
        <w:tc>
          <w:tcPr>
            <w:tcW w:w="9654" w:type="dxa"/>
            <w:gridSpan w:val="2"/>
            <w:shd w:val="clear" w:color="auto" w:fill="auto"/>
            <w:vAlign w:val="center"/>
          </w:tcPr>
          <w:p w14:paraId="7B077409" w14:textId="77777777" w:rsidR="003D5687" w:rsidRDefault="003603AD">
            <w:pPr>
              <w:rPr>
                <w:rFonts w:ascii="Arial" w:eastAsia="Arial" w:hAnsi="Arial" w:cs="Arial"/>
                <w:sz w:val="18"/>
                <w:szCs w:val="18"/>
              </w:rPr>
            </w:pPr>
            <w:r>
              <w:rPr>
                <w:rFonts w:ascii="Arial" w:eastAsia="Arial" w:hAnsi="Arial" w:cs="Arial"/>
                <w:b/>
                <w:sz w:val="18"/>
                <w:szCs w:val="18"/>
              </w:rPr>
              <w:t xml:space="preserve">Carga Horária: </w:t>
            </w:r>
            <w:r>
              <w:rPr>
                <w:rFonts w:ascii="Arial" w:eastAsia="Arial" w:hAnsi="Arial" w:cs="Arial"/>
                <w:sz w:val="18"/>
                <w:szCs w:val="18"/>
              </w:rPr>
              <w:t>16h</w:t>
            </w:r>
          </w:p>
        </w:tc>
      </w:tr>
      <w:tr w:rsidR="003D5687" w14:paraId="55C05F65" w14:textId="77777777">
        <w:trPr>
          <w:trHeight w:val="25"/>
        </w:trPr>
        <w:tc>
          <w:tcPr>
            <w:tcW w:w="9654" w:type="dxa"/>
            <w:gridSpan w:val="2"/>
            <w:shd w:val="clear" w:color="auto" w:fill="auto"/>
            <w:vAlign w:val="center"/>
          </w:tcPr>
          <w:p w14:paraId="33D03650" w14:textId="77777777" w:rsidR="003D5687" w:rsidRDefault="003603AD">
            <w:pPr>
              <w:rPr>
                <w:rFonts w:ascii="Arial" w:eastAsia="Arial" w:hAnsi="Arial" w:cs="Arial"/>
                <w:sz w:val="18"/>
                <w:szCs w:val="18"/>
              </w:rPr>
            </w:pPr>
            <w:r>
              <w:rPr>
                <w:rFonts w:ascii="Arial" w:eastAsia="Arial" w:hAnsi="Arial" w:cs="Arial"/>
                <w:b/>
                <w:sz w:val="18"/>
                <w:szCs w:val="18"/>
              </w:rPr>
              <w:t xml:space="preserve">Objetivo Geral: </w:t>
            </w:r>
            <w:r>
              <w:rPr>
                <w:rFonts w:ascii="Arial" w:eastAsia="Arial" w:hAnsi="Arial" w:cs="Arial"/>
                <w:sz w:val="18"/>
                <w:szCs w:val="18"/>
              </w:rPr>
              <w:t>Desenvolver capacidades básicas e socioemocionais inerentes às ações de prevenção com foco na eliminação ou redução do consumo de recursos naturais e geração de resíduos (sólido, líquido e gasoso) com ações de redução na fonte</w:t>
            </w:r>
          </w:p>
        </w:tc>
      </w:tr>
      <w:tr w:rsidR="003D5687" w14:paraId="5AA72AA0" w14:textId="77777777">
        <w:trPr>
          <w:trHeight w:val="193"/>
        </w:trPr>
        <w:tc>
          <w:tcPr>
            <w:tcW w:w="9654" w:type="dxa"/>
            <w:gridSpan w:val="2"/>
            <w:shd w:val="clear" w:color="auto" w:fill="E2EFD9"/>
            <w:vAlign w:val="center"/>
          </w:tcPr>
          <w:p w14:paraId="501898B5" w14:textId="77777777" w:rsidR="003D5687" w:rsidRDefault="003603AD">
            <w:pPr>
              <w:jc w:val="center"/>
              <w:rPr>
                <w:rFonts w:ascii="Arial" w:eastAsia="Arial" w:hAnsi="Arial" w:cs="Arial"/>
                <w:color w:val="2E75B5"/>
                <w:sz w:val="18"/>
                <w:szCs w:val="18"/>
              </w:rPr>
            </w:pPr>
            <w:r>
              <w:rPr>
                <w:rFonts w:ascii="Arial" w:eastAsia="Arial" w:hAnsi="Arial" w:cs="Arial"/>
                <w:b/>
                <w:color w:val="2E75B5"/>
                <w:sz w:val="18"/>
                <w:szCs w:val="18"/>
              </w:rPr>
              <w:t>Conteúdos Formativos</w:t>
            </w:r>
          </w:p>
        </w:tc>
      </w:tr>
      <w:tr w:rsidR="003D5687" w14:paraId="07BED0B7" w14:textId="77777777">
        <w:trPr>
          <w:trHeight w:val="20"/>
        </w:trPr>
        <w:tc>
          <w:tcPr>
            <w:tcW w:w="4515" w:type="dxa"/>
            <w:shd w:val="clear" w:color="auto" w:fill="E2EFD9"/>
            <w:vAlign w:val="center"/>
          </w:tcPr>
          <w:p w14:paraId="5A1B11EB" w14:textId="77777777" w:rsidR="003D5687" w:rsidRDefault="003603AD">
            <w:pPr>
              <w:jc w:val="center"/>
              <w:rPr>
                <w:rFonts w:ascii="Arial" w:eastAsia="Arial" w:hAnsi="Arial" w:cs="Arial"/>
                <w:color w:val="2E75B5"/>
                <w:sz w:val="18"/>
                <w:szCs w:val="18"/>
              </w:rPr>
            </w:pPr>
            <w:r>
              <w:rPr>
                <w:rFonts w:ascii="Arial" w:eastAsia="Arial" w:hAnsi="Arial" w:cs="Arial"/>
                <w:b/>
                <w:color w:val="2E75B5"/>
                <w:sz w:val="18"/>
                <w:szCs w:val="18"/>
              </w:rPr>
              <w:t>Capacidades Básicas</w:t>
            </w:r>
          </w:p>
        </w:tc>
        <w:tc>
          <w:tcPr>
            <w:tcW w:w="5139" w:type="dxa"/>
            <w:shd w:val="clear" w:color="auto" w:fill="E2EFD9"/>
            <w:vAlign w:val="center"/>
          </w:tcPr>
          <w:p w14:paraId="5B8B3D62" w14:textId="77777777" w:rsidR="003D5687" w:rsidRDefault="003603AD">
            <w:pPr>
              <w:jc w:val="center"/>
              <w:rPr>
                <w:rFonts w:ascii="Arial" w:eastAsia="Arial" w:hAnsi="Arial" w:cs="Arial"/>
                <w:color w:val="2E75B5"/>
                <w:sz w:val="18"/>
                <w:szCs w:val="18"/>
              </w:rPr>
            </w:pPr>
            <w:r>
              <w:rPr>
                <w:rFonts w:ascii="Arial" w:eastAsia="Arial" w:hAnsi="Arial" w:cs="Arial"/>
                <w:b/>
                <w:color w:val="2E75B5"/>
                <w:sz w:val="18"/>
                <w:szCs w:val="18"/>
              </w:rPr>
              <w:t>Conhecimentos</w:t>
            </w:r>
          </w:p>
        </w:tc>
      </w:tr>
      <w:tr w:rsidR="003D5687" w14:paraId="5A35C16A" w14:textId="77777777">
        <w:trPr>
          <w:trHeight w:val="20"/>
        </w:trPr>
        <w:tc>
          <w:tcPr>
            <w:tcW w:w="4515" w:type="dxa"/>
            <w:shd w:val="clear" w:color="auto" w:fill="auto"/>
            <w:vAlign w:val="center"/>
          </w:tcPr>
          <w:p w14:paraId="3E59B67A"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Reconhecer os Objetivos de Desenvolvimento Sustentável - ODS Organização das Nações Unidas - ONU e de temas contemporâneos que afetam a vida humana em escala local, regional e global;</w:t>
            </w:r>
          </w:p>
          <w:p w14:paraId="12BA306D"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Reconhecer alternativas de prevenção da poluição decorrentes dos processos industriais;</w:t>
            </w:r>
          </w:p>
          <w:p w14:paraId="0BE091BA"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Reconhecer as fases do ciclo de vida de um produto nos processos industriais;</w:t>
            </w:r>
          </w:p>
          <w:p w14:paraId="41435507"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Reconhecer os fundamentos da logística reversa aplicados ao ciclo de vida do produto;</w:t>
            </w:r>
          </w:p>
          <w:p w14:paraId="4F21B9D2"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Reconhecer os programas de sustentabilidade aplicados aos processos industriais</w:t>
            </w:r>
          </w:p>
          <w:p w14:paraId="5BE283AE"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Reconhecer os princípios da economia circular nos processos industriais</w:t>
            </w:r>
          </w:p>
          <w:p w14:paraId="1BE2949D"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Reconhecer a destinação dos resíduos dos processos industriais em função de sua caracterização</w:t>
            </w:r>
          </w:p>
        </w:tc>
        <w:tc>
          <w:tcPr>
            <w:tcW w:w="5139" w:type="dxa"/>
            <w:shd w:val="clear" w:color="auto" w:fill="auto"/>
            <w:vAlign w:val="center"/>
          </w:tcPr>
          <w:p w14:paraId="5E6BFBD0" w14:textId="77777777" w:rsidR="003D5687" w:rsidRDefault="003603AD">
            <w:pPr>
              <w:numPr>
                <w:ilvl w:val="0"/>
                <w:numId w:val="38"/>
              </w:numPr>
              <w:rPr>
                <w:rFonts w:ascii="Arial" w:eastAsia="Arial" w:hAnsi="Arial" w:cs="Arial"/>
                <w:b/>
                <w:sz w:val="18"/>
                <w:szCs w:val="18"/>
              </w:rPr>
            </w:pPr>
            <w:r>
              <w:rPr>
                <w:rFonts w:ascii="Arial" w:eastAsia="Arial" w:hAnsi="Arial" w:cs="Arial"/>
                <w:sz w:val="18"/>
                <w:szCs w:val="18"/>
              </w:rPr>
              <w:t>Desenvolvimento Sustentável</w:t>
            </w:r>
          </w:p>
          <w:p w14:paraId="6FA83DEA" w14:textId="77777777" w:rsidR="003D5687" w:rsidRDefault="003603AD">
            <w:pPr>
              <w:numPr>
                <w:ilvl w:val="1"/>
                <w:numId w:val="38"/>
              </w:numPr>
              <w:rPr>
                <w:rFonts w:ascii="Arial" w:eastAsia="Arial" w:hAnsi="Arial" w:cs="Arial"/>
                <w:sz w:val="18"/>
                <w:szCs w:val="18"/>
              </w:rPr>
            </w:pPr>
            <w:r>
              <w:rPr>
                <w:rFonts w:ascii="Arial" w:eastAsia="Arial" w:hAnsi="Arial" w:cs="Arial"/>
                <w:sz w:val="18"/>
                <w:szCs w:val="18"/>
              </w:rPr>
              <w:t>Objetivos de Desenvolvimento Sustentável - ODS da Agenda 2030 da Organização das Nações Unidas - ONU</w:t>
            </w:r>
          </w:p>
          <w:p w14:paraId="245C34AB" w14:textId="77777777" w:rsidR="003D5687" w:rsidRDefault="003603AD">
            <w:pPr>
              <w:numPr>
                <w:ilvl w:val="1"/>
                <w:numId w:val="38"/>
              </w:numPr>
              <w:rPr>
                <w:rFonts w:ascii="Arial" w:eastAsia="Arial" w:hAnsi="Arial" w:cs="Arial"/>
                <w:sz w:val="18"/>
                <w:szCs w:val="18"/>
              </w:rPr>
            </w:pPr>
            <w:r>
              <w:rPr>
                <w:rFonts w:ascii="Arial" w:eastAsia="Arial" w:hAnsi="Arial" w:cs="Arial"/>
                <w:sz w:val="18"/>
                <w:szCs w:val="18"/>
              </w:rPr>
              <w:t>Meio Ambiente</w:t>
            </w:r>
          </w:p>
          <w:p w14:paraId="005D44F0" w14:textId="77777777" w:rsidR="003D5687" w:rsidRDefault="003603AD">
            <w:pPr>
              <w:numPr>
                <w:ilvl w:val="2"/>
                <w:numId w:val="38"/>
              </w:numPr>
              <w:rPr>
                <w:rFonts w:ascii="Arial" w:eastAsia="Arial" w:hAnsi="Arial" w:cs="Arial"/>
                <w:sz w:val="18"/>
                <w:szCs w:val="18"/>
              </w:rPr>
            </w:pPr>
            <w:r>
              <w:rPr>
                <w:rFonts w:ascii="Arial" w:eastAsia="Arial" w:hAnsi="Arial" w:cs="Arial"/>
                <w:sz w:val="18"/>
                <w:szCs w:val="18"/>
              </w:rPr>
              <w:t>Definição</w:t>
            </w:r>
          </w:p>
          <w:p w14:paraId="152A633D" w14:textId="77777777" w:rsidR="003D5687" w:rsidRDefault="003603AD">
            <w:pPr>
              <w:numPr>
                <w:ilvl w:val="2"/>
                <w:numId w:val="38"/>
              </w:numPr>
              <w:rPr>
                <w:rFonts w:ascii="Arial" w:eastAsia="Arial" w:hAnsi="Arial" w:cs="Arial"/>
                <w:sz w:val="18"/>
                <w:szCs w:val="18"/>
              </w:rPr>
            </w:pPr>
            <w:r>
              <w:rPr>
                <w:rFonts w:ascii="Arial" w:eastAsia="Arial" w:hAnsi="Arial" w:cs="Arial"/>
                <w:sz w:val="18"/>
                <w:szCs w:val="18"/>
              </w:rPr>
              <w:t>Relação entre Homem e o meio ambiente</w:t>
            </w:r>
          </w:p>
          <w:p w14:paraId="162DC98C" w14:textId="77777777" w:rsidR="003D5687" w:rsidRDefault="003603AD">
            <w:pPr>
              <w:numPr>
                <w:ilvl w:val="1"/>
                <w:numId w:val="38"/>
              </w:numPr>
              <w:rPr>
                <w:rFonts w:ascii="Arial" w:eastAsia="Arial" w:hAnsi="Arial" w:cs="Arial"/>
                <w:sz w:val="18"/>
                <w:szCs w:val="18"/>
              </w:rPr>
            </w:pPr>
            <w:r>
              <w:rPr>
                <w:rFonts w:ascii="Arial" w:eastAsia="Arial" w:hAnsi="Arial" w:cs="Arial"/>
                <w:sz w:val="18"/>
                <w:szCs w:val="18"/>
              </w:rPr>
              <w:t>Recursos Naturais</w:t>
            </w:r>
          </w:p>
          <w:p w14:paraId="7599AC0C" w14:textId="77777777" w:rsidR="003D5687" w:rsidRDefault="003603AD">
            <w:pPr>
              <w:numPr>
                <w:ilvl w:val="2"/>
                <w:numId w:val="38"/>
              </w:numPr>
              <w:rPr>
                <w:rFonts w:ascii="Arial" w:eastAsia="Arial" w:hAnsi="Arial" w:cs="Arial"/>
                <w:sz w:val="18"/>
                <w:szCs w:val="18"/>
              </w:rPr>
            </w:pPr>
            <w:r>
              <w:rPr>
                <w:rFonts w:ascii="Arial" w:eastAsia="Arial" w:hAnsi="Arial" w:cs="Arial"/>
                <w:sz w:val="18"/>
                <w:szCs w:val="18"/>
              </w:rPr>
              <w:t>Definição</w:t>
            </w:r>
          </w:p>
          <w:p w14:paraId="236A307E" w14:textId="77777777" w:rsidR="003D5687" w:rsidRDefault="003603AD">
            <w:pPr>
              <w:numPr>
                <w:ilvl w:val="2"/>
                <w:numId w:val="38"/>
              </w:numPr>
              <w:rPr>
                <w:rFonts w:ascii="Arial" w:eastAsia="Arial" w:hAnsi="Arial" w:cs="Arial"/>
                <w:sz w:val="18"/>
                <w:szCs w:val="18"/>
              </w:rPr>
            </w:pPr>
            <w:r>
              <w:rPr>
                <w:rFonts w:ascii="Arial" w:eastAsia="Arial" w:hAnsi="Arial" w:cs="Arial"/>
                <w:sz w:val="18"/>
                <w:szCs w:val="18"/>
              </w:rPr>
              <w:t>Renováveis</w:t>
            </w:r>
          </w:p>
          <w:p w14:paraId="3BD31FA0" w14:textId="77777777" w:rsidR="003D5687" w:rsidRDefault="003603AD">
            <w:pPr>
              <w:numPr>
                <w:ilvl w:val="2"/>
                <w:numId w:val="38"/>
              </w:numPr>
              <w:rPr>
                <w:rFonts w:ascii="Arial" w:eastAsia="Arial" w:hAnsi="Arial" w:cs="Arial"/>
                <w:sz w:val="18"/>
                <w:szCs w:val="18"/>
              </w:rPr>
            </w:pPr>
            <w:r>
              <w:rPr>
                <w:rFonts w:ascii="Arial" w:eastAsia="Arial" w:hAnsi="Arial" w:cs="Arial"/>
                <w:sz w:val="18"/>
                <w:szCs w:val="18"/>
              </w:rPr>
              <w:t>Não renováveis</w:t>
            </w:r>
          </w:p>
          <w:p w14:paraId="2D710C67" w14:textId="77777777" w:rsidR="003D5687" w:rsidRDefault="003603AD">
            <w:pPr>
              <w:numPr>
                <w:ilvl w:val="1"/>
                <w:numId w:val="38"/>
              </w:numPr>
              <w:rPr>
                <w:rFonts w:ascii="Arial" w:eastAsia="Arial" w:hAnsi="Arial" w:cs="Arial"/>
                <w:sz w:val="18"/>
                <w:szCs w:val="18"/>
              </w:rPr>
            </w:pPr>
            <w:r>
              <w:rPr>
                <w:rFonts w:ascii="Arial" w:eastAsia="Arial" w:hAnsi="Arial" w:cs="Arial"/>
                <w:sz w:val="18"/>
                <w:szCs w:val="18"/>
              </w:rPr>
              <w:t>Sustentabilidade</w:t>
            </w:r>
          </w:p>
          <w:p w14:paraId="64F585A3" w14:textId="77777777" w:rsidR="003D5687" w:rsidRDefault="003603AD">
            <w:pPr>
              <w:numPr>
                <w:ilvl w:val="2"/>
                <w:numId w:val="38"/>
              </w:numPr>
              <w:rPr>
                <w:rFonts w:ascii="Arial" w:eastAsia="Arial" w:hAnsi="Arial" w:cs="Arial"/>
                <w:sz w:val="18"/>
                <w:szCs w:val="18"/>
              </w:rPr>
            </w:pPr>
            <w:r>
              <w:rPr>
                <w:rFonts w:ascii="Arial" w:eastAsia="Arial" w:hAnsi="Arial" w:cs="Arial"/>
                <w:sz w:val="18"/>
                <w:szCs w:val="18"/>
              </w:rPr>
              <w:t>Definição</w:t>
            </w:r>
          </w:p>
          <w:p w14:paraId="3A149D39" w14:textId="77777777" w:rsidR="003D5687" w:rsidRDefault="003603AD">
            <w:pPr>
              <w:numPr>
                <w:ilvl w:val="2"/>
                <w:numId w:val="38"/>
              </w:numPr>
              <w:rPr>
                <w:rFonts w:ascii="Arial" w:eastAsia="Arial" w:hAnsi="Arial" w:cs="Arial"/>
                <w:sz w:val="18"/>
                <w:szCs w:val="18"/>
              </w:rPr>
            </w:pPr>
            <w:r>
              <w:rPr>
                <w:rFonts w:ascii="Arial" w:eastAsia="Arial" w:hAnsi="Arial" w:cs="Arial"/>
                <w:sz w:val="18"/>
                <w:szCs w:val="18"/>
              </w:rPr>
              <w:t>Pilares</w:t>
            </w:r>
          </w:p>
          <w:p w14:paraId="43E079D6" w14:textId="77777777" w:rsidR="003D5687" w:rsidRDefault="003603AD">
            <w:pPr>
              <w:numPr>
                <w:ilvl w:val="2"/>
                <w:numId w:val="38"/>
              </w:numPr>
              <w:rPr>
                <w:rFonts w:ascii="Arial" w:eastAsia="Arial" w:hAnsi="Arial" w:cs="Arial"/>
                <w:sz w:val="18"/>
                <w:szCs w:val="18"/>
              </w:rPr>
            </w:pPr>
            <w:r>
              <w:rPr>
                <w:rFonts w:ascii="Arial" w:eastAsia="Arial" w:hAnsi="Arial" w:cs="Arial"/>
                <w:sz w:val="18"/>
                <w:szCs w:val="18"/>
              </w:rPr>
              <w:t>Políticas e Programas</w:t>
            </w:r>
          </w:p>
          <w:p w14:paraId="15AED053" w14:textId="77777777" w:rsidR="003D5687" w:rsidRDefault="003603AD">
            <w:pPr>
              <w:numPr>
                <w:ilvl w:val="1"/>
                <w:numId w:val="38"/>
              </w:numPr>
              <w:rPr>
                <w:rFonts w:ascii="Arial" w:eastAsia="Arial" w:hAnsi="Arial" w:cs="Arial"/>
                <w:sz w:val="18"/>
                <w:szCs w:val="18"/>
              </w:rPr>
            </w:pPr>
            <w:r>
              <w:rPr>
                <w:rFonts w:ascii="Arial" w:eastAsia="Arial" w:hAnsi="Arial" w:cs="Arial"/>
                <w:sz w:val="18"/>
                <w:szCs w:val="18"/>
              </w:rPr>
              <w:t>Produção e consumo inteligente</w:t>
            </w:r>
          </w:p>
          <w:p w14:paraId="6E7AC1DD" w14:textId="77777777" w:rsidR="003D5687" w:rsidRDefault="003603AD">
            <w:pPr>
              <w:numPr>
                <w:ilvl w:val="2"/>
                <w:numId w:val="38"/>
              </w:numPr>
              <w:rPr>
                <w:rFonts w:ascii="Arial" w:eastAsia="Arial" w:hAnsi="Arial" w:cs="Arial"/>
                <w:sz w:val="18"/>
                <w:szCs w:val="18"/>
              </w:rPr>
            </w:pPr>
            <w:r>
              <w:rPr>
                <w:rFonts w:ascii="Arial" w:eastAsia="Arial" w:hAnsi="Arial" w:cs="Arial"/>
                <w:sz w:val="18"/>
                <w:szCs w:val="18"/>
              </w:rPr>
              <w:t>Uso racional de recursos e fontes de energia</w:t>
            </w:r>
          </w:p>
          <w:p w14:paraId="766C2096" w14:textId="77777777" w:rsidR="003D5687" w:rsidRDefault="003603AD">
            <w:pPr>
              <w:numPr>
                <w:ilvl w:val="0"/>
                <w:numId w:val="38"/>
              </w:numPr>
              <w:rPr>
                <w:rFonts w:ascii="Arial" w:eastAsia="Arial" w:hAnsi="Arial" w:cs="Arial"/>
                <w:b/>
                <w:sz w:val="18"/>
                <w:szCs w:val="18"/>
              </w:rPr>
            </w:pPr>
            <w:r>
              <w:rPr>
                <w:rFonts w:ascii="Arial" w:eastAsia="Arial" w:hAnsi="Arial" w:cs="Arial"/>
                <w:sz w:val="18"/>
                <w:szCs w:val="18"/>
              </w:rPr>
              <w:t>Poluição Industrial</w:t>
            </w:r>
          </w:p>
          <w:p w14:paraId="2D2B0A83" w14:textId="77777777" w:rsidR="003D5687" w:rsidRDefault="003603AD">
            <w:pPr>
              <w:numPr>
                <w:ilvl w:val="1"/>
                <w:numId w:val="38"/>
              </w:numPr>
              <w:rPr>
                <w:rFonts w:ascii="Arial" w:eastAsia="Arial" w:hAnsi="Arial" w:cs="Arial"/>
                <w:sz w:val="18"/>
                <w:szCs w:val="18"/>
              </w:rPr>
            </w:pPr>
            <w:r>
              <w:rPr>
                <w:rFonts w:ascii="Arial" w:eastAsia="Arial" w:hAnsi="Arial" w:cs="Arial"/>
                <w:sz w:val="18"/>
                <w:szCs w:val="18"/>
              </w:rPr>
              <w:t>Definição</w:t>
            </w:r>
          </w:p>
          <w:p w14:paraId="673F0C58" w14:textId="77777777" w:rsidR="003D5687" w:rsidRDefault="003603AD">
            <w:pPr>
              <w:numPr>
                <w:ilvl w:val="1"/>
                <w:numId w:val="38"/>
              </w:numPr>
              <w:rPr>
                <w:rFonts w:ascii="Arial" w:eastAsia="Arial" w:hAnsi="Arial" w:cs="Arial"/>
                <w:sz w:val="18"/>
                <w:szCs w:val="18"/>
              </w:rPr>
            </w:pPr>
            <w:r>
              <w:rPr>
                <w:rFonts w:ascii="Arial" w:eastAsia="Arial" w:hAnsi="Arial" w:cs="Arial"/>
                <w:sz w:val="18"/>
                <w:szCs w:val="18"/>
              </w:rPr>
              <w:t>Economia Verde e Azul</w:t>
            </w:r>
          </w:p>
          <w:p w14:paraId="78C9741E" w14:textId="77777777" w:rsidR="003D5687" w:rsidRDefault="003603AD">
            <w:pPr>
              <w:numPr>
                <w:ilvl w:val="1"/>
                <w:numId w:val="38"/>
              </w:numPr>
              <w:rPr>
                <w:rFonts w:ascii="Arial" w:eastAsia="Arial" w:hAnsi="Arial" w:cs="Arial"/>
                <w:sz w:val="18"/>
                <w:szCs w:val="18"/>
              </w:rPr>
            </w:pPr>
            <w:r>
              <w:rPr>
                <w:rFonts w:ascii="Arial" w:eastAsia="Arial" w:hAnsi="Arial" w:cs="Arial"/>
                <w:sz w:val="18"/>
                <w:szCs w:val="18"/>
              </w:rPr>
              <w:t>Resíduos Industriais</w:t>
            </w:r>
          </w:p>
          <w:p w14:paraId="63788F2B" w14:textId="77777777" w:rsidR="003D5687" w:rsidRDefault="003603AD">
            <w:pPr>
              <w:numPr>
                <w:ilvl w:val="2"/>
                <w:numId w:val="38"/>
              </w:numPr>
              <w:rPr>
                <w:rFonts w:ascii="Arial" w:eastAsia="Arial" w:hAnsi="Arial" w:cs="Arial"/>
                <w:sz w:val="18"/>
                <w:szCs w:val="18"/>
              </w:rPr>
            </w:pPr>
            <w:r>
              <w:rPr>
                <w:rFonts w:ascii="Arial" w:eastAsia="Arial" w:hAnsi="Arial" w:cs="Arial"/>
                <w:sz w:val="18"/>
                <w:szCs w:val="18"/>
              </w:rPr>
              <w:t>Destinação</w:t>
            </w:r>
          </w:p>
          <w:p w14:paraId="23195098" w14:textId="77777777" w:rsidR="003D5687" w:rsidRDefault="003603AD">
            <w:pPr>
              <w:numPr>
                <w:ilvl w:val="2"/>
                <w:numId w:val="38"/>
              </w:numPr>
              <w:rPr>
                <w:rFonts w:ascii="Arial" w:eastAsia="Arial" w:hAnsi="Arial" w:cs="Arial"/>
                <w:sz w:val="18"/>
                <w:szCs w:val="18"/>
              </w:rPr>
            </w:pPr>
            <w:r>
              <w:rPr>
                <w:rFonts w:ascii="Arial" w:eastAsia="Arial" w:hAnsi="Arial" w:cs="Arial"/>
                <w:sz w:val="18"/>
                <w:szCs w:val="18"/>
              </w:rPr>
              <w:t>Caracterização</w:t>
            </w:r>
          </w:p>
          <w:p w14:paraId="1D35A73F" w14:textId="77777777" w:rsidR="003D5687" w:rsidRDefault="003603AD">
            <w:pPr>
              <w:numPr>
                <w:ilvl w:val="2"/>
                <w:numId w:val="38"/>
              </w:numPr>
              <w:rPr>
                <w:rFonts w:ascii="Arial" w:eastAsia="Arial" w:hAnsi="Arial" w:cs="Arial"/>
                <w:sz w:val="18"/>
                <w:szCs w:val="18"/>
              </w:rPr>
            </w:pPr>
            <w:r>
              <w:rPr>
                <w:rFonts w:ascii="Arial" w:eastAsia="Arial" w:hAnsi="Arial" w:cs="Arial"/>
                <w:sz w:val="18"/>
                <w:szCs w:val="18"/>
              </w:rPr>
              <w:t>Classificação</w:t>
            </w:r>
          </w:p>
          <w:p w14:paraId="2E5DCF10" w14:textId="77777777" w:rsidR="003D5687" w:rsidRDefault="003603AD">
            <w:pPr>
              <w:numPr>
                <w:ilvl w:val="1"/>
                <w:numId w:val="38"/>
              </w:numPr>
              <w:rPr>
                <w:rFonts w:ascii="Arial" w:eastAsia="Arial" w:hAnsi="Arial" w:cs="Arial"/>
                <w:sz w:val="18"/>
                <w:szCs w:val="18"/>
              </w:rPr>
            </w:pPr>
            <w:r>
              <w:rPr>
                <w:rFonts w:ascii="Arial" w:eastAsia="Arial" w:hAnsi="Arial" w:cs="Arial"/>
                <w:sz w:val="18"/>
                <w:szCs w:val="18"/>
              </w:rPr>
              <w:t>Ações de prevenção da Poluição Industrial</w:t>
            </w:r>
          </w:p>
          <w:p w14:paraId="5FDD74F9" w14:textId="77777777" w:rsidR="003D5687" w:rsidRDefault="003603AD">
            <w:pPr>
              <w:numPr>
                <w:ilvl w:val="2"/>
                <w:numId w:val="38"/>
              </w:numPr>
              <w:rPr>
                <w:rFonts w:ascii="Arial" w:eastAsia="Arial" w:hAnsi="Arial" w:cs="Arial"/>
                <w:sz w:val="18"/>
                <w:szCs w:val="18"/>
              </w:rPr>
            </w:pPr>
            <w:r>
              <w:rPr>
                <w:rFonts w:ascii="Arial" w:eastAsia="Arial" w:hAnsi="Arial" w:cs="Arial"/>
                <w:sz w:val="18"/>
                <w:szCs w:val="18"/>
              </w:rPr>
              <w:t>Redução</w:t>
            </w:r>
          </w:p>
          <w:p w14:paraId="4DDD5E55" w14:textId="77777777" w:rsidR="003D5687" w:rsidRDefault="003603AD">
            <w:pPr>
              <w:numPr>
                <w:ilvl w:val="2"/>
                <w:numId w:val="38"/>
              </w:numPr>
              <w:rPr>
                <w:rFonts w:ascii="Arial" w:eastAsia="Arial" w:hAnsi="Arial" w:cs="Arial"/>
                <w:sz w:val="18"/>
                <w:szCs w:val="18"/>
              </w:rPr>
            </w:pPr>
            <w:r>
              <w:rPr>
                <w:rFonts w:ascii="Arial" w:eastAsia="Arial" w:hAnsi="Arial" w:cs="Arial"/>
                <w:sz w:val="18"/>
                <w:szCs w:val="18"/>
              </w:rPr>
              <w:t>Reciclagem</w:t>
            </w:r>
          </w:p>
          <w:p w14:paraId="4078AF9B" w14:textId="77777777" w:rsidR="003D5687" w:rsidRDefault="003603AD">
            <w:pPr>
              <w:numPr>
                <w:ilvl w:val="2"/>
                <w:numId w:val="38"/>
              </w:numPr>
              <w:rPr>
                <w:rFonts w:ascii="Arial" w:eastAsia="Arial" w:hAnsi="Arial" w:cs="Arial"/>
                <w:sz w:val="18"/>
                <w:szCs w:val="18"/>
              </w:rPr>
            </w:pPr>
            <w:r>
              <w:rPr>
                <w:rFonts w:ascii="Arial" w:eastAsia="Arial" w:hAnsi="Arial" w:cs="Arial"/>
                <w:sz w:val="18"/>
                <w:szCs w:val="18"/>
              </w:rPr>
              <w:t>Reuso</w:t>
            </w:r>
          </w:p>
          <w:p w14:paraId="70F5A725" w14:textId="77777777" w:rsidR="003D5687" w:rsidRDefault="003603AD">
            <w:pPr>
              <w:numPr>
                <w:ilvl w:val="2"/>
                <w:numId w:val="38"/>
              </w:numPr>
              <w:rPr>
                <w:rFonts w:ascii="Arial" w:eastAsia="Arial" w:hAnsi="Arial" w:cs="Arial"/>
                <w:sz w:val="18"/>
                <w:szCs w:val="18"/>
              </w:rPr>
            </w:pPr>
            <w:r>
              <w:rPr>
                <w:rFonts w:ascii="Arial" w:eastAsia="Arial" w:hAnsi="Arial" w:cs="Arial"/>
                <w:sz w:val="18"/>
                <w:szCs w:val="18"/>
              </w:rPr>
              <w:lastRenderedPageBreak/>
              <w:t>Tratamento</w:t>
            </w:r>
          </w:p>
          <w:p w14:paraId="1B1A2E7B" w14:textId="77777777" w:rsidR="003D5687" w:rsidRDefault="003603AD">
            <w:pPr>
              <w:numPr>
                <w:ilvl w:val="2"/>
                <w:numId w:val="38"/>
              </w:numPr>
              <w:rPr>
                <w:rFonts w:ascii="Arial" w:eastAsia="Arial" w:hAnsi="Arial" w:cs="Arial"/>
                <w:sz w:val="18"/>
                <w:szCs w:val="18"/>
              </w:rPr>
            </w:pPr>
            <w:r>
              <w:rPr>
                <w:rFonts w:ascii="Arial" w:eastAsia="Arial" w:hAnsi="Arial" w:cs="Arial"/>
                <w:sz w:val="18"/>
                <w:szCs w:val="18"/>
              </w:rPr>
              <w:t>Disposição</w:t>
            </w:r>
          </w:p>
          <w:p w14:paraId="5675D7DC" w14:textId="77777777" w:rsidR="003D5687" w:rsidRDefault="003603AD">
            <w:pPr>
              <w:numPr>
                <w:ilvl w:val="1"/>
                <w:numId w:val="38"/>
              </w:numPr>
              <w:rPr>
                <w:rFonts w:ascii="Arial" w:eastAsia="Arial" w:hAnsi="Arial" w:cs="Arial"/>
                <w:sz w:val="18"/>
                <w:szCs w:val="18"/>
              </w:rPr>
            </w:pPr>
            <w:r>
              <w:rPr>
                <w:rFonts w:ascii="Arial" w:eastAsia="Arial" w:hAnsi="Arial" w:cs="Arial"/>
                <w:sz w:val="18"/>
                <w:szCs w:val="18"/>
              </w:rPr>
              <w:t>Alternativas para prevenção da poluição</w:t>
            </w:r>
          </w:p>
          <w:p w14:paraId="01E6EF16" w14:textId="77777777" w:rsidR="003D5687" w:rsidRDefault="003603AD">
            <w:pPr>
              <w:numPr>
                <w:ilvl w:val="2"/>
                <w:numId w:val="38"/>
              </w:numPr>
              <w:rPr>
                <w:rFonts w:ascii="Arial" w:eastAsia="Arial" w:hAnsi="Arial" w:cs="Arial"/>
                <w:sz w:val="18"/>
                <w:szCs w:val="18"/>
              </w:rPr>
            </w:pPr>
            <w:r>
              <w:rPr>
                <w:rFonts w:ascii="Arial" w:eastAsia="Arial" w:hAnsi="Arial" w:cs="Arial"/>
                <w:sz w:val="18"/>
                <w:szCs w:val="18"/>
              </w:rPr>
              <w:t>Ciclo de Vida (Definição e Fases)</w:t>
            </w:r>
          </w:p>
          <w:p w14:paraId="136EE281" w14:textId="77777777" w:rsidR="003D5687" w:rsidRDefault="003603AD">
            <w:pPr>
              <w:numPr>
                <w:ilvl w:val="2"/>
                <w:numId w:val="38"/>
              </w:numPr>
              <w:rPr>
                <w:rFonts w:ascii="Arial" w:eastAsia="Arial" w:hAnsi="Arial" w:cs="Arial"/>
                <w:sz w:val="18"/>
                <w:szCs w:val="18"/>
              </w:rPr>
            </w:pPr>
            <w:r>
              <w:rPr>
                <w:rFonts w:ascii="Arial" w:eastAsia="Arial" w:hAnsi="Arial" w:cs="Arial"/>
                <w:sz w:val="18"/>
                <w:szCs w:val="18"/>
              </w:rPr>
              <w:t>Produção mais limpa (Definição e Fases)</w:t>
            </w:r>
          </w:p>
          <w:p w14:paraId="1FF43B98" w14:textId="77777777" w:rsidR="003D5687" w:rsidRDefault="003603AD">
            <w:pPr>
              <w:numPr>
                <w:ilvl w:val="2"/>
                <w:numId w:val="38"/>
              </w:numPr>
              <w:rPr>
                <w:rFonts w:ascii="Arial" w:eastAsia="Arial" w:hAnsi="Arial" w:cs="Arial"/>
                <w:sz w:val="18"/>
                <w:szCs w:val="18"/>
              </w:rPr>
            </w:pPr>
            <w:r>
              <w:rPr>
                <w:rFonts w:ascii="Arial" w:eastAsia="Arial" w:hAnsi="Arial" w:cs="Arial"/>
                <w:sz w:val="18"/>
                <w:szCs w:val="18"/>
              </w:rPr>
              <w:t>Economia Circular (Definição e Princípios)</w:t>
            </w:r>
          </w:p>
          <w:p w14:paraId="779F00B2" w14:textId="77777777" w:rsidR="003D5687" w:rsidRDefault="003603AD">
            <w:pPr>
              <w:numPr>
                <w:ilvl w:val="2"/>
                <w:numId w:val="38"/>
              </w:numPr>
              <w:rPr>
                <w:rFonts w:ascii="Arial" w:eastAsia="Arial" w:hAnsi="Arial" w:cs="Arial"/>
                <w:sz w:val="18"/>
                <w:szCs w:val="18"/>
              </w:rPr>
            </w:pPr>
            <w:r>
              <w:rPr>
                <w:rFonts w:ascii="Arial" w:eastAsia="Arial" w:hAnsi="Arial" w:cs="Arial"/>
                <w:sz w:val="18"/>
                <w:szCs w:val="18"/>
              </w:rPr>
              <w:t>Logística Reversa (Definição e Objetivo)</w:t>
            </w:r>
          </w:p>
          <w:p w14:paraId="29EA9BA2" w14:textId="77777777" w:rsidR="003D5687" w:rsidRDefault="003603AD">
            <w:pPr>
              <w:numPr>
                <w:ilvl w:val="0"/>
                <w:numId w:val="38"/>
              </w:numPr>
              <w:rPr>
                <w:rFonts w:ascii="Arial" w:eastAsia="Arial" w:hAnsi="Arial" w:cs="Arial"/>
                <w:b/>
                <w:sz w:val="18"/>
                <w:szCs w:val="18"/>
              </w:rPr>
            </w:pPr>
            <w:r>
              <w:rPr>
                <w:rFonts w:ascii="Arial" w:eastAsia="Arial" w:hAnsi="Arial" w:cs="Arial"/>
                <w:sz w:val="18"/>
                <w:szCs w:val="18"/>
              </w:rPr>
              <w:t>Organização de ambientes de trabalho</w:t>
            </w:r>
          </w:p>
          <w:p w14:paraId="28617024" w14:textId="77777777" w:rsidR="003D5687" w:rsidRDefault="003603AD">
            <w:pPr>
              <w:numPr>
                <w:ilvl w:val="1"/>
                <w:numId w:val="38"/>
              </w:numPr>
              <w:rPr>
                <w:rFonts w:ascii="Arial" w:eastAsia="Arial" w:hAnsi="Arial" w:cs="Arial"/>
                <w:sz w:val="18"/>
                <w:szCs w:val="18"/>
              </w:rPr>
            </w:pPr>
            <w:r>
              <w:rPr>
                <w:rFonts w:ascii="Arial" w:eastAsia="Arial" w:hAnsi="Arial" w:cs="Arial"/>
                <w:sz w:val="18"/>
                <w:szCs w:val="18"/>
              </w:rPr>
              <w:t>Organização de ferramentas e instrumentos: formas, importância</w:t>
            </w:r>
          </w:p>
          <w:p w14:paraId="3D17EA32" w14:textId="77777777" w:rsidR="003D5687" w:rsidRDefault="003603AD">
            <w:pPr>
              <w:numPr>
                <w:ilvl w:val="1"/>
                <w:numId w:val="38"/>
              </w:numPr>
              <w:rPr>
                <w:rFonts w:ascii="Arial" w:eastAsia="Arial" w:hAnsi="Arial" w:cs="Arial"/>
                <w:sz w:val="18"/>
                <w:szCs w:val="18"/>
              </w:rPr>
            </w:pPr>
            <w:r>
              <w:rPr>
                <w:rFonts w:ascii="Arial" w:eastAsia="Arial" w:hAnsi="Arial" w:cs="Arial"/>
                <w:sz w:val="18"/>
                <w:szCs w:val="18"/>
              </w:rPr>
              <w:t>Organização do espaço de trabalho</w:t>
            </w:r>
          </w:p>
          <w:p w14:paraId="59806730" w14:textId="77777777" w:rsidR="003D5687" w:rsidRDefault="003603AD">
            <w:pPr>
              <w:numPr>
                <w:ilvl w:val="1"/>
                <w:numId w:val="38"/>
              </w:numPr>
              <w:rPr>
                <w:rFonts w:ascii="Arial" w:eastAsia="Arial" w:hAnsi="Arial" w:cs="Arial"/>
                <w:sz w:val="18"/>
                <w:szCs w:val="18"/>
              </w:rPr>
            </w:pPr>
            <w:r>
              <w:rPr>
                <w:rFonts w:ascii="Arial" w:eastAsia="Arial" w:hAnsi="Arial" w:cs="Arial"/>
                <w:sz w:val="18"/>
                <w:szCs w:val="18"/>
              </w:rPr>
              <w:t>Princípios de organização</w:t>
            </w:r>
          </w:p>
          <w:p w14:paraId="2E039346" w14:textId="77777777" w:rsidR="003D5687" w:rsidRDefault="003603AD">
            <w:pPr>
              <w:numPr>
                <w:ilvl w:val="1"/>
                <w:numId w:val="38"/>
              </w:numPr>
              <w:rPr>
                <w:rFonts w:ascii="Arial" w:eastAsia="Arial" w:hAnsi="Arial" w:cs="Arial"/>
                <w:sz w:val="18"/>
                <w:szCs w:val="18"/>
              </w:rPr>
            </w:pPr>
            <w:r>
              <w:rPr>
                <w:rFonts w:ascii="Arial" w:eastAsia="Arial" w:hAnsi="Arial" w:cs="Arial"/>
                <w:sz w:val="18"/>
                <w:szCs w:val="18"/>
              </w:rPr>
              <w:t>Conceitos de organização e disciplina no trabalho: tempo, compromisso e atividades</w:t>
            </w:r>
          </w:p>
        </w:tc>
      </w:tr>
      <w:tr w:rsidR="003D5687" w14:paraId="1184C0F5" w14:textId="77777777">
        <w:trPr>
          <w:trHeight w:val="20"/>
        </w:trPr>
        <w:tc>
          <w:tcPr>
            <w:tcW w:w="4515" w:type="dxa"/>
            <w:tcBorders>
              <w:bottom w:val="single" w:sz="8" w:space="0" w:color="000000"/>
            </w:tcBorders>
            <w:shd w:val="clear" w:color="auto" w:fill="E2EFD9"/>
            <w:vAlign w:val="center"/>
          </w:tcPr>
          <w:p w14:paraId="5B49E94E"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lastRenderedPageBreak/>
              <w:t xml:space="preserve">Eixo Estruturante </w:t>
            </w:r>
            <w:proofErr w:type="gramStart"/>
            <w:r>
              <w:rPr>
                <w:rFonts w:ascii="Arial" w:eastAsia="Arial" w:hAnsi="Arial" w:cs="Arial"/>
                <w:color w:val="2E75B5"/>
                <w:sz w:val="18"/>
                <w:szCs w:val="18"/>
              </w:rPr>
              <w:t>BNCC  /</w:t>
            </w:r>
            <w:proofErr w:type="gramEnd"/>
            <w:r>
              <w:rPr>
                <w:rFonts w:ascii="Arial" w:eastAsia="Arial" w:hAnsi="Arial" w:cs="Arial"/>
                <w:color w:val="2E75B5"/>
                <w:sz w:val="18"/>
                <w:szCs w:val="18"/>
              </w:rPr>
              <w:t xml:space="preserve">   </w:t>
            </w:r>
          </w:p>
          <w:p w14:paraId="3D884175"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t>Competência Integradora</w:t>
            </w:r>
          </w:p>
        </w:tc>
        <w:tc>
          <w:tcPr>
            <w:tcW w:w="5139" w:type="dxa"/>
            <w:tcBorders>
              <w:bottom w:val="single" w:sz="8" w:space="0" w:color="000000"/>
            </w:tcBorders>
            <w:shd w:val="clear" w:color="auto" w:fill="E2EFD9"/>
            <w:vAlign w:val="center"/>
          </w:tcPr>
          <w:p w14:paraId="2F440377"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t xml:space="preserve">Eixo Estruturante </w:t>
            </w:r>
            <w:proofErr w:type="gramStart"/>
            <w:r>
              <w:rPr>
                <w:rFonts w:ascii="Arial" w:eastAsia="Arial" w:hAnsi="Arial" w:cs="Arial"/>
                <w:color w:val="2E75B5"/>
                <w:sz w:val="18"/>
                <w:szCs w:val="18"/>
              </w:rPr>
              <w:t>BNCC  /</w:t>
            </w:r>
            <w:proofErr w:type="gramEnd"/>
            <w:r>
              <w:rPr>
                <w:rFonts w:ascii="Arial" w:eastAsia="Arial" w:hAnsi="Arial" w:cs="Arial"/>
                <w:color w:val="2E75B5"/>
                <w:sz w:val="18"/>
                <w:szCs w:val="18"/>
              </w:rPr>
              <w:t xml:space="preserve">   </w:t>
            </w:r>
          </w:p>
          <w:p w14:paraId="5F45BD87"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t>Competência Integradora</w:t>
            </w:r>
          </w:p>
        </w:tc>
      </w:tr>
      <w:tr w:rsidR="003D5687" w14:paraId="029C5955" w14:textId="77777777">
        <w:trPr>
          <w:trHeight w:val="380"/>
        </w:trPr>
        <w:tc>
          <w:tcPr>
            <w:tcW w:w="451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EB3379" w14:textId="77777777" w:rsidR="003D5687" w:rsidRDefault="003603AD">
            <w:pPr>
              <w:rPr>
                <w:rFonts w:ascii="Arial" w:eastAsia="Arial" w:hAnsi="Arial" w:cs="Arial"/>
                <w:sz w:val="18"/>
                <w:szCs w:val="18"/>
              </w:rPr>
            </w:pPr>
            <w:r>
              <w:rPr>
                <w:rFonts w:ascii="Arial" w:eastAsia="Arial" w:hAnsi="Arial" w:cs="Arial"/>
                <w:b/>
                <w:sz w:val="18"/>
                <w:szCs w:val="18"/>
              </w:rPr>
              <w:t xml:space="preserve">Investigação Científica: </w:t>
            </w:r>
            <w:r>
              <w:rPr>
                <w:rFonts w:ascii="Arial" w:eastAsia="Arial" w:hAnsi="Arial" w:cs="Arial"/>
                <w:sz w:val="18"/>
                <w:szCs w:val="18"/>
              </w:rPr>
              <w:t>Executar procedimentos de investigação voltados ao enfrentamento de situações cotidianas e demandas locais e coletivas, para intervenções que considerem o desenvolvimento local e a melhoria da qualidade de vida da comunidade.</w:t>
            </w:r>
          </w:p>
        </w:tc>
        <w:tc>
          <w:tcPr>
            <w:tcW w:w="5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2272D6" w14:textId="77777777" w:rsidR="003D5687" w:rsidRDefault="003603AD">
            <w:pPr>
              <w:rPr>
                <w:rFonts w:ascii="Arial" w:eastAsia="Arial" w:hAnsi="Arial" w:cs="Arial"/>
                <w:sz w:val="18"/>
                <w:szCs w:val="18"/>
              </w:rPr>
            </w:pPr>
            <w:r>
              <w:rPr>
                <w:rFonts w:ascii="Arial" w:eastAsia="Arial" w:hAnsi="Arial" w:cs="Arial"/>
                <w:sz w:val="18"/>
                <w:szCs w:val="18"/>
              </w:rPr>
              <w:t>Identificar procedimentos de investigação e necessidades de melhoria para o desenvolvimento local e da comunidade.</w:t>
            </w:r>
          </w:p>
        </w:tc>
      </w:tr>
      <w:tr w:rsidR="003D5687" w14:paraId="30CE10A7" w14:textId="77777777">
        <w:trPr>
          <w:trHeight w:val="380"/>
        </w:trPr>
        <w:tc>
          <w:tcPr>
            <w:tcW w:w="451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1BC056" w14:textId="77777777" w:rsidR="003D5687" w:rsidRDefault="003D5687">
            <w:pPr>
              <w:widowControl w:val="0"/>
              <w:pBdr>
                <w:top w:val="nil"/>
                <w:left w:val="nil"/>
                <w:bottom w:val="nil"/>
                <w:right w:val="nil"/>
                <w:between w:val="nil"/>
              </w:pBdr>
              <w:spacing w:line="276" w:lineRule="auto"/>
              <w:rPr>
                <w:rFonts w:ascii="Arial" w:eastAsia="Arial" w:hAnsi="Arial" w:cs="Arial"/>
                <w:sz w:val="18"/>
                <w:szCs w:val="18"/>
              </w:rPr>
            </w:pPr>
          </w:p>
        </w:tc>
        <w:tc>
          <w:tcPr>
            <w:tcW w:w="5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AE6E66" w14:textId="77777777" w:rsidR="003D5687" w:rsidRDefault="003603AD">
            <w:pPr>
              <w:rPr>
                <w:rFonts w:ascii="Arial" w:eastAsia="Arial" w:hAnsi="Arial" w:cs="Arial"/>
                <w:sz w:val="18"/>
                <w:szCs w:val="18"/>
              </w:rPr>
            </w:pPr>
            <w:r>
              <w:rPr>
                <w:rFonts w:ascii="Arial" w:eastAsia="Arial" w:hAnsi="Arial" w:cs="Arial"/>
                <w:sz w:val="18"/>
                <w:szCs w:val="18"/>
              </w:rPr>
              <w:t>Aplicar procedimentos de investigação e necessidades de melhoria para o desenvolvimento local e da comunidade.</w:t>
            </w:r>
          </w:p>
        </w:tc>
      </w:tr>
      <w:tr w:rsidR="003D5687" w14:paraId="239B29D8" w14:textId="77777777">
        <w:trPr>
          <w:trHeight w:val="380"/>
        </w:trPr>
        <w:tc>
          <w:tcPr>
            <w:tcW w:w="451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61A916" w14:textId="77777777" w:rsidR="003D5687" w:rsidRDefault="003D5687">
            <w:pPr>
              <w:widowControl w:val="0"/>
              <w:pBdr>
                <w:top w:val="nil"/>
                <w:left w:val="nil"/>
                <w:bottom w:val="nil"/>
                <w:right w:val="nil"/>
                <w:between w:val="nil"/>
              </w:pBdr>
              <w:spacing w:line="276" w:lineRule="auto"/>
              <w:rPr>
                <w:rFonts w:ascii="Arial" w:eastAsia="Arial" w:hAnsi="Arial" w:cs="Arial"/>
                <w:sz w:val="18"/>
                <w:szCs w:val="18"/>
              </w:rPr>
            </w:pPr>
          </w:p>
        </w:tc>
        <w:tc>
          <w:tcPr>
            <w:tcW w:w="51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A0A9B3" w14:textId="77777777" w:rsidR="003D5687" w:rsidRDefault="003603AD">
            <w:pPr>
              <w:rPr>
                <w:rFonts w:ascii="Arial" w:eastAsia="Arial" w:hAnsi="Arial" w:cs="Arial"/>
                <w:sz w:val="18"/>
                <w:szCs w:val="18"/>
              </w:rPr>
            </w:pPr>
            <w:r>
              <w:rPr>
                <w:rFonts w:ascii="Arial" w:eastAsia="Arial" w:hAnsi="Arial" w:cs="Arial"/>
                <w:sz w:val="18"/>
                <w:szCs w:val="18"/>
              </w:rPr>
              <w:t>Analisar resultado das investigações voltadas ao enfrentamento de situações cotidianas e demandas locais e coletivas para intervenções que considerem o desenvolvimento local e da comunidade.</w:t>
            </w:r>
          </w:p>
        </w:tc>
      </w:tr>
      <w:tr w:rsidR="003D5687" w14:paraId="496FB710" w14:textId="77777777">
        <w:trPr>
          <w:trHeight w:val="20"/>
        </w:trPr>
        <w:tc>
          <w:tcPr>
            <w:tcW w:w="9654" w:type="dxa"/>
            <w:gridSpan w:val="2"/>
            <w:tcBorders>
              <w:top w:val="single" w:sz="8" w:space="0" w:color="000000"/>
            </w:tcBorders>
            <w:shd w:val="clear" w:color="auto" w:fill="E2EFD9"/>
            <w:vAlign w:val="center"/>
          </w:tcPr>
          <w:p w14:paraId="12A11A04" w14:textId="77777777" w:rsidR="003D5687" w:rsidRDefault="003603AD">
            <w:pPr>
              <w:jc w:val="center"/>
              <w:rPr>
                <w:rFonts w:ascii="Arial" w:eastAsia="Arial" w:hAnsi="Arial" w:cs="Arial"/>
                <w:color w:val="2E75B5"/>
                <w:sz w:val="18"/>
                <w:szCs w:val="18"/>
              </w:rPr>
            </w:pPr>
            <w:r>
              <w:rPr>
                <w:rFonts w:ascii="Arial" w:eastAsia="Arial" w:hAnsi="Arial" w:cs="Arial"/>
                <w:b/>
                <w:color w:val="2E75B5"/>
                <w:sz w:val="18"/>
                <w:szCs w:val="18"/>
              </w:rPr>
              <w:t>Capacidades Socioemocionais</w:t>
            </w:r>
          </w:p>
        </w:tc>
      </w:tr>
      <w:tr w:rsidR="003D5687" w14:paraId="5D37BD38" w14:textId="77777777">
        <w:trPr>
          <w:trHeight w:val="20"/>
        </w:trPr>
        <w:tc>
          <w:tcPr>
            <w:tcW w:w="9654" w:type="dxa"/>
            <w:gridSpan w:val="2"/>
            <w:shd w:val="clear" w:color="auto" w:fill="auto"/>
            <w:vAlign w:val="center"/>
          </w:tcPr>
          <w:p w14:paraId="5DCEAFB6"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Respeitar diretrizes, normas e procedimentos que orientam a realização de atividades profissionais, considerando os princípios da organização, disciplina, responsabilidade, concentração e gestão do tempo, de forma a contribuir com o alcance de objetivos</w:t>
            </w:r>
          </w:p>
        </w:tc>
      </w:tr>
      <w:tr w:rsidR="003D5687" w14:paraId="77289B41" w14:textId="77777777">
        <w:trPr>
          <w:trHeight w:val="20"/>
        </w:trPr>
        <w:tc>
          <w:tcPr>
            <w:tcW w:w="9654" w:type="dxa"/>
            <w:gridSpan w:val="2"/>
            <w:shd w:val="clear" w:color="auto" w:fill="E2EFD9"/>
            <w:vAlign w:val="center"/>
          </w:tcPr>
          <w:p w14:paraId="3E6300F5" w14:textId="77777777" w:rsidR="003D5687" w:rsidRDefault="003603AD">
            <w:pPr>
              <w:jc w:val="center"/>
              <w:rPr>
                <w:rFonts w:ascii="Arial" w:eastAsia="Arial" w:hAnsi="Arial" w:cs="Arial"/>
                <w:color w:val="2E75B5"/>
                <w:sz w:val="18"/>
                <w:szCs w:val="18"/>
              </w:rPr>
            </w:pPr>
            <w:r>
              <w:rPr>
                <w:rFonts w:ascii="Arial" w:eastAsia="Arial" w:hAnsi="Arial" w:cs="Arial"/>
                <w:b/>
                <w:color w:val="2E75B5"/>
                <w:sz w:val="18"/>
                <w:szCs w:val="18"/>
              </w:rPr>
              <w:t>Ambientes pedagógicos, com relação de equipamentos, máquinas, ferramentas, instrumentos e materiais</w:t>
            </w:r>
          </w:p>
        </w:tc>
      </w:tr>
      <w:tr w:rsidR="003D5687" w14:paraId="279B3BF3" w14:textId="77777777">
        <w:trPr>
          <w:trHeight w:val="20"/>
        </w:trPr>
        <w:tc>
          <w:tcPr>
            <w:tcW w:w="4515" w:type="dxa"/>
            <w:shd w:val="clear" w:color="auto" w:fill="auto"/>
            <w:vAlign w:val="center"/>
          </w:tcPr>
          <w:p w14:paraId="6BD90E29" w14:textId="77777777" w:rsidR="003D5687" w:rsidRDefault="003603AD">
            <w:pPr>
              <w:rPr>
                <w:rFonts w:ascii="Arial" w:eastAsia="Arial" w:hAnsi="Arial" w:cs="Arial"/>
                <w:sz w:val="18"/>
                <w:szCs w:val="18"/>
              </w:rPr>
            </w:pPr>
            <w:r>
              <w:rPr>
                <w:rFonts w:ascii="Arial" w:eastAsia="Arial" w:hAnsi="Arial" w:cs="Arial"/>
                <w:b/>
                <w:sz w:val="18"/>
                <w:szCs w:val="18"/>
              </w:rPr>
              <w:t>Ambientes Pedagógicos</w:t>
            </w:r>
          </w:p>
        </w:tc>
        <w:tc>
          <w:tcPr>
            <w:tcW w:w="5139" w:type="dxa"/>
            <w:shd w:val="clear" w:color="auto" w:fill="auto"/>
            <w:vAlign w:val="center"/>
          </w:tcPr>
          <w:p w14:paraId="01013D59"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Sala de aula, biblioteca, SENA LAB e laboratório de informática</w:t>
            </w:r>
          </w:p>
        </w:tc>
      </w:tr>
      <w:tr w:rsidR="003D5687" w14:paraId="049B6688" w14:textId="77777777">
        <w:trPr>
          <w:trHeight w:val="20"/>
        </w:trPr>
        <w:tc>
          <w:tcPr>
            <w:tcW w:w="4515" w:type="dxa"/>
            <w:shd w:val="clear" w:color="auto" w:fill="auto"/>
            <w:vAlign w:val="center"/>
          </w:tcPr>
          <w:p w14:paraId="0957B119" w14:textId="77777777" w:rsidR="003D5687" w:rsidRDefault="003603AD">
            <w:pPr>
              <w:rPr>
                <w:rFonts w:ascii="Arial" w:eastAsia="Arial" w:hAnsi="Arial" w:cs="Arial"/>
                <w:sz w:val="18"/>
                <w:szCs w:val="18"/>
              </w:rPr>
            </w:pPr>
            <w:r>
              <w:rPr>
                <w:rFonts w:ascii="Arial" w:eastAsia="Arial" w:hAnsi="Arial" w:cs="Arial"/>
                <w:b/>
                <w:sz w:val="18"/>
                <w:szCs w:val="18"/>
              </w:rPr>
              <w:t>Máquinas, Equipamentos, Instrumentos e Ferramentas</w:t>
            </w:r>
          </w:p>
        </w:tc>
        <w:tc>
          <w:tcPr>
            <w:tcW w:w="5139" w:type="dxa"/>
            <w:shd w:val="clear" w:color="auto" w:fill="auto"/>
            <w:vAlign w:val="center"/>
          </w:tcPr>
          <w:p w14:paraId="0431C691"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Computador, Projetor Multimídia, Caixas de Som</w:t>
            </w:r>
          </w:p>
        </w:tc>
      </w:tr>
    </w:tbl>
    <w:p w14:paraId="58B933ED" w14:textId="77777777" w:rsidR="003D5687" w:rsidRDefault="003D5687">
      <w:pPr>
        <w:rPr>
          <w:rFonts w:ascii="Arial" w:eastAsia="Arial" w:hAnsi="Arial" w:cs="Arial"/>
          <w:sz w:val="18"/>
          <w:szCs w:val="18"/>
        </w:rPr>
      </w:pPr>
    </w:p>
    <w:p w14:paraId="5409FC5A" w14:textId="77777777" w:rsidR="003D5687" w:rsidRDefault="003603AD">
      <w:pPr>
        <w:rPr>
          <w:rFonts w:ascii="Arial" w:eastAsia="Arial" w:hAnsi="Arial" w:cs="Arial"/>
          <w:sz w:val="18"/>
          <w:szCs w:val="18"/>
        </w:rPr>
      </w:pPr>
      <w:r>
        <w:br w:type="page"/>
      </w:r>
    </w:p>
    <w:p w14:paraId="1E22E469" w14:textId="77777777" w:rsidR="003D5687" w:rsidRDefault="003D5687">
      <w:pPr>
        <w:rPr>
          <w:rFonts w:ascii="Arial" w:eastAsia="Arial" w:hAnsi="Arial" w:cs="Arial"/>
          <w:sz w:val="18"/>
          <w:szCs w:val="18"/>
        </w:rPr>
      </w:pPr>
    </w:p>
    <w:tbl>
      <w:tblPr>
        <w:tblStyle w:val="afffffffffff7"/>
        <w:tblW w:w="9714" w:type="dxa"/>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5199"/>
      </w:tblGrid>
      <w:tr w:rsidR="003D5687" w14:paraId="368EE6B5" w14:textId="77777777">
        <w:trPr>
          <w:trHeight w:val="20"/>
        </w:trPr>
        <w:tc>
          <w:tcPr>
            <w:tcW w:w="9714" w:type="dxa"/>
            <w:gridSpan w:val="2"/>
            <w:shd w:val="clear" w:color="auto" w:fill="E2EFD9"/>
            <w:vAlign w:val="center"/>
          </w:tcPr>
          <w:p w14:paraId="3BA15035" w14:textId="77777777" w:rsidR="003D5687" w:rsidRDefault="003603AD">
            <w:pPr>
              <w:jc w:val="center"/>
              <w:rPr>
                <w:rFonts w:ascii="Arial" w:eastAsia="Arial" w:hAnsi="Arial" w:cs="Arial"/>
                <w:color w:val="2E75B5"/>
                <w:sz w:val="18"/>
                <w:szCs w:val="18"/>
              </w:rPr>
            </w:pPr>
            <w:r>
              <w:rPr>
                <w:rFonts w:ascii="Arial" w:eastAsia="Arial" w:hAnsi="Arial" w:cs="Arial"/>
                <w:b/>
                <w:color w:val="2E75B5"/>
                <w:sz w:val="18"/>
                <w:szCs w:val="18"/>
              </w:rPr>
              <w:t>MÓDULO EDUCAÇÃO PARA O TRABALHO</w:t>
            </w:r>
          </w:p>
        </w:tc>
      </w:tr>
      <w:tr w:rsidR="003D5687" w14:paraId="574967C5" w14:textId="77777777">
        <w:trPr>
          <w:trHeight w:val="263"/>
        </w:trPr>
        <w:tc>
          <w:tcPr>
            <w:tcW w:w="9714" w:type="dxa"/>
            <w:gridSpan w:val="2"/>
            <w:shd w:val="clear" w:color="auto" w:fill="auto"/>
            <w:vAlign w:val="center"/>
          </w:tcPr>
          <w:p w14:paraId="23358559" w14:textId="77777777" w:rsidR="003D5687" w:rsidRDefault="003603AD">
            <w:pPr>
              <w:rPr>
                <w:rFonts w:ascii="Arial" w:eastAsia="Arial" w:hAnsi="Arial" w:cs="Arial"/>
                <w:b/>
                <w:sz w:val="18"/>
                <w:szCs w:val="18"/>
              </w:rPr>
            </w:pPr>
            <w:r>
              <w:rPr>
                <w:rFonts w:ascii="Arial" w:eastAsia="Arial" w:hAnsi="Arial" w:cs="Arial"/>
                <w:b/>
                <w:sz w:val="18"/>
                <w:szCs w:val="18"/>
              </w:rPr>
              <w:t>Unidade Curricular: Introdução a Tecnologia da Informação e Comunicação</w:t>
            </w:r>
          </w:p>
        </w:tc>
      </w:tr>
      <w:tr w:rsidR="003D5687" w14:paraId="577E3B7C" w14:textId="77777777">
        <w:trPr>
          <w:trHeight w:val="200"/>
        </w:trPr>
        <w:tc>
          <w:tcPr>
            <w:tcW w:w="9714" w:type="dxa"/>
            <w:gridSpan w:val="2"/>
            <w:shd w:val="clear" w:color="auto" w:fill="auto"/>
            <w:vAlign w:val="center"/>
          </w:tcPr>
          <w:p w14:paraId="361ED280" w14:textId="77777777" w:rsidR="003D5687" w:rsidRDefault="003603AD">
            <w:pPr>
              <w:rPr>
                <w:rFonts w:ascii="Arial" w:eastAsia="Arial" w:hAnsi="Arial" w:cs="Arial"/>
                <w:sz w:val="18"/>
                <w:szCs w:val="18"/>
              </w:rPr>
            </w:pPr>
            <w:r>
              <w:rPr>
                <w:rFonts w:ascii="Arial" w:eastAsia="Arial" w:hAnsi="Arial" w:cs="Arial"/>
                <w:b/>
                <w:sz w:val="18"/>
                <w:szCs w:val="18"/>
              </w:rPr>
              <w:t xml:space="preserve">Carga Horária: </w:t>
            </w:r>
            <w:r>
              <w:rPr>
                <w:rFonts w:ascii="Arial" w:eastAsia="Arial" w:hAnsi="Arial" w:cs="Arial"/>
                <w:sz w:val="18"/>
                <w:szCs w:val="18"/>
              </w:rPr>
              <w:t>40h</w:t>
            </w:r>
          </w:p>
        </w:tc>
      </w:tr>
      <w:tr w:rsidR="003D5687" w14:paraId="0AD24589" w14:textId="77777777">
        <w:trPr>
          <w:trHeight w:val="408"/>
        </w:trPr>
        <w:tc>
          <w:tcPr>
            <w:tcW w:w="9714" w:type="dxa"/>
            <w:gridSpan w:val="2"/>
            <w:shd w:val="clear" w:color="auto" w:fill="auto"/>
            <w:vAlign w:val="center"/>
          </w:tcPr>
          <w:p w14:paraId="20BCECB9" w14:textId="77777777" w:rsidR="003D5687" w:rsidRDefault="003603AD">
            <w:pPr>
              <w:rPr>
                <w:rFonts w:ascii="Arial" w:eastAsia="Arial" w:hAnsi="Arial" w:cs="Arial"/>
                <w:sz w:val="18"/>
                <w:szCs w:val="18"/>
              </w:rPr>
            </w:pPr>
            <w:r>
              <w:rPr>
                <w:rFonts w:ascii="Arial" w:eastAsia="Arial" w:hAnsi="Arial" w:cs="Arial"/>
                <w:b/>
                <w:sz w:val="18"/>
                <w:szCs w:val="18"/>
              </w:rPr>
              <w:t xml:space="preserve">Objetivo Geral: </w:t>
            </w:r>
            <w:r>
              <w:rPr>
                <w:rFonts w:ascii="Arial" w:eastAsia="Arial" w:hAnsi="Arial" w:cs="Arial"/>
                <w:sz w:val="18"/>
                <w:szCs w:val="18"/>
              </w:rPr>
              <w:t>Proporcionar o desenvolvimento de capacidades básicas e socioemocionais relativas à comunicação e ao uso de ferramentas de TIC na interpretação de normas e ou textos técnicos e uso seguro de recursos informatizados nos processos de comunicação no trabalho.</w:t>
            </w:r>
          </w:p>
        </w:tc>
      </w:tr>
      <w:tr w:rsidR="003D5687" w14:paraId="1A55F12F" w14:textId="77777777">
        <w:trPr>
          <w:trHeight w:val="331"/>
        </w:trPr>
        <w:tc>
          <w:tcPr>
            <w:tcW w:w="9714" w:type="dxa"/>
            <w:gridSpan w:val="2"/>
            <w:shd w:val="clear" w:color="auto" w:fill="E2EFD9"/>
            <w:vAlign w:val="center"/>
          </w:tcPr>
          <w:p w14:paraId="3FC24175" w14:textId="77777777" w:rsidR="003D5687" w:rsidRDefault="003603AD">
            <w:pPr>
              <w:jc w:val="center"/>
              <w:rPr>
                <w:rFonts w:ascii="Arial" w:eastAsia="Arial" w:hAnsi="Arial" w:cs="Arial"/>
                <w:color w:val="2E75B5"/>
                <w:sz w:val="18"/>
                <w:szCs w:val="18"/>
              </w:rPr>
            </w:pPr>
            <w:r>
              <w:rPr>
                <w:rFonts w:ascii="Arial" w:eastAsia="Arial" w:hAnsi="Arial" w:cs="Arial"/>
                <w:b/>
                <w:color w:val="2E75B5"/>
                <w:sz w:val="18"/>
                <w:szCs w:val="18"/>
              </w:rPr>
              <w:t>Conteúdos Formativos</w:t>
            </w:r>
          </w:p>
        </w:tc>
      </w:tr>
      <w:tr w:rsidR="003D5687" w14:paraId="2F88C1FF" w14:textId="77777777">
        <w:trPr>
          <w:trHeight w:val="259"/>
        </w:trPr>
        <w:tc>
          <w:tcPr>
            <w:tcW w:w="4515" w:type="dxa"/>
            <w:shd w:val="clear" w:color="auto" w:fill="E2EFD9"/>
            <w:vAlign w:val="center"/>
          </w:tcPr>
          <w:p w14:paraId="6E125D15" w14:textId="77777777" w:rsidR="003D5687" w:rsidRDefault="003603AD">
            <w:pPr>
              <w:jc w:val="center"/>
              <w:rPr>
                <w:rFonts w:ascii="Arial" w:eastAsia="Arial" w:hAnsi="Arial" w:cs="Arial"/>
                <w:color w:val="2E75B5"/>
                <w:sz w:val="18"/>
                <w:szCs w:val="18"/>
              </w:rPr>
            </w:pPr>
            <w:r>
              <w:rPr>
                <w:rFonts w:ascii="Arial" w:eastAsia="Arial" w:hAnsi="Arial" w:cs="Arial"/>
                <w:b/>
                <w:color w:val="2E75B5"/>
                <w:sz w:val="18"/>
                <w:szCs w:val="18"/>
              </w:rPr>
              <w:t>Capacidades Básicas</w:t>
            </w:r>
          </w:p>
        </w:tc>
        <w:tc>
          <w:tcPr>
            <w:tcW w:w="5199" w:type="dxa"/>
            <w:shd w:val="clear" w:color="auto" w:fill="E2EFD9"/>
            <w:vAlign w:val="center"/>
          </w:tcPr>
          <w:p w14:paraId="5189D3A2" w14:textId="77777777" w:rsidR="003D5687" w:rsidRDefault="003603AD">
            <w:pPr>
              <w:jc w:val="center"/>
              <w:rPr>
                <w:rFonts w:ascii="Arial" w:eastAsia="Arial" w:hAnsi="Arial" w:cs="Arial"/>
                <w:color w:val="2E75B5"/>
                <w:sz w:val="18"/>
                <w:szCs w:val="18"/>
              </w:rPr>
            </w:pPr>
            <w:r>
              <w:rPr>
                <w:rFonts w:ascii="Arial" w:eastAsia="Arial" w:hAnsi="Arial" w:cs="Arial"/>
                <w:b/>
                <w:color w:val="2E75B5"/>
                <w:sz w:val="18"/>
                <w:szCs w:val="18"/>
              </w:rPr>
              <w:t>Conhecimentos</w:t>
            </w:r>
          </w:p>
        </w:tc>
      </w:tr>
      <w:tr w:rsidR="003D5687" w14:paraId="55E495EE" w14:textId="77777777">
        <w:trPr>
          <w:trHeight w:val="408"/>
        </w:trPr>
        <w:tc>
          <w:tcPr>
            <w:tcW w:w="4515" w:type="dxa"/>
            <w:tcBorders>
              <w:bottom w:val="single" w:sz="8" w:space="0" w:color="000000"/>
            </w:tcBorders>
            <w:shd w:val="clear" w:color="auto" w:fill="auto"/>
            <w:vAlign w:val="center"/>
          </w:tcPr>
          <w:p w14:paraId="2C872CCE"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Empregar os princípios, padrões e normas técnicas que estabelecem as condições e requisitos para uma comunicação oral e escrita clara, assertiva e eficaz, condizente com o ambiente de trabalho</w:t>
            </w:r>
          </w:p>
          <w:p w14:paraId="58CE9428"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Aplicar os recursos e procedimentos de segurança da informação</w:t>
            </w:r>
          </w:p>
          <w:p w14:paraId="08169AA7"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Interpretar dados, informações técnicas e terminologias de textos técnicos relacionados aos processos industriais.</w:t>
            </w:r>
          </w:p>
          <w:p w14:paraId="66379D28"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Reconhecer características e aplicabilidade de hardware e software de sistemas informatizados utilizados na indústria</w:t>
            </w:r>
          </w:p>
          <w:p w14:paraId="7E94F2FA"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Utilizar recursos e funcionalidades da WEB nos processos de comunicação no trabalho, de busca, armazenamento e compartilhamento de informação</w:t>
            </w:r>
          </w:p>
        </w:tc>
        <w:tc>
          <w:tcPr>
            <w:tcW w:w="5199" w:type="dxa"/>
            <w:tcBorders>
              <w:bottom w:val="single" w:sz="8" w:space="0" w:color="000000"/>
            </w:tcBorders>
            <w:shd w:val="clear" w:color="auto" w:fill="auto"/>
            <w:vAlign w:val="center"/>
          </w:tcPr>
          <w:p w14:paraId="333A4CCB" w14:textId="77777777" w:rsidR="003D5687" w:rsidRDefault="003603AD">
            <w:pPr>
              <w:numPr>
                <w:ilvl w:val="0"/>
                <w:numId w:val="47"/>
              </w:numPr>
              <w:rPr>
                <w:rFonts w:ascii="Arial" w:eastAsia="Arial" w:hAnsi="Arial" w:cs="Arial"/>
                <w:b/>
                <w:sz w:val="18"/>
                <w:szCs w:val="18"/>
              </w:rPr>
            </w:pPr>
            <w:r>
              <w:rPr>
                <w:rFonts w:ascii="Arial" w:eastAsia="Arial" w:hAnsi="Arial" w:cs="Arial"/>
                <w:sz w:val="18"/>
                <w:szCs w:val="18"/>
              </w:rPr>
              <w:t>Comunicação em equipes de trabalho</w:t>
            </w:r>
          </w:p>
          <w:p w14:paraId="5EA0D7D8"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Dinâmica do trabalho em equipe</w:t>
            </w:r>
          </w:p>
          <w:p w14:paraId="5B8559FA"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Busca de consenso</w:t>
            </w:r>
          </w:p>
          <w:p w14:paraId="25D9A3DD"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Gestão de Conflitos</w:t>
            </w:r>
          </w:p>
          <w:p w14:paraId="2970192C" w14:textId="77777777" w:rsidR="003D5687" w:rsidRDefault="003603AD">
            <w:pPr>
              <w:numPr>
                <w:ilvl w:val="0"/>
                <w:numId w:val="47"/>
              </w:numPr>
              <w:rPr>
                <w:rFonts w:ascii="Arial" w:eastAsia="Arial" w:hAnsi="Arial" w:cs="Arial"/>
                <w:b/>
                <w:sz w:val="18"/>
                <w:szCs w:val="18"/>
              </w:rPr>
            </w:pPr>
            <w:r>
              <w:rPr>
                <w:rFonts w:ascii="Arial" w:eastAsia="Arial" w:hAnsi="Arial" w:cs="Arial"/>
                <w:sz w:val="18"/>
                <w:szCs w:val="18"/>
              </w:rPr>
              <w:t>Segurança da Informação</w:t>
            </w:r>
          </w:p>
          <w:p w14:paraId="4C827630"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Definição dos pilares da Segurança da Informação</w:t>
            </w:r>
          </w:p>
          <w:p w14:paraId="43FCFB09"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Reconhecer Leis vigentes a segurança da informação</w:t>
            </w:r>
          </w:p>
          <w:p w14:paraId="5B375BD0"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Tipos de golpes na internet</w:t>
            </w:r>
          </w:p>
          <w:p w14:paraId="75CA28B4"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Contas e Senhas</w:t>
            </w:r>
          </w:p>
          <w:p w14:paraId="6788820A"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Navegação segura na internet</w:t>
            </w:r>
          </w:p>
          <w:p w14:paraId="7AF1B530"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Backup</w:t>
            </w:r>
          </w:p>
          <w:p w14:paraId="25C0E06F"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Códigos maliciosos (Malware)</w:t>
            </w:r>
          </w:p>
          <w:p w14:paraId="736ECEAC" w14:textId="77777777" w:rsidR="003D5687" w:rsidRDefault="003603AD">
            <w:pPr>
              <w:numPr>
                <w:ilvl w:val="0"/>
                <w:numId w:val="47"/>
              </w:numPr>
              <w:rPr>
                <w:rFonts w:ascii="Arial" w:eastAsia="Arial" w:hAnsi="Arial" w:cs="Arial"/>
                <w:b/>
                <w:sz w:val="18"/>
                <w:szCs w:val="18"/>
              </w:rPr>
            </w:pPr>
            <w:r>
              <w:rPr>
                <w:rFonts w:ascii="Arial" w:eastAsia="Arial" w:hAnsi="Arial" w:cs="Arial"/>
                <w:sz w:val="18"/>
                <w:szCs w:val="18"/>
              </w:rPr>
              <w:t xml:space="preserve">Internet (World </w:t>
            </w:r>
            <w:proofErr w:type="spellStart"/>
            <w:r>
              <w:rPr>
                <w:rFonts w:ascii="Arial" w:eastAsia="Arial" w:hAnsi="Arial" w:cs="Arial"/>
                <w:sz w:val="18"/>
                <w:szCs w:val="18"/>
              </w:rPr>
              <w:t>Wide</w:t>
            </w:r>
            <w:proofErr w:type="spellEnd"/>
            <w:r>
              <w:rPr>
                <w:rFonts w:ascii="Arial" w:eastAsia="Arial" w:hAnsi="Arial" w:cs="Arial"/>
                <w:sz w:val="18"/>
                <w:szCs w:val="18"/>
              </w:rPr>
              <w:t xml:space="preserve"> Web)</w:t>
            </w:r>
          </w:p>
          <w:p w14:paraId="7CFBA034"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Políticas de uso</w:t>
            </w:r>
          </w:p>
          <w:p w14:paraId="5C3DF7AE"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Navegadores</w:t>
            </w:r>
          </w:p>
          <w:p w14:paraId="5053B3BD"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Sites de busca</w:t>
            </w:r>
          </w:p>
          <w:p w14:paraId="36233838"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Download e gravação de arquivos</w:t>
            </w:r>
          </w:p>
          <w:p w14:paraId="00309F07"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Correio eletrônico</w:t>
            </w:r>
          </w:p>
          <w:p w14:paraId="64518B7C"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Direitos autorais (citação de fontes de consulta)</w:t>
            </w:r>
          </w:p>
          <w:p w14:paraId="2760F9E1"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Armazenamento e compartilhamento em nuvem</w:t>
            </w:r>
          </w:p>
          <w:p w14:paraId="4E5EE8D5" w14:textId="77777777" w:rsidR="003D5687" w:rsidRDefault="003603AD">
            <w:pPr>
              <w:numPr>
                <w:ilvl w:val="0"/>
                <w:numId w:val="47"/>
              </w:numPr>
              <w:rPr>
                <w:rFonts w:ascii="Arial" w:eastAsia="Arial" w:hAnsi="Arial" w:cs="Arial"/>
                <w:b/>
                <w:sz w:val="18"/>
                <w:szCs w:val="18"/>
              </w:rPr>
            </w:pPr>
            <w:r>
              <w:rPr>
                <w:rFonts w:ascii="Arial" w:eastAsia="Arial" w:hAnsi="Arial" w:cs="Arial"/>
                <w:sz w:val="18"/>
                <w:szCs w:val="18"/>
              </w:rPr>
              <w:t>Software de escritório</w:t>
            </w:r>
          </w:p>
          <w:p w14:paraId="2A1700C8"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Editor de Textos</w:t>
            </w:r>
          </w:p>
          <w:p w14:paraId="4F85C47C"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Tipos</w:t>
            </w:r>
          </w:p>
          <w:p w14:paraId="59CF9BFE"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Formatação</w:t>
            </w:r>
          </w:p>
          <w:p w14:paraId="0CA03C0A"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Configuração de páginas</w:t>
            </w:r>
          </w:p>
          <w:p w14:paraId="7A2BFA29"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Importação de figuras e objetos</w:t>
            </w:r>
          </w:p>
          <w:p w14:paraId="0428EF62"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Inserção de tabelas e gráficos</w:t>
            </w:r>
          </w:p>
          <w:p w14:paraId="31743913"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Arquivamentos</w:t>
            </w:r>
          </w:p>
          <w:p w14:paraId="52BE69C3"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Controles de exibição</w:t>
            </w:r>
          </w:p>
          <w:p w14:paraId="6DEC5233"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Correção ortográfica e dicionário</w:t>
            </w:r>
          </w:p>
          <w:p w14:paraId="1E1A721B"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Recuos, tabulação, parágrafos, espaçamentos e margens</w:t>
            </w:r>
          </w:p>
          <w:p w14:paraId="779827C8"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Marcadores e numeradores</w:t>
            </w:r>
          </w:p>
          <w:p w14:paraId="233B29C8"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Bordas e sombreamento</w:t>
            </w:r>
          </w:p>
          <w:p w14:paraId="2FBE9687"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Colunas</w:t>
            </w:r>
          </w:p>
          <w:p w14:paraId="3DA18DB6"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Controle de alterações</w:t>
            </w:r>
          </w:p>
          <w:p w14:paraId="79C662B2"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Impressão</w:t>
            </w:r>
          </w:p>
          <w:p w14:paraId="4AC52FDD"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Editor de Planilhas Eletrônicas</w:t>
            </w:r>
          </w:p>
          <w:p w14:paraId="09CA0C07"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Funções básicas e suas finalidades</w:t>
            </w:r>
          </w:p>
          <w:p w14:paraId="273C1ABF"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Linhas, colunas e endereços de células</w:t>
            </w:r>
          </w:p>
          <w:p w14:paraId="47DADFB0"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Formatação de células</w:t>
            </w:r>
          </w:p>
          <w:p w14:paraId="32C435A9"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Configuração de páginas</w:t>
            </w:r>
          </w:p>
          <w:p w14:paraId="2C4B5C41"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Inserção de fórmulas básicas</w:t>
            </w:r>
          </w:p>
          <w:p w14:paraId="621EE481"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Classificação e filtro de dados</w:t>
            </w:r>
          </w:p>
          <w:p w14:paraId="56312039"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Gráficos, quadros e tabelas</w:t>
            </w:r>
          </w:p>
          <w:p w14:paraId="35AE121C"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Impressão</w:t>
            </w:r>
          </w:p>
          <w:p w14:paraId="71F9891F"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Editor de Apresentações</w:t>
            </w:r>
          </w:p>
          <w:p w14:paraId="0D0E5902"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Funções básicas e suas finalidades</w:t>
            </w:r>
          </w:p>
          <w:p w14:paraId="7A79672F"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Tipos</w:t>
            </w:r>
          </w:p>
          <w:p w14:paraId="1E785E87"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Formatação</w:t>
            </w:r>
          </w:p>
          <w:p w14:paraId="0ACF1C9D"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Configuração de páginas</w:t>
            </w:r>
          </w:p>
          <w:p w14:paraId="46897605"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Importação de figuras e objetos</w:t>
            </w:r>
          </w:p>
          <w:p w14:paraId="2281867E"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Inserção de tabelas e gráficos</w:t>
            </w:r>
          </w:p>
          <w:p w14:paraId="5E116018"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Arquivamentos</w:t>
            </w:r>
          </w:p>
          <w:p w14:paraId="5BA06E21"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Controles de exibição</w:t>
            </w:r>
          </w:p>
          <w:p w14:paraId="34ADDA08"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lastRenderedPageBreak/>
              <w:t>Criação de apresentações em slides e vídeos</w:t>
            </w:r>
          </w:p>
          <w:p w14:paraId="0C9229EB"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Recursos multimídia de apoio a apresentações e vídeos</w:t>
            </w:r>
          </w:p>
          <w:p w14:paraId="5E5EDB02" w14:textId="77777777" w:rsidR="003D5687" w:rsidRDefault="003603AD">
            <w:pPr>
              <w:numPr>
                <w:ilvl w:val="0"/>
                <w:numId w:val="47"/>
              </w:numPr>
              <w:rPr>
                <w:rFonts w:ascii="Arial" w:eastAsia="Arial" w:hAnsi="Arial" w:cs="Arial"/>
                <w:b/>
                <w:sz w:val="18"/>
                <w:szCs w:val="18"/>
              </w:rPr>
            </w:pPr>
            <w:r>
              <w:rPr>
                <w:rFonts w:ascii="Arial" w:eastAsia="Arial" w:hAnsi="Arial" w:cs="Arial"/>
                <w:sz w:val="18"/>
                <w:szCs w:val="18"/>
              </w:rPr>
              <w:t>Informática</w:t>
            </w:r>
          </w:p>
          <w:p w14:paraId="7804D63B"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Fundamentos de hardware</w:t>
            </w:r>
          </w:p>
          <w:p w14:paraId="6C9B94F6"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Identificação de componentes</w:t>
            </w:r>
          </w:p>
          <w:p w14:paraId="27AE8134"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Identificação de processadores e periféricos</w:t>
            </w:r>
          </w:p>
          <w:p w14:paraId="6C9F67A7"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Sistema Operacional</w:t>
            </w:r>
          </w:p>
          <w:p w14:paraId="3A58619D"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Tipos</w:t>
            </w:r>
          </w:p>
          <w:p w14:paraId="6BA585E5"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Fundamentos e funções</w:t>
            </w:r>
          </w:p>
          <w:p w14:paraId="480E956E"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Barra de ferramentas</w:t>
            </w:r>
          </w:p>
          <w:p w14:paraId="728784E2"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Utilização de periféricos</w:t>
            </w:r>
          </w:p>
          <w:p w14:paraId="5401CFD5"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Organização de arquivos (Pastas)</w:t>
            </w:r>
          </w:p>
          <w:p w14:paraId="648EF06C"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Pesquisa de arquivos e diretórios</w:t>
            </w:r>
          </w:p>
          <w:p w14:paraId="5AAA5B77"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Área de trabalho</w:t>
            </w:r>
          </w:p>
          <w:p w14:paraId="5483C436"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Compactação de arquivos</w:t>
            </w:r>
          </w:p>
          <w:p w14:paraId="5E0B3F9B" w14:textId="77777777" w:rsidR="003D5687" w:rsidRDefault="003603AD">
            <w:pPr>
              <w:numPr>
                <w:ilvl w:val="0"/>
                <w:numId w:val="47"/>
              </w:numPr>
              <w:rPr>
                <w:rFonts w:ascii="Arial" w:eastAsia="Arial" w:hAnsi="Arial" w:cs="Arial"/>
                <w:b/>
                <w:sz w:val="18"/>
                <w:szCs w:val="18"/>
              </w:rPr>
            </w:pPr>
            <w:r>
              <w:rPr>
                <w:rFonts w:ascii="Arial" w:eastAsia="Arial" w:hAnsi="Arial" w:cs="Arial"/>
                <w:sz w:val="18"/>
                <w:szCs w:val="18"/>
              </w:rPr>
              <w:t>Textos Técnicos</w:t>
            </w:r>
          </w:p>
          <w:p w14:paraId="7093FE0A"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Definição</w:t>
            </w:r>
          </w:p>
          <w:p w14:paraId="7885B293"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Tipos e exemplos</w:t>
            </w:r>
          </w:p>
          <w:p w14:paraId="3C20B5CD"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Normas aplicáveis para redação (ex.: ABNT, ISO, IEEE, ANSI…)</w:t>
            </w:r>
          </w:p>
          <w:p w14:paraId="4DEB51D0"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Interpretação</w:t>
            </w:r>
          </w:p>
          <w:p w14:paraId="57AE7852" w14:textId="77777777" w:rsidR="003D5687" w:rsidRDefault="003603AD">
            <w:pPr>
              <w:numPr>
                <w:ilvl w:val="0"/>
                <w:numId w:val="47"/>
              </w:numPr>
              <w:rPr>
                <w:rFonts w:ascii="Arial" w:eastAsia="Arial" w:hAnsi="Arial" w:cs="Arial"/>
                <w:b/>
                <w:sz w:val="18"/>
                <w:szCs w:val="18"/>
              </w:rPr>
            </w:pPr>
            <w:r>
              <w:rPr>
                <w:rFonts w:ascii="Arial" w:eastAsia="Arial" w:hAnsi="Arial" w:cs="Arial"/>
                <w:sz w:val="18"/>
                <w:szCs w:val="18"/>
              </w:rPr>
              <w:t>Comunicação</w:t>
            </w:r>
          </w:p>
          <w:p w14:paraId="5B4AC0DF"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Identificação de textos técnicos</w:t>
            </w:r>
          </w:p>
          <w:p w14:paraId="5DD6181B"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Relatórios</w:t>
            </w:r>
          </w:p>
          <w:p w14:paraId="7967AFA1"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Atas</w:t>
            </w:r>
          </w:p>
          <w:p w14:paraId="19C99BF1"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Memorandos</w:t>
            </w:r>
          </w:p>
          <w:p w14:paraId="6670281E"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Resumos</w:t>
            </w:r>
          </w:p>
          <w:p w14:paraId="77BFF03F" w14:textId="77777777" w:rsidR="003D5687" w:rsidRDefault="003603AD">
            <w:pPr>
              <w:numPr>
                <w:ilvl w:val="0"/>
                <w:numId w:val="47"/>
              </w:numPr>
              <w:rPr>
                <w:rFonts w:ascii="Arial" w:eastAsia="Arial" w:hAnsi="Arial" w:cs="Arial"/>
                <w:b/>
                <w:sz w:val="18"/>
                <w:szCs w:val="18"/>
              </w:rPr>
            </w:pPr>
            <w:r>
              <w:rPr>
                <w:rFonts w:ascii="Arial" w:eastAsia="Arial" w:hAnsi="Arial" w:cs="Arial"/>
                <w:sz w:val="18"/>
                <w:szCs w:val="18"/>
              </w:rPr>
              <w:t>Níveis de Fala</w:t>
            </w:r>
          </w:p>
          <w:p w14:paraId="19708990"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Linguagem culta</w:t>
            </w:r>
          </w:p>
          <w:p w14:paraId="0D5A29B7"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Linguagem técnica</w:t>
            </w:r>
          </w:p>
          <w:p w14:paraId="56FF0122"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Jargão</w:t>
            </w:r>
          </w:p>
          <w:p w14:paraId="0FDB6346" w14:textId="77777777" w:rsidR="003D5687" w:rsidRDefault="003603AD">
            <w:pPr>
              <w:numPr>
                <w:ilvl w:val="2"/>
                <w:numId w:val="47"/>
              </w:numPr>
              <w:rPr>
                <w:rFonts w:ascii="Arial" w:eastAsia="Arial" w:hAnsi="Arial" w:cs="Arial"/>
                <w:sz w:val="18"/>
                <w:szCs w:val="18"/>
              </w:rPr>
            </w:pPr>
            <w:r>
              <w:rPr>
                <w:rFonts w:ascii="Arial" w:eastAsia="Arial" w:hAnsi="Arial" w:cs="Arial"/>
                <w:sz w:val="18"/>
                <w:szCs w:val="18"/>
              </w:rPr>
              <w:t>Características</w:t>
            </w:r>
          </w:p>
          <w:p w14:paraId="6E7C39D0" w14:textId="77777777" w:rsidR="003D5687" w:rsidRDefault="003603AD">
            <w:pPr>
              <w:numPr>
                <w:ilvl w:val="0"/>
                <w:numId w:val="47"/>
              </w:numPr>
              <w:rPr>
                <w:rFonts w:ascii="Arial" w:eastAsia="Arial" w:hAnsi="Arial" w:cs="Arial"/>
                <w:b/>
                <w:sz w:val="18"/>
                <w:szCs w:val="18"/>
              </w:rPr>
            </w:pPr>
            <w:r>
              <w:rPr>
                <w:rFonts w:ascii="Arial" w:eastAsia="Arial" w:hAnsi="Arial" w:cs="Arial"/>
                <w:sz w:val="18"/>
                <w:szCs w:val="18"/>
              </w:rPr>
              <w:t>Elementos da Comunicação</w:t>
            </w:r>
          </w:p>
          <w:p w14:paraId="2EC2C20C"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Emissor</w:t>
            </w:r>
          </w:p>
          <w:p w14:paraId="009B05FA"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Receptor</w:t>
            </w:r>
          </w:p>
          <w:p w14:paraId="56410376"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Mensagem</w:t>
            </w:r>
          </w:p>
          <w:p w14:paraId="172EB630"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Canal</w:t>
            </w:r>
          </w:p>
          <w:p w14:paraId="76101917"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Ruído</w:t>
            </w:r>
          </w:p>
          <w:p w14:paraId="629F7666"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Código</w:t>
            </w:r>
          </w:p>
          <w:p w14:paraId="1A8E0864" w14:textId="77777777" w:rsidR="003D5687" w:rsidRDefault="003603AD">
            <w:pPr>
              <w:numPr>
                <w:ilvl w:val="1"/>
                <w:numId w:val="47"/>
              </w:numPr>
              <w:rPr>
                <w:rFonts w:ascii="Arial" w:eastAsia="Arial" w:hAnsi="Arial" w:cs="Arial"/>
                <w:sz w:val="18"/>
                <w:szCs w:val="18"/>
              </w:rPr>
            </w:pPr>
            <w:r>
              <w:rPr>
                <w:rFonts w:ascii="Arial" w:eastAsia="Arial" w:hAnsi="Arial" w:cs="Arial"/>
                <w:sz w:val="18"/>
                <w:szCs w:val="18"/>
              </w:rPr>
              <w:t>Feedback</w:t>
            </w:r>
          </w:p>
        </w:tc>
      </w:tr>
      <w:tr w:rsidR="003D5687" w14:paraId="2B7F3E0E" w14:textId="77777777">
        <w:trPr>
          <w:trHeight w:val="408"/>
        </w:trPr>
        <w:tc>
          <w:tcPr>
            <w:tcW w:w="4515" w:type="dxa"/>
            <w:tcBorders>
              <w:bottom w:val="single" w:sz="8" w:space="0" w:color="000000"/>
            </w:tcBorders>
            <w:shd w:val="clear" w:color="auto" w:fill="E2EFD9"/>
            <w:vAlign w:val="center"/>
          </w:tcPr>
          <w:p w14:paraId="3D58AEBE"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lastRenderedPageBreak/>
              <w:t xml:space="preserve">Eixo Estruturante </w:t>
            </w:r>
            <w:proofErr w:type="gramStart"/>
            <w:r>
              <w:rPr>
                <w:rFonts w:ascii="Arial" w:eastAsia="Arial" w:hAnsi="Arial" w:cs="Arial"/>
                <w:color w:val="2E75B5"/>
                <w:sz w:val="18"/>
                <w:szCs w:val="18"/>
              </w:rPr>
              <w:t>BNCC  /</w:t>
            </w:r>
            <w:proofErr w:type="gramEnd"/>
            <w:r>
              <w:rPr>
                <w:rFonts w:ascii="Arial" w:eastAsia="Arial" w:hAnsi="Arial" w:cs="Arial"/>
                <w:color w:val="2E75B5"/>
                <w:sz w:val="18"/>
                <w:szCs w:val="18"/>
              </w:rPr>
              <w:t xml:space="preserve">   </w:t>
            </w:r>
          </w:p>
          <w:p w14:paraId="0E347C5A"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t>Competência Integradora</w:t>
            </w:r>
          </w:p>
        </w:tc>
        <w:tc>
          <w:tcPr>
            <w:tcW w:w="5199" w:type="dxa"/>
            <w:tcBorders>
              <w:bottom w:val="single" w:sz="8" w:space="0" w:color="000000"/>
            </w:tcBorders>
            <w:shd w:val="clear" w:color="auto" w:fill="E2EFD9"/>
            <w:vAlign w:val="center"/>
          </w:tcPr>
          <w:p w14:paraId="0E934D8F"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t xml:space="preserve">Eixo Estruturante </w:t>
            </w:r>
            <w:proofErr w:type="gramStart"/>
            <w:r>
              <w:rPr>
                <w:rFonts w:ascii="Arial" w:eastAsia="Arial" w:hAnsi="Arial" w:cs="Arial"/>
                <w:color w:val="2E75B5"/>
                <w:sz w:val="18"/>
                <w:szCs w:val="18"/>
              </w:rPr>
              <w:t>BNCC  /</w:t>
            </w:r>
            <w:proofErr w:type="gramEnd"/>
            <w:r>
              <w:rPr>
                <w:rFonts w:ascii="Arial" w:eastAsia="Arial" w:hAnsi="Arial" w:cs="Arial"/>
                <w:color w:val="2E75B5"/>
                <w:sz w:val="18"/>
                <w:szCs w:val="18"/>
              </w:rPr>
              <w:t xml:space="preserve">   </w:t>
            </w:r>
          </w:p>
          <w:p w14:paraId="441317A7"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t>Competência Integradora</w:t>
            </w:r>
          </w:p>
        </w:tc>
      </w:tr>
      <w:tr w:rsidR="003D5687" w14:paraId="2A6F9C09" w14:textId="77777777">
        <w:trPr>
          <w:trHeight w:val="408"/>
        </w:trPr>
        <w:tc>
          <w:tcPr>
            <w:tcW w:w="451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7C7780" w14:textId="77777777" w:rsidR="003D5687" w:rsidRDefault="003603AD">
            <w:pPr>
              <w:spacing w:after="160" w:line="259" w:lineRule="auto"/>
              <w:rPr>
                <w:rFonts w:ascii="Arial" w:eastAsia="Arial" w:hAnsi="Arial" w:cs="Arial"/>
                <w:sz w:val="18"/>
                <w:szCs w:val="18"/>
              </w:rPr>
            </w:pPr>
            <w:r>
              <w:rPr>
                <w:rFonts w:ascii="Arial" w:eastAsia="Arial" w:hAnsi="Arial" w:cs="Arial"/>
                <w:b/>
                <w:sz w:val="18"/>
                <w:szCs w:val="18"/>
              </w:rPr>
              <w:t>Mediação e Intervenção Sociocultural:</w:t>
            </w:r>
            <w:r>
              <w:rPr>
                <w:rFonts w:ascii="Arial" w:eastAsia="Arial" w:hAnsi="Arial" w:cs="Arial"/>
                <w:sz w:val="18"/>
                <w:szCs w:val="18"/>
              </w:rPr>
              <w:t xml:space="preserve"> Reconhecer conflitos, sugerindo a implementação de soluções acerca de questões e problemas identificados na comunidade.</w:t>
            </w:r>
          </w:p>
        </w:tc>
        <w:tc>
          <w:tcPr>
            <w:tcW w:w="51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01503B" w14:textId="77777777" w:rsidR="003D5687" w:rsidRDefault="003603AD">
            <w:pPr>
              <w:spacing w:after="160" w:line="259" w:lineRule="auto"/>
              <w:rPr>
                <w:rFonts w:ascii="Arial" w:eastAsia="Arial" w:hAnsi="Arial" w:cs="Arial"/>
                <w:sz w:val="18"/>
                <w:szCs w:val="18"/>
              </w:rPr>
            </w:pPr>
            <w:r>
              <w:rPr>
                <w:rFonts w:ascii="Arial" w:eastAsia="Arial" w:hAnsi="Arial" w:cs="Arial"/>
                <w:sz w:val="18"/>
                <w:szCs w:val="18"/>
              </w:rPr>
              <w:t>Identificar ações que permitam o desenvolvimento de um ambiente de trabalho saudável, considerando as necessidades e diversidades da sociedade;</w:t>
            </w:r>
          </w:p>
        </w:tc>
      </w:tr>
      <w:tr w:rsidR="003D5687" w14:paraId="289E3958" w14:textId="77777777">
        <w:trPr>
          <w:trHeight w:val="408"/>
        </w:trPr>
        <w:tc>
          <w:tcPr>
            <w:tcW w:w="451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C1CC61" w14:textId="77777777" w:rsidR="003D5687" w:rsidRDefault="003D5687">
            <w:pPr>
              <w:widowControl w:val="0"/>
              <w:pBdr>
                <w:top w:val="nil"/>
                <w:left w:val="nil"/>
                <w:bottom w:val="nil"/>
                <w:right w:val="nil"/>
                <w:between w:val="nil"/>
              </w:pBdr>
              <w:spacing w:line="276" w:lineRule="auto"/>
              <w:rPr>
                <w:rFonts w:ascii="Arial" w:eastAsia="Arial" w:hAnsi="Arial" w:cs="Arial"/>
                <w:sz w:val="18"/>
                <w:szCs w:val="18"/>
              </w:rPr>
            </w:pPr>
          </w:p>
        </w:tc>
        <w:tc>
          <w:tcPr>
            <w:tcW w:w="51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CA72AE" w14:textId="77777777" w:rsidR="003D5687" w:rsidRDefault="003603AD">
            <w:pPr>
              <w:spacing w:after="160" w:line="259" w:lineRule="auto"/>
              <w:rPr>
                <w:rFonts w:ascii="Arial" w:eastAsia="Arial" w:hAnsi="Arial" w:cs="Arial"/>
                <w:sz w:val="18"/>
                <w:szCs w:val="18"/>
              </w:rPr>
            </w:pPr>
            <w:r>
              <w:rPr>
                <w:rFonts w:ascii="Arial" w:eastAsia="Arial" w:hAnsi="Arial" w:cs="Arial"/>
                <w:sz w:val="18"/>
                <w:szCs w:val="18"/>
              </w:rPr>
              <w:t>Demonstrar empatia e consciência do valor da escuta ativa e do diálogo nas relações e atividades profissionais.</w:t>
            </w:r>
          </w:p>
        </w:tc>
      </w:tr>
      <w:tr w:rsidR="003D5687" w14:paraId="080F7D70" w14:textId="77777777">
        <w:trPr>
          <w:trHeight w:val="20"/>
        </w:trPr>
        <w:tc>
          <w:tcPr>
            <w:tcW w:w="9714" w:type="dxa"/>
            <w:gridSpan w:val="2"/>
            <w:tcBorders>
              <w:top w:val="single" w:sz="8" w:space="0" w:color="000000"/>
            </w:tcBorders>
            <w:shd w:val="clear" w:color="auto" w:fill="E2EFD9"/>
            <w:vAlign w:val="center"/>
          </w:tcPr>
          <w:p w14:paraId="590AA2AC" w14:textId="77777777" w:rsidR="003D5687" w:rsidRDefault="003603AD">
            <w:pPr>
              <w:jc w:val="center"/>
              <w:rPr>
                <w:rFonts w:ascii="Arial" w:eastAsia="Arial" w:hAnsi="Arial" w:cs="Arial"/>
                <w:color w:val="2E75B5"/>
                <w:sz w:val="18"/>
                <w:szCs w:val="18"/>
              </w:rPr>
            </w:pPr>
            <w:r>
              <w:rPr>
                <w:rFonts w:ascii="Arial" w:eastAsia="Arial" w:hAnsi="Arial" w:cs="Arial"/>
                <w:b/>
                <w:color w:val="2E75B5"/>
                <w:sz w:val="18"/>
                <w:szCs w:val="18"/>
              </w:rPr>
              <w:t>Capacidades Socioemocionais</w:t>
            </w:r>
          </w:p>
        </w:tc>
      </w:tr>
      <w:tr w:rsidR="003D5687" w14:paraId="28D36C26" w14:textId="77777777">
        <w:trPr>
          <w:trHeight w:val="408"/>
        </w:trPr>
        <w:tc>
          <w:tcPr>
            <w:tcW w:w="9714" w:type="dxa"/>
            <w:gridSpan w:val="2"/>
            <w:shd w:val="clear" w:color="auto" w:fill="auto"/>
            <w:vAlign w:val="center"/>
          </w:tcPr>
          <w:p w14:paraId="554BDE7E"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Comprometer-se com a prática permanente e intensiva da amabilidade nas relações profissionais, visando ao engajamento e à cooperação nas relações de trabalho.</w:t>
            </w:r>
          </w:p>
          <w:p w14:paraId="5AA37970"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Perceber que, em seu contexto de trabalho e âmbitos de convívio, existem diferentes hierarquias (instituídas ou natas), instâncias de decisão e níveis de autonomia em relação a ações, circunstâncias e propósitos.</w:t>
            </w:r>
          </w:p>
          <w:p w14:paraId="4C76AC95"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Reconhecer a ocorrência de novos fatos, ideias e opiniões diferentes como oportunidades e possibilidades de mudanças positivas e inovadoras nas atividades de sua responsabilidade.</w:t>
            </w:r>
          </w:p>
          <w:p w14:paraId="7FC7A35F"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Analisar as complexidades e dificuldades existentes nos problemas, necessidades, ou oportunidades de melhoria em seu campo de trabalho.</w:t>
            </w:r>
          </w:p>
        </w:tc>
      </w:tr>
      <w:tr w:rsidR="003D5687" w14:paraId="670F7B57" w14:textId="77777777">
        <w:trPr>
          <w:trHeight w:val="20"/>
        </w:trPr>
        <w:tc>
          <w:tcPr>
            <w:tcW w:w="9714" w:type="dxa"/>
            <w:gridSpan w:val="2"/>
            <w:shd w:val="clear" w:color="auto" w:fill="E2EFD9"/>
            <w:vAlign w:val="center"/>
          </w:tcPr>
          <w:p w14:paraId="51E8B25D" w14:textId="77777777" w:rsidR="003D5687" w:rsidRDefault="003603AD">
            <w:pPr>
              <w:jc w:val="center"/>
              <w:rPr>
                <w:rFonts w:ascii="Arial" w:eastAsia="Arial" w:hAnsi="Arial" w:cs="Arial"/>
                <w:color w:val="2E75B5"/>
                <w:sz w:val="18"/>
                <w:szCs w:val="18"/>
              </w:rPr>
            </w:pPr>
            <w:r>
              <w:rPr>
                <w:rFonts w:ascii="Arial" w:eastAsia="Arial" w:hAnsi="Arial" w:cs="Arial"/>
                <w:b/>
                <w:color w:val="2E75B5"/>
                <w:sz w:val="18"/>
                <w:szCs w:val="18"/>
              </w:rPr>
              <w:t>Ambientes pedagógicos, com relação de equipamentos, máquinas, ferramentas, instrumentos e materiais</w:t>
            </w:r>
          </w:p>
        </w:tc>
      </w:tr>
      <w:tr w:rsidR="003D5687" w14:paraId="0C63C29D" w14:textId="77777777">
        <w:trPr>
          <w:trHeight w:val="408"/>
        </w:trPr>
        <w:tc>
          <w:tcPr>
            <w:tcW w:w="4515" w:type="dxa"/>
            <w:shd w:val="clear" w:color="auto" w:fill="auto"/>
            <w:vAlign w:val="center"/>
          </w:tcPr>
          <w:p w14:paraId="57FBA57A" w14:textId="77777777" w:rsidR="003D5687" w:rsidRDefault="003603AD">
            <w:pPr>
              <w:rPr>
                <w:rFonts w:ascii="Arial" w:eastAsia="Arial" w:hAnsi="Arial" w:cs="Arial"/>
                <w:sz w:val="18"/>
                <w:szCs w:val="18"/>
              </w:rPr>
            </w:pPr>
            <w:r>
              <w:rPr>
                <w:rFonts w:ascii="Arial" w:eastAsia="Arial" w:hAnsi="Arial" w:cs="Arial"/>
                <w:b/>
                <w:sz w:val="18"/>
                <w:szCs w:val="18"/>
              </w:rPr>
              <w:t>Ambientes Pedagógicos</w:t>
            </w:r>
          </w:p>
        </w:tc>
        <w:tc>
          <w:tcPr>
            <w:tcW w:w="5199" w:type="dxa"/>
            <w:shd w:val="clear" w:color="auto" w:fill="auto"/>
            <w:vAlign w:val="center"/>
          </w:tcPr>
          <w:p w14:paraId="6C08103C"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Sala de aula; laboratório de informática; auditório; RV;</w:t>
            </w:r>
          </w:p>
        </w:tc>
      </w:tr>
      <w:tr w:rsidR="003D5687" w14:paraId="50070CAB" w14:textId="77777777">
        <w:trPr>
          <w:trHeight w:val="408"/>
        </w:trPr>
        <w:tc>
          <w:tcPr>
            <w:tcW w:w="4515" w:type="dxa"/>
            <w:shd w:val="clear" w:color="auto" w:fill="auto"/>
            <w:vAlign w:val="center"/>
          </w:tcPr>
          <w:p w14:paraId="6A2DBB67" w14:textId="77777777" w:rsidR="003D5687" w:rsidRDefault="003603AD">
            <w:pPr>
              <w:rPr>
                <w:rFonts w:ascii="Arial" w:eastAsia="Arial" w:hAnsi="Arial" w:cs="Arial"/>
                <w:sz w:val="18"/>
                <w:szCs w:val="18"/>
              </w:rPr>
            </w:pPr>
            <w:r>
              <w:rPr>
                <w:rFonts w:ascii="Arial" w:eastAsia="Arial" w:hAnsi="Arial" w:cs="Arial"/>
                <w:b/>
                <w:sz w:val="18"/>
                <w:szCs w:val="18"/>
              </w:rPr>
              <w:lastRenderedPageBreak/>
              <w:t>Máquinas, Equipamentos, Instrumentos e Ferramentas</w:t>
            </w:r>
          </w:p>
        </w:tc>
        <w:tc>
          <w:tcPr>
            <w:tcW w:w="5199" w:type="dxa"/>
            <w:shd w:val="clear" w:color="auto" w:fill="auto"/>
            <w:vAlign w:val="center"/>
          </w:tcPr>
          <w:p w14:paraId="777B4B5C"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Projetor multimídia; equipamentos de informática; quadro branco; lousa digital; RA; RV</w:t>
            </w:r>
          </w:p>
        </w:tc>
      </w:tr>
      <w:tr w:rsidR="003D5687" w14:paraId="214CBB91" w14:textId="77777777">
        <w:trPr>
          <w:trHeight w:val="408"/>
        </w:trPr>
        <w:tc>
          <w:tcPr>
            <w:tcW w:w="4515" w:type="dxa"/>
            <w:shd w:val="clear" w:color="auto" w:fill="auto"/>
            <w:vAlign w:val="center"/>
          </w:tcPr>
          <w:p w14:paraId="397DECE4" w14:textId="77777777" w:rsidR="003D5687" w:rsidRDefault="003603AD">
            <w:pPr>
              <w:rPr>
                <w:rFonts w:ascii="Arial" w:eastAsia="Arial" w:hAnsi="Arial" w:cs="Arial"/>
                <w:sz w:val="18"/>
                <w:szCs w:val="18"/>
              </w:rPr>
            </w:pPr>
            <w:r>
              <w:rPr>
                <w:rFonts w:ascii="Arial" w:eastAsia="Arial" w:hAnsi="Arial" w:cs="Arial"/>
                <w:b/>
                <w:sz w:val="18"/>
                <w:szCs w:val="18"/>
              </w:rPr>
              <w:t>Recursos didáticos</w:t>
            </w:r>
          </w:p>
        </w:tc>
        <w:tc>
          <w:tcPr>
            <w:tcW w:w="5199" w:type="dxa"/>
            <w:shd w:val="clear" w:color="auto" w:fill="auto"/>
            <w:vAlign w:val="center"/>
          </w:tcPr>
          <w:p w14:paraId="2EF5A877"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Estante virtual SENAI DN</w:t>
            </w:r>
          </w:p>
        </w:tc>
      </w:tr>
    </w:tbl>
    <w:p w14:paraId="17C47774" w14:textId="77777777" w:rsidR="003D5687" w:rsidRDefault="003D5687">
      <w:pPr>
        <w:spacing w:after="160" w:line="259" w:lineRule="auto"/>
        <w:rPr>
          <w:rFonts w:ascii="Arial" w:eastAsia="Arial" w:hAnsi="Arial" w:cs="Arial"/>
          <w:sz w:val="18"/>
          <w:szCs w:val="18"/>
        </w:rPr>
      </w:pPr>
    </w:p>
    <w:tbl>
      <w:tblPr>
        <w:tblStyle w:val="afffffffffff8"/>
        <w:tblW w:w="9834" w:type="dxa"/>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5319"/>
      </w:tblGrid>
      <w:tr w:rsidR="003D5687" w14:paraId="6D6BAB1E" w14:textId="77777777">
        <w:trPr>
          <w:trHeight w:val="20"/>
        </w:trPr>
        <w:tc>
          <w:tcPr>
            <w:tcW w:w="9834" w:type="dxa"/>
            <w:gridSpan w:val="2"/>
            <w:shd w:val="clear" w:color="auto" w:fill="E2EFD9"/>
            <w:vAlign w:val="center"/>
          </w:tcPr>
          <w:p w14:paraId="67276572" w14:textId="77777777" w:rsidR="003D5687" w:rsidRDefault="003603AD">
            <w:pPr>
              <w:ind w:left="425"/>
              <w:jc w:val="center"/>
              <w:rPr>
                <w:rFonts w:ascii="Arial" w:eastAsia="Arial" w:hAnsi="Arial" w:cs="Arial"/>
                <w:color w:val="2E75B5"/>
                <w:sz w:val="18"/>
                <w:szCs w:val="18"/>
              </w:rPr>
            </w:pPr>
            <w:r>
              <w:rPr>
                <w:rFonts w:ascii="Arial" w:eastAsia="Arial" w:hAnsi="Arial" w:cs="Arial"/>
                <w:b/>
                <w:color w:val="2E75B5"/>
                <w:sz w:val="18"/>
                <w:szCs w:val="18"/>
              </w:rPr>
              <w:t>MÓDULO EDUCAÇÃO PARA O TRABALHO</w:t>
            </w:r>
          </w:p>
        </w:tc>
      </w:tr>
      <w:tr w:rsidR="003D5687" w14:paraId="00065722" w14:textId="77777777">
        <w:trPr>
          <w:trHeight w:val="353"/>
        </w:trPr>
        <w:tc>
          <w:tcPr>
            <w:tcW w:w="9834" w:type="dxa"/>
            <w:gridSpan w:val="2"/>
            <w:shd w:val="clear" w:color="auto" w:fill="auto"/>
            <w:vAlign w:val="center"/>
          </w:tcPr>
          <w:p w14:paraId="56907C88" w14:textId="77777777" w:rsidR="003D5687" w:rsidRDefault="003603AD">
            <w:pPr>
              <w:rPr>
                <w:rFonts w:ascii="Arial" w:eastAsia="Arial" w:hAnsi="Arial" w:cs="Arial"/>
                <w:b/>
                <w:sz w:val="18"/>
                <w:szCs w:val="18"/>
              </w:rPr>
            </w:pPr>
            <w:r>
              <w:rPr>
                <w:rFonts w:ascii="Arial" w:eastAsia="Arial" w:hAnsi="Arial" w:cs="Arial"/>
                <w:b/>
                <w:sz w:val="18"/>
                <w:szCs w:val="18"/>
              </w:rPr>
              <w:t>Unidade Curricular: Saúde e Segurança no Trabalho</w:t>
            </w:r>
          </w:p>
        </w:tc>
      </w:tr>
      <w:tr w:rsidR="003D5687" w14:paraId="32ACB129" w14:textId="77777777">
        <w:trPr>
          <w:trHeight w:val="217"/>
        </w:trPr>
        <w:tc>
          <w:tcPr>
            <w:tcW w:w="9834" w:type="dxa"/>
            <w:gridSpan w:val="2"/>
            <w:shd w:val="clear" w:color="auto" w:fill="auto"/>
            <w:vAlign w:val="center"/>
          </w:tcPr>
          <w:p w14:paraId="0E497225" w14:textId="77777777" w:rsidR="003D5687" w:rsidRDefault="003603AD">
            <w:pPr>
              <w:rPr>
                <w:rFonts w:ascii="Arial" w:eastAsia="Arial" w:hAnsi="Arial" w:cs="Arial"/>
                <w:sz w:val="18"/>
                <w:szCs w:val="18"/>
              </w:rPr>
            </w:pPr>
            <w:r>
              <w:rPr>
                <w:rFonts w:ascii="Arial" w:eastAsia="Arial" w:hAnsi="Arial" w:cs="Arial"/>
                <w:b/>
                <w:sz w:val="18"/>
                <w:szCs w:val="18"/>
              </w:rPr>
              <w:t xml:space="preserve">Carga Horária: </w:t>
            </w:r>
            <w:r>
              <w:rPr>
                <w:rFonts w:ascii="Arial" w:eastAsia="Arial" w:hAnsi="Arial" w:cs="Arial"/>
                <w:sz w:val="18"/>
                <w:szCs w:val="18"/>
              </w:rPr>
              <w:t>12h</w:t>
            </w:r>
          </w:p>
        </w:tc>
      </w:tr>
      <w:tr w:rsidR="003D5687" w14:paraId="1ABD0CC6" w14:textId="77777777">
        <w:trPr>
          <w:trHeight w:val="408"/>
        </w:trPr>
        <w:tc>
          <w:tcPr>
            <w:tcW w:w="9834" w:type="dxa"/>
            <w:gridSpan w:val="2"/>
            <w:shd w:val="clear" w:color="auto" w:fill="auto"/>
            <w:vAlign w:val="center"/>
          </w:tcPr>
          <w:p w14:paraId="2615507A" w14:textId="77777777" w:rsidR="003D5687" w:rsidRDefault="003603AD">
            <w:pPr>
              <w:rPr>
                <w:rFonts w:ascii="Arial" w:eastAsia="Arial" w:hAnsi="Arial" w:cs="Arial"/>
                <w:sz w:val="18"/>
                <w:szCs w:val="18"/>
              </w:rPr>
            </w:pPr>
            <w:r>
              <w:rPr>
                <w:rFonts w:ascii="Arial" w:eastAsia="Arial" w:hAnsi="Arial" w:cs="Arial"/>
                <w:b/>
                <w:sz w:val="18"/>
                <w:szCs w:val="18"/>
              </w:rPr>
              <w:t xml:space="preserve">Objetivo Geral: </w:t>
            </w:r>
            <w:r>
              <w:rPr>
                <w:rFonts w:ascii="Arial" w:eastAsia="Arial" w:hAnsi="Arial" w:cs="Arial"/>
                <w:sz w:val="18"/>
                <w:szCs w:val="18"/>
              </w:rPr>
              <w:t>Desenvolver as capacidades básicas, socioemocionais necessárias à compreensão dos fundamentos da saúde e segurança do trabalho adequadas às diferentes situações profissionais.</w:t>
            </w:r>
          </w:p>
        </w:tc>
      </w:tr>
      <w:tr w:rsidR="003D5687" w14:paraId="48BFCCA0" w14:textId="77777777">
        <w:trPr>
          <w:trHeight w:val="20"/>
        </w:trPr>
        <w:tc>
          <w:tcPr>
            <w:tcW w:w="9834" w:type="dxa"/>
            <w:gridSpan w:val="2"/>
            <w:shd w:val="clear" w:color="auto" w:fill="E2EFD9"/>
            <w:vAlign w:val="center"/>
          </w:tcPr>
          <w:p w14:paraId="619FC119" w14:textId="77777777" w:rsidR="003D5687" w:rsidRDefault="003603AD">
            <w:pPr>
              <w:jc w:val="center"/>
              <w:rPr>
                <w:rFonts w:ascii="Arial" w:eastAsia="Arial" w:hAnsi="Arial" w:cs="Arial"/>
                <w:color w:val="2E75B5"/>
                <w:sz w:val="18"/>
                <w:szCs w:val="18"/>
              </w:rPr>
            </w:pPr>
            <w:r>
              <w:rPr>
                <w:rFonts w:ascii="Arial" w:eastAsia="Arial" w:hAnsi="Arial" w:cs="Arial"/>
                <w:b/>
                <w:color w:val="2E75B5"/>
                <w:sz w:val="18"/>
                <w:szCs w:val="18"/>
              </w:rPr>
              <w:t>Conteúdos Formativos</w:t>
            </w:r>
          </w:p>
        </w:tc>
      </w:tr>
      <w:tr w:rsidR="003D5687" w14:paraId="70E316A5" w14:textId="77777777">
        <w:trPr>
          <w:trHeight w:val="408"/>
        </w:trPr>
        <w:tc>
          <w:tcPr>
            <w:tcW w:w="4515" w:type="dxa"/>
            <w:shd w:val="clear" w:color="auto" w:fill="E2EFD9"/>
            <w:vAlign w:val="center"/>
          </w:tcPr>
          <w:p w14:paraId="0119E93A" w14:textId="77777777" w:rsidR="003D5687" w:rsidRDefault="003603AD">
            <w:pPr>
              <w:jc w:val="center"/>
              <w:rPr>
                <w:rFonts w:ascii="Arial" w:eastAsia="Arial" w:hAnsi="Arial" w:cs="Arial"/>
                <w:color w:val="2E75B5"/>
                <w:sz w:val="18"/>
                <w:szCs w:val="18"/>
              </w:rPr>
            </w:pPr>
            <w:r>
              <w:rPr>
                <w:rFonts w:ascii="Arial" w:eastAsia="Arial" w:hAnsi="Arial" w:cs="Arial"/>
                <w:b/>
                <w:color w:val="2E75B5"/>
                <w:sz w:val="18"/>
                <w:szCs w:val="18"/>
              </w:rPr>
              <w:t>Capacidades Básicas</w:t>
            </w:r>
          </w:p>
        </w:tc>
        <w:tc>
          <w:tcPr>
            <w:tcW w:w="5319" w:type="dxa"/>
            <w:shd w:val="clear" w:color="auto" w:fill="E2EFD9"/>
            <w:vAlign w:val="center"/>
          </w:tcPr>
          <w:p w14:paraId="5A14F40A" w14:textId="77777777" w:rsidR="003D5687" w:rsidRDefault="003603AD">
            <w:pPr>
              <w:jc w:val="center"/>
              <w:rPr>
                <w:rFonts w:ascii="Arial" w:eastAsia="Arial" w:hAnsi="Arial" w:cs="Arial"/>
                <w:color w:val="2E75B5"/>
                <w:sz w:val="18"/>
                <w:szCs w:val="18"/>
              </w:rPr>
            </w:pPr>
            <w:r>
              <w:rPr>
                <w:rFonts w:ascii="Arial" w:eastAsia="Arial" w:hAnsi="Arial" w:cs="Arial"/>
                <w:b/>
                <w:color w:val="2E75B5"/>
                <w:sz w:val="18"/>
                <w:szCs w:val="18"/>
              </w:rPr>
              <w:t>Conhecimentos</w:t>
            </w:r>
          </w:p>
        </w:tc>
      </w:tr>
      <w:tr w:rsidR="003D5687" w14:paraId="1E2EBF94" w14:textId="77777777">
        <w:trPr>
          <w:trHeight w:val="408"/>
        </w:trPr>
        <w:tc>
          <w:tcPr>
            <w:tcW w:w="4515" w:type="dxa"/>
            <w:shd w:val="clear" w:color="auto" w:fill="auto"/>
            <w:vAlign w:val="center"/>
          </w:tcPr>
          <w:p w14:paraId="52E8BCA3"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Reconhecer os conceitos, classificação e impactos de acidentes e doenças ocupacionais na indústria.</w:t>
            </w:r>
          </w:p>
          <w:p w14:paraId="4599AD6E"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Reconhecer o papel do trabalhador no cumprimento das normas de saúde e segurança</w:t>
            </w:r>
          </w:p>
          <w:p w14:paraId="339F243C"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Reconhecer as medidas preventivas e corretivas nas atividades laborais</w:t>
            </w:r>
          </w:p>
          <w:p w14:paraId="7B3DF260"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Reconhecer os princípios, normas, legislação e procedimentos de saúde, segurança nos processos industriais</w:t>
            </w:r>
          </w:p>
          <w:p w14:paraId="12885240"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Reconhecer os tipos de riscos inerentes às atividades laborais nos processos industriais</w:t>
            </w:r>
          </w:p>
        </w:tc>
        <w:tc>
          <w:tcPr>
            <w:tcW w:w="5319" w:type="dxa"/>
            <w:shd w:val="clear" w:color="auto" w:fill="auto"/>
            <w:vAlign w:val="center"/>
          </w:tcPr>
          <w:p w14:paraId="12C82104" w14:textId="77777777" w:rsidR="003D5687" w:rsidRDefault="003603AD">
            <w:pPr>
              <w:numPr>
                <w:ilvl w:val="0"/>
                <w:numId w:val="41"/>
              </w:numPr>
              <w:rPr>
                <w:rFonts w:ascii="Arial" w:eastAsia="Arial" w:hAnsi="Arial" w:cs="Arial"/>
                <w:b/>
                <w:sz w:val="18"/>
                <w:szCs w:val="18"/>
              </w:rPr>
            </w:pPr>
            <w:r>
              <w:rPr>
                <w:rFonts w:ascii="Arial" w:eastAsia="Arial" w:hAnsi="Arial" w:cs="Arial"/>
                <w:sz w:val="18"/>
                <w:szCs w:val="18"/>
              </w:rPr>
              <w:t>O impacto da falta de ética nos ambientes de trabalho</w:t>
            </w:r>
          </w:p>
          <w:p w14:paraId="22A76009" w14:textId="77777777" w:rsidR="003D5687" w:rsidRDefault="003603AD">
            <w:pPr>
              <w:numPr>
                <w:ilvl w:val="0"/>
                <w:numId w:val="41"/>
              </w:numPr>
              <w:rPr>
                <w:rFonts w:ascii="Arial" w:eastAsia="Arial" w:hAnsi="Arial" w:cs="Arial"/>
                <w:b/>
                <w:sz w:val="18"/>
                <w:szCs w:val="18"/>
              </w:rPr>
            </w:pPr>
            <w:r>
              <w:rPr>
                <w:rFonts w:ascii="Arial" w:eastAsia="Arial" w:hAnsi="Arial" w:cs="Arial"/>
                <w:sz w:val="18"/>
                <w:szCs w:val="18"/>
              </w:rPr>
              <w:t>Código de Ética profissional</w:t>
            </w:r>
          </w:p>
          <w:p w14:paraId="0A1BFAFC" w14:textId="77777777" w:rsidR="003D5687" w:rsidRDefault="003603AD">
            <w:pPr>
              <w:numPr>
                <w:ilvl w:val="0"/>
                <w:numId w:val="41"/>
              </w:numPr>
              <w:rPr>
                <w:rFonts w:ascii="Arial" w:eastAsia="Arial" w:hAnsi="Arial" w:cs="Arial"/>
                <w:b/>
                <w:sz w:val="18"/>
                <w:szCs w:val="18"/>
              </w:rPr>
            </w:pPr>
            <w:r>
              <w:rPr>
                <w:rFonts w:ascii="Arial" w:eastAsia="Arial" w:hAnsi="Arial" w:cs="Arial"/>
                <w:sz w:val="18"/>
                <w:szCs w:val="18"/>
              </w:rPr>
              <w:t>Acidentes do Trabalho e Doenças Ocupacionais</w:t>
            </w:r>
          </w:p>
          <w:p w14:paraId="6E78547C" w14:textId="77777777" w:rsidR="003D5687" w:rsidRDefault="003603AD">
            <w:pPr>
              <w:numPr>
                <w:ilvl w:val="1"/>
                <w:numId w:val="41"/>
              </w:numPr>
              <w:rPr>
                <w:rFonts w:ascii="Arial" w:eastAsia="Arial" w:hAnsi="Arial" w:cs="Arial"/>
                <w:sz w:val="18"/>
                <w:szCs w:val="18"/>
              </w:rPr>
            </w:pPr>
            <w:r>
              <w:rPr>
                <w:rFonts w:ascii="Arial" w:eastAsia="Arial" w:hAnsi="Arial" w:cs="Arial"/>
                <w:sz w:val="18"/>
                <w:szCs w:val="18"/>
              </w:rPr>
              <w:t>Definição</w:t>
            </w:r>
          </w:p>
          <w:p w14:paraId="194E0911" w14:textId="77777777" w:rsidR="003D5687" w:rsidRDefault="003603AD">
            <w:pPr>
              <w:numPr>
                <w:ilvl w:val="1"/>
                <w:numId w:val="41"/>
              </w:numPr>
              <w:rPr>
                <w:rFonts w:ascii="Arial" w:eastAsia="Arial" w:hAnsi="Arial" w:cs="Arial"/>
                <w:sz w:val="18"/>
                <w:szCs w:val="18"/>
              </w:rPr>
            </w:pPr>
            <w:r>
              <w:rPr>
                <w:rFonts w:ascii="Arial" w:eastAsia="Arial" w:hAnsi="Arial" w:cs="Arial"/>
                <w:sz w:val="18"/>
                <w:szCs w:val="18"/>
              </w:rPr>
              <w:t>Tipos</w:t>
            </w:r>
          </w:p>
          <w:p w14:paraId="61BE99EE" w14:textId="77777777" w:rsidR="003D5687" w:rsidRDefault="003603AD">
            <w:pPr>
              <w:numPr>
                <w:ilvl w:val="1"/>
                <w:numId w:val="41"/>
              </w:numPr>
              <w:rPr>
                <w:rFonts w:ascii="Arial" w:eastAsia="Arial" w:hAnsi="Arial" w:cs="Arial"/>
                <w:sz w:val="18"/>
                <w:szCs w:val="18"/>
              </w:rPr>
            </w:pPr>
            <w:r>
              <w:rPr>
                <w:rFonts w:ascii="Arial" w:eastAsia="Arial" w:hAnsi="Arial" w:cs="Arial"/>
                <w:sz w:val="18"/>
                <w:szCs w:val="18"/>
              </w:rPr>
              <w:t>Causa</w:t>
            </w:r>
          </w:p>
          <w:p w14:paraId="6824279C" w14:textId="77777777" w:rsidR="003D5687" w:rsidRDefault="003603AD">
            <w:pPr>
              <w:numPr>
                <w:ilvl w:val="2"/>
                <w:numId w:val="41"/>
              </w:numPr>
              <w:ind w:hanging="152"/>
              <w:rPr>
                <w:rFonts w:ascii="Arial" w:eastAsia="Arial" w:hAnsi="Arial" w:cs="Arial"/>
                <w:sz w:val="18"/>
                <w:szCs w:val="18"/>
              </w:rPr>
            </w:pPr>
            <w:r>
              <w:rPr>
                <w:rFonts w:ascii="Arial" w:eastAsia="Arial" w:hAnsi="Arial" w:cs="Arial"/>
                <w:sz w:val="18"/>
                <w:szCs w:val="18"/>
              </w:rPr>
              <w:t>Imprudência, imperícia e negligência</w:t>
            </w:r>
          </w:p>
          <w:p w14:paraId="4E1077F1" w14:textId="77777777" w:rsidR="003D5687" w:rsidRDefault="003603AD">
            <w:pPr>
              <w:numPr>
                <w:ilvl w:val="2"/>
                <w:numId w:val="41"/>
              </w:numPr>
              <w:ind w:hanging="152"/>
              <w:rPr>
                <w:rFonts w:ascii="Arial" w:eastAsia="Arial" w:hAnsi="Arial" w:cs="Arial"/>
                <w:sz w:val="18"/>
                <w:szCs w:val="18"/>
              </w:rPr>
            </w:pPr>
            <w:r>
              <w:rPr>
                <w:rFonts w:ascii="Arial" w:eastAsia="Arial" w:hAnsi="Arial" w:cs="Arial"/>
                <w:sz w:val="18"/>
                <w:szCs w:val="18"/>
              </w:rPr>
              <w:t>Fator humano e pessoal na prevenção de acidentes</w:t>
            </w:r>
          </w:p>
          <w:p w14:paraId="68D64472" w14:textId="77777777" w:rsidR="003D5687" w:rsidRDefault="003603AD">
            <w:pPr>
              <w:numPr>
                <w:ilvl w:val="1"/>
                <w:numId w:val="41"/>
              </w:numPr>
              <w:rPr>
                <w:rFonts w:ascii="Arial" w:eastAsia="Arial" w:hAnsi="Arial" w:cs="Arial"/>
                <w:sz w:val="18"/>
                <w:szCs w:val="18"/>
              </w:rPr>
            </w:pPr>
            <w:r>
              <w:rPr>
                <w:rFonts w:ascii="Arial" w:eastAsia="Arial" w:hAnsi="Arial" w:cs="Arial"/>
                <w:sz w:val="18"/>
                <w:szCs w:val="18"/>
              </w:rPr>
              <w:t>Consequências dos acidentes do trabalho (Trabalhador, família, empresa e país)</w:t>
            </w:r>
          </w:p>
          <w:p w14:paraId="7F0CB8D4" w14:textId="77777777" w:rsidR="003D5687" w:rsidRDefault="003603AD">
            <w:pPr>
              <w:numPr>
                <w:ilvl w:val="1"/>
                <w:numId w:val="41"/>
              </w:numPr>
              <w:rPr>
                <w:rFonts w:ascii="Arial" w:eastAsia="Arial" w:hAnsi="Arial" w:cs="Arial"/>
                <w:sz w:val="18"/>
                <w:szCs w:val="18"/>
              </w:rPr>
            </w:pPr>
            <w:r>
              <w:rPr>
                <w:rFonts w:ascii="Arial" w:eastAsia="Arial" w:hAnsi="Arial" w:cs="Arial"/>
                <w:sz w:val="18"/>
                <w:szCs w:val="18"/>
              </w:rPr>
              <w:t>CAT</w:t>
            </w:r>
          </w:p>
          <w:p w14:paraId="261BA10B" w14:textId="77777777" w:rsidR="003D5687" w:rsidRDefault="003603AD">
            <w:pPr>
              <w:numPr>
                <w:ilvl w:val="2"/>
                <w:numId w:val="41"/>
              </w:numPr>
              <w:ind w:hanging="152"/>
              <w:rPr>
                <w:rFonts w:ascii="Arial" w:eastAsia="Arial" w:hAnsi="Arial" w:cs="Arial"/>
                <w:sz w:val="18"/>
                <w:szCs w:val="18"/>
              </w:rPr>
            </w:pPr>
            <w:r>
              <w:rPr>
                <w:rFonts w:ascii="Arial" w:eastAsia="Arial" w:hAnsi="Arial" w:cs="Arial"/>
                <w:sz w:val="18"/>
                <w:szCs w:val="18"/>
              </w:rPr>
              <w:t>Definição</w:t>
            </w:r>
          </w:p>
          <w:p w14:paraId="0CFDD893" w14:textId="77777777" w:rsidR="003D5687" w:rsidRDefault="003603AD">
            <w:pPr>
              <w:numPr>
                <w:ilvl w:val="0"/>
                <w:numId w:val="41"/>
              </w:numPr>
              <w:rPr>
                <w:rFonts w:ascii="Arial" w:eastAsia="Arial" w:hAnsi="Arial" w:cs="Arial"/>
                <w:b/>
                <w:sz w:val="18"/>
                <w:szCs w:val="18"/>
              </w:rPr>
            </w:pPr>
            <w:r>
              <w:rPr>
                <w:rFonts w:ascii="Arial" w:eastAsia="Arial" w:hAnsi="Arial" w:cs="Arial"/>
                <w:sz w:val="18"/>
                <w:szCs w:val="18"/>
              </w:rPr>
              <w:t>Medidas de Controle</w:t>
            </w:r>
          </w:p>
          <w:p w14:paraId="016A2E03" w14:textId="77777777" w:rsidR="003D5687" w:rsidRDefault="003603AD">
            <w:pPr>
              <w:numPr>
                <w:ilvl w:val="1"/>
                <w:numId w:val="41"/>
              </w:numPr>
              <w:rPr>
                <w:rFonts w:ascii="Arial" w:eastAsia="Arial" w:hAnsi="Arial" w:cs="Arial"/>
                <w:sz w:val="18"/>
                <w:szCs w:val="18"/>
              </w:rPr>
            </w:pPr>
            <w:r>
              <w:rPr>
                <w:rFonts w:ascii="Arial" w:eastAsia="Arial" w:hAnsi="Arial" w:cs="Arial"/>
                <w:sz w:val="18"/>
                <w:szCs w:val="18"/>
              </w:rPr>
              <w:t>Importância dos Equipamentos de Proteção Individual e coletivo</w:t>
            </w:r>
          </w:p>
          <w:p w14:paraId="6173DBD1" w14:textId="77777777" w:rsidR="003D5687" w:rsidRDefault="003603AD">
            <w:pPr>
              <w:numPr>
                <w:ilvl w:val="0"/>
                <w:numId w:val="41"/>
              </w:numPr>
              <w:rPr>
                <w:rFonts w:ascii="Arial" w:eastAsia="Arial" w:hAnsi="Arial" w:cs="Arial"/>
                <w:b/>
                <w:sz w:val="18"/>
                <w:szCs w:val="18"/>
              </w:rPr>
            </w:pPr>
            <w:r>
              <w:rPr>
                <w:rFonts w:ascii="Arial" w:eastAsia="Arial" w:hAnsi="Arial" w:cs="Arial"/>
                <w:sz w:val="18"/>
                <w:szCs w:val="18"/>
              </w:rPr>
              <w:t>Riscos Ocupacionais</w:t>
            </w:r>
          </w:p>
          <w:p w14:paraId="34C4B9A5" w14:textId="77777777" w:rsidR="003D5687" w:rsidRDefault="003603AD">
            <w:pPr>
              <w:numPr>
                <w:ilvl w:val="1"/>
                <w:numId w:val="41"/>
              </w:numPr>
              <w:rPr>
                <w:rFonts w:ascii="Arial" w:eastAsia="Arial" w:hAnsi="Arial" w:cs="Arial"/>
                <w:sz w:val="18"/>
                <w:szCs w:val="18"/>
              </w:rPr>
            </w:pPr>
            <w:r>
              <w:rPr>
                <w:rFonts w:ascii="Arial" w:eastAsia="Arial" w:hAnsi="Arial" w:cs="Arial"/>
                <w:sz w:val="18"/>
                <w:szCs w:val="18"/>
              </w:rPr>
              <w:t>Perigo e risco</w:t>
            </w:r>
          </w:p>
          <w:p w14:paraId="7A12B047" w14:textId="77777777" w:rsidR="003D5687" w:rsidRDefault="003603AD">
            <w:pPr>
              <w:numPr>
                <w:ilvl w:val="1"/>
                <w:numId w:val="41"/>
              </w:numPr>
              <w:rPr>
                <w:rFonts w:ascii="Arial" w:eastAsia="Arial" w:hAnsi="Arial" w:cs="Arial"/>
                <w:sz w:val="18"/>
                <w:szCs w:val="18"/>
              </w:rPr>
            </w:pPr>
            <w:r>
              <w:rPr>
                <w:rFonts w:ascii="Arial" w:eastAsia="Arial" w:hAnsi="Arial" w:cs="Arial"/>
                <w:sz w:val="18"/>
                <w:szCs w:val="18"/>
              </w:rPr>
              <w:t>Classificação de Riscos Ocupacionais: físico, químico, biológico, ergonômico e de acidentes</w:t>
            </w:r>
          </w:p>
          <w:p w14:paraId="3A017C9E" w14:textId="77777777" w:rsidR="003D5687" w:rsidRDefault="003603AD">
            <w:pPr>
              <w:numPr>
                <w:ilvl w:val="1"/>
                <w:numId w:val="41"/>
              </w:numPr>
              <w:rPr>
                <w:rFonts w:ascii="Arial" w:eastAsia="Arial" w:hAnsi="Arial" w:cs="Arial"/>
                <w:sz w:val="18"/>
                <w:szCs w:val="18"/>
              </w:rPr>
            </w:pPr>
            <w:r>
              <w:rPr>
                <w:rFonts w:ascii="Arial" w:eastAsia="Arial" w:hAnsi="Arial" w:cs="Arial"/>
                <w:sz w:val="18"/>
                <w:szCs w:val="18"/>
              </w:rPr>
              <w:t>Mapa de Riscos</w:t>
            </w:r>
          </w:p>
          <w:p w14:paraId="661697BB" w14:textId="77777777" w:rsidR="003D5687" w:rsidRDefault="003603AD">
            <w:pPr>
              <w:numPr>
                <w:ilvl w:val="0"/>
                <w:numId w:val="41"/>
              </w:numPr>
              <w:rPr>
                <w:rFonts w:ascii="Arial" w:eastAsia="Arial" w:hAnsi="Arial" w:cs="Arial"/>
                <w:b/>
                <w:sz w:val="18"/>
                <w:szCs w:val="18"/>
              </w:rPr>
            </w:pPr>
            <w:r>
              <w:rPr>
                <w:rFonts w:ascii="Arial" w:eastAsia="Arial" w:hAnsi="Arial" w:cs="Arial"/>
                <w:sz w:val="18"/>
                <w:szCs w:val="18"/>
              </w:rPr>
              <w:t>Segurança do Trabalho</w:t>
            </w:r>
          </w:p>
          <w:p w14:paraId="0BC7D513" w14:textId="77777777" w:rsidR="003D5687" w:rsidRDefault="003603AD">
            <w:pPr>
              <w:numPr>
                <w:ilvl w:val="1"/>
                <w:numId w:val="41"/>
              </w:numPr>
              <w:rPr>
                <w:rFonts w:ascii="Arial" w:eastAsia="Arial" w:hAnsi="Arial" w:cs="Arial"/>
                <w:sz w:val="18"/>
                <w:szCs w:val="18"/>
              </w:rPr>
            </w:pPr>
            <w:r>
              <w:rPr>
                <w:rFonts w:ascii="Arial" w:eastAsia="Arial" w:hAnsi="Arial" w:cs="Arial"/>
                <w:sz w:val="18"/>
                <w:szCs w:val="18"/>
              </w:rPr>
              <w:t>Histórico da Segurança do Trabalho no Brasil</w:t>
            </w:r>
          </w:p>
          <w:p w14:paraId="0C460236" w14:textId="77777777" w:rsidR="003D5687" w:rsidRDefault="003603AD">
            <w:pPr>
              <w:numPr>
                <w:ilvl w:val="1"/>
                <w:numId w:val="41"/>
              </w:numPr>
              <w:rPr>
                <w:rFonts w:ascii="Arial" w:eastAsia="Arial" w:hAnsi="Arial" w:cs="Arial"/>
                <w:sz w:val="18"/>
                <w:szCs w:val="18"/>
              </w:rPr>
            </w:pPr>
            <w:r>
              <w:rPr>
                <w:rFonts w:ascii="Arial" w:eastAsia="Arial" w:hAnsi="Arial" w:cs="Arial"/>
                <w:sz w:val="18"/>
                <w:szCs w:val="18"/>
              </w:rPr>
              <w:t>Hierarquia das leis</w:t>
            </w:r>
          </w:p>
          <w:p w14:paraId="74CF8FF4" w14:textId="77777777" w:rsidR="003D5687" w:rsidRDefault="003603AD">
            <w:pPr>
              <w:numPr>
                <w:ilvl w:val="1"/>
                <w:numId w:val="41"/>
              </w:numPr>
              <w:rPr>
                <w:rFonts w:ascii="Arial" w:eastAsia="Arial" w:hAnsi="Arial" w:cs="Arial"/>
                <w:sz w:val="18"/>
                <w:szCs w:val="18"/>
              </w:rPr>
            </w:pPr>
            <w:r>
              <w:rPr>
                <w:rFonts w:ascii="Arial" w:eastAsia="Arial" w:hAnsi="Arial" w:cs="Arial"/>
                <w:sz w:val="18"/>
                <w:szCs w:val="18"/>
              </w:rPr>
              <w:t>Normas Regulamentadoras do Ministério do Trabalho</w:t>
            </w:r>
          </w:p>
          <w:p w14:paraId="59D288A3" w14:textId="77777777" w:rsidR="003D5687" w:rsidRDefault="003603AD">
            <w:pPr>
              <w:numPr>
                <w:ilvl w:val="1"/>
                <w:numId w:val="41"/>
              </w:numPr>
              <w:rPr>
                <w:rFonts w:ascii="Arial" w:eastAsia="Arial" w:hAnsi="Arial" w:cs="Arial"/>
                <w:sz w:val="18"/>
                <w:szCs w:val="18"/>
              </w:rPr>
            </w:pPr>
            <w:r>
              <w:rPr>
                <w:rFonts w:ascii="Arial" w:eastAsia="Arial" w:hAnsi="Arial" w:cs="Arial"/>
                <w:sz w:val="18"/>
                <w:szCs w:val="18"/>
              </w:rPr>
              <w:t>CIPA</w:t>
            </w:r>
          </w:p>
          <w:p w14:paraId="7CD0BEEF" w14:textId="77777777" w:rsidR="003D5687" w:rsidRDefault="003603AD">
            <w:pPr>
              <w:numPr>
                <w:ilvl w:val="2"/>
                <w:numId w:val="41"/>
              </w:numPr>
              <w:ind w:hanging="152"/>
              <w:rPr>
                <w:rFonts w:ascii="Arial" w:eastAsia="Arial" w:hAnsi="Arial" w:cs="Arial"/>
                <w:sz w:val="18"/>
                <w:szCs w:val="18"/>
              </w:rPr>
            </w:pPr>
            <w:r>
              <w:rPr>
                <w:rFonts w:ascii="Arial" w:eastAsia="Arial" w:hAnsi="Arial" w:cs="Arial"/>
                <w:sz w:val="18"/>
                <w:szCs w:val="18"/>
              </w:rPr>
              <w:t>Definição</w:t>
            </w:r>
          </w:p>
          <w:p w14:paraId="6F39E257" w14:textId="77777777" w:rsidR="003D5687" w:rsidRDefault="003603AD">
            <w:pPr>
              <w:numPr>
                <w:ilvl w:val="2"/>
                <w:numId w:val="41"/>
              </w:numPr>
              <w:ind w:hanging="152"/>
              <w:rPr>
                <w:rFonts w:ascii="Arial" w:eastAsia="Arial" w:hAnsi="Arial" w:cs="Arial"/>
                <w:sz w:val="18"/>
                <w:szCs w:val="18"/>
              </w:rPr>
            </w:pPr>
            <w:r>
              <w:rPr>
                <w:rFonts w:ascii="Arial" w:eastAsia="Arial" w:hAnsi="Arial" w:cs="Arial"/>
                <w:sz w:val="18"/>
                <w:szCs w:val="18"/>
              </w:rPr>
              <w:t>Objetivo</w:t>
            </w:r>
          </w:p>
          <w:p w14:paraId="1AAD05D7" w14:textId="77777777" w:rsidR="003D5687" w:rsidRDefault="003603AD">
            <w:pPr>
              <w:numPr>
                <w:ilvl w:val="1"/>
                <w:numId w:val="41"/>
              </w:numPr>
              <w:rPr>
                <w:rFonts w:ascii="Arial" w:eastAsia="Arial" w:hAnsi="Arial" w:cs="Arial"/>
                <w:sz w:val="18"/>
                <w:szCs w:val="18"/>
              </w:rPr>
            </w:pPr>
            <w:r>
              <w:rPr>
                <w:rFonts w:ascii="Arial" w:eastAsia="Arial" w:hAnsi="Arial" w:cs="Arial"/>
                <w:sz w:val="18"/>
                <w:szCs w:val="18"/>
              </w:rPr>
              <w:t>SESMT</w:t>
            </w:r>
          </w:p>
          <w:p w14:paraId="7AC5C1AC" w14:textId="77777777" w:rsidR="003D5687" w:rsidRDefault="003603AD">
            <w:pPr>
              <w:numPr>
                <w:ilvl w:val="2"/>
                <w:numId w:val="41"/>
              </w:numPr>
              <w:ind w:hanging="152"/>
              <w:rPr>
                <w:rFonts w:ascii="Arial" w:eastAsia="Arial" w:hAnsi="Arial" w:cs="Arial"/>
                <w:sz w:val="18"/>
                <w:szCs w:val="18"/>
              </w:rPr>
            </w:pPr>
            <w:r>
              <w:rPr>
                <w:rFonts w:ascii="Arial" w:eastAsia="Arial" w:hAnsi="Arial" w:cs="Arial"/>
                <w:sz w:val="18"/>
                <w:szCs w:val="18"/>
              </w:rPr>
              <w:t>Definição</w:t>
            </w:r>
          </w:p>
          <w:p w14:paraId="0FA3E903" w14:textId="77777777" w:rsidR="003D5687" w:rsidRDefault="003603AD">
            <w:pPr>
              <w:numPr>
                <w:ilvl w:val="2"/>
                <w:numId w:val="41"/>
              </w:numPr>
              <w:ind w:hanging="152"/>
              <w:rPr>
                <w:rFonts w:ascii="Arial" w:eastAsia="Arial" w:hAnsi="Arial" w:cs="Arial"/>
                <w:sz w:val="18"/>
                <w:szCs w:val="18"/>
              </w:rPr>
            </w:pPr>
            <w:r>
              <w:rPr>
                <w:rFonts w:ascii="Arial" w:eastAsia="Arial" w:hAnsi="Arial" w:cs="Arial"/>
                <w:sz w:val="18"/>
                <w:szCs w:val="18"/>
              </w:rPr>
              <w:t>Objetivo</w:t>
            </w:r>
          </w:p>
        </w:tc>
      </w:tr>
      <w:tr w:rsidR="003D5687" w14:paraId="1D438D83" w14:textId="77777777">
        <w:trPr>
          <w:trHeight w:val="408"/>
        </w:trPr>
        <w:tc>
          <w:tcPr>
            <w:tcW w:w="4515" w:type="dxa"/>
            <w:tcBorders>
              <w:bottom w:val="single" w:sz="8" w:space="0" w:color="000000"/>
            </w:tcBorders>
            <w:shd w:val="clear" w:color="auto" w:fill="E2EFD9"/>
            <w:vAlign w:val="center"/>
          </w:tcPr>
          <w:p w14:paraId="0278600B"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t xml:space="preserve">Eixo Estruturante </w:t>
            </w:r>
            <w:proofErr w:type="gramStart"/>
            <w:r>
              <w:rPr>
                <w:rFonts w:ascii="Arial" w:eastAsia="Arial" w:hAnsi="Arial" w:cs="Arial"/>
                <w:color w:val="2E75B5"/>
                <w:sz w:val="18"/>
                <w:szCs w:val="18"/>
              </w:rPr>
              <w:t>BNCC  /</w:t>
            </w:r>
            <w:proofErr w:type="gramEnd"/>
            <w:r>
              <w:rPr>
                <w:rFonts w:ascii="Arial" w:eastAsia="Arial" w:hAnsi="Arial" w:cs="Arial"/>
                <w:color w:val="2E75B5"/>
                <w:sz w:val="18"/>
                <w:szCs w:val="18"/>
              </w:rPr>
              <w:t xml:space="preserve">   </w:t>
            </w:r>
          </w:p>
          <w:p w14:paraId="5F094037"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t>Competência Integradora</w:t>
            </w:r>
          </w:p>
        </w:tc>
        <w:tc>
          <w:tcPr>
            <w:tcW w:w="5319" w:type="dxa"/>
            <w:tcBorders>
              <w:bottom w:val="single" w:sz="8" w:space="0" w:color="000000"/>
            </w:tcBorders>
            <w:shd w:val="clear" w:color="auto" w:fill="E2EFD9"/>
            <w:vAlign w:val="center"/>
          </w:tcPr>
          <w:p w14:paraId="00F15CFF"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t xml:space="preserve">Eixo Estruturante </w:t>
            </w:r>
            <w:proofErr w:type="gramStart"/>
            <w:r>
              <w:rPr>
                <w:rFonts w:ascii="Arial" w:eastAsia="Arial" w:hAnsi="Arial" w:cs="Arial"/>
                <w:color w:val="2E75B5"/>
                <w:sz w:val="18"/>
                <w:szCs w:val="18"/>
              </w:rPr>
              <w:t>BNCC  /</w:t>
            </w:r>
            <w:proofErr w:type="gramEnd"/>
            <w:r>
              <w:rPr>
                <w:rFonts w:ascii="Arial" w:eastAsia="Arial" w:hAnsi="Arial" w:cs="Arial"/>
                <w:color w:val="2E75B5"/>
                <w:sz w:val="18"/>
                <w:szCs w:val="18"/>
              </w:rPr>
              <w:t xml:space="preserve">   </w:t>
            </w:r>
          </w:p>
          <w:p w14:paraId="4689530A"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t>Competência Integradora</w:t>
            </w:r>
          </w:p>
        </w:tc>
      </w:tr>
      <w:tr w:rsidR="003D5687" w14:paraId="5A8C1284" w14:textId="77777777">
        <w:trPr>
          <w:trHeight w:val="408"/>
        </w:trPr>
        <w:tc>
          <w:tcPr>
            <w:tcW w:w="451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98A897" w14:textId="77777777" w:rsidR="003D5687" w:rsidRDefault="003603AD">
            <w:pPr>
              <w:rPr>
                <w:rFonts w:ascii="Arial" w:eastAsia="Arial" w:hAnsi="Arial" w:cs="Arial"/>
                <w:sz w:val="18"/>
                <w:szCs w:val="18"/>
              </w:rPr>
            </w:pPr>
            <w:r>
              <w:rPr>
                <w:rFonts w:ascii="Arial" w:eastAsia="Arial" w:hAnsi="Arial" w:cs="Arial"/>
                <w:b/>
                <w:sz w:val="18"/>
                <w:szCs w:val="18"/>
              </w:rPr>
              <w:t xml:space="preserve">Investigação Científica: </w:t>
            </w:r>
            <w:r>
              <w:rPr>
                <w:rFonts w:ascii="Arial" w:eastAsia="Arial" w:hAnsi="Arial" w:cs="Arial"/>
                <w:sz w:val="18"/>
                <w:szCs w:val="18"/>
              </w:rPr>
              <w:t>Executar procedimentos de investigação voltados ao enfrentamento de situações cotidianas e demandas locais e coletivas, para intervenções que considerem o desenvolvimento local e a melhoria da qualidade de vida da comunidade.</w:t>
            </w:r>
          </w:p>
        </w:tc>
        <w:tc>
          <w:tcPr>
            <w:tcW w:w="5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888611" w14:textId="77777777" w:rsidR="003D5687" w:rsidRDefault="003603AD">
            <w:pPr>
              <w:rPr>
                <w:rFonts w:ascii="Arial" w:eastAsia="Arial" w:hAnsi="Arial" w:cs="Arial"/>
                <w:sz w:val="18"/>
                <w:szCs w:val="18"/>
              </w:rPr>
            </w:pPr>
            <w:r>
              <w:rPr>
                <w:rFonts w:ascii="Arial" w:eastAsia="Arial" w:hAnsi="Arial" w:cs="Arial"/>
                <w:sz w:val="18"/>
                <w:szCs w:val="18"/>
              </w:rPr>
              <w:t>Aplicar procedimentos de investigação e necessidades de melhoria para o desenvolvimento local e da comunidade.</w:t>
            </w:r>
          </w:p>
        </w:tc>
      </w:tr>
      <w:tr w:rsidR="003D5687" w14:paraId="77E27B9F" w14:textId="77777777">
        <w:trPr>
          <w:trHeight w:val="408"/>
        </w:trPr>
        <w:tc>
          <w:tcPr>
            <w:tcW w:w="451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AF31B6" w14:textId="77777777" w:rsidR="003D5687" w:rsidRDefault="003D5687">
            <w:pPr>
              <w:widowControl w:val="0"/>
              <w:pBdr>
                <w:top w:val="nil"/>
                <w:left w:val="nil"/>
                <w:bottom w:val="nil"/>
                <w:right w:val="nil"/>
                <w:between w:val="nil"/>
              </w:pBdr>
              <w:spacing w:line="276" w:lineRule="auto"/>
              <w:rPr>
                <w:rFonts w:ascii="Arial" w:eastAsia="Arial" w:hAnsi="Arial" w:cs="Arial"/>
                <w:sz w:val="18"/>
                <w:szCs w:val="18"/>
              </w:rPr>
            </w:pPr>
          </w:p>
        </w:tc>
        <w:tc>
          <w:tcPr>
            <w:tcW w:w="5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12F234" w14:textId="77777777" w:rsidR="003D5687" w:rsidRDefault="003603AD">
            <w:pPr>
              <w:rPr>
                <w:rFonts w:ascii="Arial" w:eastAsia="Arial" w:hAnsi="Arial" w:cs="Arial"/>
                <w:sz w:val="18"/>
                <w:szCs w:val="18"/>
              </w:rPr>
            </w:pPr>
            <w:r>
              <w:rPr>
                <w:rFonts w:ascii="Arial" w:eastAsia="Arial" w:hAnsi="Arial" w:cs="Arial"/>
                <w:sz w:val="18"/>
                <w:szCs w:val="18"/>
              </w:rPr>
              <w:t>Analisar resultado das investigações voltadas ao enfrentamento de situações cotidianas e demandas locais e coletivas para intervenções que considerem o desenvolvimento local e da comunidade.</w:t>
            </w:r>
          </w:p>
        </w:tc>
      </w:tr>
      <w:tr w:rsidR="003D5687" w14:paraId="067832A8" w14:textId="77777777">
        <w:trPr>
          <w:trHeight w:val="20"/>
        </w:trPr>
        <w:tc>
          <w:tcPr>
            <w:tcW w:w="9834" w:type="dxa"/>
            <w:gridSpan w:val="2"/>
            <w:shd w:val="clear" w:color="auto" w:fill="E2EFD9"/>
            <w:vAlign w:val="center"/>
          </w:tcPr>
          <w:p w14:paraId="46AD6E95" w14:textId="77777777" w:rsidR="003D5687" w:rsidRDefault="003603AD">
            <w:pPr>
              <w:jc w:val="center"/>
              <w:rPr>
                <w:rFonts w:ascii="Arial" w:eastAsia="Arial" w:hAnsi="Arial" w:cs="Arial"/>
                <w:color w:val="2E75B5"/>
                <w:sz w:val="18"/>
                <w:szCs w:val="18"/>
              </w:rPr>
            </w:pPr>
            <w:r>
              <w:rPr>
                <w:rFonts w:ascii="Arial" w:eastAsia="Arial" w:hAnsi="Arial" w:cs="Arial"/>
                <w:b/>
                <w:color w:val="2E75B5"/>
                <w:sz w:val="18"/>
                <w:szCs w:val="18"/>
              </w:rPr>
              <w:t>Capacidades Socioemocionais</w:t>
            </w:r>
          </w:p>
        </w:tc>
      </w:tr>
      <w:tr w:rsidR="003D5687" w14:paraId="38A7F52A" w14:textId="77777777">
        <w:trPr>
          <w:trHeight w:val="408"/>
        </w:trPr>
        <w:tc>
          <w:tcPr>
            <w:tcW w:w="9834" w:type="dxa"/>
            <w:gridSpan w:val="2"/>
            <w:shd w:val="clear" w:color="auto" w:fill="auto"/>
            <w:vAlign w:val="center"/>
          </w:tcPr>
          <w:p w14:paraId="4C3C196B"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Aceitar valores éticos estabelecidos pela instituição para o desenvolvimento de sua atividade profissional.</w:t>
            </w:r>
          </w:p>
        </w:tc>
      </w:tr>
      <w:tr w:rsidR="003D5687" w14:paraId="0D07587E" w14:textId="77777777">
        <w:trPr>
          <w:trHeight w:val="20"/>
        </w:trPr>
        <w:tc>
          <w:tcPr>
            <w:tcW w:w="9834" w:type="dxa"/>
            <w:gridSpan w:val="2"/>
            <w:shd w:val="clear" w:color="auto" w:fill="E2EFD9"/>
            <w:vAlign w:val="center"/>
          </w:tcPr>
          <w:p w14:paraId="1E751730" w14:textId="77777777" w:rsidR="003D5687" w:rsidRDefault="003603AD">
            <w:pPr>
              <w:jc w:val="center"/>
              <w:rPr>
                <w:rFonts w:ascii="Arial" w:eastAsia="Arial" w:hAnsi="Arial" w:cs="Arial"/>
                <w:color w:val="2E75B5"/>
                <w:sz w:val="18"/>
                <w:szCs w:val="18"/>
              </w:rPr>
            </w:pPr>
            <w:r>
              <w:rPr>
                <w:rFonts w:ascii="Arial" w:eastAsia="Arial" w:hAnsi="Arial" w:cs="Arial"/>
                <w:b/>
                <w:color w:val="2E75B5"/>
                <w:sz w:val="18"/>
                <w:szCs w:val="18"/>
              </w:rPr>
              <w:t>Ambientes pedagógicos, com relação de equipamentos, máquinas, ferramentas, instrumentos e materiais</w:t>
            </w:r>
          </w:p>
        </w:tc>
      </w:tr>
      <w:tr w:rsidR="003D5687" w14:paraId="20E50DC1" w14:textId="77777777">
        <w:trPr>
          <w:trHeight w:val="408"/>
        </w:trPr>
        <w:tc>
          <w:tcPr>
            <w:tcW w:w="4515" w:type="dxa"/>
            <w:shd w:val="clear" w:color="auto" w:fill="auto"/>
            <w:vAlign w:val="center"/>
          </w:tcPr>
          <w:p w14:paraId="6DDA9B42" w14:textId="77777777" w:rsidR="003D5687" w:rsidRDefault="003603AD">
            <w:pPr>
              <w:rPr>
                <w:rFonts w:ascii="Arial" w:eastAsia="Arial" w:hAnsi="Arial" w:cs="Arial"/>
                <w:sz w:val="18"/>
                <w:szCs w:val="18"/>
              </w:rPr>
            </w:pPr>
            <w:r>
              <w:rPr>
                <w:rFonts w:ascii="Arial" w:eastAsia="Arial" w:hAnsi="Arial" w:cs="Arial"/>
                <w:b/>
                <w:sz w:val="18"/>
                <w:szCs w:val="18"/>
              </w:rPr>
              <w:t>Ambientes Pedagógicos</w:t>
            </w:r>
          </w:p>
        </w:tc>
        <w:tc>
          <w:tcPr>
            <w:tcW w:w="5319" w:type="dxa"/>
            <w:shd w:val="clear" w:color="auto" w:fill="auto"/>
            <w:vAlign w:val="center"/>
          </w:tcPr>
          <w:p w14:paraId="768329BC"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Sala de aula convencional, equipada com lousa, projetor e computador.</w:t>
            </w:r>
          </w:p>
        </w:tc>
      </w:tr>
      <w:tr w:rsidR="003D5687" w14:paraId="263152DB" w14:textId="77777777">
        <w:trPr>
          <w:trHeight w:val="408"/>
        </w:trPr>
        <w:tc>
          <w:tcPr>
            <w:tcW w:w="4515" w:type="dxa"/>
            <w:shd w:val="clear" w:color="auto" w:fill="auto"/>
            <w:vAlign w:val="center"/>
          </w:tcPr>
          <w:p w14:paraId="0E4D73B7" w14:textId="77777777" w:rsidR="003D5687" w:rsidRDefault="003603AD">
            <w:pPr>
              <w:rPr>
                <w:rFonts w:ascii="Arial" w:eastAsia="Arial" w:hAnsi="Arial" w:cs="Arial"/>
                <w:sz w:val="18"/>
                <w:szCs w:val="18"/>
              </w:rPr>
            </w:pPr>
            <w:r>
              <w:rPr>
                <w:rFonts w:ascii="Arial" w:eastAsia="Arial" w:hAnsi="Arial" w:cs="Arial"/>
                <w:b/>
                <w:sz w:val="18"/>
                <w:szCs w:val="18"/>
              </w:rPr>
              <w:t>Máquinas, Equipamentos, Instrumentos e Ferramentas</w:t>
            </w:r>
          </w:p>
        </w:tc>
        <w:tc>
          <w:tcPr>
            <w:tcW w:w="5319" w:type="dxa"/>
            <w:shd w:val="clear" w:color="auto" w:fill="auto"/>
            <w:vAlign w:val="center"/>
          </w:tcPr>
          <w:p w14:paraId="4C5CFBB6"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 xml:space="preserve">Computadores com acesso à internet equipados com programas de elaboração de planilhas e gráficos, </w:t>
            </w:r>
            <w:r>
              <w:rPr>
                <w:rFonts w:ascii="Arial" w:eastAsia="Arial" w:hAnsi="Arial" w:cs="Arial"/>
                <w:sz w:val="18"/>
                <w:szCs w:val="18"/>
              </w:rPr>
              <w:lastRenderedPageBreak/>
              <w:t>edição de texto e apresentação multimídia; Kit multimídia (projetor, tela, computador)</w:t>
            </w:r>
          </w:p>
        </w:tc>
      </w:tr>
      <w:tr w:rsidR="003D5687" w14:paraId="564278EE" w14:textId="77777777">
        <w:trPr>
          <w:trHeight w:val="408"/>
        </w:trPr>
        <w:tc>
          <w:tcPr>
            <w:tcW w:w="4515" w:type="dxa"/>
            <w:shd w:val="clear" w:color="auto" w:fill="auto"/>
            <w:vAlign w:val="center"/>
          </w:tcPr>
          <w:p w14:paraId="4D4457F3" w14:textId="77777777" w:rsidR="003D5687" w:rsidRDefault="003603AD">
            <w:pPr>
              <w:rPr>
                <w:rFonts w:ascii="Arial" w:eastAsia="Arial" w:hAnsi="Arial" w:cs="Arial"/>
                <w:sz w:val="18"/>
                <w:szCs w:val="18"/>
              </w:rPr>
            </w:pPr>
            <w:r>
              <w:rPr>
                <w:rFonts w:ascii="Arial" w:eastAsia="Arial" w:hAnsi="Arial" w:cs="Arial"/>
                <w:b/>
                <w:sz w:val="18"/>
                <w:szCs w:val="18"/>
              </w:rPr>
              <w:lastRenderedPageBreak/>
              <w:t>Ferramentas e Equipamentos</w:t>
            </w:r>
          </w:p>
        </w:tc>
        <w:tc>
          <w:tcPr>
            <w:tcW w:w="5319" w:type="dxa"/>
            <w:shd w:val="clear" w:color="auto" w:fill="auto"/>
            <w:vAlign w:val="center"/>
          </w:tcPr>
          <w:p w14:paraId="51EEEE8D"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Amostras, Catálogos, Livros, Manuais, Normas, Periódicos, Revistas</w:t>
            </w:r>
          </w:p>
        </w:tc>
      </w:tr>
    </w:tbl>
    <w:p w14:paraId="4F2616E8" w14:textId="77777777" w:rsidR="003D5687" w:rsidRDefault="003D5687">
      <w:pPr>
        <w:spacing w:after="160" w:line="259" w:lineRule="auto"/>
        <w:rPr>
          <w:rFonts w:ascii="Arial" w:eastAsia="Arial" w:hAnsi="Arial" w:cs="Arial"/>
          <w:sz w:val="18"/>
          <w:szCs w:val="18"/>
        </w:rPr>
      </w:pPr>
    </w:p>
    <w:tbl>
      <w:tblPr>
        <w:tblStyle w:val="afffffffffff9"/>
        <w:tblW w:w="9834" w:type="dxa"/>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55"/>
        <w:gridCol w:w="5379"/>
      </w:tblGrid>
      <w:tr w:rsidR="003D5687" w14:paraId="384AD634" w14:textId="77777777">
        <w:trPr>
          <w:trHeight w:val="20"/>
        </w:trPr>
        <w:tc>
          <w:tcPr>
            <w:tcW w:w="9834" w:type="dxa"/>
            <w:gridSpan w:val="2"/>
            <w:shd w:val="clear" w:color="auto" w:fill="E2EFD9"/>
            <w:vAlign w:val="center"/>
          </w:tcPr>
          <w:p w14:paraId="034990F6" w14:textId="77777777" w:rsidR="003D5687" w:rsidRDefault="003603AD">
            <w:pPr>
              <w:ind w:left="425"/>
              <w:jc w:val="center"/>
              <w:rPr>
                <w:rFonts w:ascii="Arial" w:eastAsia="Arial" w:hAnsi="Arial" w:cs="Arial"/>
                <w:color w:val="2E75B5"/>
                <w:sz w:val="18"/>
                <w:szCs w:val="18"/>
              </w:rPr>
            </w:pPr>
            <w:r>
              <w:rPr>
                <w:rFonts w:ascii="Arial" w:eastAsia="Arial" w:hAnsi="Arial" w:cs="Arial"/>
                <w:b/>
                <w:color w:val="2E75B5"/>
                <w:sz w:val="18"/>
                <w:szCs w:val="18"/>
              </w:rPr>
              <w:t>MÓDULO EDUCAÇÃO PARA O TRABALHO</w:t>
            </w:r>
          </w:p>
        </w:tc>
      </w:tr>
      <w:tr w:rsidR="003D5687" w14:paraId="1EB7E900" w14:textId="77777777">
        <w:trPr>
          <w:trHeight w:val="408"/>
        </w:trPr>
        <w:tc>
          <w:tcPr>
            <w:tcW w:w="9834" w:type="dxa"/>
            <w:gridSpan w:val="2"/>
            <w:shd w:val="clear" w:color="auto" w:fill="auto"/>
            <w:vAlign w:val="center"/>
          </w:tcPr>
          <w:p w14:paraId="2A086282" w14:textId="77777777" w:rsidR="003D5687" w:rsidRDefault="003603AD">
            <w:pPr>
              <w:rPr>
                <w:rFonts w:ascii="Arial" w:eastAsia="Arial" w:hAnsi="Arial" w:cs="Arial"/>
                <w:b/>
                <w:sz w:val="18"/>
                <w:szCs w:val="18"/>
              </w:rPr>
            </w:pPr>
            <w:r>
              <w:rPr>
                <w:rFonts w:ascii="Arial" w:eastAsia="Arial" w:hAnsi="Arial" w:cs="Arial"/>
                <w:b/>
                <w:sz w:val="18"/>
                <w:szCs w:val="18"/>
              </w:rPr>
              <w:t>Unidade Curricular: Introdução a Indústria 4.0</w:t>
            </w:r>
          </w:p>
        </w:tc>
      </w:tr>
      <w:tr w:rsidR="003D5687" w14:paraId="0E264D15" w14:textId="77777777">
        <w:trPr>
          <w:trHeight w:val="285"/>
        </w:trPr>
        <w:tc>
          <w:tcPr>
            <w:tcW w:w="9834" w:type="dxa"/>
            <w:gridSpan w:val="2"/>
            <w:shd w:val="clear" w:color="auto" w:fill="auto"/>
            <w:vAlign w:val="center"/>
          </w:tcPr>
          <w:p w14:paraId="10725B54" w14:textId="77777777" w:rsidR="003D5687" w:rsidRDefault="003603AD">
            <w:pPr>
              <w:rPr>
                <w:rFonts w:ascii="Arial" w:eastAsia="Arial" w:hAnsi="Arial" w:cs="Arial"/>
                <w:sz w:val="18"/>
                <w:szCs w:val="18"/>
              </w:rPr>
            </w:pPr>
            <w:r>
              <w:rPr>
                <w:rFonts w:ascii="Arial" w:eastAsia="Arial" w:hAnsi="Arial" w:cs="Arial"/>
                <w:b/>
                <w:sz w:val="18"/>
                <w:szCs w:val="18"/>
              </w:rPr>
              <w:t xml:space="preserve">Carga Horária: </w:t>
            </w:r>
            <w:r>
              <w:rPr>
                <w:rFonts w:ascii="Arial" w:eastAsia="Arial" w:hAnsi="Arial" w:cs="Arial"/>
                <w:sz w:val="18"/>
                <w:szCs w:val="18"/>
              </w:rPr>
              <w:t>24h</w:t>
            </w:r>
          </w:p>
        </w:tc>
      </w:tr>
      <w:tr w:rsidR="003D5687" w14:paraId="1F6A2DB1" w14:textId="77777777">
        <w:trPr>
          <w:trHeight w:val="408"/>
        </w:trPr>
        <w:tc>
          <w:tcPr>
            <w:tcW w:w="9834" w:type="dxa"/>
            <w:gridSpan w:val="2"/>
            <w:shd w:val="clear" w:color="auto" w:fill="auto"/>
            <w:vAlign w:val="center"/>
          </w:tcPr>
          <w:p w14:paraId="6E67CE81" w14:textId="77777777" w:rsidR="003D5687" w:rsidRDefault="003603AD">
            <w:pPr>
              <w:rPr>
                <w:rFonts w:ascii="Arial" w:eastAsia="Arial" w:hAnsi="Arial" w:cs="Arial"/>
                <w:sz w:val="18"/>
                <w:szCs w:val="18"/>
              </w:rPr>
            </w:pPr>
            <w:r>
              <w:rPr>
                <w:rFonts w:ascii="Arial" w:eastAsia="Arial" w:hAnsi="Arial" w:cs="Arial"/>
                <w:b/>
                <w:sz w:val="18"/>
                <w:szCs w:val="18"/>
              </w:rPr>
              <w:t xml:space="preserve">Objetivo Geral: </w:t>
            </w:r>
            <w:r>
              <w:rPr>
                <w:rFonts w:ascii="Arial" w:eastAsia="Arial" w:hAnsi="Arial" w:cs="Arial"/>
                <w:sz w:val="18"/>
                <w:szCs w:val="18"/>
              </w:rPr>
              <w:t>Propiciar o desenvolvimento das capacidades básicas e socioemocionais requeridas para compreender as aplicações das tecnologias habilitadoras para a indústria 4.0 e inserir-se em um contexto de inovação</w:t>
            </w:r>
          </w:p>
        </w:tc>
      </w:tr>
      <w:tr w:rsidR="003D5687" w14:paraId="6C512422" w14:textId="77777777">
        <w:trPr>
          <w:trHeight w:val="20"/>
        </w:trPr>
        <w:tc>
          <w:tcPr>
            <w:tcW w:w="9834" w:type="dxa"/>
            <w:gridSpan w:val="2"/>
            <w:shd w:val="clear" w:color="auto" w:fill="E2EFD9"/>
            <w:vAlign w:val="center"/>
          </w:tcPr>
          <w:p w14:paraId="47679879" w14:textId="77777777" w:rsidR="003D5687" w:rsidRDefault="003603AD">
            <w:pPr>
              <w:jc w:val="center"/>
              <w:rPr>
                <w:rFonts w:ascii="Arial" w:eastAsia="Arial" w:hAnsi="Arial" w:cs="Arial"/>
                <w:color w:val="2E75B5"/>
                <w:sz w:val="18"/>
                <w:szCs w:val="18"/>
              </w:rPr>
            </w:pPr>
            <w:r>
              <w:rPr>
                <w:rFonts w:ascii="Arial" w:eastAsia="Arial" w:hAnsi="Arial" w:cs="Arial"/>
                <w:b/>
                <w:color w:val="2E75B5"/>
                <w:sz w:val="18"/>
                <w:szCs w:val="18"/>
              </w:rPr>
              <w:t>Conteúdos Formativos</w:t>
            </w:r>
          </w:p>
        </w:tc>
      </w:tr>
      <w:tr w:rsidR="003D5687" w14:paraId="74140426" w14:textId="77777777">
        <w:trPr>
          <w:trHeight w:val="408"/>
        </w:trPr>
        <w:tc>
          <w:tcPr>
            <w:tcW w:w="4455" w:type="dxa"/>
            <w:shd w:val="clear" w:color="auto" w:fill="E2EFD9"/>
            <w:vAlign w:val="center"/>
          </w:tcPr>
          <w:p w14:paraId="7FE425CF" w14:textId="77777777" w:rsidR="003D5687" w:rsidRDefault="003603AD">
            <w:pPr>
              <w:jc w:val="center"/>
              <w:rPr>
                <w:rFonts w:ascii="Arial" w:eastAsia="Arial" w:hAnsi="Arial" w:cs="Arial"/>
                <w:color w:val="2E75B5"/>
                <w:sz w:val="18"/>
                <w:szCs w:val="18"/>
              </w:rPr>
            </w:pPr>
            <w:r>
              <w:rPr>
                <w:rFonts w:ascii="Arial" w:eastAsia="Arial" w:hAnsi="Arial" w:cs="Arial"/>
                <w:b/>
                <w:color w:val="2E75B5"/>
                <w:sz w:val="18"/>
                <w:szCs w:val="18"/>
              </w:rPr>
              <w:t>Capacidades Básicas</w:t>
            </w:r>
          </w:p>
        </w:tc>
        <w:tc>
          <w:tcPr>
            <w:tcW w:w="5379" w:type="dxa"/>
            <w:shd w:val="clear" w:color="auto" w:fill="E2EFD9"/>
            <w:vAlign w:val="center"/>
          </w:tcPr>
          <w:p w14:paraId="6E8B60F8" w14:textId="77777777" w:rsidR="003D5687" w:rsidRDefault="003603AD">
            <w:pPr>
              <w:jc w:val="center"/>
              <w:rPr>
                <w:rFonts w:ascii="Arial" w:eastAsia="Arial" w:hAnsi="Arial" w:cs="Arial"/>
                <w:color w:val="2E75B5"/>
                <w:sz w:val="18"/>
                <w:szCs w:val="18"/>
              </w:rPr>
            </w:pPr>
            <w:r>
              <w:rPr>
                <w:rFonts w:ascii="Arial" w:eastAsia="Arial" w:hAnsi="Arial" w:cs="Arial"/>
                <w:b/>
                <w:color w:val="2E75B5"/>
                <w:sz w:val="18"/>
                <w:szCs w:val="18"/>
              </w:rPr>
              <w:t>Conhecimentos</w:t>
            </w:r>
          </w:p>
        </w:tc>
      </w:tr>
      <w:tr w:rsidR="003D5687" w14:paraId="4DC0E4E8" w14:textId="77777777">
        <w:trPr>
          <w:trHeight w:val="408"/>
        </w:trPr>
        <w:tc>
          <w:tcPr>
            <w:tcW w:w="4455" w:type="dxa"/>
            <w:tcBorders>
              <w:bottom w:val="single" w:sz="8" w:space="0" w:color="000000"/>
            </w:tcBorders>
            <w:shd w:val="clear" w:color="auto" w:fill="auto"/>
            <w:vAlign w:val="center"/>
          </w:tcPr>
          <w:p w14:paraId="3EF021F6"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Reconhecer os marcos que alavancaram as revoluções industriais e seus impactos nas atividades de produção e no desenvolvimento do indivíduo.</w:t>
            </w:r>
          </w:p>
          <w:p w14:paraId="1D53B376"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Reconhecer as tecnologias habilitadoras para indústria 4.0</w:t>
            </w:r>
          </w:p>
          <w:p w14:paraId="2F186838"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Correlacionar cada tecnologia habilitadora com impacto gerado em sua aplicação, em um contexto real ou simulado.</w:t>
            </w:r>
          </w:p>
          <w:p w14:paraId="56630894"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Compreender a inovação como ferramenta de melhoria nos processos de trabalho e resolução de problemas.</w:t>
            </w:r>
          </w:p>
        </w:tc>
        <w:tc>
          <w:tcPr>
            <w:tcW w:w="5379" w:type="dxa"/>
            <w:tcBorders>
              <w:bottom w:val="single" w:sz="8" w:space="0" w:color="000000"/>
            </w:tcBorders>
            <w:shd w:val="clear" w:color="auto" w:fill="auto"/>
            <w:vAlign w:val="center"/>
          </w:tcPr>
          <w:p w14:paraId="304D069C" w14:textId="77777777" w:rsidR="003D5687" w:rsidRDefault="003603AD">
            <w:pPr>
              <w:numPr>
                <w:ilvl w:val="0"/>
                <w:numId w:val="4"/>
              </w:numPr>
              <w:rPr>
                <w:rFonts w:ascii="Arial" w:eastAsia="Arial" w:hAnsi="Arial" w:cs="Arial"/>
                <w:b/>
                <w:sz w:val="18"/>
                <w:szCs w:val="18"/>
              </w:rPr>
            </w:pPr>
            <w:r>
              <w:rPr>
                <w:rFonts w:ascii="Arial" w:eastAsia="Arial" w:hAnsi="Arial" w:cs="Arial"/>
                <w:sz w:val="18"/>
                <w:szCs w:val="18"/>
              </w:rPr>
              <w:t>Visão Sistêmica</w:t>
            </w:r>
          </w:p>
          <w:p w14:paraId="16035748" w14:textId="77777777" w:rsidR="003D5687" w:rsidRDefault="003603AD">
            <w:pPr>
              <w:numPr>
                <w:ilvl w:val="1"/>
                <w:numId w:val="4"/>
              </w:numPr>
              <w:rPr>
                <w:rFonts w:ascii="Arial" w:eastAsia="Arial" w:hAnsi="Arial" w:cs="Arial"/>
                <w:sz w:val="18"/>
                <w:szCs w:val="18"/>
              </w:rPr>
            </w:pPr>
            <w:r>
              <w:rPr>
                <w:rFonts w:ascii="Arial" w:eastAsia="Arial" w:hAnsi="Arial" w:cs="Arial"/>
                <w:sz w:val="18"/>
                <w:szCs w:val="18"/>
              </w:rPr>
              <w:t>Elementos da organização</w:t>
            </w:r>
          </w:p>
          <w:p w14:paraId="19381902" w14:textId="77777777" w:rsidR="003D5687" w:rsidRDefault="003603AD">
            <w:pPr>
              <w:numPr>
                <w:ilvl w:val="1"/>
                <w:numId w:val="4"/>
              </w:numPr>
              <w:rPr>
                <w:rFonts w:ascii="Arial" w:eastAsia="Arial" w:hAnsi="Arial" w:cs="Arial"/>
                <w:sz w:val="18"/>
                <w:szCs w:val="18"/>
              </w:rPr>
            </w:pPr>
            <w:r>
              <w:rPr>
                <w:rFonts w:ascii="Arial" w:eastAsia="Arial" w:hAnsi="Arial" w:cs="Arial"/>
                <w:sz w:val="18"/>
                <w:szCs w:val="18"/>
              </w:rPr>
              <w:t>Articulação entre elementos da organização</w:t>
            </w:r>
          </w:p>
          <w:p w14:paraId="18242FE1" w14:textId="77777777" w:rsidR="003D5687" w:rsidRDefault="003603AD">
            <w:pPr>
              <w:numPr>
                <w:ilvl w:val="1"/>
                <w:numId w:val="4"/>
              </w:numPr>
              <w:rPr>
                <w:rFonts w:ascii="Arial" w:eastAsia="Arial" w:hAnsi="Arial" w:cs="Arial"/>
                <w:sz w:val="18"/>
                <w:szCs w:val="18"/>
              </w:rPr>
            </w:pPr>
            <w:r>
              <w:rPr>
                <w:rFonts w:ascii="Arial" w:eastAsia="Arial" w:hAnsi="Arial" w:cs="Arial"/>
                <w:sz w:val="18"/>
                <w:szCs w:val="18"/>
              </w:rPr>
              <w:t>Pensamento sistêmico</w:t>
            </w:r>
          </w:p>
          <w:p w14:paraId="3F4D8F86" w14:textId="77777777" w:rsidR="003D5687" w:rsidRDefault="003603AD">
            <w:pPr>
              <w:numPr>
                <w:ilvl w:val="0"/>
                <w:numId w:val="4"/>
              </w:numPr>
              <w:rPr>
                <w:rFonts w:ascii="Arial" w:eastAsia="Arial" w:hAnsi="Arial" w:cs="Arial"/>
                <w:b/>
                <w:sz w:val="18"/>
                <w:szCs w:val="18"/>
              </w:rPr>
            </w:pPr>
            <w:r>
              <w:rPr>
                <w:rFonts w:ascii="Arial" w:eastAsia="Arial" w:hAnsi="Arial" w:cs="Arial"/>
                <w:sz w:val="18"/>
                <w:szCs w:val="18"/>
              </w:rPr>
              <w:t>Comportamento Inovador</w:t>
            </w:r>
          </w:p>
          <w:p w14:paraId="1D87D7C8" w14:textId="77777777" w:rsidR="003D5687" w:rsidRDefault="003603AD">
            <w:pPr>
              <w:numPr>
                <w:ilvl w:val="1"/>
                <w:numId w:val="4"/>
              </w:numPr>
              <w:rPr>
                <w:rFonts w:ascii="Arial" w:eastAsia="Arial" w:hAnsi="Arial" w:cs="Arial"/>
                <w:sz w:val="18"/>
                <w:szCs w:val="18"/>
              </w:rPr>
            </w:pPr>
            <w:r>
              <w:rPr>
                <w:rFonts w:ascii="Arial" w:eastAsia="Arial" w:hAnsi="Arial" w:cs="Arial"/>
                <w:sz w:val="18"/>
                <w:szCs w:val="18"/>
              </w:rPr>
              <w:t>Postura Investigativa</w:t>
            </w:r>
          </w:p>
          <w:p w14:paraId="7F6DCDCC" w14:textId="77777777" w:rsidR="003D5687" w:rsidRDefault="003603AD">
            <w:pPr>
              <w:numPr>
                <w:ilvl w:val="1"/>
                <w:numId w:val="4"/>
              </w:numPr>
              <w:rPr>
                <w:rFonts w:ascii="Arial" w:eastAsia="Arial" w:hAnsi="Arial" w:cs="Arial"/>
                <w:sz w:val="18"/>
                <w:szCs w:val="18"/>
              </w:rPr>
            </w:pPr>
            <w:r>
              <w:rPr>
                <w:rFonts w:ascii="Arial" w:eastAsia="Arial" w:hAnsi="Arial" w:cs="Arial"/>
                <w:sz w:val="18"/>
                <w:szCs w:val="18"/>
              </w:rPr>
              <w:t>Mentalidade de Crescimento (Growth Mindset)</w:t>
            </w:r>
          </w:p>
          <w:p w14:paraId="327D0984" w14:textId="77777777" w:rsidR="003D5687" w:rsidRDefault="003603AD">
            <w:pPr>
              <w:numPr>
                <w:ilvl w:val="1"/>
                <w:numId w:val="4"/>
              </w:numPr>
              <w:rPr>
                <w:rFonts w:ascii="Arial" w:eastAsia="Arial" w:hAnsi="Arial" w:cs="Arial"/>
                <w:sz w:val="18"/>
                <w:szCs w:val="18"/>
              </w:rPr>
            </w:pPr>
            <w:r>
              <w:rPr>
                <w:rFonts w:ascii="Arial" w:eastAsia="Arial" w:hAnsi="Arial" w:cs="Arial"/>
                <w:sz w:val="18"/>
                <w:szCs w:val="18"/>
              </w:rPr>
              <w:t>Curiosidade</w:t>
            </w:r>
          </w:p>
          <w:p w14:paraId="01E2D0EB" w14:textId="77777777" w:rsidR="003D5687" w:rsidRDefault="003603AD">
            <w:pPr>
              <w:numPr>
                <w:ilvl w:val="1"/>
                <w:numId w:val="4"/>
              </w:numPr>
              <w:rPr>
                <w:rFonts w:ascii="Arial" w:eastAsia="Arial" w:hAnsi="Arial" w:cs="Arial"/>
                <w:sz w:val="18"/>
                <w:szCs w:val="18"/>
              </w:rPr>
            </w:pPr>
            <w:r>
              <w:rPr>
                <w:rFonts w:ascii="Arial" w:eastAsia="Arial" w:hAnsi="Arial" w:cs="Arial"/>
                <w:sz w:val="18"/>
                <w:szCs w:val="18"/>
              </w:rPr>
              <w:t>Motivação Pessoal</w:t>
            </w:r>
          </w:p>
          <w:p w14:paraId="7575712E" w14:textId="77777777" w:rsidR="003D5687" w:rsidRDefault="003603AD">
            <w:pPr>
              <w:numPr>
                <w:ilvl w:val="0"/>
                <w:numId w:val="4"/>
              </w:numPr>
              <w:rPr>
                <w:rFonts w:ascii="Arial" w:eastAsia="Arial" w:hAnsi="Arial" w:cs="Arial"/>
                <w:b/>
                <w:sz w:val="18"/>
                <w:szCs w:val="18"/>
              </w:rPr>
            </w:pPr>
            <w:r>
              <w:rPr>
                <w:rFonts w:ascii="Arial" w:eastAsia="Arial" w:hAnsi="Arial" w:cs="Arial"/>
                <w:sz w:val="18"/>
                <w:szCs w:val="18"/>
              </w:rPr>
              <w:t>Raciocínio Lógico</w:t>
            </w:r>
          </w:p>
          <w:p w14:paraId="3583D931" w14:textId="77777777" w:rsidR="003D5687" w:rsidRDefault="003603AD">
            <w:pPr>
              <w:numPr>
                <w:ilvl w:val="1"/>
                <w:numId w:val="4"/>
              </w:numPr>
              <w:rPr>
                <w:rFonts w:ascii="Arial" w:eastAsia="Arial" w:hAnsi="Arial" w:cs="Arial"/>
                <w:sz w:val="18"/>
                <w:szCs w:val="18"/>
              </w:rPr>
            </w:pPr>
            <w:r>
              <w:rPr>
                <w:rFonts w:ascii="Arial" w:eastAsia="Arial" w:hAnsi="Arial" w:cs="Arial"/>
                <w:sz w:val="18"/>
                <w:szCs w:val="18"/>
              </w:rPr>
              <w:t>Dedução</w:t>
            </w:r>
          </w:p>
          <w:p w14:paraId="1E2FF15D" w14:textId="77777777" w:rsidR="003D5687" w:rsidRDefault="003603AD">
            <w:pPr>
              <w:numPr>
                <w:ilvl w:val="1"/>
                <w:numId w:val="4"/>
              </w:numPr>
              <w:rPr>
                <w:rFonts w:ascii="Arial" w:eastAsia="Arial" w:hAnsi="Arial" w:cs="Arial"/>
                <w:sz w:val="18"/>
                <w:szCs w:val="18"/>
              </w:rPr>
            </w:pPr>
            <w:r>
              <w:rPr>
                <w:rFonts w:ascii="Arial" w:eastAsia="Arial" w:hAnsi="Arial" w:cs="Arial"/>
                <w:sz w:val="18"/>
                <w:szCs w:val="18"/>
              </w:rPr>
              <w:t>Indução</w:t>
            </w:r>
          </w:p>
          <w:p w14:paraId="304B37FB" w14:textId="77777777" w:rsidR="003D5687" w:rsidRDefault="003603AD">
            <w:pPr>
              <w:numPr>
                <w:ilvl w:val="1"/>
                <w:numId w:val="4"/>
              </w:numPr>
              <w:rPr>
                <w:rFonts w:ascii="Arial" w:eastAsia="Arial" w:hAnsi="Arial" w:cs="Arial"/>
                <w:sz w:val="18"/>
                <w:szCs w:val="18"/>
              </w:rPr>
            </w:pPr>
            <w:r>
              <w:rPr>
                <w:rFonts w:ascii="Arial" w:eastAsia="Arial" w:hAnsi="Arial" w:cs="Arial"/>
                <w:sz w:val="18"/>
                <w:szCs w:val="18"/>
              </w:rPr>
              <w:t>Abdução</w:t>
            </w:r>
          </w:p>
          <w:p w14:paraId="50AF5EB1" w14:textId="77777777" w:rsidR="003D5687" w:rsidRDefault="003603AD">
            <w:pPr>
              <w:numPr>
                <w:ilvl w:val="0"/>
                <w:numId w:val="4"/>
              </w:numPr>
              <w:rPr>
                <w:rFonts w:ascii="Arial" w:eastAsia="Arial" w:hAnsi="Arial" w:cs="Arial"/>
                <w:b/>
                <w:sz w:val="18"/>
                <w:szCs w:val="18"/>
              </w:rPr>
            </w:pPr>
            <w:r>
              <w:rPr>
                <w:rFonts w:ascii="Arial" w:eastAsia="Arial" w:hAnsi="Arial" w:cs="Arial"/>
                <w:sz w:val="18"/>
                <w:szCs w:val="18"/>
              </w:rPr>
              <w:t>Inovação</w:t>
            </w:r>
          </w:p>
          <w:p w14:paraId="72D08337" w14:textId="77777777" w:rsidR="003D5687" w:rsidRDefault="003603AD">
            <w:pPr>
              <w:numPr>
                <w:ilvl w:val="1"/>
                <w:numId w:val="4"/>
              </w:numPr>
              <w:rPr>
                <w:rFonts w:ascii="Arial" w:eastAsia="Arial" w:hAnsi="Arial" w:cs="Arial"/>
                <w:sz w:val="18"/>
                <w:szCs w:val="18"/>
              </w:rPr>
            </w:pPr>
            <w:r>
              <w:rPr>
                <w:rFonts w:ascii="Arial" w:eastAsia="Arial" w:hAnsi="Arial" w:cs="Arial"/>
                <w:sz w:val="18"/>
                <w:szCs w:val="18"/>
              </w:rPr>
              <w:t>Definição e características</w:t>
            </w:r>
          </w:p>
          <w:p w14:paraId="4446C9CB" w14:textId="77777777" w:rsidR="003D5687" w:rsidRDefault="003603AD">
            <w:pPr>
              <w:numPr>
                <w:ilvl w:val="2"/>
                <w:numId w:val="4"/>
              </w:numPr>
              <w:rPr>
                <w:rFonts w:ascii="Arial" w:eastAsia="Arial" w:hAnsi="Arial" w:cs="Arial"/>
                <w:sz w:val="18"/>
                <w:szCs w:val="18"/>
              </w:rPr>
            </w:pPr>
            <w:r>
              <w:rPr>
                <w:rFonts w:ascii="Arial" w:eastAsia="Arial" w:hAnsi="Arial" w:cs="Arial"/>
                <w:sz w:val="18"/>
                <w:szCs w:val="18"/>
              </w:rPr>
              <w:t>Inovação x Invenção</w:t>
            </w:r>
          </w:p>
          <w:p w14:paraId="6AB8517A" w14:textId="77777777" w:rsidR="003D5687" w:rsidRDefault="003603AD">
            <w:pPr>
              <w:numPr>
                <w:ilvl w:val="1"/>
                <w:numId w:val="4"/>
              </w:numPr>
              <w:rPr>
                <w:rFonts w:ascii="Arial" w:eastAsia="Arial" w:hAnsi="Arial" w:cs="Arial"/>
                <w:sz w:val="18"/>
                <w:szCs w:val="18"/>
              </w:rPr>
            </w:pPr>
            <w:r>
              <w:rPr>
                <w:rFonts w:ascii="Arial" w:eastAsia="Arial" w:hAnsi="Arial" w:cs="Arial"/>
                <w:sz w:val="18"/>
                <w:szCs w:val="18"/>
              </w:rPr>
              <w:t>Importância</w:t>
            </w:r>
          </w:p>
          <w:p w14:paraId="3C1AA244" w14:textId="77777777" w:rsidR="003D5687" w:rsidRDefault="003603AD">
            <w:pPr>
              <w:numPr>
                <w:ilvl w:val="1"/>
                <w:numId w:val="4"/>
              </w:numPr>
              <w:rPr>
                <w:rFonts w:ascii="Arial" w:eastAsia="Arial" w:hAnsi="Arial" w:cs="Arial"/>
                <w:sz w:val="18"/>
                <w:szCs w:val="18"/>
              </w:rPr>
            </w:pPr>
            <w:r>
              <w:rPr>
                <w:rFonts w:ascii="Arial" w:eastAsia="Arial" w:hAnsi="Arial" w:cs="Arial"/>
                <w:sz w:val="18"/>
                <w:szCs w:val="18"/>
              </w:rPr>
              <w:t>Tipos</w:t>
            </w:r>
          </w:p>
          <w:p w14:paraId="64CFE896" w14:textId="77777777" w:rsidR="003D5687" w:rsidRDefault="003603AD">
            <w:pPr>
              <w:numPr>
                <w:ilvl w:val="2"/>
                <w:numId w:val="4"/>
              </w:numPr>
              <w:rPr>
                <w:rFonts w:ascii="Arial" w:eastAsia="Arial" w:hAnsi="Arial" w:cs="Arial"/>
                <w:sz w:val="18"/>
                <w:szCs w:val="18"/>
              </w:rPr>
            </w:pPr>
            <w:r>
              <w:rPr>
                <w:rFonts w:ascii="Arial" w:eastAsia="Arial" w:hAnsi="Arial" w:cs="Arial"/>
                <w:sz w:val="18"/>
                <w:szCs w:val="18"/>
              </w:rPr>
              <w:t>Incremental</w:t>
            </w:r>
          </w:p>
          <w:p w14:paraId="171AB330" w14:textId="77777777" w:rsidR="003D5687" w:rsidRDefault="003603AD">
            <w:pPr>
              <w:numPr>
                <w:ilvl w:val="2"/>
                <w:numId w:val="4"/>
              </w:numPr>
              <w:rPr>
                <w:rFonts w:ascii="Arial" w:eastAsia="Arial" w:hAnsi="Arial" w:cs="Arial"/>
                <w:sz w:val="18"/>
                <w:szCs w:val="18"/>
              </w:rPr>
            </w:pPr>
            <w:r>
              <w:rPr>
                <w:rFonts w:ascii="Arial" w:eastAsia="Arial" w:hAnsi="Arial" w:cs="Arial"/>
                <w:sz w:val="18"/>
                <w:szCs w:val="18"/>
              </w:rPr>
              <w:t>Disruptiva</w:t>
            </w:r>
          </w:p>
          <w:p w14:paraId="7658F31A" w14:textId="77777777" w:rsidR="003D5687" w:rsidRDefault="003603AD">
            <w:pPr>
              <w:numPr>
                <w:ilvl w:val="1"/>
                <w:numId w:val="4"/>
              </w:numPr>
              <w:rPr>
                <w:rFonts w:ascii="Arial" w:eastAsia="Arial" w:hAnsi="Arial" w:cs="Arial"/>
                <w:sz w:val="18"/>
                <w:szCs w:val="18"/>
              </w:rPr>
            </w:pPr>
            <w:r>
              <w:rPr>
                <w:rFonts w:ascii="Arial" w:eastAsia="Arial" w:hAnsi="Arial" w:cs="Arial"/>
                <w:sz w:val="18"/>
                <w:szCs w:val="18"/>
              </w:rPr>
              <w:t>Impactos</w:t>
            </w:r>
          </w:p>
          <w:p w14:paraId="4D733544" w14:textId="77777777" w:rsidR="003D5687" w:rsidRDefault="003603AD">
            <w:pPr>
              <w:numPr>
                <w:ilvl w:val="0"/>
                <w:numId w:val="4"/>
              </w:numPr>
              <w:rPr>
                <w:rFonts w:ascii="Arial" w:eastAsia="Arial" w:hAnsi="Arial" w:cs="Arial"/>
                <w:b/>
                <w:sz w:val="18"/>
                <w:szCs w:val="18"/>
              </w:rPr>
            </w:pPr>
            <w:r>
              <w:rPr>
                <w:rFonts w:ascii="Arial" w:eastAsia="Arial" w:hAnsi="Arial" w:cs="Arial"/>
                <w:sz w:val="18"/>
                <w:szCs w:val="18"/>
              </w:rPr>
              <w:t>Tecnologias Habilitadoras</w:t>
            </w:r>
          </w:p>
          <w:p w14:paraId="57CF3F41" w14:textId="77777777" w:rsidR="003D5687" w:rsidRDefault="003603AD">
            <w:pPr>
              <w:numPr>
                <w:ilvl w:val="1"/>
                <w:numId w:val="4"/>
              </w:numPr>
              <w:rPr>
                <w:rFonts w:ascii="Arial" w:eastAsia="Arial" w:hAnsi="Arial" w:cs="Arial"/>
                <w:sz w:val="18"/>
                <w:szCs w:val="18"/>
              </w:rPr>
            </w:pPr>
            <w:r>
              <w:rPr>
                <w:rFonts w:ascii="Arial" w:eastAsia="Arial" w:hAnsi="Arial" w:cs="Arial"/>
                <w:sz w:val="18"/>
                <w:szCs w:val="18"/>
              </w:rPr>
              <w:t>Definições e aplicações</w:t>
            </w:r>
          </w:p>
          <w:p w14:paraId="44BA7A61" w14:textId="77777777" w:rsidR="003D5687" w:rsidRDefault="003603AD">
            <w:pPr>
              <w:numPr>
                <w:ilvl w:val="2"/>
                <w:numId w:val="4"/>
              </w:numPr>
              <w:rPr>
                <w:rFonts w:ascii="Arial" w:eastAsia="Arial" w:hAnsi="Arial" w:cs="Arial"/>
                <w:sz w:val="18"/>
                <w:szCs w:val="18"/>
              </w:rPr>
            </w:pPr>
            <w:r>
              <w:rPr>
                <w:rFonts w:ascii="Arial" w:eastAsia="Arial" w:hAnsi="Arial" w:cs="Arial"/>
                <w:sz w:val="18"/>
                <w:szCs w:val="18"/>
              </w:rPr>
              <w:t>Big Data</w:t>
            </w:r>
          </w:p>
          <w:p w14:paraId="40F5A5F1" w14:textId="77777777" w:rsidR="003D5687" w:rsidRDefault="003603AD">
            <w:pPr>
              <w:numPr>
                <w:ilvl w:val="2"/>
                <w:numId w:val="4"/>
              </w:numPr>
              <w:rPr>
                <w:rFonts w:ascii="Arial" w:eastAsia="Arial" w:hAnsi="Arial" w:cs="Arial"/>
                <w:sz w:val="18"/>
                <w:szCs w:val="18"/>
              </w:rPr>
            </w:pPr>
            <w:r>
              <w:rPr>
                <w:rFonts w:ascii="Arial" w:eastAsia="Arial" w:hAnsi="Arial" w:cs="Arial"/>
                <w:sz w:val="18"/>
                <w:szCs w:val="18"/>
              </w:rPr>
              <w:t>Robótica Avançada</w:t>
            </w:r>
          </w:p>
          <w:p w14:paraId="2AEBEC10" w14:textId="77777777" w:rsidR="003D5687" w:rsidRDefault="003603AD">
            <w:pPr>
              <w:numPr>
                <w:ilvl w:val="2"/>
                <w:numId w:val="4"/>
              </w:numPr>
              <w:rPr>
                <w:rFonts w:ascii="Arial" w:eastAsia="Arial" w:hAnsi="Arial" w:cs="Arial"/>
                <w:sz w:val="18"/>
                <w:szCs w:val="18"/>
              </w:rPr>
            </w:pPr>
            <w:r>
              <w:rPr>
                <w:rFonts w:ascii="Arial" w:eastAsia="Arial" w:hAnsi="Arial" w:cs="Arial"/>
                <w:sz w:val="18"/>
                <w:szCs w:val="18"/>
              </w:rPr>
              <w:t>Segurança Digital</w:t>
            </w:r>
          </w:p>
          <w:p w14:paraId="37CBEFAA" w14:textId="77777777" w:rsidR="003D5687" w:rsidRDefault="003603AD">
            <w:pPr>
              <w:numPr>
                <w:ilvl w:val="2"/>
                <w:numId w:val="4"/>
              </w:numPr>
              <w:rPr>
                <w:rFonts w:ascii="Arial" w:eastAsia="Arial" w:hAnsi="Arial" w:cs="Arial"/>
                <w:sz w:val="18"/>
                <w:szCs w:val="18"/>
              </w:rPr>
            </w:pPr>
            <w:r>
              <w:rPr>
                <w:rFonts w:ascii="Arial" w:eastAsia="Arial" w:hAnsi="Arial" w:cs="Arial"/>
                <w:sz w:val="18"/>
                <w:szCs w:val="18"/>
              </w:rPr>
              <w:t>Internet das Coisas (IoT)</w:t>
            </w:r>
          </w:p>
          <w:p w14:paraId="25B61C09" w14:textId="77777777" w:rsidR="003D5687" w:rsidRDefault="003603AD">
            <w:pPr>
              <w:numPr>
                <w:ilvl w:val="2"/>
                <w:numId w:val="4"/>
              </w:numPr>
              <w:rPr>
                <w:rFonts w:ascii="Arial" w:eastAsia="Arial" w:hAnsi="Arial" w:cs="Arial"/>
                <w:sz w:val="18"/>
                <w:szCs w:val="18"/>
              </w:rPr>
            </w:pPr>
            <w:r>
              <w:rPr>
                <w:rFonts w:ascii="Arial" w:eastAsia="Arial" w:hAnsi="Arial" w:cs="Arial"/>
                <w:sz w:val="18"/>
                <w:szCs w:val="18"/>
              </w:rPr>
              <w:t>Computação em Nuvem</w:t>
            </w:r>
          </w:p>
          <w:p w14:paraId="565E3F7D" w14:textId="77777777" w:rsidR="003D5687" w:rsidRDefault="003603AD">
            <w:pPr>
              <w:numPr>
                <w:ilvl w:val="2"/>
                <w:numId w:val="4"/>
              </w:numPr>
              <w:rPr>
                <w:rFonts w:ascii="Arial" w:eastAsia="Arial" w:hAnsi="Arial" w:cs="Arial"/>
                <w:sz w:val="18"/>
                <w:szCs w:val="18"/>
              </w:rPr>
            </w:pPr>
            <w:r>
              <w:rPr>
                <w:rFonts w:ascii="Arial" w:eastAsia="Arial" w:hAnsi="Arial" w:cs="Arial"/>
                <w:sz w:val="18"/>
                <w:szCs w:val="18"/>
              </w:rPr>
              <w:t>Manufatura Aditiva</w:t>
            </w:r>
          </w:p>
          <w:p w14:paraId="78B67D6B" w14:textId="77777777" w:rsidR="003D5687" w:rsidRDefault="003603AD">
            <w:pPr>
              <w:numPr>
                <w:ilvl w:val="2"/>
                <w:numId w:val="4"/>
              </w:numPr>
              <w:rPr>
                <w:rFonts w:ascii="Arial" w:eastAsia="Arial" w:hAnsi="Arial" w:cs="Arial"/>
                <w:sz w:val="18"/>
                <w:szCs w:val="18"/>
              </w:rPr>
            </w:pPr>
            <w:r>
              <w:rPr>
                <w:rFonts w:ascii="Arial" w:eastAsia="Arial" w:hAnsi="Arial" w:cs="Arial"/>
                <w:sz w:val="18"/>
                <w:szCs w:val="18"/>
              </w:rPr>
              <w:t>Manufatura Digital</w:t>
            </w:r>
          </w:p>
          <w:p w14:paraId="0BF65800" w14:textId="77777777" w:rsidR="003D5687" w:rsidRDefault="003603AD">
            <w:pPr>
              <w:numPr>
                <w:ilvl w:val="2"/>
                <w:numId w:val="4"/>
              </w:numPr>
              <w:rPr>
                <w:rFonts w:ascii="Arial" w:eastAsia="Arial" w:hAnsi="Arial" w:cs="Arial"/>
                <w:sz w:val="18"/>
                <w:szCs w:val="18"/>
              </w:rPr>
            </w:pPr>
            <w:r>
              <w:rPr>
                <w:rFonts w:ascii="Arial" w:eastAsia="Arial" w:hAnsi="Arial" w:cs="Arial"/>
                <w:sz w:val="18"/>
                <w:szCs w:val="18"/>
              </w:rPr>
              <w:t>Integração de Sistemas</w:t>
            </w:r>
          </w:p>
          <w:p w14:paraId="049AC1A9" w14:textId="77777777" w:rsidR="003D5687" w:rsidRDefault="003603AD">
            <w:pPr>
              <w:numPr>
                <w:ilvl w:val="0"/>
                <w:numId w:val="4"/>
              </w:numPr>
              <w:rPr>
                <w:rFonts w:ascii="Arial" w:eastAsia="Arial" w:hAnsi="Arial" w:cs="Arial"/>
                <w:b/>
                <w:sz w:val="18"/>
                <w:szCs w:val="18"/>
              </w:rPr>
            </w:pPr>
            <w:r>
              <w:rPr>
                <w:rFonts w:ascii="Arial" w:eastAsia="Arial" w:hAnsi="Arial" w:cs="Arial"/>
                <w:sz w:val="18"/>
                <w:szCs w:val="18"/>
              </w:rPr>
              <w:t>Histórico da evolução industrial</w:t>
            </w:r>
          </w:p>
          <w:p w14:paraId="400412B6" w14:textId="77777777" w:rsidR="003D5687" w:rsidRDefault="003603AD">
            <w:pPr>
              <w:numPr>
                <w:ilvl w:val="1"/>
                <w:numId w:val="4"/>
              </w:numPr>
              <w:rPr>
                <w:rFonts w:ascii="Arial" w:eastAsia="Arial" w:hAnsi="Arial" w:cs="Arial"/>
                <w:sz w:val="18"/>
                <w:szCs w:val="18"/>
              </w:rPr>
            </w:pPr>
            <w:r>
              <w:rPr>
                <w:rFonts w:ascii="Arial" w:eastAsia="Arial" w:hAnsi="Arial" w:cs="Arial"/>
                <w:sz w:val="18"/>
                <w:szCs w:val="18"/>
              </w:rPr>
              <w:t>1ª Revolução Industrial</w:t>
            </w:r>
          </w:p>
          <w:p w14:paraId="774EB14C" w14:textId="77777777" w:rsidR="003D5687" w:rsidRDefault="003603AD">
            <w:pPr>
              <w:numPr>
                <w:ilvl w:val="2"/>
                <w:numId w:val="4"/>
              </w:numPr>
              <w:rPr>
                <w:rFonts w:ascii="Arial" w:eastAsia="Arial" w:hAnsi="Arial" w:cs="Arial"/>
                <w:sz w:val="18"/>
                <w:szCs w:val="18"/>
              </w:rPr>
            </w:pPr>
            <w:r>
              <w:rPr>
                <w:rFonts w:ascii="Arial" w:eastAsia="Arial" w:hAnsi="Arial" w:cs="Arial"/>
                <w:sz w:val="18"/>
                <w:szCs w:val="18"/>
              </w:rPr>
              <w:t>Mecanização dos processos</w:t>
            </w:r>
          </w:p>
          <w:p w14:paraId="20F4A101" w14:textId="77777777" w:rsidR="003D5687" w:rsidRDefault="003603AD">
            <w:pPr>
              <w:numPr>
                <w:ilvl w:val="1"/>
                <w:numId w:val="4"/>
              </w:numPr>
              <w:rPr>
                <w:rFonts w:ascii="Arial" w:eastAsia="Arial" w:hAnsi="Arial" w:cs="Arial"/>
                <w:sz w:val="18"/>
                <w:szCs w:val="18"/>
              </w:rPr>
            </w:pPr>
            <w:r>
              <w:rPr>
                <w:rFonts w:ascii="Arial" w:eastAsia="Arial" w:hAnsi="Arial" w:cs="Arial"/>
                <w:sz w:val="18"/>
                <w:szCs w:val="18"/>
              </w:rPr>
              <w:t>2ª Revolução Industrial</w:t>
            </w:r>
          </w:p>
          <w:p w14:paraId="63D16885" w14:textId="77777777" w:rsidR="003D5687" w:rsidRDefault="003603AD">
            <w:pPr>
              <w:numPr>
                <w:ilvl w:val="2"/>
                <w:numId w:val="4"/>
              </w:numPr>
              <w:rPr>
                <w:rFonts w:ascii="Arial" w:eastAsia="Arial" w:hAnsi="Arial" w:cs="Arial"/>
                <w:sz w:val="18"/>
                <w:szCs w:val="18"/>
              </w:rPr>
            </w:pPr>
            <w:r>
              <w:rPr>
                <w:rFonts w:ascii="Arial" w:eastAsia="Arial" w:hAnsi="Arial" w:cs="Arial"/>
                <w:sz w:val="18"/>
                <w:szCs w:val="18"/>
              </w:rPr>
              <w:t>A eletricidade</w:t>
            </w:r>
          </w:p>
          <w:p w14:paraId="73A3A941" w14:textId="77777777" w:rsidR="003D5687" w:rsidRDefault="003603AD">
            <w:pPr>
              <w:numPr>
                <w:ilvl w:val="2"/>
                <w:numId w:val="4"/>
              </w:numPr>
              <w:rPr>
                <w:rFonts w:ascii="Arial" w:eastAsia="Arial" w:hAnsi="Arial" w:cs="Arial"/>
                <w:sz w:val="18"/>
                <w:szCs w:val="18"/>
              </w:rPr>
            </w:pPr>
            <w:r>
              <w:rPr>
                <w:rFonts w:ascii="Arial" w:eastAsia="Arial" w:hAnsi="Arial" w:cs="Arial"/>
                <w:sz w:val="18"/>
                <w:szCs w:val="18"/>
              </w:rPr>
              <w:t>O petróleo</w:t>
            </w:r>
          </w:p>
          <w:p w14:paraId="68A114E0" w14:textId="77777777" w:rsidR="003D5687" w:rsidRDefault="003603AD">
            <w:pPr>
              <w:numPr>
                <w:ilvl w:val="1"/>
                <w:numId w:val="4"/>
              </w:numPr>
              <w:rPr>
                <w:rFonts w:ascii="Arial" w:eastAsia="Arial" w:hAnsi="Arial" w:cs="Arial"/>
                <w:sz w:val="18"/>
                <w:szCs w:val="18"/>
              </w:rPr>
            </w:pPr>
            <w:r>
              <w:rPr>
                <w:rFonts w:ascii="Arial" w:eastAsia="Arial" w:hAnsi="Arial" w:cs="Arial"/>
                <w:sz w:val="18"/>
                <w:szCs w:val="18"/>
              </w:rPr>
              <w:t>3ª Revolução Industrial</w:t>
            </w:r>
          </w:p>
          <w:p w14:paraId="06AAD5BB" w14:textId="77777777" w:rsidR="003D5687" w:rsidRDefault="003603AD">
            <w:pPr>
              <w:numPr>
                <w:ilvl w:val="2"/>
                <w:numId w:val="4"/>
              </w:numPr>
              <w:rPr>
                <w:rFonts w:ascii="Arial" w:eastAsia="Arial" w:hAnsi="Arial" w:cs="Arial"/>
                <w:sz w:val="18"/>
                <w:szCs w:val="18"/>
              </w:rPr>
            </w:pPr>
            <w:r>
              <w:rPr>
                <w:rFonts w:ascii="Arial" w:eastAsia="Arial" w:hAnsi="Arial" w:cs="Arial"/>
                <w:sz w:val="18"/>
                <w:szCs w:val="18"/>
              </w:rPr>
              <w:t>A energia nuclear</w:t>
            </w:r>
          </w:p>
          <w:p w14:paraId="62D6202D" w14:textId="77777777" w:rsidR="003D5687" w:rsidRDefault="003603AD">
            <w:pPr>
              <w:numPr>
                <w:ilvl w:val="2"/>
                <w:numId w:val="4"/>
              </w:numPr>
              <w:rPr>
                <w:rFonts w:ascii="Arial" w:eastAsia="Arial" w:hAnsi="Arial" w:cs="Arial"/>
                <w:sz w:val="18"/>
                <w:szCs w:val="18"/>
              </w:rPr>
            </w:pPr>
            <w:r>
              <w:rPr>
                <w:rFonts w:ascii="Arial" w:eastAsia="Arial" w:hAnsi="Arial" w:cs="Arial"/>
                <w:sz w:val="18"/>
                <w:szCs w:val="18"/>
              </w:rPr>
              <w:t>A automação</w:t>
            </w:r>
          </w:p>
          <w:p w14:paraId="4B9D55DC" w14:textId="77777777" w:rsidR="003D5687" w:rsidRDefault="003603AD">
            <w:pPr>
              <w:numPr>
                <w:ilvl w:val="1"/>
                <w:numId w:val="4"/>
              </w:numPr>
              <w:rPr>
                <w:rFonts w:ascii="Arial" w:eastAsia="Arial" w:hAnsi="Arial" w:cs="Arial"/>
                <w:sz w:val="18"/>
                <w:szCs w:val="18"/>
              </w:rPr>
            </w:pPr>
            <w:r>
              <w:rPr>
                <w:rFonts w:ascii="Arial" w:eastAsia="Arial" w:hAnsi="Arial" w:cs="Arial"/>
                <w:sz w:val="18"/>
                <w:szCs w:val="18"/>
              </w:rPr>
              <w:t>4ª Revolução Industrial</w:t>
            </w:r>
          </w:p>
          <w:p w14:paraId="6DF3A7E5" w14:textId="77777777" w:rsidR="003D5687" w:rsidRDefault="003603AD">
            <w:pPr>
              <w:numPr>
                <w:ilvl w:val="2"/>
                <w:numId w:val="4"/>
              </w:numPr>
              <w:rPr>
                <w:rFonts w:ascii="Arial" w:eastAsia="Arial" w:hAnsi="Arial" w:cs="Arial"/>
                <w:sz w:val="18"/>
                <w:szCs w:val="18"/>
              </w:rPr>
            </w:pPr>
            <w:r>
              <w:rPr>
                <w:rFonts w:ascii="Arial" w:eastAsia="Arial" w:hAnsi="Arial" w:cs="Arial"/>
                <w:sz w:val="18"/>
                <w:szCs w:val="18"/>
              </w:rPr>
              <w:t>Digitalização das informações</w:t>
            </w:r>
          </w:p>
          <w:p w14:paraId="377CE744" w14:textId="77777777" w:rsidR="003D5687" w:rsidRDefault="003603AD">
            <w:pPr>
              <w:numPr>
                <w:ilvl w:val="2"/>
                <w:numId w:val="4"/>
              </w:numPr>
              <w:rPr>
                <w:rFonts w:ascii="Arial" w:eastAsia="Arial" w:hAnsi="Arial" w:cs="Arial"/>
                <w:sz w:val="18"/>
                <w:szCs w:val="18"/>
              </w:rPr>
            </w:pPr>
            <w:r>
              <w:rPr>
                <w:rFonts w:ascii="Arial" w:eastAsia="Arial" w:hAnsi="Arial" w:cs="Arial"/>
                <w:sz w:val="18"/>
                <w:szCs w:val="18"/>
              </w:rPr>
              <w:t>Utilização dos dados</w:t>
            </w:r>
          </w:p>
        </w:tc>
      </w:tr>
      <w:tr w:rsidR="003D5687" w14:paraId="6263BF59" w14:textId="77777777">
        <w:trPr>
          <w:trHeight w:val="408"/>
        </w:trPr>
        <w:tc>
          <w:tcPr>
            <w:tcW w:w="4455" w:type="dxa"/>
            <w:tcBorders>
              <w:bottom w:val="single" w:sz="8" w:space="0" w:color="000000"/>
            </w:tcBorders>
            <w:shd w:val="clear" w:color="auto" w:fill="E2EFD9"/>
            <w:vAlign w:val="center"/>
          </w:tcPr>
          <w:p w14:paraId="7C1A83E0"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t xml:space="preserve">Eixo Estruturante </w:t>
            </w:r>
            <w:proofErr w:type="gramStart"/>
            <w:r>
              <w:rPr>
                <w:rFonts w:ascii="Arial" w:eastAsia="Arial" w:hAnsi="Arial" w:cs="Arial"/>
                <w:color w:val="2E75B5"/>
                <w:sz w:val="18"/>
                <w:szCs w:val="18"/>
              </w:rPr>
              <w:t>BNCC  /</w:t>
            </w:r>
            <w:proofErr w:type="gramEnd"/>
            <w:r>
              <w:rPr>
                <w:rFonts w:ascii="Arial" w:eastAsia="Arial" w:hAnsi="Arial" w:cs="Arial"/>
                <w:color w:val="2E75B5"/>
                <w:sz w:val="18"/>
                <w:szCs w:val="18"/>
              </w:rPr>
              <w:t xml:space="preserve">   </w:t>
            </w:r>
          </w:p>
          <w:p w14:paraId="20422249"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t>Competência Integradora</w:t>
            </w:r>
          </w:p>
        </w:tc>
        <w:tc>
          <w:tcPr>
            <w:tcW w:w="5379" w:type="dxa"/>
            <w:tcBorders>
              <w:bottom w:val="single" w:sz="8" w:space="0" w:color="000000"/>
            </w:tcBorders>
            <w:shd w:val="clear" w:color="auto" w:fill="E2EFD9"/>
            <w:vAlign w:val="center"/>
          </w:tcPr>
          <w:p w14:paraId="242A1261"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t xml:space="preserve">Eixo Estruturante </w:t>
            </w:r>
            <w:proofErr w:type="gramStart"/>
            <w:r>
              <w:rPr>
                <w:rFonts w:ascii="Arial" w:eastAsia="Arial" w:hAnsi="Arial" w:cs="Arial"/>
                <w:color w:val="2E75B5"/>
                <w:sz w:val="18"/>
                <w:szCs w:val="18"/>
              </w:rPr>
              <w:t>BNCC  /</w:t>
            </w:r>
            <w:proofErr w:type="gramEnd"/>
            <w:r>
              <w:rPr>
                <w:rFonts w:ascii="Arial" w:eastAsia="Arial" w:hAnsi="Arial" w:cs="Arial"/>
                <w:color w:val="2E75B5"/>
                <w:sz w:val="18"/>
                <w:szCs w:val="18"/>
              </w:rPr>
              <w:t xml:space="preserve">   </w:t>
            </w:r>
          </w:p>
          <w:p w14:paraId="7D0FCE21"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t>Competência Integradora</w:t>
            </w:r>
          </w:p>
        </w:tc>
      </w:tr>
      <w:tr w:rsidR="003D5687" w14:paraId="6C02DE85" w14:textId="77777777">
        <w:trPr>
          <w:trHeight w:val="408"/>
        </w:trPr>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B0A0CF" w14:textId="77777777" w:rsidR="003D5687" w:rsidRDefault="003603AD">
            <w:pPr>
              <w:rPr>
                <w:rFonts w:ascii="Arial" w:eastAsia="Arial" w:hAnsi="Arial" w:cs="Arial"/>
                <w:sz w:val="18"/>
                <w:szCs w:val="18"/>
              </w:rPr>
            </w:pPr>
            <w:r>
              <w:rPr>
                <w:rFonts w:ascii="Arial" w:eastAsia="Arial" w:hAnsi="Arial" w:cs="Arial"/>
                <w:b/>
                <w:sz w:val="18"/>
                <w:szCs w:val="18"/>
              </w:rPr>
              <w:t xml:space="preserve">Empreendedorismo: </w:t>
            </w:r>
            <w:r>
              <w:rPr>
                <w:rFonts w:ascii="Arial" w:eastAsia="Arial" w:hAnsi="Arial" w:cs="Arial"/>
                <w:sz w:val="18"/>
                <w:szCs w:val="18"/>
              </w:rPr>
              <w:t>Criar produtos ou prestação de serviços inovadores através do uso das tecnologias.</w:t>
            </w:r>
          </w:p>
        </w:tc>
        <w:tc>
          <w:tcPr>
            <w:tcW w:w="5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15F91F" w14:textId="77777777" w:rsidR="003D5687" w:rsidRDefault="003603AD">
            <w:pPr>
              <w:rPr>
                <w:rFonts w:ascii="Arial" w:eastAsia="Arial" w:hAnsi="Arial" w:cs="Arial"/>
                <w:sz w:val="18"/>
                <w:szCs w:val="18"/>
              </w:rPr>
            </w:pPr>
            <w:r>
              <w:rPr>
                <w:rFonts w:ascii="Arial" w:eastAsia="Arial" w:hAnsi="Arial" w:cs="Arial"/>
                <w:sz w:val="18"/>
                <w:szCs w:val="18"/>
              </w:rPr>
              <w:t>Estabelecer mecanismos e estratégias que possibilitem o desenvolvimento de soluções inovadoras</w:t>
            </w:r>
          </w:p>
        </w:tc>
      </w:tr>
      <w:tr w:rsidR="003D5687" w14:paraId="7489D573" w14:textId="77777777">
        <w:trPr>
          <w:trHeight w:val="408"/>
        </w:trPr>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1F805D" w14:textId="77777777" w:rsidR="003D5687" w:rsidRDefault="003603AD">
            <w:pPr>
              <w:rPr>
                <w:rFonts w:ascii="Arial" w:eastAsia="Arial" w:hAnsi="Arial" w:cs="Arial"/>
                <w:sz w:val="18"/>
                <w:szCs w:val="18"/>
              </w:rPr>
            </w:pPr>
            <w:r>
              <w:rPr>
                <w:rFonts w:ascii="Arial" w:eastAsia="Arial" w:hAnsi="Arial" w:cs="Arial"/>
                <w:b/>
                <w:sz w:val="18"/>
                <w:szCs w:val="18"/>
              </w:rPr>
              <w:lastRenderedPageBreak/>
              <w:t>Processos Criativos</w:t>
            </w:r>
            <w:r>
              <w:rPr>
                <w:rFonts w:ascii="Arial" w:eastAsia="Arial" w:hAnsi="Arial" w:cs="Arial"/>
                <w:sz w:val="18"/>
                <w:szCs w:val="18"/>
              </w:rPr>
              <w:t>: Desenvolver experimentos, modelos e protótipos para a melhoria de processos ou produtos que atendam demandas da sociedade.</w:t>
            </w:r>
          </w:p>
        </w:tc>
        <w:tc>
          <w:tcPr>
            <w:tcW w:w="5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8C46ED" w14:textId="77777777" w:rsidR="003D5687" w:rsidRDefault="003603AD">
            <w:pPr>
              <w:rPr>
                <w:rFonts w:ascii="Arial" w:eastAsia="Arial" w:hAnsi="Arial" w:cs="Arial"/>
                <w:sz w:val="18"/>
                <w:szCs w:val="18"/>
              </w:rPr>
            </w:pPr>
            <w:r>
              <w:rPr>
                <w:rFonts w:ascii="Arial" w:eastAsia="Arial" w:hAnsi="Arial" w:cs="Arial"/>
                <w:sz w:val="18"/>
                <w:szCs w:val="18"/>
              </w:rPr>
              <w:t>Propor soluções para a melhoria de processos ou produtos conforme demandas da sociedade.</w:t>
            </w:r>
          </w:p>
        </w:tc>
      </w:tr>
      <w:tr w:rsidR="003D5687" w14:paraId="3DE060E9" w14:textId="77777777">
        <w:trPr>
          <w:trHeight w:val="408"/>
        </w:trPr>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CE976F" w14:textId="77777777" w:rsidR="003D5687" w:rsidRDefault="003603AD">
            <w:pPr>
              <w:rPr>
                <w:rFonts w:ascii="Arial" w:eastAsia="Arial" w:hAnsi="Arial" w:cs="Arial"/>
                <w:sz w:val="18"/>
                <w:szCs w:val="18"/>
              </w:rPr>
            </w:pPr>
            <w:r>
              <w:rPr>
                <w:rFonts w:ascii="Arial" w:eastAsia="Arial" w:hAnsi="Arial" w:cs="Arial"/>
                <w:b/>
                <w:sz w:val="18"/>
                <w:szCs w:val="18"/>
              </w:rPr>
              <w:t xml:space="preserve">Processos Criativos: </w:t>
            </w:r>
            <w:r>
              <w:rPr>
                <w:rFonts w:ascii="Arial" w:eastAsia="Arial" w:hAnsi="Arial" w:cs="Arial"/>
                <w:sz w:val="18"/>
                <w:szCs w:val="18"/>
              </w:rPr>
              <w:t>Desenvolver experimentos, modelos e protótipos para a melhoria de processos ou produtos que atendam demandas da sociedade.</w:t>
            </w:r>
          </w:p>
        </w:tc>
        <w:tc>
          <w:tcPr>
            <w:tcW w:w="5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946481" w14:textId="77777777" w:rsidR="003D5687" w:rsidRDefault="003603AD">
            <w:pPr>
              <w:rPr>
                <w:rFonts w:ascii="Arial" w:eastAsia="Arial" w:hAnsi="Arial" w:cs="Arial"/>
                <w:sz w:val="18"/>
                <w:szCs w:val="18"/>
              </w:rPr>
            </w:pPr>
            <w:r>
              <w:rPr>
                <w:rFonts w:ascii="Arial" w:eastAsia="Arial" w:hAnsi="Arial" w:cs="Arial"/>
                <w:sz w:val="18"/>
                <w:szCs w:val="18"/>
              </w:rPr>
              <w:t>Criar experimentos, modelos e protótipos para a melhoria de processos ou produtos conforme demandas da sociedade.</w:t>
            </w:r>
          </w:p>
        </w:tc>
      </w:tr>
      <w:tr w:rsidR="003D5687" w14:paraId="6DD98383" w14:textId="77777777">
        <w:trPr>
          <w:trHeight w:val="20"/>
        </w:trPr>
        <w:tc>
          <w:tcPr>
            <w:tcW w:w="9834" w:type="dxa"/>
            <w:gridSpan w:val="2"/>
            <w:tcBorders>
              <w:top w:val="single" w:sz="8" w:space="0" w:color="000000"/>
            </w:tcBorders>
            <w:shd w:val="clear" w:color="auto" w:fill="E2EFD9"/>
            <w:vAlign w:val="center"/>
          </w:tcPr>
          <w:p w14:paraId="63F29F63" w14:textId="77777777" w:rsidR="003D5687" w:rsidRDefault="003603AD">
            <w:pPr>
              <w:jc w:val="center"/>
              <w:rPr>
                <w:rFonts w:ascii="Arial" w:eastAsia="Arial" w:hAnsi="Arial" w:cs="Arial"/>
                <w:color w:val="2E75B5"/>
                <w:sz w:val="18"/>
                <w:szCs w:val="18"/>
              </w:rPr>
            </w:pPr>
            <w:r>
              <w:rPr>
                <w:rFonts w:ascii="Arial" w:eastAsia="Arial" w:hAnsi="Arial" w:cs="Arial"/>
                <w:b/>
                <w:color w:val="2E75B5"/>
                <w:sz w:val="18"/>
                <w:szCs w:val="18"/>
              </w:rPr>
              <w:t>Capacidades Socioemocionais</w:t>
            </w:r>
          </w:p>
        </w:tc>
      </w:tr>
      <w:tr w:rsidR="003D5687" w14:paraId="2A5F1E0E" w14:textId="77777777">
        <w:trPr>
          <w:trHeight w:val="408"/>
        </w:trPr>
        <w:tc>
          <w:tcPr>
            <w:tcW w:w="9834" w:type="dxa"/>
            <w:gridSpan w:val="2"/>
            <w:shd w:val="clear" w:color="auto" w:fill="auto"/>
            <w:vAlign w:val="center"/>
          </w:tcPr>
          <w:p w14:paraId="4C971DAB"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Comprometer-se com o engajamento e a cooperação nas relações de trabalho pela prática da amabilidade nas relações profissionais.</w:t>
            </w:r>
          </w:p>
          <w:p w14:paraId="5C5A044F"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Perceber que, em seu ambiente de trabalho e âmbitos de convívio, existem diferentes hierarquias (instituídas ou natas), instâncias de decisão e níveis de autonomia em relação a ações, circunstâncias e propósitos.</w:t>
            </w:r>
          </w:p>
          <w:p w14:paraId="046426B7"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Acolher novos fatos, ideias e opiniões diferentes como oportunidades e possibilidades de mudanças positivas e inovadoras nas atividades de sua responsabilidade.</w:t>
            </w:r>
          </w:p>
          <w:p w14:paraId="112DF00F"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Analisar as complexidades e dificuldades existentes em problemas, necessidades e oportunidades de melhoria em seu campo de trabalho, considerando suas diferentes variáveis e interfaces.</w:t>
            </w:r>
          </w:p>
        </w:tc>
      </w:tr>
      <w:tr w:rsidR="003D5687" w14:paraId="07420F11" w14:textId="77777777">
        <w:trPr>
          <w:trHeight w:val="20"/>
        </w:trPr>
        <w:tc>
          <w:tcPr>
            <w:tcW w:w="9834" w:type="dxa"/>
            <w:gridSpan w:val="2"/>
            <w:shd w:val="clear" w:color="auto" w:fill="E2EFD9"/>
            <w:vAlign w:val="center"/>
          </w:tcPr>
          <w:p w14:paraId="1E10D82E" w14:textId="77777777" w:rsidR="003D5687" w:rsidRDefault="003603AD">
            <w:pPr>
              <w:jc w:val="center"/>
              <w:rPr>
                <w:rFonts w:ascii="Arial" w:eastAsia="Arial" w:hAnsi="Arial" w:cs="Arial"/>
                <w:color w:val="2E75B5"/>
                <w:sz w:val="18"/>
                <w:szCs w:val="18"/>
              </w:rPr>
            </w:pPr>
            <w:r>
              <w:rPr>
                <w:rFonts w:ascii="Arial" w:eastAsia="Arial" w:hAnsi="Arial" w:cs="Arial"/>
                <w:b/>
                <w:color w:val="2E75B5"/>
                <w:sz w:val="18"/>
                <w:szCs w:val="18"/>
              </w:rPr>
              <w:t>Ambientes pedagógicos, com relação de equipamentos, máquinas, ferramentas, instrumentos e materiais</w:t>
            </w:r>
          </w:p>
        </w:tc>
      </w:tr>
      <w:tr w:rsidR="003D5687" w14:paraId="7D34597E" w14:textId="77777777">
        <w:trPr>
          <w:trHeight w:val="408"/>
        </w:trPr>
        <w:tc>
          <w:tcPr>
            <w:tcW w:w="4455" w:type="dxa"/>
            <w:shd w:val="clear" w:color="auto" w:fill="auto"/>
            <w:vAlign w:val="center"/>
          </w:tcPr>
          <w:p w14:paraId="0C48B50D" w14:textId="77777777" w:rsidR="003D5687" w:rsidRDefault="003603AD">
            <w:pPr>
              <w:rPr>
                <w:rFonts w:ascii="Arial" w:eastAsia="Arial" w:hAnsi="Arial" w:cs="Arial"/>
                <w:sz w:val="18"/>
                <w:szCs w:val="18"/>
              </w:rPr>
            </w:pPr>
            <w:r>
              <w:rPr>
                <w:rFonts w:ascii="Arial" w:eastAsia="Arial" w:hAnsi="Arial" w:cs="Arial"/>
                <w:b/>
                <w:sz w:val="18"/>
                <w:szCs w:val="18"/>
              </w:rPr>
              <w:t>Ambientes Pedagógicos</w:t>
            </w:r>
          </w:p>
        </w:tc>
        <w:tc>
          <w:tcPr>
            <w:tcW w:w="5379" w:type="dxa"/>
            <w:shd w:val="clear" w:color="auto" w:fill="auto"/>
            <w:vAlign w:val="center"/>
          </w:tcPr>
          <w:p w14:paraId="5C567E33"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Sala de aula, Laboratório de Informática</w:t>
            </w:r>
          </w:p>
        </w:tc>
      </w:tr>
      <w:tr w:rsidR="003D5687" w14:paraId="01265A9F" w14:textId="77777777">
        <w:trPr>
          <w:trHeight w:val="408"/>
        </w:trPr>
        <w:tc>
          <w:tcPr>
            <w:tcW w:w="4455" w:type="dxa"/>
            <w:shd w:val="clear" w:color="auto" w:fill="auto"/>
            <w:vAlign w:val="center"/>
          </w:tcPr>
          <w:p w14:paraId="5C5A3759" w14:textId="77777777" w:rsidR="003D5687" w:rsidRDefault="003603AD">
            <w:pPr>
              <w:rPr>
                <w:rFonts w:ascii="Arial" w:eastAsia="Arial" w:hAnsi="Arial" w:cs="Arial"/>
                <w:sz w:val="18"/>
                <w:szCs w:val="18"/>
              </w:rPr>
            </w:pPr>
            <w:r>
              <w:rPr>
                <w:rFonts w:ascii="Arial" w:eastAsia="Arial" w:hAnsi="Arial" w:cs="Arial"/>
                <w:b/>
                <w:sz w:val="18"/>
                <w:szCs w:val="18"/>
              </w:rPr>
              <w:t>Máquinas, Equipamentos, Instrumentos e Ferramentas</w:t>
            </w:r>
          </w:p>
        </w:tc>
        <w:tc>
          <w:tcPr>
            <w:tcW w:w="5379" w:type="dxa"/>
            <w:shd w:val="clear" w:color="auto" w:fill="auto"/>
            <w:vAlign w:val="center"/>
          </w:tcPr>
          <w:p w14:paraId="0C0A45D9"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Computadores</w:t>
            </w:r>
          </w:p>
        </w:tc>
      </w:tr>
    </w:tbl>
    <w:p w14:paraId="376F2F7F" w14:textId="77777777" w:rsidR="003D5687" w:rsidRDefault="003D5687">
      <w:pPr>
        <w:rPr>
          <w:rFonts w:ascii="Arial" w:eastAsia="Arial" w:hAnsi="Arial" w:cs="Arial"/>
          <w:sz w:val="18"/>
          <w:szCs w:val="18"/>
        </w:rPr>
      </w:pPr>
    </w:p>
    <w:p w14:paraId="3F7DFBA5" w14:textId="77777777" w:rsidR="003D5687" w:rsidRDefault="003D5687">
      <w:pPr>
        <w:rPr>
          <w:rFonts w:ascii="Arial" w:eastAsia="Arial" w:hAnsi="Arial" w:cs="Arial"/>
          <w:sz w:val="18"/>
          <w:szCs w:val="18"/>
        </w:rPr>
      </w:pPr>
    </w:p>
    <w:p w14:paraId="5F2BCC72" w14:textId="77777777" w:rsidR="003D5687" w:rsidRDefault="003D5687">
      <w:pPr>
        <w:rPr>
          <w:rFonts w:ascii="Arial" w:eastAsia="Arial" w:hAnsi="Arial" w:cs="Arial"/>
          <w:sz w:val="18"/>
          <w:szCs w:val="18"/>
        </w:rPr>
      </w:pPr>
      <w:bookmarkStart w:id="22" w:name="_heading=h.4i7ojhp" w:colFirst="0" w:colLast="0"/>
      <w:bookmarkEnd w:id="22"/>
    </w:p>
    <w:tbl>
      <w:tblPr>
        <w:tblStyle w:val="afffffffffffa"/>
        <w:tblW w:w="9870" w:type="dxa"/>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0"/>
        <w:gridCol w:w="5370"/>
      </w:tblGrid>
      <w:tr w:rsidR="003D5687" w14:paraId="2AB17FCD" w14:textId="77777777">
        <w:trPr>
          <w:trHeight w:val="20"/>
        </w:trPr>
        <w:tc>
          <w:tcPr>
            <w:tcW w:w="9870" w:type="dxa"/>
            <w:gridSpan w:val="2"/>
            <w:shd w:val="clear" w:color="auto" w:fill="E2EFD9"/>
            <w:vAlign w:val="center"/>
          </w:tcPr>
          <w:p w14:paraId="2E4F13A5" w14:textId="77777777" w:rsidR="003D5687" w:rsidRDefault="003603AD">
            <w:pPr>
              <w:ind w:left="425"/>
              <w:jc w:val="center"/>
              <w:rPr>
                <w:rFonts w:ascii="Arial" w:eastAsia="Arial" w:hAnsi="Arial" w:cs="Arial"/>
                <w:color w:val="2E75B5"/>
                <w:sz w:val="18"/>
                <w:szCs w:val="18"/>
              </w:rPr>
            </w:pPr>
            <w:r>
              <w:rPr>
                <w:rFonts w:ascii="Arial" w:eastAsia="Arial" w:hAnsi="Arial" w:cs="Arial"/>
                <w:b/>
                <w:color w:val="2E75B5"/>
                <w:sz w:val="18"/>
                <w:szCs w:val="18"/>
              </w:rPr>
              <w:t>MÓDULO EDUCAÇÃO PARA O TRABALHO</w:t>
            </w:r>
          </w:p>
        </w:tc>
      </w:tr>
      <w:tr w:rsidR="003D5687" w14:paraId="42795294" w14:textId="77777777">
        <w:trPr>
          <w:trHeight w:val="408"/>
        </w:trPr>
        <w:tc>
          <w:tcPr>
            <w:tcW w:w="9870" w:type="dxa"/>
            <w:gridSpan w:val="2"/>
            <w:shd w:val="clear" w:color="auto" w:fill="auto"/>
            <w:vAlign w:val="center"/>
          </w:tcPr>
          <w:p w14:paraId="7680B3A9" w14:textId="77777777" w:rsidR="003D5687" w:rsidRDefault="003603AD">
            <w:pPr>
              <w:rPr>
                <w:rFonts w:ascii="Arial" w:eastAsia="Arial" w:hAnsi="Arial" w:cs="Arial"/>
                <w:b/>
                <w:sz w:val="18"/>
                <w:szCs w:val="18"/>
              </w:rPr>
            </w:pPr>
            <w:r>
              <w:rPr>
                <w:rFonts w:ascii="Arial" w:eastAsia="Arial" w:hAnsi="Arial" w:cs="Arial"/>
                <w:b/>
                <w:sz w:val="18"/>
                <w:szCs w:val="18"/>
              </w:rPr>
              <w:t>Unidade Curricular: Introdução ao Desenvolvimento de Projetos</w:t>
            </w:r>
          </w:p>
        </w:tc>
      </w:tr>
      <w:tr w:rsidR="003D5687" w14:paraId="1CB861B4" w14:textId="77777777">
        <w:trPr>
          <w:trHeight w:val="262"/>
        </w:trPr>
        <w:tc>
          <w:tcPr>
            <w:tcW w:w="9870" w:type="dxa"/>
            <w:gridSpan w:val="2"/>
            <w:shd w:val="clear" w:color="auto" w:fill="auto"/>
            <w:vAlign w:val="center"/>
          </w:tcPr>
          <w:p w14:paraId="4361DF18" w14:textId="77777777" w:rsidR="003D5687" w:rsidRDefault="003603AD">
            <w:pPr>
              <w:rPr>
                <w:rFonts w:ascii="Arial" w:eastAsia="Arial" w:hAnsi="Arial" w:cs="Arial"/>
                <w:sz w:val="18"/>
                <w:szCs w:val="18"/>
              </w:rPr>
            </w:pPr>
            <w:r>
              <w:rPr>
                <w:rFonts w:ascii="Arial" w:eastAsia="Arial" w:hAnsi="Arial" w:cs="Arial"/>
                <w:b/>
                <w:sz w:val="18"/>
                <w:szCs w:val="18"/>
              </w:rPr>
              <w:t xml:space="preserve">Carga Horária: </w:t>
            </w:r>
            <w:r>
              <w:rPr>
                <w:rFonts w:ascii="Arial" w:eastAsia="Arial" w:hAnsi="Arial" w:cs="Arial"/>
                <w:sz w:val="18"/>
                <w:szCs w:val="18"/>
              </w:rPr>
              <w:t>12h</w:t>
            </w:r>
          </w:p>
        </w:tc>
      </w:tr>
      <w:tr w:rsidR="003D5687" w14:paraId="6B40D020" w14:textId="77777777">
        <w:trPr>
          <w:trHeight w:val="408"/>
        </w:trPr>
        <w:tc>
          <w:tcPr>
            <w:tcW w:w="9870" w:type="dxa"/>
            <w:gridSpan w:val="2"/>
            <w:shd w:val="clear" w:color="auto" w:fill="auto"/>
            <w:vAlign w:val="center"/>
          </w:tcPr>
          <w:p w14:paraId="688902E4" w14:textId="77777777" w:rsidR="003D5687" w:rsidRDefault="003603AD">
            <w:pPr>
              <w:rPr>
                <w:rFonts w:ascii="Arial" w:eastAsia="Arial" w:hAnsi="Arial" w:cs="Arial"/>
                <w:sz w:val="18"/>
                <w:szCs w:val="18"/>
              </w:rPr>
            </w:pPr>
            <w:r>
              <w:rPr>
                <w:rFonts w:ascii="Arial" w:eastAsia="Arial" w:hAnsi="Arial" w:cs="Arial"/>
                <w:b/>
                <w:sz w:val="18"/>
                <w:szCs w:val="18"/>
              </w:rPr>
              <w:t xml:space="preserve">Objetivo Geral: </w:t>
            </w:r>
            <w:r>
              <w:rPr>
                <w:rFonts w:ascii="Arial" w:eastAsia="Arial" w:hAnsi="Arial" w:cs="Arial"/>
                <w:sz w:val="18"/>
                <w:szCs w:val="18"/>
              </w:rPr>
              <w:t>Desenvolver as capacidades básicas e socioemocionais para resolução de problemas por meio da elaboração de projetos</w:t>
            </w:r>
          </w:p>
        </w:tc>
      </w:tr>
      <w:tr w:rsidR="003D5687" w14:paraId="4F19E0BC" w14:textId="77777777">
        <w:trPr>
          <w:trHeight w:val="20"/>
        </w:trPr>
        <w:tc>
          <w:tcPr>
            <w:tcW w:w="9870" w:type="dxa"/>
            <w:gridSpan w:val="2"/>
            <w:shd w:val="clear" w:color="auto" w:fill="E2EFD9"/>
            <w:vAlign w:val="center"/>
          </w:tcPr>
          <w:p w14:paraId="307D39A9" w14:textId="77777777" w:rsidR="003D5687" w:rsidRDefault="003603AD">
            <w:pPr>
              <w:jc w:val="center"/>
              <w:rPr>
                <w:rFonts w:ascii="Arial" w:eastAsia="Arial" w:hAnsi="Arial" w:cs="Arial"/>
                <w:color w:val="2E75B5"/>
                <w:sz w:val="18"/>
                <w:szCs w:val="18"/>
              </w:rPr>
            </w:pPr>
            <w:r>
              <w:rPr>
                <w:rFonts w:ascii="Arial" w:eastAsia="Arial" w:hAnsi="Arial" w:cs="Arial"/>
                <w:b/>
                <w:color w:val="2E75B5"/>
                <w:sz w:val="18"/>
                <w:szCs w:val="18"/>
              </w:rPr>
              <w:t>Conteúdos Formativos</w:t>
            </w:r>
          </w:p>
        </w:tc>
      </w:tr>
      <w:tr w:rsidR="003D5687" w14:paraId="1FEB42B8" w14:textId="77777777">
        <w:trPr>
          <w:trHeight w:val="408"/>
        </w:trPr>
        <w:tc>
          <w:tcPr>
            <w:tcW w:w="4500" w:type="dxa"/>
            <w:shd w:val="clear" w:color="auto" w:fill="E2EFD9"/>
            <w:vAlign w:val="center"/>
          </w:tcPr>
          <w:p w14:paraId="2ECF6C0E" w14:textId="77777777" w:rsidR="003D5687" w:rsidRDefault="003603AD">
            <w:pPr>
              <w:jc w:val="center"/>
              <w:rPr>
                <w:rFonts w:ascii="Arial" w:eastAsia="Arial" w:hAnsi="Arial" w:cs="Arial"/>
                <w:color w:val="2E75B5"/>
                <w:sz w:val="18"/>
                <w:szCs w:val="18"/>
              </w:rPr>
            </w:pPr>
            <w:r>
              <w:rPr>
                <w:rFonts w:ascii="Arial" w:eastAsia="Arial" w:hAnsi="Arial" w:cs="Arial"/>
                <w:b/>
                <w:color w:val="2E75B5"/>
                <w:sz w:val="18"/>
                <w:szCs w:val="18"/>
              </w:rPr>
              <w:t>Capacidades Básicas</w:t>
            </w:r>
          </w:p>
        </w:tc>
        <w:tc>
          <w:tcPr>
            <w:tcW w:w="5370" w:type="dxa"/>
            <w:shd w:val="clear" w:color="auto" w:fill="E2EFD9"/>
            <w:vAlign w:val="center"/>
          </w:tcPr>
          <w:p w14:paraId="6671342B" w14:textId="77777777" w:rsidR="003D5687" w:rsidRDefault="003603AD">
            <w:pPr>
              <w:jc w:val="center"/>
              <w:rPr>
                <w:rFonts w:ascii="Arial" w:eastAsia="Arial" w:hAnsi="Arial" w:cs="Arial"/>
                <w:color w:val="2E75B5"/>
                <w:sz w:val="18"/>
                <w:szCs w:val="18"/>
              </w:rPr>
            </w:pPr>
            <w:r>
              <w:rPr>
                <w:rFonts w:ascii="Arial" w:eastAsia="Arial" w:hAnsi="Arial" w:cs="Arial"/>
                <w:b/>
                <w:color w:val="2E75B5"/>
                <w:sz w:val="18"/>
                <w:szCs w:val="18"/>
              </w:rPr>
              <w:t>Conhecimentos</w:t>
            </w:r>
          </w:p>
        </w:tc>
      </w:tr>
      <w:tr w:rsidR="003D5687" w14:paraId="67E554B2" w14:textId="77777777">
        <w:trPr>
          <w:trHeight w:val="408"/>
        </w:trPr>
        <w:tc>
          <w:tcPr>
            <w:tcW w:w="4500" w:type="dxa"/>
            <w:shd w:val="clear" w:color="auto" w:fill="auto"/>
            <w:vAlign w:val="center"/>
          </w:tcPr>
          <w:p w14:paraId="1F6B524E"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Reconhecer as diferentes fases pertinentes à elaboração de um projeto.</w:t>
            </w:r>
          </w:p>
          <w:p w14:paraId="73413C6B"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Reconhecer diferentes métodos aplicados ao desenvolvimento do projeto.</w:t>
            </w:r>
          </w:p>
          <w:p w14:paraId="28B7DD04"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Reconhecer os padrões de estrutura estabelecidos para a elaboração de projetos</w:t>
            </w:r>
          </w:p>
        </w:tc>
        <w:tc>
          <w:tcPr>
            <w:tcW w:w="5370" w:type="dxa"/>
            <w:shd w:val="clear" w:color="auto" w:fill="auto"/>
            <w:vAlign w:val="center"/>
          </w:tcPr>
          <w:p w14:paraId="30A6BDF1" w14:textId="77777777" w:rsidR="003D5687" w:rsidRDefault="003603AD">
            <w:pPr>
              <w:numPr>
                <w:ilvl w:val="0"/>
                <w:numId w:val="40"/>
              </w:numPr>
              <w:rPr>
                <w:rFonts w:ascii="Arial" w:eastAsia="Arial" w:hAnsi="Arial" w:cs="Arial"/>
                <w:b/>
                <w:sz w:val="18"/>
                <w:szCs w:val="18"/>
              </w:rPr>
            </w:pPr>
            <w:r>
              <w:rPr>
                <w:rFonts w:ascii="Arial" w:eastAsia="Arial" w:hAnsi="Arial" w:cs="Arial"/>
                <w:sz w:val="18"/>
                <w:szCs w:val="18"/>
              </w:rPr>
              <w:t>Estratégias de Resolução de problema</w:t>
            </w:r>
          </w:p>
          <w:p w14:paraId="07D19814" w14:textId="77777777" w:rsidR="003D5687" w:rsidRDefault="003603AD">
            <w:pPr>
              <w:numPr>
                <w:ilvl w:val="0"/>
                <w:numId w:val="40"/>
              </w:numPr>
              <w:rPr>
                <w:rFonts w:ascii="Arial" w:eastAsia="Arial" w:hAnsi="Arial" w:cs="Arial"/>
                <w:b/>
                <w:sz w:val="18"/>
                <w:szCs w:val="18"/>
              </w:rPr>
            </w:pPr>
            <w:r>
              <w:rPr>
                <w:rFonts w:ascii="Arial" w:eastAsia="Arial" w:hAnsi="Arial" w:cs="Arial"/>
                <w:sz w:val="18"/>
                <w:szCs w:val="18"/>
              </w:rPr>
              <w:t>Postura Investigativa</w:t>
            </w:r>
          </w:p>
          <w:p w14:paraId="0EC3DC5C" w14:textId="77777777" w:rsidR="003D5687" w:rsidRDefault="003603AD">
            <w:pPr>
              <w:numPr>
                <w:ilvl w:val="0"/>
                <w:numId w:val="40"/>
              </w:numPr>
              <w:rPr>
                <w:rFonts w:ascii="Arial" w:eastAsia="Arial" w:hAnsi="Arial" w:cs="Arial"/>
                <w:b/>
                <w:sz w:val="18"/>
                <w:szCs w:val="18"/>
              </w:rPr>
            </w:pPr>
            <w:r>
              <w:rPr>
                <w:rFonts w:ascii="Arial" w:eastAsia="Arial" w:hAnsi="Arial" w:cs="Arial"/>
                <w:sz w:val="18"/>
                <w:szCs w:val="18"/>
              </w:rPr>
              <w:t>Formulação de hipóteses e perguntas</w:t>
            </w:r>
          </w:p>
          <w:p w14:paraId="0AE96588" w14:textId="77777777" w:rsidR="003D5687" w:rsidRDefault="003603AD">
            <w:pPr>
              <w:numPr>
                <w:ilvl w:val="1"/>
                <w:numId w:val="40"/>
              </w:numPr>
              <w:rPr>
                <w:rFonts w:ascii="Arial" w:eastAsia="Arial" w:hAnsi="Arial" w:cs="Arial"/>
                <w:sz w:val="18"/>
                <w:szCs w:val="18"/>
              </w:rPr>
            </w:pPr>
            <w:r>
              <w:rPr>
                <w:rFonts w:ascii="Arial" w:eastAsia="Arial" w:hAnsi="Arial" w:cs="Arial"/>
                <w:sz w:val="18"/>
                <w:szCs w:val="18"/>
              </w:rPr>
              <w:t>Argumentação</w:t>
            </w:r>
          </w:p>
          <w:p w14:paraId="36E8B70C" w14:textId="77777777" w:rsidR="003D5687" w:rsidRDefault="003603AD">
            <w:pPr>
              <w:numPr>
                <w:ilvl w:val="1"/>
                <w:numId w:val="40"/>
              </w:numPr>
              <w:rPr>
                <w:rFonts w:ascii="Arial" w:eastAsia="Arial" w:hAnsi="Arial" w:cs="Arial"/>
                <w:sz w:val="18"/>
                <w:szCs w:val="18"/>
              </w:rPr>
            </w:pPr>
            <w:r>
              <w:rPr>
                <w:rFonts w:ascii="Arial" w:eastAsia="Arial" w:hAnsi="Arial" w:cs="Arial"/>
                <w:sz w:val="18"/>
                <w:szCs w:val="18"/>
              </w:rPr>
              <w:t>Colaboração</w:t>
            </w:r>
          </w:p>
          <w:p w14:paraId="18C31A62" w14:textId="77777777" w:rsidR="003D5687" w:rsidRDefault="003603AD">
            <w:pPr>
              <w:numPr>
                <w:ilvl w:val="1"/>
                <w:numId w:val="40"/>
              </w:numPr>
              <w:rPr>
                <w:rFonts w:ascii="Arial" w:eastAsia="Arial" w:hAnsi="Arial" w:cs="Arial"/>
                <w:sz w:val="18"/>
                <w:szCs w:val="18"/>
              </w:rPr>
            </w:pPr>
            <w:r>
              <w:rPr>
                <w:rFonts w:ascii="Arial" w:eastAsia="Arial" w:hAnsi="Arial" w:cs="Arial"/>
                <w:sz w:val="18"/>
                <w:szCs w:val="18"/>
              </w:rPr>
              <w:t>Comunicação</w:t>
            </w:r>
          </w:p>
          <w:p w14:paraId="0FD7DEF9" w14:textId="77777777" w:rsidR="003D5687" w:rsidRDefault="003603AD">
            <w:pPr>
              <w:numPr>
                <w:ilvl w:val="0"/>
                <w:numId w:val="40"/>
              </w:numPr>
              <w:rPr>
                <w:rFonts w:ascii="Arial" w:eastAsia="Arial" w:hAnsi="Arial" w:cs="Arial"/>
                <w:b/>
                <w:sz w:val="18"/>
                <w:szCs w:val="18"/>
              </w:rPr>
            </w:pPr>
            <w:r>
              <w:rPr>
                <w:rFonts w:ascii="Arial" w:eastAsia="Arial" w:hAnsi="Arial" w:cs="Arial"/>
                <w:sz w:val="18"/>
                <w:szCs w:val="18"/>
              </w:rPr>
              <w:t>Métodos de Desenvolvimento de projeto</w:t>
            </w:r>
          </w:p>
          <w:p w14:paraId="6791A0DD" w14:textId="77777777" w:rsidR="003D5687" w:rsidRDefault="003603AD">
            <w:pPr>
              <w:numPr>
                <w:ilvl w:val="1"/>
                <w:numId w:val="40"/>
              </w:numPr>
              <w:rPr>
                <w:rFonts w:ascii="Arial" w:eastAsia="Arial" w:hAnsi="Arial" w:cs="Arial"/>
                <w:sz w:val="18"/>
                <w:szCs w:val="18"/>
              </w:rPr>
            </w:pPr>
            <w:r>
              <w:rPr>
                <w:rFonts w:ascii="Arial" w:eastAsia="Arial" w:hAnsi="Arial" w:cs="Arial"/>
                <w:sz w:val="18"/>
                <w:szCs w:val="18"/>
              </w:rPr>
              <w:t>Método indutivo</w:t>
            </w:r>
          </w:p>
          <w:p w14:paraId="58D53725" w14:textId="77777777" w:rsidR="003D5687" w:rsidRDefault="003603AD">
            <w:pPr>
              <w:numPr>
                <w:ilvl w:val="1"/>
                <w:numId w:val="40"/>
              </w:numPr>
              <w:rPr>
                <w:rFonts w:ascii="Arial" w:eastAsia="Arial" w:hAnsi="Arial" w:cs="Arial"/>
                <w:sz w:val="18"/>
                <w:szCs w:val="18"/>
              </w:rPr>
            </w:pPr>
            <w:r>
              <w:rPr>
                <w:rFonts w:ascii="Arial" w:eastAsia="Arial" w:hAnsi="Arial" w:cs="Arial"/>
                <w:sz w:val="18"/>
                <w:szCs w:val="18"/>
              </w:rPr>
              <w:t>Método dedutivo</w:t>
            </w:r>
          </w:p>
          <w:p w14:paraId="06B15FC2" w14:textId="77777777" w:rsidR="003D5687" w:rsidRDefault="003603AD">
            <w:pPr>
              <w:numPr>
                <w:ilvl w:val="1"/>
                <w:numId w:val="40"/>
              </w:numPr>
              <w:rPr>
                <w:rFonts w:ascii="Arial" w:eastAsia="Arial" w:hAnsi="Arial" w:cs="Arial"/>
                <w:sz w:val="18"/>
                <w:szCs w:val="18"/>
              </w:rPr>
            </w:pPr>
            <w:r>
              <w:rPr>
                <w:rFonts w:ascii="Arial" w:eastAsia="Arial" w:hAnsi="Arial" w:cs="Arial"/>
                <w:sz w:val="18"/>
                <w:szCs w:val="18"/>
              </w:rPr>
              <w:t>Método hipotético-dedutivo</w:t>
            </w:r>
          </w:p>
          <w:p w14:paraId="5DB35CBB" w14:textId="77777777" w:rsidR="003D5687" w:rsidRDefault="003603AD">
            <w:pPr>
              <w:numPr>
                <w:ilvl w:val="1"/>
                <w:numId w:val="40"/>
              </w:numPr>
              <w:rPr>
                <w:rFonts w:ascii="Arial" w:eastAsia="Arial" w:hAnsi="Arial" w:cs="Arial"/>
                <w:sz w:val="18"/>
                <w:szCs w:val="18"/>
              </w:rPr>
            </w:pPr>
            <w:r>
              <w:rPr>
                <w:rFonts w:ascii="Arial" w:eastAsia="Arial" w:hAnsi="Arial" w:cs="Arial"/>
                <w:sz w:val="18"/>
                <w:szCs w:val="18"/>
              </w:rPr>
              <w:t>Método dialético</w:t>
            </w:r>
          </w:p>
          <w:p w14:paraId="44F9682C" w14:textId="77777777" w:rsidR="003D5687" w:rsidRDefault="003603AD">
            <w:pPr>
              <w:numPr>
                <w:ilvl w:val="0"/>
                <w:numId w:val="40"/>
              </w:numPr>
              <w:rPr>
                <w:rFonts w:ascii="Arial" w:eastAsia="Arial" w:hAnsi="Arial" w:cs="Arial"/>
                <w:b/>
                <w:sz w:val="18"/>
                <w:szCs w:val="18"/>
              </w:rPr>
            </w:pPr>
            <w:r>
              <w:rPr>
                <w:rFonts w:ascii="Arial" w:eastAsia="Arial" w:hAnsi="Arial" w:cs="Arial"/>
                <w:sz w:val="18"/>
                <w:szCs w:val="18"/>
              </w:rPr>
              <w:t>Projetos</w:t>
            </w:r>
          </w:p>
          <w:p w14:paraId="2F1E2B97" w14:textId="77777777" w:rsidR="003D5687" w:rsidRDefault="003603AD">
            <w:pPr>
              <w:numPr>
                <w:ilvl w:val="1"/>
                <w:numId w:val="40"/>
              </w:numPr>
              <w:rPr>
                <w:rFonts w:ascii="Arial" w:eastAsia="Arial" w:hAnsi="Arial" w:cs="Arial"/>
                <w:sz w:val="18"/>
                <w:szCs w:val="18"/>
              </w:rPr>
            </w:pPr>
            <w:r>
              <w:rPr>
                <w:rFonts w:ascii="Arial" w:eastAsia="Arial" w:hAnsi="Arial" w:cs="Arial"/>
                <w:sz w:val="18"/>
                <w:szCs w:val="18"/>
              </w:rPr>
              <w:t>Definição</w:t>
            </w:r>
          </w:p>
          <w:p w14:paraId="337AFDE6" w14:textId="77777777" w:rsidR="003D5687" w:rsidRDefault="003603AD">
            <w:pPr>
              <w:numPr>
                <w:ilvl w:val="1"/>
                <w:numId w:val="40"/>
              </w:numPr>
              <w:rPr>
                <w:rFonts w:ascii="Arial" w:eastAsia="Arial" w:hAnsi="Arial" w:cs="Arial"/>
                <w:sz w:val="18"/>
                <w:szCs w:val="18"/>
              </w:rPr>
            </w:pPr>
            <w:r>
              <w:rPr>
                <w:rFonts w:ascii="Arial" w:eastAsia="Arial" w:hAnsi="Arial" w:cs="Arial"/>
                <w:sz w:val="18"/>
                <w:szCs w:val="18"/>
              </w:rPr>
              <w:t>Tipos</w:t>
            </w:r>
          </w:p>
          <w:p w14:paraId="106B2352" w14:textId="77777777" w:rsidR="003D5687" w:rsidRDefault="003603AD">
            <w:pPr>
              <w:numPr>
                <w:ilvl w:val="1"/>
                <w:numId w:val="40"/>
              </w:numPr>
              <w:rPr>
                <w:rFonts w:ascii="Arial" w:eastAsia="Arial" w:hAnsi="Arial" w:cs="Arial"/>
                <w:sz w:val="18"/>
                <w:szCs w:val="18"/>
              </w:rPr>
            </w:pPr>
            <w:r>
              <w:rPr>
                <w:rFonts w:ascii="Arial" w:eastAsia="Arial" w:hAnsi="Arial" w:cs="Arial"/>
                <w:sz w:val="18"/>
                <w:szCs w:val="18"/>
              </w:rPr>
              <w:t>Características</w:t>
            </w:r>
          </w:p>
          <w:p w14:paraId="7936AE31" w14:textId="77777777" w:rsidR="003D5687" w:rsidRDefault="003603AD">
            <w:pPr>
              <w:numPr>
                <w:ilvl w:val="1"/>
                <w:numId w:val="40"/>
              </w:numPr>
              <w:rPr>
                <w:rFonts w:ascii="Arial" w:eastAsia="Arial" w:hAnsi="Arial" w:cs="Arial"/>
                <w:sz w:val="18"/>
                <w:szCs w:val="18"/>
              </w:rPr>
            </w:pPr>
            <w:r>
              <w:rPr>
                <w:rFonts w:ascii="Arial" w:eastAsia="Arial" w:hAnsi="Arial" w:cs="Arial"/>
                <w:sz w:val="18"/>
                <w:szCs w:val="18"/>
              </w:rPr>
              <w:t>Fases</w:t>
            </w:r>
          </w:p>
          <w:p w14:paraId="41C590DA" w14:textId="77777777" w:rsidR="003D5687" w:rsidRDefault="003603AD">
            <w:pPr>
              <w:numPr>
                <w:ilvl w:val="2"/>
                <w:numId w:val="40"/>
              </w:numPr>
              <w:ind w:hanging="152"/>
              <w:rPr>
                <w:rFonts w:ascii="Arial" w:eastAsia="Arial" w:hAnsi="Arial" w:cs="Arial"/>
                <w:sz w:val="18"/>
                <w:szCs w:val="18"/>
              </w:rPr>
            </w:pPr>
            <w:r>
              <w:rPr>
                <w:rFonts w:ascii="Arial" w:eastAsia="Arial" w:hAnsi="Arial" w:cs="Arial"/>
                <w:sz w:val="18"/>
                <w:szCs w:val="18"/>
              </w:rPr>
              <w:t>Concepção (ideação, Pesquisa de anterioridade e Registros e patentes)</w:t>
            </w:r>
          </w:p>
          <w:p w14:paraId="5352C932" w14:textId="77777777" w:rsidR="003D5687" w:rsidRDefault="003603AD">
            <w:pPr>
              <w:numPr>
                <w:ilvl w:val="2"/>
                <w:numId w:val="40"/>
              </w:numPr>
              <w:ind w:hanging="152"/>
              <w:rPr>
                <w:rFonts w:ascii="Arial" w:eastAsia="Arial" w:hAnsi="Arial" w:cs="Arial"/>
                <w:sz w:val="18"/>
                <w:szCs w:val="18"/>
              </w:rPr>
            </w:pPr>
            <w:r>
              <w:rPr>
                <w:rFonts w:ascii="Arial" w:eastAsia="Arial" w:hAnsi="Arial" w:cs="Arial"/>
                <w:sz w:val="18"/>
                <w:szCs w:val="18"/>
              </w:rPr>
              <w:t>Fundamentação</w:t>
            </w:r>
          </w:p>
          <w:p w14:paraId="29FD6060" w14:textId="77777777" w:rsidR="003D5687" w:rsidRDefault="003603AD">
            <w:pPr>
              <w:numPr>
                <w:ilvl w:val="2"/>
                <w:numId w:val="40"/>
              </w:numPr>
              <w:ind w:hanging="152"/>
              <w:rPr>
                <w:rFonts w:ascii="Arial" w:eastAsia="Arial" w:hAnsi="Arial" w:cs="Arial"/>
                <w:sz w:val="18"/>
                <w:szCs w:val="18"/>
              </w:rPr>
            </w:pPr>
            <w:r>
              <w:rPr>
                <w:rFonts w:ascii="Arial" w:eastAsia="Arial" w:hAnsi="Arial" w:cs="Arial"/>
                <w:sz w:val="18"/>
                <w:szCs w:val="18"/>
              </w:rPr>
              <w:t>Planejamento</w:t>
            </w:r>
          </w:p>
          <w:p w14:paraId="78671B36" w14:textId="77777777" w:rsidR="003D5687" w:rsidRDefault="003603AD">
            <w:pPr>
              <w:numPr>
                <w:ilvl w:val="2"/>
                <w:numId w:val="40"/>
              </w:numPr>
              <w:ind w:hanging="152"/>
              <w:rPr>
                <w:rFonts w:ascii="Arial" w:eastAsia="Arial" w:hAnsi="Arial" w:cs="Arial"/>
                <w:sz w:val="18"/>
                <w:szCs w:val="18"/>
              </w:rPr>
            </w:pPr>
            <w:r>
              <w:rPr>
                <w:rFonts w:ascii="Arial" w:eastAsia="Arial" w:hAnsi="Arial" w:cs="Arial"/>
                <w:sz w:val="18"/>
                <w:szCs w:val="18"/>
              </w:rPr>
              <w:t>Viabilidade</w:t>
            </w:r>
          </w:p>
          <w:p w14:paraId="268BECBE" w14:textId="77777777" w:rsidR="003D5687" w:rsidRDefault="003603AD">
            <w:pPr>
              <w:numPr>
                <w:ilvl w:val="2"/>
                <w:numId w:val="40"/>
              </w:numPr>
              <w:ind w:hanging="152"/>
              <w:rPr>
                <w:rFonts w:ascii="Arial" w:eastAsia="Arial" w:hAnsi="Arial" w:cs="Arial"/>
                <w:sz w:val="18"/>
                <w:szCs w:val="18"/>
              </w:rPr>
            </w:pPr>
            <w:r>
              <w:rPr>
                <w:rFonts w:ascii="Arial" w:eastAsia="Arial" w:hAnsi="Arial" w:cs="Arial"/>
                <w:sz w:val="18"/>
                <w:szCs w:val="18"/>
              </w:rPr>
              <w:t>Execução</w:t>
            </w:r>
          </w:p>
          <w:p w14:paraId="6105EDE4" w14:textId="77777777" w:rsidR="003D5687" w:rsidRDefault="003603AD">
            <w:pPr>
              <w:numPr>
                <w:ilvl w:val="2"/>
                <w:numId w:val="40"/>
              </w:numPr>
              <w:ind w:hanging="152"/>
              <w:rPr>
                <w:rFonts w:ascii="Arial" w:eastAsia="Arial" w:hAnsi="Arial" w:cs="Arial"/>
                <w:sz w:val="18"/>
                <w:szCs w:val="18"/>
              </w:rPr>
            </w:pPr>
            <w:r>
              <w:rPr>
                <w:rFonts w:ascii="Arial" w:eastAsia="Arial" w:hAnsi="Arial" w:cs="Arial"/>
                <w:sz w:val="18"/>
                <w:szCs w:val="18"/>
              </w:rPr>
              <w:t>Resultados</w:t>
            </w:r>
          </w:p>
          <w:p w14:paraId="3B843EDC" w14:textId="77777777" w:rsidR="003D5687" w:rsidRDefault="003603AD">
            <w:pPr>
              <w:numPr>
                <w:ilvl w:val="2"/>
                <w:numId w:val="40"/>
              </w:numPr>
              <w:ind w:hanging="152"/>
              <w:rPr>
                <w:rFonts w:ascii="Arial" w:eastAsia="Arial" w:hAnsi="Arial" w:cs="Arial"/>
                <w:sz w:val="18"/>
                <w:szCs w:val="18"/>
              </w:rPr>
            </w:pPr>
            <w:r>
              <w:rPr>
                <w:rFonts w:ascii="Arial" w:eastAsia="Arial" w:hAnsi="Arial" w:cs="Arial"/>
                <w:sz w:val="18"/>
                <w:szCs w:val="18"/>
              </w:rPr>
              <w:t>Apresentação</w:t>
            </w:r>
          </w:p>
          <w:p w14:paraId="5B6C6180" w14:textId="77777777" w:rsidR="003D5687" w:rsidRDefault="003603AD">
            <w:pPr>
              <w:numPr>
                <w:ilvl w:val="1"/>
                <w:numId w:val="40"/>
              </w:numPr>
              <w:rPr>
                <w:rFonts w:ascii="Arial" w:eastAsia="Arial" w:hAnsi="Arial" w:cs="Arial"/>
                <w:sz w:val="18"/>
                <w:szCs w:val="18"/>
              </w:rPr>
            </w:pPr>
            <w:r>
              <w:rPr>
                <w:rFonts w:ascii="Arial" w:eastAsia="Arial" w:hAnsi="Arial" w:cs="Arial"/>
                <w:sz w:val="18"/>
                <w:szCs w:val="18"/>
              </w:rPr>
              <w:t>Normas técnicas relacionadas a projetos</w:t>
            </w:r>
          </w:p>
        </w:tc>
      </w:tr>
      <w:tr w:rsidR="003D5687" w14:paraId="1D8E9E5F" w14:textId="77777777">
        <w:trPr>
          <w:trHeight w:val="408"/>
        </w:trPr>
        <w:tc>
          <w:tcPr>
            <w:tcW w:w="4500" w:type="dxa"/>
            <w:tcBorders>
              <w:bottom w:val="single" w:sz="8" w:space="0" w:color="000000"/>
            </w:tcBorders>
            <w:shd w:val="clear" w:color="auto" w:fill="E2EFD9"/>
            <w:vAlign w:val="center"/>
          </w:tcPr>
          <w:p w14:paraId="63EF31C3"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t xml:space="preserve">Eixo Estruturante </w:t>
            </w:r>
            <w:proofErr w:type="gramStart"/>
            <w:r>
              <w:rPr>
                <w:rFonts w:ascii="Arial" w:eastAsia="Arial" w:hAnsi="Arial" w:cs="Arial"/>
                <w:color w:val="2E75B5"/>
                <w:sz w:val="18"/>
                <w:szCs w:val="18"/>
              </w:rPr>
              <w:t>BNCC  /</w:t>
            </w:r>
            <w:proofErr w:type="gramEnd"/>
            <w:r>
              <w:rPr>
                <w:rFonts w:ascii="Arial" w:eastAsia="Arial" w:hAnsi="Arial" w:cs="Arial"/>
                <w:color w:val="2E75B5"/>
                <w:sz w:val="18"/>
                <w:szCs w:val="18"/>
              </w:rPr>
              <w:t xml:space="preserve">   </w:t>
            </w:r>
          </w:p>
          <w:p w14:paraId="6A5504C4"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t>Competência Integradora</w:t>
            </w:r>
          </w:p>
        </w:tc>
        <w:tc>
          <w:tcPr>
            <w:tcW w:w="5370" w:type="dxa"/>
            <w:tcBorders>
              <w:bottom w:val="single" w:sz="8" w:space="0" w:color="000000"/>
            </w:tcBorders>
            <w:shd w:val="clear" w:color="auto" w:fill="E2EFD9"/>
            <w:vAlign w:val="center"/>
          </w:tcPr>
          <w:p w14:paraId="5AA4C7DD"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t xml:space="preserve">Eixo Estruturante </w:t>
            </w:r>
            <w:proofErr w:type="gramStart"/>
            <w:r>
              <w:rPr>
                <w:rFonts w:ascii="Arial" w:eastAsia="Arial" w:hAnsi="Arial" w:cs="Arial"/>
                <w:color w:val="2E75B5"/>
                <w:sz w:val="18"/>
                <w:szCs w:val="18"/>
              </w:rPr>
              <w:t>BNCC  /</w:t>
            </w:r>
            <w:proofErr w:type="gramEnd"/>
            <w:r>
              <w:rPr>
                <w:rFonts w:ascii="Arial" w:eastAsia="Arial" w:hAnsi="Arial" w:cs="Arial"/>
                <w:color w:val="2E75B5"/>
                <w:sz w:val="18"/>
                <w:szCs w:val="18"/>
              </w:rPr>
              <w:t xml:space="preserve">   </w:t>
            </w:r>
          </w:p>
          <w:p w14:paraId="7E94625E"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t>Competência Integradora</w:t>
            </w:r>
          </w:p>
        </w:tc>
      </w:tr>
      <w:tr w:rsidR="003D5687" w14:paraId="4CA63696" w14:textId="77777777">
        <w:trPr>
          <w:trHeight w:val="408"/>
        </w:trPr>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5E5D7C" w14:textId="77777777" w:rsidR="003D5687" w:rsidRDefault="003603AD">
            <w:pPr>
              <w:rPr>
                <w:rFonts w:ascii="Arial" w:eastAsia="Arial" w:hAnsi="Arial" w:cs="Arial"/>
                <w:sz w:val="18"/>
                <w:szCs w:val="18"/>
              </w:rPr>
            </w:pPr>
            <w:r>
              <w:rPr>
                <w:rFonts w:ascii="Arial" w:eastAsia="Arial" w:hAnsi="Arial" w:cs="Arial"/>
                <w:b/>
                <w:sz w:val="18"/>
                <w:szCs w:val="18"/>
              </w:rPr>
              <w:lastRenderedPageBreak/>
              <w:t>Processos Criativos</w:t>
            </w:r>
            <w:r>
              <w:rPr>
                <w:rFonts w:ascii="Arial" w:eastAsia="Arial" w:hAnsi="Arial" w:cs="Arial"/>
                <w:sz w:val="18"/>
                <w:szCs w:val="18"/>
              </w:rPr>
              <w:t>: Desenvolver experimentos, modelos e protótipos para a melhoria de processos ou produtos que atendam demandas da sociedade.</w:t>
            </w:r>
          </w:p>
        </w:tc>
        <w:tc>
          <w:tcPr>
            <w:tcW w:w="5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350FA6" w14:textId="77777777" w:rsidR="003D5687" w:rsidRDefault="003603AD">
            <w:pPr>
              <w:rPr>
                <w:rFonts w:ascii="Arial" w:eastAsia="Arial" w:hAnsi="Arial" w:cs="Arial"/>
                <w:sz w:val="18"/>
                <w:szCs w:val="18"/>
              </w:rPr>
            </w:pPr>
            <w:r>
              <w:rPr>
                <w:rFonts w:ascii="Arial" w:eastAsia="Arial" w:hAnsi="Arial" w:cs="Arial"/>
                <w:sz w:val="18"/>
                <w:szCs w:val="18"/>
              </w:rPr>
              <w:t>Propor soluções para a melhoria de processos ou produtos conforme demandas da sociedade.</w:t>
            </w:r>
          </w:p>
        </w:tc>
      </w:tr>
      <w:tr w:rsidR="003D5687" w14:paraId="39BF7EDF" w14:textId="77777777">
        <w:trPr>
          <w:trHeight w:val="408"/>
        </w:trPr>
        <w:tc>
          <w:tcPr>
            <w:tcW w:w="4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88E5D2" w14:textId="77777777" w:rsidR="003D5687" w:rsidRDefault="003603AD">
            <w:pPr>
              <w:rPr>
                <w:rFonts w:ascii="Arial" w:eastAsia="Arial" w:hAnsi="Arial" w:cs="Arial"/>
                <w:sz w:val="18"/>
                <w:szCs w:val="18"/>
              </w:rPr>
            </w:pPr>
            <w:r>
              <w:rPr>
                <w:rFonts w:ascii="Arial" w:eastAsia="Arial" w:hAnsi="Arial" w:cs="Arial"/>
                <w:b/>
                <w:sz w:val="18"/>
                <w:szCs w:val="18"/>
              </w:rPr>
              <w:t xml:space="preserve">Processos Criativos: </w:t>
            </w:r>
            <w:r>
              <w:rPr>
                <w:rFonts w:ascii="Arial" w:eastAsia="Arial" w:hAnsi="Arial" w:cs="Arial"/>
                <w:sz w:val="18"/>
                <w:szCs w:val="18"/>
              </w:rPr>
              <w:t>Desenvolver experimentos, modelos e protótipos para a melhoria de processos ou produtos que atendam demandas da sociedade.</w:t>
            </w:r>
          </w:p>
        </w:tc>
        <w:tc>
          <w:tcPr>
            <w:tcW w:w="5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E56E25" w14:textId="77777777" w:rsidR="003D5687" w:rsidRDefault="003603AD">
            <w:pPr>
              <w:rPr>
                <w:rFonts w:ascii="Arial" w:eastAsia="Arial" w:hAnsi="Arial" w:cs="Arial"/>
                <w:sz w:val="18"/>
                <w:szCs w:val="18"/>
              </w:rPr>
            </w:pPr>
            <w:r>
              <w:rPr>
                <w:rFonts w:ascii="Arial" w:eastAsia="Arial" w:hAnsi="Arial" w:cs="Arial"/>
                <w:sz w:val="18"/>
                <w:szCs w:val="18"/>
              </w:rPr>
              <w:t>Criar experimentos, modelos e protótipos para a melhoria de processos ou produtos conforme demandas da sociedade.</w:t>
            </w:r>
          </w:p>
        </w:tc>
      </w:tr>
      <w:tr w:rsidR="003D5687" w14:paraId="12D5DA79" w14:textId="77777777">
        <w:trPr>
          <w:trHeight w:val="20"/>
        </w:trPr>
        <w:tc>
          <w:tcPr>
            <w:tcW w:w="9870" w:type="dxa"/>
            <w:gridSpan w:val="2"/>
            <w:shd w:val="clear" w:color="auto" w:fill="E2EFD9"/>
            <w:vAlign w:val="center"/>
          </w:tcPr>
          <w:p w14:paraId="02730D67" w14:textId="77777777" w:rsidR="003D5687" w:rsidRDefault="003603AD">
            <w:pPr>
              <w:jc w:val="center"/>
              <w:rPr>
                <w:rFonts w:ascii="Arial" w:eastAsia="Arial" w:hAnsi="Arial" w:cs="Arial"/>
                <w:color w:val="2E75B5"/>
                <w:sz w:val="18"/>
                <w:szCs w:val="18"/>
              </w:rPr>
            </w:pPr>
            <w:r>
              <w:rPr>
                <w:rFonts w:ascii="Arial" w:eastAsia="Arial" w:hAnsi="Arial" w:cs="Arial"/>
                <w:b/>
                <w:color w:val="2E75B5"/>
                <w:sz w:val="18"/>
                <w:szCs w:val="18"/>
              </w:rPr>
              <w:t>Capacidades Socioemocionais</w:t>
            </w:r>
          </w:p>
        </w:tc>
      </w:tr>
      <w:tr w:rsidR="003D5687" w14:paraId="0A67EB0A" w14:textId="77777777">
        <w:trPr>
          <w:trHeight w:val="408"/>
        </w:trPr>
        <w:tc>
          <w:tcPr>
            <w:tcW w:w="9870" w:type="dxa"/>
            <w:gridSpan w:val="2"/>
            <w:shd w:val="clear" w:color="auto" w:fill="auto"/>
            <w:vAlign w:val="center"/>
          </w:tcPr>
          <w:p w14:paraId="312B1453"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Comprometer-se com a prática permanente e intensiva da amabilidade nas relações profissionais, visando ao engajamento e à cooperação nas relações de trabalho.</w:t>
            </w:r>
          </w:p>
          <w:p w14:paraId="5CB77FC1"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Perceber que, em seu contexto de trabalho e âmbitos de convívio, existem diferentes hierarquias (instituídas ou natas), instâncias de decisão e níveis de autonomia em relação a ações, circunstâncias e propósitos.</w:t>
            </w:r>
          </w:p>
          <w:p w14:paraId="06ACF385"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Reconhecer a ocorrência de novos fatos, ideias e opiniões diferentes como oportunidades e possibilidades de mudanças positivas e inovadoras nas atividades de sua responsabilidade.</w:t>
            </w:r>
          </w:p>
          <w:p w14:paraId="3406F814"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Analisar as complexidades e dificuldades existentes nos problemas, necessidades, ou oportunidades de melhoria em seu campo de trabalho.</w:t>
            </w:r>
          </w:p>
        </w:tc>
      </w:tr>
      <w:tr w:rsidR="003D5687" w14:paraId="444F48EE" w14:textId="77777777">
        <w:trPr>
          <w:trHeight w:val="20"/>
        </w:trPr>
        <w:tc>
          <w:tcPr>
            <w:tcW w:w="9870" w:type="dxa"/>
            <w:gridSpan w:val="2"/>
            <w:shd w:val="clear" w:color="auto" w:fill="E2EFD9"/>
            <w:vAlign w:val="center"/>
          </w:tcPr>
          <w:p w14:paraId="4FB094F5" w14:textId="77777777" w:rsidR="003D5687" w:rsidRDefault="003603AD">
            <w:pPr>
              <w:jc w:val="center"/>
              <w:rPr>
                <w:rFonts w:ascii="Arial" w:eastAsia="Arial" w:hAnsi="Arial" w:cs="Arial"/>
                <w:color w:val="2E75B5"/>
                <w:sz w:val="18"/>
                <w:szCs w:val="18"/>
              </w:rPr>
            </w:pPr>
            <w:r>
              <w:rPr>
                <w:rFonts w:ascii="Arial" w:eastAsia="Arial" w:hAnsi="Arial" w:cs="Arial"/>
                <w:b/>
                <w:color w:val="2E75B5"/>
                <w:sz w:val="18"/>
                <w:szCs w:val="18"/>
              </w:rPr>
              <w:t>Ambientes pedagógicos, com relação de equipamentos, máquinas, ferramentas, instrumentos e materiais</w:t>
            </w:r>
          </w:p>
        </w:tc>
      </w:tr>
      <w:tr w:rsidR="003D5687" w14:paraId="27A4D395" w14:textId="77777777">
        <w:trPr>
          <w:trHeight w:val="408"/>
        </w:trPr>
        <w:tc>
          <w:tcPr>
            <w:tcW w:w="4500" w:type="dxa"/>
            <w:shd w:val="clear" w:color="auto" w:fill="auto"/>
            <w:vAlign w:val="center"/>
          </w:tcPr>
          <w:p w14:paraId="30ADA8B4" w14:textId="77777777" w:rsidR="003D5687" w:rsidRDefault="003603AD">
            <w:pPr>
              <w:rPr>
                <w:rFonts w:ascii="Arial" w:eastAsia="Arial" w:hAnsi="Arial" w:cs="Arial"/>
                <w:sz w:val="18"/>
                <w:szCs w:val="18"/>
              </w:rPr>
            </w:pPr>
            <w:r>
              <w:rPr>
                <w:rFonts w:ascii="Arial" w:eastAsia="Arial" w:hAnsi="Arial" w:cs="Arial"/>
                <w:b/>
                <w:sz w:val="18"/>
                <w:szCs w:val="18"/>
              </w:rPr>
              <w:t>Ambientes Pedagógicos</w:t>
            </w:r>
          </w:p>
        </w:tc>
        <w:tc>
          <w:tcPr>
            <w:tcW w:w="5370" w:type="dxa"/>
            <w:shd w:val="clear" w:color="auto" w:fill="auto"/>
            <w:vAlign w:val="center"/>
          </w:tcPr>
          <w:p w14:paraId="112DDDDB"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Sala de Aula, Laboratório de Informática e SENAI LAB</w:t>
            </w:r>
          </w:p>
        </w:tc>
      </w:tr>
      <w:tr w:rsidR="003D5687" w14:paraId="0ED678DC" w14:textId="77777777">
        <w:trPr>
          <w:trHeight w:val="408"/>
        </w:trPr>
        <w:tc>
          <w:tcPr>
            <w:tcW w:w="4500" w:type="dxa"/>
            <w:shd w:val="clear" w:color="auto" w:fill="auto"/>
            <w:vAlign w:val="center"/>
          </w:tcPr>
          <w:p w14:paraId="7955B75E" w14:textId="77777777" w:rsidR="003D5687" w:rsidRDefault="003603AD">
            <w:pPr>
              <w:rPr>
                <w:rFonts w:ascii="Arial" w:eastAsia="Arial" w:hAnsi="Arial" w:cs="Arial"/>
                <w:sz w:val="18"/>
                <w:szCs w:val="18"/>
              </w:rPr>
            </w:pPr>
            <w:r>
              <w:rPr>
                <w:rFonts w:ascii="Arial" w:eastAsia="Arial" w:hAnsi="Arial" w:cs="Arial"/>
                <w:b/>
                <w:sz w:val="18"/>
                <w:szCs w:val="18"/>
              </w:rPr>
              <w:t>Recursos didáticos</w:t>
            </w:r>
          </w:p>
        </w:tc>
        <w:tc>
          <w:tcPr>
            <w:tcW w:w="5370" w:type="dxa"/>
            <w:shd w:val="clear" w:color="auto" w:fill="auto"/>
            <w:vAlign w:val="center"/>
          </w:tcPr>
          <w:p w14:paraId="686892D9" w14:textId="77777777" w:rsidR="003D5687" w:rsidRDefault="003603AD">
            <w:pPr>
              <w:numPr>
                <w:ilvl w:val="0"/>
                <w:numId w:val="50"/>
              </w:numPr>
              <w:rPr>
                <w:rFonts w:ascii="Arial" w:eastAsia="Arial" w:hAnsi="Arial" w:cs="Arial"/>
                <w:sz w:val="18"/>
                <w:szCs w:val="18"/>
              </w:rPr>
            </w:pPr>
            <w:r>
              <w:rPr>
                <w:rFonts w:ascii="Arial" w:eastAsia="Arial" w:hAnsi="Arial" w:cs="Arial"/>
                <w:sz w:val="18"/>
                <w:szCs w:val="18"/>
              </w:rPr>
              <w:t>Livros, apostilas, vídeos ilustrativos e material de escritório (Canvas)</w:t>
            </w:r>
          </w:p>
        </w:tc>
      </w:tr>
    </w:tbl>
    <w:p w14:paraId="54E74439" w14:textId="77777777" w:rsidR="003D5687" w:rsidRDefault="003D5687">
      <w:pPr>
        <w:rPr>
          <w:rFonts w:ascii="Arial" w:eastAsia="Arial" w:hAnsi="Arial" w:cs="Arial"/>
          <w:sz w:val="18"/>
          <w:szCs w:val="18"/>
        </w:rPr>
      </w:pPr>
    </w:p>
    <w:p w14:paraId="4731104E" w14:textId="77777777" w:rsidR="003D5687" w:rsidRDefault="003D5687">
      <w:pPr>
        <w:rPr>
          <w:rFonts w:ascii="Arial" w:eastAsia="Arial" w:hAnsi="Arial" w:cs="Arial"/>
          <w:sz w:val="18"/>
          <w:szCs w:val="18"/>
        </w:rPr>
      </w:pPr>
    </w:p>
    <w:p w14:paraId="404B52C2" w14:textId="77777777" w:rsidR="003D5687" w:rsidRDefault="003D5687">
      <w:pPr>
        <w:rPr>
          <w:rFonts w:ascii="Arial" w:eastAsia="Arial" w:hAnsi="Arial" w:cs="Arial"/>
          <w:sz w:val="18"/>
          <w:szCs w:val="18"/>
        </w:rPr>
      </w:pPr>
    </w:p>
    <w:p w14:paraId="24B2AED3" w14:textId="77777777" w:rsidR="003D5687" w:rsidRDefault="003D5687">
      <w:pPr>
        <w:rPr>
          <w:rFonts w:ascii="Arial" w:eastAsia="Arial" w:hAnsi="Arial" w:cs="Arial"/>
          <w:sz w:val="18"/>
          <w:szCs w:val="18"/>
          <w:highlight w:val="yellow"/>
        </w:rPr>
      </w:pPr>
    </w:p>
    <w:tbl>
      <w:tblPr>
        <w:tblStyle w:val="afffffffffffb"/>
        <w:tblW w:w="99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190"/>
        <w:gridCol w:w="4725"/>
      </w:tblGrid>
      <w:tr w:rsidR="003D5687" w14:paraId="1EAD2268" w14:textId="77777777">
        <w:trPr>
          <w:trHeight w:val="296"/>
        </w:trPr>
        <w:tc>
          <w:tcPr>
            <w:tcW w:w="9915" w:type="dxa"/>
            <w:gridSpan w:val="2"/>
            <w:tcBorders>
              <w:top w:val="single" w:sz="4" w:space="0" w:color="000000"/>
              <w:left w:val="single" w:sz="4" w:space="0" w:color="000000"/>
              <w:bottom w:val="single" w:sz="4" w:space="0" w:color="000000"/>
              <w:right w:val="single" w:sz="4" w:space="0" w:color="000000"/>
            </w:tcBorders>
            <w:shd w:val="clear" w:color="auto" w:fill="E2EFD9"/>
            <w:tcMar>
              <w:top w:w="20" w:type="dxa"/>
              <w:left w:w="60" w:type="dxa"/>
              <w:bottom w:w="40" w:type="dxa"/>
              <w:right w:w="60" w:type="dxa"/>
            </w:tcMar>
          </w:tcPr>
          <w:p w14:paraId="75E9A007" w14:textId="77777777" w:rsidR="003D5687" w:rsidRDefault="003603AD">
            <w:pPr>
              <w:ind w:left="425"/>
              <w:jc w:val="center"/>
              <w:rPr>
                <w:rFonts w:ascii="Arial" w:eastAsia="Arial" w:hAnsi="Arial" w:cs="Arial"/>
                <w:b/>
                <w:color w:val="2E75B5"/>
                <w:sz w:val="18"/>
                <w:szCs w:val="18"/>
              </w:rPr>
            </w:pPr>
            <w:r>
              <w:rPr>
                <w:rFonts w:ascii="Arial" w:eastAsia="Arial" w:hAnsi="Arial" w:cs="Arial"/>
                <w:b/>
                <w:color w:val="2E75B5"/>
                <w:sz w:val="18"/>
                <w:szCs w:val="18"/>
              </w:rPr>
              <w:t>MÓDULO EDUCAÇÃO PARA O TRABALHO</w:t>
            </w:r>
          </w:p>
        </w:tc>
      </w:tr>
      <w:tr w:rsidR="003D5687" w14:paraId="71647CCC" w14:textId="77777777">
        <w:trPr>
          <w:trHeight w:val="360"/>
        </w:trPr>
        <w:tc>
          <w:tcPr>
            <w:tcW w:w="9915" w:type="dxa"/>
            <w:gridSpan w:val="2"/>
            <w:tcBorders>
              <w:top w:val="nil"/>
              <w:left w:val="single" w:sz="4" w:space="0" w:color="000000"/>
              <w:bottom w:val="single" w:sz="4" w:space="0" w:color="000000"/>
              <w:right w:val="single" w:sz="4" w:space="0" w:color="000000"/>
            </w:tcBorders>
            <w:shd w:val="clear" w:color="auto" w:fill="auto"/>
            <w:tcMar>
              <w:top w:w="20" w:type="dxa"/>
              <w:left w:w="60" w:type="dxa"/>
              <w:bottom w:w="40" w:type="dxa"/>
              <w:right w:w="60" w:type="dxa"/>
            </w:tcMar>
          </w:tcPr>
          <w:p w14:paraId="730DBEFA" w14:textId="77777777" w:rsidR="003D5687" w:rsidRDefault="003603AD">
            <w:pPr>
              <w:ind w:left="141"/>
              <w:rPr>
                <w:rFonts w:ascii="Arial" w:eastAsia="Arial" w:hAnsi="Arial" w:cs="Arial"/>
                <w:b/>
                <w:sz w:val="18"/>
                <w:szCs w:val="18"/>
                <w:highlight w:val="white"/>
              </w:rPr>
            </w:pPr>
            <w:r>
              <w:rPr>
                <w:rFonts w:ascii="Arial" w:eastAsia="Arial" w:hAnsi="Arial" w:cs="Arial"/>
                <w:b/>
                <w:sz w:val="18"/>
                <w:szCs w:val="18"/>
                <w:highlight w:val="white"/>
              </w:rPr>
              <w:t xml:space="preserve">Unidade Curricular: Desenvolvimento Socioprofissional </w:t>
            </w:r>
          </w:p>
        </w:tc>
      </w:tr>
      <w:tr w:rsidR="003D5687" w14:paraId="28AEE6FD" w14:textId="77777777">
        <w:trPr>
          <w:trHeight w:val="285"/>
        </w:trPr>
        <w:tc>
          <w:tcPr>
            <w:tcW w:w="9915" w:type="dxa"/>
            <w:gridSpan w:val="2"/>
            <w:tcBorders>
              <w:top w:val="nil"/>
              <w:left w:val="single" w:sz="4" w:space="0" w:color="000000"/>
              <w:bottom w:val="single" w:sz="4" w:space="0" w:color="000000"/>
              <w:right w:val="single" w:sz="4" w:space="0" w:color="000000"/>
            </w:tcBorders>
            <w:shd w:val="clear" w:color="auto" w:fill="auto"/>
            <w:tcMar>
              <w:top w:w="20" w:type="dxa"/>
              <w:left w:w="60" w:type="dxa"/>
              <w:bottom w:w="40" w:type="dxa"/>
              <w:right w:w="60" w:type="dxa"/>
            </w:tcMar>
          </w:tcPr>
          <w:p w14:paraId="3714813E" w14:textId="77777777" w:rsidR="003D5687" w:rsidRDefault="003603AD">
            <w:pPr>
              <w:ind w:left="141"/>
              <w:rPr>
                <w:rFonts w:ascii="Arial" w:eastAsia="Arial" w:hAnsi="Arial" w:cs="Arial"/>
                <w:sz w:val="18"/>
                <w:szCs w:val="18"/>
                <w:highlight w:val="white"/>
              </w:rPr>
            </w:pPr>
            <w:r>
              <w:rPr>
                <w:rFonts w:ascii="Arial" w:eastAsia="Arial" w:hAnsi="Arial" w:cs="Arial"/>
                <w:b/>
                <w:sz w:val="18"/>
                <w:szCs w:val="18"/>
                <w:highlight w:val="white"/>
              </w:rPr>
              <w:t xml:space="preserve">Carga Horária: </w:t>
            </w:r>
            <w:r>
              <w:rPr>
                <w:rFonts w:ascii="Arial" w:eastAsia="Arial" w:hAnsi="Arial" w:cs="Arial"/>
                <w:sz w:val="18"/>
                <w:szCs w:val="18"/>
                <w:highlight w:val="white"/>
              </w:rPr>
              <w:t>8h</w:t>
            </w:r>
          </w:p>
        </w:tc>
      </w:tr>
      <w:tr w:rsidR="003D5687" w14:paraId="2FCFAE62" w14:textId="77777777">
        <w:trPr>
          <w:trHeight w:val="405"/>
        </w:trPr>
        <w:tc>
          <w:tcPr>
            <w:tcW w:w="9915" w:type="dxa"/>
            <w:gridSpan w:val="2"/>
            <w:tcBorders>
              <w:top w:val="nil"/>
              <w:left w:val="single" w:sz="4" w:space="0" w:color="000000"/>
              <w:bottom w:val="single" w:sz="4" w:space="0" w:color="000000"/>
              <w:right w:val="single" w:sz="4" w:space="0" w:color="000000"/>
            </w:tcBorders>
            <w:shd w:val="clear" w:color="auto" w:fill="auto"/>
            <w:tcMar>
              <w:top w:w="20" w:type="dxa"/>
              <w:left w:w="60" w:type="dxa"/>
              <w:bottom w:w="40" w:type="dxa"/>
              <w:right w:w="60" w:type="dxa"/>
            </w:tcMar>
          </w:tcPr>
          <w:p w14:paraId="58E04BFA" w14:textId="77777777" w:rsidR="003D5687" w:rsidRDefault="003603AD">
            <w:pPr>
              <w:ind w:left="141"/>
              <w:jc w:val="both"/>
              <w:rPr>
                <w:rFonts w:ascii="Arial" w:eastAsia="Arial" w:hAnsi="Arial" w:cs="Arial"/>
                <w:sz w:val="18"/>
                <w:szCs w:val="18"/>
                <w:highlight w:val="white"/>
              </w:rPr>
            </w:pPr>
            <w:r>
              <w:rPr>
                <w:rFonts w:ascii="Arial" w:eastAsia="Arial" w:hAnsi="Arial" w:cs="Arial"/>
                <w:b/>
                <w:sz w:val="18"/>
                <w:szCs w:val="18"/>
                <w:highlight w:val="white"/>
              </w:rPr>
              <w:t xml:space="preserve">Objetivo Geral: </w:t>
            </w:r>
            <w:r>
              <w:rPr>
                <w:rFonts w:ascii="Arial" w:eastAsia="Arial" w:hAnsi="Arial" w:cs="Arial"/>
                <w:sz w:val="18"/>
                <w:szCs w:val="18"/>
                <w:highlight w:val="white"/>
              </w:rPr>
              <w:t>Desenvolver capacidades que permitam ao estudante realizar suas atividades no mundo do trabalho, considerando as diferentes estruturas e sistemas de organização do trabalho e habilidades requeridas nas relações socioprofissionais.</w:t>
            </w:r>
          </w:p>
        </w:tc>
      </w:tr>
      <w:tr w:rsidR="003D5687" w14:paraId="35B8B4BD" w14:textId="77777777">
        <w:trPr>
          <w:trHeight w:val="285"/>
        </w:trPr>
        <w:tc>
          <w:tcPr>
            <w:tcW w:w="9915" w:type="dxa"/>
            <w:gridSpan w:val="2"/>
            <w:tcBorders>
              <w:top w:val="nil"/>
              <w:left w:val="single" w:sz="4" w:space="0" w:color="000000"/>
              <w:bottom w:val="single" w:sz="4" w:space="0" w:color="000000"/>
              <w:right w:val="single" w:sz="4" w:space="0" w:color="000000"/>
            </w:tcBorders>
            <w:shd w:val="clear" w:color="auto" w:fill="E2EFD9"/>
            <w:tcMar>
              <w:top w:w="20" w:type="dxa"/>
              <w:left w:w="60" w:type="dxa"/>
              <w:bottom w:w="40" w:type="dxa"/>
              <w:right w:w="60" w:type="dxa"/>
            </w:tcMar>
          </w:tcPr>
          <w:p w14:paraId="4D61A30B" w14:textId="77777777" w:rsidR="003D5687" w:rsidRDefault="003603AD">
            <w:pPr>
              <w:ind w:left="425"/>
              <w:jc w:val="center"/>
              <w:rPr>
                <w:rFonts w:ascii="Arial" w:eastAsia="Arial" w:hAnsi="Arial" w:cs="Arial"/>
                <w:b/>
                <w:color w:val="2E75B5"/>
                <w:sz w:val="18"/>
                <w:szCs w:val="18"/>
              </w:rPr>
            </w:pPr>
            <w:r>
              <w:rPr>
                <w:rFonts w:ascii="Arial" w:eastAsia="Arial" w:hAnsi="Arial" w:cs="Arial"/>
                <w:b/>
                <w:color w:val="2E75B5"/>
                <w:sz w:val="18"/>
                <w:szCs w:val="18"/>
              </w:rPr>
              <w:t>Conteúdos Formativos</w:t>
            </w:r>
          </w:p>
        </w:tc>
      </w:tr>
      <w:tr w:rsidR="003D5687" w14:paraId="0FA9381B" w14:textId="77777777">
        <w:trPr>
          <w:trHeight w:val="405"/>
        </w:trPr>
        <w:tc>
          <w:tcPr>
            <w:tcW w:w="5190" w:type="dxa"/>
            <w:tcBorders>
              <w:top w:val="nil"/>
              <w:left w:val="single" w:sz="4" w:space="0" w:color="000000"/>
              <w:bottom w:val="single" w:sz="4" w:space="0" w:color="000000"/>
              <w:right w:val="single" w:sz="4" w:space="0" w:color="000000"/>
            </w:tcBorders>
            <w:shd w:val="clear" w:color="auto" w:fill="E2EFD9"/>
            <w:tcMar>
              <w:top w:w="20" w:type="dxa"/>
              <w:left w:w="60" w:type="dxa"/>
              <w:bottom w:w="40" w:type="dxa"/>
              <w:right w:w="60" w:type="dxa"/>
            </w:tcMar>
          </w:tcPr>
          <w:p w14:paraId="09FA850A" w14:textId="77777777" w:rsidR="003D5687" w:rsidRDefault="003603AD">
            <w:pPr>
              <w:ind w:left="425"/>
              <w:jc w:val="center"/>
              <w:rPr>
                <w:rFonts w:ascii="Arial" w:eastAsia="Arial" w:hAnsi="Arial" w:cs="Arial"/>
                <w:b/>
                <w:color w:val="2E75B5"/>
                <w:sz w:val="18"/>
                <w:szCs w:val="18"/>
              </w:rPr>
            </w:pPr>
            <w:r>
              <w:rPr>
                <w:rFonts w:ascii="Arial" w:eastAsia="Arial" w:hAnsi="Arial" w:cs="Arial"/>
                <w:b/>
                <w:color w:val="2E75B5"/>
                <w:sz w:val="18"/>
                <w:szCs w:val="18"/>
              </w:rPr>
              <w:t>Capacidades Básicas</w:t>
            </w:r>
          </w:p>
        </w:tc>
        <w:tc>
          <w:tcPr>
            <w:tcW w:w="4725" w:type="dxa"/>
            <w:tcBorders>
              <w:top w:val="nil"/>
              <w:left w:val="nil"/>
              <w:bottom w:val="single" w:sz="4" w:space="0" w:color="000000"/>
              <w:right w:val="single" w:sz="4" w:space="0" w:color="000000"/>
            </w:tcBorders>
            <w:shd w:val="clear" w:color="auto" w:fill="E2EFD9"/>
            <w:tcMar>
              <w:top w:w="20" w:type="dxa"/>
              <w:left w:w="60" w:type="dxa"/>
              <w:bottom w:w="40" w:type="dxa"/>
              <w:right w:w="60" w:type="dxa"/>
            </w:tcMar>
          </w:tcPr>
          <w:p w14:paraId="6ACE83F5" w14:textId="77777777" w:rsidR="003D5687" w:rsidRDefault="003603AD">
            <w:pPr>
              <w:ind w:left="425"/>
              <w:jc w:val="center"/>
              <w:rPr>
                <w:rFonts w:ascii="Arial" w:eastAsia="Arial" w:hAnsi="Arial" w:cs="Arial"/>
                <w:b/>
                <w:color w:val="2E75B5"/>
                <w:sz w:val="18"/>
                <w:szCs w:val="18"/>
              </w:rPr>
            </w:pPr>
            <w:r>
              <w:rPr>
                <w:rFonts w:ascii="Arial" w:eastAsia="Arial" w:hAnsi="Arial" w:cs="Arial"/>
                <w:b/>
                <w:color w:val="2E75B5"/>
                <w:sz w:val="18"/>
                <w:szCs w:val="18"/>
              </w:rPr>
              <w:t>Conhecimentos</w:t>
            </w:r>
          </w:p>
        </w:tc>
      </w:tr>
      <w:tr w:rsidR="003D5687" w14:paraId="7DAA2EE5" w14:textId="77777777">
        <w:trPr>
          <w:trHeight w:val="405"/>
        </w:trPr>
        <w:tc>
          <w:tcPr>
            <w:tcW w:w="5190" w:type="dxa"/>
            <w:tcBorders>
              <w:top w:val="nil"/>
              <w:left w:val="single" w:sz="4" w:space="0" w:color="000000"/>
              <w:bottom w:val="single" w:sz="8" w:space="0" w:color="000000"/>
              <w:right w:val="single" w:sz="4" w:space="0" w:color="000000"/>
            </w:tcBorders>
            <w:shd w:val="clear" w:color="auto" w:fill="auto"/>
            <w:tcMar>
              <w:top w:w="20" w:type="dxa"/>
              <w:left w:w="60" w:type="dxa"/>
              <w:bottom w:w="40" w:type="dxa"/>
              <w:right w:w="60" w:type="dxa"/>
            </w:tcMar>
          </w:tcPr>
          <w:p w14:paraId="69DA1F13" w14:textId="77777777" w:rsidR="003D5687" w:rsidRDefault="003603AD">
            <w:pPr>
              <w:numPr>
                <w:ilvl w:val="0"/>
                <w:numId w:val="1"/>
              </w:numPr>
              <w:jc w:val="both"/>
              <w:rPr>
                <w:rFonts w:ascii="Arial" w:eastAsia="Arial" w:hAnsi="Arial" w:cs="Arial"/>
                <w:sz w:val="18"/>
                <w:szCs w:val="18"/>
              </w:rPr>
            </w:pPr>
            <w:r>
              <w:rPr>
                <w:rFonts w:ascii="Arial" w:eastAsia="Arial" w:hAnsi="Arial" w:cs="Arial"/>
                <w:sz w:val="18"/>
                <w:szCs w:val="18"/>
              </w:rPr>
              <w:t>Reconhecer a importância da gestão do tempo, organização e planejamento para que obtenha maior êxito em suas atividades profissionais;</w:t>
            </w:r>
          </w:p>
          <w:p w14:paraId="6FE70FBD" w14:textId="77777777" w:rsidR="003D5687" w:rsidRDefault="003603AD">
            <w:pPr>
              <w:numPr>
                <w:ilvl w:val="0"/>
                <w:numId w:val="1"/>
              </w:numPr>
              <w:jc w:val="both"/>
              <w:rPr>
                <w:rFonts w:ascii="Arial" w:eastAsia="Arial" w:hAnsi="Arial" w:cs="Arial"/>
                <w:sz w:val="18"/>
                <w:szCs w:val="18"/>
              </w:rPr>
            </w:pPr>
            <w:r>
              <w:rPr>
                <w:rFonts w:ascii="Arial" w:eastAsia="Arial" w:hAnsi="Arial" w:cs="Arial"/>
                <w:sz w:val="18"/>
                <w:szCs w:val="18"/>
              </w:rPr>
              <w:t>Aplicar técnicas e ferramentas para otimizar o uso do tempo e organização de suas atividades profissionais;</w:t>
            </w:r>
          </w:p>
          <w:p w14:paraId="0E53BED3" w14:textId="77777777" w:rsidR="003D5687" w:rsidRDefault="003603AD">
            <w:pPr>
              <w:numPr>
                <w:ilvl w:val="0"/>
                <w:numId w:val="1"/>
              </w:numPr>
              <w:jc w:val="both"/>
              <w:rPr>
                <w:rFonts w:ascii="Arial" w:eastAsia="Arial" w:hAnsi="Arial" w:cs="Arial"/>
                <w:sz w:val="18"/>
                <w:szCs w:val="18"/>
              </w:rPr>
            </w:pPr>
            <w:r>
              <w:rPr>
                <w:rFonts w:ascii="Arial" w:eastAsia="Arial" w:hAnsi="Arial" w:cs="Arial"/>
                <w:sz w:val="18"/>
                <w:szCs w:val="18"/>
              </w:rPr>
              <w:t>Reconhecer a importância de atitudes éticas e as formas de conduta profissional esperadas no mercado de trabalho;</w:t>
            </w:r>
          </w:p>
          <w:p w14:paraId="3DCC4D30" w14:textId="77777777" w:rsidR="003D5687" w:rsidRDefault="003603AD">
            <w:pPr>
              <w:numPr>
                <w:ilvl w:val="0"/>
                <w:numId w:val="1"/>
              </w:numPr>
              <w:jc w:val="both"/>
              <w:rPr>
                <w:rFonts w:ascii="Arial" w:eastAsia="Arial" w:hAnsi="Arial" w:cs="Arial"/>
                <w:sz w:val="18"/>
                <w:szCs w:val="18"/>
              </w:rPr>
            </w:pPr>
            <w:r>
              <w:rPr>
                <w:rFonts w:ascii="Arial" w:eastAsia="Arial" w:hAnsi="Arial" w:cs="Arial"/>
                <w:sz w:val="18"/>
                <w:szCs w:val="18"/>
              </w:rPr>
              <w:t>Utilizar técnicas para uma comunicação assertiva e clara nas atividades profissionais.</w:t>
            </w:r>
          </w:p>
        </w:tc>
        <w:tc>
          <w:tcPr>
            <w:tcW w:w="4725" w:type="dxa"/>
            <w:tcBorders>
              <w:top w:val="nil"/>
              <w:left w:val="nil"/>
              <w:bottom w:val="single" w:sz="8" w:space="0" w:color="000000"/>
              <w:right w:val="single" w:sz="4" w:space="0" w:color="000000"/>
            </w:tcBorders>
            <w:shd w:val="clear" w:color="auto" w:fill="auto"/>
            <w:tcMar>
              <w:top w:w="20" w:type="dxa"/>
              <w:left w:w="60" w:type="dxa"/>
              <w:bottom w:w="40" w:type="dxa"/>
              <w:right w:w="60" w:type="dxa"/>
            </w:tcMar>
          </w:tcPr>
          <w:p w14:paraId="61BA0E8A" w14:textId="77777777" w:rsidR="003D5687" w:rsidRDefault="003D5687">
            <w:pPr>
              <w:ind w:left="425"/>
              <w:rPr>
                <w:rFonts w:ascii="Arial" w:eastAsia="Arial" w:hAnsi="Arial" w:cs="Arial"/>
                <w:sz w:val="18"/>
                <w:szCs w:val="18"/>
              </w:rPr>
            </w:pPr>
          </w:p>
          <w:p w14:paraId="39CCB7BF" w14:textId="77777777" w:rsidR="003D5687" w:rsidRDefault="003603AD">
            <w:pPr>
              <w:numPr>
                <w:ilvl w:val="0"/>
                <w:numId w:val="12"/>
              </w:numPr>
              <w:rPr>
                <w:rFonts w:ascii="Arial" w:eastAsia="Arial" w:hAnsi="Arial" w:cs="Arial"/>
                <w:sz w:val="18"/>
                <w:szCs w:val="18"/>
              </w:rPr>
            </w:pPr>
            <w:r>
              <w:rPr>
                <w:rFonts w:ascii="Arial" w:eastAsia="Arial" w:hAnsi="Arial" w:cs="Arial"/>
                <w:sz w:val="18"/>
                <w:szCs w:val="18"/>
              </w:rPr>
              <w:t>Habilidades Socioprofissionais</w:t>
            </w:r>
          </w:p>
          <w:p w14:paraId="7DB1FEA3" w14:textId="77777777" w:rsidR="003D5687" w:rsidRDefault="003603AD">
            <w:pPr>
              <w:numPr>
                <w:ilvl w:val="1"/>
                <w:numId w:val="12"/>
              </w:numPr>
              <w:rPr>
                <w:rFonts w:ascii="Arial" w:eastAsia="Arial" w:hAnsi="Arial" w:cs="Arial"/>
                <w:sz w:val="18"/>
                <w:szCs w:val="18"/>
              </w:rPr>
            </w:pPr>
            <w:r>
              <w:rPr>
                <w:rFonts w:ascii="Arial" w:eastAsia="Arial" w:hAnsi="Arial" w:cs="Arial"/>
                <w:sz w:val="18"/>
                <w:szCs w:val="18"/>
              </w:rPr>
              <w:t>Organização do tempo e planejamento</w:t>
            </w:r>
          </w:p>
          <w:p w14:paraId="3082B4C4" w14:textId="77777777" w:rsidR="003D5687" w:rsidRDefault="003603AD">
            <w:pPr>
              <w:numPr>
                <w:ilvl w:val="1"/>
                <w:numId w:val="12"/>
              </w:numPr>
              <w:rPr>
                <w:rFonts w:ascii="Arial" w:eastAsia="Arial" w:hAnsi="Arial" w:cs="Arial"/>
                <w:sz w:val="18"/>
                <w:szCs w:val="18"/>
              </w:rPr>
            </w:pPr>
            <w:r>
              <w:rPr>
                <w:rFonts w:ascii="Arial" w:eastAsia="Arial" w:hAnsi="Arial" w:cs="Arial"/>
                <w:sz w:val="18"/>
                <w:szCs w:val="18"/>
              </w:rPr>
              <w:t>Ética e conduta profissional</w:t>
            </w:r>
          </w:p>
          <w:p w14:paraId="215D9F4B" w14:textId="77777777" w:rsidR="003D5687" w:rsidRDefault="003603AD">
            <w:pPr>
              <w:numPr>
                <w:ilvl w:val="1"/>
                <w:numId w:val="12"/>
              </w:numPr>
              <w:rPr>
                <w:rFonts w:ascii="Arial" w:eastAsia="Arial" w:hAnsi="Arial" w:cs="Arial"/>
                <w:sz w:val="18"/>
                <w:szCs w:val="18"/>
              </w:rPr>
            </w:pPr>
            <w:r>
              <w:rPr>
                <w:rFonts w:ascii="Arial" w:eastAsia="Arial" w:hAnsi="Arial" w:cs="Arial"/>
                <w:sz w:val="18"/>
                <w:szCs w:val="18"/>
              </w:rPr>
              <w:t>Trabalho em Equipe</w:t>
            </w:r>
          </w:p>
          <w:p w14:paraId="1FB4BCCA" w14:textId="77777777" w:rsidR="003D5687" w:rsidRDefault="003603AD">
            <w:pPr>
              <w:numPr>
                <w:ilvl w:val="1"/>
                <w:numId w:val="12"/>
              </w:numPr>
              <w:rPr>
                <w:rFonts w:ascii="Arial" w:eastAsia="Arial" w:hAnsi="Arial" w:cs="Arial"/>
                <w:sz w:val="18"/>
                <w:szCs w:val="18"/>
              </w:rPr>
            </w:pPr>
            <w:r>
              <w:rPr>
                <w:rFonts w:ascii="Arial" w:eastAsia="Arial" w:hAnsi="Arial" w:cs="Arial"/>
                <w:sz w:val="18"/>
                <w:szCs w:val="18"/>
              </w:rPr>
              <w:t>Resoluções de Problemas e conflitos</w:t>
            </w:r>
          </w:p>
          <w:p w14:paraId="73BB623A" w14:textId="77777777" w:rsidR="003D5687" w:rsidRDefault="003603AD">
            <w:pPr>
              <w:numPr>
                <w:ilvl w:val="1"/>
                <w:numId w:val="12"/>
              </w:numPr>
              <w:rPr>
                <w:rFonts w:ascii="Arial" w:eastAsia="Arial" w:hAnsi="Arial" w:cs="Arial"/>
                <w:sz w:val="18"/>
                <w:szCs w:val="18"/>
              </w:rPr>
            </w:pPr>
            <w:r>
              <w:rPr>
                <w:rFonts w:ascii="Arial" w:eastAsia="Arial" w:hAnsi="Arial" w:cs="Arial"/>
                <w:sz w:val="18"/>
                <w:szCs w:val="18"/>
              </w:rPr>
              <w:t>Comunicação Eficaz</w:t>
            </w:r>
          </w:p>
          <w:p w14:paraId="76B44AE5" w14:textId="77777777" w:rsidR="003D5687" w:rsidRDefault="003D5687">
            <w:pPr>
              <w:rPr>
                <w:rFonts w:ascii="Arial" w:eastAsia="Arial" w:hAnsi="Arial" w:cs="Arial"/>
                <w:sz w:val="18"/>
                <w:szCs w:val="18"/>
                <w:highlight w:val="green"/>
              </w:rPr>
            </w:pPr>
          </w:p>
        </w:tc>
      </w:tr>
      <w:tr w:rsidR="003D5687" w14:paraId="57472EB2" w14:textId="77777777">
        <w:trPr>
          <w:trHeight w:val="405"/>
        </w:trPr>
        <w:tc>
          <w:tcPr>
            <w:tcW w:w="5190" w:type="dxa"/>
            <w:tcBorders>
              <w:top w:val="single" w:sz="8" w:space="0" w:color="000000"/>
              <w:left w:val="single" w:sz="8" w:space="0" w:color="808080"/>
              <w:bottom w:val="single" w:sz="8" w:space="0" w:color="000000"/>
              <w:right w:val="single" w:sz="8" w:space="0" w:color="808080"/>
            </w:tcBorders>
            <w:shd w:val="clear" w:color="auto" w:fill="E2EFD9"/>
            <w:vAlign w:val="center"/>
          </w:tcPr>
          <w:p w14:paraId="04D60334"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t xml:space="preserve">Eixo Estruturante </w:t>
            </w:r>
            <w:proofErr w:type="gramStart"/>
            <w:r>
              <w:rPr>
                <w:rFonts w:ascii="Arial" w:eastAsia="Arial" w:hAnsi="Arial" w:cs="Arial"/>
                <w:color w:val="2E75B5"/>
                <w:sz w:val="18"/>
                <w:szCs w:val="18"/>
              </w:rPr>
              <w:t>BNCC  /</w:t>
            </w:r>
            <w:proofErr w:type="gramEnd"/>
            <w:r>
              <w:rPr>
                <w:rFonts w:ascii="Arial" w:eastAsia="Arial" w:hAnsi="Arial" w:cs="Arial"/>
                <w:color w:val="2E75B5"/>
                <w:sz w:val="18"/>
                <w:szCs w:val="18"/>
              </w:rPr>
              <w:t xml:space="preserve">   </w:t>
            </w:r>
          </w:p>
          <w:p w14:paraId="214586AF"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t>Competência Integradora</w:t>
            </w:r>
          </w:p>
        </w:tc>
        <w:tc>
          <w:tcPr>
            <w:tcW w:w="4725" w:type="dxa"/>
            <w:tcBorders>
              <w:top w:val="single" w:sz="8" w:space="0" w:color="000000"/>
              <w:left w:val="single" w:sz="8" w:space="0" w:color="808080"/>
              <w:bottom w:val="single" w:sz="8" w:space="0" w:color="000000"/>
              <w:right w:val="single" w:sz="8" w:space="0" w:color="808080"/>
            </w:tcBorders>
            <w:shd w:val="clear" w:color="auto" w:fill="E2EFD9"/>
            <w:vAlign w:val="center"/>
          </w:tcPr>
          <w:p w14:paraId="034CA22C"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t xml:space="preserve">Eixo Estruturante </w:t>
            </w:r>
            <w:proofErr w:type="gramStart"/>
            <w:r>
              <w:rPr>
                <w:rFonts w:ascii="Arial" w:eastAsia="Arial" w:hAnsi="Arial" w:cs="Arial"/>
                <w:color w:val="2E75B5"/>
                <w:sz w:val="18"/>
                <w:szCs w:val="18"/>
              </w:rPr>
              <w:t>BNCC  /</w:t>
            </w:r>
            <w:proofErr w:type="gramEnd"/>
            <w:r>
              <w:rPr>
                <w:rFonts w:ascii="Arial" w:eastAsia="Arial" w:hAnsi="Arial" w:cs="Arial"/>
                <w:color w:val="2E75B5"/>
                <w:sz w:val="18"/>
                <w:szCs w:val="18"/>
              </w:rPr>
              <w:t xml:space="preserve">   </w:t>
            </w:r>
          </w:p>
          <w:p w14:paraId="2DF6271C"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t>Competência Integradora</w:t>
            </w:r>
          </w:p>
        </w:tc>
      </w:tr>
      <w:tr w:rsidR="003D5687" w14:paraId="795EDC95" w14:textId="77777777">
        <w:trPr>
          <w:trHeight w:val="405"/>
        </w:trPr>
        <w:tc>
          <w:tcPr>
            <w:tcW w:w="5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D7451E" w14:textId="77777777" w:rsidR="003D5687" w:rsidRDefault="003603AD">
            <w:pPr>
              <w:rPr>
                <w:rFonts w:ascii="Arial" w:eastAsia="Arial" w:hAnsi="Arial" w:cs="Arial"/>
                <w:sz w:val="18"/>
                <w:szCs w:val="18"/>
              </w:rPr>
            </w:pPr>
            <w:r>
              <w:rPr>
                <w:rFonts w:ascii="Arial" w:eastAsia="Arial" w:hAnsi="Arial" w:cs="Arial"/>
                <w:b/>
                <w:sz w:val="18"/>
                <w:szCs w:val="18"/>
              </w:rPr>
              <w:t xml:space="preserve">Empreendedorismo: </w:t>
            </w:r>
            <w:r>
              <w:rPr>
                <w:rFonts w:ascii="Arial" w:eastAsia="Arial" w:hAnsi="Arial" w:cs="Arial"/>
                <w:sz w:val="18"/>
                <w:szCs w:val="18"/>
              </w:rPr>
              <w:t>Criar produtos ou prestação de serviços inovadores através do uso das tecnologias.</w:t>
            </w:r>
          </w:p>
        </w:tc>
        <w:tc>
          <w:tcPr>
            <w:tcW w:w="4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8383AA" w14:textId="77777777" w:rsidR="003D5687" w:rsidRDefault="003603AD">
            <w:pPr>
              <w:rPr>
                <w:rFonts w:ascii="Arial" w:eastAsia="Arial" w:hAnsi="Arial" w:cs="Arial"/>
                <w:sz w:val="18"/>
                <w:szCs w:val="18"/>
              </w:rPr>
            </w:pPr>
            <w:r>
              <w:rPr>
                <w:rFonts w:ascii="Arial" w:eastAsia="Arial" w:hAnsi="Arial" w:cs="Arial"/>
                <w:sz w:val="18"/>
                <w:szCs w:val="18"/>
              </w:rPr>
              <w:t>Estabelecer mecanismos e estratégias que possibilitem o desenvolvimento de soluções inovadoras</w:t>
            </w:r>
          </w:p>
        </w:tc>
      </w:tr>
      <w:tr w:rsidR="003D5687" w14:paraId="7BAEA28A" w14:textId="77777777">
        <w:trPr>
          <w:trHeight w:val="405"/>
        </w:trPr>
        <w:tc>
          <w:tcPr>
            <w:tcW w:w="51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413970" w14:textId="77777777" w:rsidR="003D5687" w:rsidRDefault="003603AD">
            <w:pPr>
              <w:rPr>
                <w:rFonts w:ascii="Arial" w:eastAsia="Arial" w:hAnsi="Arial" w:cs="Arial"/>
                <w:sz w:val="18"/>
                <w:szCs w:val="18"/>
              </w:rPr>
            </w:pPr>
            <w:r>
              <w:rPr>
                <w:rFonts w:ascii="Arial" w:eastAsia="Arial" w:hAnsi="Arial" w:cs="Arial"/>
                <w:b/>
                <w:sz w:val="18"/>
                <w:szCs w:val="18"/>
              </w:rPr>
              <w:t xml:space="preserve">Mediação e Intervenção Sociocultural: </w:t>
            </w:r>
            <w:r>
              <w:rPr>
                <w:rFonts w:ascii="Arial" w:eastAsia="Arial" w:hAnsi="Arial" w:cs="Arial"/>
                <w:sz w:val="18"/>
                <w:szCs w:val="18"/>
              </w:rPr>
              <w:t>Reconhecer conflitos, sugerindo a implementação de soluções acerca de questões e problemas identificados na comunidade.</w:t>
            </w:r>
          </w:p>
        </w:tc>
        <w:tc>
          <w:tcPr>
            <w:tcW w:w="4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455A86" w14:textId="77777777" w:rsidR="003D5687" w:rsidRDefault="003603AD">
            <w:pPr>
              <w:rPr>
                <w:rFonts w:ascii="Arial" w:eastAsia="Arial" w:hAnsi="Arial" w:cs="Arial"/>
                <w:sz w:val="18"/>
                <w:szCs w:val="18"/>
              </w:rPr>
            </w:pPr>
            <w:r>
              <w:rPr>
                <w:rFonts w:ascii="Arial" w:eastAsia="Arial" w:hAnsi="Arial" w:cs="Arial"/>
                <w:sz w:val="18"/>
                <w:szCs w:val="18"/>
              </w:rPr>
              <w:t>Identificar ações que permitam o desenvolvimento de um ambiente de trabalho saudável, considerando as necessidades e diversidades da sociedade;</w:t>
            </w:r>
          </w:p>
        </w:tc>
      </w:tr>
      <w:tr w:rsidR="003D5687" w14:paraId="10AC9B9F" w14:textId="77777777">
        <w:trPr>
          <w:trHeight w:val="405"/>
        </w:trPr>
        <w:tc>
          <w:tcPr>
            <w:tcW w:w="51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9E7C7E" w14:textId="77777777" w:rsidR="003D5687" w:rsidRDefault="003D5687">
            <w:pPr>
              <w:widowControl w:val="0"/>
              <w:pBdr>
                <w:top w:val="nil"/>
                <w:left w:val="nil"/>
                <w:bottom w:val="nil"/>
                <w:right w:val="nil"/>
                <w:between w:val="nil"/>
              </w:pBdr>
              <w:spacing w:line="276" w:lineRule="auto"/>
              <w:rPr>
                <w:rFonts w:ascii="Arial" w:eastAsia="Arial" w:hAnsi="Arial" w:cs="Arial"/>
                <w:sz w:val="18"/>
                <w:szCs w:val="18"/>
              </w:rPr>
            </w:pPr>
          </w:p>
        </w:tc>
        <w:tc>
          <w:tcPr>
            <w:tcW w:w="4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1AF16C" w14:textId="77777777" w:rsidR="003D5687" w:rsidRDefault="003603AD">
            <w:pPr>
              <w:rPr>
                <w:rFonts w:ascii="Arial" w:eastAsia="Arial" w:hAnsi="Arial" w:cs="Arial"/>
                <w:sz w:val="18"/>
                <w:szCs w:val="18"/>
              </w:rPr>
            </w:pPr>
            <w:r>
              <w:rPr>
                <w:rFonts w:ascii="Arial" w:eastAsia="Arial" w:hAnsi="Arial" w:cs="Arial"/>
                <w:sz w:val="18"/>
                <w:szCs w:val="18"/>
              </w:rPr>
              <w:t>Demonstrar empatia e consciência do valor da escuta ativa e do diálogo nas relações e atividades profissionais.</w:t>
            </w:r>
          </w:p>
        </w:tc>
      </w:tr>
      <w:tr w:rsidR="003D5687" w14:paraId="0FAA04B4" w14:textId="77777777">
        <w:trPr>
          <w:trHeight w:val="285"/>
        </w:trPr>
        <w:tc>
          <w:tcPr>
            <w:tcW w:w="9915" w:type="dxa"/>
            <w:gridSpan w:val="2"/>
            <w:tcBorders>
              <w:top w:val="single" w:sz="8" w:space="0" w:color="000000"/>
              <w:left w:val="single" w:sz="4" w:space="0" w:color="000000"/>
              <w:bottom w:val="single" w:sz="4" w:space="0" w:color="000000"/>
              <w:right w:val="single" w:sz="4" w:space="0" w:color="000000"/>
            </w:tcBorders>
            <w:shd w:val="clear" w:color="auto" w:fill="E2EFD9"/>
            <w:tcMar>
              <w:top w:w="20" w:type="dxa"/>
              <w:left w:w="60" w:type="dxa"/>
              <w:bottom w:w="40" w:type="dxa"/>
              <w:right w:w="60" w:type="dxa"/>
            </w:tcMar>
          </w:tcPr>
          <w:p w14:paraId="48DADF01" w14:textId="77777777" w:rsidR="003D5687" w:rsidRDefault="003603AD">
            <w:pPr>
              <w:ind w:left="425"/>
              <w:jc w:val="center"/>
              <w:rPr>
                <w:rFonts w:ascii="Arial" w:eastAsia="Arial" w:hAnsi="Arial" w:cs="Arial"/>
                <w:b/>
                <w:color w:val="2E75B5"/>
                <w:sz w:val="18"/>
                <w:szCs w:val="18"/>
              </w:rPr>
            </w:pPr>
            <w:r>
              <w:rPr>
                <w:rFonts w:ascii="Arial" w:eastAsia="Arial" w:hAnsi="Arial" w:cs="Arial"/>
                <w:b/>
                <w:color w:val="2E75B5"/>
                <w:sz w:val="18"/>
                <w:szCs w:val="18"/>
              </w:rPr>
              <w:t>Capacidades Socioemocionais</w:t>
            </w:r>
          </w:p>
        </w:tc>
      </w:tr>
      <w:tr w:rsidR="003D5687" w14:paraId="3170BE93" w14:textId="77777777">
        <w:trPr>
          <w:trHeight w:val="566"/>
        </w:trPr>
        <w:tc>
          <w:tcPr>
            <w:tcW w:w="9915" w:type="dxa"/>
            <w:gridSpan w:val="2"/>
            <w:tcBorders>
              <w:top w:val="nil"/>
              <w:left w:val="single" w:sz="4" w:space="0" w:color="000000"/>
              <w:bottom w:val="single" w:sz="4" w:space="0" w:color="000000"/>
              <w:right w:val="single" w:sz="4" w:space="0" w:color="000000"/>
            </w:tcBorders>
            <w:shd w:val="clear" w:color="auto" w:fill="auto"/>
            <w:tcMar>
              <w:top w:w="20" w:type="dxa"/>
              <w:left w:w="60" w:type="dxa"/>
              <w:bottom w:w="40" w:type="dxa"/>
              <w:right w:w="60" w:type="dxa"/>
            </w:tcMar>
          </w:tcPr>
          <w:p w14:paraId="088330FB" w14:textId="77777777" w:rsidR="003D5687" w:rsidRDefault="003603AD">
            <w:pPr>
              <w:numPr>
                <w:ilvl w:val="0"/>
                <w:numId w:val="42"/>
              </w:numPr>
              <w:ind w:left="425" w:firstLine="0"/>
              <w:rPr>
                <w:rFonts w:ascii="Arial" w:eastAsia="Arial" w:hAnsi="Arial" w:cs="Arial"/>
                <w:sz w:val="18"/>
                <w:szCs w:val="18"/>
                <w:highlight w:val="white"/>
              </w:rPr>
            </w:pPr>
            <w:r>
              <w:rPr>
                <w:rFonts w:ascii="Arial" w:eastAsia="Arial" w:hAnsi="Arial" w:cs="Arial"/>
                <w:sz w:val="18"/>
                <w:szCs w:val="18"/>
                <w:highlight w:val="white"/>
              </w:rPr>
              <w:lastRenderedPageBreak/>
              <w:t>Adotar postura crítica e argumentativa, visando compreender e aperfeiçoar as etapas e processos de trabalho sob sua responsabilidade.</w:t>
            </w:r>
          </w:p>
          <w:p w14:paraId="2BFABA84" w14:textId="77777777" w:rsidR="003D5687" w:rsidRDefault="003603AD">
            <w:pPr>
              <w:numPr>
                <w:ilvl w:val="0"/>
                <w:numId w:val="42"/>
              </w:numPr>
              <w:ind w:left="425" w:firstLine="0"/>
              <w:rPr>
                <w:rFonts w:ascii="Arial" w:eastAsia="Arial" w:hAnsi="Arial" w:cs="Arial"/>
                <w:sz w:val="18"/>
                <w:szCs w:val="18"/>
                <w:highlight w:val="white"/>
              </w:rPr>
            </w:pPr>
            <w:r>
              <w:rPr>
                <w:rFonts w:ascii="Arial" w:eastAsia="Arial" w:hAnsi="Arial" w:cs="Arial"/>
                <w:sz w:val="18"/>
                <w:szCs w:val="18"/>
                <w:highlight w:val="white"/>
              </w:rPr>
              <w:t>Demonstrar postura profissional aberta a novos aprendizados e experiências, orientados à melhoria dos processos de trabalho sob sua responsabilidade.</w:t>
            </w:r>
          </w:p>
          <w:p w14:paraId="4CD22FAC" w14:textId="77777777" w:rsidR="003D5687" w:rsidRDefault="003603AD">
            <w:pPr>
              <w:numPr>
                <w:ilvl w:val="0"/>
                <w:numId w:val="42"/>
              </w:numPr>
              <w:ind w:left="425" w:firstLine="0"/>
              <w:rPr>
                <w:rFonts w:ascii="Arial" w:eastAsia="Arial" w:hAnsi="Arial" w:cs="Arial"/>
                <w:sz w:val="18"/>
                <w:szCs w:val="18"/>
                <w:highlight w:val="white"/>
              </w:rPr>
            </w:pPr>
            <w:r>
              <w:rPr>
                <w:rFonts w:ascii="Arial" w:eastAsia="Arial" w:hAnsi="Arial" w:cs="Arial"/>
                <w:sz w:val="18"/>
                <w:szCs w:val="18"/>
                <w:highlight w:val="white"/>
              </w:rPr>
              <w:t>Adotar comportamentos profissionais com iniciativa e criatividade, considerando as premissas da autogestão das suas atividades, bem como os critérios de organização, disciplina, responsabilidade, concentração e gestão do tempo.</w:t>
            </w:r>
          </w:p>
          <w:p w14:paraId="367BAB88" w14:textId="77777777" w:rsidR="003D5687" w:rsidRDefault="003603AD">
            <w:pPr>
              <w:numPr>
                <w:ilvl w:val="0"/>
                <w:numId w:val="42"/>
              </w:numPr>
              <w:ind w:left="425" w:firstLine="0"/>
              <w:rPr>
                <w:rFonts w:ascii="Arial" w:eastAsia="Arial" w:hAnsi="Arial" w:cs="Arial"/>
                <w:sz w:val="18"/>
                <w:szCs w:val="18"/>
                <w:highlight w:val="white"/>
              </w:rPr>
            </w:pPr>
            <w:r>
              <w:rPr>
                <w:rFonts w:ascii="Arial" w:eastAsia="Arial" w:hAnsi="Arial" w:cs="Arial"/>
                <w:sz w:val="18"/>
                <w:szCs w:val="18"/>
                <w:highlight w:val="white"/>
              </w:rPr>
              <w:t>Demonstrar postura proativa para solucionar os problemas ou suprir as necessidades que foram apontados no processo ou produto sob sua responsabilidade.</w:t>
            </w:r>
          </w:p>
          <w:p w14:paraId="41705646" w14:textId="77777777" w:rsidR="003D5687" w:rsidRDefault="003603AD">
            <w:pPr>
              <w:numPr>
                <w:ilvl w:val="0"/>
                <w:numId w:val="42"/>
              </w:numPr>
              <w:ind w:left="425" w:firstLine="0"/>
              <w:rPr>
                <w:rFonts w:ascii="Arial" w:eastAsia="Arial" w:hAnsi="Arial" w:cs="Arial"/>
                <w:sz w:val="18"/>
                <w:szCs w:val="18"/>
                <w:highlight w:val="white"/>
              </w:rPr>
            </w:pPr>
            <w:r>
              <w:rPr>
                <w:rFonts w:ascii="Arial" w:eastAsia="Arial" w:hAnsi="Arial" w:cs="Arial"/>
                <w:sz w:val="18"/>
                <w:szCs w:val="18"/>
                <w:highlight w:val="white"/>
              </w:rPr>
              <w:t>Contribuir de forma colaborativa e construtiva em pequenos e grandes grupos, por meio do diálogo nas suas atividades, visando a geração de valor individual e coletivo.</w:t>
            </w:r>
          </w:p>
          <w:p w14:paraId="0DAA9B6B" w14:textId="77777777" w:rsidR="003D5687" w:rsidRDefault="003603AD">
            <w:pPr>
              <w:numPr>
                <w:ilvl w:val="0"/>
                <w:numId w:val="42"/>
              </w:numPr>
              <w:ind w:left="425" w:firstLine="0"/>
              <w:rPr>
                <w:rFonts w:ascii="Arial" w:eastAsia="Arial" w:hAnsi="Arial" w:cs="Arial"/>
                <w:sz w:val="18"/>
                <w:szCs w:val="18"/>
                <w:highlight w:val="white"/>
              </w:rPr>
            </w:pPr>
            <w:r>
              <w:rPr>
                <w:rFonts w:ascii="Arial" w:eastAsia="Arial" w:hAnsi="Arial" w:cs="Arial"/>
                <w:sz w:val="18"/>
                <w:szCs w:val="18"/>
                <w:highlight w:val="white"/>
              </w:rPr>
              <w:t>Apresentar controle, previsibilidade e consistência nas reações emocionais, demonstrando consciência das suas emoções, forças e limitações, o que as provoca e os possíveis impactos nas atividades profissionais e relações de trabalho.</w:t>
            </w:r>
          </w:p>
          <w:p w14:paraId="6518FF22" w14:textId="77777777" w:rsidR="003D5687" w:rsidRDefault="003603AD">
            <w:pPr>
              <w:numPr>
                <w:ilvl w:val="0"/>
                <w:numId w:val="42"/>
              </w:numPr>
              <w:ind w:left="425" w:firstLine="0"/>
              <w:rPr>
                <w:rFonts w:ascii="Arial" w:eastAsia="Arial" w:hAnsi="Arial" w:cs="Arial"/>
                <w:sz w:val="18"/>
                <w:szCs w:val="18"/>
                <w:highlight w:val="white"/>
              </w:rPr>
            </w:pPr>
            <w:r>
              <w:rPr>
                <w:rFonts w:ascii="Arial" w:eastAsia="Arial" w:hAnsi="Arial" w:cs="Arial"/>
                <w:sz w:val="18"/>
                <w:szCs w:val="18"/>
                <w:highlight w:val="white"/>
              </w:rPr>
              <w:t>Praticar o diálogo, a empatia, a tolerância e o altruísmo, como atitudes de respeito e que levam à cooperação e engajamento nas relações profissionais.</w:t>
            </w:r>
          </w:p>
          <w:p w14:paraId="0B009C16" w14:textId="77777777" w:rsidR="003D5687" w:rsidRDefault="003603AD">
            <w:pPr>
              <w:numPr>
                <w:ilvl w:val="0"/>
                <w:numId w:val="42"/>
              </w:numPr>
              <w:ind w:left="425" w:firstLine="0"/>
              <w:rPr>
                <w:rFonts w:ascii="Arial" w:eastAsia="Arial" w:hAnsi="Arial" w:cs="Arial"/>
                <w:sz w:val="18"/>
                <w:szCs w:val="18"/>
                <w:highlight w:val="white"/>
              </w:rPr>
            </w:pPr>
            <w:r>
              <w:rPr>
                <w:rFonts w:ascii="Arial" w:eastAsia="Arial" w:hAnsi="Arial" w:cs="Arial"/>
                <w:sz w:val="18"/>
                <w:szCs w:val="18"/>
                <w:highlight w:val="white"/>
              </w:rPr>
              <w:t>Comprometer-se com comportamentos que se fundamentam em princípios éticos, morais e códigos de conduta estabelecidos.</w:t>
            </w:r>
          </w:p>
        </w:tc>
      </w:tr>
      <w:tr w:rsidR="003D5687" w14:paraId="748E4035" w14:textId="77777777">
        <w:trPr>
          <w:trHeight w:val="285"/>
        </w:trPr>
        <w:tc>
          <w:tcPr>
            <w:tcW w:w="9915" w:type="dxa"/>
            <w:gridSpan w:val="2"/>
            <w:tcBorders>
              <w:top w:val="nil"/>
              <w:left w:val="single" w:sz="4" w:space="0" w:color="000000"/>
              <w:bottom w:val="single" w:sz="4" w:space="0" w:color="000000"/>
              <w:right w:val="single" w:sz="4" w:space="0" w:color="000000"/>
            </w:tcBorders>
            <w:shd w:val="clear" w:color="auto" w:fill="E2EFD9"/>
            <w:tcMar>
              <w:top w:w="20" w:type="dxa"/>
              <w:left w:w="60" w:type="dxa"/>
              <w:bottom w:w="40" w:type="dxa"/>
              <w:right w:w="60" w:type="dxa"/>
            </w:tcMar>
          </w:tcPr>
          <w:p w14:paraId="4D4BEB49" w14:textId="77777777" w:rsidR="003D5687" w:rsidRDefault="003603AD">
            <w:pPr>
              <w:ind w:left="425"/>
              <w:jc w:val="center"/>
              <w:rPr>
                <w:rFonts w:ascii="Arial" w:eastAsia="Arial" w:hAnsi="Arial" w:cs="Arial"/>
                <w:b/>
                <w:color w:val="2E75B5"/>
                <w:sz w:val="18"/>
                <w:szCs w:val="18"/>
              </w:rPr>
            </w:pPr>
            <w:r>
              <w:rPr>
                <w:rFonts w:ascii="Arial" w:eastAsia="Arial" w:hAnsi="Arial" w:cs="Arial"/>
                <w:b/>
                <w:color w:val="2E75B5"/>
                <w:sz w:val="18"/>
                <w:szCs w:val="18"/>
              </w:rPr>
              <w:t>Ambientes pedagógicos, com relação de equipamentos, máquinas, ferramentas, instrumentos e materiais</w:t>
            </w:r>
          </w:p>
        </w:tc>
      </w:tr>
      <w:tr w:rsidR="003D5687" w14:paraId="0206581E" w14:textId="77777777">
        <w:trPr>
          <w:trHeight w:val="405"/>
        </w:trPr>
        <w:tc>
          <w:tcPr>
            <w:tcW w:w="5190" w:type="dxa"/>
            <w:tcBorders>
              <w:top w:val="nil"/>
              <w:left w:val="single" w:sz="4" w:space="0" w:color="000000"/>
              <w:bottom w:val="single" w:sz="4" w:space="0" w:color="000000"/>
              <w:right w:val="single" w:sz="4" w:space="0" w:color="000000"/>
            </w:tcBorders>
            <w:shd w:val="clear" w:color="auto" w:fill="auto"/>
            <w:tcMar>
              <w:top w:w="20" w:type="dxa"/>
              <w:left w:w="60" w:type="dxa"/>
              <w:bottom w:w="40" w:type="dxa"/>
              <w:right w:w="60" w:type="dxa"/>
            </w:tcMar>
          </w:tcPr>
          <w:p w14:paraId="104238A7" w14:textId="77777777" w:rsidR="003D5687" w:rsidRDefault="003603AD">
            <w:pPr>
              <w:rPr>
                <w:rFonts w:ascii="Arial" w:eastAsia="Arial" w:hAnsi="Arial" w:cs="Arial"/>
                <w:b/>
                <w:sz w:val="18"/>
                <w:szCs w:val="18"/>
              </w:rPr>
            </w:pPr>
            <w:r>
              <w:rPr>
                <w:rFonts w:ascii="Arial" w:eastAsia="Arial" w:hAnsi="Arial" w:cs="Arial"/>
                <w:b/>
                <w:sz w:val="18"/>
                <w:szCs w:val="18"/>
              </w:rPr>
              <w:t>Ambientes Pedagógicos</w:t>
            </w:r>
          </w:p>
        </w:tc>
        <w:tc>
          <w:tcPr>
            <w:tcW w:w="4725" w:type="dxa"/>
            <w:tcBorders>
              <w:top w:val="nil"/>
              <w:left w:val="nil"/>
              <w:bottom w:val="single" w:sz="4" w:space="0" w:color="000000"/>
              <w:right w:val="single" w:sz="4" w:space="0" w:color="000000"/>
            </w:tcBorders>
            <w:shd w:val="clear" w:color="auto" w:fill="auto"/>
            <w:tcMar>
              <w:top w:w="20" w:type="dxa"/>
              <w:left w:w="60" w:type="dxa"/>
              <w:bottom w:w="40" w:type="dxa"/>
              <w:right w:w="60" w:type="dxa"/>
            </w:tcMar>
          </w:tcPr>
          <w:p w14:paraId="57841AD6" w14:textId="77777777" w:rsidR="003D5687" w:rsidRDefault="003603AD">
            <w:pPr>
              <w:numPr>
                <w:ilvl w:val="0"/>
                <w:numId w:val="23"/>
              </w:numPr>
              <w:rPr>
                <w:rFonts w:ascii="Arial" w:eastAsia="Arial" w:hAnsi="Arial" w:cs="Arial"/>
                <w:sz w:val="18"/>
                <w:szCs w:val="18"/>
              </w:rPr>
            </w:pPr>
            <w:r>
              <w:rPr>
                <w:rFonts w:ascii="Arial" w:eastAsia="Arial" w:hAnsi="Arial" w:cs="Arial"/>
                <w:sz w:val="18"/>
                <w:szCs w:val="18"/>
              </w:rPr>
              <w:t>sala de aula</w:t>
            </w:r>
          </w:p>
        </w:tc>
      </w:tr>
      <w:tr w:rsidR="003D5687" w14:paraId="7387EC35" w14:textId="77777777">
        <w:trPr>
          <w:trHeight w:val="1563"/>
        </w:trPr>
        <w:tc>
          <w:tcPr>
            <w:tcW w:w="5190" w:type="dxa"/>
            <w:tcBorders>
              <w:top w:val="nil"/>
              <w:left w:val="single" w:sz="4" w:space="0" w:color="000000"/>
              <w:bottom w:val="single" w:sz="8" w:space="0" w:color="000000"/>
              <w:right w:val="single" w:sz="4" w:space="0" w:color="000000"/>
            </w:tcBorders>
            <w:shd w:val="clear" w:color="auto" w:fill="auto"/>
            <w:tcMar>
              <w:top w:w="20" w:type="dxa"/>
              <w:left w:w="60" w:type="dxa"/>
              <w:bottom w:w="40" w:type="dxa"/>
              <w:right w:w="60" w:type="dxa"/>
            </w:tcMar>
          </w:tcPr>
          <w:p w14:paraId="486F183E" w14:textId="77777777" w:rsidR="003D5687" w:rsidRDefault="003603AD">
            <w:pPr>
              <w:rPr>
                <w:rFonts w:ascii="Arial" w:eastAsia="Arial" w:hAnsi="Arial" w:cs="Arial"/>
                <w:b/>
                <w:sz w:val="18"/>
                <w:szCs w:val="18"/>
              </w:rPr>
            </w:pPr>
            <w:r>
              <w:rPr>
                <w:rFonts w:ascii="Arial" w:eastAsia="Arial" w:hAnsi="Arial" w:cs="Arial"/>
                <w:b/>
                <w:sz w:val="18"/>
                <w:szCs w:val="18"/>
              </w:rPr>
              <w:t>Máquinas, Equipamentos, Instrumentos e Ferramentas</w:t>
            </w:r>
          </w:p>
        </w:tc>
        <w:tc>
          <w:tcPr>
            <w:tcW w:w="4725" w:type="dxa"/>
            <w:tcBorders>
              <w:top w:val="nil"/>
              <w:left w:val="nil"/>
              <w:bottom w:val="single" w:sz="8" w:space="0" w:color="000000"/>
              <w:right w:val="single" w:sz="4" w:space="0" w:color="000000"/>
            </w:tcBorders>
            <w:shd w:val="clear" w:color="auto" w:fill="auto"/>
            <w:tcMar>
              <w:top w:w="20" w:type="dxa"/>
              <w:left w:w="60" w:type="dxa"/>
              <w:bottom w:w="40" w:type="dxa"/>
              <w:right w:w="60" w:type="dxa"/>
            </w:tcMar>
          </w:tcPr>
          <w:p w14:paraId="6901D5D8" w14:textId="77777777" w:rsidR="003D5687" w:rsidRDefault="003603AD">
            <w:pPr>
              <w:numPr>
                <w:ilvl w:val="0"/>
                <w:numId w:val="48"/>
              </w:numPr>
              <w:spacing w:line="254" w:lineRule="auto"/>
              <w:rPr>
                <w:rFonts w:ascii="Arial" w:eastAsia="Arial" w:hAnsi="Arial" w:cs="Arial"/>
                <w:sz w:val="18"/>
                <w:szCs w:val="18"/>
              </w:rPr>
            </w:pPr>
            <w:r>
              <w:rPr>
                <w:rFonts w:ascii="Arial" w:eastAsia="Arial" w:hAnsi="Arial" w:cs="Arial"/>
                <w:sz w:val="18"/>
                <w:szCs w:val="18"/>
              </w:rPr>
              <w:t xml:space="preserve">Flip </w:t>
            </w:r>
            <w:proofErr w:type="spellStart"/>
            <w:r>
              <w:rPr>
                <w:rFonts w:ascii="Arial" w:eastAsia="Arial" w:hAnsi="Arial" w:cs="Arial"/>
                <w:sz w:val="18"/>
                <w:szCs w:val="18"/>
              </w:rPr>
              <w:t>chart</w:t>
            </w:r>
            <w:proofErr w:type="spellEnd"/>
            <w:r>
              <w:rPr>
                <w:rFonts w:ascii="Arial" w:eastAsia="Arial" w:hAnsi="Arial" w:cs="Arial"/>
                <w:sz w:val="18"/>
                <w:szCs w:val="18"/>
              </w:rPr>
              <w:t xml:space="preserve">, pincéis, post it e material de escritório  </w:t>
            </w:r>
          </w:p>
          <w:p w14:paraId="0675AFB7" w14:textId="77777777" w:rsidR="003D5687" w:rsidRDefault="003603AD">
            <w:pPr>
              <w:numPr>
                <w:ilvl w:val="0"/>
                <w:numId w:val="48"/>
              </w:numPr>
              <w:spacing w:line="254" w:lineRule="auto"/>
              <w:rPr>
                <w:rFonts w:ascii="Arial" w:eastAsia="Arial" w:hAnsi="Arial" w:cs="Arial"/>
                <w:sz w:val="18"/>
                <w:szCs w:val="18"/>
              </w:rPr>
            </w:pPr>
            <w:r>
              <w:rPr>
                <w:rFonts w:ascii="Arial" w:eastAsia="Arial" w:hAnsi="Arial" w:cs="Arial"/>
                <w:sz w:val="18"/>
                <w:szCs w:val="18"/>
              </w:rPr>
              <w:t>Kit multimídia (projetor, tela, computador, caixa de som)</w:t>
            </w:r>
          </w:p>
          <w:p w14:paraId="6BE2B6B3" w14:textId="77777777" w:rsidR="003D5687" w:rsidRDefault="003603AD">
            <w:pPr>
              <w:numPr>
                <w:ilvl w:val="0"/>
                <w:numId w:val="48"/>
              </w:numPr>
              <w:spacing w:line="254" w:lineRule="auto"/>
              <w:rPr>
                <w:rFonts w:ascii="Arial" w:eastAsia="Arial" w:hAnsi="Arial" w:cs="Arial"/>
                <w:sz w:val="18"/>
                <w:szCs w:val="18"/>
              </w:rPr>
            </w:pPr>
            <w:r>
              <w:rPr>
                <w:rFonts w:ascii="Arial" w:eastAsia="Arial" w:hAnsi="Arial" w:cs="Arial"/>
                <w:sz w:val="18"/>
                <w:szCs w:val="18"/>
              </w:rPr>
              <w:t>Computadores com acesso à internet equipados com programas de elaboração de planilhas e gráficos, edição de texto, vídeo e apresentação multimídia</w:t>
            </w:r>
            <w:r>
              <w:rPr>
                <w:rFonts w:ascii="Arial" w:eastAsia="Arial" w:hAnsi="Arial" w:cs="Arial"/>
                <w:sz w:val="18"/>
                <w:szCs w:val="18"/>
              </w:rPr>
              <w:tab/>
            </w:r>
          </w:p>
        </w:tc>
      </w:tr>
      <w:tr w:rsidR="003D5687" w14:paraId="06F5EC0B" w14:textId="77777777">
        <w:trPr>
          <w:trHeight w:val="380"/>
        </w:trPr>
        <w:tc>
          <w:tcPr>
            <w:tcW w:w="5190" w:type="dxa"/>
            <w:tcBorders>
              <w:top w:val="single" w:sz="8" w:space="0" w:color="000000"/>
              <w:left w:val="single" w:sz="8" w:space="0" w:color="808080"/>
              <w:bottom w:val="single" w:sz="8" w:space="0" w:color="808080"/>
              <w:right w:val="single" w:sz="8" w:space="0" w:color="808080"/>
            </w:tcBorders>
            <w:shd w:val="clear" w:color="auto" w:fill="auto"/>
            <w:vAlign w:val="center"/>
          </w:tcPr>
          <w:p w14:paraId="407D9EC5" w14:textId="77777777" w:rsidR="003D5687" w:rsidRDefault="003603AD">
            <w:pPr>
              <w:rPr>
                <w:rFonts w:ascii="Arial" w:eastAsia="Arial" w:hAnsi="Arial" w:cs="Arial"/>
                <w:sz w:val="18"/>
                <w:szCs w:val="18"/>
              </w:rPr>
            </w:pPr>
            <w:r>
              <w:rPr>
                <w:rFonts w:ascii="Arial" w:eastAsia="Arial" w:hAnsi="Arial" w:cs="Arial"/>
                <w:b/>
                <w:sz w:val="18"/>
                <w:szCs w:val="18"/>
              </w:rPr>
              <w:t>Material Didático</w:t>
            </w:r>
          </w:p>
        </w:tc>
        <w:tc>
          <w:tcPr>
            <w:tcW w:w="4725" w:type="dxa"/>
            <w:tcBorders>
              <w:top w:val="single" w:sz="8" w:space="0" w:color="000000"/>
              <w:left w:val="single" w:sz="8" w:space="0" w:color="808080"/>
              <w:bottom w:val="single" w:sz="8" w:space="0" w:color="808080"/>
              <w:right w:val="single" w:sz="8" w:space="0" w:color="808080"/>
            </w:tcBorders>
            <w:shd w:val="clear" w:color="auto" w:fill="auto"/>
            <w:vAlign w:val="center"/>
          </w:tcPr>
          <w:p w14:paraId="2E40CC9A" w14:textId="77777777" w:rsidR="003D5687" w:rsidRDefault="003603AD">
            <w:pPr>
              <w:numPr>
                <w:ilvl w:val="0"/>
                <w:numId w:val="39"/>
              </w:numPr>
              <w:rPr>
                <w:rFonts w:ascii="Arial" w:eastAsia="Arial" w:hAnsi="Arial" w:cs="Arial"/>
                <w:sz w:val="18"/>
                <w:szCs w:val="18"/>
              </w:rPr>
            </w:pPr>
            <w:r>
              <w:rPr>
                <w:rFonts w:ascii="Arial" w:eastAsia="Arial" w:hAnsi="Arial" w:cs="Arial"/>
                <w:sz w:val="18"/>
                <w:szCs w:val="18"/>
              </w:rPr>
              <w:t>Amostras, Catálogos, Livros, Manuais, Site, Normas, Periódicos, Revistas</w:t>
            </w:r>
          </w:p>
        </w:tc>
      </w:tr>
    </w:tbl>
    <w:p w14:paraId="236D0909" w14:textId="77777777" w:rsidR="003D5687" w:rsidRDefault="003D5687">
      <w:pPr>
        <w:ind w:left="425"/>
        <w:rPr>
          <w:rFonts w:ascii="Arial" w:eastAsia="Arial" w:hAnsi="Arial" w:cs="Arial"/>
          <w:color w:val="FF0000"/>
          <w:sz w:val="18"/>
          <w:szCs w:val="18"/>
        </w:rPr>
      </w:pPr>
    </w:p>
    <w:p w14:paraId="29006A19" w14:textId="77777777" w:rsidR="003D5687" w:rsidRDefault="003D5687">
      <w:pPr>
        <w:rPr>
          <w:rFonts w:ascii="Arial" w:eastAsia="Arial" w:hAnsi="Arial" w:cs="Arial"/>
          <w:sz w:val="18"/>
          <w:szCs w:val="18"/>
          <w:highlight w:val="yellow"/>
        </w:rPr>
      </w:pPr>
    </w:p>
    <w:tbl>
      <w:tblPr>
        <w:tblStyle w:val="afffffffffffc"/>
        <w:tblW w:w="99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190"/>
        <w:gridCol w:w="4725"/>
      </w:tblGrid>
      <w:tr w:rsidR="003D5687" w14:paraId="7B542D4D" w14:textId="77777777">
        <w:trPr>
          <w:trHeight w:val="296"/>
        </w:trPr>
        <w:tc>
          <w:tcPr>
            <w:tcW w:w="9915" w:type="dxa"/>
            <w:gridSpan w:val="2"/>
            <w:tcBorders>
              <w:top w:val="single" w:sz="4" w:space="0" w:color="000000"/>
              <w:left w:val="single" w:sz="4" w:space="0" w:color="000000"/>
              <w:bottom w:val="single" w:sz="4" w:space="0" w:color="000000"/>
              <w:right w:val="single" w:sz="4" w:space="0" w:color="000000"/>
            </w:tcBorders>
            <w:shd w:val="clear" w:color="auto" w:fill="E2EFD9"/>
            <w:tcMar>
              <w:top w:w="20" w:type="dxa"/>
              <w:left w:w="60" w:type="dxa"/>
              <w:bottom w:w="40" w:type="dxa"/>
              <w:right w:w="60" w:type="dxa"/>
            </w:tcMar>
          </w:tcPr>
          <w:p w14:paraId="0FF31408" w14:textId="77777777" w:rsidR="003D5687" w:rsidRDefault="003603AD">
            <w:pPr>
              <w:ind w:left="425"/>
              <w:jc w:val="center"/>
              <w:rPr>
                <w:rFonts w:ascii="Arial" w:eastAsia="Arial" w:hAnsi="Arial" w:cs="Arial"/>
                <w:b/>
                <w:color w:val="2E75B5"/>
                <w:sz w:val="18"/>
                <w:szCs w:val="18"/>
              </w:rPr>
            </w:pPr>
            <w:r>
              <w:rPr>
                <w:rFonts w:ascii="Arial" w:eastAsia="Arial" w:hAnsi="Arial" w:cs="Arial"/>
                <w:b/>
                <w:color w:val="2E75B5"/>
                <w:sz w:val="18"/>
                <w:szCs w:val="18"/>
              </w:rPr>
              <w:t>MÓDULO EDUCAÇÃO PARA O TRABALHO</w:t>
            </w:r>
          </w:p>
        </w:tc>
      </w:tr>
      <w:tr w:rsidR="003D5687" w14:paraId="240C4FA2" w14:textId="77777777">
        <w:trPr>
          <w:trHeight w:val="360"/>
        </w:trPr>
        <w:tc>
          <w:tcPr>
            <w:tcW w:w="9915" w:type="dxa"/>
            <w:gridSpan w:val="2"/>
            <w:tcBorders>
              <w:top w:val="nil"/>
              <w:left w:val="single" w:sz="4" w:space="0" w:color="000000"/>
              <w:bottom w:val="single" w:sz="4" w:space="0" w:color="000000"/>
              <w:right w:val="single" w:sz="4" w:space="0" w:color="000000"/>
            </w:tcBorders>
            <w:shd w:val="clear" w:color="auto" w:fill="auto"/>
            <w:tcMar>
              <w:top w:w="20" w:type="dxa"/>
              <w:left w:w="60" w:type="dxa"/>
              <w:bottom w:w="40" w:type="dxa"/>
              <w:right w:w="60" w:type="dxa"/>
            </w:tcMar>
          </w:tcPr>
          <w:p w14:paraId="675ADE3A" w14:textId="77777777" w:rsidR="003D5687" w:rsidRDefault="003603AD">
            <w:pPr>
              <w:ind w:left="141"/>
              <w:rPr>
                <w:rFonts w:ascii="Arial" w:eastAsia="Arial" w:hAnsi="Arial" w:cs="Arial"/>
                <w:b/>
                <w:sz w:val="18"/>
                <w:szCs w:val="18"/>
                <w:highlight w:val="white"/>
              </w:rPr>
            </w:pPr>
            <w:r>
              <w:rPr>
                <w:rFonts w:ascii="Arial" w:eastAsia="Arial" w:hAnsi="Arial" w:cs="Arial"/>
                <w:b/>
                <w:sz w:val="18"/>
                <w:szCs w:val="18"/>
                <w:highlight w:val="white"/>
              </w:rPr>
              <w:t>Unidade Curricular: Autoconhecimento e Planejamento Socioprofissional</w:t>
            </w:r>
          </w:p>
        </w:tc>
      </w:tr>
      <w:tr w:rsidR="003D5687" w14:paraId="4B1F8FFD" w14:textId="77777777">
        <w:trPr>
          <w:trHeight w:val="285"/>
        </w:trPr>
        <w:tc>
          <w:tcPr>
            <w:tcW w:w="9915" w:type="dxa"/>
            <w:gridSpan w:val="2"/>
            <w:tcBorders>
              <w:top w:val="nil"/>
              <w:left w:val="single" w:sz="4" w:space="0" w:color="000000"/>
              <w:bottom w:val="single" w:sz="4" w:space="0" w:color="000000"/>
              <w:right w:val="single" w:sz="4" w:space="0" w:color="000000"/>
            </w:tcBorders>
            <w:shd w:val="clear" w:color="auto" w:fill="auto"/>
            <w:tcMar>
              <w:top w:w="20" w:type="dxa"/>
              <w:left w:w="60" w:type="dxa"/>
              <w:bottom w:w="40" w:type="dxa"/>
              <w:right w:w="60" w:type="dxa"/>
            </w:tcMar>
          </w:tcPr>
          <w:p w14:paraId="0757B74C" w14:textId="77777777" w:rsidR="003D5687" w:rsidRDefault="003603AD">
            <w:pPr>
              <w:ind w:left="141"/>
              <w:rPr>
                <w:rFonts w:ascii="Arial" w:eastAsia="Arial" w:hAnsi="Arial" w:cs="Arial"/>
                <w:sz w:val="18"/>
                <w:szCs w:val="18"/>
                <w:highlight w:val="white"/>
              </w:rPr>
            </w:pPr>
            <w:r>
              <w:rPr>
                <w:rFonts w:ascii="Arial" w:eastAsia="Arial" w:hAnsi="Arial" w:cs="Arial"/>
                <w:b/>
                <w:sz w:val="18"/>
                <w:szCs w:val="18"/>
                <w:highlight w:val="white"/>
              </w:rPr>
              <w:t xml:space="preserve">Carga Horária: </w:t>
            </w:r>
            <w:r>
              <w:rPr>
                <w:rFonts w:ascii="Arial" w:eastAsia="Arial" w:hAnsi="Arial" w:cs="Arial"/>
                <w:sz w:val="18"/>
                <w:szCs w:val="18"/>
                <w:highlight w:val="white"/>
              </w:rPr>
              <w:t>8h</w:t>
            </w:r>
          </w:p>
        </w:tc>
      </w:tr>
      <w:tr w:rsidR="003D5687" w14:paraId="7D2EE935" w14:textId="77777777">
        <w:trPr>
          <w:trHeight w:val="405"/>
        </w:trPr>
        <w:tc>
          <w:tcPr>
            <w:tcW w:w="9915" w:type="dxa"/>
            <w:gridSpan w:val="2"/>
            <w:tcBorders>
              <w:top w:val="nil"/>
              <w:left w:val="single" w:sz="4" w:space="0" w:color="000000"/>
              <w:bottom w:val="single" w:sz="4" w:space="0" w:color="000000"/>
              <w:right w:val="single" w:sz="4" w:space="0" w:color="000000"/>
            </w:tcBorders>
            <w:shd w:val="clear" w:color="auto" w:fill="auto"/>
            <w:tcMar>
              <w:top w:w="20" w:type="dxa"/>
              <w:left w:w="60" w:type="dxa"/>
              <w:bottom w:w="40" w:type="dxa"/>
              <w:right w:w="60" w:type="dxa"/>
            </w:tcMar>
          </w:tcPr>
          <w:p w14:paraId="14E3AB4A" w14:textId="77777777" w:rsidR="003D5687" w:rsidRDefault="003603AD">
            <w:pPr>
              <w:ind w:left="141"/>
              <w:jc w:val="both"/>
              <w:rPr>
                <w:rFonts w:ascii="Arial" w:eastAsia="Arial" w:hAnsi="Arial" w:cs="Arial"/>
                <w:sz w:val="18"/>
                <w:szCs w:val="18"/>
                <w:highlight w:val="white"/>
              </w:rPr>
            </w:pPr>
            <w:r>
              <w:rPr>
                <w:rFonts w:ascii="Arial" w:eastAsia="Arial" w:hAnsi="Arial" w:cs="Arial"/>
                <w:b/>
                <w:sz w:val="18"/>
                <w:szCs w:val="18"/>
                <w:highlight w:val="white"/>
              </w:rPr>
              <w:t xml:space="preserve">Objetivo Geral: </w:t>
            </w:r>
            <w:r>
              <w:rPr>
                <w:rFonts w:ascii="Arial" w:eastAsia="Arial" w:hAnsi="Arial" w:cs="Arial"/>
                <w:sz w:val="18"/>
                <w:szCs w:val="18"/>
                <w:highlight w:val="white"/>
              </w:rPr>
              <w:t>Desenvolver capacidades que permitam ao estudante realizar suas atividades no mundo do trabalho, considerando as capacidades socioemocionais e de autoconhecimento essenciais para a construção de um projeto pessoal de vida e carreira.</w:t>
            </w:r>
          </w:p>
        </w:tc>
      </w:tr>
      <w:tr w:rsidR="003D5687" w14:paraId="4D09DE54" w14:textId="77777777">
        <w:trPr>
          <w:trHeight w:val="285"/>
        </w:trPr>
        <w:tc>
          <w:tcPr>
            <w:tcW w:w="9915" w:type="dxa"/>
            <w:gridSpan w:val="2"/>
            <w:tcBorders>
              <w:top w:val="nil"/>
              <w:left w:val="single" w:sz="4" w:space="0" w:color="000000"/>
              <w:bottom w:val="single" w:sz="4" w:space="0" w:color="000000"/>
              <w:right w:val="single" w:sz="4" w:space="0" w:color="000000"/>
            </w:tcBorders>
            <w:shd w:val="clear" w:color="auto" w:fill="E2EFD9"/>
            <w:tcMar>
              <w:top w:w="20" w:type="dxa"/>
              <w:left w:w="60" w:type="dxa"/>
              <w:bottom w:w="40" w:type="dxa"/>
              <w:right w:w="60" w:type="dxa"/>
            </w:tcMar>
          </w:tcPr>
          <w:p w14:paraId="0BB5805B" w14:textId="77777777" w:rsidR="003D5687" w:rsidRDefault="003603AD">
            <w:pPr>
              <w:ind w:left="425"/>
              <w:jc w:val="center"/>
              <w:rPr>
                <w:rFonts w:ascii="Arial" w:eastAsia="Arial" w:hAnsi="Arial" w:cs="Arial"/>
                <w:b/>
                <w:color w:val="2E75B5"/>
                <w:sz w:val="18"/>
                <w:szCs w:val="18"/>
              </w:rPr>
            </w:pPr>
            <w:r>
              <w:rPr>
                <w:rFonts w:ascii="Arial" w:eastAsia="Arial" w:hAnsi="Arial" w:cs="Arial"/>
                <w:b/>
                <w:color w:val="2E75B5"/>
                <w:sz w:val="18"/>
                <w:szCs w:val="18"/>
              </w:rPr>
              <w:t>Conteúdos Formativos</w:t>
            </w:r>
          </w:p>
        </w:tc>
      </w:tr>
      <w:tr w:rsidR="003D5687" w14:paraId="1CE5095E" w14:textId="77777777">
        <w:trPr>
          <w:trHeight w:val="405"/>
        </w:trPr>
        <w:tc>
          <w:tcPr>
            <w:tcW w:w="5190" w:type="dxa"/>
            <w:tcBorders>
              <w:top w:val="nil"/>
              <w:left w:val="single" w:sz="4" w:space="0" w:color="000000"/>
              <w:bottom w:val="single" w:sz="4" w:space="0" w:color="000000"/>
              <w:right w:val="single" w:sz="4" w:space="0" w:color="000000"/>
            </w:tcBorders>
            <w:shd w:val="clear" w:color="auto" w:fill="E2EFD9"/>
            <w:tcMar>
              <w:top w:w="20" w:type="dxa"/>
              <w:left w:w="60" w:type="dxa"/>
              <w:bottom w:w="40" w:type="dxa"/>
              <w:right w:w="60" w:type="dxa"/>
            </w:tcMar>
          </w:tcPr>
          <w:p w14:paraId="0EA309FF" w14:textId="77777777" w:rsidR="003D5687" w:rsidRDefault="003603AD">
            <w:pPr>
              <w:ind w:left="425"/>
              <w:jc w:val="center"/>
              <w:rPr>
                <w:rFonts w:ascii="Arial" w:eastAsia="Arial" w:hAnsi="Arial" w:cs="Arial"/>
                <w:b/>
                <w:color w:val="2E75B5"/>
                <w:sz w:val="18"/>
                <w:szCs w:val="18"/>
              </w:rPr>
            </w:pPr>
            <w:r>
              <w:rPr>
                <w:rFonts w:ascii="Arial" w:eastAsia="Arial" w:hAnsi="Arial" w:cs="Arial"/>
                <w:b/>
                <w:color w:val="2E75B5"/>
                <w:sz w:val="18"/>
                <w:szCs w:val="18"/>
              </w:rPr>
              <w:t>Capacidades Básicas</w:t>
            </w:r>
          </w:p>
        </w:tc>
        <w:tc>
          <w:tcPr>
            <w:tcW w:w="4725" w:type="dxa"/>
            <w:tcBorders>
              <w:top w:val="nil"/>
              <w:left w:val="nil"/>
              <w:bottom w:val="single" w:sz="4" w:space="0" w:color="000000"/>
              <w:right w:val="single" w:sz="4" w:space="0" w:color="000000"/>
            </w:tcBorders>
            <w:shd w:val="clear" w:color="auto" w:fill="E2EFD9"/>
            <w:tcMar>
              <w:top w:w="20" w:type="dxa"/>
              <w:left w:w="60" w:type="dxa"/>
              <w:bottom w:w="40" w:type="dxa"/>
              <w:right w:w="60" w:type="dxa"/>
            </w:tcMar>
          </w:tcPr>
          <w:p w14:paraId="1FC32812" w14:textId="77777777" w:rsidR="003D5687" w:rsidRDefault="003603AD">
            <w:pPr>
              <w:ind w:left="425"/>
              <w:jc w:val="center"/>
              <w:rPr>
                <w:rFonts w:ascii="Arial" w:eastAsia="Arial" w:hAnsi="Arial" w:cs="Arial"/>
                <w:b/>
                <w:color w:val="2E75B5"/>
                <w:sz w:val="18"/>
                <w:szCs w:val="18"/>
              </w:rPr>
            </w:pPr>
            <w:r>
              <w:rPr>
                <w:rFonts w:ascii="Arial" w:eastAsia="Arial" w:hAnsi="Arial" w:cs="Arial"/>
                <w:b/>
                <w:color w:val="2E75B5"/>
                <w:sz w:val="18"/>
                <w:szCs w:val="18"/>
              </w:rPr>
              <w:t>Conhecimentos</w:t>
            </w:r>
          </w:p>
        </w:tc>
      </w:tr>
      <w:tr w:rsidR="003D5687" w14:paraId="62FCBD38" w14:textId="77777777">
        <w:trPr>
          <w:trHeight w:val="405"/>
        </w:trPr>
        <w:tc>
          <w:tcPr>
            <w:tcW w:w="5190" w:type="dxa"/>
            <w:tcBorders>
              <w:top w:val="nil"/>
              <w:left w:val="single" w:sz="4" w:space="0" w:color="000000"/>
              <w:bottom w:val="single" w:sz="8" w:space="0" w:color="000000"/>
              <w:right w:val="single" w:sz="4" w:space="0" w:color="000000"/>
            </w:tcBorders>
            <w:shd w:val="clear" w:color="auto" w:fill="auto"/>
            <w:tcMar>
              <w:top w:w="20" w:type="dxa"/>
              <w:left w:w="60" w:type="dxa"/>
              <w:bottom w:w="40" w:type="dxa"/>
              <w:right w:w="60" w:type="dxa"/>
            </w:tcMar>
          </w:tcPr>
          <w:p w14:paraId="19A511EC" w14:textId="77777777" w:rsidR="003D5687" w:rsidRDefault="003D5687">
            <w:pPr>
              <w:jc w:val="both"/>
              <w:rPr>
                <w:rFonts w:ascii="Arial" w:eastAsia="Arial" w:hAnsi="Arial" w:cs="Arial"/>
                <w:sz w:val="18"/>
                <w:szCs w:val="18"/>
                <w:highlight w:val="cyan"/>
              </w:rPr>
            </w:pPr>
          </w:p>
          <w:p w14:paraId="6CAD5C1B" w14:textId="77777777" w:rsidR="003D5687" w:rsidRDefault="003603AD">
            <w:pPr>
              <w:numPr>
                <w:ilvl w:val="0"/>
                <w:numId w:val="1"/>
              </w:numPr>
              <w:jc w:val="both"/>
              <w:rPr>
                <w:rFonts w:ascii="Arial" w:eastAsia="Arial" w:hAnsi="Arial" w:cs="Arial"/>
                <w:sz w:val="18"/>
                <w:szCs w:val="18"/>
              </w:rPr>
            </w:pPr>
            <w:r>
              <w:rPr>
                <w:rFonts w:ascii="Arial" w:eastAsia="Arial" w:hAnsi="Arial" w:cs="Arial"/>
                <w:sz w:val="18"/>
                <w:szCs w:val="18"/>
              </w:rPr>
              <w:t>Estabelecer metas claras para suas atividades, bem como os passos e etapas necessários para atingi-las.</w:t>
            </w:r>
          </w:p>
          <w:p w14:paraId="51B35BB0" w14:textId="77777777" w:rsidR="003D5687" w:rsidRDefault="003603AD">
            <w:pPr>
              <w:numPr>
                <w:ilvl w:val="0"/>
                <w:numId w:val="1"/>
              </w:numPr>
              <w:jc w:val="both"/>
              <w:rPr>
                <w:rFonts w:ascii="Arial" w:eastAsia="Arial" w:hAnsi="Arial" w:cs="Arial"/>
                <w:sz w:val="18"/>
                <w:szCs w:val="18"/>
              </w:rPr>
            </w:pPr>
            <w:r>
              <w:rPr>
                <w:rFonts w:ascii="Arial" w:eastAsia="Arial" w:hAnsi="Arial" w:cs="Arial"/>
                <w:sz w:val="18"/>
                <w:szCs w:val="18"/>
              </w:rPr>
              <w:t>Identificar estratégias e possibilidades para o desenvolvimento contínuo das habilidades profissionais requeridas pelo mercado de trabalho industrial;</w:t>
            </w:r>
          </w:p>
          <w:p w14:paraId="68D14DB8" w14:textId="77777777" w:rsidR="003D5687" w:rsidRDefault="003603AD">
            <w:pPr>
              <w:numPr>
                <w:ilvl w:val="0"/>
                <w:numId w:val="1"/>
              </w:numPr>
              <w:jc w:val="both"/>
              <w:rPr>
                <w:rFonts w:ascii="Arial" w:eastAsia="Arial" w:hAnsi="Arial" w:cs="Arial"/>
                <w:sz w:val="18"/>
                <w:szCs w:val="18"/>
              </w:rPr>
            </w:pPr>
            <w:r>
              <w:rPr>
                <w:rFonts w:ascii="Arial" w:eastAsia="Arial" w:hAnsi="Arial" w:cs="Arial"/>
                <w:sz w:val="18"/>
                <w:szCs w:val="18"/>
              </w:rPr>
              <w:t>Identificar as oportunidades de crescimento e desenvolvimento socioprofissional, considerando o suas próprias potencialidades e limitações, as mudanças no mercado de trabalho e as necessidades de planejamento e investimento na própria formação;</w:t>
            </w:r>
          </w:p>
          <w:p w14:paraId="409F836E" w14:textId="77777777" w:rsidR="003D5687" w:rsidRDefault="003603AD">
            <w:pPr>
              <w:numPr>
                <w:ilvl w:val="0"/>
                <w:numId w:val="1"/>
              </w:numPr>
              <w:jc w:val="both"/>
              <w:rPr>
                <w:rFonts w:ascii="Arial" w:eastAsia="Arial" w:hAnsi="Arial" w:cs="Arial"/>
                <w:sz w:val="18"/>
                <w:szCs w:val="18"/>
              </w:rPr>
            </w:pPr>
            <w:r>
              <w:rPr>
                <w:rFonts w:ascii="Arial" w:eastAsia="Arial" w:hAnsi="Arial" w:cs="Arial"/>
                <w:sz w:val="18"/>
                <w:szCs w:val="18"/>
              </w:rPr>
              <w:t>Reconhecer a importância de atitudes éticas e as formas de conduta profissional esperadas no mercado de trabalho.</w:t>
            </w:r>
          </w:p>
        </w:tc>
        <w:tc>
          <w:tcPr>
            <w:tcW w:w="4725" w:type="dxa"/>
            <w:tcBorders>
              <w:top w:val="nil"/>
              <w:left w:val="nil"/>
              <w:bottom w:val="single" w:sz="8" w:space="0" w:color="000000"/>
              <w:right w:val="single" w:sz="4" w:space="0" w:color="000000"/>
            </w:tcBorders>
            <w:shd w:val="clear" w:color="auto" w:fill="auto"/>
            <w:tcMar>
              <w:top w:w="20" w:type="dxa"/>
              <w:left w:w="60" w:type="dxa"/>
              <w:bottom w:w="40" w:type="dxa"/>
              <w:right w:w="60" w:type="dxa"/>
            </w:tcMar>
          </w:tcPr>
          <w:p w14:paraId="4281E8E7" w14:textId="77777777" w:rsidR="003D5687" w:rsidRDefault="003D5687">
            <w:pPr>
              <w:rPr>
                <w:rFonts w:ascii="Arial" w:eastAsia="Arial" w:hAnsi="Arial" w:cs="Arial"/>
                <w:sz w:val="18"/>
                <w:szCs w:val="18"/>
              </w:rPr>
            </w:pPr>
          </w:p>
          <w:p w14:paraId="0CD0CCDF" w14:textId="77777777" w:rsidR="003D5687" w:rsidRDefault="003603AD">
            <w:pPr>
              <w:numPr>
                <w:ilvl w:val="0"/>
                <w:numId w:val="51"/>
              </w:numPr>
              <w:rPr>
                <w:rFonts w:ascii="Arial" w:eastAsia="Arial" w:hAnsi="Arial" w:cs="Arial"/>
                <w:sz w:val="18"/>
                <w:szCs w:val="18"/>
              </w:rPr>
            </w:pPr>
            <w:r>
              <w:rPr>
                <w:rFonts w:ascii="Arial" w:eastAsia="Arial" w:hAnsi="Arial" w:cs="Arial"/>
                <w:sz w:val="18"/>
                <w:szCs w:val="18"/>
              </w:rPr>
              <w:t>Autoconhecimento e Planejamento Pessoal</w:t>
            </w:r>
          </w:p>
          <w:p w14:paraId="41505084" w14:textId="77777777" w:rsidR="003D5687" w:rsidRDefault="003603AD">
            <w:pPr>
              <w:numPr>
                <w:ilvl w:val="1"/>
                <w:numId w:val="51"/>
              </w:numPr>
              <w:rPr>
                <w:rFonts w:ascii="Arial" w:eastAsia="Arial" w:hAnsi="Arial" w:cs="Arial"/>
                <w:sz w:val="18"/>
                <w:szCs w:val="18"/>
              </w:rPr>
            </w:pPr>
            <w:r>
              <w:rPr>
                <w:rFonts w:ascii="Arial" w:eastAsia="Arial" w:hAnsi="Arial" w:cs="Arial"/>
                <w:sz w:val="18"/>
                <w:szCs w:val="18"/>
              </w:rPr>
              <w:t>Autoconsciência e desenvolvimento emocional</w:t>
            </w:r>
          </w:p>
          <w:p w14:paraId="412DB90F" w14:textId="77777777" w:rsidR="003D5687" w:rsidRDefault="003603AD">
            <w:pPr>
              <w:numPr>
                <w:ilvl w:val="1"/>
                <w:numId w:val="51"/>
              </w:numPr>
              <w:rPr>
                <w:rFonts w:ascii="Arial" w:eastAsia="Arial" w:hAnsi="Arial" w:cs="Arial"/>
                <w:sz w:val="18"/>
                <w:szCs w:val="18"/>
              </w:rPr>
            </w:pPr>
            <w:r>
              <w:rPr>
                <w:rFonts w:ascii="Arial" w:eastAsia="Arial" w:hAnsi="Arial" w:cs="Arial"/>
                <w:sz w:val="18"/>
                <w:szCs w:val="18"/>
              </w:rPr>
              <w:t>Autodesenvolvimento e Planejamento Financeiro</w:t>
            </w:r>
          </w:p>
          <w:p w14:paraId="12215DE0" w14:textId="77777777" w:rsidR="003D5687" w:rsidRDefault="003603AD">
            <w:pPr>
              <w:numPr>
                <w:ilvl w:val="1"/>
                <w:numId w:val="51"/>
              </w:numPr>
              <w:rPr>
                <w:rFonts w:ascii="Arial" w:eastAsia="Arial" w:hAnsi="Arial" w:cs="Arial"/>
                <w:sz w:val="18"/>
                <w:szCs w:val="18"/>
              </w:rPr>
            </w:pPr>
            <w:r>
              <w:rPr>
                <w:rFonts w:ascii="Arial" w:eastAsia="Arial" w:hAnsi="Arial" w:cs="Arial"/>
                <w:sz w:val="18"/>
                <w:szCs w:val="18"/>
              </w:rPr>
              <w:t>Plano de vida e carreira</w:t>
            </w:r>
          </w:p>
          <w:p w14:paraId="251B23A8" w14:textId="77777777" w:rsidR="003D5687" w:rsidRDefault="003603AD">
            <w:pPr>
              <w:numPr>
                <w:ilvl w:val="0"/>
                <w:numId w:val="51"/>
              </w:numPr>
              <w:rPr>
                <w:rFonts w:ascii="Arial" w:eastAsia="Arial" w:hAnsi="Arial" w:cs="Arial"/>
                <w:sz w:val="18"/>
                <w:szCs w:val="18"/>
              </w:rPr>
            </w:pPr>
            <w:r>
              <w:rPr>
                <w:rFonts w:ascii="Arial" w:eastAsia="Arial" w:hAnsi="Arial" w:cs="Arial"/>
                <w:sz w:val="18"/>
                <w:szCs w:val="18"/>
              </w:rPr>
              <w:t>Tendências e novas demandas do mundo do trabalho industrial</w:t>
            </w:r>
          </w:p>
          <w:p w14:paraId="1D33B03C" w14:textId="77777777" w:rsidR="003D5687" w:rsidRDefault="003D5687">
            <w:pPr>
              <w:rPr>
                <w:rFonts w:ascii="Arial" w:eastAsia="Arial" w:hAnsi="Arial" w:cs="Arial"/>
                <w:sz w:val="18"/>
                <w:szCs w:val="18"/>
                <w:highlight w:val="green"/>
              </w:rPr>
            </w:pPr>
          </w:p>
        </w:tc>
      </w:tr>
      <w:tr w:rsidR="003D5687" w14:paraId="684306C8" w14:textId="77777777">
        <w:trPr>
          <w:trHeight w:val="405"/>
        </w:trPr>
        <w:tc>
          <w:tcPr>
            <w:tcW w:w="5190" w:type="dxa"/>
            <w:tcBorders>
              <w:top w:val="single" w:sz="8" w:space="0" w:color="000000"/>
              <w:left w:val="single" w:sz="8" w:space="0" w:color="808080"/>
              <w:bottom w:val="single" w:sz="8" w:space="0" w:color="000000"/>
              <w:right w:val="single" w:sz="8" w:space="0" w:color="808080"/>
            </w:tcBorders>
            <w:shd w:val="clear" w:color="auto" w:fill="E2EFD9"/>
            <w:vAlign w:val="center"/>
          </w:tcPr>
          <w:p w14:paraId="14F3FBDE"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t xml:space="preserve">Eixo Estruturante </w:t>
            </w:r>
            <w:proofErr w:type="gramStart"/>
            <w:r>
              <w:rPr>
                <w:rFonts w:ascii="Arial" w:eastAsia="Arial" w:hAnsi="Arial" w:cs="Arial"/>
                <w:color w:val="2E75B5"/>
                <w:sz w:val="18"/>
                <w:szCs w:val="18"/>
              </w:rPr>
              <w:t>BNCC  /</w:t>
            </w:r>
            <w:proofErr w:type="gramEnd"/>
            <w:r>
              <w:rPr>
                <w:rFonts w:ascii="Arial" w:eastAsia="Arial" w:hAnsi="Arial" w:cs="Arial"/>
                <w:color w:val="2E75B5"/>
                <w:sz w:val="18"/>
                <w:szCs w:val="18"/>
              </w:rPr>
              <w:t xml:space="preserve">   </w:t>
            </w:r>
          </w:p>
          <w:p w14:paraId="6F12240D"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t>Competência Integradora</w:t>
            </w:r>
          </w:p>
        </w:tc>
        <w:tc>
          <w:tcPr>
            <w:tcW w:w="4725" w:type="dxa"/>
            <w:tcBorders>
              <w:top w:val="single" w:sz="8" w:space="0" w:color="000000"/>
              <w:left w:val="single" w:sz="8" w:space="0" w:color="808080"/>
              <w:bottom w:val="single" w:sz="8" w:space="0" w:color="000000"/>
              <w:right w:val="single" w:sz="8" w:space="0" w:color="808080"/>
            </w:tcBorders>
            <w:shd w:val="clear" w:color="auto" w:fill="E2EFD9"/>
            <w:vAlign w:val="center"/>
          </w:tcPr>
          <w:p w14:paraId="25FDED9A"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t xml:space="preserve">Eixo Estruturante </w:t>
            </w:r>
            <w:proofErr w:type="gramStart"/>
            <w:r>
              <w:rPr>
                <w:rFonts w:ascii="Arial" w:eastAsia="Arial" w:hAnsi="Arial" w:cs="Arial"/>
                <w:color w:val="2E75B5"/>
                <w:sz w:val="18"/>
                <w:szCs w:val="18"/>
              </w:rPr>
              <w:t>BNCC  /</w:t>
            </w:r>
            <w:proofErr w:type="gramEnd"/>
            <w:r>
              <w:rPr>
                <w:rFonts w:ascii="Arial" w:eastAsia="Arial" w:hAnsi="Arial" w:cs="Arial"/>
                <w:color w:val="2E75B5"/>
                <w:sz w:val="18"/>
                <w:szCs w:val="18"/>
              </w:rPr>
              <w:t xml:space="preserve">   </w:t>
            </w:r>
          </w:p>
          <w:p w14:paraId="1990EF8F"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t>Competência Integradora</w:t>
            </w:r>
          </w:p>
        </w:tc>
      </w:tr>
      <w:tr w:rsidR="003D5687" w14:paraId="6850EB8E" w14:textId="77777777">
        <w:trPr>
          <w:trHeight w:val="405"/>
        </w:trPr>
        <w:tc>
          <w:tcPr>
            <w:tcW w:w="5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80B95" w14:textId="77777777" w:rsidR="003D5687" w:rsidRDefault="003603AD">
            <w:pPr>
              <w:rPr>
                <w:rFonts w:ascii="Arial" w:eastAsia="Arial" w:hAnsi="Arial" w:cs="Arial"/>
                <w:sz w:val="18"/>
                <w:szCs w:val="18"/>
              </w:rPr>
            </w:pPr>
            <w:r>
              <w:rPr>
                <w:rFonts w:ascii="Arial" w:eastAsia="Arial" w:hAnsi="Arial" w:cs="Arial"/>
                <w:b/>
                <w:sz w:val="18"/>
                <w:szCs w:val="18"/>
              </w:rPr>
              <w:lastRenderedPageBreak/>
              <w:t xml:space="preserve">Empreendedorismo: </w:t>
            </w:r>
            <w:r>
              <w:rPr>
                <w:rFonts w:ascii="Arial" w:eastAsia="Arial" w:hAnsi="Arial" w:cs="Arial"/>
                <w:sz w:val="18"/>
                <w:szCs w:val="18"/>
              </w:rPr>
              <w:t>Criar produtos ou prestação de serviços inovadores através do uso das tecnologias.</w:t>
            </w:r>
          </w:p>
        </w:tc>
        <w:tc>
          <w:tcPr>
            <w:tcW w:w="4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9146AC" w14:textId="77777777" w:rsidR="003D5687" w:rsidRDefault="003603AD">
            <w:pPr>
              <w:rPr>
                <w:rFonts w:ascii="Arial" w:eastAsia="Arial" w:hAnsi="Arial" w:cs="Arial"/>
                <w:sz w:val="18"/>
                <w:szCs w:val="18"/>
              </w:rPr>
            </w:pPr>
            <w:r>
              <w:rPr>
                <w:rFonts w:ascii="Arial" w:eastAsia="Arial" w:hAnsi="Arial" w:cs="Arial"/>
                <w:sz w:val="18"/>
                <w:szCs w:val="18"/>
              </w:rPr>
              <w:t>Estabelecer mecanismos e estratégias que possibilitem o desenvolvimento de soluções inovadoras</w:t>
            </w:r>
          </w:p>
        </w:tc>
      </w:tr>
      <w:tr w:rsidR="003D5687" w14:paraId="6B0AFD23" w14:textId="77777777">
        <w:trPr>
          <w:trHeight w:val="405"/>
        </w:trPr>
        <w:tc>
          <w:tcPr>
            <w:tcW w:w="51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6993D6" w14:textId="77777777" w:rsidR="003D5687" w:rsidRDefault="003603AD">
            <w:pPr>
              <w:rPr>
                <w:rFonts w:ascii="Arial" w:eastAsia="Arial" w:hAnsi="Arial" w:cs="Arial"/>
                <w:sz w:val="18"/>
                <w:szCs w:val="18"/>
              </w:rPr>
            </w:pPr>
            <w:r>
              <w:rPr>
                <w:rFonts w:ascii="Arial" w:eastAsia="Arial" w:hAnsi="Arial" w:cs="Arial"/>
                <w:b/>
                <w:sz w:val="18"/>
                <w:szCs w:val="18"/>
              </w:rPr>
              <w:t xml:space="preserve">Mediação e Intervenção Sociocultural: </w:t>
            </w:r>
            <w:r>
              <w:rPr>
                <w:rFonts w:ascii="Arial" w:eastAsia="Arial" w:hAnsi="Arial" w:cs="Arial"/>
                <w:sz w:val="18"/>
                <w:szCs w:val="18"/>
              </w:rPr>
              <w:t>Reconhecer conflitos, sugerindo a implementação de soluções acerca de questões e problemas identificados na comunidade.</w:t>
            </w:r>
          </w:p>
        </w:tc>
        <w:tc>
          <w:tcPr>
            <w:tcW w:w="4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5925C7" w14:textId="77777777" w:rsidR="003D5687" w:rsidRDefault="003603AD">
            <w:pPr>
              <w:rPr>
                <w:rFonts w:ascii="Arial" w:eastAsia="Arial" w:hAnsi="Arial" w:cs="Arial"/>
                <w:sz w:val="18"/>
                <w:szCs w:val="18"/>
              </w:rPr>
            </w:pPr>
            <w:r>
              <w:rPr>
                <w:rFonts w:ascii="Arial" w:eastAsia="Arial" w:hAnsi="Arial" w:cs="Arial"/>
                <w:sz w:val="18"/>
                <w:szCs w:val="18"/>
              </w:rPr>
              <w:t>Identificar ações que permitam o desenvolvimento de um ambiente de trabalho saudável, considerando as necessidades e diversidades da sociedade;</w:t>
            </w:r>
          </w:p>
        </w:tc>
      </w:tr>
      <w:tr w:rsidR="003D5687" w14:paraId="36E6768E" w14:textId="77777777">
        <w:trPr>
          <w:trHeight w:val="405"/>
        </w:trPr>
        <w:tc>
          <w:tcPr>
            <w:tcW w:w="51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9E0A3F" w14:textId="77777777" w:rsidR="003D5687" w:rsidRDefault="003D5687">
            <w:pPr>
              <w:widowControl w:val="0"/>
              <w:pBdr>
                <w:top w:val="nil"/>
                <w:left w:val="nil"/>
                <w:bottom w:val="nil"/>
                <w:right w:val="nil"/>
                <w:between w:val="nil"/>
              </w:pBdr>
              <w:spacing w:line="276" w:lineRule="auto"/>
              <w:rPr>
                <w:rFonts w:ascii="Arial" w:eastAsia="Arial" w:hAnsi="Arial" w:cs="Arial"/>
                <w:sz w:val="18"/>
                <w:szCs w:val="18"/>
              </w:rPr>
            </w:pPr>
          </w:p>
        </w:tc>
        <w:tc>
          <w:tcPr>
            <w:tcW w:w="4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FBE756" w14:textId="77777777" w:rsidR="003D5687" w:rsidRDefault="003603AD">
            <w:pPr>
              <w:rPr>
                <w:rFonts w:ascii="Arial" w:eastAsia="Arial" w:hAnsi="Arial" w:cs="Arial"/>
                <w:sz w:val="18"/>
                <w:szCs w:val="18"/>
              </w:rPr>
            </w:pPr>
            <w:r>
              <w:rPr>
                <w:rFonts w:ascii="Arial" w:eastAsia="Arial" w:hAnsi="Arial" w:cs="Arial"/>
                <w:sz w:val="18"/>
                <w:szCs w:val="18"/>
              </w:rPr>
              <w:t>Demonstrar empatia e consciência do valor da escuta ativa e do diálogo nas relações e atividades profissionais.</w:t>
            </w:r>
          </w:p>
        </w:tc>
      </w:tr>
      <w:tr w:rsidR="003D5687" w14:paraId="4FE19CA2" w14:textId="77777777">
        <w:trPr>
          <w:trHeight w:val="285"/>
        </w:trPr>
        <w:tc>
          <w:tcPr>
            <w:tcW w:w="9915" w:type="dxa"/>
            <w:gridSpan w:val="2"/>
            <w:tcBorders>
              <w:top w:val="single" w:sz="8" w:space="0" w:color="000000"/>
              <w:left w:val="single" w:sz="4" w:space="0" w:color="000000"/>
              <w:bottom w:val="single" w:sz="4" w:space="0" w:color="000000"/>
              <w:right w:val="single" w:sz="4" w:space="0" w:color="000000"/>
            </w:tcBorders>
            <w:shd w:val="clear" w:color="auto" w:fill="E2EFD9"/>
            <w:tcMar>
              <w:top w:w="20" w:type="dxa"/>
              <w:left w:w="60" w:type="dxa"/>
              <w:bottom w:w="40" w:type="dxa"/>
              <w:right w:w="60" w:type="dxa"/>
            </w:tcMar>
          </w:tcPr>
          <w:p w14:paraId="425EF4C9" w14:textId="77777777" w:rsidR="003D5687" w:rsidRDefault="003603AD">
            <w:pPr>
              <w:ind w:left="425"/>
              <w:jc w:val="center"/>
              <w:rPr>
                <w:rFonts w:ascii="Arial" w:eastAsia="Arial" w:hAnsi="Arial" w:cs="Arial"/>
                <w:b/>
                <w:color w:val="2E75B5"/>
                <w:sz w:val="18"/>
                <w:szCs w:val="18"/>
              </w:rPr>
            </w:pPr>
            <w:r>
              <w:rPr>
                <w:rFonts w:ascii="Arial" w:eastAsia="Arial" w:hAnsi="Arial" w:cs="Arial"/>
                <w:b/>
                <w:color w:val="2E75B5"/>
                <w:sz w:val="18"/>
                <w:szCs w:val="18"/>
              </w:rPr>
              <w:t>Capacidades Socioemocionais</w:t>
            </w:r>
          </w:p>
        </w:tc>
      </w:tr>
      <w:tr w:rsidR="003D5687" w14:paraId="174B26AD" w14:textId="77777777">
        <w:trPr>
          <w:trHeight w:val="566"/>
        </w:trPr>
        <w:tc>
          <w:tcPr>
            <w:tcW w:w="9915" w:type="dxa"/>
            <w:gridSpan w:val="2"/>
            <w:tcBorders>
              <w:top w:val="nil"/>
              <w:left w:val="single" w:sz="4" w:space="0" w:color="000000"/>
              <w:bottom w:val="single" w:sz="4" w:space="0" w:color="000000"/>
              <w:right w:val="single" w:sz="4" w:space="0" w:color="000000"/>
            </w:tcBorders>
            <w:shd w:val="clear" w:color="auto" w:fill="auto"/>
            <w:tcMar>
              <w:top w:w="20" w:type="dxa"/>
              <w:left w:w="60" w:type="dxa"/>
              <w:bottom w:w="40" w:type="dxa"/>
              <w:right w:w="60" w:type="dxa"/>
            </w:tcMar>
          </w:tcPr>
          <w:p w14:paraId="1D42D5FC" w14:textId="77777777" w:rsidR="003D5687" w:rsidRDefault="003603AD">
            <w:pPr>
              <w:numPr>
                <w:ilvl w:val="0"/>
                <w:numId w:val="42"/>
              </w:numPr>
              <w:ind w:left="425" w:firstLine="0"/>
              <w:rPr>
                <w:rFonts w:ascii="Arial" w:eastAsia="Arial" w:hAnsi="Arial" w:cs="Arial"/>
                <w:sz w:val="18"/>
                <w:szCs w:val="18"/>
                <w:highlight w:val="white"/>
              </w:rPr>
            </w:pPr>
            <w:r>
              <w:rPr>
                <w:rFonts w:ascii="Arial" w:eastAsia="Arial" w:hAnsi="Arial" w:cs="Arial"/>
                <w:sz w:val="18"/>
                <w:szCs w:val="18"/>
                <w:highlight w:val="white"/>
              </w:rPr>
              <w:t>Adotar postura crítica e argumentativa, visando compreender e aperfeiçoar as etapas e processos de trabalho sob sua responsabilidade.</w:t>
            </w:r>
          </w:p>
          <w:p w14:paraId="2817E3F0" w14:textId="77777777" w:rsidR="003D5687" w:rsidRDefault="003603AD">
            <w:pPr>
              <w:numPr>
                <w:ilvl w:val="0"/>
                <w:numId w:val="42"/>
              </w:numPr>
              <w:ind w:left="425" w:firstLine="0"/>
              <w:rPr>
                <w:rFonts w:ascii="Arial" w:eastAsia="Arial" w:hAnsi="Arial" w:cs="Arial"/>
                <w:sz w:val="18"/>
                <w:szCs w:val="18"/>
                <w:highlight w:val="white"/>
              </w:rPr>
            </w:pPr>
            <w:r>
              <w:rPr>
                <w:rFonts w:ascii="Arial" w:eastAsia="Arial" w:hAnsi="Arial" w:cs="Arial"/>
                <w:sz w:val="18"/>
                <w:szCs w:val="18"/>
                <w:highlight w:val="white"/>
              </w:rPr>
              <w:t>Demonstrar postura profissional aberta a novos aprendizados e experiências, orientados à melhoria dos processos de trabalho sob sua responsabilidade.</w:t>
            </w:r>
          </w:p>
          <w:p w14:paraId="37903B4A" w14:textId="77777777" w:rsidR="003D5687" w:rsidRDefault="003603AD">
            <w:pPr>
              <w:numPr>
                <w:ilvl w:val="0"/>
                <w:numId w:val="42"/>
              </w:numPr>
              <w:ind w:left="425" w:firstLine="0"/>
              <w:rPr>
                <w:rFonts w:ascii="Arial" w:eastAsia="Arial" w:hAnsi="Arial" w:cs="Arial"/>
                <w:sz w:val="18"/>
                <w:szCs w:val="18"/>
                <w:highlight w:val="white"/>
              </w:rPr>
            </w:pPr>
            <w:r>
              <w:rPr>
                <w:rFonts w:ascii="Arial" w:eastAsia="Arial" w:hAnsi="Arial" w:cs="Arial"/>
                <w:sz w:val="18"/>
                <w:szCs w:val="18"/>
                <w:highlight w:val="white"/>
              </w:rPr>
              <w:t>Adotar comportamentos profissionais com iniciativa e criatividade, considerando as premissas da autogestão das suas atividades, bem como os critérios de organização, disciplina, responsabilidade, concentração e gestão do tempo.</w:t>
            </w:r>
          </w:p>
          <w:p w14:paraId="333F5C34" w14:textId="77777777" w:rsidR="003D5687" w:rsidRDefault="003603AD">
            <w:pPr>
              <w:numPr>
                <w:ilvl w:val="0"/>
                <w:numId w:val="42"/>
              </w:numPr>
              <w:ind w:left="425" w:firstLine="0"/>
              <w:rPr>
                <w:rFonts w:ascii="Arial" w:eastAsia="Arial" w:hAnsi="Arial" w:cs="Arial"/>
                <w:sz w:val="18"/>
                <w:szCs w:val="18"/>
                <w:highlight w:val="white"/>
              </w:rPr>
            </w:pPr>
            <w:r>
              <w:rPr>
                <w:rFonts w:ascii="Arial" w:eastAsia="Arial" w:hAnsi="Arial" w:cs="Arial"/>
                <w:sz w:val="18"/>
                <w:szCs w:val="18"/>
                <w:highlight w:val="white"/>
              </w:rPr>
              <w:t>Demonstrar postura proativa para solucionar os problemas ou suprir as necessidades que foram apontados no processo ou produto sob sua responsabilidade.</w:t>
            </w:r>
          </w:p>
          <w:p w14:paraId="20C0F3F6" w14:textId="77777777" w:rsidR="003D5687" w:rsidRDefault="003603AD">
            <w:pPr>
              <w:numPr>
                <w:ilvl w:val="0"/>
                <w:numId w:val="42"/>
              </w:numPr>
              <w:ind w:left="425" w:firstLine="0"/>
              <w:rPr>
                <w:rFonts w:ascii="Arial" w:eastAsia="Arial" w:hAnsi="Arial" w:cs="Arial"/>
                <w:sz w:val="18"/>
                <w:szCs w:val="18"/>
                <w:highlight w:val="white"/>
              </w:rPr>
            </w:pPr>
            <w:r>
              <w:rPr>
                <w:rFonts w:ascii="Arial" w:eastAsia="Arial" w:hAnsi="Arial" w:cs="Arial"/>
                <w:sz w:val="18"/>
                <w:szCs w:val="18"/>
                <w:highlight w:val="white"/>
              </w:rPr>
              <w:t>Contribuir de forma colaborativa e construtiva em pequenos e grandes grupos, por meio do diálogo nas suas atividades, visando a geração de valor individual e coletivo.</w:t>
            </w:r>
          </w:p>
          <w:p w14:paraId="255BD945" w14:textId="77777777" w:rsidR="003D5687" w:rsidRDefault="003603AD">
            <w:pPr>
              <w:numPr>
                <w:ilvl w:val="0"/>
                <w:numId w:val="42"/>
              </w:numPr>
              <w:ind w:left="425" w:firstLine="0"/>
              <w:rPr>
                <w:rFonts w:ascii="Arial" w:eastAsia="Arial" w:hAnsi="Arial" w:cs="Arial"/>
                <w:sz w:val="18"/>
                <w:szCs w:val="18"/>
                <w:highlight w:val="white"/>
              </w:rPr>
            </w:pPr>
            <w:r>
              <w:rPr>
                <w:rFonts w:ascii="Arial" w:eastAsia="Arial" w:hAnsi="Arial" w:cs="Arial"/>
                <w:sz w:val="18"/>
                <w:szCs w:val="18"/>
                <w:highlight w:val="white"/>
              </w:rPr>
              <w:t>Apresentar controle, previsibilidade e consistência nas reações emocionais, demonstrando consciência das suas emoções, forças e limitações, o que as provoca e os possíveis impactos nas atividades profissionais e relações de trabalho.</w:t>
            </w:r>
          </w:p>
          <w:p w14:paraId="4FAAE8AF" w14:textId="77777777" w:rsidR="003D5687" w:rsidRDefault="003603AD">
            <w:pPr>
              <w:numPr>
                <w:ilvl w:val="0"/>
                <w:numId w:val="42"/>
              </w:numPr>
              <w:ind w:left="425" w:firstLine="0"/>
              <w:rPr>
                <w:rFonts w:ascii="Arial" w:eastAsia="Arial" w:hAnsi="Arial" w:cs="Arial"/>
                <w:sz w:val="18"/>
                <w:szCs w:val="18"/>
                <w:highlight w:val="white"/>
              </w:rPr>
            </w:pPr>
            <w:r>
              <w:rPr>
                <w:rFonts w:ascii="Arial" w:eastAsia="Arial" w:hAnsi="Arial" w:cs="Arial"/>
                <w:sz w:val="18"/>
                <w:szCs w:val="18"/>
                <w:highlight w:val="white"/>
              </w:rPr>
              <w:t>Praticar o diálogo, a empatia, a tolerância e o altruísmo, como atitudes de respeito e que levam à cooperação e engajamento nas relações profissionais.</w:t>
            </w:r>
          </w:p>
          <w:p w14:paraId="6AAD5963" w14:textId="77777777" w:rsidR="003D5687" w:rsidRDefault="003603AD">
            <w:pPr>
              <w:numPr>
                <w:ilvl w:val="0"/>
                <w:numId w:val="42"/>
              </w:numPr>
              <w:ind w:left="425" w:firstLine="0"/>
              <w:rPr>
                <w:rFonts w:ascii="Arial" w:eastAsia="Arial" w:hAnsi="Arial" w:cs="Arial"/>
                <w:sz w:val="18"/>
                <w:szCs w:val="18"/>
                <w:highlight w:val="white"/>
              </w:rPr>
            </w:pPr>
            <w:r>
              <w:rPr>
                <w:rFonts w:ascii="Arial" w:eastAsia="Arial" w:hAnsi="Arial" w:cs="Arial"/>
                <w:sz w:val="18"/>
                <w:szCs w:val="18"/>
                <w:highlight w:val="white"/>
              </w:rPr>
              <w:t>Comprometer-se com comportamentos que se fundamentam em princípios éticos, morais e códigos de conduta estabelecidos.</w:t>
            </w:r>
          </w:p>
        </w:tc>
      </w:tr>
      <w:tr w:rsidR="003D5687" w14:paraId="524C5F32" w14:textId="77777777">
        <w:trPr>
          <w:trHeight w:val="285"/>
        </w:trPr>
        <w:tc>
          <w:tcPr>
            <w:tcW w:w="9915" w:type="dxa"/>
            <w:gridSpan w:val="2"/>
            <w:tcBorders>
              <w:top w:val="nil"/>
              <w:left w:val="single" w:sz="4" w:space="0" w:color="000000"/>
              <w:bottom w:val="single" w:sz="4" w:space="0" w:color="000000"/>
              <w:right w:val="single" w:sz="4" w:space="0" w:color="000000"/>
            </w:tcBorders>
            <w:shd w:val="clear" w:color="auto" w:fill="E2EFD9"/>
            <w:tcMar>
              <w:top w:w="20" w:type="dxa"/>
              <w:left w:w="60" w:type="dxa"/>
              <w:bottom w:w="40" w:type="dxa"/>
              <w:right w:w="60" w:type="dxa"/>
            </w:tcMar>
          </w:tcPr>
          <w:p w14:paraId="39176A0E" w14:textId="77777777" w:rsidR="003D5687" w:rsidRDefault="003603AD">
            <w:pPr>
              <w:ind w:left="425"/>
              <w:jc w:val="center"/>
              <w:rPr>
                <w:rFonts w:ascii="Arial" w:eastAsia="Arial" w:hAnsi="Arial" w:cs="Arial"/>
                <w:b/>
                <w:color w:val="2E75B5"/>
                <w:sz w:val="18"/>
                <w:szCs w:val="18"/>
              </w:rPr>
            </w:pPr>
            <w:r>
              <w:rPr>
                <w:rFonts w:ascii="Arial" w:eastAsia="Arial" w:hAnsi="Arial" w:cs="Arial"/>
                <w:b/>
                <w:color w:val="2E75B5"/>
                <w:sz w:val="18"/>
                <w:szCs w:val="18"/>
              </w:rPr>
              <w:t>Ambientes pedagógicos, com relação de equipamentos, máquinas, ferramentas, instrumentos e materiais</w:t>
            </w:r>
          </w:p>
        </w:tc>
      </w:tr>
      <w:tr w:rsidR="003D5687" w14:paraId="6BE8D16D" w14:textId="77777777">
        <w:trPr>
          <w:trHeight w:val="405"/>
        </w:trPr>
        <w:tc>
          <w:tcPr>
            <w:tcW w:w="5190" w:type="dxa"/>
            <w:tcBorders>
              <w:top w:val="nil"/>
              <w:left w:val="single" w:sz="4" w:space="0" w:color="000000"/>
              <w:bottom w:val="single" w:sz="4" w:space="0" w:color="000000"/>
              <w:right w:val="single" w:sz="4" w:space="0" w:color="000000"/>
            </w:tcBorders>
            <w:shd w:val="clear" w:color="auto" w:fill="auto"/>
            <w:tcMar>
              <w:top w:w="20" w:type="dxa"/>
              <w:left w:w="60" w:type="dxa"/>
              <w:bottom w:w="40" w:type="dxa"/>
              <w:right w:w="60" w:type="dxa"/>
            </w:tcMar>
          </w:tcPr>
          <w:p w14:paraId="56ECDF46" w14:textId="77777777" w:rsidR="003D5687" w:rsidRDefault="003603AD">
            <w:pPr>
              <w:ind w:left="425"/>
              <w:rPr>
                <w:rFonts w:ascii="Arial" w:eastAsia="Arial" w:hAnsi="Arial" w:cs="Arial"/>
                <w:b/>
                <w:sz w:val="18"/>
                <w:szCs w:val="18"/>
              </w:rPr>
            </w:pPr>
            <w:r>
              <w:rPr>
                <w:rFonts w:ascii="Arial" w:eastAsia="Arial" w:hAnsi="Arial" w:cs="Arial"/>
                <w:b/>
                <w:sz w:val="18"/>
                <w:szCs w:val="18"/>
              </w:rPr>
              <w:t>Ambientes Pedagógicos</w:t>
            </w:r>
          </w:p>
        </w:tc>
        <w:tc>
          <w:tcPr>
            <w:tcW w:w="4725" w:type="dxa"/>
            <w:tcBorders>
              <w:top w:val="nil"/>
              <w:left w:val="nil"/>
              <w:bottom w:val="single" w:sz="4" w:space="0" w:color="000000"/>
              <w:right w:val="single" w:sz="4" w:space="0" w:color="000000"/>
            </w:tcBorders>
            <w:shd w:val="clear" w:color="auto" w:fill="auto"/>
            <w:tcMar>
              <w:top w:w="20" w:type="dxa"/>
              <w:left w:w="60" w:type="dxa"/>
              <w:bottom w:w="40" w:type="dxa"/>
              <w:right w:w="60" w:type="dxa"/>
            </w:tcMar>
          </w:tcPr>
          <w:p w14:paraId="583E5FAA" w14:textId="77777777" w:rsidR="003D5687" w:rsidRDefault="003603AD">
            <w:pPr>
              <w:numPr>
                <w:ilvl w:val="0"/>
                <w:numId w:val="23"/>
              </w:numPr>
              <w:rPr>
                <w:rFonts w:ascii="Arial" w:eastAsia="Arial" w:hAnsi="Arial" w:cs="Arial"/>
                <w:sz w:val="18"/>
                <w:szCs w:val="18"/>
              </w:rPr>
            </w:pPr>
            <w:r>
              <w:rPr>
                <w:rFonts w:ascii="Arial" w:eastAsia="Arial" w:hAnsi="Arial" w:cs="Arial"/>
                <w:sz w:val="18"/>
                <w:szCs w:val="18"/>
              </w:rPr>
              <w:t>sala de aula</w:t>
            </w:r>
          </w:p>
        </w:tc>
      </w:tr>
      <w:tr w:rsidR="003D5687" w14:paraId="763D444F" w14:textId="77777777">
        <w:trPr>
          <w:trHeight w:val="1563"/>
        </w:trPr>
        <w:tc>
          <w:tcPr>
            <w:tcW w:w="5190" w:type="dxa"/>
            <w:tcBorders>
              <w:top w:val="nil"/>
              <w:left w:val="single" w:sz="4" w:space="0" w:color="000000"/>
              <w:bottom w:val="single" w:sz="4" w:space="0" w:color="000000"/>
              <w:right w:val="single" w:sz="4" w:space="0" w:color="000000"/>
            </w:tcBorders>
            <w:shd w:val="clear" w:color="auto" w:fill="auto"/>
            <w:tcMar>
              <w:top w:w="20" w:type="dxa"/>
              <w:left w:w="60" w:type="dxa"/>
              <w:bottom w:w="40" w:type="dxa"/>
              <w:right w:w="60" w:type="dxa"/>
            </w:tcMar>
          </w:tcPr>
          <w:p w14:paraId="5DB7262D" w14:textId="77777777" w:rsidR="003D5687" w:rsidRDefault="003603AD">
            <w:pPr>
              <w:ind w:left="425"/>
              <w:rPr>
                <w:rFonts w:ascii="Arial" w:eastAsia="Arial" w:hAnsi="Arial" w:cs="Arial"/>
                <w:b/>
                <w:sz w:val="18"/>
                <w:szCs w:val="18"/>
              </w:rPr>
            </w:pPr>
            <w:r>
              <w:rPr>
                <w:rFonts w:ascii="Arial" w:eastAsia="Arial" w:hAnsi="Arial" w:cs="Arial"/>
                <w:b/>
                <w:sz w:val="18"/>
                <w:szCs w:val="18"/>
              </w:rPr>
              <w:t>Máquinas, Equipamentos, Instrumentos e Ferramentas</w:t>
            </w:r>
          </w:p>
        </w:tc>
        <w:tc>
          <w:tcPr>
            <w:tcW w:w="4725" w:type="dxa"/>
            <w:tcBorders>
              <w:top w:val="nil"/>
              <w:left w:val="nil"/>
              <w:bottom w:val="single" w:sz="4" w:space="0" w:color="000000"/>
              <w:right w:val="single" w:sz="4" w:space="0" w:color="000000"/>
            </w:tcBorders>
            <w:shd w:val="clear" w:color="auto" w:fill="auto"/>
            <w:tcMar>
              <w:top w:w="20" w:type="dxa"/>
              <w:left w:w="60" w:type="dxa"/>
              <w:bottom w:w="40" w:type="dxa"/>
              <w:right w:w="60" w:type="dxa"/>
            </w:tcMar>
          </w:tcPr>
          <w:p w14:paraId="5640759F" w14:textId="77777777" w:rsidR="003D5687" w:rsidRDefault="003603AD">
            <w:pPr>
              <w:numPr>
                <w:ilvl w:val="0"/>
                <w:numId w:val="48"/>
              </w:numPr>
              <w:spacing w:line="254" w:lineRule="auto"/>
              <w:rPr>
                <w:rFonts w:ascii="Arial" w:eastAsia="Arial" w:hAnsi="Arial" w:cs="Arial"/>
                <w:sz w:val="18"/>
                <w:szCs w:val="18"/>
              </w:rPr>
            </w:pPr>
            <w:r>
              <w:rPr>
                <w:rFonts w:ascii="Arial" w:eastAsia="Arial" w:hAnsi="Arial" w:cs="Arial"/>
                <w:sz w:val="18"/>
                <w:szCs w:val="18"/>
              </w:rPr>
              <w:t xml:space="preserve">Flip </w:t>
            </w:r>
            <w:proofErr w:type="spellStart"/>
            <w:r>
              <w:rPr>
                <w:rFonts w:ascii="Arial" w:eastAsia="Arial" w:hAnsi="Arial" w:cs="Arial"/>
                <w:sz w:val="18"/>
                <w:szCs w:val="18"/>
              </w:rPr>
              <w:t>chart</w:t>
            </w:r>
            <w:proofErr w:type="spellEnd"/>
            <w:r>
              <w:rPr>
                <w:rFonts w:ascii="Arial" w:eastAsia="Arial" w:hAnsi="Arial" w:cs="Arial"/>
                <w:sz w:val="18"/>
                <w:szCs w:val="18"/>
              </w:rPr>
              <w:t xml:space="preserve">, pincéis, post it e material de escritório  </w:t>
            </w:r>
          </w:p>
          <w:p w14:paraId="01ED3679" w14:textId="77777777" w:rsidR="003D5687" w:rsidRDefault="003603AD">
            <w:pPr>
              <w:numPr>
                <w:ilvl w:val="0"/>
                <w:numId w:val="48"/>
              </w:numPr>
              <w:spacing w:line="254" w:lineRule="auto"/>
              <w:rPr>
                <w:rFonts w:ascii="Arial" w:eastAsia="Arial" w:hAnsi="Arial" w:cs="Arial"/>
                <w:sz w:val="18"/>
                <w:szCs w:val="18"/>
              </w:rPr>
            </w:pPr>
            <w:r>
              <w:rPr>
                <w:rFonts w:ascii="Arial" w:eastAsia="Arial" w:hAnsi="Arial" w:cs="Arial"/>
                <w:sz w:val="18"/>
                <w:szCs w:val="18"/>
              </w:rPr>
              <w:t>Kit multimídia (projetor, tela, computador, caixa de som)</w:t>
            </w:r>
          </w:p>
          <w:p w14:paraId="044F6E0B" w14:textId="77777777" w:rsidR="003D5687" w:rsidRDefault="003603AD">
            <w:pPr>
              <w:numPr>
                <w:ilvl w:val="0"/>
                <w:numId w:val="48"/>
              </w:numPr>
              <w:spacing w:line="254" w:lineRule="auto"/>
              <w:rPr>
                <w:rFonts w:ascii="Arial" w:eastAsia="Arial" w:hAnsi="Arial" w:cs="Arial"/>
                <w:sz w:val="18"/>
                <w:szCs w:val="18"/>
              </w:rPr>
            </w:pPr>
            <w:r>
              <w:rPr>
                <w:rFonts w:ascii="Arial" w:eastAsia="Arial" w:hAnsi="Arial" w:cs="Arial"/>
                <w:sz w:val="18"/>
                <w:szCs w:val="18"/>
              </w:rPr>
              <w:t>Computadores com acesso à internet equipados com programas de elaboração de planilhas e gráficos, edição de texto, vídeo e apresentação multimídia</w:t>
            </w:r>
          </w:p>
        </w:tc>
      </w:tr>
      <w:tr w:rsidR="003D5687" w14:paraId="7D737DBC" w14:textId="77777777">
        <w:trPr>
          <w:trHeight w:val="480"/>
        </w:trPr>
        <w:tc>
          <w:tcPr>
            <w:tcW w:w="5190" w:type="dxa"/>
            <w:tcBorders>
              <w:top w:val="single" w:sz="8" w:space="0" w:color="000000"/>
              <w:left w:val="single" w:sz="8" w:space="0" w:color="808080"/>
              <w:bottom w:val="single" w:sz="8" w:space="0" w:color="808080"/>
              <w:right w:val="single" w:sz="8" w:space="0" w:color="808080"/>
            </w:tcBorders>
            <w:shd w:val="clear" w:color="auto" w:fill="auto"/>
            <w:vAlign w:val="center"/>
          </w:tcPr>
          <w:p w14:paraId="277270E5" w14:textId="77777777" w:rsidR="003D5687" w:rsidRDefault="003603AD">
            <w:pPr>
              <w:rPr>
                <w:rFonts w:ascii="Arial" w:eastAsia="Arial" w:hAnsi="Arial" w:cs="Arial"/>
                <w:sz w:val="18"/>
                <w:szCs w:val="18"/>
              </w:rPr>
            </w:pPr>
            <w:r>
              <w:rPr>
                <w:rFonts w:ascii="Arial" w:eastAsia="Arial" w:hAnsi="Arial" w:cs="Arial"/>
                <w:b/>
                <w:sz w:val="18"/>
                <w:szCs w:val="18"/>
              </w:rPr>
              <w:t>Material Didático</w:t>
            </w:r>
          </w:p>
        </w:tc>
        <w:tc>
          <w:tcPr>
            <w:tcW w:w="4725" w:type="dxa"/>
            <w:tcBorders>
              <w:top w:val="single" w:sz="8" w:space="0" w:color="000000"/>
              <w:left w:val="single" w:sz="8" w:space="0" w:color="808080"/>
              <w:bottom w:val="single" w:sz="8" w:space="0" w:color="808080"/>
              <w:right w:val="single" w:sz="8" w:space="0" w:color="808080"/>
            </w:tcBorders>
            <w:shd w:val="clear" w:color="auto" w:fill="auto"/>
            <w:vAlign w:val="center"/>
          </w:tcPr>
          <w:p w14:paraId="6C61C29A" w14:textId="77777777" w:rsidR="003D5687" w:rsidRDefault="003603AD">
            <w:pPr>
              <w:numPr>
                <w:ilvl w:val="0"/>
                <w:numId w:val="39"/>
              </w:numPr>
              <w:rPr>
                <w:rFonts w:ascii="Arial" w:eastAsia="Arial" w:hAnsi="Arial" w:cs="Arial"/>
                <w:sz w:val="18"/>
                <w:szCs w:val="18"/>
              </w:rPr>
            </w:pPr>
            <w:r>
              <w:rPr>
                <w:rFonts w:ascii="Arial" w:eastAsia="Arial" w:hAnsi="Arial" w:cs="Arial"/>
                <w:sz w:val="18"/>
                <w:szCs w:val="18"/>
              </w:rPr>
              <w:t>Amostras, Catálogos, Livros, Manuais, Site, Normas, Periódicos, Revistas</w:t>
            </w:r>
          </w:p>
        </w:tc>
      </w:tr>
    </w:tbl>
    <w:p w14:paraId="52AB95CC" w14:textId="77777777" w:rsidR="003D5687" w:rsidRDefault="003D5687">
      <w:pPr>
        <w:ind w:left="425"/>
        <w:rPr>
          <w:rFonts w:ascii="Arial" w:eastAsia="Arial" w:hAnsi="Arial" w:cs="Arial"/>
          <w:color w:val="FF0000"/>
          <w:sz w:val="18"/>
          <w:szCs w:val="18"/>
        </w:rPr>
      </w:pPr>
    </w:p>
    <w:p w14:paraId="1B9EA0BB" w14:textId="77777777" w:rsidR="003D5687" w:rsidRDefault="003D5687">
      <w:pPr>
        <w:rPr>
          <w:rFonts w:ascii="Arial" w:eastAsia="Arial" w:hAnsi="Arial" w:cs="Arial"/>
          <w:sz w:val="18"/>
          <w:szCs w:val="18"/>
          <w:highlight w:val="yellow"/>
        </w:rPr>
      </w:pPr>
    </w:p>
    <w:tbl>
      <w:tblPr>
        <w:tblStyle w:val="afffffffffffd"/>
        <w:tblW w:w="99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190"/>
        <w:gridCol w:w="4725"/>
      </w:tblGrid>
      <w:tr w:rsidR="003D5687" w14:paraId="344AD1CE" w14:textId="77777777">
        <w:trPr>
          <w:trHeight w:val="296"/>
        </w:trPr>
        <w:tc>
          <w:tcPr>
            <w:tcW w:w="9915" w:type="dxa"/>
            <w:gridSpan w:val="2"/>
            <w:tcBorders>
              <w:top w:val="single" w:sz="4" w:space="0" w:color="000000"/>
              <w:left w:val="single" w:sz="4" w:space="0" w:color="000000"/>
              <w:bottom w:val="single" w:sz="4" w:space="0" w:color="000000"/>
              <w:right w:val="single" w:sz="4" w:space="0" w:color="000000"/>
            </w:tcBorders>
            <w:shd w:val="clear" w:color="auto" w:fill="E2EFD9"/>
            <w:tcMar>
              <w:top w:w="20" w:type="dxa"/>
              <w:left w:w="60" w:type="dxa"/>
              <w:bottom w:w="40" w:type="dxa"/>
              <w:right w:w="60" w:type="dxa"/>
            </w:tcMar>
          </w:tcPr>
          <w:p w14:paraId="2F88F5CF" w14:textId="77777777" w:rsidR="003D5687" w:rsidRDefault="003603AD">
            <w:pPr>
              <w:ind w:left="425"/>
              <w:jc w:val="center"/>
              <w:rPr>
                <w:rFonts w:ascii="Arial" w:eastAsia="Arial" w:hAnsi="Arial" w:cs="Arial"/>
                <w:b/>
                <w:color w:val="2E75B5"/>
                <w:sz w:val="18"/>
                <w:szCs w:val="18"/>
              </w:rPr>
            </w:pPr>
            <w:r>
              <w:rPr>
                <w:rFonts w:ascii="Arial" w:eastAsia="Arial" w:hAnsi="Arial" w:cs="Arial"/>
                <w:b/>
                <w:color w:val="2E75B5"/>
                <w:sz w:val="18"/>
                <w:szCs w:val="18"/>
              </w:rPr>
              <w:t>MÓDULO EDUCAÇÃO PARA O TRABALHO</w:t>
            </w:r>
          </w:p>
        </w:tc>
      </w:tr>
      <w:tr w:rsidR="003D5687" w14:paraId="2D393F80" w14:textId="77777777">
        <w:trPr>
          <w:trHeight w:val="360"/>
        </w:trPr>
        <w:tc>
          <w:tcPr>
            <w:tcW w:w="9915" w:type="dxa"/>
            <w:gridSpan w:val="2"/>
            <w:tcBorders>
              <w:top w:val="nil"/>
              <w:left w:val="single" w:sz="4" w:space="0" w:color="000000"/>
              <w:bottom w:val="single" w:sz="4" w:space="0" w:color="000000"/>
              <w:right w:val="single" w:sz="4" w:space="0" w:color="000000"/>
            </w:tcBorders>
            <w:shd w:val="clear" w:color="auto" w:fill="auto"/>
            <w:tcMar>
              <w:top w:w="20" w:type="dxa"/>
              <w:left w:w="60" w:type="dxa"/>
              <w:bottom w:w="40" w:type="dxa"/>
              <w:right w:w="60" w:type="dxa"/>
            </w:tcMar>
          </w:tcPr>
          <w:p w14:paraId="355F89E1" w14:textId="77777777" w:rsidR="003D5687" w:rsidRDefault="003603AD">
            <w:pPr>
              <w:ind w:left="141"/>
              <w:rPr>
                <w:rFonts w:ascii="Arial" w:eastAsia="Arial" w:hAnsi="Arial" w:cs="Arial"/>
                <w:b/>
                <w:sz w:val="18"/>
                <w:szCs w:val="18"/>
                <w:highlight w:val="white"/>
              </w:rPr>
            </w:pPr>
            <w:r>
              <w:rPr>
                <w:rFonts w:ascii="Arial" w:eastAsia="Arial" w:hAnsi="Arial" w:cs="Arial"/>
                <w:b/>
                <w:sz w:val="18"/>
                <w:szCs w:val="18"/>
                <w:highlight w:val="white"/>
              </w:rPr>
              <w:t xml:space="preserve">Unidade Curricular: Desenvolvimento Socioprofissional: Mercado de Trabalho </w:t>
            </w:r>
          </w:p>
        </w:tc>
      </w:tr>
      <w:tr w:rsidR="003D5687" w14:paraId="7C7964C0" w14:textId="77777777">
        <w:trPr>
          <w:trHeight w:val="285"/>
        </w:trPr>
        <w:tc>
          <w:tcPr>
            <w:tcW w:w="9915" w:type="dxa"/>
            <w:gridSpan w:val="2"/>
            <w:tcBorders>
              <w:top w:val="nil"/>
              <w:left w:val="single" w:sz="4" w:space="0" w:color="000000"/>
              <w:bottom w:val="single" w:sz="4" w:space="0" w:color="000000"/>
              <w:right w:val="single" w:sz="4" w:space="0" w:color="000000"/>
            </w:tcBorders>
            <w:shd w:val="clear" w:color="auto" w:fill="auto"/>
            <w:tcMar>
              <w:top w:w="20" w:type="dxa"/>
              <w:left w:w="60" w:type="dxa"/>
              <w:bottom w:w="40" w:type="dxa"/>
              <w:right w:w="60" w:type="dxa"/>
            </w:tcMar>
          </w:tcPr>
          <w:p w14:paraId="0845E546" w14:textId="77777777" w:rsidR="003D5687" w:rsidRDefault="003603AD">
            <w:pPr>
              <w:ind w:left="141"/>
              <w:rPr>
                <w:rFonts w:ascii="Arial" w:eastAsia="Arial" w:hAnsi="Arial" w:cs="Arial"/>
                <w:sz w:val="18"/>
                <w:szCs w:val="18"/>
                <w:highlight w:val="white"/>
              </w:rPr>
            </w:pPr>
            <w:r>
              <w:rPr>
                <w:rFonts w:ascii="Arial" w:eastAsia="Arial" w:hAnsi="Arial" w:cs="Arial"/>
                <w:b/>
                <w:sz w:val="18"/>
                <w:szCs w:val="18"/>
                <w:highlight w:val="white"/>
              </w:rPr>
              <w:t xml:space="preserve">Carga Horária: </w:t>
            </w:r>
            <w:r>
              <w:rPr>
                <w:rFonts w:ascii="Arial" w:eastAsia="Arial" w:hAnsi="Arial" w:cs="Arial"/>
                <w:sz w:val="18"/>
                <w:szCs w:val="18"/>
                <w:highlight w:val="white"/>
              </w:rPr>
              <w:t>8h</w:t>
            </w:r>
          </w:p>
        </w:tc>
      </w:tr>
      <w:tr w:rsidR="003D5687" w14:paraId="20F66BE1" w14:textId="77777777">
        <w:trPr>
          <w:trHeight w:val="405"/>
        </w:trPr>
        <w:tc>
          <w:tcPr>
            <w:tcW w:w="9915" w:type="dxa"/>
            <w:gridSpan w:val="2"/>
            <w:tcBorders>
              <w:top w:val="nil"/>
              <w:left w:val="single" w:sz="4" w:space="0" w:color="000000"/>
              <w:bottom w:val="single" w:sz="4" w:space="0" w:color="000000"/>
              <w:right w:val="single" w:sz="4" w:space="0" w:color="000000"/>
            </w:tcBorders>
            <w:shd w:val="clear" w:color="auto" w:fill="auto"/>
            <w:tcMar>
              <w:top w:w="20" w:type="dxa"/>
              <w:left w:w="60" w:type="dxa"/>
              <w:bottom w:w="40" w:type="dxa"/>
              <w:right w:w="60" w:type="dxa"/>
            </w:tcMar>
          </w:tcPr>
          <w:p w14:paraId="581B0E0A" w14:textId="77777777" w:rsidR="003D5687" w:rsidRDefault="003603AD">
            <w:pPr>
              <w:ind w:left="141"/>
              <w:jc w:val="both"/>
              <w:rPr>
                <w:rFonts w:ascii="Arial" w:eastAsia="Arial" w:hAnsi="Arial" w:cs="Arial"/>
                <w:sz w:val="18"/>
                <w:szCs w:val="18"/>
                <w:highlight w:val="white"/>
              </w:rPr>
            </w:pPr>
            <w:r>
              <w:rPr>
                <w:rFonts w:ascii="Arial" w:eastAsia="Arial" w:hAnsi="Arial" w:cs="Arial"/>
                <w:b/>
                <w:sz w:val="18"/>
                <w:szCs w:val="18"/>
                <w:highlight w:val="white"/>
              </w:rPr>
              <w:t xml:space="preserve">Objetivo Geral: </w:t>
            </w:r>
            <w:r>
              <w:rPr>
                <w:rFonts w:ascii="Arial" w:eastAsia="Arial" w:hAnsi="Arial" w:cs="Arial"/>
                <w:sz w:val="18"/>
                <w:szCs w:val="18"/>
                <w:highlight w:val="white"/>
              </w:rPr>
              <w:t>Desenvolver capacidades que permitam ao estudante realizar suas atividades no mundo do trabalho, considerando as diferentes estruturas e sistemas de organização do trabalho, bem como o desenvolvimento de habilidades necessárias para construção de relações socioprofissionais e preparação para entrada no mercado de trabalho.</w:t>
            </w:r>
          </w:p>
        </w:tc>
      </w:tr>
      <w:tr w:rsidR="003D5687" w14:paraId="02B18D21" w14:textId="77777777">
        <w:trPr>
          <w:trHeight w:val="285"/>
        </w:trPr>
        <w:tc>
          <w:tcPr>
            <w:tcW w:w="9915" w:type="dxa"/>
            <w:gridSpan w:val="2"/>
            <w:tcBorders>
              <w:top w:val="nil"/>
              <w:left w:val="single" w:sz="4" w:space="0" w:color="000000"/>
              <w:bottom w:val="single" w:sz="4" w:space="0" w:color="000000"/>
              <w:right w:val="single" w:sz="4" w:space="0" w:color="000000"/>
            </w:tcBorders>
            <w:shd w:val="clear" w:color="auto" w:fill="E2EFD9"/>
            <w:tcMar>
              <w:top w:w="20" w:type="dxa"/>
              <w:left w:w="60" w:type="dxa"/>
              <w:bottom w:w="40" w:type="dxa"/>
              <w:right w:w="60" w:type="dxa"/>
            </w:tcMar>
          </w:tcPr>
          <w:p w14:paraId="28954CD7" w14:textId="77777777" w:rsidR="003D5687" w:rsidRDefault="003603AD">
            <w:pPr>
              <w:ind w:left="425"/>
              <w:jc w:val="center"/>
              <w:rPr>
                <w:rFonts w:ascii="Arial" w:eastAsia="Arial" w:hAnsi="Arial" w:cs="Arial"/>
                <w:b/>
                <w:color w:val="2E75B5"/>
                <w:sz w:val="18"/>
                <w:szCs w:val="18"/>
              </w:rPr>
            </w:pPr>
            <w:r>
              <w:rPr>
                <w:rFonts w:ascii="Arial" w:eastAsia="Arial" w:hAnsi="Arial" w:cs="Arial"/>
                <w:b/>
                <w:color w:val="2E75B5"/>
                <w:sz w:val="18"/>
                <w:szCs w:val="18"/>
              </w:rPr>
              <w:t>Conteúdos Formativos</w:t>
            </w:r>
          </w:p>
        </w:tc>
      </w:tr>
      <w:tr w:rsidR="003D5687" w14:paraId="456F8F85" w14:textId="77777777">
        <w:trPr>
          <w:trHeight w:val="405"/>
        </w:trPr>
        <w:tc>
          <w:tcPr>
            <w:tcW w:w="5190" w:type="dxa"/>
            <w:tcBorders>
              <w:top w:val="nil"/>
              <w:left w:val="single" w:sz="4" w:space="0" w:color="000000"/>
              <w:bottom w:val="single" w:sz="4" w:space="0" w:color="000000"/>
              <w:right w:val="single" w:sz="4" w:space="0" w:color="000000"/>
            </w:tcBorders>
            <w:shd w:val="clear" w:color="auto" w:fill="E2EFD9"/>
            <w:tcMar>
              <w:top w:w="20" w:type="dxa"/>
              <w:left w:w="60" w:type="dxa"/>
              <w:bottom w:w="40" w:type="dxa"/>
              <w:right w:w="60" w:type="dxa"/>
            </w:tcMar>
          </w:tcPr>
          <w:p w14:paraId="707FE73A" w14:textId="77777777" w:rsidR="003D5687" w:rsidRDefault="003603AD">
            <w:pPr>
              <w:ind w:left="425"/>
              <w:jc w:val="center"/>
              <w:rPr>
                <w:rFonts w:ascii="Arial" w:eastAsia="Arial" w:hAnsi="Arial" w:cs="Arial"/>
                <w:b/>
                <w:color w:val="2E75B5"/>
                <w:sz w:val="18"/>
                <w:szCs w:val="18"/>
              </w:rPr>
            </w:pPr>
            <w:r>
              <w:rPr>
                <w:rFonts w:ascii="Arial" w:eastAsia="Arial" w:hAnsi="Arial" w:cs="Arial"/>
                <w:b/>
                <w:color w:val="2E75B5"/>
                <w:sz w:val="18"/>
                <w:szCs w:val="18"/>
              </w:rPr>
              <w:t>Capacidades Básicas</w:t>
            </w:r>
          </w:p>
        </w:tc>
        <w:tc>
          <w:tcPr>
            <w:tcW w:w="4725" w:type="dxa"/>
            <w:tcBorders>
              <w:top w:val="nil"/>
              <w:left w:val="nil"/>
              <w:bottom w:val="single" w:sz="4" w:space="0" w:color="000000"/>
              <w:right w:val="single" w:sz="4" w:space="0" w:color="000000"/>
            </w:tcBorders>
            <w:shd w:val="clear" w:color="auto" w:fill="E2EFD9"/>
            <w:tcMar>
              <w:top w:w="20" w:type="dxa"/>
              <w:left w:w="60" w:type="dxa"/>
              <w:bottom w:w="40" w:type="dxa"/>
              <w:right w:w="60" w:type="dxa"/>
            </w:tcMar>
          </w:tcPr>
          <w:p w14:paraId="75D69DC5" w14:textId="77777777" w:rsidR="003D5687" w:rsidRDefault="003603AD">
            <w:pPr>
              <w:ind w:left="425"/>
              <w:jc w:val="center"/>
              <w:rPr>
                <w:rFonts w:ascii="Arial" w:eastAsia="Arial" w:hAnsi="Arial" w:cs="Arial"/>
                <w:b/>
                <w:color w:val="2E75B5"/>
                <w:sz w:val="18"/>
                <w:szCs w:val="18"/>
              </w:rPr>
            </w:pPr>
            <w:r>
              <w:rPr>
                <w:rFonts w:ascii="Arial" w:eastAsia="Arial" w:hAnsi="Arial" w:cs="Arial"/>
                <w:b/>
                <w:color w:val="2E75B5"/>
                <w:sz w:val="18"/>
                <w:szCs w:val="18"/>
              </w:rPr>
              <w:t>Conhecimentos</w:t>
            </w:r>
          </w:p>
        </w:tc>
      </w:tr>
      <w:tr w:rsidR="003D5687" w14:paraId="5F390D61" w14:textId="77777777">
        <w:trPr>
          <w:trHeight w:val="405"/>
        </w:trPr>
        <w:tc>
          <w:tcPr>
            <w:tcW w:w="5190" w:type="dxa"/>
            <w:tcBorders>
              <w:top w:val="nil"/>
              <w:left w:val="single" w:sz="4" w:space="0" w:color="000000"/>
              <w:bottom w:val="single" w:sz="8" w:space="0" w:color="000000"/>
              <w:right w:val="single" w:sz="4" w:space="0" w:color="000000"/>
            </w:tcBorders>
            <w:shd w:val="clear" w:color="auto" w:fill="auto"/>
            <w:tcMar>
              <w:top w:w="20" w:type="dxa"/>
              <w:left w:w="60" w:type="dxa"/>
              <w:bottom w:w="40" w:type="dxa"/>
              <w:right w:w="60" w:type="dxa"/>
            </w:tcMar>
          </w:tcPr>
          <w:p w14:paraId="63E1AC05" w14:textId="77777777" w:rsidR="003D5687" w:rsidRDefault="003603AD">
            <w:pPr>
              <w:numPr>
                <w:ilvl w:val="0"/>
                <w:numId w:val="1"/>
              </w:numPr>
              <w:jc w:val="both"/>
              <w:rPr>
                <w:rFonts w:ascii="Arial" w:eastAsia="Arial" w:hAnsi="Arial" w:cs="Arial"/>
                <w:sz w:val="18"/>
                <w:szCs w:val="18"/>
              </w:rPr>
            </w:pPr>
            <w:r>
              <w:rPr>
                <w:rFonts w:ascii="Arial" w:eastAsia="Arial" w:hAnsi="Arial" w:cs="Arial"/>
                <w:sz w:val="18"/>
                <w:szCs w:val="18"/>
              </w:rPr>
              <w:t>Identificar as possibilidades e tendências do mercado de trabalho com vistas à uma colocação profissional mais assertiva no setor industrial;</w:t>
            </w:r>
          </w:p>
          <w:p w14:paraId="63911953" w14:textId="77777777" w:rsidR="003D5687" w:rsidRDefault="003603AD">
            <w:pPr>
              <w:numPr>
                <w:ilvl w:val="0"/>
                <w:numId w:val="1"/>
              </w:numPr>
              <w:jc w:val="both"/>
              <w:rPr>
                <w:rFonts w:ascii="Arial" w:eastAsia="Arial" w:hAnsi="Arial" w:cs="Arial"/>
                <w:sz w:val="18"/>
                <w:szCs w:val="18"/>
              </w:rPr>
            </w:pPr>
            <w:r>
              <w:rPr>
                <w:rFonts w:ascii="Arial" w:eastAsia="Arial" w:hAnsi="Arial" w:cs="Arial"/>
                <w:sz w:val="18"/>
                <w:szCs w:val="18"/>
              </w:rPr>
              <w:t xml:space="preserve">Reconhecer a importância de atitudes éticas e as formas de conduta profissional esperadas no mercado </w:t>
            </w:r>
            <w:r>
              <w:rPr>
                <w:rFonts w:ascii="Arial" w:eastAsia="Arial" w:hAnsi="Arial" w:cs="Arial"/>
                <w:sz w:val="18"/>
                <w:szCs w:val="18"/>
              </w:rPr>
              <w:lastRenderedPageBreak/>
              <w:t>de trabalho, visando a construção de um histórico profissional que oportunize possibilidades futuras;</w:t>
            </w:r>
          </w:p>
          <w:p w14:paraId="5085795E" w14:textId="77777777" w:rsidR="003D5687" w:rsidRDefault="003603AD">
            <w:pPr>
              <w:numPr>
                <w:ilvl w:val="0"/>
                <w:numId w:val="1"/>
              </w:numPr>
              <w:spacing w:line="256" w:lineRule="auto"/>
              <w:jc w:val="both"/>
              <w:rPr>
                <w:rFonts w:ascii="Arial" w:eastAsia="Arial" w:hAnsi="Arial" w:cs="Arial"/>
                <w:sz w:val="18"/>
                <w:szCs w:val="18"/>
              </w:rPr>
            </w:pPr>
            <w:r>
              <w:rPr>
                <w:rFonts w:ascii="Arial" w:eastAsia="Arial" w:hAnsi="Arial" w:cs="Arial"/>
                <w:sz w:val="18"/>
                <w:szCs w:val="18"/>
              </w:rPr>
              <w:t>Identificar as diferentes maneiras de elaborar um currículo e os principais pontos a serem considerados na preparação para processos de seleção e entrevistas.</w:t>
            </w:r>
          </w:p>
        </w:tc>
        <w:tc>
          <w:tcPr>
            <w:tcW w:w="4725" w:type="dxa"/>
            <w:tcBorders>
              <w:top w:val="nil"/>
              <w:left w:val="nil"/>
              <w:bottom w:val="single" w:sz="8" w:space="0" w:color="000000"/>
              <w:right w:val="single" w:sz="4" w:space="0" w:color="000000"/>
            </w:tcBorders>
            <w:shd w:val="clear" w:color="auto" w:fill="auto"/>
            <w:tcMar>
              <w:top w:w="20" w:type="dxa"/>
              <w:left w:w="60" w:type="dxa"/>
              <w:bottom w:w="40" w:type="dxa"/>
              <w:right w:w="60" w:type="dxa"/>
            </w:tcMar>
          </w:tcPr>
          <w:p w14:paraId="2B8DDA6D" w14:textId="77777777" w:rsidR="003D5687" w:rsidRDefault="003D5687">
            <w:pPr>
              <w:ind w:left="708"/>
              <w:rPr>
                <w:rFonts w:ascii="Arial" w:eastAsia="Arial" w:hAnsi="Arial" w:cs="Arial"/>
                <w:sz w:val="18"/>
                <w:szCs w:val="18"/>
                <w:highlight w:val="green"/>
              </w:rPr>
            </w:pPr>
          </w:p>
          <w:p w14:paraId="7C0141D0" w14:textId="77777777" w:rsidR="003D5687" w:rsidRDefault="003603AD">
            <w:pPr>
              <w:numPr>
                <w:ilvl w:val="0"/>
                <w:numId w:val="37"/>
              </w:numPr>
              <w:rPr>
                <w:rFonts w:ascii="Arial" w:eastAsia="Arial" w:hAnsi="Arial" w:cs="Arial"/>
                <w:b/>
                <w:sz w:val="18"/>
                <w:szCs w:val="18"/>
              </w:rPr>
            </w:pPr>
            <w:r>
              <w:rPr>
                <w:rFonts w:ascii="Arial" w:eastAsia="Arial" w:hAnsi="Arial" w:cs="Arial"/>
                <w:sz w:val="18"/>
                <w:szCs w:val="18"/>
              </w:rPr>
              <w:t>Mercado de trabalho na indústria</w:t>
            </w:r>
          </w:p>
          <w:p w14:paraId="5746CDEF" w14:textId="77777777" w:rsidR="003D5687" w:rsidRDefault="003603AD">
            <w:pPr>
              <w:numPr>
                <w:ilvl w:val="1"/>
                <w:numId w:val="37"/>
              </w:numPr>
              <w:rPr>
                <w:rFonts w:ascii="Arial" w:eastAsia="Arial" w:hAnsi="Arial" w:cs="Arial"/>
                <w:sz w:val="18"/>
                <w:szCs w:val="18"/>
              </w:rPr>
            </w:pPr>
            <w:r>
              <w:rPr>
                <w:rFonts w:ascii="Arial" w:eastAsia="Arial" w:hAnsi="Arial" w:cs="Arial"/>
                <w:sz w:val="18"/>
                <w:szCs w:val="18"/>
              </w:rPr>
              <w:t>Profissões demandadas pela indústria</w:t>
            </w:r>
          </w:p>
          <w:p w14:paraId="52572FF3" w14:textId="77777777" w:rsidR="003D5687" w:rsidRDefault="003603AD">
            <w:pPr>
              <w:numPr>
                <w:ilvl w:val="1"/>
                <w:numId w:val="37"/>
              </w:numPr>
              <w:rPr>
                <w:rFonts w:ascii="Arial" w:eastAsia="Arial" w:hAnsi="Arial" w:cs="Arial"/>
                <w:sz w:val="18"/>
                <w:szCs w:val="18"/>
              </w:rPr>
            </w:pPr>
            <w:r>
              <w:rPr>
                <w:rFonts w:ascii="Arial" w:eastAsia="Arial" w:hAnsi="Arial" w:cs="Arial"/>
                <w:sz w:val="18"/>
                <w:szCs w:val="18"/>
              </w:rPr>
              <w:t xml:space="preserve">Histórico profissional e redes de contato </w:t>
            </w:r>
          </w:p>
          <w:p w14:paraId="75D76D38" w14:textId="77777777" w:rsidR="003D5687" w:rsidRDefault="003603AD">
            <w:pPr>
              <w:numPr>
                <w:ilvl w:val="1"/>
                <w:numId w:val="37"/>
              </w:numPr>
              <w:rPr>
                <w:rFonts w:ascii="Arial" w:eastAsia="Arial" w:hAnsi="Arial" w:cs="Arial"/>
                <w:sz w:val="18"/>
                <w:szCs w:val="18"/>
              </w:rPr>
            </w:pPr>
            <w:r>
              <w:rPr>
                <w:rFonts w:ascii="Arial" w:eastAsia="Arial" w:hAnsi="Arial" w:cs="Arial"/>
                <w:sz w:val="18"/>
                <w:szCs w:val="18"/>
              </w:rPr>
              <w:t>Empreendedorismo e Inovação na Indústria</w:t>
            </w:r>
          </w:p>
          <w:p w14:paraId="6485E56B" w14:textId="77777777" w:rsidR="003D5687" w:rsidRDefault="003603AD">
            <w:pPr>
              <w:numPr>
                <w:ilvl w:val="1"/>
                <w:numId w:val="37"/>
              </w:numPr>
              <w:rPr>
                <w:rFonts w:ascii="Arial" w:eastAsia="Arial" w:hAnsi="Arial" w:cs="Arial"/>
                <w:sz w:val="18"/>
                <w:szCs w:val="18"/>
              </w:rPr>
            </w:pPr>
            <w:r>
              <w:rPr>
                <w:rFonts w:ascii="Arial" w:eastAsia="Arial" w:hAnsi="Arial" w:cs="Arial"/>
                <w:sz w:val="18"/>
                <w:szCs w:val="18"/>
              </w:rPr>
              <w:lastRenderedPageBreak/>
              <w:t>Elaboração de Currículo e Portfólio</w:t>
            </w:r>
          </w:p>
          <w:p w14:paraId="7FBF1F3F" w14:textId="77777777" w:rsidR="003D5687" w:rsidRDefault="003603AD">
            <w:pPr>
              <w:numPr>
                <w:ilvl w:val="1"/>
                <w:numId w:val="37"/>
              </w:numPr>
              <w:rPr>
                <w:rFonts w:ascii="Arial" w:eastAsia="Arial" w:hAnsi="Arial" w:cs="Arial"/>
                <w:sz w:val="18"/>
                <w:szCs w:val="18"/>
              </w:rPr>
            </w:pPr>
            <w:r>
              <w:rPr>
                <w:rFonts w:ascii="Arial" w:eastAsia="Arial" w:hAnsi="Arial" w:cs="Arial"/>
                <w:sz w:val="18"/>
                <w:szCs w:val="18"/>
              </w:rPr>
              <w:t>Processo de seleção e entrevista</w:t>
            </w:r>
          </w:p>
          <w:p w14:paraId="621EAADF" w14:textId="77777777" w:rsidR="003D5687" w:rsidRDefault="003603AD">
            <w:pPr>
              <w:numPr>
                <w:ilvl w:val="1"/>
                <w:numId w:val="37"/>
              </w:numPr>
              <w:rPr>
                <w:rFonts w:ascii="Arial" w:eastAsia="Arial" w:hAnsi="Arial" w:cs="Arial"/>
                <w:sz w:val="18"/>
                <w:szCs w:val="18"/>
              </w:rPr>
            </w:pPr>
            <w:r>
              <w:rPr>
                <w:rFonts w:ascii="Arial" w:eastAsia="Arial" w:hAnsi="Arial" w:cs="Arial"/>
                <w:sz w:val="18"/>
                <w:szCs w:val="18"/>
              </w:rPr>
              <w:t>Habilidades profissionais requeridas no mercado de trabalho</w:t>
            </w:r>
          </w:p>
          <w:p w14:paraId="4D8E17EF" w14:textId="77777777" w:rsidR="003D5687" w:rsidRDefault="003D5687">
            <w:pPr>
              <w:rPr>
                <w:rFonts w:ascii="Arial" w:eastAsia="Arial" w:hAnsi="Arial" w:cs="Arial"/>
                <w:sz w:val="18"/>
                <w:szCs w:val="18"/>
                <w:highlight w:val="green"/>
              </w:rPr>
            </w:pPr>
          </w:p>
        </w:tc>
      </w:tr>
      <w:tr w:rsidR="003D5687" w14:paraId="09FFF6C1" w14:textId="77777777">
        <w:trPr>
          <w:trHeight w:val="405"/>
        </w:trPr>
        <w:tc>
          <w:tcPr>
            <w:tcW w:w="5190" w:type="dxa"/>
            <w:tcBorders>
              <w:top w:val="single" w:sz="8" w:space="0" w:color="000000"/>
              <w:left w:val="single" w:sz="8" w:space="0" w:color="808080"/>
              <w:bottom w:val="single" w:sz="8" w:space="0" w:color="000000"/>
              <w:right w:val="single" w:sz="8" w:space="0" w:color="808080"/>
            </w:tcBorders>
            <w:shd w:val="clear" w:color="auto" w:fill="E2EFD9"/>
            <w:vAlign w:val="center"/>
          </w:tcPr>
          <w:p w14:paraId="2AC32F1C"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lastRenderedPageBreak/>
              <w:t xml:space="preserve">Eixo Estruturante </w:t>
            </w:r>
            <w:proofErr w:type="gramStart"/>
            <w:r>
              <w:rPr>
                <w:rFonts w:ascii="Arial" w:eastAsia="Arial" w:hAnsi="Arial" w:cs="Arial"/>
                <w:color w:val="2E75B5"/>
                <w:sz w:val="18"/>
                <w:szCs w:val="18"/>
              </w:rPr>
              <w:t>BNCC  /</w:t>
            </w:r>
            <w:proofErr w:type="gramEnd"/>
            <w:r>
              <w:rPr>
                <w:rFonts w:ascii="Arial" w:eastAsia="Arial" w:hAnsi="Arial" w:cs="Arial"/>
                <w:color w:val="2E75B5"/>
                <w:sz w:val="18"/>
                <w:szCs w:val="18"/>
              </w:rPr>
              <w:t xml:space="preserve">   </w:t>
            </w:r>
          </w:p>
          <w:p w14:paraId="1CF31C17"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t>Competência Integradora</w:t>
            </w:r>
          </w:p>
        </w:tc>
        <w:tc>
          <w:tcPr>
            <w:tcW w:w="4725" w:type="dxa"/>
            <w:tcBorders>
              <w:top w:val="single" w:sz="8" w:space="0" w:color="000000"/>
              <w:left w:val="single" w:sz="8" w:space="0" w:color="808080"/>
              <w:bottom w:val="single" w:sz="8" w:space="0" w:color="000000"/>
              <w:right w:val="single" w:sz="8" w:space="0" w:color="808080"/>
            </w:tcBorders>
            <w:shd w:val="clear" w:color="auto" w:fill="E2EFD9"/>
            <w:vAlign w:val="center"/>
          </w:tcPr>
          <w:p w14:paraId="35896CCE"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t xml:space="preserve">Eixo Estruturante </w:t>
            </w:r>
            <w:proofErr w:type="gramStart"/>
            <w:r>
              <w:rPr>
                <w:rFonts w:ascii="Arial" w:eastAsia="Arial" w:hAnsi="Arial" w:cs="Arial"/>
                <w:color w:val="2E75B5"/>
                <w:sz w:val="18"/>
                <w:szCs w:val="18"/>
              </w:rPr>
              <w:t>BNCC  /</w:t>
            </w:r>
            <w:proofErr w:type="gramEnd"/>
            <w:r>
              <w:rPr>
                <w:rFonts w:ascii="Arial" w:eastAsia="Arial" w:hAnsi="Arial" w:cs="Arial"/>
                <w:color w:val="2E75B5"/>
                <w:sz w:val="18"/>
                <w:szCs w:val="18"/>
              </w:rPr>
              <w:t xml:space="preserve">   </w:t>
            </w:r>
          </w:p>
          <w:p w14:paraId="741FFB7E" w14:textId="77777777" w:rsidR="003D5687" w:rsidRDefault="003603AD">
            <w:pPr>
              <w:jc w:val="center"/>
              <w:rPr>
                <w:rFonts w:ascii="Arial" w:eastAsia="Arial" w:hAnsi="Arial" w:cs="Arial"/>
                <w:color w:val="2E75B5"/>
                <w:sz w:val="18"/>
                <w:szCs w:val="18"/>
              </w:rPr>
            </w:pPr>
            <w:r>
              <w:rPr>
                <w:rFonts w:ascii="Arial" w:eastAsia="Arial" w:hAnsi="Arial" w:cs="Arial"/>
                <w:color w:val="2E75B5"/>
                <w:sz w:val="18"/>
                <w:szCs w:val="18"/>
              </w:rPr>
              <w:t>Competência Integradora</w:t>
            </w:r>
          </w:p>
        </w:tc>
      </w:tr>
      <w:tr w:rsidR="003D5687" w14:paraId="376FA368" w14:textId="77777777">
        <w:trPr>
          <w:trHeight w:val="405"/>
        </w:trPr>
        <w:tc>
          <w:tcPr>
            <w:tcW w:w="5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AA05D5" w14:textId="77777777" w:rsidR="003D5687" w:rsidRDefault="003603AD">
            <w:pPr>
              <w:rPr>
                <w:rFonts w:ascii="Arial" w:eastAsia="Arial" w:hAnsi="Arial" w:cs="Arial"/>
                <w:sz w:val="18"/>
                <w:szCs w:val="18"/>
              </w:rPr>
            </w:pPr>
            <w:r>
              <w:rPr>
                <w:rFonts w:ascii="Arial" w:eastAsia="Arial" w:hAnsi="Arial" w:cs="Arial"/>
                <w:b/>
                <w:sz w:val="18"/>
                <w:szCs w:val="18"/>
              </w:rPr>
              <w:t xml:space="preserve">Empreendedorismo: </w:t>
            </w:r>
            <w:r>
              <w:rPr>
                <w:rFonts w:ascii="Arial" w:eastAsia="Arial" w:hAnsi="Arial" w:cs="Arial"/>
                <w:sz w:val="18"/>
                <w:szCs w:val="18"/>
              </w:rPr>
              <w:t>Criar produtos ou prestação de serviços inovadores através do uso das tecnologias.</w:t>
            </w:r>
          </w:p>
        </w:tc>
        <w:tc>
          <w:tcPr>
            <w:tcW w:w="4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E8D4E" w14:textId="77777777" w:rsidR="003D5687" w:rsidRDefault="003603AD">
            <w:pPr>
              <w:rPr>
                <w:rFonts w:ascii="Arial" w:eastAsia="Arial" w:hAnsi="Arial" w:cs="Arial"/>
                <w:sz w:val="18"/>
                <w:szCs w:val="18"/>
              </w:rPr>
            </w:pPr>
            <w:r>
              <w:rPr>
                <w:rFonts w:ascii="Arial" w:eastAsia="Arial" w:hAnsi="Arial" w:cs="Arial"/>
                <w:sz w:val="18"/>
                <w:szCs w:val="18"/>
              </w:rPr>
              <w:t>Estabelecer mecanismos e estratégias que possibilitem o desenvolvimento de soluções inovadoras</w:t>
            </w:r>
          </w:p>
        </w:tc>
      </w:tr>
      <w:tr w:rsidR="003D5687" w14:paraId="3F895D82" w14:textId="77777777">
        <w:trPr>
          <w:trHeight w:val="405"/>
        </w:trPr>
        <w:tc>
          <w:tcPr>
            <w:tcW w:w="519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DC9DDA" w14:textId="77777777" w:rsidR="003D5687" w:rsidRDefault="003603AD">
            <w:pPr>
              <w:rPr>
                <w:rFonts w:ascii="Arial" w:eastAsia="Arial" w:hAnsi="Arial" w:cs="Arial"/>
                <w:sz w:val="18"/>
                <w:szCs w:val="18"/>
              </w:rPr>
            </w:pPr>
            <w:r>
              <w:rPr>
                <w:rFonts w:ascii="Arial" w:eastAsia="Arial" w:hAnsi="Arial" w:cs="Arial"/>
                <w:b/>
                <w:sz w:val="18"/>
                <w:szCs w:val="18"/>
              </w:rPr>
              <w:t xml:space="preserve">Mediação e Intervenção Sociocultural: </w:t>
            </w:r>
            <w:r>
              <w:rPr>
                <w:rFonts w:ascii="Arial" w:eastAsia="Arial" w:hAnsi="Arial" w:cs="Arial"/>
                <w:sz w:val="18"/>
                <w:szCs w:val="18"/>
              </w:rPr>
              <w:t>Reconhecer conflitos, sugerindo a implementação de soluções acerca de questões e problemas identificados na comunidade.</w:t>
            </w:r>
          </w:p>
        </w:tc>
        <w:tc>
          <w:tcPr>
            <w:tcW w:w="4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A0A291" w14:textId="77777777" w:rsidR="003D5687" w:rsidRDefault="003603AD">
            <w:pPr>
              <w:rPr>
                <w:rFonts w:ascii="Arial" w:eastAsia="Arial" w:hAnsi="Arial" w:cs="Arial"/>
                <w:sz w:val="18"/>
                <w:szCs w:val="18"/>
              </w:rPr>
            </w:pPr>
            <w:r>
              <w:rPr>
                <w:rFonts w:ascii="Arial" w:eastAsia="Arial" w:hAnsi="Arial" w:cs="Arial"/>
                <w:sz w:val="18"/>
                <w:szCs w:val="18"/>
              </w:rPr>
              <w:t>Identificar ações que permitam o desenvolvimento de um ambiente de trabalho saudável, considerando as necessidades e diversidades da sociedade;</w:t>
            </w:r>
          </w:p>
        </w:tc>
      </w:tr>
      <w:tr w:rsidR="003D5687" w14:paraId="4C546626" w14:textId="77777777">
        <w:trPr>
          <w:trHeight w:val="405"/>
        </w:trPr>
        <w:tc>
          <w:tcPr>
            <w:tcW w:w="519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D50CFC" w14:textId="77777777" w:rsidR="003D5687" w:rsidRDefault="003D5687">
            <w:pPr>
              <w:widowControl w:val="0"/>
              <w:pBdr>
                <w:top w:val="nil"/>
                <w:left w:val="nil"/>
                <w:bottom w:val="nil"/>
                <w:right w:val="nil"/>
                <w:between w:val="nil"/>
              </w:pBdr>
              <w:spacing w:line="276" w:lineRule="auto"/>
              <w:rPr>
                <w:rFonts w:ascii="Arial" w:eastAsia="Arial" w:hAnsi="Arial" w:cs="Arial"/>
                <w:sz w:val="18"/>
                <w:szCs w:val="18"/>
              </w:rPr>
            </w:pPr>
          </w:p>
        </w:tc>
        <w:tc>
          <w:tcPr>
            <w:tcW w:w="4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5FE155" w14:textId="77777777" w:rsidR="003D5687" w:rsidRDefault="003603AD">
            <w:pPr>
              <w:rPr>
                <w:rFonts w:ascii="Arial" w:eastAsia="Arial" w:hAnsi="Arial" w:cs="Arial"/>
                <w:sz w:val="18"/>
                <w:szCs w:val="18"/>
              </w:rPr>
            </w:pPr>
            <w:r>
              <w:rPr>
                <w:rFonts w:ascii="Arial" w:eastAsia="Arial" w:hAnsi="Arial" w:cs="Arial"/>
                <w:sz w:val="18"/>
                <w:szCs w:val="18"/>
              </w:rPr>
              <w:t>Demonstrar empatia e consciência do valor da escuta ativa e do diálogo nas relações e atividades profissionais.</w:t>
            </w:r>
          </w:p>
        </w:tc>
      </w:tr>
      <w:tr w:rsidR="003D5687" w14:paraId="0BCDC152" w14:textId="77777777">
        <w:trPr>
          <w:trHeight w:val="285"/>
        </w:trPr>
        <w:tc>
          <w:tcPr>
            <w:tcW w:w="9915" w:type="dxa"/>
            <w:gridSpan w:val="2"/>
            <w:tcBorders>
              <w:top w:val="single" w:sz="8" w:space="0" w:color="000000"/>
              <w:left w:val="single" w:sz="4" w:space="0" w:color="000000"/>
              <w:bottom w:val="single" w:sz="4" w:space="0" w:color="000000"/>
              <w:right w:val="single" w:sz="4" w:space="0" w:color="000000"/>
            </w:tcBorders>
            <w:shd w:val="clear" w:color="auto" w:fill="E2EFD9"/>
            <w:tcMar>
              <w:top w:w="20" w:type="dxa"/>
              <w:left w:w="60" w:type="dxa"/>
              <w:bottom w:w="40" w:type="dxa"/>
              <w:right w:w="60" w:type="dxa"/>
            </w:tcMar>
          </w:tcPr>
          <w:p w14:paraId="5CDFABC6" w14:textId="77777777" w:rsidR="003D5687" w:rsidRDefault="003603AD">
            <w:pPr>
              <w:ind w:left="425"/>
              <w:jc w:val="center"/>
              <w:rPr>
                <w:rFonts w:ascii="Arial" w:eastAsia="Arial" w:hAnsi="Arial" w:cs="Arial"/>
                <w:b/>
                <w:color w:val="2E75B5"/>
                <w:sz w:val="18"/>
                <w:szCs w:val="18"/>
              </w:rPr>
            </w:pPr>
            <w:r>
              <w:rPr>
                <w:rFonts w:ascii="Arial" w:eastAsia="Arial" w:hAnsi="Arial" w:cs="Arial"/>
                <w:b/>
                <w:color w:val="2E75B5"/>
                <w:sz w:val="18"/>
                <w:szCs w:val="18"/>
              </w:rPr>
              <w:t>Capacidades Socioemocionais</w:t>
            </w:r>
          </w:p>
        </w:tc>
      </w:tr>
      <w:tr w:rsidR="003D5687" w14:paraId="64DC9275" w14:textId="77777777">
        <w:trPr>
          <w:trHeight w:val="566"/>
        </w:trPr>
        <w:tc>
          <w:tcPr>
            <w:tcW w:w="9915" w:type="dxa"/>
            <w:gridSpan w:val="2"/>
            <w:tcBorders>
              <w:top w:val="nil"/>
              <w:left w:val="single" w:sz="4" w:space="0" w:color="000000"/>
              <w:bottom w:val="single" w:sz="4" w:space="0" w:color="000000"/>
              <w:right w:val="single" w:sz="4" w:space="0" w:color="000000"/>
            </w:tcBorders>
            <w:shd w:val="clear" w:color="auto" w:fill="auto"/>
            <w:tcMar>
              <w:top w:w="20" w:type="dxa"/>
              <w:left w:w="60" w:type="dxa"/>
              <w:bottom w:w="40" w:type="dxa"/>
              <w:right w:w="60" w:type="dxa"/>
            </w:tcMar>
          </w:tcPr>
          <w:p w14:paraId="6F7E19F6" w14:textId="77777777" w:rsidR="003D5687" w:rsidRDefault="003603AD">
            <w:pPr>
              <w:numPr>
                <w:ilvl w:val="0"/>
                <w:numId w:val="42"/>
              </w:numPr>
              <w:ind w:left="425" w:firstLine="0"/>
              <w:rPr>
                <w:rFonts w:ascii="Arial" w:eastAsia="Arial" w:hAnsi="Arial" w:cs="Arial"/>
                <w:sz w:val="18"/>
                <w:szCs w:val="18"/>
                <w:highlight w:val="white"/>
              </w:rPr>
            </w:pPr>
            <w:r>
              <w:rPr>
                <w:rFonts w:ascii="Arial" w:eastAsia="Arial" w:hAnsi="Arial" w:cs="Arial"/>
                <w:sz w:val="18"/>
                <w:szCs w:val="18"/>
                <w:highlight w:val="white"/>
              </w:rPr>
              <w:t>Adotar postura crítica e argumentativa, visando compreender e aperfeiçoar as etapas e processos de trabalho sob sua responsabilidade.</w:t>
            </w:r>
          </w:p>
          <w:p w14:paraId="53B6F4E4" w14:textId="77777777" w:rsidR="003D5687" w:rsidRDefault="003603AD">
            <w:pPr>
              <w:numPr>
                <w:ilvl w:val="0"/>
                <w:numId w:val="42"/>
              </w:numPr>
              <w:ind w:left="425" w:firstLine="0"/>
              <w:rPr>
                <w:rFonts w:ascii="Arial" w:eastAsia="Arial" w:hAnsi="Arial" w:cs="Arial"/>
                <w:sz w:val="18"/>
                <w:szCs w:val="18"/>
                <w:highlight w:val="white"/>
              </w:rPr>
            </w:pPr>
            <w:r>
              <w:rPr>
                <w:rFonts w:ascii="Arial" w:eastAsia="Arial" w:hAnsi="Arial" w:cs="Arial"/>
                <w:sz w:val="18"/>
                <w:szCs w:val="18"/>
                <w:highlight w:val="white"/>
              </w:rPr>
              <w:t>Demonstrar postura profissional aberta a novos aprendizados e experiências, orientados à melhoria dos processos de trabalho sob sua responsabilidade.</w:t>
            </w:r>
          </w:p>
          <w:p w14:paraId="2CDDB8DA" w14:textId="77777777" w:rsidR="003D5687" w:rsidRDefault="003603AD">
            <w:pPr>
              <w:numPr>
                <w:ilvl w:val="0"/>
                <w:numId w:val="42"/>
              </w:numPr>
              <w:ind w:left="425" w:firstLine="0"/>
              <w:rPr>
                <w:rFonts w:ascii="Arial" w:eastAsia="Arial" w:hAnsi="Arial" w:cs="Arial"/>
                <w:sz w:val="18"/>
                <w:szCs w:val="18"/>
                <w:highlight w:val="white"/>
              </w:rPr>
            </w:pPr>
            <w:r>
              <w:rPr>
                <w:rFonts w:ascii="Arial" w:eastAsia="Arial" w:hAnsi="Arial" w:cs="Arial"/>
                <w:sz w:val="18"/>
                <w:szCs w:val="18"/>
                <w:highlight w:val="white"/>
              </w:rPr>
              <w:t>Adotar comportamentos profissionais com iniciativa e criatividade, considerando as premissas da autogestão das suas atividades, bem como os critérios de organização, disciplina, responsabilidade, concentração e gestão do tempo.</w:t>
            </w:r>
          </w:p>
          <w:p w14:paraId="51095DDC" w14:textId="77777777" w:rsidR="003D5687" w:rsidRDefault="003603AD">
            <w:pPr>
              <w:numPr>
                <w:ilvl w:val="0"/>
                <w:numId w:val="42"/>
              </w:numPr>
              <w:ind w:left="425" w:firstLine="0"/>
              <w:rPr>
                <w:rFonts w:ascii="Arial" w:eastAsia="Arial" w:hAnsi="Arial" w:cs="Arial"/>
                <w:sz w:val="18"/>
                <w:szCs w:val="18"/>
                <w:highlight w:val="white"/>
              </w:rPr>
            </w:pPr>
            <w:r>
              <w:rPr>
                <w:rFonts w:ascii="Arial" w:eastAsia="Arial" w:hAnsi="Arial" w:cs="Arial"/>
                <w:sz w:val="18"/>
                <w:szCs w:val="18"/>
                <w:highlight w:val="white"/>
              </w:rPr>
              <w:t>Demonstrar postura proativa para solucionar os problemas ou suprir as necessidades que foram apontados no processo ou produto sob sua responsabilidade.</w:t>
            </w:r>
          </w:p>
          <w:p w14:paraId="6F629284" w14:textId="77777777" w:rsidR="003D5687" w:rsidRDefault="003603AD">
            <w:pPr>
              <w:numPr>
                <w:ilvl w:val="0"/>
                <w:numId w:val="42"/>
              </w:numPr>
              <w:ind w:left="425" w:firstLine="0"/>
              <w:rPr>
                <w:rFonts w:ascii="Arial" w:eastAsia="Arial" w:hAnsi="Arial" w:cs="Arial"/>
                <w:sz w:val="18"/>
                <w:szCs w:val="18"/>
                <w:highlight w:val="white"/>
              </w:rPr>
            </w:pPr>
            <w:r>
              <w:rPr>
                <w:rFonts w:ascii="Arial" w:eastAsia="Arial" w:hAnsi="Arial" w:cs="Arial"/>
                <w:sz w:val="18"/>
                <w:szCs w:val="18"/>
                <w:highlight w:val="white"/>
              </w:rPr>
              <w:t>Contribuir de forma colaborativa e construtiva em pequenos e grandes grupos, por meio do diálogo nas suas atividades, visando a geração de valor individual e coletivo.</w:t>
            </w:r>
          </w:p>
          <w:p w14:paraId="339BCABD" w14:textId="77777777" w:rsidR="003D5687" w:rsidRDefault="003603AD">
            <w:pPr>
              <w:numPr>
                <w:ilvl w:val="0"/>
                <w:numId w:val="42"/>
              </w:numPr>
              <w:ind w:left="425" w:firstLine="0"/>
              <w:rPr>
                <w:rFonts w:ascii="Arial" w:eastAsia="Arial" w:hAnsi="Arial" w:cs="Arial"/>
                <w:sz w:val="18"/>
                <w:szCs w:val="18"/>
                <w:highlight w:val="white"/>
              </w:rPr>
            </w:pPr>
            <w:r>
              <w:rPr>
                <w:rFonts w:ascii="Arial" w:eastAsia="Arial" w:hAnsi="Arial" w:cs="Arial"/>
                <w:sz w:val="18"/>
                <w:szCs w:val="18"/>
                <w:highlight w:val="white"/>
              </w:rPr>
              <w:t>Apresentar controle, previsibilidade e consistência nas reações emocionais, demonstrando consciência das suas emoções, forças e limitações, o que as provoca e os possíveis impactos nas atividades profissionais e relações de trabalho.</w:t>
            </w:r>
          </w:p>
          <w:p w14:paraId="7ABD8701" w14:textId="77777777" w:rsidR="003D5687" w:rsidRDefault="003603AD">
            <w:pPr>
              <w:numPr>
                <w:ilvl w:val="0"/>
                <w:numId w:val="42"/>
              </w:numPr>
              <w:ind w:left="425" w:firstLine="0"/>
              <w:rPr>
                <w:rFonts w:ascii="Arial" w:eastAsia="Arial" w:hAnsi="Arial" w:cs="Arial"/>
                <w:sz w:val="18"/>
                <w:szCs w:val="18"/>
                <w:highlight w:val="white"/>
              </w:rPr>
            </w:pPr>
            <w:r>
              <w:rPr>
                <w:rFonts w:ascii="Arial" w:eastAsia="Arial" w:hAnsi="Arial" w:cs="Arial"/>
                <w:sz w:val="18"/>
                <w:szCs w:val="18"/>
                <w:highlight w:val="white"/>
              </w:rPr>
              <w:t>Praticar o diálogo, a empatia, a tolerância e o altruísmo, como atitudes de respeito e que levam à cooperação e engajamento nas relações profissionais.</w:t>
            </w:r>
          </w:p>
          <w:p w14:paraId="53F1231B" w14:textId="77777777" w:rsidR="003D5687" w:rsidRDefault="003603AD">
            <w:pPr>
              <w:numPr>
                <w:ilvl w:val="0"/>
                <w:numId w:val="42"/>
              </w:numPr>
              <w:ind w:left="425" w:firstLine="0"/>
              <w:rPr>
                <w:rFonts w:ascii="Arial" w:eastAsia="Arial" w:hAnsi="Arial" w:cs="Arial"/>
                <w:sz w:val="18"/>
                <w:szCs w:val="18"/>
                <w:highlight w:val="white"/>
              </w:rPr>
            </w:pPr>
            <w:r>
              <w:rPr>
                <w:rFonts w:ascii="Arial" w:eastAsia="Arial" w:hAnsi="Arial" w:cs="Arial"/>
                <w:sz w:val="18"/>
                <w:szCs w:val="18"/>
                <w:highlight w:val="white"/>
              </w:rPr>
              <w:t>Comprometer-se com comportamentos que se fundamentam em princípios éticos, morais e códigos de conduta estabelecidos.</w:t>
            </w:r>
          </w:p>
        </w:tc>
      </w:tr>
      <w:tr w:rsidR="003D5687" w14:paraId="6F23D814" w14:textId="77777777">
        <w:trPr>
          <w:trHeight w:val="285"/>
        </w:trPr>
        <w:tc>
          <w:tcPr>
            <w:tcW w:w="9915" w:type="dxa"/>
            <w:gridSpan w:val="2"/>
            <w:tcBorders>
              <w:top w:val="nil"/>
              <w:left w:val="single" w:sz="4" w:space="0" w:color="000000"/>
              <w:bottom w:val="single" w:sz="4" w:space="0" w:color="000000"/>
              <w:right w:val="single" w:sz="4" w:space="0" w:color="000000"/>
            </w:tcBorders>
            <w:shd w:val="clear" w:color="auto" w:fill="E2EFD9"/>
            <w:tcMar>
              <w:top w:w="20" w:type="dxa"/>
              <w:left w:w="60" w:type="dxa"/>
              <w:bottom w:w="40" w:type="dxa"/>
              <w:right w:w="60" w:type="dxa"/>
            </w:tcMar>
          </w:tcPr>
          <w:p w14:paraId="7CEB6F90" w14:textId="77777777" w:rsidR="003D5687" w:rsidRDefault="003603AD">
            <w:pPr>
              <w:ind w:left="425"/>
              <w:jc w:val="center"/>
              <w:rPr>
                <w:rFonts w:ascii="Arial" w:eastAsia="Arial" w:hAnsi="Arial" w:cs="Arial"/>
                <w:b/>
                <w:color w:val="2E75B5"/>
                <w:sz w:val="18"/>
                <w:szCs w:val="18"/>
              </w:rPr>
            </w:pPr>
            <w:r>
              <w:rPr>
                <w:rFonts w:ascii="Arial" w:eastAsia="Arial" w:hAnsi="Arial" w:cs="Arial"/>
                <w:b/>
                <w:color w:val="2E75B5"/>
                <w:sz w:val="18"/>
                <w:szCs w:val="18"/>
              </w:rPr>
              <w:t>Ambientes pedagógicos, com relação de equipamentos, máquinas, ferramentas, instrumentos e materiais</w:t>
            </w:r>
          </w:p>
        </w:tc>
      </w:tr>
      <w:tr w:rsidR="003D5687" w14:paraId="576CA12B" w14:textId="77777777">
        <w:trPr>
          <w:trHeight w:val="405"/>
        </w:trPr>
        <w:tc>
          <w:tcPr>
            <w:tcW w:w="5190" w:type="dxa"/>
            <w:tcBorders>
              <w:top w:val="nil"/>
              <w:left w:val="single" w:sz="4" w:space="0" w:color="000000"/>
              <w:bottom w:val="single" w:sz="4" w:space="0" w:color="000000"/>
              <w:right w:val="single" w:sz="4" w:space="0" w:color="000000"/>
            </w:tcBorders>
            <w:shd w:val="clear" w:color="auto" w:fill="auto"/>
            <w:tcMar>
              <w:top w:w="20" w:type="dxa"/>
              <w:left w:w="60" w:type="dxa"/>
              <w:bottom w:w="40" w:type="dxa"/>
              <w:right w:w="60" w:type="dxa"/>
            </w:tcMar>
          </w:tcPr>
          <w:p w14:paraId="4D255F57" w14:textId="77777777" w:rsidR="003D5687" w:rsidRDefault="003603AD">
            <w:pPr>
              <w:ind w:left="425"/>
              <w:rPr>
                <w:rFonts w:ascii="Arial" w:eastAsia="Arial" w:hAnsi="Arial" w:cs="Arial"/>
                <w:b/>
                <w:sz w:val="18"/>
                <w:szCs w:val="18"/>
              </w:rPr>
            </w:pPr>
            <w:r>
              <w:rPr>
                <w:rFonts w:ascii="Arial" w:eastAsia="Arial" w:hAnsi="Arial" w:cs="Arial"/>
                <w:b/>
                <w:sz w:val="18"/>
                <w:szCs w:val="18"/>
              </w:rPr>
              <w:t>Ambientes Pedagógicos</w:t>
            </w:r>
          </w:p>
        </w:tc>
        <w:tc>
          <w:tcPr>
            <w:tcW w:w="4725" w:type="dxa"/>
            <w:tcBorders>
              <w:top w:val="nil"/>
              <w:left w:val="nil"/>
              <w:bottom w:val="single" w:sz="4" w:space="0" w:color="000000"/>
              <w:right w:val="single" w:sz="4" w:space="0" w:color="000000"/>
            </w:tcBorders>
            <w:shd w:val="clear" w:color="auto" w:fill="auto"/>
            <w:tcMar>
              <w:top w:w="20" w:type="dxa"/>
              <w:left w:w="60" w:type="dxa"/>
              <w:bottom w:w="40" w:type="dxa"/>
              <w:right w:w="60" w:type="dxa"/>
            </w:tcMar>
          </w:tcPr>
          <w:p w14:paraId="2DC771FC" w14:textId="77777777" w:rsidR="003D5687" w:rsidRDefault="003603AD">
            <w:pPr>
              <w:numPr>
                <w:ilvl w:val="0"/>
                <w:numId w:val="23"/>
              </w:numPr>
              <w:rPr>
                <w:rFonts w:ascii="Arial" w:eastAsia="Arial" w:hAnsi="Arial" w:cs="Arial"/>
                <w:sz w:val="18"/>
                <w:szCs w:val="18"/>
              </w:rPr>
            </w:pPr>
            <w:r>
              <w:rPr>
                <w:rFonts w:ascii="Arial" w:eastAsia="Arial" w:hAnsi="Arial" w:cs="Arial"/>
                <w:sz w:val="18"/>
                <w:szCs w:val="18"/>
              </w:rPr>
              <w:t>sala de aula</w:t>
            </w:r>
          </w:p>
        </w:tc>
      </w:tr>
      <w:tr w:rsidR="003D5687" w14:paraId="1FCB1519" w14:textId="77777777">
        <w:trPr>
          <w:trHeight w:val="1563"/>
        </w:trPr>
        <w:tc>
          <w:tcPr>
            <w:tcW w:w="5190" w:type="dxa"/>
            <w:tcBorders>
              <w:top w:val="nil"/>
              <w:left w:val="single" w:sz="4" w:space="0" w:color="000000"/>
              <w:bottom w:val="single" w:sz="4" w:space="0" w:color="000000"/>
              <w:right w:val="single" w:sz="4" w:space="0" w:color="000000"/>
            </w:tcBorders>
            <w:shd w:val="clear" w:color="auto" w:fill="auto"/>
            <w:tcMar>
              <w:top w:w="20" w:type="dxa"/>
              <w:left w:w="60" w:type="dxa"/>
              <w:bottom w:w="40" w:type="dxa"/>
              <w:right w:w="60" w:type="dxa"/>
            </w:tcMar>
          </w:tcPr>
          <w:p w14:paraId="7D6FD98A" w14:textId="77777777" w:rsidR="003D5687" w:rsidRDefault="003603AD">
            <w:pPr>
              <w:ind w:left="425"/>
              <w:rPr>
                <w:rFonts w:ascii="Arial" w:eastAsia="Arial" w:hAnsi="Arial" w:cs="Arial"/>
                <w:b/>
                <w:sz w:val="18"/>
                <w:szCs w:val="18"/>
              </w:rPr>
            </w:pPr>
            <w:r>
              <w:rPr>
                <w:rFonts w:ascii="Arial" w:eastAsia="Arial" w:hAnsi="Arial" w:cs="Arial"/>
                <w:b/>
                <w:sz w:val="18"/>
                <w:szCs w:val="18"/>
              </w:rPr>
              <w:t>Máquinas, Equipamentos, Instrumentos e Ferramentas</w:t>
            </w:r>
          </w:p>
        </w:tc>
        <w:tc>
          <w:tcPr>
            <w:tcW w:w="4725" w:type="dxa"/>
            <w:tcBorders>
              <w:top w:val="nil"/>
              <w:left w:val="nil"/>
              <w:bottom w:val="single" w:sz="4" w:space="0" w:color="000000"/>
              <w:right w:val="single" w:sz="4" w:space="0" w:color="000000"/>
            </w:tcBorders>
            <w:shd w:val="clear" w:color="auto" w:fill="auto"/>
            <w:tcMar>
              <w:top w:w="20" w:type="dxa"/>
              <w:left w:w="60" w:type="dxa"/>
              <w:bottom w:w="40" w:type="dxa"/>
              <w:right w:w="60" w:type="dxa"/>
            </w:tcMar>
          </w:tcPr>
          <w:p w14:paraId="46F98B0D" w14:textId="77777777" w:rsidR="003D5687" w:rsidRDefault="003603AD">
            <w:pPr>
              <w:numPr>
                <w:ilvl w:val="0"/>
                <w:numId w:val="48"/>
              </w:numPr>
              <w:spacing w:line="254" w:lineRule="auto"/>
              <w:rPr>
                <w:rFonts w:ascii="Arial" w:eastAsia="Arial" w:hAnsi="Arial" w:cs="Arial"/>
                <w:sz w:val="18"/>
                <w:szCs w:val="18"/>
              </w:rPr>
            </w:pPr>
            <w:r>
              <w:rPr>
                <w:rFonts w:ascii="Arial" w:eastAsia="Arial" w:hAnsi="Arial" w:cs="Arial"/>
                <w:sz w:val="18"/>
                <w:szCs w:val="18"/>
              </w:rPr>
              <w:t xml:space="preserve">Flip </w:t>
            </w:r>
            <w:proofErr w:type="spellStart"/>
            <w:r>
              <w:rPr>
                <w:rFonts w:ascii="Arial" w:eastAsia="Arial" w:hAnsi="Arial" w:cs="Arial"/>
                <w:sz w:val="18"/>
                <w:szCs w:val="18"/>
              </w:rPr>
              <w:t>chart</w:t>
            </w:r>
            <w:proofErr w:type="spellEnd"/>
            <w:r>
              <w:rPr>
                <w:rFonts w:ascii="Arial" w:eastAsia="Arial" w:hAnsi="Arial" w:cs="Arial"/>
                <w:sz w:val="18"/>
                <w:szCs w:val="18"/>
              </w:rPr>
              <w:t xml:space="preserve">, pincéis, post it e material de escritório  </w:t>
            </w:r>
          </w:p>
          <w:p w14:paraId="6E585EBE" w14:textId="77777777" w:rsidR="003D5687" w:rsidRDefault="003603AD">
            <w:pPr>
              <w:numPr>
                <w:ilvl w:val="0"/>
                <w:numId w:val="48"/>
              </w:numPr>
              <w:spacing w:line="254" w:lineRule="auto"/>
              <w:rPr>
                <w:rFonts w:ascii="Arial" w:eastAsia="Arial" w:hAnsi="Arial" w:cs="Arial"/>
                <w:sz w:val="18"/>
                <w:szCs w:val="18"/>
              </w:rPr>
            </w:pPr>
            <w:r>
              <w:rPr>
                <w:rFonts w:ascii="Arial" w:eastAsia="Arial" w:hAnsi="Arial" w:cs="Arial"/>
                <w:sz w:val="18"/>
                <w:szCs w:val="18"/>
              </w:rPr>
              <w:t>Kit multimídia (projetor, tela, computador, caixa de som)</w:t>
            </w:r>
          </w:p>
          <w:p w14:paraId="4F3783E0" w14:textId="77777777" w:rsidR="003D5687" w:rsidRDefault="003603AD">
            <w:pPr>
              <w:numPr>
                <w:ilvl w:val="0"/>
                <w:numId w:val="48"/>
              </w:numPr>
              <w:spacing w:line="254" w:lineRule="auto"/>
              <w:rPr>
                <w:rFonts w:ascii="Arial" w:eastAsia="Arial" w:hAnsi="Arial" w:cs="Arial"/>
                <w:sz w:val="18"/>
                <w:szCs w:val="18"/>
              </w:rPr>
            </w:pPr>
            <w:r>
              <w:rPr>
                <w:rFonts w:ascii="Arial" w:eastAsia="Arial" w:hAnsi="Arial" w:cs="Arial"/>
                <w:sz w:val="18"/>
                <w:szCs w:val="18"/>
              </w:rPr>
              <w:t>Computadores com acesso à internet equipados com programas de elaboração de planilhas e gráficos, edição de texto, vídeo e apresentação multimídia</w:t>
            </w:r>
            <w:r>
              <w:rPr>
                <w:rFonts w:ascii="Arial" w:eastAsia="Arial" w:hAnsi="Arial" w:cs="Arial"/>
                <w:sz w:val="18"/>
                <w:szCs w:val="18"/>
              </w:rPr>
              <w:tab/>
            </w:r>
          </w:p>
        </w:tc>
      </w:tr>
      <w:tr w:rsidR="003D5687" w14:paraId="355331C6" w14:textId="77777777">
        <w:trPr>
          <w:trHeight w:val="510"/>
        </w:trPr>
        <w:tc>
          <w:tcPr>
            <w:tcW w:w="5190" w:type="dxa"/>
            <w:tcBorders>
              <w:top w:val="single" w:sz="8" w:space="0" w:color="000000"/>
              <w:left w:val="single" w:sz="8" w:space="0" w:color="808080"/>
              <w:bottom w:val="single" w:sz="8" w:space="0" w:color="808080"/>
              <w:right w:val="single" w:sz="8" w:space="0" w:color="808080"/>
            </w:tcBorders>
            <w:shd w:val="clear" w:color="auto" w:fill="auto"/>
            <w:vAlign w:val="center"/>
          </w:tcPr>
          <w:p w14:paraId="4CF52910" w14:textId="77777777" w:rsidR="003D5687" w:rsidRDefault="003603AD">
            <w:pPr>
              <w:ind w:left="425"/>
              <w:rPr>
                <w:rFonts w:ascii="Arial" w:eastAsia="Arial" w:hAnsi="Arial" w:cs="Arial"/>
                <w:sz w:val="18"/>
                <w:szCs w:val="18"/>
              </w:rPr>
            </w:pPr>
            <w:r>
              <w:rPr>
                <w:rFonts w:ascii="Arial" w:eastAsia="Arial" w:hAnsi="Arial" w:cs="Arial"/>
                <w:b/>
                <w:sz w:val="18"/>
                <w:szCs w:val="18"/>
              </w:rPr>
              <w:t>Material Didático</w:t>
            </w:r>
          </w:p>
        </w:tc>
        <w:tc>
          <w:tcPr>
            <w:tcW w:w="4725" w:type="dxa"/>
            <w:tcBorders>
              <w:top w:val="single" w:sz="8" w:space="0" w:color="000000"/>
              <w:left w:val="single" w:sz="8" w:space="0" w:color="808080"/>
              <w:bottom w:val="single" w:sz="8" w:space="0" w:color="808080"/>
              <w:right w:val="single" w:sz="8" w:space="0" w:color="808080"/>
            </w:tcBorders>
            <w:shd w:val="clear" w:color="auto" w:fill="auto"/>
            <w:vAlign w:val="center"/>
          </w:tcPr>
          <w:p w14:paraId="74352180" w14:textId="77777777" w:rsidR="003D5687" w:rsidRDefault="003603AD">
            <w:pPr>
              <w:numPr>
                <w:ilvl w:val="0"/>
                <w:numId w:val="39"/>
              </w:numPr>
              <w:rPr>
                <w:rFonts w:ascii="Arial" w:eastAsia="Arial" w:hAnsi="Arial" w:cs="Arial"/>
                <w:sz w:val="18"/>
                <w:szCs w:val="18"/>
              </w:rPr>
            </w:pPr>
            <w:r>
              <w:rPr>
                <w:rFonts w:ascii="Arial" w:eastAsia="Arial" w:hAnsi="Arial" w:cs="Arial"/>
                <w:sz w:val="18"/>
                <w:szCs w:val="18"/>
              </w:rPr>
              <w:t>Amostras, Catálogos, Livros, Manuais, Site, Normas, Periódicos, Revistas</w:t>
            </w:r>
          </w:p>
        </w:tc>
      </w:tr>
    </w:tbl>
    <w:p w14:paraId="53A93F96" w14:textId="77777777" w:rsidR="003D5687" w:rsidRDefault="003D5687">
      <w:pPr>
        <w:ind w:left="425"/>
        <w:rPr>
          <w:rFonts w:ascii="Arial" w:eastAsia="Arial" w:hAnsi="Arial" w:cs="Arial"/>
          <w:color w:val="FF0000"/>
          <w:sz w:val="18"/>
          <w:szCs w:val="18"/>
        </w:rPr>
      </w:pPr>
    </w:p>
    <w:p w14:paraId="1EF94259" w14:textId="77777777" w:rsidR="003D5687" w:rsidRDefault="003D5687">
      <w:pPr>
        <w:rPr>
          <w:rFonts w:ascii="Arial" w:eastAsia="Arial" w:hAnsi="Arial" w:cs="Arial"/>
          <w:sz w:val="18"/>
          <w:szCs w:val="18"/>
        </w:rPr>
      </w:pPr>
    </w:p>
    <w:p w14:paraId="5B73168A" w14:textId="77777777" w:rsidR="003D5687" w:rsidRDefault="003D5687">
      <w:pPr>
        <w:rPr>
          <w:rFonts w:ascii="Arial" w:eastAsia="Arial" w:hAnsi="Arial" w:cs="Arial"/>
          <w:b/>
          <w:sz w:val="18"/>
          <w:szCs w:val="18"/>
        </w:rPr>
      </w:pPr>
    </w:p>
    <w:p w14:paraId="69348D8A" w14:textId="77777777" w:rsidR="003D5687" w:rsidRDefault="003603AD">
      <w:pPr>
        <w:rPr>
          <w:rFonts w:ascii="Arial" w:eastAsia="Arial" w:hAnsi="Arial" w:cs="Arial"/>
          <w:sz w:val="18"/>
          <w:szCs w:val="18"/>
        </w:rPr>
      </w:pPr>
      <w:r>
        <w:br w:type="page"/>
      </w:r>
    </w:p>
    <w:p w14:paraId="2026C612" w14:textId="77777777" w:rsidR="003D5687" w:rsidRDefault="003D5687">
      <w:pPr>
        <w:rPr>
          <w:rFonts w:ascii="Arial" w:eastAsia="Arial" w:hAnsi="Arial" w:cs="Arial"/>
          <w:sz w:val="18"/>
          <w:szCs w:val="18"/>
        </w:rPr>
      </w:pPr>
    </w:p>
    <w:tbl>
      <w:tblPr>
        <w:tblStyle w:val="afffffffffffe"/>
        <w:tblW w:w="9750" w:type="dxa"/>
        <w:tblInd w:w="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11"/>
        <w:gridCol w:w="5139"/>
      </w:tblGrid>
      <w:tr w:rsidR="003D5687" w14:paraId="523505F1" w14:textId="77777777">
        <w:trPr>
          <w:trHeight w:val="238"/>
        </w:trPr>
        <w:tc>
          <w:tcPr>
            <w:tcW w:w="9750" w:type="dxa"/>
            <w:gridSpan w:val="2"/>
            <w:shd w:val="clear" w:color="auto" w:fill="E64010"/>
            <w:vAlign w:val="center"/>
          </w:tcPr>
          <w:p w14:paraId="0A895957" w14:textId="77777777" w:rsidR="003D5687" w:rsidRDefault="003603AD">
            <w:pPr>
              <w:jc w:val="center"/>
              <w:rPr>
                <w:rFonts w:ascii="Arial" w:eastAsia="Arial" w:hAnsi="Arial" w:cs="Arial"/>
                <w:sz w:val="18"/>
                <w:szCs w:val="18"/>
              </w:rPr>
            </w:pPr>
            <w:r>
              <w:rPr>
                <w:rFonts w:ascii="Arial" w:eastAsia="Arial" w:hAnsi="Arial" w:cs="Arial"/>
                <w:b/>
                <w:color w:val="FFFFFF"/>
                <w:sz w:val="18"/>
                <w:szCs w:val="18"/>
              </w:rPr>
              <w:t>Módulo: INOVAÇÃO</w:t>
            </w:r>
          </w:p>
        </w:tc>
      </w:tr>
      <w:tr w:rsidR="003D5687" w14:paraId="2DF53E13" w14:textId="77777777">
        <w:trPr>
          <w:trHeight w:val="408"/>
        </w:trPr>
        <w:tc>
          <w:tcPr>
            <w:tcW w:w="9750" w:type="dxa"/>
            <w:gridSpan w:val="2"/>
            <w:shd w:val="clear" w:color="auto" w:fill="auto"/>
            <w:vAlign w:val="center"/>
          </w:tcPr>
          <w:p w14:paraId="5731D640" w14:textId="77777777" w:rsidR="003D5687" w:rsidRDefault="003603AD">
            <w:pPr>
              <w:rPr>
                <w:rFonts w:ascii="Arial" w:eastAsia="Arial" w:hAnsi="Arial" w:cs="Arial"/>
                <w:b/>
                <w:sz w:val="18"/>
                <w:szCs w:val="18"/>
              </w:rPr>
            </w:pPr>
            <w:r>
              <w:rPr>
                <w:rFonts w:ascii="Arial" w:eastAsia="Arial" w:hAnsi="Arial" w:cs="Arial"/>
                <w:b/>
                <w:sz w:val="18"/>
                <w:szCs w:val="18"/>
              </w:rPr>
              <w:t>Unidade Curricular:  Iniciação em Projetos de Inovação</w:t>
            </w:r>
          </w:p>
        </w:tc>
      </w:tr>
      <w:tr w:rsidR="003D5687" w14:paraId="2B463B11" w14:textId="77777777">
        <w:trPr>
          <w:trHeight w:val="408"/>
        </w:trPr>
        <w:tc>
          <w:tcPr>
            <w:tcW w:w="9750" w:type="dxa"/>
            <w:gridSpan w:val="2"/>
            <w:shd w:val="clear" w:color="auto" w:fill="auto"/>
            <w:vAlign w:val="center"/>
          </w:tcPr>
          <w:p w14:paraId="345B3D2A" w14:textId="77777777" w:rsidR="003D5687" w:rsidRDefault="003603AD">
            <w:pPr>
              <w:rPr>
                <w:rFonts w:ascii="Arial" w:eastAsia="Arial" w:hAnsi="Arial" w:cs="Arial"/>
                <w:sz w:val="18"/>
                <w:szCs w:val="18"/>
              </w:rPr>
            </w:pPr>
            <w:r>
              <w:rPr>
                <w:rFonts w:ascii="Arial" w:eastAsia="Arial" w:hAnsi="Arial" w:cs="Arial"/>
                <w:b/>
                <w:sz w:val="18"/>
                <w:szCs w:val="18"/>
              </w:rPr>
              <w:t xml:space="preserve">Carga Horária: </w:t>
            </w:r>
            <w:r>
              <w:rPr>
                <w:rFonts w:ascii="Arial" w:eastAsia="Arial" w:hAnsi="Arial" w:cs="Arial"/>
                <w:sz w:val="18"/>
                <w:szCs w:val="18"/>
              </w:rPr>
              <w:t>24h</w:t>
            </w:r>
          </w:p>
        </w:tc>
      </w:tr>
      <w:tr w:rsidR="003D5687" w14:paraId="0F7A4347" w14:textId="77777777">
        <w:trPr>
          <w:trHeight w:val="408"/>
        </w:trPr>
        <w:tc>
          <w:tcPr>
            <w:tcW w:w="9750" w:type="dxa"/>
            <w:gridSpan w:val="2"/>
            <w:shd w:val="clear" w:color="auto" w:fill="auto"/>
            <w:vAlign w:val="center"/>
          </w:tcPr>
          <w:p w14:paraId="4054C79A" w14:textId="77777777" w:rsidR="003D5687" w:rsidRDefault="003603AD">
            <w:pPr>
              <w:rPr>
                <w:rFonts w:ascii="Arial" w:eastAsia="Arial" w:hAnsi="Arial" w:cs="Arial"/>
                <w:sz w:val="18"/>
                <w:szCs w:val="18"/>
              </w:rPr>
            </w:pPr>
            <w:r>
              <w:rPr>
                <w:rFonts w:ascii="Arial" w:eastAsia="Arial" w:hAnsi="Arial" w:cs="Arial"/>
                <w:b/>
                <w:sz w:val="18"/>
                <w:szCs w:val="18"/>
              </w:rPr>
              <w:t xml:space="preserve">Objetivo Geral: </w:t>
            </w:r>
            <w:r>
              <w:rPr>
                <w:rFonts w:ascii="Arial" w:eastAsia="Arial" w:hAnsi="Arial" w:cs="Arial"/>
                <w:sz w:val="18"/>
                <w:szCs w:val="18"/>
              </w:rPr>
              <w:t>Desenvolver capacidades básicas necessárias para ideação, modelagem, prototipagem e apresentação de projetos de Inovação.</w:t>
            </w:r>
          </w:p>
        </w:tc>
      </w:tr>
      <w:tr w:rsidR="003D5687" w14:paraId="52307062" w14:textId="77777777">
        <w:trPr>
          <w:trHeight w:val="238"/>
        </w:trPr>
        <w:tc>
          <w:tcPr>
            <w:tcW w:w="9750" w:type="dxa"/>
            <w:gridSpan w:val="2"/>
            <w:shd w:val="clear" w:color="auto" w:fill="E64010"/>
            <w:vAlign w:val="center"/>
          </w:tcPr>
          <w:p w14:paraId="6073B696" w14:textId="77777777" w:rsidR="003D5687" w:rsidRDefault="003603AD">
            <w:pPr>
              <w:jc w:val="center"/>
              <w:rPr>
                <w:rFonts w:ascii="Arial" w:eastAsia="Arial" w:hAnsi="Arial" w:cs="Arial"/>
                <w:sz w:val="18"/>
                <w:szCs w:val="18"/>
              </w:rPr>
            </w:pPr>
            <w:r>
              <w:rPr>
                <w:rFonts w:ascii="Arial" w:eastAsia="Arial" w:hAnsi="Arial" w:cs="Arial"/>
                <w:b/>
                <w:color w:val="FFFFFF"/>
                <w:sz w:val="18"/>
                <w:szCs w:val="18"/>
              </w:rPr>
              <w:t>Conteúdos Formativos</w:t>
            </w:r>
          </w:p>
        </w:tc>
      </w:tr>
      <w:tr w:rsidR="003D5687" w14:paraId="2CC0B9FD" w14:textId="77777777">
        <w:trPr>
          <w:trHeight w:val="408"/>
        </w:trPr>
        <w:tc>
          <w:tcPr>
            <w:tcW w:w="4611" w:type="dxa"/>
            <w:shd w:val="clear" w:color="auto" w:fill="F48566"/>
            <w:vAlign w:val="center"/>
          </w:tcPr>
          <w:p w14:paraId="27543BEA" w14:textId="77777777" w:rsidR="003D5687" w:rsidRDefault="003603AD">
            <w:pPr>
              <w:jc w:val="center"/>
              <w:rPr>
                <w:rFonts w:ascii="Arial" w:eastAsia="Arial" w:hAnsi="Arial" w:cs="Arial"/>
                <w:sz w:val="18"/>
                <w:szCs w:val="18"/>
              </w:rPr>
            </w:pPr>
            <w:r>
              <w:rPr>
                <w:rFonts w:ascii="Arial" w:eastAsia="Arial" w:hAnsi="Arial" w:cs="Arial"/>
                <w:b/>
                <w:sz w:val="18"/>
                <w:szCs w:val="18"/>
              </w:rPr>
              <w:t>Capacidades Básicas</w:t>
            </w:r>
          </w:p>
        </w:tc>
        <w:tc>
          <w:tcPr>
            <w:tcW w:w="5139" w:type="dxa"/>
            <w:shd w:val="clear" w:color="auto" w:fill="F48566"/>
            <w:vAlign w:val="center"/>
          </w:tcPr>
          <w:p w14:paraId="658B5174" w14:textId="77777777" w:rsidR="003D5687" w:rsidRDefault="003603AD">
            <w:pPr>
              <w:jc w:val="center"/>
              <w:rPr>
                <w:rFonts w:ascii="Arial" w:eastAsia="Arial" w:hAnsi="Arial" w:cs="Arial"/>
                <w:sz w:val="18"/>
                <w:szCs w:val="18"/>
              </w:rPr>
            </w:pPr>
            <w:r>
              <w:rPr>
                <w:rFonts w:ascii="Arial" w:eastAsia="Arial" w:hAnsi="Arial" w:cs="Arial"/>
                <w:b/>
                <w:sz w:val="18"/>
                <w:szCs w:val="18"/>
              </w:rPr>
              <w:t>Conhecimentos</w:t>
            </w:r>
          </w:p>
        </w:tc>
      </w:tr>
      <w:tr w:rsidR="003D5687" w14:paraId="0C517127" w14:textId="77777777">
        <w:trPr>
          <w:trHeight w:val="566"/>
        </w:trPr>
        <w:tc>
          <w:tcPr>
            <w:tcW w:w="4611" w:type="dxa"/>
            <w:shd w:val="clear" w:color="auto" w:fill="auto"/>
            <w:vAlign w:val="center"/>
          </w:tcPr>
          <w:p w14:paraId="78ABF97F" w14:textId="77777777" w:rsidR="003D5687" w:rsidRDefault="003603AD">
            <w:pPr>
              <w:numPr>
                <w:ilvl w:val="0"/>
                <w:numId w:val="16"/>
              </w:numPr>
              <w:spacing w:after="120" w:line="256" w:lineRule="auto"/>
              <w:jc w:val="both"/>
              <w:rPr>
                <w:rFonts w:ascii="Arial" w:eastAsia="Arial" w:hAnsi="Arial" w:cs="Arial"/>
                <w:sz w:val="18"/>
                <w:szCs w:val="18"/>
              </w:rPr>
            </w:pPr>
            <w:r>
              <w:rPr>
                <w:rFonts w:ascii="Arial" w:eastAsia="Arial" w:hAnsi="Arial" w:cs="Arial"/>
                <w:sz w:val="18"/>
                <w:szCs w:val="18"/>
              </w:rPr>
              <w:t xml:space="preserve">Reconhecer os fundamentos e principais </w:t>
            </w:r>
            <w:proofErr w:type="gramStart"/>
            <w:r>
              <w:rPr>
                <w:rFonts w:ascii="Arial" w:eastAsia="Arial" w:hAnsi="Arial" w:cs="Arial"/>
                <w:sz w:val="18"/>
                <w:szCs w:val="18"/>
              </w:rPr>
              <w:t>conceitos  envolvidos</w:t>
            </w:r>
            <w:proofErr w:type="gramEnd"/>
            <w:r>
              <w:rPr>
                <w:rFonts w:ascii="Arial" w:eastAsia="Arial" w:hAnsi="Arial" w:cs="Arial"/>
                <w:sz w:val="18"/>
                <w:szCs w:val="18"/>
              </w:rPr>
              <w:t xml:space="preserve"> no processo da inovação;</w:t>
            </w:r>
          </w:p>
          <w:p w14:paraId="788F6E20" w14:textId="77777777" w:rsidR="003D5687" w:rsidRDefault="003D5687">
            <w:pPr>
              <w:spacing w:after="120" w:line="256" w:lineRule="auto"/>
              <w:ind w:left="212"/>
              <w:jc w:val="both"/>
              <w:rPr>
                <w:rFonts w:ascii="Arial" w:eastAsia="Arial" w:hAnsi="Arial" w:cs="Arial"/>
                <w:sz w:val="18"/>
                <w:szCs w:val="18"/>
              </w:rPr>
            </w:pPr>
          </w:p>
          <w:p w14:paraId="3180BE88" w14:textId="77777777" w:rsidR="003D5687" w:rsidRDefault="003D5687">
            <w:pPr>
              <w:spacing w:after="120" w:line="256" w:lineRule="auto"/>
              <w:ind w:left="212"/>
              <w:jc w:val="both"/>
              <w:rPr>
                <w:rFonts w:ascii="Arial" w:eastAsia="Arial" w:hAnsi="Arial" w:cs="Arial"/>
                <w:sz w:val="18"/>
                <w:szCs w:val="18"/>
              </w:rPr>
            </w:pPr>
          </w:p>
          <w:p w14:paraId="331A3974" w14:textId="77777777" w:rsidR="003D5687" w:rsidRDefault="003D5687">
            <w:pPr>
              <w:spacing w:after="120" w:line="256" w:lineRule="auto"/>
              <w:ind w:left="212"/>
              <w:jc w:val="both"/>
              <w:rPr>
                <w:rFonts w:ascii="Arial" w:eastAsia="Arial" w:hAnsi="Arial" w:cs="Arial"/>
                <w:sz w:val="18"/>
                <w:szCs w:val="18"/>
              </w:rPr>
            </w:pPr>
          </w:p>
          <w:p w14:paraId="101AED03" w14:textId="77777777" w:rsidR="003D5687" w:rsidRDefault="003603AD">
            <w:pPr>
              <w:numPr>
                <w:ilvl w:val="0"/>
                <w:numId w:val="16"/>
              </w:numPr>
              <w:spacing w:after="120" w:line="256" w:lineRule="auto"/>
              <w:jc w:val="both"/>
              <w:rPr>
                <w:rFonts w:ascii="Arial" w:eastAsia="Arial" w:hAnsi="Arial" w:cs="Arial"/>
                <w:sz w:val="18"/>
                <w:szCs w:val="18"/>
              </w:rPr>
            </w:pPr>
            <w:r>
              <w:rPr>
                <w:rFonts w:ascii="Arial" w:eastAsia="Arial" w:hAnsi="Arial" w:cs="Arial"/>
                <w:sz w:val="18"/>
                <w:szCs w:val="18"/>
              </w:rPr>
              <w:t>Reconhecer as oportunidades para inovação que podem impactar a atuação no segmento tecnológico ou segmento da sociedade de que trata o perfil profissional;</w:t>
            </w:r>
          </w:p>
          <w:p w14:paraId="740345B5" w14:textId="77777777" w:rsidR="003D5687" w:rsidRDefault="003D5687">
            <w:pPr>
              <w:spacing w:after="120" w:line="256" w:lineRule="auto"/>
              <w:ind w:left="212"/>
              <w:jc w:val="both"/>
              <w:rPr>
                <w:rFonts w:ascii="Arial" w:eastAsia="Arial" w:hAnsi="Arial" w:cs="Arial"/>
                <w:sz w:val="18"/>
                <w:szCs w:val="18"/>
              </w:rPr>
            </w:pPr>
          </w:p>
          <w:p w14:paraId="3C9624BE" w14:textId="77777777" w:rsidR="003D5687" w:rsidRDefault="003603AD">
            <w:pPr>
              <w:numPr>
                <w:ilvl w:val="0"/>
                <w:numId w:val="16"/>
              </w:numPr>
              <w:spacing w:after="120" w:line="256" w:lineRule="auto"/>
              <w:jc w:val="both"/>
              <w:rPr>
                <w:rFonts w:ascii="Arial" w:eastAsia="Arial" w:hAnsi="Arial" w:cs="Arial"/>
                <w:sz w:val="18"/>
                <w:szCs w:val="18"/>
              </w:rPr>
            </w:pPr>
            <w:r>
              <w:rPr>
                <w:rFonts w:ascii="Arial" w:eastAsia="Arial" w:hAnsi="Arial" w:cs="Arial"/>
                <w:sz w:val="18"/>
                <w:szCs w:val="18"/>
              </w:rPr>
              <w:t>Reconhecer as principais etapas e ferramentas do processo de ideação empregadas na elaboração de projetos de inovação, suas características, funções e requisitos de aplicação;</w:t>
            </w:r>
          </w:p>
          <w:p w14:paraId="670C6DC1" w14:textId="77777777" w:rsidR="003D5687" w:rsidRDefault="003603AD">
            <w:pPr>
              <w:numPr>
                <w:ilvl w:val="0"/>
                <w:numId w:val="16"/>
              </w:numPr>
              <w:spacing w:after="120" w:line="256" w:lineRule="auto"/>
              <w:jc w:val="both"/>
              <w:rPr>
                <w:rFonts w:ascii="Arial" w:eastAsia="Arial" w:hAnsi="Arial" w:cs="Arial"/>
                <w:sz w:val="18"/>
                <w:szCs w:val="18"/>
              </w:rPr>
            </w:pPr>
            <w:r>
              <w:rPr>
                <w:rFonts w:ascii="Arial" w:eastAsia="Arial" w:hAnsi="Arial" w:cs="Arial"/>
                <w:sz w:val="18"/>
                <w:szCs w:val="18"/>
              </w:rPr>
              <w:t>Aplicar ferramentas de ideação na criação, elaboração e construção de soluções inovadoras para necessidades, gargalos, oportunidades e desafios da indústria e/ou da sociedade;</w:t>
            </w:r>
          </w:p>
          <w:p w14:paraId="62DB720F" w14:textId="77777777" w:rsidR="003D5687" w:rsidRDefault="003603AD">
            <w:pPr>
              <w:numPr>
                <w:ilvl w:val="0"/>
                <w:numId w:val="16"/>
              </w:numPr>
              <w:spacing w:after="120" w:line="256" w:lineRule="auto"/>
              <w:jc w:val="both"/>
              <w:rPr>
                <w:rFonts w:ascii="Arial" w:eastAsia="Arial" w:hAnsi="Arial" w:cs="Arial"/>
                <w:sz w:val="18"/>
                <w:szCs w:val="18"/>
              </w:rPr>
            </w:pPr>
            <w:r>
              <w:rPr>
                <w:rFonts w:ascii="Arial" w:eastAsia="Arial" w:hAnsi="Arial" w:cs="Arial"/>
                <w:sz w:val="18"/>
                <w:szCs w:val="18"/>
              </w:rPr>
              <w:t>Reconhecer as metodologias e ferramentas na elaboração da proposta de valor, evidenciando as características do projeto, os pontos de vista, expectativas e necessidades do cliente ou usuário e os ganhos proporcionados pela solução;</w:t>
            </w:r>
          </w:p>
          <w:p w14:paraId="17B38756" w14:textId="77777777" w:rsidR="003D5687" w:rsidRDefault="003603AD">
            <w:pPr>
              <w:numPr>
                <w:ilvl w:val="0"/>
                <w:numId w:val="16"/>
              </w:numPr>
              <w:spacing w:after="120" w:line="256" w:lineRule="auto"/>
              <w:jc w:val="both"/>
              <w:rPr>
                <w:rFonts w:ascii="Arial" w:eastAsia="Arial" w:hAnsi="Arial" w:cs="Arial"/>
                <w:sz w:val="18"/>
                <w:szCs w:val="18"/>
              </w:rPr>
            </w:pPr>
            <w:r>
              <w:rPr>
                <w:rFonts w:ascii="Arial" w:eastAsia="Arial" w:hAnsi="Arial" w:cs="Arial"/>
                <w:sz w:val="18"/>
                <w:szCs w:val="18"/>
              </w:rPr>
              <w:t>Selecionar as metodologias e ferramentas mais aderentes ao tipo e as características do projeto e que considerem os pontos de vista, as expectativas e as necessidades do cliente ou usuário na definição da proposta de valor;</w:t>
            </w:r>
          </w:p>
          <w:p w14:paraId="5D5BB892" w14:textId="77777777" w:rsidR="003D5687" w:rsidRDefault="003D5687">
            <w:pPr>
              <w:spacing w:after="120" w:line="256" w:lineRule="auto"/>
              <w:ind w:left="212"/>
              <w:jc w:val="both"/>
              <w:rPr>
                <w:rFonts w:ascii="Arial" w:eastAsia="Arial" w:hAnsi="Arial" w:cs="Arial"/>
                <w:sz w:val="18"/>
                <w:szCs w:val="18"/>
              </w:rPr>
            </w:pPr>
          </w:p>
          <w:p w14:paraId="22C49A13" w14:textId="77777777" w:rsidR="003D5687" w:rsidRDefault="003603AD">
            <w:pPr>
              <w:numPr>
                <w:ilvl w:val="0"/>
                <w:numId w:val="16"/>
              </w:numPr>
              <w:spacing w:after="120" w:line="256" w:lineRule="auto"/>
              <w:jc w:val="both"/>
              <w:rPr>
                <w:rFonts w:ascii="Arial" w:eastAsia="Arial" w:hAnsi="Arial" w:cs="Arial"/>
                <w:sz w:val="18"/>
                <w:szCs w:val="18"/>
              </w:rPr>
            </w:pPr>
            <w:r>
              <w:rPr>
                <w:rFonts w:ascii="Arial" w:eastAsia="Arial" w:hAnsi="Arial" w:cs="Arial"/>
                <w:sz w:val="18"/>
                <w:szCs w:val="18"/>
              </w:rPr>
              <w:t>Reconhecer os aspectos indispensáveis que orientam a construção do modelo de negócio e as principais ferramentas aplicadas;</w:t>
            </w:r>
          </w:p>
          <w:p w14:paraId="6B5786FE" w14:textId="77777777" w:rsidR="003D5687" w:rsidRDefault="003603AD">
            <w:pPr>
              <w:numPr>
                <w:ilvl w:val="0"/>
                <w:numId w:val="16"/>
              </w:numPr>
              <w:spacing w:after="120" w:line="256" w:lineRule="auto"/>
              <w:jc w:val="both"/>
              <w:rPr>
                <w:rFonts w:ascii="Arial" w:eastAsia="Arial" w:hAnsi="Arial" w:cs="Arial"/>
                <w:sz w:val="18"/>
                <w:szCs w:val="18"/>
              </w:rPr>
            </w:pPr>
            <w:r>
              <w:rPr>
                <w:rFonts w:ascii="Arial" w:eastAsia="Arial" w:hAnsi="Arial" w:cs="Arial"/>
                <w:sz w:val="18"/>
                <w:szCs w:val="18"/>
              </w:rPr>
              <w:t>Aplicar metodologias e ferramentas na construção do modelo de negócios, evidenciando as características do projeto e os ganhos proporcionados pela solução;</w:t>
            </w:r>
          </w:p>
          <w:p w14:paraId="17E2B20A" w14:textId="77777777" w:rsidR="003D5687" w:rsidRDefault="003603AD">
            <w:pPr>
              <w:numPr>
                <w:ilvl w:val="0"/>
                <w:numId w:val="16"/>
              </w:numPr>
              <w:spacing w:after="120" w:line="256" w:lineRule="auto"/>
              <w:jc w:val="both"/>
              <w:rPr>
                <w:rFonts w:ascii="Arial" w:eastAsia="Arial" w:hAnsi="Arial" w:cs="Arial"/>
                <w:sz w:val="18"/>
                <w:szCs w:val="18"/>
              </w:rPr>
            </w:pPr>
            <w:r>
              <w:rPr>
                <w:rFonts w:ascii="Arial" w:eastAsia="Arial" w:hAnsi="Arial" w:cs="Arial"/>
                <w:sz w:val="18"/>
                <w:szCs w:val="18"/>
              </w:rPr>
              <w:t>Identificar os recursos humanos, financeiros, tecnológicos e materiais necessários para o desenvolvimento do produto, serviço ou resultado esperado para o problema em questão;</w:t>
            </w:r>
          </w:p>
          <w:p w14:paraId="6ED4F588" w14:textId="77777777" w:rsidR="003D5687" w:rsidRDefault="003D5687">
            <w:pPr>
              <w:spacing w:after="120" w:line="256" w:lineRule="auto"/>
              <w:ind w:left="496"/>
              <w:jc w:val="both"/>
              <w:rPr>
                <w:rFonts w:ascii="Arial" w:eastAsia="Arial" w:hAnsi="Arial" w:cs="Arial"/>
                <w:sz w:val="18"/>
                <w:szCs w:val="18"/>
              </w:rPr>
            </w:pPr>
          </w:p>
          <w:p w14:paraId="7ADC62AE" w14:textId="77777777" w:rsidR="003D5687" w:rsidRDefault="003603AD">
            <w:pPr>
              <w:numPr>
                <w:ilvl w:val="0"/>
                <w:numId w:val="16"/>
              </w:numPr>
              <w:spacing w:after="120" w:line="256" w:lineRule="auto"/>
              <w:jc w:val="both"/>
              <w:rPr>
                <w:rFonts w:ascii="Arial" w:eastAsia="Arial" w:hAnsi="Arial" w:cs="Arial"/>
                <w:color w:val="434343"/>
                <w:sz w:val="18"/>
                <w:szCs w:val="18"/>
              </w:rPr>
            </w:pPr>
            <w:r>
              <w:rPr>
                <w:rFonts w:ascii="Arial" w:eastAsia="Arial" w:hAnsi="Arial" w:cs="Arial"/>
                <w:sz w:val="18"/>
                <w:szCs w:val="18"/>
              </w:rPr>
              <w:t>Identificar as necessidades de tecnologias, componentes, estruturas e recursos humanos nas diferentes etapas da prototipagem do projeto de inovação;</w:t>
            </w:r>
          </w:p>
          <w:p w14:paraId="73C2AC36" w14:textId="77777777" w:rsidR="003D5687" w:rsidRDefault="003603AD">
            <w:pPr>
              <w:numPr>
                <w:ilvl w:val="0"/>
                <w:numId w:val="16"/>
              </w:numPr>
              <w:spacing w:after="120" w:line="256" w:lineRule="auto"/>
              <w:jc w:val="both"/>
              <w:rPr>
                <w:rFonts w:ascii="Arial" w:eastAsia="Arial" w:hAnsi="Arial" w:cs="Arial"/>
                <w:sz w:val="18"/>
                <w:szCs w:val="18"/>
              </w:rPr>
            </w:pPr>
            <w:r>
              <w:rPr>
                <w:rFonts w:ascii="Arial" w:eastAsia="Arial" w:hAnsi="Arial" w:cs="Arial"/>
                <w:sz w:val="18"/>
                <w:szCs w:val="18"/>
              </w:rPr>
              <w:t>Selecionar as ferramentas, materiais e equipamentos necessários para a etapa de prototipagem do projeto;</w:t>
            </w:r>
          </w:p>
          <w:p w14:paraId="0E558F54" w14:textId="77777777" w:rsidR="003D5687" w:rsidRDefault="003603AD">
            <w:pPr>
              <w:numPr>
                <w:ilvl w:val="0"/>
                <w:numId w:val="16"/>
              </w:numPr>
              <w:spacing w:after="120" w:line="256" w:lineRule="auto"/>
              <w:jc w:val="both"/>
              <w:rPr>
                <w:rFonts w:ascii="Arial" w:eastAsia="Arial" w:hAnsi="Arial" w:cs="Arial"/>
                <w:sz w:val="18"/>
                <w:szCs w:val="18"/>
              </w:rPr>
            </w:pPr>
            <w:r>
              <w:rPr>
                <w:rFonts w:ascii="Arial" w:eastAsia="Arial" w:hAnsi="Arial" w:cs="Arial"/>
                <w:sz w:val="18"/>
                <w:szCs w:val="18"/>
              </w:rPr>
              <w:t>Realizar a prototipagem da solução para o projeto de inovação a partir de especificações técnicas estabelecidas e dos recursos tecnológicos selecionados;</w:t>
            </w:r>
          </w:p>
          <w:p w14:paraId="036838CD" w14:textId="77777777" w:rsidR="003D5687" w:rsidRDefault="003D5687">
            <w:pPr>
              <w:spacing w:after="120" w:line="256" w:lineRule="auto"/>
              <w:ind w:left="283" w:hanging="300"/>
              <w:jc w:val="both"/>
              <w:rPr>
                <w:rFonts w:ascii="Arial" w:eastAsia="Arial" w:hAnsi="Arial" w:cs="Arial"/>
                <w:b/>
                <w:sz w:val="18"/>
                <w:szCs w:val="18"/>
              </w:rPr>
            </w:pPr>
          </w:p>
          <w:p w14:paraId="5057B530" w14:textId="77777777" w:rsidR="003D5687" w:rsidRDefault="003603AD">
            <w:pPr>
              <w:numPr>
                <w:ilvl w:val="0"/>
                <w:numId w:val="16"/>
              </w:numPr>
              <w:spacing w:after="120" w:line="256" w:lineRule="auto"/>
              <w:jc w:val="both"/>
              <w:rPr>
                <w:rFonts w:ascii="Arial" w:eastAsia="Arial" w:hAnsi="Arial" w:cs="Arial"/>
                <w:sz w:val="18"/>
                <w:szCs w:val="18"/>
              </w:rPr>
            </w:pPr>
            <w:r>
              <w:rPr>
                <w:rFonts w:ascii="Arial" w:eastAsia="Arial" w:hAnsi="Arial" w:cs="Arial"/>
                <w:sz w:val="18"/>
                <w:szCs w:val="18"/>
              </w:rPr>
              <w:t>Reconhecer as diferentes formas de documentação e apresentação do projeto de inovação;</w:t>
            </w:r>
          </w:p>
          <w:p w14:paraId="4FCECC6D" w14:textId="77777777" w:rsidR="003D5687" w:rsidRDefault="003603AD">
            <w:pPr>
              <w:numPr>
                <w:ilvl w:val="0"/>
                <w:numId w:val="16"/>
              </w:numPr>
              <w:spacing w:after="120" w:line="256" w:lineRule="auto"/>
              <w:jc w:val="both"/>
              <w:rPr>
                <w:rFonts w:ascii="Arial" w:eastAsia="Arial" w:hAnsi="Arial" w:cs="Arial"/>
                <w:sz w:val="18"/>
                <w:szCs w:val="18"/>
              </w:rPr>
            </w:pPr>
            <w:r>
              <w:rPr>
                <w:rFonts w:ascii="Arial" w:eastAsia="Arial" w:hAnsi="Arial" w:cs="Arial"/>
                <w:sz w:val="18"/>
                <w:szCs w:val="18"/>
              </w:rPr>
              <w:t>Realizar, pela utilização de ferramentas e técnicas adequadas, a sistematização e a apresentação dos resultados das diferentes etapas e processos do projeto de inovação;</w:t>
            </w:r>
          </w:p>
          <w:p w14:paraId="4B855135" w14:textId="77777777" w:rsidR="003D5687" w:rsidRDefault="003603AD">
            <w:pPr>
              <w:numPr>
                <w:ilvl w:val="0"/>
                <w:numId w:val="16"/>
              </w:numPr>
              <w:spacing w:after="120" w:line="256" w:lineRule="auto"/>
              <w:jc w:val="both"/>
              <w:rPr>
                <w:rFonts w:ascii="Arial" w:eastAsia="Arial" w:hAnsi="Arial" w:cs="Arial"/>
                <w:sz w:val="18"/>
                <w:szCs w:val="18"/>
              </w:rPr>
            </w:pPr>
            <w:r>
              <w:rPr>
                <w:rFonts w:ascii="Arial" w:eastAsia="Arial" w:hAnsi="Arial" w:cs="Arial"/>
                <w:sz w:val="18"/>
                <w:szCs w:val="18"/>
              </w:rPr>
              <w:t>Selecionar ferramentas e estratégias que melhor se adaptam e comunicam os propósitos, resultados, vantagens e diferenciais do produto/serviço;</w:t>
            </w:r>
          </w:p>
          <w:p w14:paraId="54892F66" w14:textId="77777777" w:rsidR="003D5687" w:rsidRDefault="003D5687">
            <w:pPr>
              <w:spacing w:after="120" w:line="256" w:lineRule="auto"/>
              <w:jc w:val="both"/>
              <w:rPr>
                <w:rFonts w:ascii="Arial" w:eastAsia="Arial" w:hAnsi="Arial" w:cs="Arial"/>
                <w:sz w:val="18"/>
                <w:szCs w:val="18"/>
              </w:rPr>
            </w:pPr>
          </w:p>
          <w:p w14:paraId="2DEC5165" w14:textId="77777777" w:rsidR="003D5687" w:rsidRDefault="003D5687">
            <w:pPr>
              <w:spacing w:after="120" w:line="256" w:lineRule="auto"/>
              <w:jc w:val="both"/>
              <w:rPr>
                <w:rFonts w:ascii="Arial" w:eastAsia="Arial" w:hAnsi="Arial" w:cs="Arial"/>
                <w:sz w:val="18"/>
                <w:szCs w:val="18"/>
              </w:rPr>
            </w:pPr>
          </w:p>
          <w:p w14:paraId="5DFB5466" w14:textId="77777777" w:rsidR="003D5687" w:rsidRDefault="003603AD">
            <w:pPr>
              <w:numPr>
                <w:ilvl w:val="0"/>
                <w:numId w:val="16"/>
              </w:numPr>
              <w:spacing w:after="120" w:line="256" w:lineRule="auto"/>
              <w:jc w:val="both"/>
              <w:rPr>
                <w:rFonts w:ascii="Arial" w:eastAsia="Arial" w:hAnsi="Arial" w:cs="Arial"/>
                <w:sz w:val="18"/>
                <w:szCs w:val="18"/>
              </w:rPr>
            </w:pPr>
            <w:r>
              <w:rPr>
                <w:rFonts w:ascii="Arial" w:eastAsia="Arial" w:hAnsi="Arial" w:cs="Arial"/>
                <w:sz w:val="18"/>
                <w:szCs w:val="18"/>
              </w:rPr>
              <w:t>Reconhecer as oportunidades de fomento para subsidiar projetos de inovação.</w:t>
            </w:r>
          </w:p>
        </w:tc>
        <w:tc>
          <w:tcPr>
            <w:tcW w:w="5139" w:type="dxa"/>
            <w:shd w:val="clear" w:color="auto" w:fill="auto"/>
            <w:vAlign w:val="center"/>
          </w:tcPr>
          <w:p w14:paraId="0DE1BC8D" w14:textId="77777777" w:rsidR="003D5687" w:rsidRDefault="003603AD">
            <w:pPr>
              <w:numPr>
                <w:ilvl w:val="0"/>
                <w:numId w:val="49"/>
              </w:numPr>
              <w:rPr>
                <w:rFonts w:ascii="Arial" w:eastAsia="Arial" w:hAnsi="Arial" w:cs="Arial"/>
                <w:b/>
                <w:sz w:val="18"/>
                <w:szCs w:val="18"/>
              </w:rPr>
            </w:pPr>
            <w:r>
              <w:rPr>
                <w:rFonts w:ascii="Arial" w:eastAsia="Arial" w:hAnsi="Arial" w:cs="Arial"/>
                <w:b/>
                <w:sz w:val="18"/>
                <w:szCs w:val="18"/>
              </w:rPr>
              <w:lastRenderedPageBreak/>
              <w:t>Soluções Inovadoras</w:t>
            </w:r>
          </w:p>
          <w:p w14:paraId="280B2B7D" w14:textId="77777777" w:rsidR="003D5687" w:rsidRDefault="003603AD">
            <w:pPr>
              <w:numPr>
                <w:ilvl w:val="1"/>
                <w:numId w:val="49"/>
              </w:numPr>
              <w:rPr>
                <w:rFonts w:ascii="Arial" w:eastAsia="Arial" w:hAnsi="Arial" w:cs="Arial"/>
                <w:sz w:val="18"/>
                <w:szCs w:val="18"/>
              </w:rPr>
            </w:pPr>
            <w:r>
              <w:rPr>
                <w:rFonts w:ascii="Arial" w:eastAsia="Arial" w:hAnsi="Arial" w:cs="Arial"/>
                <w:sz w:val="18"/>
                <w:szCs w:val="18"/>
              </w:rPr>
              <w:t>Descoberta x Invenção x Inovação</w:t>
            </w:r>
          </w:p>
          <w:p w14:paraId="4F903213" w14:textId="77777777" w:rsidR="003D5687" w:rsidRDefault="003603AD">
            <w:pPr>
              <w:ind w:left="850"/>
              <w:rPr>
                <w:rFonts w:ascii="Arial" w:eastAsia="Arial" w:hAnsi="Arial" w:cs="Arial"/>
                <w:sz w:val="18"/>
                <w:szCs w:val="18"/>
              </w:rPr>
            </w:pPr>
            <w:r>
              <w:rPr>
                <w:rFonts w:ascii="Arial" w:eastAsia="Arial" w:hAnsi="Arial" w:cs="Arial"/>
                <w:sz w:val="18"/>
                <w:szCs w:val="18"/>
              </w:rPr>
              <w:t>1.1.2. Inovação Fechada x Inovação Aberta</w:t>
            </w:r>
          </w:p>
          <w:p w14:paraId="69DDF0AC" w14:textId="77777777" w:rsidR="003D5687" w:rsidRDefault="003603AD">
            <w:pPr>
              <w:numPr>
                <w:ilvl w:val="1"/>
                <w:numId w:val="49"/>
              </w:numPr>
              <w:rPr>
                <w:rFonts w:ascii="Arial" w:eastAsia="Arial" w:hAnsi="Arial" w:cs="Arial"/>
                <w:sz w:val="18"/>
                <w:szCs w:val="18"/>
              </w:rPr>
            </w:pPr>
            <w:r>
              <w:rPr>
                <w:rFonts w:ascii="Arial" w:eastAsia="Arial" w:hAnsi="Arial" w:cs="Arial"/>
                <w:sz w:val="18"/>
                <w:szCs w:val="18"/>
              </w:rPr>
              <w:t>Transformações históricas e tendências</w:t>
            </w:r>
          </w:p>
          <w:p w14:paraId="0266D44C" w14:textId="77777777" w:rsidR="003D5687" w:rsidRDefault="003603AD">
            <w:pPr>
              <w:numPr>
                <w:ilvl w:val="1"/>
                <w:numId w:val="49"/>
              </w:numPr>
              <w:rPr>
                <w:rFonts w:ascii="Arial" w:eastAsia="Arial" w:hAnsi="Arial" w:cs="Arial"/>
                <w:sz w:val="18"/>
                <w:szCs w:val="18"/>
              </w:rPr>
            </w:pPr>
            <w:r>
              <w:rPr>
                <w:rFonts w:ascii="Arial" w:eastAsia="Arial" w:hAnsi="Arial" w:cs="Arial"/>
                <w:sz w:val="18"/>
                <w:szCs w:val="18"/>
              </w:rPr>
              <w:t xml:space="preserve">Tipos de Modelo de Negócios (Assinatura, Marketplace, Licenciamento, </w:t>
            </w:r>
            <w:proofErr w:type="spellStart"/>
            <w:r>
              <w:rPr>
                <w:rFonts w:ascii="Arial" w:eastAsia="Arial" w:hAnsi="Arial" w:cs="Arial"/>
                <w:sz w:val="18"/>
                <w:szCs w:val="18"/>
              </w:rPr>
              <w:t>XaaS</w:t>
            </w:r>
            <w:proofErr w:type="spellEnd"/>
            <w:r>
              <w:rPr>
                <w:rFonts w:ascii="Arial" w:eastAsia="Arial" w:hAnsi="Arial" w:cs="Arial"/>
                <w:sz w:val="18"/>
                <w:szCs w:val="18"/>
              </w:rPr>
              <w:t>, etc.)</w:t>
            </w:r>
          </w:p>
          <w:p w14:paraId="3DEB2AF8" w14:textId="77777777" w:rsidR="003D5687" w:rsidRDefault="003D5687">
            <w:pPr>
              <w:rPr>
                <w:rFonts w:ascii="Arial" w:eastAsia="Arial" w:hAnsi="Arial" w:cs="Arial"/>
                <w:sz w:val="18"/>
                <w:szCs w:val="18"/>
              </w:rPr>
            </w:pPr>
          </w:p>
          <w:p w14:paraId="01DC5141" w14:textId="77777777" w:rsidR="003D5687" w:rsidRDefault="003D5687">
            <w:pPr>
              <w:rPr>
                <w:rFonts w:ascii="Arial" w:eastAsia="Arial" w:hAnsi="Arial" w:cs="Arial"/>
                <w:sz w:val="18"/>
                <w:szCs w:val="18"/>
              </w:rPr>
            </w:pPr>
          </w:p>
          <w:p w14:paraId="7C25D6F8" w14:textId="77777777" w:rsidR="003D5687" w:rsidRDefault="003603AD">
            <w:pPr>
              <w:numPr>
                <w:ilvl w:val="0"/>
                <w:numId w:val="49"/>
              </w:numPr>
              <w:rPr>
                <w:rFonts w:ascii="Arial" w:eastAsia="Arial" w:hAnsi="Arial" w:cs="Arial"/>
                <w:b/>
                <w:sz w:val="18"/>
                <w:szCs w:val="18"/>
              </w:rPr>
            </w:pPr>
            <w:r>
              <w:rPr>
                <w:rFonts w:ascii="Arial" w:eastAsia="Arial" w:hAnsi="Arial" w:cs="Arial"/>
                <w:b/>
                <w:sz w:val="18"/>
                <w:szCs w:val="18"/>
              </w:rPr>
              <w:t xml:space="preserve">Oportunidades para Inovação </w:t>
            </w:r>
          </w:p>
          <w:p w14:paraId="52B4D651" w14:textId="77777777" w:rsidR="003D5687" w:rsidRDefault="003603AD">
            <w:pPr>
              <w:numPr>
                <w:ilvl w:val="1"/>
                <w:numId w:val="49"/>
              </w:numPr>
              <w:rPr>
                <w:rFonts w:ascii="Arial" w:eastAsia="Arial" w:hAnsi="Arial" w:cs="Arial"/>
                <w:sz w:val="18"/>
                <w:szCs w:val="18"/>
              </w:rPr>
            </w:pPr>
            <w:r>
              <w:rPr>
                <w:rFonts w:ascii="Arial" w:eastAsia="Arial" w:hAnsi="Arial" w:cs="Arial"/>
                <w:sz w:val="18"/>
                <w:szCs w:val="18"/>
              </w:rPr>
              <w:t>Demandas da indústria</w:t>
            </w:r>
          </w:p>
          <w:p w14:paraId="7E8EB352" w14:textId="77777777" w:rsidR="003D5687" w:rsidRDefault="003603AD">
            <w:pPr>
              <w:numPr>
                <w:ilvl w:val="1"/>
                <w:numId w:val="49"/>
              </w:numPr>
              <w:rPr>
                <w:rFonts w:ascii="Arial" w:eastAsia="Arial" w:hAnsi="Arial" w:cs="Arial"/>
                <w:sz w:val="18"/>
                <w:szCs w:val="18"/>
              </w:rPr>
            </w:pPr>
            <w:r>
              <w:rPr>
                <w:rFonts w:ascii="Arial" w:eastAsia="Arial" w:hAnsi="Arial" w:cs="Arial"/>
                <w:sz w:val="18"/>
                <w:szCs w:val="18"/>
              </w:rPr>
              <w:t>Ações e projetos que promovem a inovação</w:t>
            </w:r>
          </w:p>
          <w:p w14:paraId="43823F15" w14:textId="77777777" w:rsidR="003D5687" w:rsidRDefault="003603AD">
            <w:pPr>
              <w:numPr>
                <w:ilvl w:val="1"/>
                <w:numId w:val="49"/>
              </w:numPr>
              <w:rPr>
                <w:rFonts w:ascii="Arial" w:eastAsia="Arial" w:hAnsi="Arial" w:cs="Arial"/>
                <w:sz w:val="18"/>
                <w:szCs w:val="18"/>
              </w:rPr>
            </w:pPr>
            <w:r>
              <w:rPr>
                <w:rFonts w:ascii="Arial" w:eastAsia="Arial" w:hAnsi="Arial" w:cs="Arial"/>
                <w:sz w:val="18"/>
                <w:szCs w:val="18"/>
              </w:rPr>
              <w:t>Desafios de inovação</w:t>
            </w:r>
          </w:p>
          <w:p w14:paraId="76BAF0DA" w14:textId="77777777" w:rsidR="003D5687" w:rsidRDefault="003D5687">
            <w:pPr>
              <w:ind w:left="1440"/>
              <w:rPr>
                <w:rFonts w:ascii="Arial" w:eastAsia="Arial" w:hAnsi="Arial" w:cs="Arial"/>
                <w:sz w:val="18"/>
                <w:szCs w:val="18"/>
              </w:rPr>
            </w:pPr>
          </w:p>
          <w:p w14:paraId="7CB6CE6F" w14:textId="77777777" w:rsidR="003D5687" w:rsidRDefault="003D5687">
            <w:pPr>
              <w:ind w:left="1440"/>
              <w:rPr>
                <w:rFonts w:ascii="Arial" w:eastAsia="Arial" w:hAnsi="Arial" w:cs="Arial"/>
                <w:sz w:val="18"/>
                <w:szCs w:val="18"/>
              </w:rPr>
            </w:pPr>
          </w:p>
          <w:p w14:paraId="0C1A6041" w14:textId="77777777" w:rsidR="003D5687" w:rsidRDefault="003D5687">
            <w:pPr>
              <w:ind w:left="1440"/>
              <w:rPr>
                <w:rFonts w:ascii="Arial" w:eastAsia="Arial" w:hAnsi="Arial" w:cs="Arial"/>
                <w:sz w:val="18"/>
                <w:szCs w:val="18"/>
              </w:rPr>
            </w:pPr>
          </w:p>
          <w:p w14:paraId="6AEB4EB0" w14:textId="77777777" w:rsidR="003D5687" w:rsidRDefault="003D5687">
            <w:pPr>
              <w:ind w:left="1440"/>
              <w:rPr>
                <w:rFonts w:ascii="Arial" w:eastAsia="Arial" w:hAnsi="Arial" w:cs="Arial"/>
                <w:sz w:val="18"/>
                <w:szCs w:val="18"/>
              </w:rPr>
            </w:pPr>
          </w:p>
          <w:p w14:paraId="6036B52A" w14:textId="77777777" w:rsidR="003D5687" w:rsidRDefault="003603AD">
            <w:pPr>
              <w:numPr>
                <w:ilvl w:val="0"/>
                <w:numId w:val="49"/>
              </w:numPr>
              <w:rPr>
                <w:rFonts w:ascii="Arial" w:eastAsia="Arial" w:hAnsi="Arial" w:cs="Arial"/>
                <w:b/>
                <w:sz w:val="18"/>
                <w:szCs w:val="18"/>
              </w:rPr>
            </w:pPr>
            <w:r>
              <w:rPr>
                <w:rFonts w:ascii="Arial" w:eastAsia="Arial" w:hAnsi="Arial" w:cs="Arial"/>
                <w:b/>
                <w:sz w:val="18"/>
                <w:szCs w:val="18"/>
              </w:rPr>
              <w:t>Criatividade e Ideação</w:t>
            </w:r>
          </w:p>
          <w:p w14:paraId="2DD0F695" w14:textId="77777777" w:rsidR="003D5687" w:rsidRDefault="003603AD">
            <w:pPr>
              <w:numPr>
                <w:ilvl w:val="1"/>
                <w:numId w:val="49"/>
              </w:numPr>
              <w:rPr>
                <w:rFonts w:ascii="Arial" w:eastAsia="Arial" w:hAnsi="Arial" w:cs="Arial"/>
                <w:sz w:val="18"/>
                <w:szCs w:val="18"/>
              </w:rPr>
            </w:pPr>
            <w:r>
              <w:rPr>
                <w:rFonts w:ascii="Arial" w:eastAsia="Arial" w:hAnsi="Arial" w:cs="Arial"/>
                <w:sz w:val="18"/>
                <w:szCs w:val="18"/>
              </w:rPr>
              <w:t>Identificação de problemas</w:t>
            </w:r>
          </w:p>
          <w:p w14:paraId="4490824D" w14:textId="77777777" w:rsidR="003D5687" w:rsidRDefault="003603AD">
            <w:pPr>
              <w:numPr>
                <w:ilvl w:val="1"/>
                <w:numId w:val="49"/>
              </w:numPr>
              <w:rPr>
                <w:rFonts w:ascii="Arial" w:eastAsia="Arial" w:hAnsi="Arial" w:cs="Arial"/>
                <w:sz w:val="18"/>
                <w:szCs w:val="18"/>
              </w:rPr>
            </w:pPr>
            <w:r>
              <w:rPr>
                <w:rFonts w:ascii="Arial" w:eastAsia="Arial" w:hAnsi="Arial" w:cs="Arial"/>
                <w:sz w:val="18"/>
                <w:szCs w:val="18"/>
              </w:rPr>
              <w:t>Validação do problema</w:t>
            </w:r>
          </w:p>
          <w:p w14:paraId="76E3AB72" w14:textId="77777777" w:rsidR="003D5687" w:rsidRDefault="003603AD">
            <w:pPr>
              <w:numPr>
                <w:ilvl w:val="1"/>
                <w:numId w:val="49"/>
              </w:numPr>
              <w:rPr>
                <w:rFonts w:ascii="Arial" w:eastAsia="Arial" w:hAnsi="Arial" w:cs="Arial"/>
                <w:sz w:val="18"/>
                <w:szCs w:val="18"/>
              </w:rPr>
            </w:pPr>
            <w:r>
              <w:rPr>
                <w:rFonts w:ascii="Arial" w:eastAsia="Arial" w:hAnsi="Arial" w:cs="Arial"/>
                <w:sz w:val="18"/>
                <w:szCs w:val="18"/>
              </w:rPr>
              <w:t>Ferramentas de ideação</w:t>
            </w:r>
          </w:p>
          <w:p w14:paraId="17352EB3" w14:textId="77777777" w:rsidR="003D5687" w:rsidRDefault="003603AD">
            <w:pPr>
              <w:numPr>
                <w:ilvl w:val="2"/>
                <w:numId w:val="49"/>
              </w:numPr>
              <w:ind w:right="-83"/>
              <w:rPr>
                <w:rFonts w:ascii="Arial" w:eastAsia="Arial" w:hAnsi="Arial" w:cs="Arial"/>
                <w:sz w:val="18"/>
                <w:szCs w:val="18"/>
              </w:rPr>
            </w:pPr>
            <w:r>
              <w:rPr>
                <w:rFonts w:ascii="Arial" w:eastAsia="Arial" w:hAnsi="Arial" w:cs="Arial"/>
                <w:sz w:val="18"/>
                <w:szCs w:val="18"/>
              </w:rPr>
              <w:t>Crazy8</w:t>
            </w:r>
          </w:p>
          <w:p w14:paraId="6E4D4D49" w14:textId="77777777" w:rsidR="003D5687" w:rsidRDefault="003603AD">
            <w:pPr>
              <w:numPr>
                <w:ilvl w:val="2"/>
                <w:numId w:val="49"/>
              </w:numPr>
              <w:ind w:right="-83"/>
              <w:rPr>
                <w:rFonts w:ascii="Arial" w:eastAsia="Arial" w:hAnsi="Arial" w:cs="Arial"/>
                <w:sz w:val="18"/>
                <w:szCs w:val="18"/>
              </w:rPr>
            </w:pPr>
            <w:r>
              <w:rPr>
                <w:rFonts w:ascii="Arial" w:eastAsia="Arial" w:hAnsi="Arial" w:cs="Arial"/>
                <w:sz w:val="18"/>
                <w:szCs w:val="18"/>
              </w:rPr>
              <w:t>Como podemos?</w:t>
            </w:r>
          </w:p>
          <w:p w14:paraId="269AD591" w14:textId="77777777" w:rsidR="003D5687" w:rsidRDefault="003603AD">
            <w:pPr>
              <w:numPr>
                <w:ilvl w:val="2"/>
                <w:numId w:val="49"/>
              </w:numPr>
              <w:ind w:right="-83"/>
              <w:rPr>
                <w:rFonts w:ascii="Arial" w:eastAsia="Arial" w:hAnsi="Arial" w:cs="Arial"/>
                <w:sz w:val="18"/>
                <w:szCs w:val="18"/>
              </w:rPr>
            </w:pPr>
            <w:r>
              <w:rPr>
                <w:rFonts w:ascii="Arial" w:eastAsia="Arial" w:hAnsi="Arial" w:cs="Arial"/>
                <w:sz w:val="18"/>
                <w:szCs w:val="18"/>
              </w:rPr>
              <w:t>Matriz CSD (Certezas, Suposições e Dúvidas)</w:t>
            </w:r>
          </w:p>
          <w:p w14:paraId="1CFFF2D2" w14:textId="77777777" w:rsidR="003D5687" w:rsidRDefault="003603AD">
            <w:pPr>
              <w:numPr>
                <w:ilvl w:val="2"/>
                <w:numId w:val="49"/>
              </w:numPr>
              <w:ind w:right="-83"/>
              <w:rPr>
                <w:rFonts w:ascii="Arial" w:eastAsia="Arial" w:hAnsi="Arial" w:cs="Arial"/>
                <w:sz w:val="18"/>
                <w:szCs w:val="18"/>
              </w:rPr>
            </w:pPr>
            <w:r>
              <w:rPr>
                <w:rFonts w:ascii="Arial" w:eastAsia="Arial" w:hAnsi="Arial" w:cs="Arial"/>
                <w:sz w:val="18"/>
                <w:szCs w:val="18"/>
              </w:rPr>
              <w:t>Mapa de Empatia</w:t>
            </w:r>
          </w:p>
          <w:p w14:paraId="22131F48" w14:textId="77777777" w:rsidR="003D5687" w:rsidRDefault="003603AD">
            <w:pPr>
              <w:numPr>
                <w:ilvl w:val="2"/>
                <w:numId w:val="49"/>
              </w:numPr>
              <w:ind w:right="-83"/>
              <w:rPr>
                <w:rFonts w:ascii="Arial" w:eastAsia="Arial" w:hAnsi="Arial" w:cs="Arial"/>
                <w:sz w:val="18"/>
                <w:szCs w:val="18"/>
              </w:rPr>
            </w:pPr>
            <w:r>
              <w:rPr>
                <w:rFonts w:ascii="Arial" w:eastAsia="Arial" w:hAnsi="Arial" w:cs="Arial"/>
                <w:sz w:val="18"/>
                <w:szCs w:val="18"/>
              </w:rPr>
              <w:t>Outras tendências do mercado atual</w:t>
            </w:r>
          </w:p>
          <w:p w14:paraId="52A3E173" w14:textId="77777777" w:rsidR="003D5687" w:rsidRDefault="003603AD">
            <w:pPr>
              <w:numPr>
                <w:ilvl w:val="1"/>
                <w:numId w:val="49"/>
              </w:numPr>
              <w:rPr>
                <w:rFonts w:ascii="Arial" w:eastAsia="Arial" w:hAnsi="Arial" w:cs="Arial"/>
                <w:sz w:val="18"/>
                <w:szCs w:val="18"/>
              </w:rPr>
            </w:pPr>
            <w:r>
              <w:rPr>
                <w:rFonts w:ascii="Arial" w:eastAsia="Arial" w:hAnsi="Arial" w:cs="Arial"/>
                <w:sz w:val="18"/>
                <w:szCs w:val="18"/>
              </w:rPr>
              <w:t>Geração de valor</w:t>
            </w:r>
          </w:p>
          <w:p w14:paraId="740CDFE0" w14:textId="77777777" w:rsidR="003D5687" w:rsidRDefault="003603AD">
            <w:pPr>
              <w:numPr>
                <w:ilvl w:val="2"/>
                <w:numId w:val="49"/>
              </w:numPr>
              <w:ind w:right="-83"/>
              <w:rPr>
                <w:rFonts w:ascii="Arial" w:eastAsia="Arial" w:hAnsi="Arial" w:cs="Arial"/>
                <w:sz w:val="18"/>
                <w:szCs w:val="18"/>
              </w:rPr>
            </w:pPr>
            <w:r>
              <w:rPr>
                <w:rFonts w:ascii="Arial" w:eastAsia="Arial" w:hAnsi="Arial" w:cs="Arial"/>
                <w:sz w:val="18"/>
                <w:szCs w:val="18"/>
              </w:rPr>
              <w:t>Percepção de valor em negócios</w:t>
            </w:r>
          </w:p>
          <w:p w14:paraId="2CF5922E" w14:textId="77777777" w:rsidR="003D5687" w:rsidRDefault="003603AD">
            <w:pPr>
              <w:numPr>
                <w:ilvl w:val="2"/>
                <w:numId w:val="49"/>
              </w:numPr>
              <w:ind w:right="-83"/>
              <w:rPr>
                <w:rFonts w:ascii="Arial" w:eastAsia="Arial" w:hAnsi="Arial" w:cs="Arial"/>
                <w:sz w:val="18"/>
                <w:szCs w:val="18"/>
              </w:rPr>
            </w:pPr>
            <w:r>
              <w:rPr>
                <w:rFonts w:ascii="Arial" w:eastAsia="Arial" w:hAnsi="Arial" w:cs="Arial"/>
                <w:sz w:val="18"/>
                <w:szCs w:val="18"/>
              </w:rPr>
              <w:t>Metodologias e ferramentas</w:t>
            </w:r>
          </w:p>
          <w:p w14:paraId="63F5C7A6" w14:textId="77777777" w:rsidR="003D5687" w:rsidRDefault="003603AD">
            <w:pPr>
              <w:numPr>
                <w:ilvl w:val="2"/>
                <w:numId w:val="49"/>
              </w:numPr>
              <w:ind w:right="-83"/>
              <w:rPr>
                <w:rFonts w:ascii="Arial" w:eastAsia="Arial" w:hAnsi="Arial" w:cs="Arial"/>
                <w:sz w:val="18"/>
                <w:szCs w:val="18"/>
              </w:rPr>
            </w:pPr>
            <w:r>
              <w:rPr>
                <w:rFonts w:ascii="Arial" w:eastAsia="Arial" w:hAnsi="Arial" w:cs="Arial"/>
                <w:sz w:val="18"/>
                <w:szCs w:val="18"/>
              </w:rPr>
              <w:t>Elaboração da proposta de valor</w:t>
            </w:r>
          </w:p>
          <w:p w14:paraId="66F91C72" w14:textId="77777777" w:rsidR="003D5687" w:rsidRDefault="003603AD">
            <w:pPr>
              <w:ind w:right="-83"/>
              <w:rPr>
                <w:rFonts w:ascii="Arial" w:eastAsia="Arial" w:hAnsi="Arial" w:cs="Arial"/>
                <w:sz w:val="18"/>
                <w:szCs w:val="18"/>
              </w:rPr>
            </w:pPr>
            <w:r>
              <w:rPr>
                <w:rFonts w:ascii="Arial" w:eastAsia="Arial" w:hAnsi="Arial" w:cs="Arial"/>
                <w:sz w:val="18"/>
                <w:szCs w:val="18"/>
              </w:rPr>
              <w:t xml:space="preserve">     3.5.   Desenvolvimento da solução </w:t>
            </w:r>
          </w:p>
          <w:p w14:paraId="7DC525E4" w14:textId="77777777" w:rsidR="003D5687" w:rsidRDefault="003603AD">
            <w:pPr>
              <w:ind w:left="850" w:right="-83"/>
              <w:rPr>
                <w:rFonts w:ascii="Arial" w:eastAsia="Arial" w:hAnsi="Arial" w:cs="Arial"/>
                <w:sz w:val="18"/>
                <w:szCs w:val="18"/>
              </w:rPr>
            </w:pPr>
            <w:r>
              <w:rPr>
                <w:rFonts w:ascii="Arial" w:eastAsia="Arial" w:hAnsi="Arial" w:cs="Arial"/>
                <w:sz w:val="18"/>
                <w:szCs w:val="18"/>
              </w:rPr>
              <w:t>3.5.1. Construção de soluções para demandas da Indústria e da Sociedade</w:t>
            </w:r>
          </w:p>
          <w:p w14:paraId="0F4B8BED" w14:textId="77777777" w:rsidR="003D5687" w:rsidRDefault="003603AD">
            <w:pPr>
              <w:ind w:left="850" w:right="-83"/>
              <w:rPr>
                <w:rFonts w:ascii="Arial" w:eastAsia="Arial" w:hAnsi="Arial" w:cs="Arial"/>
                <w:sz w:val="18"/>
                <w:szCs w:val="18"/>
              </w:rPr>
            </w:pPr>
            <w:r>
              <w:rPr>
                <w:rFonts w:ascii="Arial" w:eastAsia="Arial" w:hAnsi="Arial" w:cs="Arial"/>
                <w:sz w:val="18"/>
                <w:szCs w:val="18"/>
              </w:rPr>
              <w:t>3.5.2. Introdução de novos produtos e processos para problemas reais</w:t>
            </w:r>
          </w:p>
          <w:p w14:paraId="6043AC62" w14:textId="77777777" w:rsidR="003D5687" w:rsidRDefault="003D5687">
            <w:pPr>
              <w:rPr>
                <w:rFonts w:ascii="Arial" w:eastAsia="Arial" w:hAnsi="Arial" w:cs="Arial"/>
                <w:sz w:val="18"/>
                <w:szCs w:val="18"/>
              </w:rPr>
            </w:pPr>
          </w:p>
          <w:p w14:paraId="1F3908AA" w14:textId="77777777" w:rsidR="003D5687" w:rsidRDefault="003D5687">
            <w:pPr>
              <w:rPr>
                <w:rFonts w:ascii="Arial" w:eastAsia="Arial" w:hAnsi="Arial" w:cs="Arial"/>
                <w:sz w:val="18"/>
                <w:szCs w:val="18"/>
              </w:rPr>
            </w:pPr>
          </w:p>
          <w:p w14:paraId="6A0E2C29" w14:textId="77777777" w:rsidR="003D5687" w:rsidRDefault="003D5687">
            <w:pPr>
              <w:rPr>
                <w:rFonts w:ascii="Arial" w:eastAsia="Arial" w:hAnsi="Arial" w:cs="Arial"/>
                <w:b/>
                <w:sz w:val="18"/>
                <w:szCs w:val="18"/>
              </w:rPr>
            </w:pPr>
          </w:p>
          <w:p w14:paraId="3CC108E5" w14:textId="77777777" w:rsidR="003D5687" w:rsidRDefault="003D5687">
            <w:pPr>
              <w:rPr>
                <w:rFonts w:ascii="Arial" w:eastAsia="Arial" w:hAnsi="Arial" w:cs="Arial"/>
                <w:b/>
                <w:sz w:val="18"/>
                <w:szCs w:val="18"/>
              </w:rPr>
            </w:pPr>
          </w:p>
          <w:p w14:paraId="547F1786" w14:textId="77777777" w:rsidR="003D5687" w:rsidRDefault="003D5687">
            <w:pPr>
              <w:rPr>
                <w:rFonts w:ascii="Arial" w:eastAsia="Arial" w:hAnsi="Arial" w:cs="Arial"/>
                <w:b/>
                <w:sz w:val="18"/>
                <w:szCs w:val="18"/>
              </w:rPr>
            </w:pPr>
          </w:p>
          <w:p w14:paraId="2AB663D2" w14:textId="77777777" w:rsidR="003D5687" w:rsidRDefault="003D5687">
            <w:pPr>
              <w:rPr>
                <w:rFonts w:ascii="Arial" w:eastAsia="Arial" w:hAnsi="Arial" w:cs="Arial"/>
                <w:b/>
                <w:sz w:val="18"/>
                <w:szCs w:val="18"/>
              </w:rPr>
            </w:pPr>
          </w:p>
          <w:p w14:paraId="32203799" w14:textId="77777777" w:rsidR="003D5687" w:rsidRDefault="003D5687">
            <w:pPr>
              <w:rPr>
                <w:rFonts w:ascii="Arial" w:eastAsia="Arial" w:hAnsi="Arial" w:cs="Arial"/>
                <w:b/>
                <w:sz w:val="18"/>
                <w:szCs w:val="18"/>
              </w:rPr>
            </w:pPr>
          </w:p>
          <w:p w14:paraId="1901A6ED" w14:textId="77777777" w:rsidR="003D5687" w:rsidRDefault="003603AD">
            <w:pPr>
              <w:numPr>
                <w:ilvl w:val="0"/>
                <w:numId w:val="49"/>
              </w:numPr>
              <w:rPr>
                <w:rFonts w:ascii="Arial" w:eastAsia="Arial" w:hAnsi="Arial" w:cs="Arial"/>
                <w:b/>
                <w:sz w:val="18"/>
                <w:szCs w:val="18"/>
              </w:rPr>
            </w:pPr>
            <w:r>
              <w:rPr>
                <w:rFonts w:ascii="Arial" w:eastAsia="Arial" w:hAnsi="Arial" w:cs="Arial"/>
                <w:b/>
                <w:sz w:val="18"/>
                <w:szCs w:val="18"/>
              </w:rPr>
              <w:t xml:space="preserve">Modelo de Negócio </w:t>
            </w:r>
          </w:p>
          <w:p w14:paraId="6F6D8A5E" w14:textId="77777777" w:rsidR="003D5687" w:rsidRDefault="003603AD">
            <w:pPr>
              <w:numPr>
                <w:ilvl w:val="1"/>
                <w:numId w:val="49"/>
              </w:numPr>
              <w:rPr>
                <w:rFonts w:ascii="Arial" w:eastAsia="Arial" w:hAnsi="Arial" w:cs="Arial"/>
                <w:sz w:val="18"/>
                <w:szCs w:val="18"/>
              </w:rPr>
            </w:pPr>
            <w:r>
              <w:rPr>
                <w:rFonts w:ascii="Arial" w:eastAsia="Arial" w:hAnsi="Arial" w:cs="Arial"/>
                <w:sz w:val="18"/>
                <w:szCs w:val="18"/>
              </w:rPr>
              <w:t>Metodologias Ágeis</w:t>
            </w:r>
          </w:p>
          <w:p w14:paraId="586221CC" w14:textId="77777777" w:rsidR="003D5687" w:rsidRDefault="003603AD">
            <w:pPr>
              <w:numPr>
                <w:ilvl w:val="1"/>
                <w:numId w:val="49"/>
              </w:numPr>
              <w:rPr>
                <w:rFonts w:ascii="Arial" w:eastAsia="Arial" w:hAnsi="Arial" w:cs="Arial"/>
                <w:sz w:val="18"/>
                <w:szCs w:val="18"/>
              </w:rPr>
            </w:pPr>
            <w:r>
              <w:rPr>
                <w:rFonts w:ascii="Arial" w:eastAsia="Arial" w:hAnsi="Arial" w:cs="Arial"/>
                <w:sz w:val="18"/>
                <w:szCs w:val="18"/>
              </w:rPr>
              <w:t xml:space="preserve">Design </w:t>
            </w:r>
            <w:proofErr w:type="spellStart"/>
            <w:r>
              <w:rPr>
                <w:rFonts w:ascii="Arial" w:eastAsia="Arial" w:hAnsi="Arial" w:cs="Arial"/>
                <w:sz w:val="18"/>
                <w:szCs w:val="18"/>
              </w:rPr>
              <w:t>Thinking</w:t>
            </w:r>
            <w:proofErr w:type="spellEnd"/>
            <w:r>
              <w:rPr>
                <w:rFonts w:ascii="Arial" w:eastAsia="Arial" w:hAnsi="Arial" w:cs="Arial"/>
                <w:sz w:val="18"/>
                <w:szCs w:val="18"/>
              </w:rPr>
              <w:t xml:space="preserve"> </w:t>
            </w:r>
          </w:p>
          <w:p w14:paraId="47B76D72" w14:textId="77777777" w:rsidR="003D5687" w:rsidRDefault="003603AD">
            <w:pPr>
              <w:numPr>
                <w:ilvl w:val="1"/>
                <w:numId w:val="49"/>
              </w:numPr>
              <w:rPr>
                <w:rFonts w:ascii="Arial" w:eastAsia="Arial" w:hAnsi="Arial" w:cs="Arial"/>
                <w:sz w:val="18"/>
                <w:szCs w:val="18"/>
              </w:rPr>
            </w:pPr>
            <w:r>
              <w:rPr>
                <w:rFonts w:ascii="Arial" w:eastAsia="Arial" w:hAnsi="Arial" w:cs="Arial"/>
                <w:sz w:val="18"/>
                <w:szCs w:val="18"/>
              </w:rPr>
              <w:t>Business Model Canvas (Canvas Modelo de Negócio)</w:t>
            </w:r>
          </w:p>
          <w:p w14:paraId="62EE7C30" w14:textId="77777777" w:rsidR="003D5687" w:rsidRDefault="003603AD">
            <w:pPr>
              <w:numPr>
                <w:ilvl w:val="2"/>
                <w:numId w:val="49"/>
              </w:numPr>
              <w:ind w:right="-83"/>
              <w:rPr>
                <w:rFonts w:ascii="Arial" w:eastAsia="Arial" w:hAnsi="Arial" w:cs="Arial"/>
                <w:sz w:val="18"/>
                <w:szCs w:val="18"/>
              </w:rPr>
            </w:pPr>
            <w:r>
              <w:rPr>
                <w:rFonts w:ascii="Arial" w:eastAsia="Arial" w:hAnsi="Arial" w:cs="Arial"/>
                <w:sz w:val="18"/>
                <w:szCs w:val="18"/>
              </w:rPr>
              <w:t>Representação gráfica do modelo de negócios</w:t>
            </w:r>
          </w:p>
          <w:p w14:paraId="721F2C1B" w14:textId="77777777" w:rsidR="003D5687" w:rsidRDefault="003603AD">
            <w:pPr>
              <w:numPr>
                <w:ilvl w:val="1"/>
                <w:numId w:val="49"/>
              </w:numPr>
              <w:rPr>
                <w:rFonts w:ascii="Arial" w:eastAsia="Arial" w:hAnsi="Arial" w:cs="Arial"/>
                <w:sz w:val="18"/>
                <w:szCs w:val="18"/>
              </w:rPr>
            </w:pPr>
            <w:r>
              <w:rPr>
                <w:rFonts w:ascii="Arial" w:eastAsia="Arial" w:hAnsi="Arial" w:cs="Arial"/>
                <w:sz w:val="18"/>
                <w:szCs w:val="18"/>
              </w:rPr>
              <w:t>Recursos demandados pelo projeto</w:t>
            </w:r>
          </w:p>
          <w:p w14:paraId="30EBEC83" w14:textId="77777777" w:rsidR="003D5687" w:rsidRDefault="003603AD">
            <w:pPr>
              <w:numPr>
                <w:ilvl w:val="1"/>
                <w:numId w:val="49"/>
              </w:numPr>
              <w:rPr>
                <w:rFonts w:ascii="Arial" w:eastAsia="Arial" w:hAnsi="Arial" w:cs="Arial"/>
                <w:sz w:val="18"/>
                <w:szCs w:val="18"/>
              </w:rPr>
            </w:pPr>
            <w:r>
              <w:rPr>
                <w:rFonts w:ascii="Arial" w:eastAsia="Arial" w:hAnsi="Arial" w:cs="Arial"/>
                <w:sz w:val="18"/>
                <w:szCs w:val="18"/>
              </w:rPr>
              <w:t>Ferramentas e tecnologias para estudos de viabilidade técnica e econômica</w:t>
            </w:r>
          </w:p>
          <w:p w14:paraId="65DD3C39" w14:textId="77777777" w:rsidR="003D5687" w:rsidRDefault="003D5687">
            <w:pPr>
              <w:rPr>
                <w:rFonts w:ascii="Arial" w:eastAsia="Arial" w:hAnsi="Arial" w:cs="Arial"/>
                <w:sz w:val="18"/>
                <w:szCs w:val="18"/>
              </w:rPr>
            </w:pPr>
          </w:p>
          <w:p w14:paraId="735C405A" w14:textId="77777777" w:rsidR="003D5687" w:rsidRDefault="003D5687">
            <w:pPr>
              <w:rPr>
                <w:rFonts w:ascii="Arial" w:eastAsia="Arial" w:hAnsi="Arial" w:cs="Arial"/>
                <w:sz w:val="18"/>
                <w:szCs w:val="18"/>
              </w:rPr>
            </w:pPr>
          </w:p>
          <w:p w14:paraId="351DC13F" w14:textId="77777777" w:rsidR="003D5687" w:rsidRDefault="003D5687">
            <w:pPr>
              <w:rPr>
                <w:rFonts w:ascii="Arial" w:eastAsia="Arial" w:hAnsi="Arial" w:cs="Arial"/>
                <w:sz w:val="18"/>
                <w:szCs w:val="18"/>
              </w:rPr>
            </w:pPr>
          </w:p>
          <w:p w14:paraId="518B4DCD" w14:textId="77777777" w:rsidR="003D5687" w:rsidRDefault="003D5687">
            <w:pPr>
              <w:rPr>
                <w:rFonts w:ascii="Arial" w:eastAsia="Arial" w:hAnsi="Arial" w:cs="Arial"/>
                <w:sz w:val="18"/>
                <w:szCs w:val="18"/>
              </w:rPr>
            </w:pPr>
          </w:p>
          <w:p w14:paraId="683488FD" w14:textId="77777777" w:rsidR="003D5687" w:rsidRDefault="003D5687">
            <w:pPr>
              <w:rPr>
                <w:rFonts w:ascii="Arial" w:eastAsia="Arial" w:hAnsi="Arial" w:cs="Arial"/>
                <w:sz w:val="18"/>
                <w:szCs w:val="18"/>
              </w:rPr>
            </w:pPr>
          </w:p>
          <w:p w14:paraId="427831BE" w14:textId="77777777" w:rsidR="003D5687" w:rsidRDefault="003D5687">
            <w:pPr>
              <w:rPr>
                <w:rFonts w:ascii="Arial" w:eastAsia="Arial" w:hAnsi="Arial" w:cs="Arial"/>
                <w:sz w:val="18"/>
                <w:szCs w:val="18"/>
              </w:rPr>
            </w:pPr>
          </w:p>
          <w:p w14:paraId="18192C14" w14:textId="77777777" w:rsidR="003D5687" w:rsidRDefault="003D5687">
            <w:pPr>
              <w:rPr>
                <w:rFonts w:ascii="Arial" w:eastAsia="Arial" w:hAnsi="Arial" w:cs="Arial"/>
                <w:sz w:val="18"/>
                <w:szCs w:val="18"/>
              </w:rPr>
            </w:pPr>
          </w:p>
          <w:p w14:paraId="18BCBDE1" w14:textId="77777777" w:rsidR="003D5687" w:rsidRDefault="003D5687">
            <w:pPr>
              <w:rPr>
                <w:rFonts w:ascii="Arial" w:eastAsia="Arial" w:hAnsi="Arial" w:cs="Arial"/>
                <w:sz w:val="18"/>
                <w:szCs w:val="18"/>
              </w:rPr>
            </w:pPr>
          </w:p>
          <w:p w14:paraId="1BCD2693" w14:textId="77777777" w:rsidR="003D5687" w:rsidRDefault="003603AD">
            <w:pPr>
              <w:numPr>
                <w:ilvl w:val="0"/>
                <w:numId w:val="49"/>
              </w:numPr>
              <w:rPr>
                <w:rFonts w:ascii="Arial" w:eastAsia="Arial" w:hAnsi="Arial" w:cs="Arial"/>
                <w:b/>
                <w:sz w:val="18"/>
                <w:szCs w:val="18"/>
              </w:rPr>
            </w:pPr>
            <w:r>
              <w:rPr>
                <w:rFonts w:ascii="Arial" w:eastAsia="Arial" w:hAnsi="Arial" w:cs="Arial"/>
                <w:b/>
                <w:sz w:val="18"/>
                <w:szCs w:val="18"/>
              </w:rPr>
              <w:t>Prototipagem</w:t>
            </w:r>
          </w:p>
          <w:p w14:paraId="284D93F8" w14:textId="77777777" w:rsidR="003D5687" w:rsidRDefault="003D5687">
            <w:pPr>
              <w:ind w:left="720"/>
              <w:rPr>
                <w:rFonts w:ascii="Arial" w:eastAsia="Arial" w:hAnsi="Arial" w:cs="Arial"/>
                <w:b/>
                <w:sz w:val="18"/>
                <w:szCs w:val="18"/>
              </w:rPr>
            </w:pPr>
          </w:p>
          <w:p w14:paraId="43325E45" w14:textId="77777777" w:rsidR="003D5687" w:rsidRDefault="003603AD">
            <w:pPr>
              <w:numPr>
                <w:ilvl w:val="1"/>
                <w:numId w:val="49"/>
              </w:numPr>
              <w:rPr>
                <w:rFonts w:ascii="Arial" w:eastAsia="Arial" w:hAnsi="Arial" w:cs="Arial"/>
                <w:sz w:val="18"/>
                <w:szCs w:val="18"/>
              </w:rPr>
            </w:pPr>
            <w:r>
              <w:rPr>
                <w:rFonts w:ascii="Arial" w:eastAsia="Arial" w:hAnsi="Arial" w:cs="Arial"/>
                <w:sz w:val="18"/>
                <w:szCs w:val="18"/>
              </w:rPr>
              <w:t>Definição</w:t>
            </w:r>
          </w:p>
          <w:p w14:paraId="7E575A59" w14:textId="77777777" w:rsidR="003D5687" w:rsidRDefault="003603AD">
            <w:pPr>
              <w:numPr>
                <w:ilvl w:val="1"/>
                <w:numId w:val="49"/>
              </w:numPr>
              <w:rPr>
                <w:rFonts w:ascii="Arial" w:eastAsia="Arial" w:hAnsi="Arial" w:cs="Arial"/>
                <w:sz w:val="18"/>
                <w:szCs w:val="18"/>
              </w:rPr>
            </w:pPr>
            <w:r>
              <w:rPr>
                <w:rFonts w:ascii="Arial" w:eastAsia="Arial" w:hAnsi="Arial" w:cs="Arial"/>
                <w:sz w:val="18"/>
                <w:szCs w:val="18"/>
              </w:rPr>
              <w:t>MVP (Mínimo Produto Viável)</w:t>
            </w:r>
          </w:p>
          <w:p w14:paraId="78320E00" w14:textId="77777777" w:rsidR="003D5687" w:rsidRDefault="003603AD">
            <w:pPr>
              <w:numPr>
                <w:ilvl w:val="1"/>
                <w:numId w:val="49"/>
              </w:numPr>
              <w:rPr>
                <w:rFonts w:ascii="Arial" w:eastAsia="Arial" w:hAnsi="Arial" w:cs="Arial"/>
                <w:sz w:val="18"/>
                <w:szCs w:val="18"/>
              </w:rPr>
            </w:pPr>
            <w:r>
              <w:rPr>
                <w:rFonts w:ascii="Arial" w:eastAsia="Arial" w:hAnsi="Arial" w:cs="Arial"/>
                <w:sz w:val="18"/>
                <w:szCs w:val="18"/>
              </w:rPr>
              <w:t>Tipos de protótipos</w:t>
            </w:r>
          </w:p>
          <w:p w14:paraId="33501800" w14:textId="77777777" w:rsidR="003D5687" w:rsidRDefault="003603AD">
            <w:pPr>
              <w:numPr>
                <w:ilvl w:val="2"/>
                <w:numId w:val="49"/>
              </w:numPr>
              <w:ind w:right="-83"/>
              <w:rPr>
                <w:rFonts w:ascii="Arial" w:eastAsia="Arial" w:hAnsi="Arial" w:cs="Arial"/>
                <w:sz w:val="18"/>
                <w:szCs w:val="18"/>
              </w:rPr>
            </w:pPr>
            <w:r>
              <w:rPr>
                <w:rFonts w:ascii="Arial" w:eastAsia="Arial" w:hAnsi="Arial" w:cs="Arial"/>
                <w:sz w:val="18"/>
                <w:szCs w:val="18"/>
              </w:rPr>
              <w:t>Protótipo ou modelagem virtual</w:t>
            </w:r>
          </w:p>
          <w:p w14:paraId="22B59789" w14:textId="77777777" w:rsidR="003D5687" w:rsidRDefault="003603AD">
            <w:pPr>
              <w:numPr>
                <w:ilvl w:val="2"/>
                <w:numId w:val="49"/>
              </w:numPr>
              <w:ind w:right="-83"/>
              <w:rPr>
                <w:rFonts w:ascii="Arial" w:eastAsia="Arial" w:hAnsi="Arial" w:cs="Arial"/>
                <w:sz w:val="18"/>
                <w:szCs w:val="18"/>
              </w:rPr>
            </w:pPr>
            <w:r>
              <w:rPr>
                <w:rFonts w:ascii="Arial" w:eastAsia="Arial" w:hAnsi="Arial" w:cs="Arial"/>
                <w:sz w:val="18"/>
                <w:szCs w:val="18"/>
              </w:rPr>
              <w:t>Protótipo de baixa, média e alta fidelidade</w:t>
            </w:r>
          </w:p>
          <w:p w14:paraId="2B832CF3" w14:textId="77777777" w:rsidR="003D5687" w:rsidRDefault="003603AD">
            <w:pPr>
              <w:numPr>
                <w:ilvl w:val="2"/>
                <w:numId w:val="49"/>
              </w:numPr>
              <w:ind w:right="-83"/>
              <w:rPr>
                <w:rFonts w:ascii="Arial" w:eastAsia="Arial" w:hAnsi="Arial" w:cs="Arial"/>
                <w:sz w:val="18"/>
                <w:szCs w:val="18"/>
              </w:rPr>
            </w:pPr>
            <w:r>
              <w:rPr>
                <w:rFonts w:ascii="Arial" w:eastAsia="Arial" w:hAnsi="Arial" w:cs="Arial"/>
                <w:sz w:val="18"/>
                <w:szCs w:val="18"/>
              </w:rPr>
              <w:t>Protótipo funcional</w:t>
            </w:r>
          </w:p>
          <w:p w14:paraId="6260395F" w14:textId="77777777" w:rsidR="003D5687" w:rsidRDefault="003603AD">
            <w:pPr>
              <w:numPr>
                <w:ilvl w:val="1"/>
                <w:numId w:val="49"/>
              </w:numPr>
              <w:rPr>
                <w:rFonts w:ascii="Arial" w:eastAsia="Arial" w:hAnsi="Arial" w:cs="Arial"/>
                <w:sz w:val="18"/>
                <w:szCs w:val="18"/>
              </w:rPr>
            </w:pPr>
            <w:r>
              <w:rPr>
                <w:rFonts w:ascii="Arial" w:eastAsia="Arial" w:hAnsi="Arial" w:cs="Arial"/>
                <w:sz w:val="18"/>
                <w:szCs w:val="18"/>
              </w:rPr>
              <w:t>Validação do protótipo</w:t>
            </w:r>
          </w:p>
          <w:p w14:paraId="2085DC36" w14:textId="77777777" w:rsidR="003D5687" w:rsidRDefault="003603AD">
            <w:pPr>
              <w:numPr>
                <w:ilvl w:val="2"/>
                <w:numId w:val="49"/>
              </w:numPr>
              <w:rPr>
                <w:rFonts w:ascii="Arial" w:eastAsia="Arial" w:hAnsi="Arial" w:cs="Arial"/>
                <w:sz w:val="18"/>
                <w:szCs w:val="18"/>
              </w:rPr>
            </w:pPr>
            <w:r>
              <w:rPr>
                <w:rFonts w:ascii="Arial" w:eastAsia="Arial" w:hAnsi="Arial" w:cs="Arial"/>
                <w:sz w:val="18"/>
                <w:szCs w:val="18"/>
              </w:rPr>
              <w:t>Testes de funcionalidades</w:t>
            </w:r>
          </w:p>
          <w:p w14:paraId="4A5DD045" w14:textId="77777777" w:rsidR="003D5687" w:rsidRDefault="003603AD">
            <w:pPr>
              <w:numPr>
                <w:ilvl w:val="2"/>
                <w:numId w:val="49"/>
              </w:numPr>
              <w:rPr>
                <w:rFonts w:ascii="Arial" w:eastAsia="Arial" w:hAnsi="Arial" w:cs="Arial"/>
                <w:sz w:val="18"/>
                <w:szCs w:val="18"/>
              </w:rPr>
            </w:pPr>
            <w:r>
              <w:rPr>
                <w:rFonts w:ascii="Arial" w:eastAsia="Arial" w:hAnsi="Arial" w:cs="Arial"/>
                <w:sz w:val="18"/>
                <w:szCs w:val="18"/>
              </w:rPr>
              <w:t>Prova de conceito</w:t>
            </w:r>
          </w:p>
          <w:p w14:paraId="0C0BB9F1" w14:textId="77777777" w:rsidR="003D5687" w:rsidRDefault="003603AD">
            <w:pPr>
              <w:numPr>
                <w:ilvl w:val="1"/>
                <w:numId w:val="49"/>
              </w:numPr>
              <w:rPr>
                <w:rFonts w:ascii="Arial" w:eastAsia="Arial" w:hAnsi="Arial" w:cs="Arial"/>
                <w:sz w:val="18"/>
                <w:szCs w:val="18"/>
              </w:rPr>
            </w:pPr>
            <w:r>
              <w:rPr>
                <w:rFonts w:ascii="Arial" w:eastAsia="Arial" w:hAnsi="Arial" w:cs="Arial"/>
                <w:sz w:val="18"/>
                <w:szCs w:val="18"/>
              </w:rPr>
              <w:t>Reavaliação da viabilidade do protótipo</w:t>
            </w:r>
          </w:p>
          <w:p w14:paraId="38E901FB" w14:textId="77777777" w:rsidR="003D5687" w:rsidRDefault="003D5687">
            <w:pPr>
              <w:rPr>
                <w:rFonts w:ascii="Arial" w:eastAsia="Arial" w:hAnsi="Arial" w:cs="Arial"/>
                <w:sz w:val="18"/>
                <w:szCs w:val="18"/>
              </w:rPr>
            </w:pPr>
          </w:p>
          <w:p w14:paraId="5DFDD332" w14:textId="77777777" w:rsidR="003D5687" w:rsidRDefault="003D5687">
            <w:pPr>
              <w:rPr>
                <w:rFonts w:ascii="Arial" w:eastAsia="Arial" w:hAnsi="Arial" w:cs="Arial"/>
                <w:sz w:val="18"/>
                <w:szCs w:val="18"/>
              </w:rPr>
            </w:pPr>
          </w:p>
          <w:p w14:paraId="6D9C1D46" w14:textId="77777777" w:rsidR="003D5687" w:rsidRDefault="003603AD">
            <w:pPr>
              <w:numPr>
                <w:ilvl w:val="0"/>
                <w:numId w:val="49"/>
              </w:numPr>
              <w:rPr>
                <w:rFonts w:ascii="Arial" w:eastAsia="Arial" w:hAnsi="Arial" w:cs="Arial"/>
                <w:b/>
                <w:sz w:val="18"/>
                <w:szCs w:val="18"/>
              </w:rPr>
            </w:pPr>
            <w:r>
              <w:rPr>
                <w:rFonts w:ascii="Arial" w:eastAsia="Arial" w:hAnsi="Arial" w:cs="Arial"/>
                <w:b/>
                <w:sz w:val="18"/>
                <w:szCs w:val="18"/>
              </w:rPr>
              <w:t xml:space="preserve">Apresentação </w:t>
            </w:r>
            <w:proofErr w:type="gramStart"/>
            <w:r>
              <w:rPr>
                <w:rFonts w:ascii="Arial" w:eastAsia="Arial" w:hAnsi="Arial" w:cs="Arial"/>
                <w:b/>
                <w:sz w:val="18"/>
                <w:szCs w:val="18"/>
              </w:rPr>
              <w:t>do  Projeto</w:t>
            </w:r>
            <w:proofErr w:type="gramEnd"/>
          </w:p>
          <w:p w14:paraId="191BE6CA" w14:textId="77777777" w:rsidR="003D5687" w:rsidRDefault="003603AD">
            <w:pPr>
              <w:numPr>
                <w:ilvl w:val="1"/>
                <w:numId w:val="49"/>
              </w:numPr>
              <w:rPr>
                <w:rFonts w:ascii="Arial" w:eastAsia="Arial" w:hAnsi="Arial" w:cs="Arial"/>
                <w:sz w:val="18"/>
                <w:szCs w:val="18"/>
              </w:rPr>
            </w:pPr>
            <w:r>
              <w:rPr>
                <w:rFonts w:ascii="Arial" w:eastAsia="Arial" w:hAnsi="Arial" w:cs="Arial"/>
                <w:sz w:val="18"/>
                <w:szCs w:val="18"/>
              </w:rPr>
              <w:t>Formas de Documentação (Relatórios, Apresentações, Vídeos, entre outros)</w:t>
            </w:r>
          </w:p>
          <w:p w14:paraId="5E719DA3" w14:textId="77777777" w:rsidR="003D5687" w:rsidRDefault="003603AD">
            <w:pPr>
              <w:numPr>
                <w:ilvl w:val="1"/>
                <w:numId w:val="49"/>
              </w:numPr>
              <w:rPr>
                <w:rFonts w:ascii="Arial" w:eastAsia="Arial" w:hAnsi="Arial" w:cs="Arial"/>
                <w:sz w:val="18"/>
                <w:szCs w:val="18"/>
              </w:rPr>
            </w:pPr>
            <w:r>
              <w:rPr>
                <w:rFonts w:ascii="Arial" w:eastAsia="Arial" w:hAnsi="Arial" w:cs="Arial"/>
                <w:sz w:val="18"/>
                <w:szCs w:val="18"/>
              </w:rPr>
              <w:t>Escopo da apresentação/entrega final</w:t>
            </w:r>
          </w:p>
          <w:p w14:paraId="47B95047" w14:textId="77777777" w:rsidR="003D5687" w:rsidRDefault="003603AD">
            <w:pPr>
              <w:numPr>
                <w:ilvl w:val="2"/>
                <w:numId w:val="49"/>
              </w:numPr>
              <w:rPr>
                <w:rFonts w:ascii="Arial" w:eastAsia="Arial" w:hAnsi="Arial" w:cs="Arial"/>
                <w:sz w:val="18"/>
                <w:szCs w:val="18"/>
              </w:rPr>
            </w:pPr>
            <w:r>
              <w:rPr>
                <w:rFonts w:ascii="Arial" w:eastAsia="Arial" w:hAnsi="Arial" w:cs="Arial"/>
                <w:sz w:val="18"/>
                <w:szCs w:val="18"/>
              </w:rPr>
              <w:t>Detalhamento da solução</w:t>
            </w:r>
          </w:p>
          <w:p w14:paraId="2B499A5F" w14:textId="77777777" w:rsidR="003D5687" w:rsidRDefault="003603AD">
            <w:pPr>
              <w:numPr>
                <w:ilvl w:val="2"/>
                <w:numId w:val="49"/>
              </w:numPr>
              <w:rPr>
                <w:rFonts w:ascii="Arial" w:eastAsia="Arial" w:hAnsi="Arial" w:cs="Arial"/>
                <w:sz w:val="18"/>
                <w:szCs w:val="18"/>
              </w:rPr>
            </w:pPr>
            <w:r>
              <w:rPr>
                <w:rFonts w:ascii="Arial" w:eastAsia="Arial" w:hAnsi="Arial" w:cs="Arial"/>
                <w:sz w:val="18"/>
                <w:szCs w:val="18"/>
              </w:rPr>
              <w:t>Modelo de negócio</w:t>
            </w:r>
          </w:p>
          <w:p w14:paraId="41B3FB8A" w14:textId="77777777" w:rsidR="003D5687" w:rsidRDefault="003603AD">
            <w:pPr>
              <w:numPr>
                <w:ilvl w:val="2"/>
                <w:numId w:val="49"/>
              </w:numPr>
              <w:rPr>
                <w:rFonts w:ascii="Arial" w:eastAsia="Arial" w:hAnsi="Arial" w:cs="Arial"/>
                <w:sz w:val="18"/>
                <w:szCs w:val="18"/>
              </w:rPr>
            </w:pPr>
            <w:r>
              <w:rPr>
                <w:rFonts w:ascii="Arial" w:eastAsia="Arial" w:hAnsi="Arial" w:cs="Arial"/>
                <w:sz w:val="18"/>
                <w:szCs w:val="18"/>
              </w:rPr>
              <w:t>Protótipo</w:t>
            </w:r>
          </w:p>
          <w:p w14:paraId="30C5AC7C" w14:textId="77777777" w:rsidR="003D5687" w:rsidRDefault="003603AD">
            <w:pPr>
              <w:numPr>
                <w:ilvl w:val="2"/>
                <w:numId w:val="49"/>
              </w:numPr>
              <w:rPr>
                <w:rFonts w:ascii="Arial" w:eastAsia="Arial" w:hAnsi="Arial" w:cs="Arial"/>
                <w:sz w:val="18"/>
                <w:szCs w:val="18"/>
              </w:rPr>
            </w:pPr>
            <w:proofErr w:type="spellStart"/>
            <w:r>
              <w:rPr>
                <w:rFonts w:ascii="Arial" w:eastAsia="Arial" w:hAnsi="Arial" w:cs="Arial"/>
                <w:sz w:val="18"/>
                <w:szCs w:val="18"/>
              </w:rPr>
              <w:t>Pitch</w:t>
            </w:r>
            <w:proofErr w:type="spellEnd"/>
            <w:r>
              <w:rPr>
                <w:rFonts w:ascii="Arial" w:eastAsia="Arial" w:hAnsi="Arial" w:cs="Arial"/>
                <w:sz w:val="18"/>
                <w:szCs w:val="18"/>
              </w:rPr>
              <w:t xml:space="preserve"> </w:t>
            </w:r>
          </w:p>
          <w:p w14:paraId="2A76D23C" w14:textId="77777777" w:rsidR="003D5687" w:rsidRDefault="003603AD">
            <w:pPr>
              <w:numPr>
                <w:ilvl w:val="3"/>
                <w:numId w:val="49"/>
              </w:numPr>
              <w:rPr>
                <w:rFonts w:ascii="Arial" w:eastAsia="Arial" w:hAnsi="Arial" w:cs="Arial"/>
                <w:sz w:val="18"/>
                <w:szCs w:val="18"/>
              </w:rPr>
            </w:pPr>
            <w:r>
              <w:rPr>
                <w:rFonts w:ascii="Arial" w:eastAsia="Arial" w:hAnsi="Arial" w:cs="Arial"/>
                <w:sz w:val="18"/>
                <w:szCs w:val="18"/>
              </w:rPr>
              <w:t>Definição, tipos e técnicas</w:t>
            </w:r>
          </w:p>
          <w:p w14:paraId="2B6C22B0" w14:textId="77777777" w:rsidR="003D5687" w:rsidRDefault="003603AD">
            <w:pPr>
              <w:numPr>
                <w:ilvl w:val="3"/>
                <w:numId w:val="49"/>
              </w:numPr>
              <w:rPr>
                <w:rFonts w:ascii="Arial" w:eastAsia="Arial" w:hAnsi="Arial" w:cs="Arial"/>
                <w:sz w:val="18"/>
                <w:szCs w:val="18"/>
              </w:rPr>
            </w:pPr>
            <w:r>
              <w:rPr>
                <w:rFonts w:ascii="Arial" w:eastAsia="Arial" w:hAnsi="Arial" w:cs="Arial"/>
                <w:sz w:val="18"/>
                <w:szCs w:val="18"/>
              </w:rPr>
              <w:t>Dicas de oratória</w:t>
            </w:r>
          </w:p>
          <w:p w14:paraId="6E7B7A13" w14:textId="77777777" w:rsidR="003D5687" w:rsidRDefault="003603AD">
            <w:pPr>
              <w:numPr>
                <w:ilvl w:val="3"/>
                <w:numId w:val="49"/>
              </w:numPr>
              <w:rPr>
                <w:rFonts w:ascii="Arial" w:eastAsia="Arial" w:hAnsi="Arial" w:cs="Arial"/>
                <w:sz w:val="18"/>
                <w:szCs w:val="18"/>
              </w:rPr>
            </w:pPr>
            <w:r>
              <w:rPr>
                <w:rFonts w:ascii="Arial" w:eastAsia="Arial" w:hAnsi="Arial" w:cs="Arial"/>
                <w:sz w:val="18"/>
                <w:szCs w:val="18"/>
              </w:rPr>
              <w:t>Aplicação nos diferentes contextos</w:t>
            </w:r>
          </w:p>
          <w:p w14:paraId="12071754" w14:textId="77777777" w:rsidR="003D5687" w:rsidRDefault="003603AD">
            <w:pPr>
              <w:numPr>
                <w:ilvl w:val="3"/>
                <w:numId w:val="49"/>
              </w:numPr>
              <w:rPr>
                <w:rFonts w:ascii="Arial" w:eastAsia="Arial" w:hAnsi="Arial" w:cs="Arial"/>
                <w:sz w:val="18"/>
                <w:szCs w:val="18"/>
              </w:rPr>
            </w:pPr>
            <w:r>
              <w:rPr>
                <w:rFonts w:ascii="Arial" w:eastAsia="Arial" w:hAnsi="Arial" w:cs="Arial"/>
                <w:sz w:val="18"/>
                <w:szCs w:val="18"/>
              </w:rPr>
              <w:t xml:space="preserve">Roteiro e Vídeo </w:t>
            </w:r>
            <w:proofErr w:type="spellStart"/>
            <w:r>
              <w:rPr>
                <w:rFonts w:ascii="Arial" w:eastAsia="Arial" w:hAnsi="Arial" w:cs="Arial"/>
                <w:sz w:val="18"/>
                <w:szCs w:val="18"/>
              </w:rPr>
              <w:t>Pitch</w:t>
            </w:r>
            <w:proofErr w:type="spellEnd"/>
          </w:p>
          <w:p w14:paraId="35169EB3" w14:textId="77777777" w:rsidR="003D5687" w:rsidRDefault="003603AD">
            <w:pPr>
              <w:rPr>
                <w:rFonts w:ascii="Arial" w:eastAsia="Arial" w:hAnsi="Arial" w:cs="Arial"/>
                <w:sz w:val="18"/>
                <w:szCs w:val="18"/>
              </w:rPr>
            </w:pPr>
            <w:r>
              <w:rPr>
                <w:rFonts w:ascii="Arial" w:eastAsia="Arial" w:hAnsi="Arial" w:cs="Arial"/>
                <w:sz w:val="18"/>
                <w:szCs w:val="18"/>
              </w:rPr>
              <w:t xml:space="preserve">      6.3 Estratégias de Comunicação e Divulgação </w:t>
            </w:r>
          </w:p>
          <w:p w14:paraId="3FD300CF" w14:textId="77777777" w:rsidR="003D5687" w:rsidRDefault="003D5687">
            <w:pPr>
              <w:rPr>
                <w:rFonts w:ascii="Arial" w:eastAsia="Arial" w:hAnsi="Arial" w:cs="Arial"/>
                <w:sz w:val="18"/>
                <w:szCs w:val="18"/>
              </w:rPr>
            </w:pPr>
          </w:p>
          <w:p w14:paraId="1CD2DF7E" w14:textId="77777777" w:rsidR="003D5687" w:rsidRDefault="003D5687">
            <w:pPr>
              <w:rPr>
                <w:rFonts w:ascii="Arial" w:eastAsia="Arial" w:hAnsi="Arial" w:cs="Arial"/>
                <w:sz w:val="18"/>
                <w:szCs w:val="18"/>
              </w:rPr>
            </w:pPr>
          </w:p>
          <w:p w14:paraId="60D49387" w14:textId="77777777" w:rsidR="003D5687" w:rsidRDefault="003603AD">
            <w:pPr>
              <w:numPr>
                <w:ilvl w:val="0"/>
                <w:numId w:val="49"/>
              </w:numPr>
              <w:rPr>
                <w:rFonts w:ascii="Arial" w:eastAsia="Arial" w:hAnsi="Arial" w:cs="Arial"/>
                <w:b/>
                <w:sz w:val="18"/>
                <w:szCs w:val="18"/>
              </w:rPr>
            </w:pPr>
            <w:r>
              <w:rPr>
                <w:rFonts w:ascii="Arial" w:eastAsia="Arial" w:hAnsi="Arial" w:cs="Arial"/>
                <w:b/>
                <w:sz w:val="18"/>
                <w:szCs w:val="18"/>
              </w:rPr>
              <w:t>Oportunidades de Fomento para Projetos de Inovação</w:t>
            </w:r>
          </w:p>
          <w:p w14:paraId="562C8911" w14:textId="77777777" w:rsidR="003D5687" w:rsidRDefault="003603AD">
            <w:pPr>
              <w:numPr>
                <w:ilvl w:val="1"/>
                <w:numId w:val="49"/>
              </w:numPr>
              <w:rPr>
                <w:rFonts w:ascii="Arial" w:eastAsia="Arial" w:hAnsi="Arial" w:cs="Arial"/>
                <w:sz w:val="18"/>
                <w:szCs w:val="18"/>
              </w:rPr>
            </w:pPr>
            <w:r>
              <w:rPr>
                <w:rFonts w:ascii="Arial" w:eastAsia="Arial" w:hAnsi="Arial" w:cs="Arial"/>
                <w:sz w:val="18"/>
                <w:szCs w:val="18"/>
              </w:rPr>
              <w:t>Editais</w:t>
            </w:r>
          </w:p>
          <w:p w14:paraId="05934804" w14:textId="77777777" w:rsidR="003D5687" w:rsidRDefault="003603AD">
            <w:pPr>
              <w:numPr>
                <w:ilvl w:val="1"/>
                <w:numId w:val="49"/>
              </w:numPr>
              <w:rPr>
                <w:rFonts w:ascii="Arial" w:eastAsia="Arial" w:hAnsi="Arial" w:cs="Arial"/>
                <w:sz w:val="18"/>
                <w:szCs w:val="18"/>
              </w:rPr>
            </w:pPr>
            <w:r>
              <w:rPr>
                <w:rFonts w:ascii="Arial" w:eastAsia="Arial" w:hAnsi="Arial" w:cs="Arial"/>
                <w:sz w:val="18"/>
                <w:szCs w:val="18"/>
              </w:rPr>
              <w:t>Programas de Incentivo</w:t>
            </w:r>
          </w:p>
          <w:p w14:paraId="7E3E7813" w14:textId="77777777" w:rsidR="003D5687" w:rsidRDefault="003603AD">
            <w:pPr>
              <w:numPr>
                <w:ilvl w:val="1"/>
                <w:numId w:val="49"/>
              </w:numPr>
              <w:rPr>
                <w:rFonts w:ascii="Arial" w:eastAsia="Arial" w:hAnsi="Arial" w:cs="Arial"/>
                <w:sz w:val="18"/>
                <w:szCs w:val="18"/>
              </w:rPr>
            </w:pPr>
            <w:r>
              <w:rPr>
                <w:rFonts w:ascii="Arial" w:eastAsia="Arial" w:hAnsi="Arial" w:cs="Arial"/>
                <w:sz w:val="18"/>
                <w:szCs w:val="18"/>
              </w:rPr>
              <w:t>Incubação</w:t>
            </w:r>
          </w:p>
          <w:p w14:paraId="3D915AB4" w14:textId="77777777" w:rsidR="003D5687" w:rsidRDefault="003603AD">
            <w:pPr>
              <w:numPr>
                <w:ilvl w:val="1"/>
                <w:numId w:val="49"/>
              </w:numPr>
              <w:rPr>
                <w:rFonts w:ascii="Arial" w:eastAsia="Arial" w:hAnsi="Arial" w:cs="Arial"/>
                <w:sz w:val="18"/>
                <w:szCs w:val="18"/>
              </w:rPr>
            </w:pPr>
            <w:r>
              <w:rPr>
                <w:rFonts w:ascii="Arial" w:eastAsia="Arial" w:hAnsi="Arial" w:cs="Arial"/>
                <w:sz w:val="18"/>
                <w:szCs w:val="18"/>
              </w:rPr>
              <w:t>Aceleração</w:t>
            </w:r>
          </w:p>
        </w:tc>
      </w:tr>
      <w:tr w:rsidR="003D5687" w14:paraId="57FB59F9" w14:textId="77777777">
        <w:trPr>
          <w:trHeight w:val="20"/>
        </w:trPr>
        <w:tc>
          <w:tcPr>
            <w:tcW w:w="4611" w:type="dxa"/>
            <w:shd w:val="clear" w:color="auto" w:fill="E64010"/>
            <w:vAlign w:val="center"/>
          </w:tcPr>
          <w:p w14:paraId="2B6E9CC4" w14:textId="77777777" w:rsidR="003D5687" w:rsidRDefault="003603AD">
            <w:pPr>
              <w:jc w:val="center"/>
              <w:rPr>
                <w:rFonts w:ascii="Arial" w:eastAsia="Arial" w:hAnsi="Arial" w:cs="Arial"/>
                <w:b/>
                <w:color w:val="FFFFFF"/>
                <w:sz w:val="18"/>
                <w:szCs w:val="18"/>
              </w:rPr>
            </w:pPr>
            <w:r>
              <w:rPr>
                <w:rFonts w:ascii="Arial" w:eastAsia="Arial" w:hAnsi="Arial" w:cs="Arial"/>
                <w:b/>
                <w:color w:val="FFFFFF"/>
                <w:sz w:val="18"/>
                <w:szCs w:val="18"/>
              </w:rPr>
              <w:lastRenderedPageBreak/>
              <w:t xml:space="preserve">Eixo Estruturante </w:t>
            </w:r>
            <w:proofErr w:type="gramStart"/>
            <w:r>
              <w:rPr>
                <w:rFonts w:ascii="Arial" w:eastAsia="Arial" w:hAnsi="Arial" w:cs="Arial"/>
                <w:b/>
                <w:color w:val="FFFFFF"/>
                <w:sz w:val="18"/>
                <w:szCs w:val="18"/>
              </w:rPr>
              <w:t>BNCC  /</w:t>
            </w:r>
            <w:proofErr w:type="gramEnd"/>
            <w:r>
              <w:rPr>
                <w:rFonts w:ascii="Arial" w:eastAsia="Arial" w:hAnsi="Arial" w:cs="Arial"/>
                <w:b/>
                <w:color w:val="FFFFFF"/>
                <w:sz w:val="18"/>
                <w:szCs w:val="18"/>
              </w:rPr>
              <w:t xml:space="preserve">   </w:t>
            </w:r>
          </w:p>
          <w:p w14:paraId="4D80DC80" w14:textId="77777777" w:rsidR="003D5687" w:rsidRDefault="003603AD">
            <w:pPr>
              <w:jc w:val="center"/>
              <w:rPr>
                <w:rFonts w:ascii="Arial" w:eastAsia="Arial" w:hAnsi="Arial" w:cs="Arial"/>
                <w:b/>
                <w:color w:val="FFFFFF"/>
                <w:sz w:val="18"/>
                <w:szCs w:val="18"/>
              </w:rPr>
            </w:pPr>
            <w:r>
              <w:rPr>
                <w:rFonts w:ascii="Arial" w:eastAsia="Arial" w:hAnsi="Arial" w:cs="Arial"/>
                <w:b/>
                <w:color w:val="FFFFFF"/>
                <w:sz w:val="18"/>
                <w:szCs w:val="18"/>
              </w:rPr>
              <w:t>Competência Integradora</w:t>
            </w:r>
          </w:p>
        </w:tc>
        <w:tc>
          <w:tcPr>
            <w:tcW w:w="5139" w:type="dxa"/>
            <w:shd w:val="clear" w:color="auto" w:fill="E64010"/>
            <w:vAlign w:val="center"/>
          </w:tcPr>
          <w:p w14:paraId="6397F769" w14:textId="77777777" w:rsidR="003D5687" w:rsidRDefault="003603AD">
            <w:pPr>
              <w:jc w:val="center"/>
              <w:rPr>
                <w:rFonts w:ascii="Arial" w:eastAsia="Arial" w:hAnsi="Arial" w:cs="Arial"/>
                <w:b/>
                <w:color w:val="FFFFFF"/>
                <w:sz w:val="18"/>
                <w:szCs w:val="18"/>
              </w:rPr>
            </w:pPr>
            <w:r>
              <w:rPr>
                <w:rFonts w:ascii="Arial" w:eastAsia="Arial" w:hAnsi="Arial" w:cs="Arial"/>
                <w:b/>
                <w:color w:val="FFFFFF"/>
                <w:sz w:val="18"/>
                <w:szCs w:val="18"/>
              </w:rPr>
              <w:t>Capacidades Integradoras</w:t>
            </w:r>
          </w:p>
        </w:tc>
      </w:tr>
      <w:tr w:rsidR="003D5687" w14:paraId="00D448DC" w14:textId="77777777">
        <w:trPr>
          <w:trHeight w:val="238"/>
        </w:trPr>
        <w:tc>
          <w:tcPr>
            <w:tcW w:w="4611" w:type="dxa"/>
            <w:vMerge w:val="restart"/>
            <w:vAlign w:val="center"/>
          </w:tcPr>
          <w:p w14:paraId="60B795B3" w14:textId="77777777" w:rsidR="003D5687" w:rsidRDefault="003603AD">
            <w:pPr>
              <w:ind w:left="141"/>
              <w:rPr>
                <w:rFonts w:ascii="Arial" w:eastAsia="Arial" w:hAnsi="Arial" w:cs="Arial"/>
                <w:b/>
                <w:sz w:val="18"/>
                <w:szCs w:val="18"/>
              </w:rPr>
            </w:pPr>
            <w:r>
              <w:rPr>
                <w:rFonts w:ascii="Arial" w:eastAsia="Arial" w:hAnsi="Arial" w:cs="Arial"/>
                <w:b/>
                <w:sz w:val="18"/>
                <w:szCs w:val="18"/>
              </w:rPr>
              <w:t xml:space="preserve">Investigação Científica: </w:t>
            </w:r>
            <w:r>
              <w:rPr>
                <w:rFonts w:ascii="Arial" w:eastAsia="Arial" w:hAnsi="Arial" w:cs="Arial"/>
                <w:sz w:val="18"/>
                <w:szCs w:val="18"/>
              </w:rPr>
              <w:t xml:space="preserve"> Executar procedimentos de investigação voltados ao enfrentamento de situações cotidianas e demandas locais e coletivas, para intervenções que considerem o desenvolvimento local e a melhoria da qualidade de vida da comunidade.</w:t>
            </w:r>
          </w:p>
        </w:tc>
        <w:tc>
          <w:tcPr>
            <w:tcW w:w="5139" w:type="dxa"/>
            <w:tcBorders>
              <w:top w:val="single" w:sz="4" w:space="0" w:color="000000"/>
              <w:left w:val="single" w:sz="4" w:space="0" w:color="000000"/>
              <w:bottom w:val="single" w:sz="4" w:space="0" w:color="000000"/>
              <w:right w:val="single" w:sz="4" w:space="0" w:color="000000"/>
            </w:tcBorders>
          </w:tcPr>
          <w:p w14:paraId="7DF6D19C" w14:textId="77777777" w:rsidR="003D5687" w:rsidRDefault="003603AD">
            <w:pPr>
              <w:tabs>
                <w:tab w:val="left" w:pos="541"/>
              </w:tabs>
              <w:spacing w:line="256" w:lineRule="auto"/>
              <w:ind w:left="57"/>
              <w:jc w:val="both"/>
              <w:rPr>
                <w:rFonts w:ascii="Arial" w:eastAsia="Arial" w:hAnsi="Arial" w:cs="Arial"/>
                <w:sz w:val="18"/>
                <w:szCs w:val="18"/>
              </w:rPr>
            </w:pPr>
            <w:r>
              <w:rPr>
                <w:rFonts w:ascii="Arial" w:eastAsia="Arial" w:hAnsi="Arial" w:cs="Arial"/>
                <w:sz w:val="18"/>
                <w:szCs w:val="18"/>
              </w:rPr>
              <w:t>Identificar procedimentos de investigação e necessidades de melhoria para o desenvolvimento local e da comunidade.</w:t>
            </w:r>
          </w:p>
        </w:tc>
      </w:tr>
      <w:tr w:rsidR="003D5687" w14:paraId="09D0CEEF" w14:textId="77777777">
        <w:trPr>
          <w:trHeight w:val="238"/>
        </w:trPr>
        <w:tc>
          <w:tcPr>
            <w:tcW w:w="4611" w:type="dxa"/>
            <w:vMerge/>
            <w:vAlign w:val="center"/>
          </w:tcPr>
          <w:p w14:paraId="6AFBC4B6" w14:textId="77777777" w:rsidR="003D5687" w:rsidRDefault="003D5687">
            <w:pPr>
              <w:widowControl w:val="0"/>
              <w:pBdr>
                <w:top w:val="nil"/>
                <w:left w:val="nil"/>
                <w:bottom w:val="nil"/>
                <w:right w:val="nil"/>
                <w:between w:val="nil"/>
              </w:pBdr>
              <w:spacing w:line="276" w:lineRule="auto"/>
              <w:rPr>
                <w:rFonts w:ascii="Arial" w:eastAsia="Arial" w:hAnsi="Arial" w:cs="Arial"/>
                <w:sz w:val="18"/>
                <w:szCs w:val="18"/>
              </w:rPr>
            </w:pPr>
          </w:p>
        </w:tc>
        <w:tc>
          <w:tcPr>
            <w:tcW w:w="5139" w:type="dxa"/>
            <w:tcBorders>
              <w:top w:val="single" w:sz="4" w:space="0" w:color="000000"/>
              <w:left w:val="single" w:sz="4" w:space="0" w:color="000000"/>
              <w:bottom w:val="single" w:sz="4" w:space="0" w:color="000000"/>
              <w:right w:val="single" w:sz="4" w:space="0" w:color="000000"/>
            </w:tcBorders>
          </w:tcPr>
          <w:p w14:paraId="57B65B13" w14:textId="77777777" w:rsidR="003D5687" w:rsidRDefault="003603AD">
            <w:pPr>
              <w:tabs>
                <w:tab w:val="left" w:pos="541"/>
              </w:tabs>
              <w:spacing w:line="256" w:lineRule="auto"/>
              <w:ind w:left="57"/>
              <w:jc w:val="both"/>
              <w:rPr>
                <w:rFonts w:ascii="Arial" w:eastAsia="Arial" w:hAnsi="Arial" w:cs="Arial"/>
                <w:sz w:val="18"/>
                <w:szCs w:val="18"/>
              </w:rPr>
            </w:pPr>
            <w:r>
              <w:rPr>
                <w:rFonts w:ascii="Arial" w:eastAsia="Arial" w:hAnsi="Arial" w:cs="Arial"/>
                <w:sz w:val="18"/>
                <w:szCs w:val="18"/>
              </w:rPr>
              <w:t>Aplicar procedimentos de investigação e necessidades de melhoria para o desenvolvimento local e da comunidade.</w:t>
            </w:r>
          </w:p>
        </w:tc>
      </w:tr>
      <w:tr w:rsidR="003D5687" w14:paraId="7AAE97FF" w14:textId="77777777">
        <w:trPr>
          <w:trHeight w:val="238"/>
        </w:trPr>
        <w:tc>
          <w:tcPr>
            <w:tcW w:w="4611" w:type="dxa"/>
            <w:vMerge/>
            <w:vAlign w:val="center"/>
          </w:tcPr>
          <w:p w14:paraId="2A9F50F0" w14:textId="77777777" w:rsidR="003D5687" w:rsidRDefault="003D5687">
            <w:pPr>
              <w:widowControl w:val="0"/>
              <w:pBdr>
                <w:top w:val="nil"/>
                <w:left w:val="nil"/>
                <w:bottom w:val="nil"/>
                <w:right w:val="nil"/>
                <w:between w:val="nil"/>
              </w:pBdr>
              <w:spacing w:line="276" w:lineRule="auto"/>
              <w:rPr>
                <w:rFonts w:ascii="Arial" w:eastAsia="Arial" w:hAnsi="Arial" w:cs="Arial"/>
                <w:sz w:val="18"/>
                <w:szCs w:val="18"/>
              </w:rPr>
            </w:pPr>
          </w:p>
        </w:tc>
        <w:tc>
          <w:tcPr>
            <w:tcW w:w="5139" w:type="dxa"/>
            <w:tcBorders>
              <w:top w:val="single" w:sz="4" w:space="0" w:color="000000"/>
              <w:left w:val="single" w:sz="4" w:space="0" w:color="000000"/>
              <w:bottom w:val="single" w:sz="4" w:space="0" w:color="000000"/>
              <w:right w:val="single" w:sz="4" w:space="0" w:color="000000"/>
            </w:tcBorders>
          </w:tcPr>
          <w:p w14:paraId="3CF0BDD0" w14:textId="77777777" w:rsidR="003D5687" w:rsidRDefault="003603AD">
            <w:pPr>
              <w:tabs>
                <w:tab w:val="left" w:pos="541"/>
              </w:tabs>
              <w:spacing w:line="256" w:lineRule="auto"/>
              <w:ind w:left="57"/>
              <w:jc w:val="both"/>
              <w:rPr>
                <w:rFonts w:ascii="Arial" w:eastAsia="Arial" w:hAnsi="Arial" w:cs="Arial"/>
                <w:sz w:val="18"/>
                <w:szCs w:val="18"/>
              </w:rPr>
            </w:pPr>
            <w:r>
              <w:rPr>
                <w:rFonts w:ascii="Arial" w:eastAsia="Arial" w:hAnsi="Arial" w:cs="Arial"/>
                <w:sz w:val="18"/>
                <w:szCs w:val="18"/>
              </w:rPr>
              <w:t>Analisar resultado das investigações voltadas ao enfrentamento de situações cotidianas e demandas locais e coletivas para intervenções que considerem o desenvolvimento local e da comunidade.</w:t>
            </w:r>
          </w:p>
        </w:tc>
      </w:tr>
      <w:tr w:rsidR="003D5687" w14:paraId="6C9D4EDA" w14:textId="77777777">
        <w:trPr>
          <w:trHeight w:val="238"/>
        </w:trPr>
        <w:tc>
          <w:tcPr>
            <w:tcW w:w="4611" w:type="dxa"/>
            <w:vMerge w:val="restart"/>
            <w:vAlign w:val="center"/>
          </w:tcPr>
          <w:p w14:paraId="1709FDC3" w14:textId="77777777" w:rsidR="003D5687" w:rsidRDefault="003603AD">
            <w:pPr>
              <w:spacing w:before="96" w:after="96"/>
              <w:jc w:val="both"/>
              <w:rPr>
                <w:rFonts w:ascii="Arial" w:eastAsia="Arial" w:hAnsi="Arial" w:cs="Arial"/>
                <w:b/>
                <w:sz w:val="18"/>
                <w:szCs w:val="18"/>
              </w:rPr>
            </w:pPr>
            <w:r>
              <w:rPr>
                <w:rFonts w:ascii="Arial" w:eastAsia="Arial" w:hAnsi="Arial" w:cs="Arial"/>
                <w:b/>
                <w:sz w:val="18"/>
                <w:szCs w:val="18"/>
              </w:rPr>
              <w:t>Processos Criativos:</w:t>
            </w:r>
            <w:r>
              <w:rPr>
                <w:rFonts w:ascii="Arial" w:eastAsia="Arial" w:hAnsi="Arial" w:cs="Arial"/>
                <w:sz w:val="18"/>
                <w:szCs w:val="18"/>
              </w:rPr>
              <w:t xml:space="preserve"> Desenvolver experimentos, modelos e protótipos para a melhoria de processos ou produtos que atendam demandas da sociedade.</w:t>
            </w:r>
          </w:p>
        </w:tc>
        <w:tc>
          <w:tcPr>
            <w:tcW w:w="5139" w:type="dxa"/>
            <w:tcBorders>
              <w:top w:val="single" w:sz="4" w:space="0" w:color="000000"/>
              <w:left w:val="single" w:sz="4" w:space="0" w:color="000000"/>
              <w:bottom w:val="single" w:sz="4" w:space="0" w:color="000000"/>
              <w:right w:val="single" w:sz="4" w:space="0" w:color="000000"/>
            </w:tcBorders>
            <w:vAlign w:val="center"/>
          </w:tcPr>
          <w:p w14:paraId="7558D982" w14:textId="77777777" w:rsidR="003D5687" w:rsidRDefault="003603AD">
            <w:pPr>
              <w:tabs>
                <w:tab w:val="left" w:pos="541"/>
              </w:tabs>
              <w:spacing w:line="256" w:lineRule="auto"/>
              <w:ind w:left="57"/>
              <w:jc w:val="both"/>
              <w:rPr>
                <w:rFonts w:ascii="Arial" w:eastAsia="Arial" w:hAnsi="Arial" w:cs="Arial"/>
                <w:sz w:val="18"/>
                <w:szCs w:val="18"/>
              </w:rPr>
            </w:pPr>
            <w:r>
              <w:rPr>
                <w:rFonts w:ascii="Arial" w:eastAsia="Arial" w:hAnsi="Arial" w:cs="Arial"/>
                <w:sz w:val="18"/>
                <w:szCs w:val="18"/>
              </w:rPr>
              <w:t>Propor soluções para a melhoria de processos ou produtos conforme demandas da sociedade.</w:t>
            </w:r>
          </w:p>
        </w:tc>
      </w:tr>
      <w:tr w:rsidR="003D5687" w14:paraId="660CDD24" w14:textId="77777777">
        <w:trPr>
          <w:trHeight w:val="238"/>
        </w:trPr>
        <w:tc>
          <w:tcPr>
            <w:tcW w:w="4611" w:type="dxa"/>
            <w:vMerge/>
            <w:vAlign w:val="center"/>
          </w:tcPr>
          <w:p w14:paraId="69E7007F" w14:textId="77777777" w:rsidR="003D5687" w:rsidRDefault="003D5687">
            <w:pPr>
              <w:widowControl w:val="0"/>
              <w:pBdr>
                <w:top w:val="nil"/>
                <w:left w:val="nil"/>
                <w:bottom w:val="nil"/>
                <w:right w:val="nil"/>
                <w:between w:val="nil"/>
              </w:pBdr>
              <w:spacing w:line="276" w:lineRule="auto"/>
              <w:rPr>
                <w:rFonts w:ascii="Arial" w:eastAsia="Arial" w:hAnsi="Arial" w:cs="Arial"/>
                <w:sz w:val="18"/>
                <w:szCs w:val="18"/>
              </w:rPr>
            </w:pPr>
          </w:p>
        </w:tc>
        <w:tc>
          <w:tcPr>
            <w:tcW w:w="5139" w:type="dxa"/>
            <w:tcBorders>
              <w:top w:val="single" w:sz="4" w:space="0" w:color="000000"/>
              <w:left w:val="single" w:sz="4" w:space="0" w:color="000000"/>
              <w:bottom w:val="single" w:sz="4" w:space="0" w:color="000000"/>
              <w:right w:val="single" w:sz="4" w:space="0" w:color="000000"/>
            </w:tcBorders>
            <w:vAlign w:val="center"/>
          </w:tcPr>
          <w:p w14:paraId="5E0AF95A" w14:textId="77777777" w:rsidR="003D5687" w:rsidRDefault="003603AD">
            <w:pPr>
              <w:tabs>
                <w:tab w:val="left" w:pos="541"/>
              </w:tabs>
              <w:spacing w:line="256" w:lineRule="auto"/>
              <w:ind w:left="57"/>
              <w:jc w:val="both"/>
              <w:rPr>
                <w:rFonts w:ascii="Arial" w:eastAsia="Arial" w:hAnsi="Arial" w:cs="Arial"/>
                <w:sz w:val="18"/>
                <w:szCs w:val="18"/>
              </w:rPr>
            </w:pPr>
            <w:r>
              <w:rPr>
                <w:rFonts w:ascii="Arial" w:eastAsia="Arial" w:hAnsi="Arial" w:cs="Arial"/>
                <w:sz w:val="18"/>
                <w:szCs w:val="18"/>
              </w:rPr>
              <w:t>Criar experimentos, modelos e protótipos para a melhoria de processos ou produtos conforme demandas da sociedade.</w:t>
            </w:r>
          </w:p>
        </w:tc>
      </w:tr>
      <w:tr w:rsidR="003D5687" w14:paraId="0868DCEE" w14:textId="77777777">
        <w:trPr>
          <w:trHeight w:val="238"/>
        </w:trPr>
        <w:tc>
          <w:tcPr>
            <w:tcW w:w="4611" w:type="dxa"/>
            <w:vAlign w:val="center"/>
          </w:tcPr>
          <w:p w14:paraId="168C9A0D" w14:textId="77777777" w:rsidR="003D5687" w:rsidRDefault="003603AD">
            <w:pPr>
              <w:spacing w:before="120" w:line="256" w:lineRule="auto"/>
              <w:ind w:left="28"/>
              <w:jc w:val="both"/>
              <w:rPr>
                <w:rFonts w:ascii="Arial" w:eastAsia="Arial" w:hAnsi="Arial" w:cs="Arial"/>
                <w:b/>
                <w:sz w:val="18"/>
                <w:szCs w:val="18"/>
              </w:rPr>
            </w:pPr>
            <w:r>
              <w:rPr>
                <w:rFonts w:ascii="Arial" w:eastAsia="Arial" w:hAnsi="Arial" w:cs="Arial"/>
                <w:b/>
                <w:sz w:val="18"/>
                <w:szCs w:val="18"/>
              </w:rPr>
              <w:t>Empreendedorismo:</w:t>
            </w:r>
            <w:r>
              <w:rPr>
                <w:rFonts w:ascii="Arial" w:eastAsia="Arial" w:hAnsi="Arial" w:cs="Arial"/>
                <w:sz w:val="18"/>
                <w:szCs w:val="18"/>
              </w:rPr>
              <w:t xml:space="preserve"> Criar produtos ou prestação de serviços inovadores através do uso das tecnologias.</w:t>
            </w:r>
          </w:p>
        </w:tc>
        <w:tc>
          <w:tcPr>
            <w:tcW w:w="5139" w:type="dxa"/>
            <w:tcBorders>
              <w:top w:val="single" w:sz="4" w:space="0" w:color="000000"/>
              <w:left w:val="single" w:sz="4" w:space="0" w:color="000000"/>
              <w:bottom w:val="single" w:sz="4" w:space="0" w:color="000000"/>
              <w:right w:val="single" w:sz="4" w:space="0" w:color="000000"/>
            </w:tcBorders>
          </w:tcPr>
          <w:p w14:paraId="2AFEB4BF" w14:textId="77777777" w:rsidR="003D5687" w:rsidRDefault="003603AD">
            <w:pPr>
              <w:tabs>
                <w:tab w:val="left" w:pos="541"/>
              </w:tabs>
              <w:spacing w:line="256" w:lineRule="auto"/>
              <w:ind w:left="57"/>
              <w:jc w:val="both"/>
              <w:rPr>
                <w:rFonts w:ascii="Arial" w:eastAsia="Arial" w:hAnsi="Arial" w:cs="Arial"/>
                <w:sz w:val="18"/>
                <w:szCs w:val="18"/>
              </w:rPr>
            </w:pPr>
            <w:r>
              <w:rPr>
                <w:rFonts w:ascii="Arial" w:eastAsia="Arial" w:hAnsi="Arial" w:cs="Arial"/>
                <w:sz w:val="18"/>
                <w:szCs w:val="18"/>
              </w:rPr>
              <w:t>Estabelecer mecanismos e estratégias que possibilitem o desenvolvimento de soluções inovadoras</w:t>
            </w:r>
          </w:p>
        </w:tc>
      </w:tr>
      <w:tr w:rsidR="003D5687" w14:paraId="52AA69D9" w14:textId="77777777">
        <w:trPr>
          <w:trHeight w:val="238"/>
        </w:trPr>
        <w:tc>
          <w:tcPr>
            <w:tcW w:w="9750" w:type="dxa"/>
            <w:gridSpan w:val="2"/>
            <w:shd w:val="clear" w:color="auto" w:fill="E64010"/>
            <w:vAlign w:val="center"/>
          </w:tcPr>
          <w:p w14:paraId="39F04C43" w14:textId="77777777" w:rsidR="003D5687" w:rsidRDefault="003603AD">
            <w:pPr>
              <w:jc w:val="center"/>
              <w:rPr>
                <w:rFonts w:ascii="Arial" w:eastAsia="Arial" w:hAnsi="Arial" w:cs="Arial"/>
                <w:sz w:val="18"/>
                <w:szCs w:val="18"/>
              </w:rPr>
            </w:pPr>
            <w:r>
              <w:rPr>
                <w:rFonts w:ascii="Arial" w:eastAsia="Arial" w:hAnsi="Arial" w:cs="Arial"/>
                <w:b/>
                <w:color w:val="FFFFFF"/>
                <w:sz w:val="18"/>
                <w:szCs w:val="18"/>
              </w:rPr>
              <w:t>Capacidades Socioemocionais</w:t>
            </w:r>
          </w:p>
        </w:tc>
      </w:tr>
      <w:tr w:rsidR="003D5687" w14:paraId="43F35E66" w14:textId="77777777">
        <w:trPr>
          <w:trHeight w:val="408"/>
        </w:trPr>
        <w:tc>
          <w:tcPr>
            <w:tcW w:w="9750" w:type="dxa"/>
            <w:gridSpan w:val="2"/>
            <w:shd w:val="clear" w:color="auto" w:fill="auto"/>
            <w:vAlign w:val="center"/>
          </w:tcPr>
          <w:p w14:paraId="6EAB9CEB" w14:textId="77777777" w:rsidR="003D5687" w:rsidRDefault="003603AD">
            <w:pPr>
              <w:numPr>
                <w:ilvl w:val="0"/>
                <w:numId w:val="43"/>
              </w:numPr>
              <w:jc w:val="both"/>
              <w:rPr>
                <w:rFonts w:ascii="Arial" w:eastAsia="Arial" w:hAnsi="Arial" w:cs="Arial"/>
                <w:sz w:val="18"/>
                <w:szCs w:val="18"/>
              </w:rPr>
            </w:pPr>
            <w:r>
              <w:rPr>
                <w:rFonts w:ascii="Arial" w:eastAsia="Arial" w:hAnsi="Arial" w:cs="Arial"/>
                <w:sz w:val="18"/>
                <w:szCs w:val="18"/>
              </w:rPr>
              <w:t>PENSAMENTO CRÍTICO E INOVAÇÃO - Adotar postura crítica e argumentativa, visando compreender e aperfeiçoar as etapas e processos de trabalho sob sua responsabilidade.</w:t>
            </w:r>
          </w:p>
          <w:p w14:paraId="48AFE393" w14:textId="77777777" w:rsidR="003D5687" w:rsidRDefault="003603AD">
            <w:pPr>
              <w:numPr>
                <w:ilvl w:val="0"/>
                <w:numId w:val="43"/>
              </w:numPr>
              <w:jc w:val="both"/>
              <w:rPr>
                <w:rFonts w:ascii="Arial" w:eastAsia="Arial" w:hAnsi="Arial" w:cs="Arial"/>
                <w:sz w:val="18"/>
                <w:szCs w:val="18"/>
              </w:rPr>
            </w:pPr>
            <w:r>
              <w:rPr>
                <w:rFonts w:ascii="Arial" w:eastAsia="Arial" w:hAnsi="Arial" w:cs="Arial"/>
                <w:sz w:val="18"/>
                <w:szCs w:val="18"/>
              </w:rPr>
              <w:t>APRENDIZAGEM ATIVA E ESTRATÉGIAS DE APRENDIZAGEM - Demonstrar postura profissional aberta a novos aprendizados e experiências, orientados à melhoria dos processos de trabalho sob sua responsabilidade.</w:t>
            </w:r>
          </w:p>
          <w:p w14:paraId="1EBA5027" w14:textId="77777777" w:rsidR="003D5687" w:rsidRDefault="003603AD">
            <w:pPr>
              <w:numPr>
                <w:ilvl w:val="0"/>
                <w:numId w:val="43"/>
              </w:numPr>
              <w:jc w:val="both"/>
              <w:rPr>
                <w:rFonts w:ascii="Arial" w:eastAsia="Arial" w:hAnsi="Arial" w:cs="Arial"/>
                <w:sz w:val="18"/>
                <w:szCs w:val="18"/>
              </w:rPr>
            </w:pPr>
            <w:r>
              <w:rPr>
                <w:rFonts w:ascii="Arial" w:eastAsia="Arial" w:hAnsi="Arial" w:cs="Arial"/>
                <w:sz w:val="18"/>
                <w:szCs w:val="18"/>
              </w:rPr>
              <w:lastRenderedPageBreak/>
              <w:t>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14:paraId="6CA1A229" w14:textId="77777777" w:rsidR="003D5687" w:rsidRDefault="003603AD">
            <w:pPr>
              <w:numPr>
                <w:ilvl w:val="0"/>
                <w:numId w:val="43"/>
              </w:numPr>
              <w:jc w:val="both"/>
              <w:rPr>
                <w:rFonts w:ascii="Arial" w:eastAsia="Arial" w:hAnsi="Arial" w:cs="Arial"/>
                <w:sz w:val="18"/>
                <w:szCs w:val="18"/>
              </w:rPr>
            </w:pPr>
            <w:r>
              <w:rPr>
                <w:rFonts w:ascii="Arial" w:eastAsia="Arial" w:hAnsi="Arial" w:cs="Arial"/>
                <w:sz w:val="18"/>
                <w:szCs w:val="18"/>
              </w:rPr>
              <w:t>RESOLUÇÃO DE PROBLEMAS COMPLEXOS - Demonstrar postura proativa para solucionar os problemas ou suprir as necessidades que foram apontados no processo ou produto sob sua responsabilidade.</w:t>
            </w:r>
          </w:p>
          <w:p w14:paraId="0FD6EF5D" w14:textId="77777777" w:rsidR="003D5687" w:rsidRDefault="003603AD">
            <w:pPr>
              <w:numPr>
                <w:ilvl w:val="0"/>
                <w:numId w:val="43"/>
              </w:numPr>
              <w:jc w:val="both"/>
              <w:rPr>
                <w:rFonts w:ascii="Arial" w:eastAsia="Arial" w:hAnsi="Arial" w:cs="Arial"/>
                <w:sz w:val="18"/>
                <w:szCs w:val="18"/>
              </w:rPr>
            </w:pPr>
            <w:r>
              <w:rPr>
                <w:rFonts w:ascii="Arial" w:eastAsia="Arial" w:hAnsi="Arial" w:cs="Arial"/>
                <w:sz w:val="18"/>
                <w:szCs w:val="18"/>
              </w:rPr>
              <w:t>LIDERANÇA, INFLUÊNCIA SOCIAL E EMPREENDEDORISMO - Contribuir de forma colaborativa e construtiva em pequenos e grandes grupos, por meio do diálogo nas suas atividades, visando a geração de valor individual e coletivo.</w:t>
            </w:r>
          </w:p>
          <w:p w14:paraId="43A98EFD" w14:textId="77777777" w:rsidR="003D5687" w:rsidRDefault="003603AD">
            <w:pPr>
              <w:numPr>
                <w:ilvl w:val="0"/>
                <w:numId w:val="43"/>
              </w:numPr>
              <w:jc w:val="both"/>
              <w:rPr>
                <w:rFonts w:ascii="Arial" w:eastAsia="Arial" w:hAnsi="Arial" w:cs="Arial"/>
                <w:sz w:val="18"/>
                <w:szCs w:val="18"/>
              </w:rPr>
            </w:pPr>
            <w:r>
              <w:rPr>
                <w:rFonts w:ascii="Arial" w:eastAsia="Arial" w:hAnsi="Arial" w:cs="Arial"/>
                <w:sz w:val="18"/>
                <w:szCs w:val="18"/>
              </w:rPr>
              <w:t>PERCEPÇÃO SOCIAL E HABILIDADES DE RELACIONAMENTO - Praticar o diálogo, a empatia, a tolerância e o altruísmo, como atitudes de respeito e que levam à cooperação e engajamento nas relações profissionais.</w:t>
            </w:r>
          </w:p>
          <w:p w14:paraId="5ADF4F55" w14:textId="77777777" w:rsidR="003D5687" w:rsidRDefault="003603AD">
            <w:pPr>
              <w:numPr>
                <w:ilvl w:val="0"/>
                <w:numId w:val="43"/>
              </w:numPr>
              <w:shd w:val="clear" w:color="auto" w:fill="FFFFFF"/>
              <w:spacing w:after="160" w:line="256" w:lineRule="auto"/>
              <w:jc w:val="both"/>
              <w:rPr>
                <w:rFonts w:ascii="Arial" w:eastAsia="Arial" w:hAnsi="Arial" w:cs="Arial"/>
                <w:color w:val="222222"/>
                <w:sz w:val="18"/>
                <w:szCs w:val="18"/>
              </w:rPr>
            </w:pPr>
            <w:r>
              <w:rPr>
                <w:rFonts w:ascii="Arial" w:eastAsia="Arial" w:hAnsi="Arial" w:cs="Arial"/>
                <w:sz w:val="18"/>
                <w:szCs w:val="18"/>
              </w:rPr>
              <w:t>ÉTICA - Comprometer-se com comportamentos que se fundamentam em princípios éticos, morais e códigos de conduta estabelecidos.</w:t>
            </w:r>
          </w:p>
        </w:tc>
      </w:tr>
      <w:tr w:rsidR="003D5687" w14:paraId="4978702A" w14:textId="77777777">
        <w:trPr>
          <w:trHeight w:val="238"/>
        </w:trPr>
        <w:tc>
          <w:tcPr>
            <w:tcW w:w="9750" w:type="dxa"/>
            <w:gridSpan w:val="2"/>
            <w:shd w:val="clear" w:color="auto" w:fill="E64010"/>
            <w:vAlign w:val="center"/>
          </w:tcPr>
          <w:p w14:paraId="6A7945D2" w14:textId="77777777" w:rsidR="003D5687" w:rsidRDefault="003603AD">
            <w:pPr>
              <w:jc w:val="center"/>
              <w:rPr>
                <w:rFonts w:ascii="Arial" w:eastAsia="Arial" w:hAnsi="Arial" w:cs="Arial"/>
                <w:sz w:val="18"/>
                <w:szCs w:val="18"/>
              </w:rPr>
            </w:pPr>
            <w:r>
              <w:rPr>
                <w:rFonts w:ascii="Arial" w:eastAsia="Arial" w:hAnsi="Arial" w:cs="Arial"/>
                <w:b/>
                <w:color w:val="FFFFFF"/>
                <w:sz w:val="18"/>
                <w:szCs w:val="18"/>
              </w:rPr>
              <w:lastRenderedPageBreak/>
              <w:t>Ambientes pedagógicos, com relação de equipamentos, máquinas, ferramentas, instrumentos e materiais</w:t>
            </w:r>
          </w:p>
        </w:tc>
      </w:tr>
      <w:tr w:rsidR="003D5687" w14:paraId="41913005" w14:textId="77777777">
        <w:trPr>
          <w:trHeight w:val="408"/>
        </w:trPr>
        <w:tc>
          <w:tcPr>
            <w:tcW w:w="4611" w:type="dxa"/>
            <w:shd w:val="clear" w:color="auto" w:fill="auto"/>
            <w:vAlign w:val="center"/>
          </w:tcPr>
          <w:p w14:paraId="2C73E429" w14:textId="77777777" w:rsidR="003D5687" w:rsidRDefault="003603AD">
            <w:pPr>
              <w:rPr>
                <w:rFonts w:ascii="Arial" w:eastAsia="Arial" w:hAnsi="Arial" w:cs="Arial"/>
                <w:sz w:val="18"/>
                <w:szCs w:val="18"/>
              </w:rPr>
            </w:pPr>
            <w:r>
              <w:rPr>
                <w:rFonts w:ascii="Arial" w:eastAsia="Arial" w:hAnsi="Arial" w:cs="Arial"/>
                <w:b/>
                <w:sz w:val="18"/>
                <w:szCs w:val="18"/>
              </w:rPr>
              <w:t>Ambientes Pedagógicos</w:t>
            </w:r>
          </w:p>
        </w:tc>
        <w:tc>
          <w:tcPr>
            <w:tcW w:w="5139" w:type="dxa"/>
            <w:tcBorders>
              <w:top w:val="single" w:sz="4" w:space="0" w:color="000000"/>
              <w:left w:val="single" w:sz="4" w:space="0" w:color="000000"/>
              <w:bottom w:val="single" w:sz="4" w:space="0" w:color="000000"/>
              <w:right w:val="single" w:sz="4" w:space="0" w:color="000000"/>
            </w:tcBorders>
          </w:tcPr>
          <w:p w14:paraId="7504B7C2" w14:textId="77777777" w:rsidR="003D5687" w:rsidRDefault="003603AD">
            <w:pPr>
              <w:numPr>
                <w:ilvl w:val="0"/>
                <w:numId w:val="16"/>
              </w:numPr>
              <w:spacing w:line="254" w:lineRule="auto"/>
              <w:rPr>
                <w:rFonts w:ascii="Arial" w:eastAsia="Arial" w:hAnsi="Arial" w:cs="Arial"/>
                <w:sz w:val="18"/>
                <w:szCs w:val="18"/>
              </w:rPr>
            </w:pPr>
            <w:r>
              <w:rPr>
                <w:rFonts w:ascii="Arial" w:eastAsia="Arial" w:hAnsi="Arial" w:cs="Arial"/>
                <w:sz w:val="18"/>
                <w:szCs w:val="18"/>
              </w:rPr>
              <w:t>Sala de aula, biblioteca e laboratório de informática.</w:t>
            </w:r>
          </w:p>
          <w:p w14:paraId="510A7686" w14:textId="77777777" w:rsidR="003D5687" w:rsidRDefault="003603AD">
            <w:pPr>
              <w:numPr>
                <w:ilvl w:val="0"/>
                <w:numId w:val="16"/>
              </w:numPr>
              <w:spacing w:line="254" w:lineRule="auto"/>
              <w:rPr>
                <w:rFonts w:ascii="Arial" w:eastAsia="Arial" w:hAnsi="Arial" w:cs="Arial"/>
                <w:sz w:val="18"/>
                <w:szCs w:val="18"/>
              </w:rPr>
            </w:pPr>
            <w:r>
              <w:rPr>
                <w:rFonts w:ascii="Arial" w:eastAsia="Arial" w:hAnsi="Arial" w:cs="Arial"/>
                <w:sz w:val="18"/>
                <w:szCs w:val="18"/>
              </w:rPr>
              <w:t xml:space="preserve">Laboratório </w:t>
            </w:r>
            <w:proofErr w:type="spellStart"/>
            <w:r>
              <w:rPr>
                <w:rFonts w:ascii="Arial" w:eastAsia="Arial" w:hAnsi="Arial" w:cs="Arial"/>
                <w:sz w:val="18"/>
                <w:szCs w:val="18"/>
              </w:rPr>
              <w:t>Maker</w:t>
            </w:r>
            <w:proofErr w:type="spellEnd"/>
            <w:r>
              <w:rPr>
                <w:rFonts w:ascii="Arial" w:eastAsia="Arial" w:hAnsi="Arial" w:cs="Arial"/>
                <w:sz w:val="18"/>
                <w:szCs w:val="18"/>
              </w:rPr>
              <w:t xml:space="preserve"> ou similar (desejável).</w:t>
            </w:r>
          </w:p>
          <w:p w14:paraId="1971E5FF" w14:textId="77777777" w:rsidR="003D5687" w:rsidRDefault="003D5687">
            <w:pPr>
              <w:spacing w:line="254" w:lineRule="auto"/>
              <w:ind w:left="720"/>
              <w:rPr>
                <w:rFonts w:ascii="Arial" w:eastAsia="Arial" w:hAnsi="Arial" w:cs="Arial"/>
                <w:sz w:val="18"/>
                <w:szCs w:val="18"/>
              </w:rPr>
            </w:pPr>
          </w:p>
        </w:tc>
      </w:tr>
      <w:tr w:rsidR="003D5687" w14:paraId="071CDF47" w14:textId="77777777">
        <w:trPr>
          <w:trHeight w:val="408"/>
        </w:trPr>
        <w:tc>
          <w:tcPr>
            <w:tcW w:w="4611" w:type="dxa"/>
            <w:shd w:val="clear" w:color="auto" w:fill="auto"/>
            <w:vAlign w:val="center"/>
          </w:tcPr>
          <w:p w14:paraId="79EBF51F" w14:textId="77777777" w:rsidR="003D5687" w:rsidRDefault="003603AD">
            <w:pPr>
              <w:rPr>
                <w:rFonts w:ascii="Arial" w:eastAsia="Arial" w:hAnsi="Arial" w:cs="Arial"/>
                <w:sz w:val="18"/>
                <w:szCs w:val="18"/>
              </w:rPr>
            </w:pPr>
            <w:r>
              <w:rPr>
                <w:rFonts w:ascii="Arial" w:eastAsia="Arial" w:hAnsi="Arial" w:cs="Arial"/>
                <w:b/>
                <w:sz w:val="18"/>
                <w:szCs w:val="18"/>
              </w:rPr>
              <w:t>Máquinas, Equipamentos, Instrumentos e Ferramentas</w:t>
            </w:r>
          </w:p>
        </w:tc>
        <w:tc>
          <w:tcPr>
            <w:tcW w:w="5139" w:type="dxa"/>
            <w:tcBorders>
              <w:top w:val="single" w:sz="4" w:space="0" w:color="000000"/>
              <w:left w:val="single" w:sz="4" w:space="0" w:color="000000"/>
              <w:bottom w:val="single" w:sz="4" w:space="0" w:color="000000"/>
              <w:right w:val="single" w:sz="4" w:space="0" w:color="000000"/>
            </w:tcBorders>
          </w:tcPr>
          <w:p w14:paraId="6C27A723" w14:textId="77777777" w:rsidR="003D5687" w:rsidRDefault="003D5687">
            <w:pPr>
              <w:spacing w:line="254" w:lineRule="auto"/>
              <w:ind w:left="720"/>
              <w:rPr>
                <w:rFonts w:ascii="Arial" w:eastAsia="Arial" w:hAnsi="Arial" w:cs="Arial"/>
                <w:sz w:val="18"/>
                <w:szCs w:val="18"/>
              </w:rPr>
            </w:pPr>
          </w:p>
          <w:p w14:paraId="4843D3BD" w14:textId="77777777" w:rsidR="003D5687" w:rsidRDefault="003603AD">
            <w:pPr>
              <w:numPr>
                <w:ilvl w:val="0"/>
                <w:numId w:val="16"/>
              </w:numPr>
              <w:spacing w:line="254" w:lineRule="auto"/>
              <w:rPr>
                <w:rFonts w:ascii="Arial" w:eastAsia="Arial" w:hAnsi="Arial" w:cs="Arial"/>
                <w:sz w:val="18"/>
                <w:szCs w:val="18"/>
              </w:rPr>
            </w:pPr>
            <w:r>
              <w:rPr>
                <w:rFonts w:ascii="Arial" w:eastAsia="Arial" w:hAnsi="Arial" w:cs="Arial"/>
                <w:sz w:val="18"/>
                <w:szCs w:val="18"/>
              </w:rPr>
              <w:t>Computadores com acesso à internet equipados com programas de elaboração de planilhas e gráficos, edição de texto, vídeo e apresentação multimídia;</w:t>
            </w:r>
          </w:p>
          <w:p w14:paraId="6D1ED465" w14:textId="77777777" w:rsidR="003D5687" w:rsidRDefault="003603AD">
            <w:pPr>
              <w:numPr>
                <w:ilvl w:val="0"/>
                <w:numId w:val="16"/>
              </w:numPr>
              <w:spacing w:line="254" w:lineRule="auto"/>
              <w:rPr>
                <w:rFonts w:ascii="Arial" w:eastAsia="Arial" w:hAnsi="Arial" w:cs="Arial"/>
                <w:sz w:val="18"/>
                <w:szCs w:val="18"/>
              </w:rPr>
            </w:pPr>
            <w:r>
              <w:rPr>
                <w:rFonts w:ascii="Arial" w:eastAsia="Arial" w:hAnsi="Arial" w:cs="Arial"/>
                <w:sz w:val="18"/>
                <w:szCs w:val="18"/>
              </w:rPr>
              <w:t xml:space="preserve">Flip </w:t>
            </w:r>
            <w:proofErr w:type="spellStart"/>
            <w:r>
              <w:rPr>
                <w:rFonts w:ascii="Arial" w:eastAsia="Arial" w:hAnsi="Arial" w:cs="Arial"/>
                <w:sz w:val="18"/>
                <w:szCs w:val="18"/>
              </w:rPr>
              <w:t>chart</w:t>
            </w:r>
            <w:proofErr w:type="spellEnd"/>
            <w:r>
              <w:rPr>
                <w:rFonts w:ascii="Arial" w:eastAsia="Arial" w:hAnsi="Arial" w:cs="Arial"/>
                <w:sz w:val="18"/>
                <w:szCs w:val="18"/>
              </w:rPr>
              <w:t xml:space="preserve">, pincéis, </w:t>
            </w:r>
            <w:proofErr w:type="spellStart"/>
            <w:r>
              <w:rPr>
                <w:rFonts w:ascii="Arial" w:eastAsia="Arial" w:hAnsi="Arial" w:cs="Arial"/>
                <w:sz w:val="18"/>
                <w:szCs w:val="18"/>
              </w:rPr>
              <w:t>post-it</w:t>
            </w:r>
            <w:proofErr w:type="spellEnd"/>
            <w:r>
              <w:rPr>
                <w:rFonts w:ascii="Arial" w:eastAsia="Arial" w:hAnsi="Arial" w:cs="Arial"/>
                <w:sz w:val="18"/>
                <w:szCs w:val="18"/>
              </w:rPr>
              <w:t xml:space="preserve"> e material de escritório  </w:t>
            </w:r>
          </w:p>
          <w:p w14:paraId="52C7259E" w14:textId="77777777" w:rsidR="003D5687" w:rsidRDefault="003603AD">
            <w:pPr>
              <w:numPr>
                <w:ilvl w:val="0"/>
                <w:numId w:val="16"/>
              </w:numPr>
              <w:spacing w:line="254" w:lineRule="auto"/>
              <w:rPr>
                <w:rFonts w:ascii="Arial" w:eastAsia="Arial" w:hAnsi="Arial" w:cs="Arial"/>
                <w:sz w:val="18"/>
                <w:szCs w:val="18"/>
              </w:rPr>
            </w:pPr>
            <w:r>
              <w:rPr>
                <w:rFonts w:ascii="Arial" w:eastAsia="Arial" w:hAnsi="Arial" w:cs="Arial"/>
                <w:sz w:val="18"/>
                <w:szCs w:val="18"/>
              </w:rPr>
              <w:t>Kit multimídia (projetor, tela, computador, caixa de som)</w:t>
            </w:r>
          </w:p>
          <w:p w14:paraId="3CFB1336" w14:textId="77777777" w:rsidR="003D5687" w:rsidRDefault="003D5687">
            <w:pPr>
              <w:spacing w:line="254" w:lineRule="auto"/>
              <w:ind w:left="720"/>
              <w:rPr>
                <w:rFonts w:ascii="Arial" w:eastAsia="Arial" w:hAnsi="Arial" w:cs="Arial"/>
                <w:sz w:val="18"/>
                <w:szCs w:val="18"/>
              </w:rPr>
            </w:pPr>
          </w:p>
        </w:tc>
      </w:tr>
      <w:tr w:rsidR="003D5687" w14:paraId="13686057" w14:textId="77777777">
        <w:trPr>
          <w:trHeight w:val="408"/>
        </w:trPr>
        <w:tc>
          <w:tcPr>
            <w:tcW w:w="4611" w:type="dxa"/>
            <w:shd w:val="clear" w:color="auto" w:fill="auto"/>
            <w:vAlign w:val="center"/>
          </w:tcPr>
          <w:p w14:paraId="79AE6667" w14:textId="77777777" w:rsidR="003D5687" w:rsidRDefault="003603AD">
            <w:pPr>
              <w:rPr>
                <w:rFonts w:ascii="Arial" w:eastAsia="Arial" w:hAnsi="Arial" w:cs="Arial"/>
                <w:sz w:val="18"/>
                <w:szCs w:val="18"/>
              </w:rPr>
            </w:pPr>
            <w:r>
              <w:rPr>
                <w:rFonts w:ascii="Arial" w:eastAsia="Arial" w:hAnsi="Arial" w:cs="Arial"/>
                <w:b/>
                <w:sz w:val="18"/>
                <w:szCs w:val="18"/>
              </w:rPr>
              <w:t>Materiais</w:t>
            </w:r>
          </w:p>
        </w:tc>
        <w:tc>
          <w:tcPr>
            <w:tcW w:w="5139" w:type="dxa"/>
            <w:tcBorders>
              <w:top w:val="single" w:sz="4" w:space="0" w:color="000000"/>
              <w:left w:val="single" w:sz="4" w:space="0" w:color="000000"/>
              <w:bottom w:val="single" w:sz="4" w:space="0" w:color="000000"/>
              <w:right w:val="single" w:sz="4" w:space="0" w:color="000000"/>
            </w:tcBorders>
          </w:tcPr>
          <w:p w14:paraId="329B85CA" w14:textId="77777777" w:rsidR="003D5687" w:rsidRDefault="003603AD">
            <w:pPr>
              <w:numPr>
                <w:ilvl w:val="0"/>
                <w:numId w:val="16"/>
              </w:numPr>
              <w:spacing w:after="160" w:line="254" w:lineRule="auto"/>
              <w:rPr>
                <w:rFonts w:ascii="Arial" w:eastAsia="Arial" w:hAnsi="Arial" w:cs="Arial"/>
                <w:sz w:val="18"/>
                <w:szCs w:val="18"/>
              </w:rPr>
            </w:pPr>
            <w:r>
              <w:rPr>
                <w:rFonts w:ascii="Arial" w:eastAsia="Arial" w:hAnsi="Arial" w:cs="Arial"/>
                <w:sz w:val="18"/>
                <w:szCs w:val="18"/>
              </w:rPr>
              <w:t>Catálogos, Livros, Manuais, Canvas, Revistas, Vídeos e sites relacionados com a temática.</w:t>
            </w:r>
          </w:p>
        </w:tc>
      </w:tr>
      <w:tr w:rsidR="003D5687" w14:paraId="52844D9C" w14:textId="77777777">
        <w:trPr>
          <w:trHeight w:val="408"/>
        </w:trPr>
        <w:tc>
          <w:tcPr>
            <w:tcW w:w="4611" w:type="dxa"/>
            <w:tcBorders>
              <w:top w:val="single" w:sz="4" w:space="0" w:color="000000"/>
              <w:left w:val="single" w:sz="4" w:space="0" w:color="000000"/>
              <w:bottom w:val="single" w:sz="4" w:space="0" w:color="000000"/>
              <w:right w:val="single" w:sz="4" w:space="0" w:color="000000"/>
            </w:tcBorders>
            <w:vAlign w:val="center"/>
          </w:tcPr>
          <w:p w14:paraId="2644A7CC" w14:textId="77777777" w:rsidR="003D5687" w:rsidRDefault="003603AD">
            <w:pPr>
              <w:spacing w:before="40" w:after="40" w:line="276" w:lineRule="auto"/>
              <w:ind w:left="283" w:hanging="300"/>
              <w:jc w:val="center"/>
              <w:rPr>
                <w:rFonts w:ascii="Arial" w:eastAsia="Arial" w:hAnsi="Arial" w:cs="Arial"/>
                <w:b/>
                <w:sz w:val="18"/>
                <w:szCs w:val="18"/>
              </w:rPr>
            </w:pPr>
            <w:r>
              <w:rPr>
                <w:rFonts w:ascii="Arial" w:eastAsia="Arial" w:hAnsi="Arial" w:cs="Arial"/>
                <w:b/>
                <w:sz w:val="18"/>
                <w:szCs w:val="18"/>
              </w:rPr>
              <w:t>Bibliografia Básica</w:t>
            </w:r>
          </w:p>
        </w:tc>
        <w:tc>
          <w:tcPr>
            <w:tcW w:w="5139" w:type="dxa"/>
            <w:tcBorders>
              <w:top w:val="single" w:sz="4" w:space="0" w:color="000000"/>
              <w:left w:val="single" w:sz="4" w:space="0" w:color="000000"/>
              <w:bottom w:val="single" w:sz="4" w:space="0" w:color="000000"/>
              <w:right w:val="single" w:sz="4" w:space="0" w:color="000000"/>
            </w:tcBorders>
          </w:tcPr>
          <w:p w14:paraId="32E60DCF" w14:textId="77777777" w:rsidR="003D5687" w:rsidRDefault="003603AD">
            <w:pPr>
              <w:spacing w:line="254" w:lineRule="auto"/>
              <w:ind w:left="141"/>
              <w:rPr>
                <w:rFonts w:ascii="Arial" w:eastAsia="Arial" w:hAnsi="Arial" w:cs="Arial"/>
                <w:color w:val="212529"/>
                <w:sz w:val="18"/>
                <w:szCs w:val="18"/>
              </w:rPr>
            </w:pPr>
            <w:r>
              <w:rPr>
                <w:rFonts w:ascii="Arial" w:eastAsia="Arial" w:hAnsi="Arial" w:cs="Arial"/>
                <w:color w:val="212529"/>
                <w:sz w:val="18"/>
                <w:szCs w:val="18"/>
              </w:rPr>
              <w:t xml:space="preserve">MATOS, Felipe. </w:t>
            </w:r>
            <w:r>
              <w:rPr>
                <w:rFonts w:ascii="Arial" w:eastAsia="Arial" w:hAnsi="Arial" w:cs="Arial"/>
                <w:b/>
                <w:color w:val="212529"/>
                <w:sz w:val="18"/>
                <w:szCs w:val="18"/>
              </w:rPr>
              <w:t>10 mil startups: guia prático para começar a crescer um novo negócio baseado em tecnologia no Brasil</w:t>
            </w:r>
            <w:r>
              <w:rPr>
                <w:rFonts w:ascii="Arial" w:eastAsia="Arial" w:hAnsi="Arial" w:cs="Arial"/>
                <w:color w:val="212529"/>
                <w:sz w:val="18"/>
                <w:szCs w:val="18"/>
              </w:rPr>
              <w:t>. São Paulo (SP): Mariposa, 2017. 200 p. ISBN 9788594399007.</w:t>
            </w:r>
          </w:p>
          <w:p w14:paraId="3EAC89BA" w14:textId="77777777" w:rsidR="003D5687" w:rsidRDefault="003603AD">
            <w:pPr>
              <w:ind w:left="141"/>
              <w:rPr>
                <w:rFonts w:ascii="Arial" w:eastAsia="Arial" w:hAnsi="Arial" w:cs="Arial"/>
                <w:color w:val="212529"/>
                <w:sz w:val="18"/>
                <w:szCs w:val="18"/>
              </w:rPr>
            </w:pPr>
            <w:r>
              <w:rPr>
                <w:rFonts w:ascii="Arial" w:eastAsia="Arial" w:hAnsi="Arial" w:cs="Arial"/>
                <w:color w:val="212529"/>
                <w:sz w:val="18"/>
                <w:szCs w:val="18"/>
              </w:rPr>
              <w:t xml:space="preserve">RIES, Eric. </w:t>
            </w:r>
            <w:r>
              <w:rPr>
                <w:rFonts w:ascii="Arial" w:eastAsia="Arial" w:hAnsi="Arial" w:cs="Arial"/>
                <w:b/>
                <w:color w:val="212529"/>
                <w:sz w:val="18"/>
                <w:szCs w:val="18"/>
              </w:rPr>
              <w:t>A Startup Enxuta: Como os empreendedores atuais utilizam inovação contínua para criar empresas extremamente bem-sucedidas.</w:t>
            </w:r>
            <w:r>
              <w:rPr>
                <w:rFonts w:ascii="Arial" w:eastAsia="Arial" w:hAnsi="Arial" w:cs="Arial"/>
                <w:color w:val="212529"/>
                <w:sz w:val="18"/>
                <w:szCs w:val="18"/>
              </w:rPr>
              <w:t xml:space="preserve"> São Paulo: Leya Editora, 2012. Livraria Cultura. ISBN: 9788543108629</w:t>
            </w:r>
          </w:p>
          <w:p w14:paraId="7C2C8201" w14:textId="77777777" w:rsidR="003D5687" w:rsidRDefault="003603AD">
            <w:pPr>
              <w:spacing w:line="254" w:lineRule="auto"/>
              <w:ind w:left="141"/>
              <w:jc w:val="both"/>
              <w:rPr>
                <w:rFonts w:ascii="Arial" w:eastAsia="Arial" w:hAnsi="Arial" w:cs="Arial"/>
                <w:color w:val="212529"/>
                <w:sz w:val="18"/>
                <w:szCs w:val="18"/>
              </w:rPr>
            </w:pPr>
            <w:r>
              <w:rPr>
                <w:rFonts w:ascii="Arial" w:eastAsia="Arial" w:hAnsi="Arial" w:cs="Arial"/>
                <w:color w:val="212529"/>
                <w:sz w:val="18"/>
                <w:szCs w:val="18"/>
              </w:rPr>
              <w:t xml:space="preserve">SENAI. Departamento Regional de Santa Catarina. </w:t>
            </w:r>
            <w:r>
              <w:rPr>
                <w:rFonts w:ascii="Arial" w:eastAsia="Arial" w:hAnsi="Arial" w:cs="Arial"/>
                <w:b/>
                <w:color w:val="212529"/>
                <w:sz w:val="18"/>
                <w:szCs w:val="18"/>
              </w:rPr>
              <w:t>Projeto de Inovação</w:t>
            </w:r>
            <w:r>
              <w:rPr>
                <w:rFonts w:ascii="Arial" w:eastAsia="Arial" w:hAnsi="Arial" w:cs="Arial"/>
                <w:color w:val="212529"/>
                <w:sz w:val="18"/>
                <w:szCs w:val="18"/>
              </w:rPr>
              <w:t xml:space="preserve">. 1. ed. Brasília: SENAI/DN, 2023. E-book. (58 p.). ISBN 978-65-84921-01-6. Disponível em: </w:t>
            </w:r>
            <w:hyperlink r:id="rId9">
              <w:r>
                <w:rPr>
                  <w:rFonts w:ascii="Arial" w:eastAsia="Arial" w:hAnsi="Arial" w:cs="Arial"/>
                  <w:color w:val="0000FF"/>
                  <w:sz w:val="18"/>
                  <w:szCs w:val="18"/>
                  <w:u w:val="single"/>
                </w:rPr>
                <w:t>https://meusenai.senai.br/estante/</w:t>
              </w:r>
            </w:hyperlink>
            <w:r>
              <w:rPr>
                <w:rFonts w:ascii="Arial" w:eastAsia="Arial" w:hAnsi="Arial" w:cs="Arial"/>
                <w:color w:val="212529"/>
                <w:sz w:val="18"/>
                <w:szCs w:val="18"/>
              </w:rPr>
              <w:t>. Acesso: 20 set. 2024.</w:t>
            </w:r>
          </w:p>
        </w:tc>
      </w:tr>
      <w:tr w:rsidR="003D5687" w14:paraId="6C9366A6" w14:textId="77777777">
        <w:trPr>
          <w:trHeight w:val="408"/>
        </w:trPr>
        <w:tc>
          <w:tcPr>
            <w:tcW w:w="4611" w:type="dxa"/>
            <w:tcBorders>
              <w:top w:val="single" w:sz="4" w:space="0" w:color="000000"/>
              <w:left w:val="single" w:sz="4" w:space="0" w:color="000000"/>
              <w:bottom w:val="single" w:sz="4" w:space="0" w:color="000000"/>
              <w:right w:val="single" w:sz="4" w:space="0" w:color="000000"/>
            </w:tcBorders>
            <w:vAlign w:val="center"/>
          </w:tcPr>
          <w:p w14:paraId="38A22D38" w14:textId="77777777" w:rsidR="003D5687" w:rsidRDefault="003603AD">
            <w:pPr>
              <w:spacing w:before="40" w:after="40" w:line="276" w:lineRule="auto"/>
              <w:ind w:left="283" w:hanging="300"/>
              <w:jc w:val="center"/>
              <w:rPr>
                <w:rFonts w:ascii="Arial" w:eastAsia="Arial" w:hAnsi="Arial" w:cs="Arial"/>
                <w:b/>
                <w:sz w:val="18"/>
                <w:szCs w:val="18"/>
              </w:rPr>
            </w:pPr>
            <w:r>
              <w:rPr>
                <w:rFonts w:ascii="Arial" w:eastAsia="Arial" w:hAnsi="Arial" w:cs="Arial"/>
                <w:b/>
                <w:sz w:val="18"/>
                <w:szCs w:val="18"/>
              </w:rPr>
              <w:t>Bibliografia Complementar</w:t>
            </w:r>
          </w:p>
        </w:tc>
        <w:tc>
          <w:tcPr>
            <w:tcW w:w="5139" w:type="dxa"/>
            <w:tcBorders>
              <w:top w:val="single" w:sz="4" w:space="0" w:color="000000"/>
              <w:left w:val="single" w:sz="4" w:space="0" w:color="000000"/>
              <w:bottom w:val="single" w:sz="4" w:space="0" w:color="000000"/>
              <w:right w:val="single" w:sz="4" w:space="0" w:color="000000"/>
            </w:tcBorders>
          </w:tcPr>
          <w:p w14:paraId="40AD8520" w14:textId="77777777" w:rsidR="003D5687" w:rsidRDefault="003603AD">
            <w:pPr>
              <w:spacing w:line="254" w:lineRule="auto"/>
              <w:ind w:left="141"/>
              <w:rPr>
                <w:rFonts w:ascii="Arial" w:eastAsia="Arial" w:hAnsi="Arial" w:cs="Arial"/>
                <w:color w:val="212529"/>
                <w:sz w:val="18"/>
                <w:szCs w:val="18"/>
              </w:rPr>
            </w:pPr>
            <w:r>
              <w:rPr>
                <w:rFonts w:ascii="Arial" w:eastAsia="Arial" w:hAnsi="Arial" w:cs="Arial"/>
                <w:color w:val="212529"/>
                <w:sz w:val="18"/>
                <w:szCs w:val="18"/>
              </w:rPr>
              <w:t xml:space="preserve">CAETANO, Gustavo. </w:t>
            </w:r>
            <w:r>
              <w:rPr>
                <w:rFonts w:ascii="Arial" w:eastAsia="Arial" w:hAnsi="Arial" w:cs="Arial"/>
                <w:b/>
                <w:color w:val="212529"/>
                <w:sz w:val="18"/>
                <w:szCs w:val="18"/>
              </w:rPr>
              <w:t>Pense simples:</w:t>
            </w:r>
            <w:r>
              <w:rPr>
                <w:rFonts w:ascii="Arial" w:eastAsia="Arial" w:hAnsi="Arial" w:cs="Arial"/>
                <w:color w:val="212529"/>
                <w:sz w:val="18"/>
                <w:szCs w:val="18"/>
              </w:rPr>
              <w:t xml:space="preserve"> você só precisa dar o primeiro passo para ter um negócio ágil e inovador. São Paulo: Gente, 2017. 182 p. ISBN 9788545201458.</w:t>
            </w:r>
          </w:p>
          <w:p w14:paraId="5BD8F6EA" w14:textId="77777777" w:rsidR="003D5687" w:rsidRDefault="003603AD">
            <w:pPr>
              <w:spacing w:line="254" w:lineRule="auto"/>
              <w:ind w:left="141"/>
              <w:rPr>
                <w:rFonts w:ascii="Arial" w:eastAsia="Arial" w:hAnsi="Arial" w:cs="Arial"/>
                <w:color w:val="212529"/>
                <w:sz w:val="18"/>
                <w:szCs w:val="18"/>
              </w:rPr>
            </w:pPr>
            <w:r>
              <w:rPr>
                <w:rFonts w:ascii="Arial" w:eastAsia="Arial" w:hAnsi="Arial" w:cs="Arial"/>
                <w:color w:val="212529"/>
                <w:sz w:val="18"/>
                <w:szCs w:val="18"/>
              </w:rPr>
              <w:t xml:space="preserve">KEELEY, Larry et al. </w:t>
            </w:r>
            <w:r>
              <w:rPr>
                <w:rFonts w:ascii="Arial" w:eastAsia="Arial" w:hAnsi="Arial" w:cs="Arial"/>
                <w:b/>
                <w:color w:val="212529"/>
                <w:sz w:val="18"/>
                <w:szCs w:val="18"/>
              </w:rPr>
              <w:t>Dez tipos de inovação: a disciplina de criação de avanços de ruptura.</w:t>
            </w:r>
            <w:r>
              <w:rPr>
                <w:rFonts w:ascii="Arial" w:eastAsia="Arial" w:hAnsi="Arial" w:cs="Arial"/>
                <w:color w:val="212529"/>
                <w:sz w:val="18"/>
                <w:szCs w:val="18"/>
              </w:rPr>
              <w:t xml:space="preserve"> São Paulo: DVS, 2015. </w:t>
            </w:r>
            <w:proofErr w:type="spellStart"/>
            <w:r>
              <w:rPr>
                <w:rFonts w:ascii="Arial" w:eastAsia="Arial" w:hAnsi="Arial" w:cs="Arial"/>
                <w:color w:val="212529"/>
                <w:sz w:val="18"/>
                <w:szCs w:val="18"/>
              </w:rPr>
              <w:t>xv</w:t>
            </w:r>
            <w:proofErr w:type="spellEnd"/>
            <w:r>
              <w:rPr>
                <w:rFonts w:ascii="Arial" w:eastAsia="Arial" w:hAnsi="Arial" w:cs="Arial"/>
                <w:color w:val="212529"/>
                <w:sz w:val="18"/>
                <w:szCs w:val="18"/>
              </w:rPr>
              <w:t>, 263 p. ISBN 9788582890844.</w:t>
            </w:r>
          </w:p>
          <w:p w14:paraId="2D854421" w14:textId="77777777" w:rsidR="003D5687" w:rsidRDefault="003603AD">
            <w:pPr>
              <w:spacing w:line="254" w:lineRule="auto"/>
              <w:ind w:left="141"/>
              <w:rPr>
                <w:rFonts w:ascii="Arial" w:eastAsia="Arial" w:hAnsi="Arial" w:cs="Arial"/>
                <w:color w:val="212529"/>
                <w:sz w:val="18"/>
                <w:szCs w:val="18"/>
              </w:rPr>
            </w:pPr>
            <w:r>
              <w:rPr>
                <w:rFonts w:ascii="Arial" w:eastAsia="Arial" w:hAnsi="Arial" w:cs="Arial"/>
                <w:color w:val="212529"/>
                <w:sz w:val="18"/>
                <w:szCs w:val="18"/>
              </w:rPr>
              <w:t xml:space="preserve">OSTERWALDER, Alexander; PIGNEUR, Yves. </w:t>
            </w:r>
            <w:r>
              <w:rPr>
                <w:rFonts w:ascii="Arial" w:eastAsia="Arial" w:hAnsi="Arial" w:cs="Arial"/>
                <w:b/>
                <w:color w:val="212529"/>
                <w:sz w:val="18"/>
                <w:szCs w:val="18"/>
              </w:rPr>
              <w:t xml:space="preserve">Business model </w:t>
            </w:r>
            <w:proofErr w:type="spellStart"/>
            <w:r>
              <w:rPr>
                <w:rFonts w:ascii="Arial" w:eastAsia="Arial" w:hAnsi="Arial" w:cs="Arial"/>
                <w:b/>
                <w:color w:val="212529"/>
                <w:sz w:val="18"/>
                <w:szCs w:val="18"/>
              </w:rPr>
              <w:t>generation</w:t>
            </w:r>
            <w:proofErr w:type="spellEnd"/>
            <w:r>
              <w:rPr>
                <w:rFonts w:ascii="Arial" w:eastAsia="Arial" w:hAnsi="Arial" w:cs="Arial"/>
                <w:b/>
                <w:color w:val="212529"/>
                <w:sz w:val="18"/>
                <w:szCs w:val="18"/>
              </w:rPr>
              <w:t xml:space="preserve">: inovação em modelos de </w:t>
            </w:r>
            <w:proofErr w:type="gramStart"/>
            <w:r>
              <w:rPr>
                <w:rFonts w:ascii="Arial" w:eastAsia="Arial" w:hAnsi="Arial" w:cs="Arial"/>
                <w:b/>
                <w:color w:val="212529"/>
                <w:sz w:val="18"/>
                <w:szCs w:val="18"/>
              </w:rPr>
              <w:t>negócios :</w:t>
            </w:r>
            <w:proofErr w:type="gramEnd"/>
            <w:r>
              <w:rPr>
                <w:rFonts w:ascii="Arial" w:eastAsia="Arial" w:hAnsi="Arial" w:cs="Arial"/>
                <w:b/>
                <w:color w:val="212529"/>
                <w:sz w:val="18"/>
                <w:szCs w:val="18"/>
              </w:rPr>
              <w:t xml:space="preserve"> um manual para visionários, inovadores e revolucionários.</w:t>
            </w:r>
            <w:r>
              <w:rPr>
                <w:rFonts w:ascii="Arial" w:eastAsia="Arial" w:hAnsi="Arial" w:cs="Arial"/>
                <w:color w:val="212529"/>
                <w:sz w:val="18"/>
                <w:szCs w:val="18"/>
              </w:rPr>
              <w:t xml:space="preserve"> Rio de Janeiro (RJ): Alta Books, 2011. 278 p. ISBN 9788576085508.</w:t>
            </w:r>
          </w:p>
        </w:tc>
      </w:tr>
    </w:tbl>
    <w:p w14:paraId="6DD5E523" w14:textId="77777777" w:rsidR="003D5687" w:rsidRDefault="003603AD">
      <w:pPr>
        <w:spacing w:line="360" w:lineRule="auto"/>
        <w:rPr>
          <w:rFonts w:ascii="Arial" w:eastAsia="Arial" w:hAnsi="Arial" w:cs="Arial"/>
          <w:b/>
          <w:smallCaps/>
          <w:sz w:val="20"/>
          <w:szCs w:val="20"/>
        </w:rPr>
      </w:pPr>
      <w:r>
        <w:br w:type="page"/>
      </w:r>
    </w:p>
    <w:p w14:paraId="41C47337" w14:textId="77777777" w:rsidR="003D5687" w:rsidRDefault="003D5687"/>
    <w:tbl>
      <w:tblPr>
        <w:tblStyle w:val="affffffffffff"/>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2198"/>
        <w:gridCol w:w="5445"/>
        <w:gridCol w:w="6"/>
      </w:tblGrid>
      <w:tr w:rsidR="003D5687" w14:paraId="0B22FE73" w14:textId="77777777">
        <w:trPr>
          <w:trHeight w:val="340"/>
          <w:jc w:val="center"/>
        </w:trPr>
        <w:tc>
          <w:tcPr>
            <w:tcW w:w="10200" w:type="dxa"/>
            <w:gridSpan w:val="4"/>
            <w:tcBorders>
              <w:top w:val="single" w:sz="4" w:space="0" w:color="000000"/>
              <w:left w:val="single" w:sz="4" w:space="0" w:color="000000"/>
              <w:bottom w:val="single" w:sz="4" w:space="0" w:color="000000"/>
              <w:right w:val="single" w:sz="4" w:space="0" w:color="000000"/>
            </w:tcBorders>
            <w:shd w:val="clear" w:color="auto" w:fill="DEEBF6"/>
          </w:tcPr>
          <w:p w14:paraId="2884D66E" w14:textId="77777777" w:rsidR="003D5687" w:rsidRDefault="003603AD">
            <w:pPr>
              <w:ind w:left="607"/>
              <w:jc w:val="center"/>
              <w:rPr>
                <w:rFonts w:ascii="Arial" w:eastAsia="Arial" w:hAnsi="Arial" w:cs="Arial"/>
                <w:b/>
                <w:color w:val="0070C0"/>
                <w:sz w:val="18"/>
                <w:szCs w:val="18"/>
              </w:rPr>
            </w:pPr>
            <w:bookmarkStart w:id="23" w:name="_heading=h.4f1mdlm" w:colFirst="0" w:colLast="0"/>
            <w:bookmarkEnd w:id="23"/>
            <w:r>
              <w:rPr>
                <w:rFonts w:ascii="Arial" w:eastAsia="Arial" w:hAnsi="Arial" w:cs="Arial"/>
                <w:b/>
                <w:color w:val="0070C0"/>
                <w:sz w:val="18"/>
                <w:szCs w:val="18"/>
              </w:rPr>
              <w:t>MÓDULO INTRODUTÓRIO</w:t>
            </w:r>
          </w:p>
        </w:tc>
      </w:tr>
      <w:tr w:rsidR="003D5687" w14:paraId="7C8C8EFD" w14:textId="77777777">
        <w:trPr>
          <w:trHeight w:val="340"/>
          <w:jc w:val="center"/>
        </w:trPr>
        <w:tc>
          <w:tcPr>
            <w:tcW w:w="10200" w:type="dxa"/>
            <w:gridSpan w:val="4"/>
            <w:tcBorders>
              <w:top w:val="single" w:sz="4" w:space="0" w:color="000000"/>
              <w:left w:val="single" w:sz="4" w:space="0" w:color="000000"/>
              <w:bottom w:val="single" w:sz="4" w:space="0" w:color="000000"/>
              <w:right w:val="single" w:sz="4" w:space="0" w:color="000000"/>
            </w:tcBorders>
            <w:shd w:val="clear" w:color="auto" w:fill="DEEBF6"/>
          </w:tcPr>
          <w:p w14:paraId="58883600" w14:textId="77777777" w:rsidR="003D5687" w:rsidRDefault="003603AD">
            <w:pPr>
              <w:pBdr>
                <w:top w:val="nil"/>
                <w:left w:val="nil"/>
                <w:bottom w:val="nil"/>
                <w:right w:val="nil"/>
                <w:between w:val="nil"/>
              </w:pBdr>
              <w:rPr>
                <w:color w:val="000000"/>
              </w:rPr>
            </w:pPr>
            <w:r>
              <w:rPr>
                <w:rFonts w:ascii="Arial" w:eastAsia="Arial" w:hAnsi="Arial" w:cs="Arial"/>
                <w:b/>
                <w:color w:val="0070C0"/>
                <w:sz w:val="18"/>
                <w:szCs w:val="18"/>
              </w:rPr>
              <w:t xml:space="preserve">UNIDADE CURRICULAR:  </w:t>
            </w:r>
            <w:r>
              <w:rPr>
                <w:rFonts w:ascii="Arial" w:eastAsia="Arial" w:hAnsi="Arial" w:cs="Arial"/>
                <w:b/>
                <w:color w:val="000000"/>
                <w:sz w:val="18"/>
                <w:szCs w:val="18"/>
              </w:rPr>
              <w:t>Leitura e Interpretação de Desenho Técnico</w:t>
            </w:r>
          </w:p>
        </w:tc>
      </w:tr>
      <w:tr w:rsidR="003D5687" w14:paraId="0BFF2FFA" w14:textId="77777777">
        <w:trPr>
          <w:trHeight w:val="340"/>
          <w:jc w:val="center"/>
        </w:trPr>
        <w:tc>
          <w:tcPr>
            <w:tcW w:w="10200" w:type="dxa"/>
            <w:gridSpan w:val="4"/>
            <w:tcBorders>
              <w:top w:val="single" w:sz="4" w:space="0" w:color="000000"/>
              <w:left w:val="single" w:sz="4" w:space="0" w:color="000000"/>
              <w:bottom w:val="single" w:sz="4" w:space="0" w:color="000000"/>
              <w:right w:val="single" w:sz="4" w:space="0" w:color="000000"/>
            </w:tcBorders>
          </w:tcPr>
          <w:p w14:paraId="37567CD1" w14:textId="77777777" w:rsidR="003D5687" w:rsidRDefault="003603AD">
            <w:pPr>
              <w:rPr>
                <w:rFonts w:ascii="Arial" w:eastAsia="Arial" w:hAnsi="Arial" w:cs="Arial"/>
                <w:sz w:val="18"/>
                <w:szCs w:val="18"/>
              </w:rPr>
            </w:pPr>
            <w:r>
              <w:rPr>
                <w:rFonts w:ascii="Arial" w:eastAsia="Arial" w:hAnsi="Arial" w:cs="Arial"/>
                <w:b/>
                <w:sz w:val="18"/>
                <w:szCs w:val="18"/>
              </w:rPr>
              <w:t>Carga Horária:</w:t>
            </w:r>
            <w:r>
              <w:rPr>
                <w:rFonts w:ascii="Arial" w:eastAsia="Arial" w:hAnsi="Arial" w:cs="Arial"/>
                <w:sz w:val="18"/>
                <w:szCs w:val="18"/>
              </w:rPr>
              <w:t xml:space="preserve"> 40 h</w:t>
            </w:r>
          </w:p>
        </w:tc>
      </w:tr>
      <w:tr w:rsidR="003D5687" w14:paraId="50040523" w14:textId="77777777">
        <w:trPr>
          <w:trHeight w:val="340"/>
          <w:jc w:val="center"/>
        </w:trPr>
        <w:tc>
          <w:tcPr>
            <w:tcW w:w="10200" w:type="dxa"/>
            <w:gridSpan w:val="4"/>
            <w:tcBorders>
              <w:top w:val="single" w:sz="4" w:space="0" w:color="000000"/>
              <w:left w:val="single" w:sz="4" w:space="0" w:color="000000"/>
              <w:bottom w:val="nil"/>
              <w:right w:val="single" w:sz="4" w:space="0" w:color="000000"/>
            </w:tcBorders>
          </w:tcPr>
          <w:p w14:paraId="57E03953" w14:textId="77777777" w:rsidR="003D5687" w:rsidRDefault="003603AD">
            <w:pPr>
              <w:pBdr>
                <w:top w:val="nil"/>
                <w:left w:val="nil"/>
                <w:bottom w:val="nil"/>
                <w:right w:val="nil"/>
                <w:between w:val="nil"/>
              </w:pBdr>
              <w:jc w:val="both"/>
              <w:rPr>
                <w:color w:val="000000"/>
              </w:rPr>
            </w:pPr>
            <w:r>
              <w:rPr>
                <w:rFonts w:ascii="Arial" w:eastAsia="Arial" w:hAnsi="Arial" w:cs="Arial"/>
                <w:b/>
                <w:color w:val="000000"/>
                <w:sz w:val="18"/>
                <w:szCs w:val="18"/>
              </w:rPr>
              <w:t xml:space="preserve">Função: </w:t>
            </w:r>
            <w:r>
              <w:rPr>
                <w:rFonts w:ascii="Arial" w:eastAsia="Arial" w:hAnsi="Arial" w:cs="Arial"/>
                <w:color w:val="000000"/>
                <w:sz w:val="18"/>
                <w:szCs w:val="18"/>
              </w:rPr>
              <w:t>Executar as atividades operacionais na produção industrial, seguindo Procedimentos e Normas Técnicas, de Qualidade, de Segurança, Saúde e Sustentabilidade.</w:t>
            </w:r>
          </w:p>
        </w:tc>
      </w:tr>
      <w:tr w:rsidR="003D5687" w14:paraId="24493357" w14:textId="77777777">
        <w:trPr>
          <w:trHeight w:val="111"/>
          <w:jc w:val="center"/>
        </w:trPr>
        <w:tc>
          <w:tcPr>
            <w:tcW w:w="10200" w:type="dxa"/>
            <w:gridSpan w:val="4"/>
            <w:tcBorders>
              <w:top w:val="nil"/>
              <w:left w:val="single" w:sz="4" w:space="0" w:color="000000"/>
              <w:bottom w:val="single" w:sz="4" w:space="0" w:color="000000"/>
              <w:right w:val="single" w:sz="4" w:space="0" w:color="000000"/>
            </w:tcBorders>
          </w:tcPr>
          <w:p w14:paraId="4545DD57" w14:textId="77777777" w:rsidR="003D5687" w:rsidRDefault="003D5687">
            <w:pPr>
              <w:jc w:val="both"/>
              <w:rPr>
                <w:rFonts w:ascii="Arial" w:eastAsia="Arial" w:hAnsi="Arial" w:cs="Arial"/>
                <w:sz w:val="18"/>
                <w:szCs w:val="18"/>
              </w:rPr>
            </w:pPr>
          </w:p>
        </w:tc>
      </w:tr>
      <w:tr w:rsidR="003D5687" w14:paraId="5D74AA52" w14:textId="77777777">
        <w:trPr>
          <w:trHeight w:val="742"/>
          <w:jc w:val="center"/>
        </w:trPr>
        <w:tc>
          <w:tcPr>
            <w:tcW w:w="10200" w:type="dxa"/>
            <w:gridSpan w:val="4"/>
            <w:tcBorders>
              <w:top w:val="single" w:sz="4" w:space="0" w:color="000000"/>
              <w:left w:val="single" w:sz="4" w:space="0" w:color="000000"/>
              <w:bottom w:val="single" w:sz="4" w:space="0" w:color="000000"/>
              <w:right w:val="single" w:sz="4" w:space="0" w:color="000000"/>
            </w:tcBorders>
          </w:tcPr>
          <w:p w14:paraId="27435731" w14:textId="77777777" w:rsidR="003D5687" w:rsidRDefault="003603AD">
            <w:pPr>
              <w:pBdr>
                <w:top w:val="nil"/>
                <w:left w:val="nil"/>
                <w:bottom w:val="nil"/>
                <w:right w:val="nil"/>
                <w:between w:val="nil"/>
              </w:pBdr>
              <w:jc w:val="both"/>
              <w:rPr>
                <w:color w:val="000000"/>
              </w:rPr>
            </w:pPr>
            <w:r>
              <w:rPr>
                <w:rFonts w:ascii="Arial" w:eastAsia="Arial" w:hAnsi="Arial" w:cs="Arial"/>
                <w:b/>
                <w:color w:val="000000"/>
                <w:sz w:val="18"/>
                <w:szCs w:val="18"/>
              </w:rPr>
              <w:t>Objetivo Geral:</w:t>
            </w:r>
            <w:r>
              <w:rPr>
                <w:rFonts w:ascii="Arial" w:eastAsia="Arial" w:hAnsi="Arial" w:cs="Arial"/>
                <w:color w:val="000000"/>
                <w:sz w:val="18"/>
                <w:szCs w:val="18"/>
              </w:rPr>
              <w:t xml:space="preserve"> Promover o desenvolvimento de capacidades técnicas e socioemocionais, referentes à leitura e interpretação de desenhos técnicos inerentes à produção industrial.</w:t>
            </w:r>
          </w:p>
        </w:tc>
      </w:tr>
      <w:tr w:rsidR="003D5687" w14:paraId="0A00DBB8" w14:textId="77777777">
        <w:trPr>
          <w:gridAfter w:val="1"/>
          <w:wAfter w:w="6" w:type="dxa"/>
          <w:trHeight w:val="340"/>
          <w:jc w:val="center"/>
        </w:trPr>
        <w:tc>
          <w:tcPr>
            <w:tcW w:w="10194" w:type="dxa"/>
            <w:gridSpan w:val="3"/>
            <w:tcBorders>
              <w:top w:val="single" w:sz="4" w:space="0" w:color="000000"/>
              <w:left w:val="single" w:sz="4" w:space="0" w:color="000000"/>
              <w:bottom w:val="single" w:sz="4" w:space="0" w:color="000000"/>
              <w:right w:val="single" w:sz="4" w:space="0" w:color="000000"/>
            </w:tcBorders>
            <w:shd w:val="clear" w:color="auto" w:fill="DEEBF6"/>
          </w:tcPr>
          <w:p w14:paraId="5FB6FC7B" w14:textId="77777777" w:rsidR="003D5687" w:rsidRDefault="003603AD">
            <w:pPr>
              <w:jc w:val="center"/>
              <w:rPr>
                <w:rFonts w:ascii="Arial" w:eastAsia="Arial" w:hAnsi="Arial" w:cs="Arial"/>
                <w:b/>
                <w:color w:val="0070C0"/>
                <w:sz w:val="18"/>
                <w:szCs w:val="18"/>
              </w:rPr>
            </w:pPr>
            <w:r>
              <w:rPr>
                <w:rFonts w:ascii="Arial" w:eastAsia="Arial" w:hAnsi="Arial" w:cs="Arial"/>
                <w:b/>
                <w:color w:val="0070C0"/>
                <w:sz w:val="18"/>
                <w:szCs w:val="18"/>
              </w:rPr>
              <w:t>CONTEÚDOS FORMATIVOS</w:t>
            </w:r>
          </w:p>
        </w:tc>
      </w:tr>
      <w:tr w:rsidR="003D5687" w14:paraId="5D4A25AE" w14:textId="77777777">
        <w:trPr>
          <w:gridAfter w:val="1"/>
          <w:wAfter w:w="6" w:type="dxa"/>
          <w:trHeight w:val="340"/>
          <w:jc w:val="center"/>
        </w:trPr>
        <w:tc>
          <w:tcPr>
            <w:tcW w:w="4749" w:type="dxa"/>
            <w:gridSpan w:val="2"/>
            <w:tcBorders>
              <w:top w:val="single" w:sz="4" w:space="0" w:color="000000"/>
              <w:left w:val="single" w:sz="4" w:space="0" w:color="000000"/>
              <w:bottom w:val="single" w:sz="4" w:space="0" w:color="000000"/>
              <w:right w:val="single" w:sz="4" w:space="0" w:color="000000"/>
            </w:tcBorders>
            <w:shd w:val="clear" w:color="auto" w:fill="DEEBF6"/>
          </w:tcPr>
          <w:p w14:paraId="5DF9DDEF" w14:textId="77777777" w:rsidR="003D5687" w:rsidRDefault="003603AD">
            <w:pPr>
              <w:jc w:val="center"/>
              <w:rPr>
                <w:rFonts w:ascii="Arial" w:eastAsia="Arial" w:hAnsi="Arial" w:cs="Arial"/>
                <w:b/>
                <w:color w:val="0070C0"/>
                <w:sz w:val="18"/>
                <w:szCs w:val="18"/>
              </w:rPr>
            </w:pPr>
            <w:r>
              <w:rPr>
                <w:rFonts w:ascii="Arial" w:eastAsia="Arial" w:hAnsi="Arial" w:cs="Arial"/>
                <w:b/>
                <w:color w:val="0070C0"/>
                <w:sz w:val="18"/>
                <w:szCs w:val="18"/>
              </w:rPr>
              <w:t>Capacidades Básicas</w:t>
            </w:r>
          </w:p>
        </w:tc>
        <w:tc>
          <w:tcPr>
            <w:tcW w:w="5445" w:type="dxa"/>
            <w:tcBorders>
              <w:top w:val="single" w:sz="4" w:space="0" w:color="000000"/>
              <w:left w:val="single" w:sz="4" w:space="0" w:color="000000"/>
              <w:bottom w:val="single" w:sz="4" w:space="0" w:color="000000"/>
              <w:right w:val="single" w:sz="4" w:space="0" w:color="000000"/>
            </w:tcBorders>
            <w:shd w:val="clear" w:color="auto" w:fill="DEEBF6"/>
          </w:tcPr>
          <w:p w14:paraId="55C40D96" w14:textId="77777777" w:rsidR="003D5687" w:rsidRDefault="003603AD">
            <w:pPr>
              <w:jc w:val="center"/>
              <w:rPr>
                <w:rFonts w:ascii="Arial" w:eastAsia="Arial" w:hAnsi="Arial" w:cs="Arial"/>
                <w:b/>
                <w:color w:val="0070C0"/>
                <w:sz w:val="18"/>
                <w:szCs w:val="18"/>
              </w:rPr>
            </w:pPr>
            <w:r>
              <w:rPr>
                <w:rFonts w:ascii="Arial" w:eastAsia="Arial" w:hAnsi="Arial" w:cs="Arial"/>
                <w:b/>
                <w:color w:val="0070C0"/>
                <w:sz w:val="18"/>
                <w:szCs w:val="18"/>
              </w:rPr>
              <w:t>Conhecimentos</w:t>
            </w:r>
          </w:p>
        </w:tc>
      </w:tr>
      <w:tr w:rsidR="003D5687" w14:paraId="46EE4DCD" w14:textId="77777777">
        <w:trPr>
          <w:gridAfter w:val="1"/>
          <w:wAfter w:w="6" w:type="dxa"/>
          <w:jc w:val="center"/>
        </w:trPr>
        <w:tc>
          <w:tcPr>
            <w:tcW w:w="4749" w:type="dxa"/>
            <w:gridSpan w:val="2"/>
            <w:tcBorders>
              <w:top w:val="single" w:sz="4" w:space="0" w:color="000000"/>
              <w:left w:val="single" w:sz="4" w:space="0" w:color="000000"/>
              <w:bottom w:val="single" w:sz="4" w:space="0" w:color="000000"/>
              <w:right w:val="single" w:sz="4" w:space="0" w:color="000000"/>
            </w:tcBorders>
          </w:tcPr>
          <w:p w14:paraId="00947D86" w14:textId="77777777" w:rsidR="003D5687" w:rsidRDefault="003603AD">
            <w:pPr>
              <w:widowControl w:val="0"/>
              <w:numPr>
                <w:ilvl w:val="0"/>
                <w:numId w:val="25"/>
              </w:numPr>
              <w:tabs>
                <w:tab w:val="left" w:pos="771"/>
              </w:tabs>
              <w:spacing w:after="80"/>
              <w:ind w:left="312" w:right="108" w:hanging="284"/>
              <w:jc w:val="both"/>
              <w:rPr>
                <w:rFonts w:ascii="Arial" w:eastAsia="Arial" w:hAnsi="Arial" w:cs="Arial"/>
                <w:color w:val="000000"/>
                <w:sz w:val="18"/>
                <w:szCs w:val="18"/>
              </w:rPr>
            </w:pPr>
            <w:r>
              <w:rPr>
                <w:rFonts w:ascii="Arial" w:eastAsia="Arial" w:hAnsi="Arial" w:cs="Arial"/>
                <w:color w:val="000000"/>
                <w:sz w:val="18"/>
                <w:szCs w:val="18"/>
              </w:rPr>
              <w:t>Identificar os elementos constitutivos de desenhos técnicos mecânicos (simbologias, linhas, vistas). </w:t>
            </w:r>
          </w:p>
        </w:tc>
        <w:tc>
          <w:tcPr>
            <w:tcW w:w="5445" w:type="dxa"/>
            <w:tcBorders>
              <w:top w:val="single" w:sz="4" w:space="0" w:color="000000"/>
              <w:left w:val="single" w:sz="4" w:space="0" w:color="000000"/>
              <w:bottom w:val="single" w:sz="4" w:space="0" w:color="000000"/>
              <w:right w:val="single" w:sz="4" w:space="0" w:color="000000"/>
            </w:tcBorders>
            <w:vAlign w:val="center"/>
          </w:tcPr>
          <w:p w14:paraId="5BA03414" w14:textId="77777777" w:rsidR="003D5687" w:rsidRDefault="003603AD">
            <w:pPr>
              <w:numPr>
                <w:ilvl w:val="0"/>
                <w:numId w:val="36"/>
              </w:num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Introdução ao desenho mecânico </w:t>
            </w:r>
          </w:p>
          <w:p w14:paraId="2BFAB829" w14:textId="77777777" w:rsidR="003D5687" w:rsidRDefault="003603AD">
            <w:pPr>
              <w:pBdr>
                <w:top w:val="nil"/>
                <w:left w:val="nil"/>
                <w:bottom w:val="nil"/>
                <w:right w:val="nil"/>
                <w:between w:val="nil"/>
              </w:pBdr>
              <w:ind w:left="720"/>
              <w:rPr>
                <w:rFonts w:ascii="Arial" w:eastAsia="Arial" w:hAnsi="Arial" w:cs="Arial"/>
                <w:color w:val="000000"/>
                <w:sz w:val="18"/>
                <w:szCs w:val="18"/>
              </w:rPr>
            </w:pPr>
            <w:proofErr w:type="gramStart"/>
            <w:r>
              <w:rPr>
                <w:rFonts w:ascii="Arial" w:eastAsia="Arial" w:hAnsi="Arial" w:cs="Arial"/>
                <w:color w:val="000000"/>
                <w:sz w:val="18"/>
                <w:szCs w:val="18"/>
              </w:rPr>
              <w:t>1.1  Importância</w:t>
            </w:r>
            <w:proofErr w:type="gramEnd"/>
            <w:r>
              <w:rPr>
                <w:rFonts w:ascii="Arial" w:eastAsia="Arial" w:hAnsi="Arial" w:cs="Arial"/>
                <w:color w:val="000000"/>
                <w:sz w:val="18"/>
                <w:szCs w:val="18"/>
              </w:rPr>
              <w:t> </w:t>
            </w:r>
          </w:p>
          <w:p w14:paraId="4C77DA7B" w14:textId="77777777" w:rsidR="003D5687" w:rsidRDefault="003603AD">
            <w:pPr>
              <w:pBdr>
                <w:top w:val="nil"/>
                <w:left w:val="nil"/>
                <w:bottom w:val="nil"/>
                <w:right w:val="nil"/>
                <w:between w:val="nil"/>
              </w:pBdr>
              <w:ind w:left="720"/>
              <w:rPr>
                <w:rFonts w:ascii="Arial" w:eastAsia="Arial" w:hAnsi="Arial" w:cs="Arial"/>
                <w:color w:val="000000"/>
                <w:sz w:val="18"/>
                <w:szCs w:val="18"/>
              </w:rPr>
            </w:pPr>
            <w:proofErr w:type="gramStart"/>
            <w:r>
              <w:rPr>
                <w:rFonts w:ascii="Arial" w:eastAsia="Arial" w:hAnsi="Arial" w:cs="Arial"/>
                <w:color w:val="000000"/>
                <w:sz w:val="18"/>
                <w:szCs w:val="18"/>
              </w:rPr>
              <w:t>1.2  Normas</w:t>
            </w:r>
            <w:proofErr w:type="gramEnd"/>
            <w:r>
              <w:rPr>
                <w:rFonts w:ascii="Arial" w:eastAsia="Arial" w:hAnsi="Arial" w:cs="Arial"/>
                <w:color w:val="000000"/>
                <w:sz w:val="18"/>
                <w:szCs w:val="18"/>
              </w:rPr>
              <w:t xml:space="preserve"> aplicadas ao desenho mecânico </w:t>
            </w:r>
          </w:p>
          <w:p w14:paraId="2D057581" w14:textId="77777777" w:rsidR="003D5687" w:rsidRDefault="003603AD">
            <w:pPr>
              <w:pBdr>
                <w:top w:val="nil"/>
                <w:left w:val="nil"/>
                <w:bottom w:val="nil"/>
                <w:right w:val="nil"/>
                <w:between w:val="nil"/>
              </w:pBdr>
              <w:ind w:left="720"/>
              <w:rPr>
                <w:rFonts w:ascii="Arial" w:eastAsia="Arial" w:hAnsi="Arial" w:cs="Arial"/>
                <w:color w:val="000000"/>
                <w:sz w:val="18"/>
                <w:szCs w:val="18"/>
              </w:rPr>
            </w:pPr>
            <w:proofErr w:type="gramStart"/>
            <w:r>
              <w:rPr>
                <w:rFonts w:ascii="Arial" w:eastAsia="Arial" w:hAnsi="Arial" w:cs="Arial"/>
                <w:color w:val="000000"/>
                <w:sz w:val="18"/>
                <w:szCs w:val="18"/>
              </w:rPr>
              <w:t>1.3  Instrumentos</w:t>
            </w:r>
            <w:proofErr w:type="gramEnd"/>
          </w:p>
          <w:p w14:paraId="4579A104" w14:textId="77777777" w:rsidR="003D5687" w:rsidRDefault="003603AD">
            <w:pPr>
              <w:pBdr>
                <w:top w:val="nil"/>
                <w:left w:val="nil"/>
                <w:bottom w:val="nil"/>
                <w:right w:val="nil"/>
                <w:between w:val="nil"/>
              </w:pBdr>
              <w:ind w:left="720"/>
              <w:rPr>
                <w:rFonts w:ascii="Arial" w:eastAsia="Arial" w:hAnsi="Arial" w:cs="Arial"/>
                <w:color w:val="000000"/>
                <w:sz w:val="18"/>
                <w:szCs w:val="18"/>
              </w:rPr>
            </w:pPr>
            <w:r>
              <w:rPr>
                <w:rFonts w:ascii="Arial" w:eastAsia="Arial" w:hAnsi="Arial" w:cs="Arial"/>
                <w:color w:val="000000"/>
                <w:sz w:val="18"/>
                <w:szCs w:val="18"/>
              </w:rPr>
              <w:t>1.4   Introdução a desenho geométrico</w:t>
            </w:r>
          </w:p>
          <w:p w14:paraId="6622F769" w14:textId="77777777" w:rsidR="003D5687" w:rsidRDefault="003603AD">
            <w:pPr>
              <w:pBdr>
                <w:top w:val="nil"/>
                <w:left w:val="nil"/>
                <w:bottom w:val="nil"/>
                <w:right w:val="nil"/>
                <w:between w:val="nil"/>
              </w:pBdr>
              <w:ind w:left="720"/>
              <w:rPr>
                <w:rFonts w:ascii="Arial" w:eastAsia="Arial" w:hAnsi="Arial" w:cs="Arial"/>
                <w:color w:val="000000"/>
                <w:sz w:val="18"/>
                <w:szCs w:val="18"/>
              </w:rPr>
            </w:pPr>
            <w:r>
              <w:rPr>
                <w:rFonts w:ascii="Arial" w:eastAsia="Arial" w:hAnsi="Arial" w:cs="Arial"/>
                <w:color w:val="000000"/>
                <w:sz w:val="18"/>
                <w:szCs w:val="18"/>
              </w:rPr>
              <w:t>1.5   Linhas</w:t>
            </w:r>
          </w:p>
          <w:p w14:paraId="667A52A1" w14:textId="77777777" w:rsidR="003D5687" w:rsidRDefault="003603AD">
            <w:pPr>
              <w:pBdr>
                <w:top w:val="nil"/>
                <w:left w:val="nil"/>
                <w:bottom w:val="nil"/>
                <w:right w:val="nil"/>
                <w:between w:val="nil"/>
              </w:pBdr>
              <w:ind w:left="720"/>
              <w:rPr>
                <w:rFonts w:ascii="Arial" w:eastAsia="Arial" w:hAnsi="Arial" w:cs="Arial"/>
                <w:color w:val="000000"/>
                <w:sz w:val="18"/>
                <w:szCs w:val="18"/>
              </w:rPr>
            </w:pPr>
            <w:r>
              <w:rPr>
                <w:rFonts w:ascii="Arial" w:eastAsia="Arial" w:hAnsi="Arial" w:cs="Arial"/>
                <w:color w:val="000000"/>
                <w:sz w:val="18"/>
                <w:szCs w:val="18"/>
              </w:rPr>
              <w:t>1.6   Caligrafia</w:t>
            </w:r>
          </w:p>
          <w:p w14:paraId="7DC0E25F" w14:textId="77777777" w:rsidR="003D5687" w:rsidRDefault="003603AD">
            <w:pPr>
              <w:pBdr>
                <w:top w:val="nil"/>
                <w:left w:val="nil"/>
                <w:bottom w:val="nil"/>
                <w:right w:val="nil"/>
                <w:between w:val="nil"/>
              </w:pBdr>
              <w:ind w:left="720"/>
              <w:rPr>
                <w:rFonts w:ascii="Arial" w:eastAsia="Arial" w:hAnsi="Arial" w:cs="Arial"/>
                <w:color w:val="000000"/>
                <w:sz w:val="18"/>
                <w:szCs w:val="18"/>
              </w:rPr>
            </w:pPr>
            <w:proofErr w:type="gramStart"/>
            <w:r>
              <w:rPr>
                <w:rFonts w:ascii="Arial" w:eastAsia="Arial" w:hAnsi="Arial" w:cs="Arial"/>
                <w:color w:val="000000"/>
                <w:sz w:val="18"/>
                <w:szCs w:val="18"/>
              </w:rPr>
              <w:t>1.7  Formatos</w:t>
            </w:r>
            <w:proofErr w:type="gramEnd"/>
            <w:r>
              <w:rPr>
                <w:rFonts w:ascii="Arial" w:eastAsia="Arial" w:hAnsi="Arial" w:cs="Arial"/>
                <w:color w:val="000000"/>
                <w:sz w:val="18"/>
                <w:szCs w:val="18"/>
              </w:rPr>
              <w:t xml:space="preserve"> de papéis, dobras, margens e legendas  </w:t>
            </w:r>
          </w:p>
          <w:p w14:paraId="6BB94853" w14:textId="77777777" w:rsidR="003D5687" w:rsidRDefault="003603AD">
            <w:pPr>
              <w:pBdr>
                <w:top w:val="nil"/>
                <w:left w:val="nil"/>
                <w:bottom w:val="nil"/>
                <w:right w:val="nil"/>
                <w:between w:val="nil"/>
              </w:pBdr>
              <w:ind w:left="709"/>
              <w:rPr>
                <w:rFonts w:ascii="Arial" w:eastAsia="Arial" w:hAnsi="Arial" w:cs="Arial"/>
                <w:color w:val="000000"/>
                <w:sz w:val="18"/>
                <w:szCs w:val="18"/>
              </w:rPr>
            </w:pPr>
            <w:proofErr w:type="gramStart"/>
            <w:r>
              <w:rPr>
                <w:rFonts w:ascii="Arial" w:eastAsia="Arial" w:hAnsi="Arial" w:cs="Arial"/>
                <w:color w:val="000000"/>
                <w:sz w:val="18"/>
                <w:szCs w:val="18"/>
              </w:rPr>
              <w:t>1.8  Representação</w:t>
            </w:r>
            <w:proofErr w:type="gramEnd"/>
            <w:r>
              <w:rPr>
                <w:rFonts w:ascii="Arial" w:eastAsia="Arial" w:hAnsi="Arial" w:cs="Arial"/>
                <w:color w:val="000000"/>
                <w:sz w:val="18"/>
                <w:szCs w:val="18"/>
              </w:rPr>
              <w:t xml:space="preserve"> gráfica bidimensional e tridimensional; </w:t>
            </w:r>
          </w:p>
          <w:p w14:paraId="3E18950F" w14:textId="77777777" w:rsidR="003D5687" w:rsidRDefault="003603AD">
            <w:pPr>
              <w:numPr>
                <w:ilvl w:val="0"/>
                <w:numId w:val="36"/>
              </w:num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Perspectivas</w:t>
            </w:r>
          </w:p>
          <w:p w14:paraId="501B327F" w14:textId="77777777" w:rsidR="003D5687" w:rsidRDefault="003603AD">
            <w:pPr>
              <w:pBdr>
                <w:top w:val="nil"/>
                <w:left w:val="nil"/>
                <w:bottom w:val="nil"/>
                <w:right w:val="nil"/>
                <w:between w:val="nil"/>
              </w:pBdr>
              <w:ind w:left="720"/>
              <w:rPr>
                <w:rFonts w:ascii="Arial" w:eastAsia="Arial" w:hAnsi="Arial" w:cs="Arial"/>
                <w:color w:val="000000"/>
                <w:sz w:val="18"/>
                <w:szCs w:val="18"/>
              </w:rPr>
            </w:pPr>
            <w:proofErr w:type="gramStart"/>
            <w:r>
              <w:rPr>
                <w:rFonts w:ascii="Arial" w:eastAsia="Arial" w:hAnsi="Arial" w:cs="Arial"/>
                <w:color w:val="000000"/>
                <w:sz w:val="18"/>
                <w:szCs w:val="18"/>
              </w:rPr>
              <w:t>2.1  Vista</w:t>
            </w:r>
            <w:proofErr w:type="gramEnd"/>
            <w:r>
              <w:rPr>
                <w:rFonts w:ascii="Arial" w:eastAsia="Arial" w:hAnsi="Arial" w:cs="Arial"/>
                <w:color w:val="000000"/>
                <w:sz w:val="18"/>
                <w:szCs w:val="18"/>
              </w:rPr>
              <w:t xml:space="preserve"> Isométrica </w:t>
            </w:r>
          </w:p>
          <w:p w14:paraId="3E6D0801" w14:textId="77777777" w:rsidR="003D5687" w:rsidRDefault="003603AD">
            <w:pPr>
              <w:pBdr>
                <w:top w:val="nil"/>
                <w:left w:val="nil"/>
                <w:bottom w:val="nil"/>
                <w:right w:val="nil"/>
                <w:between w:val="nil"/>
              </w:pBdr>
              <w:ind w:left="720"/>
              <w:rPr>
                <w:rFonts w:ascii="Arial" w:eastAsia="Arial" w:hAnsi="Arial" w:cs="Arial"/>
                <w:color w:val="000000"/>
                <w:sz w:val="18"/>
                <w:szCs w:val="18"/>
              </w:rPr>
            </w:pPr>
            <w:r>
              <w:rPr>
                <w:rFonts w:ascii="Arial" w:eastAsia="Arial" w:hAnsi="Arial" w:cs="Arial"/>
                <w:color w:val="000000"/>
                <w:sz w:val="18"/>
                <w:szCs w:val="18"/>
              </w:rPr>
              <w:t xml:space="preserve">2.2 Vistas ortográficas: Perspectiva e projeções ortogonais, ajuste, </w:t>
            </w:r>
            <w:proofErr w:type="gramStart"/>
            <w:r>
              <w:rPr>
                <w:rFonts w:ascii="Arial" w:eastAsia="Arial" w:hAnsi="Arial" w:cs="Arial"/>
                <w:color w:val="000000"/>
                <w:sz w:val="18"/>
                <w:szCs w:val="18"/>
              </w:rPr>
              <w:t>rugosidade,...</w:t>
            </w:r>
            <w:proofErr w:type="gramEnd"/>
            <w:r>
              <w:rPr>
                <w:rFonts w:ascii="Arial" w:eastAsia="Arial" w:hAnsi="Arial" w:cs="Arial"/>
                <w:color w:val="000000"/>
                <w:sz w:val="18"/>
                <w:szCs w:val="18"/>
              </w:rPr>
              <w:t>;</w:t>
            </w:r>
          </w:p>
          <w:p w14:paraId="77D8EE58" w14:textId="77777777" w:rsidR="003D5687" w:rsidRDefault="003603AD">
            <w:pPr>
              <w:pBdr>
                <w:top w:val="nil"/>
                <w:left w:val="nil"/>
                <w:bottom w:val="nil"/>
                <w:right w:val="nil"/>
                <w:between w:val="nil"/>
              </w:pBdr>
              <w:ind w:left="720"/>
              <w:rPr>
                <w:rFonts w:ascii="Arial" w:eastAsia="Arial" w:hAnsi="Arial" w:cs="Arial"/>
                <w:color w:val="000000"/>
                <w:sz w:val="18"/>
                <w:szCs w:val="18"/>
              </w:rPr>
            </w:pPr>
            <w:proofErr w:type="gramStart"/>
            <w:r>
              <w:rPr>
                <w:rFonts w:ascii="Arial" w:eastAsia="Arial" w:hAnsi="Arial" w:cs="Arial"/>
                <w:color w:val="000000"/>
                <w:sz w:val="18"/>
                <w:szCs w:val="18"/>
              </w:rPr>
              <w:t>2.3  Supressão</w:t>
            </w:r>
            <w:proofErr w:type="gramEnd"/>
            <w:r>
              <w:rPr>
                <w:rFonts w:ascii="Arial" w:eastAsia="Arial" w:hAnsi="Arial" w:cs="Arial"/>
                <w:color w:val="000000"/>
                <w:sz w:val="18"/>
                <w:szCs w:val="18"/>
              </w:rPr>
              <w:t xml:space="preserve"> de vistas</w:t>
            </w:r>
          </w:p>
          <w:p w14:paraId="583C99F5" w14:textId="77777777" w:rsidR="003D5687" w:rsidRDefault="003603AD">
            <w:pPr>
              <w:pBdr>
                <w:top w:val="nil"/>
                <w:left w:val="nil"/>
                <w:bottom w:val="nil"/>
                <w:right w:val="nil"/>
                <w:between w:val="nil"/>
              </w:pBdr>
              <w:ind w:left="720"/>
              <w:rPr>
                <w:rFonts w:ascii="Arial" w:eastAsia="Arial" w:hAnsi="Arial" w:cs="Arial"/>
                <w:color w:val="000000"/>
                <w:sz w:val="18"/>
                <w:szCs w:val="18"/>
              </w:rPr>
            </w:pPr>
            <w:r>
              <w:rPr>
                <w:rFonts w:ascii="Arial" w:eastAsia="Arial" w:hAnsi="Arial" w:cs="Arial"/>
                <w:color w:val="000000"/>
                <w:sz w:val="18"/>
                <w:szCs w:val="18"/>
              </w:rPr>
              <w:t>2.4   Vista auxiliar </w:t>
            </w:r>
          </w:p>
          <w:p w14:paraId="27EB2CBD" w14:textId="77777777" w:rsidR="003D5687" w:rsidRDefault="003603AD">
            <w:pPr>
              <w:pBdr>
                <w:top w:val="nil"/>
                <w:left w:val="nil"/>
                <w:bottom w:val="nil"/>
                <w:right w:val="nil"/>
                <w:between w:val="nil"/>
              </w:pBdr>
              <w:ind w:left="720"/>
              <w:rPr>
                <w:rFonts w:ascii="Arial" w:eastAsia="Arial" w:hAnsi="Arial" w:cs="Arial"/>
                <w:color w:val="000000"/>
                <w:sz w:val="18"/>
                <w:szCs w:val="18"/>
              </w:rPr>
            </w:pPr>
            <w:proofErr w:type="gramStart"/>
            <w:r>
              <w:rPr>
                <w:rFonts w:ascii="Arial" w:eastAsia="Arial" w:hAnsi="Arial" w:cs="Arial"/>
                <w:color w:val="000000"/>
                <w:sz w:val="18"/>
                <w:szCs w:val="18"/>
              </w:rPr>
              <w:t>2.5  Vista</w:t>
            </w:r>
            <w:proofErr w:type="gramEnd"/>
            <w:r>
              <w:rPr>
                <w:rFonts w:ascii="Arial" w:eastAsia="Arial" w:hAnsi="Arial" w:cs="Arial"/>
                <w:color w:val="000000"/>
                <w:sz w:val="18"/>
                <w:szCs w:val="18"/>
              </w:rPr>
              <w:t xml:space="preserve"> auxiliar simplificada</w:t>
            </w:r>
          </w:p>
          <w:p w14:paraId="0420153F" w14:textId="77777777" w:rsidR="003D5687" w:rsidRDefault="003603AD">
            <w:pPr>
              <w:pBdr>
                <w:top w:val="nil"/>
                <w:left w:val="nil"/>
                <w:bottom w:val="nil"/>
                <w:right w:val="nil"/>
                <w:between w:val="nil"/>
              </w:pBdr>
              <w:ind w:left="720"/>
              <w:rPr>
                <w:rFonts w:ascii="Arial" w:eastAsia="Arial" w:hAnsi="Arial" w:cs="Arial"/>
                <w:color w:val="000000"/>
                <w:sz w:val="18"/>
                <w:szCs w:val="18"/>
              </w:rPr>
            </w:pPr>
            <w:proofErr w:type="gramStart"/>
            <w:r>
              <w:rPr>
                <w:rFonts w:ascii="Arial" w:eastAsia="Arial" w:hAnsi="Arial" w:cs="Arial"/>
                <w:color w:val="000000"/>
                <w:sz w:val="18"/>
                <w:szCs w:val="18"/>
              </w:rPr>
              <w:t>2.4  Rotação</w:t>
            </w:r>
            <w:proofErr w:type="gramEnd"/>
            <w:r>
              <w:rPr>
                <w:rFonts w:ascii="Arial" w:eastAsia="Arial" w:hAnsi="Arial" w:cs="Arial"/>
                <w:color w:val="000000"/>
                <w:sz w:val="18"/>
                <w:szCs w:val="18"/>
              </w:rPr>
              <w:t xml:space="preserve"> de detalhes oblíquos  </w:t>
            </w:r>
          </w:p>
          <w:p w14:paraId="5DDBC968" w14:textId="77777777" w:rsidR="003D5687" w:rsidRDefault="003603AD">
            <w:pPr>
              <w:numPr>
                <w:ilvl w:val="0"/>
                <w:numId w:val="36"/>
              </w:num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Representação em corte: </w:t>
            </w:r>
          </w:p>
          <w:p w14:paraId="53CA8B79" w14:textId="77777777" w:rsidR="003D5687" w:rsidRDefault="003603AD">
            <w:pPr>
              <w:pBdr>
                <w:top w:val="nil"/>
                <w:left w:val="nil"/>
                <w:bottom w:val="nil"/>
                <w:right w:val="nil"/>
                <w:between w:val="nil"/>
              </w:pBdr>
              <w:ind w:left="720"/>
              <w:rPr>
                <w:rFonts w:ascii="Arial" w:eastAsia="Arial" w:hAnsi="Arial" w:cs="Arial"/>
                <w:color w:val="000000"/>
                <w:sz w:val="18"/>
                <w:szCs w:val="18"/>
              </w:rPr>
            </w:pPr>
            <w:proofErr w:type="gramStart"/>
            <w:r>
              <w:rPr>
                <w:rFonts w:ascii="Arial" w:eastAsia="Arial" w:hAnsi="Arial" w:cs="Arial"/>
                <w:color w:val="000000"/>
                <w:sz w:val="18"/>
                <w:szCs w:val="18"/>
              </w:rPr>
              <w:t>3.1  Hachuras</w:t>
            </w:r>
            <w:proofErr w:type="gramEnd"/>
          </w:p>
          <w:p w14:paraId="1C5581FE" w14:textId="77777777" w:rsidR="003D5687" w:rsidRDefault="003603AD">
            <w:pPr>
              <w:pBdr>
                <w:top w:val="nil"/>
                <w:left w:val="nil"/>
                <w:bottom w:val="nil"/>
                <w:right w:val="nil"/>
                <w:between w:val="nil"/>
              </w:pBdr>
              <w:ind w:left="720"/>
              <w:rPr>
                <w:rFonts w:ascii="Arial" w:eastAsia="Arial" w:hAnsi="Arial" w:cs="Arial"/>
                <w:color w:val="000000"/>
                <w:sz w:val="18"/>
                <w:szCs w:val="18"/>
              </w:rPr>
            </w:pPr>
            <w:proofErr w:type="gramStart"/>
            <w:r>
              <w:rPr>
                <w:rFonts w:ascii="Arial" w:eastAsia="Arial" w:hAnsi="Arial" w:cs="Arial"/>
                <w:color w:val="000000"/>
                <w:sz w:val="18"/>
                <w:szCs w:val="18"/>
              </w:rPr>
              <w:t>3.2  Linhas</w:t>
            </w:r>
            <w:proofErr w:type="gramEnd"/>
            <w:r>
              <w:rPr>
                <w:rFonts w:ascii="Arial" w:eastAsia="Arial" w:hAnsi="Arial" w:cs="Arial"/>
                <w:color w:val="000000"/>
                <w:sz w:val="18"/>
                <w:szCs w:val="18"/>
              </w:rPr>
              <w:t xml:space="preserve"> de corte  </w:t>
            </w:r>
          </w:p>
          <w:p w14:paraId="1768A95E" w14:textId="77777777" w:rsidR="003D5687" w:rsidRDefault="003603AD">
            <w:pPr>
              <w:pBdr>
                <w:top w:val="nil"/>
                <w:left w:val="nil"/>
                <w:bottom w:val="nil"/>
                <w:right w:val="nil"/>
                <w:between w:val="nil"/>
              </w:pBdr>
              <w:ind w:left="720"/>
              <w:rPr>
                <w:rFonts w:ascii="Arial" w:eastAsia="Arial" w:hAnsi="Arial" w:cs="Arial"/>
                <w:color w:val="000000"/>
                <w:sz w:val="18"/>
                <w:szCs w:val="18"/>
              </w:rPr>
            </w:pPr>
            <w:r>
              <w:rPr>
                <w:rFonts w:ascii="Arial" w:eastAsia="Arial" w:hAnsi="Arial" w:cs="Arial"/>
                <w:color w:val="000000"/>
                <w:sz w:val="18"/>
                <w:szCs w:val="18"/>
              </w:rPr>
              <w:t>3.3 Corte parcial </w:t>
            </w:r>
          </w:p>
          <w:p w14:paraId="2536488D" w14:textId="77777777" w:rsidR="003D5687" w:rsidRDefault="003603AD">
            <w:pPr>
              <w:pBdr>
                <w:top w:val="nil"/>
                <w:left w:val="nil"/>
                <w:bottom w:val="nil"/>
                <w:right w:val="nil"/>
                <w:between w:val="nil"/>
              </w:pBdr>
              <w:ind w:left="720"/>
              <w:rPr>
                <w:rFonts w:ascii="Arial" w:eastAsia="Arial" w:hAnsi="Arial" w:cs="Arial"/>
                <w:color w:val="000000"/>
                <w:sz w:val="18"/>
                <w:szCs w:val="18"/>
              </w:rPr>
            </w:pPr>
            <w:proofErr w:type="gramStart"/>
            <w:r>
              <w:rPr>
                <w:rFonts w:ascii="Arial" w:eastAsia="Arial" w:hAnsi="Arial" w:cs="Arial"/>
                <w:color w:val="000000"/>
                <w:sz w:val="18"/>
                <w:szCs w:val="18"/>
              </w:rPr>
              <w:t>3.4  Meio</w:t>
            </w:r>
            <w:proofErr w:type="gramEnd"/>
            <w:r>
              <w:rPr>
                <w:rFonts w:ascii="Arial" w:eastAsia="Arial" w:hAnsi="Arial" w:cs="Arial"/>
                <w:color w:val="000000"/>
                <w:sz w:val="18"/>
                <w:szCs w:val="18"/>
              </w:rPr>
              <w:t xml:space="preserve"> corte </w:t>
            </w:r>
          </w:p>
          <w:p w14:paraId="2E8A150D" w14:textId="77777777" w:rsidR="003D5687" w:rsidRDefault="003603AD">
            <w:pPr>
              <w:pBdr>
                <w:top w:val="nil"/>
                <w:left w:val="nil"/>
                <w:bottom w:val="nil"/>
                <w:right w:val="nil"/>
                <w:between w:val="nil"/>
              </w:pBdr>
              <w:ind w:left="720"/>
              <w:rPr>
                <w:rFonts w:ascii="Arial" w:eastAsia="Arial" w:hAnsi="Arial" w:cs="Arial"/>
                <w:color w:val="000000"/>
                <w:sz w:val="18"/>
                <w:szCs w:val="18"/>
              </w:rPr>
            </w:pPr>
            <w:proofErr w:type="gramStart"/>
            <w:r>
              <w:rPr>
                <w:rFonts w:ascii="Arial" w:eastAsia="Arial" w:hAnsi="Arial" w:cs="Arial"/>
                <w:color w:val="000000"/>
                <w:sz w:val="18"/>
                <w:szCs w:val="18"/>
              </w:rPr>
              <w:t>3.5  Corte</w:t>
            </w:r>
            <w:proofErr w:type="gramEnd"/>
            <w:r>
              <w:rPr>
                <w:rFonts w:ascii="Arial" w:eastAsia="Arial" w:hAnsi="Arial" w:cs="Arial"/>
                <w:color w:val="000000"/>
                <w:sz w:val="18"/>
                <w:szCs w:val="18"/>
              </w:rPr>
              <w:t xml:space="preserve"> total </w:t>
            </w:r>
          </w:p>
          <w:p w14:paraId="025666AC" w14:textId="77777777" w:rsidR="003D5687" w:rsidRDefault="003603AD">
            <w:pPr>
              <w:pBdr>
                <w:top w:val="nil"/>
                <w:left w:val="nil"/>
                <w:bottom w:val="nil"/>
                <w:right w:val="nil"/>
                <w:between w:val="nil"/>
              </w:pBdr>
              <w:ind w:left="720"/>
              <w:rPr>
                <w:rFonts w:ascii="Arial" w:eastAsia="Arial" w:hAnsi="Arial" w:cs="Arial"/>
                <w:color w:val="000000"/>
                <w:sz w:val="18"/>
                <w:szCs w:val="18"/>
              </w:rPr>
            </w:pPr>
            <w:proofErr w:type="gramStart"/>
            <w:r>
              <w:rPr>
                <w:rFonts w:ascii="Arial" w:eastAsia="Arial" w:hAnsi="Arial" w:cs="Arial"/>
                <w:color w:val="000000"/>
                <w:sz w:val="18"/>
                <w:szCs w:val="18"/>
              </w:rPr>
              <w:t>3.6  Omissão</w:t>
            </w:r>
            <w:proofErr w:type="gramEnd"/>
            <w:r>
              <w:rPr>
                <w:rFonts w:ascii="Arial" w:eastAsia="Arial" w:hAnsi="Arial" w:cs="Arial"/>
                <w:color w:val="000000"/>
                <w:sz w:val="18"/>
                <w:szCs w:val="18"/>
              </w:rPr>
              <w:t xml:space="preserve"> de corte</w:t>
            </w:r>
          </w:p>
          <w:p w14:paraId="47AD8AE2" w14:textId="77777777" w:rsidR="003D5687" w:rsidRDefault="003603AD">
            <w:pPr>
              <w:pBdr>
                <w:top w:val="nil"/>
                <w:left w:val="nil"/>
                <w:bottom w:val="nil"/>
                <w:right w:val="nil"/>
                <w:between w:val="nil"/>
              </w:pBdr>
              <w:ind w:left="720"/>
              <w:rPr>
                <w:rFonts w:ascii="Arial" w:eastAsia="Arial" w:hAnsi="Arial" w:cs="Arial"/>
                <w:color w:val="000000"/>
                <w:sz w:val="18"/>
                <w:szCs w:val="18"/>
              </w:rPr>
            </w:pPr>
            <w:r>
              <w:rPr>
                <w:rFonts w:ascii="Arial" w:eastAsia="Arial" w:hAnsi="Arial" w:cs="Arial"/>
                <w:color w:val="000000"/>
                <w:sz w:val="18"/>
                <w:szCs w:val="18"/>
              </w:rPr>
              <w:t xml:space="preserve">3.7   </w:t>
            </w:r>
            <w:proofErr w:type="gramStart"/>
            <w:r>
              <w:rPr>
                <w:rFonts w:ascii="Arial" w:eastAsia="Arial" w:hAnsi="Arial" w:cs="Arial"/>
                <w:color w:val="000000"/>
                <w:sz w:val="18"/>
                <w:szCs w:val="18"/>
              </w:rPr>
              <w:t>Seções  Rupturas</w:t>
            </w:r>
            <w:proofErr w:type="gramEnd"/>
            <w:r>
              <w:rPr>
                <w:rFonts w:ascii="Arial" w:eastAsia="Arial" w:hAnsi="Arial" w:cs="Arial"/>
                <w:color w:val="000000"/>
                <w:sz w:val="18"/>
                <w:szCs w:val="18"/>
              </w:rPr>
              <w:t>  </w:t>
            </w:r>
          </w:p>
          <w:p w14:paraId="67B5D4FF" w14:textId="77777777" w:rsidR="003D5687" w:rsidRDefault="003603AD">
            <w:pPr>
              <w:numPr>
                <w:ilvl w:val="0"/>
                <w:numId w:val="36"/>
              </w:num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Escalas</w:t>
            </w:r>
          </w:p>
          <w:p w14:paraId="45B923C3" w14:textId="77777777" w:rsidR="003D5687" w:rsidRDefault="003603AD">
            <w:pPr>
              <w:pBdr>
                <w:top w:val="nil"/>
                <w:left w:val="nil"/>
                <w:bottom w:val="nil"/>
                <w:right w:val="nil"/>
                <w:between w:val="nil"/>
              </w:pBdr>
              <w:ind w:left="720"/>
              <w:rPr>
                <w:rFonts w:ascii="Arial" w:eastAsia="Arial" w:hAnsi="Arial" w:cs="Arial"/>
                <w:color w:val="000000"/>
                <w:sz w:val="18"/>
                <w:szCs w:val="18"/>
              </w:rPr>
            </w:pPr>
            <w:r>
              <w:rPr>
                <w:rFonts w:ascii="Arial" w:eastAsia="Arial" w:hAnsi="Arial" w:cs="Arial"/>
                <w:color w:val="000000"/>
                <w:sz w:val="18"/>
                <w:szCs w:val="18"/>
              </w:rPr>
              <w:t>4.1   Natural</w:t>
            </w:r>
          </w:p>
          <w:p w14:paraId="6A9DC39B" w14:textId="77777777" w:rsidR="003D5687" w:rsidRDefault="003603AD">
            <w:pPr>
              <w:pBdr>
                <w:top w:val="nil"/>
                <w:left w:val="nil"/>
                <w:bottom w:val="nil"/>
                <w:right w:val="nil"/>
                <w:between w:val="nil"/>
              </w:pBdr>
              <w:ind w:left="720"/>
              <w:rPr>
                <w:rFonts w:ascii="Arial" w:eastAsia="Arial" w:hAnsi="Arial" w:cs="Arial"/>
                <w:color w:val="000000"/>
                <w:sz w:val="18"/>
                <w:szCs w:val="18"/>
              </w:rPr>
            </w:pPr>
            <w:proofErr w:type="gramStart"/>
            <w:r>
              <w:rPr>
                <w:rFonts w:ascii="Arial" w:eastAsia="Arial" w:hAnsi="Arial" w:cs="Arial"/>
                <w:color w:val="000000"/>
                <w:sz w:val="18"/>
                <w:szCs w:val="18"/>
              </w:rPr>
              <w:t>4.2  Redução</w:t>
            </w:r>
            <w:proofErr w:type="gramEnd"/>
            <w:r>
              <w:rPr>
                <w:rFonts w:ascii="Arial" w:eastAsia="Arial" w:hAnsi="Arial" w:cs="Arial"/>
                <w:color w:val="000000"/>
                <w:sz w:val="18"/>
                <w:szCs w:val="18"/>
              </w:rPr>
              <w:t> </w:t>
            </w:r>
          </w:p>
          <w:p w14:paraId="4166145C" w14:textId="77777777" w:rsidR="003D5687" w:rsidRDefault="003603AD">
            <w:pPr>
              <w:pBdr>
                <w:top w:val="nil"/>
                <w:left w:val="nil"/>
                <w:bottom w:val="nil"/>
                <w:right w:val="nil"/>
                <w:between w:val="nil"/>
              </w:pBdr>
              <w:ind w:left="720"/>
              <w:rPr>
                <w:rFonts w:ascii="Arial" w:eastAsia="Arial" w:hAnsi="Arial" w:cs="Arial"/>
                <w:color w:val="000000"/>
                <w:sz w:val="18"/>
                <w:szCs w:val="18"/>
              </w:rPr>
            </w:pPr>
            <w:proofErr w:type="gramStart"/>
            <w:r>
              <w:rPr>
                <w:rFonts w:ascii="Arial" w:eastAsia="Arial" w:hAnsi="Arial" w:cs="Arial"/>
                <w:color w:val="000000"/>
                <w:sz w:val="18"/>
                <w:szCs w:val="18"/>
              </w:rPr>
              <w:t>4.3  Ampliação</w:t>
            </w:r>
            <w:proofErr w:type="gramEnd"/>
            <w:r>
              <w:rPr>
                <w:rFonts w:ascii="Arial" w:eastAsia="Arial" w:hAnsi="Arial" w:cs="Arial"/>
                <w:color w:val="000000"/>
                <w:sz w:val="18"/>
                <w:szCs w:val="18"/>
              </w:rPr>
              <w:t> </w:t>
            </w:r>
          </w:p>
          <w:p w14:paraId="0427DB5A" w14:textId="77777777" w:rsidR="003D5687" w:rsidRDefault="003603AD">
            <w:pPr>
              <w:pBdr>
                <w:top w:val="nil"/>
                <w:left w:val="nil"/>
                <w:bottom w:val="nil"/>
                <w:right w:val="nil"/>
                <w:between w:val="nil"/>
              </w:pBdr>
              <w:ind w:left="720"/>
              <w:jc w:val="both"/>
              <w:rPr>
                <w:rFonts w:ascii="Arial" w:eastAsia="Arial" w:hAnsi="Arial" w:cs="Arial"/>
                <w:color w:val="000000"/>
                <w:sz w:val="18"/>
                <w:szCs w:val="18"/>
              </w:rPr>
            </w:pPr>
            <w:proofErr w:type="gramStart"/>
            <w:r>
              <w:rPr>
                <w:rFonts w:ascii="Arial" w:eastAsia="Arial" w:hAnsi="Arial" w:cs="Arial"/>
                <w:color w:val="000000"/>
                <w:sz w:val="18"/>
                <w:szCs w:val="18"/>
              </w:rPr>
              <w:t xml:space="preserve">4.4  </w:t>
            </w:r>
            <w:proofErr w:type="spellStart"/>
            <w:r>
              <w:rPr>
                <w:rFonts w:ascii="Arial" w:eastAsia="Arial" w:hAnsi="Arial" w:cs="Arial"/>
                <w:color w:val="000000"/>
                <w:sz w:val="18"/>
                <w:szCs w:val="18"/>
              </w:rPr>
              <w:t>Cotagem</w:t>
            </w:r>
            <w:proofErr w:type="spellEnd"/>
            <w:proofErr w:type="gramEnd"/>
            <w:r>
              <w:rPr>
                <w:rFonts w:ascii="Arial" w:eastAsia="Arial" w:hAnsi="Arial" w:cs="Arial"/>
                <w:color w:val="000000"/>
                <w:sz w:val="18"/>
                <w:szCs w:val="18"/>
              </w:rPr>
              <w:t xml:space="preserve">: Regras de </w:t>
            </w:r>
            <w:proofErr w:type="spellStart"/>
            <w:r>
              <w:rPr>
                <w:rFonts w:ascii="Arial" w:eastAsia="Arial" w:hAnsi="Arial" w:cs="Arial"/>
                <w:color w:val="000000"/>
                <w:sz w:val="18"/>
                <w:szCs w:val="18"/>
              </w:rPr>
              <w:t>cotagem</w:t>
            </w:r>
            <w:proofErr w:type="spellEnd"/>
            <w:r>
              <w:rPr>
                <w:rFonts w:ascii="Arial" w:eastAsia="Arial" w:hAnsi="Arial" w:cs="Arial"/>
                <w:color w:val="000000"/>
                <w:sz w:val="18"/>
                <w:szCs w:val="18"/>
              </w:rPr>
              <w:t xml:space="preserve"> Representação das cotas Capacidades Símbolos e convenções </w:t>
            </w:r>
            <w:proofErr w:type="spellStart"/>
            <w:r>
              <w:rPr>
                <w:rFonts w:ascii="Arial" w:eastAsia="Arial" w:hAnsi="Arial" w:cs="Arial"/>
                <w:color w:val="000000"/>
                <w:sz w:val="18"/>
                <w:szCs w:val="18"/>
              </w:rPr>
              <w:t>Cotagem</w:t>
            </w:r>
            <w:proofErr w:type="spellEnd"/>
            <w:r>
              <w:rPr>
                <w:rFonts w:ascii="Arial" w:eastAsia="Arial" w:hAnsi="Arial" w:cs="Arial"/>
                <w:color w:val="000000"/>
                <w:sz w:val="18"/>
                <w:szCs w:val="18"/>
              </w:rPr>
              <w:t xml:space="preserve"> de detalhes Tolerância dimensional Tolerância geométrica </w:t>
            </w:r>
          </w:p>
          <w:p w14:paraId="0816BB94" w14:textId="77777777" w:rsidR="003D5687" w:rsidRDefault="003603AD">
            <w:pPr>
              <w:numPr>
                <w:ilvl w:val="0"/>
                <w:numId w:val="36"/>
              </w:num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Desenhos de conjuntos</w:t>
            </w:r>
          </w:p>
          <w:p w14:paraId="6B26D2DD" w14:textId="77777777" w:rsidR="003D5687" w:rsidRDefault="003603AD">
            <w:pPr>
              <w:pBdr>
                <w:top w:val="nil"/>
                <w:left w:val="nil"/>
                <w:bottom w:val="nil"/>
                <w:right w:val="nil"/>
                <w:between w:val="nil"/>
              </w:pBdr>
              <w:ind w:left="720"/>
              <w:jc w:val="both"/>
              <w:rPr>
                <w:rFonts w:ascii="Arial" w:eastAsia="Arial" w:hAnsi="Arial" w:cs="Arial"/>
                <w:color w:val="000000"/>
                <w:sz w:val="18"/>
                <w:szCs w:val="18"/>
              </w:rPr>
            </w:pPr>
            <w:r>
              <w:rPr>
                <w:rFonts w:ascii="Arial" w:eastAsia="Arial" w:hAnsi="Arial" w:cs="Arial"/>
                <w:color w:val="000000"/>
                <w:sz w:val="18"/>
                <w:szCs w:val="18"/>
              </w:rPr>
              <w:t>5.1   Vista explodida </w:t>
            </w:r>
          </w:p>
          <w:p w14:paraId="4B7447AB" w14:textId="77777777" w:rsidR="003D5687" w:rsidRDefault="003603AD">
            <w:pPr>
              <w:pBdr>
                <w:top w:val="nil"/>
                <w:left w:val="nil"/>
                <w:bottom w:val="nil"/>
                <w:right w:val="nil"/>
                <w:between w:val="nil"/>
              </w:pBdr>
              <w:ind w:left="720"/>
              <w:jc w:val="both"/>
              <w:rPr>
                <w:rFonts w:ascii="Arial" w:eastAsia="Arial" w:hAnsi="Arial" w:cs="Arial"/>
                <w:color w:val="000000"/>
                <w:sz w:val="18"/>
                <w:szCs w:val="18"/>
              </w:rPr>
            </w:pPr>
            <w:r>
              <w:rPr>
                <w:rFonts w:ascii="Arial" w:eastAsia="Arial" w:hAnsi="Arial" w:cs="Arial"/>
                <w:color w:val="000000"/>
                <w:sz w:val="18"/>
                <w:szCs w:val="18"/>
              </w:rPr>
              <w:t>5.2 Apresentação simbólica de elementos de máquinas</w:t>
            </w:r>
          </w:p>
        </w:tc>
      </w:tr>
      <w:tr w:rsidR="003D5687" w14:paraId="1E7CDB14" w14:textId="77777777">
        <w:trPr>
          <w:gridAfter w:val="1"/>
          <w:wAfter w:w="6" w:type="dxa"/>
          <w:jc w:val="center"/>
        </w:trPr>
        <w:tc>
          <w:tcPr>
            <w:tcW w:w="4749" w:type="dxa"/>
            <w:gridSpan w:val="2"/>
            <w:tcBorders>
              <w:top w:val="single" w:sz="4" w:space="0" w:color="000000"/>
              <w:left w:val="single" w:sz="4" w:space="0" w:color="000000"/>
              <w:bottom w:val="single" w:sz="4" w:space="0" w:color="000000"/>
              <w:right w:val="single" w:sz="4" w:space="0" w:color="000000"/>
            </w:tcBorders>
            <w:shd w:val="clear" w:color="auto" w:fill="DEEBF6"/>
          </w:tcPr>
          <w:p w14:paraId="3F2B93C7" w14:textId="77777777" w:rsidR="003D5687" w:rsidRDefault="003603AD">
            <w:pPr>
              <w:jc w:val="center"/>
              <w:rPr>
                <w:rFonts w:ascii="Arial" w:eastAsia="Arial" w:hAnsi="Arial" w:cs="Arial"/>
                <w:b/>
                <w:color w:val="0070C0"/>
                <w:sz w:val="18"/>
                <w:szCs w:val="18"/>
              </w:rPr>
            </w:pPr>
            <w:r>
              <w:rPr>
                <w:rFonts w:ascii="Arial" w:eastAsia="Arial" w:hAnsi="Arial" w:cs="Arial"/>
                <w:b/>
                <w:color w:val="0070C0"/>
                <w:sz w:val="18"/>
                <w:szCs w:val="18"/>
              </w:rPr>
              <w:t xml:space="preserve">Eixo Estruturante </w:t>
            </w:r>
            <w:proofErr w:type="gramStart"/>
            <w:r>
              <w:rPr>
                <w:rFonts w:ascii="Arial" w:eastAsia="Arial" w:hAnsi="Arial" w:cs="Arial"/>
                <w:b/>
                <w:color w:val="0070C0"/>
                <w:sz w:val="18"/>
                <w:szCs w:val="18"/>
              </w:rPr>
              <w:t>BNCC  /</w:t>
            </w:r>
            <w:proofErr w:type="gramEnd"/>
            <w:r>
              <w:rPr>
                <w:rFonts w:ascii="Arial" w:eastAsia="Arial" w:hAnsi="Arial" w:cs="Arial"/>
                <w:b/>
                <w:color w:val="0070C0"/>
                <w:sz w:val="18"/>
                <w:szCs w:val="18"/>
              </w:rPr>
              <w:t xml:space="preserve">   </w:t>
            </w:r>
          </w:p>
          <w:p w14:paraId="05D11F20" w14:textId="77777777" w:rsidR="003D5687" w:rsidRDefault="003603AD">
            <w:pPr>
              <w:jc w:val="center"/>
              <w:rPr>
                <w:rFonts w:ascii="Arial" w:eastAsia="Arial" w:hAnsi="Arial" w:cs="Arial"/>
                <w:color w:val="000000"/>
                <w:sz w:val="18"/>
                <w:szCs w:val="18"/>
              </w:rPr>
            </w:pPr>
            <w:r>
              <w:rPr>
                <w:rFonts w:ascii="Arial" w:eastAsia="Arial" w:hAnsi="Arial" w:cs="Arial"/>
                <w:b/>
                <w:color w:val="0070C0"/>
                <w:sz w:val="18"/>
                <w:szCs w:val="18"/>
              </w:rPr>
              <w:t>Competência Integradora</w:t>
            </w:r>
          </w:p>
        </w:tc>
        <w:tc>
          <w:tcPr>
            <w:tcW w:w="5445" w:type="dxa"/>
            <w:tcBorders>
              <w:top w:val="single" w:sz="4" w:space="0" w:color="000000"/>
              <w:left w:val="single" w:sz="4" w:space="0" w:color="000000"/>
              <w:bottom w:val="single" w:sz="4" w:space="0" w:color="000000"/>
              <w:right w:val="single" w:sz="4" w:space="0" w:color="000000"/>
            </w:tcBorders>
            <w:shd w:val="clear" w:color="auto" w:fill="DEEBF6"/>
          </w:tcPr>
          <w:p w14:paraId="42A3BC55" w14:textId="77777777" w:rsidR="003D5687" w:rsidRDefault="003603AD">
            <w:pPr>
              <w:jc w:val="center"/>
              <w:rPr>
                <w:rFonts w:ascii="Arial" w:eastAsia="Arial" w:hAnsi="Arial" w:cs="Arial"/>
                <w:color w:val="000000"/>
                <w:sz w:val="18"/>
                <w:szCs w:val="18"/>
              </w:rPr>
            </w:pPr>
            <w:r>
              <w:rPr>
                <w:rFonts w:ascii="Arial" w:eastAsia="Arial" w:hAnsi="Arial" w:cs="Arial"/>
                <w:b/>
                <w:color w:val="0070C0"/>
                <w:sz w:val="18"/>
                <w:szCs w:val="18"/>
              </w:rPr>
              <w:t>Capacidades Integradoras</w:t>
            </w:r>
          </w:p>
        </w:tc>
      </w:tr>
      <w:tr w:rsidR="003D5687" w14:paraId="2CFD7483" w14:textId="77777777">
        <w:trPr>
          <w:gridAfter w:val="1"/>
          <w:wAfter w:w="6" w:type="dxa"/>
          <w:jc w:val="center"/>
        </w:trPr>
        <w:tc>
          <w:tcPr>
            <w:tcW w:w="4749" w:type="dxa"/>
            <w:gridSpan w:val="2"/>
            <w:tcBorders>
              <w:top w:val="single" w:sz="4" w:space="0" w:color="000000"/>
              <w:left w:val="single" w:sz="4" w:space="0" w:color="000000"/>
              <w:bottom w:val="single" w:sz="4" w:space="0" w:color="000000"/>
              <w:right w:val="single" w:sz="4" w:space="0" w:color="000000"/>
            </w:tcBorders>
          </w:tcPr>
          <w:p w14:paraId="36ED4BB5" w14:textId="77777777" w:rsidR="003D5687" w:rsidRDefault="003603AD">
            <w:pPr>
              <w:jc w:val="both"/>
              <w:rPr>
                <w:rFonts w:ascii="Arial" w:eastAsia="Arial" w:hAnsi="Arial" w:cs="Arial"/>
                <w:color w:val="000000"/>
                <w:sz w:val="18"/>
                <w:szCs w:val="18"/>
              </w:rPr>
            </w:pPr>
            <w:r>
              <w:rPr>
                <w:rFonts w:ascii="Arial" w:eastAsia="Arial" w:hAnsi="Arial" w:cs="Arial"/>
                <w:b/>
                <w:sz w:val="18"/>
                <w:szCs w:val="18"/>
              </w:rPr>
              <w:t xml:space="preserve">Investigação Científica: </w:t>
            </w:r>
            <w:r>
              <w:rPr>
                <w:rFonts w:ascii="Arial" w:eastAsia="Arial" w:hAnsi="Arial" w:cs="Arial"/>
                <w:sz w:val="18"/>
                <w:szCs w:val="18"/>
              </w:rPr>
              <w:t>Executar procedimentos de investigação voltados ao enfrentamento de situações cotidianas e demandas locais e coletivas, para intervenções que considerem o desenvolvimento local e a melhoria da qualidade de vida da comunidade.</w:t>
            </w:r>
          </w:p>
        </w:tc>
        <w:tc>
          <w:tcPr>
            <w:tcW w:w="5445" w:type="dxa"/>
            <w:tcBorders>
              <w:top w:val="single" w:sz="4" w:space="0" w:color="000000"/>
              <w:left w:val="single" w:sz="4" w:space="0" w:color="000000"/>
              <w:bottom w:val="single" w:sz="4" w:space="0" w:color="000000"/>
              <w:right w:val="single" w:sz="4" w:space="0" w:color="000000"/>
            </w:tcBorders>
            <w:vAlign w:val="center"/>
          </w:tcPr>
          <w:p w14:paraId="487E367F"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Identificar procedimentos de investigação e necessidades de melhoria para o desenvolvimento local e da comunidade.</w:t>
            </w:r>
          </w:p>
        </w:tc>
      </w:tr>
      <w:tr w:rsidR="003D5687" w14:paraId="45CA50E4" w14:textId="77777777">
        <w:trPr>
          <w:gridAfter w:val="1"/>
          <w:wAfter w:w="6" w:type="dxa"/>
          <w:jc w:val="center"/>
        </w:trPr>
        <w:tc>
          <w:tcPr>
            <w:tcW w:w="10194" w:type="dxa"/>
            <w:gridSpan w:val="3"/>
            <w:tcBorders>
              <w:top w:val="single" w:sz="4" w:space="0" w:color="000000"/>
              <w:left w:val="single" w:sz="4" w:space="0" w:color="000000"/>
              <w:bottom w:val="single" w:sz="4" w:space="0" w:color="000000"/>
              <w:right w:val="single" w:sz="4" w:space="0" w:color="000000"/>
            </w:tcBorders>
            <w:shd w:val="clear" w:color="auto" w:fill="DEEBF6"/>
          </w:tcPr>
          <w:p w14:paraId="126B9F48" w14:textId="77777777" w:rsidR="003D5687" w:rsidRDefault="003603AD">
            <w:pPr>
              <w:spacing w:before="40" w:line="276" w:lineRule="auto"/>
              <w:jc w:val="center"/>
              <w:rPr>
                <w:rFonts w:ascii="Arial" w:eastAsia="Arial" w:hAnsi="Arial" w:cs="Arial"/>
                <w:b/>
                <w:color w:val="0070C0"/>
                <w:sz w:val="18"/>
                <w:szCs w:val="18"/>
              </w:rPr>
            </w:pPr>
            <w:bookmarkStart w:id="24" w:name="_heading=h.2u6wntf" w:colFirst="0" w:colLast="0"/>
            <w:bookmarkEnd w:id="24"/>
            <w:r>
              <w:rPr>
                <w:rFonts w:ascii="Arial" w:eastAsia="Arial" w:hAnsi="Arial" w:cs="Arial"/>
                <w:b/>
                <w:color w:val="0070C0"/>
                <w:sz w:val="18"/>
                <w:szCs w:val="18"/>
              </w:rPr>
              <w:t>Capacidades Socioemocionais</w:t>
            </w:r>
          </w:p>
        </w:tc>
      </w:tr>
      <w:tr w:rsidR="003D5687" w14:paraId="76CD1F33" w14:textId="77777777">
        <w:trPr>
          <w:gridAfter w:val="1"/>
          <w:wAfter w:w="6" w:type="dxa"/>
          <w:jc w:val="center"/>
        </w:trPr>
        <w:tc>
          <w:tcPr>
            <w:tcW w:w="10194" w:type="dxa"/>
            <w:gridSpan w:val="3"/>
            <w:tcBorders>
              <w:top w:val="single" w:sz="4" w:space="0" w:color="000000"/>
              <w:left w:val="single" w:sz="4" w:space="0" w:color="000000"/>
              <w:bottom w:val="single" w:sz="4" w:space="0" w:color="000000"/>
              <w:right w:val="single" w:sz="4" w:space="0" w:color="000000"/>
            </w:tcBorders>
          </w:tcPr>
          <w:p w14:paraId="7D8E1C75" w14:textId="77777777" w:rsidR="003D5687" w:rsidRDefault="003D5687">
            <w:pPr>
              <w:shd w:val="clear" w:color="auto" w:fill="FFFFFF"/>
              <w:rPr>
                <w:rFonts w:ascii="Arial" w:eastAsia="Arial" w:hAnsi="Arial" w:cs="Arial"/>
                <w:color w:val="222222"/>
                <w:sz w:val="18"/>
                <w:szCs w:val="18"/>
              </w:rPr>
            </w:pPr>
          </w:p>
          <w:p w14:paraId="4FE6A858" w14:textId="77777777" w:rsidR="003D5687" w:rsidRDefault="003603AD">
            <w:pPr>
              <w:numPr>
                <w:ilvl w:val="0"/>
                <w:numId w:val="30"/>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PENSAMENTO CRÍTICO E INOVAÇÃO - Adotar postura crítica e argumentativa, visando compreender e aperfeiçoar as etapas e processos de trabalho sob sua responsabilidade.</w:t>
            </w:r>
          </w:p>
          <w:p w14:paraId="5ED50AEA" w14:textId="77777777" w:rsidR="003D5687" w:rsidRDefault="003603AD">
            <w:pPr>
              <w:numPr>
                <w:ilvl w:val="0"/>
                <w:numId w:val="30"/>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lastRenderedPageBreak/>
              <w:t>APRENDIZAGEM ATIVA E ESTRATÉGIAS DE APRENDIZAGEM - Demonstrar postura profissional aberta a novos aprendizados e experiências, orientados à melhoria dos processos de trabalho sob sua responsabilidade.</w:t>
            </w:r>
          </w:p>
          <w:p w14:paraId="2E108FC5" w14:textId="77777777" w:rsidR="003D5687" w:rsidRDefault="003603AD">
            <w:pPr>
              <w:numPr>
                <w:ilvl w:val="0"/>
                <w:numId w:val="30"/>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14:paraId="4C684D76" w14:textId="77777777" w:rsidR="003D5687" w:rsidRDefault="003603AD">
            <w:pPr>
              <w:numPr>
                <w:ilvl w:val="0"/>
                <w:numId w:val="30"/>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RESOLUÇÃO DE PROBLEMAS COMPLEXOS - Demonstrar postura proativa para solucionar os problemas ou suprir as necessidades que foram apontados no processo ou produto sob sua responsabilidade.</w:t>
            </w:r>
          </w:p>
          <w:p w14:paraId="587079FD" w14:textId="77777777" w:rsidR="003D5687" w:rsidRDefault="003603AD">
            <w:pPr>
              <w:numPr>
                <w:ilvl w:val="0"/>
                <w:numId w:val="30"/>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LIDERANÇA, INFLUÊNCIA SOCIAL E EMPREENDEDORISMO - Contribuir de forma colaborativa e construtiva em pequenos e grandes grupos, por meio do diálogo nas suas atividades, visando a geração de valor individual e coletivo.</w:t>
            </w:r>
          </w:p>
          <w:p w14:paraId="6E04BBBE" w14:textId="77777777" w:rsidR="003D5687" w:rsidRDefault="003603AD">
            <w:pPr>
              <w:numPr>
                <w:ilvl w:val="0"/>
                <w:numId w:val="30"/>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AUTOCONHECIMENTO E AUTORREGULAÇÃO - Reconhecer suas emoções e o impacto das mesmas nas suas relações profissionais, cultivando relacionamentos positivos.</w:t>
            </w:r>
          </w:p>
          <w:p w14:paraId="46A36A40" w14:textId="77777777" w:rsidR="003D5687" w:rsidRDefault="003603AD">
            <w:pPr>
              <w:numPr>
                <w:ilvl w:val="0"/>
                <w:numId w:val="30"/>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PERCEPÇÃO SOCIAL E HABILIDADES DE RELACIONAMENTO - Praticar o diálogo, a empatia, a tolerância e o altruísmo, como atitudes de respeito e que levam à cooperação e engajamento nas relações profissionais.</w:t>
            </w:r>
          </w:p>
          <w:p w14:paraId="062FE767" w14:textId="77777777" w:rsidR="003D5687" w:rsidRDefault="003603AD">
            <w:pPr>
              <w:numPr>
                <w:ilvl w:val="0"/>
                <w:numId w:val="30"/>
              </w:numPr>
              <w:pBdr>
                <w:top w:val="nil"/>
                <w:left w:val="nil"/>
                <w:bottom w:val="nil"/>
                <w:right w:val="nil"/>
                <w:between w:val="nil"/>
              </w:pBdr>
              <w:shd w:val="clear" w:color="auto" w:fill="FFFFFF"/>
              <w:spacing w:after="240"/>
              <w:jc w:val="both"/>
              <w:rPr>
                <w:rFonts w:ascii="Arial" w:eastAsia="Arial" w:hAnsi="Arial" w:cs="Arial"/>
                <w:color w:val="222222"/>
                <w:sz w:val="18"/>
                <w:szCs w:val="18"/>
              </w:rPr>
            </w:pPr>
            <w:r>
              <w:rPr>
                <w:rFonts w:ascii="Arial" w:eastAsia="Arial" w:hAnsi="Arial" w:cs="Arial"/>
                <w:color w:val="000000"/>
                <w:sz w:val="18"/>
                <w:szCs w:val="18"/>
              </w:rPr>
              <w:t>ÉTICA - Comprometer-se com comportamentos que se fundamentam em princípios éticos, morais e códigos de conduta estabelecidos.</w:t>
            </w:r>
          </w:p>
        </w:tc>
      </w:tr>
      <w:tr w:rsidR="003D5687" w14:paraId="587B137E" w14:textId="77777777">
        <w:trPr>
          <w:gridAfter w:val="1"/>
          <w:wAfter w:w="6" w:type="dxa"/>
          <w:jc w:val="center"/>
        </w:trPr>
        <w:tc>
          <w:tcPr>
            <w:tcW w:w="10194" w:type="dxa"/>
            <w:gridSpan w:val="3"/>
            <w:tcBorders>
              <w:top w:val="single" w:sz="4" w:space="0" w:color="000000"/>
              <w:left w:val="single" w:sz="4" w:space="0" w:color="000000"/>
              <w:bottom w:val="single" w:sz="4" w:space="0" w:color="000000"/>
              <w:right w:val="single" w:sz="4" w:space="0" w:color="000000"/>
            </w:tcBorders>
            <w:shd w:val="clear" w:color="auto" w:fill="DEEBF6"/>
          </w:tcPr>
          <w:p w14:paraId="3632DDFD" w14:textId="77777777" w:rsidR="003D5687" w:rsidRDefault="003603AD">
            <w:pPr>
              <w:spacing w:before="40" w:after="40" w:line="276" w:lineRule="auto"/>
              <w:jc w:val="center"/>
              <w:rPr>
                <w:rFonts w:ascii="Arial" w:eastAsia="Arial" w:hAnsi="Arial" w:cs="Arial"/>
                <w:b/>
                <w:color w:val="0070C0"/>
                <w:sz w:val="18"/>
                <w:szCs w:val="18"/>
              </w:rPr>
            </w:pPr>
            <w:r>
              <w:rPr>
                <w:rFonts w:ascii="Arial" w:eastAsia="Arial" w:hAnsi="Arial" w:cs="Arial"/>
                <w:b/>
                <w:color w:val="0070C0"/>
                <w:sz w:val="18"/>
                <w:szCs w:val="18"/>
              </w:rPr>
              <w:lastRenderedPageBreak/>
              <w:t>RECURSOS</w:t>
            </w:r>
          </w:p>
        </w:tc>
      </w:tr>
      <w:tr w:rsidR="003D5687" w14:paraId="2B76AEA9" w14:textId="77777777">
        <w:trPr>
          <w:gridAfter w:val="1"/>
          <w:wAfter w:w="6" w:type="dxa"/>
          <w:trHeight w:val="570"/>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04A7A7C9" w14:textId="77777777" w:rsidR="003D5687" w:rsidRDefault="003603AD">
            <w:pPr>
              <w:spacing w:before="40" w:after="40" w:line="276" w:lineRule="auto"/>
              <w:jc w:val="center"/>
              <w:rPr>
                <w:rFonts w:ascii="Arial" w:eastAsia="Arial" w:hAnsi="Arial" w:cs="Arial"/>
                <w:b/>
                <w:sz w:val="18"/>
                <w:szCs w:val="18"/>
              </w:rPr>
            </w:pPr>
            <w:r>
              <w:rPr>
                <w:rFonts w:ascii="Arial" w:eastAsia="Arial" w:hAnsi="Arial" w:cs="Arial"/>
                <w:b/>
                <w:sz w:val="18"/>
                <w:szCs w:val="18"/>
              </w:rPr>
              <w:t>Ambientes pedagógicos</w:t>
            </w:r>
          </w:p>
        </w:tc>
        <w:tc>
          <w:tcPr>
            <w:tcW w:w="7643" w:type="dxa"/>
            <w:gridSpan w:val="2"/>
            <w:tcBorders>
              <w:top w:val="single" w:sz="4" w:space="0" w:color="000000"/>
              <w:left w:val="single" w:sz="4" w:space="0" w:color="000000"/>
              <w:bottom w:val="single" w:sz="4" w:space="0" w:color="000000"/>
              <w:right w:val="single" w:sz="4" w:space="0" w:color="000000"/>
            </w:tcBorders>
          </w:tcPr>
          <w:p w14:paraId="2EDC89C9" w14:textId="77777777" w:rsidR="003D5687" w:rsidRDefault="003603AD">
            <w:pPr>
              <w:numPr>
                <w:ilvl w:val="0"/>
                <w:numId w:val="29"/>
              </w:numPr>
              <w:pBdr>
                <w:top w:val="nil"/>
                <w:left w:val="nil"/>
                <w:bottom w:val="nil"/>
                <w:right w:val="nil"/>
                <w:between w:val="nil"/>
              </w:pBdr>
              <w:spacing w:before="20"/>
              <w:jc w:val="both"/>
              <w:rPr>
                <w:rFonts w:ascii="Arial" w:eastAsia="Arial" w:hAnsi="Arial" w:cs="Arial"/>
                <w:color w:val="000000"/>
                <w:sz w:val="18"/>
                <w:szCs w:val="18"/>
              </w:rPr>
            </w:pPr>
            <w:r>
              <w:rPr>
                <w:rFonts w:ascii="Arial" w:eastAsia="Arial" w:hAnsi="Arial" w:cs="Arial"/>
                <w:color w:val="000000"/>
                <w:sz w:val="18"/>
                <w:szCs w:val="18"/>
              </w:rPr>
              <w:t>Laboratório de informática  </w:t>
            </w:r>
          </w:p>
          <w:p w14:paraId="5D9EAD99" w14:textId="77777777" w:rsidR="003D5687" w:rsidRDefault="003603AD">
            <w:pPr>
              <w:numPr>
                <w:ilvl w:val="0"/>
                <w:numId w:val="29"/>
              </w:numPr>
              <w:pBdr>
                <w:top w:val="nil"/>
                <w:left w:val="nil"/>
                <w:bottom w:val="nil"/>
                <w:right w:val="nil"/>
                <w:between w:val="nil"/>
              </w:pBdr>
              <w:spacing w:after="40"/>
              <w:jc w:val="both"/>
              <w:rPr>
                <w:rFonts w:ascii="Arial" w:eastAsia="Arial" w:hAnsi="Arial" w:cs="Arial"/>
                <w:color w:val="000000"/>
                <w:sz w:val="18"/>
                <w:szCs w:val="18"/>
              </w:rPr>
            </w:pPr>
            <w:r>
              <w:rPr>
                <w:rFonts w:ascii="Arial" w:eastAsia="Arial" w:hAnsi="Arial" w:cs="Arial"/>
                <w:color w:val="000000"/>
                <w:sz w:val="18"/>
                <w:szCs w:val="18"/>
              </w:rPr>
              <w:t>Sala de aula</w:t>
            </w:r>
          </w:p>
        </w:tc>
      </w:tr>
      <w:tr w:rsidR="003D5687" w14:paraId="187A443D" w14:textId="77777777">
        <w:trPr>
          <w:gridAfter w:val="1"/>
          <w:wAfter w:w="6" w:type="dxa"/>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03174857" w14:textId="77777777" w:rsidR="003D5687" w:rsidRDefault="003603AD">
            <w:pPr>
              <w:spacing w:before="40" w:after="40" w:line="276" w:lineRule="auto"/>
              <w:jc w:val="center"/>
              <w:rPr>
                <w:rFonts w:ascii="Arial" w:eastAsia="Arial" w:hAnsi="Arial" w:cs="Arial"/>
                <w:b/>
                <w:sz w:val="18"/>
                <w:szCs w:val="18"/>
              </w:rPr>
            </w:pPr>
            <w:r>
              <w:rPr>
                <w:rFonts w:ascii="Arial" w:eastAsia="Arial" w:hAnsi="Arial" w:cs="Arial"/>
                <w:b/>
                <w:sz w:val="18"/>
                <w:szCs w:val="18"/>
              </w:rPr>
              <w:t>Máquinas, Equipamentos, Instrumentos e Ferramentas/Insumos</w:t>
            </w:r>
          </w:p>
        </w:tc>
        <w:tc>
          <w:tcPr>
            <w:tcW w:w="7643" w:type="dxa"/>
            <w:gridSpan w:val="2"/>
            <w:tcBorders>
              <w:top w:val="single" w:sz="4" w:space="0" w:color="000000"/>
              <w:left w:val="single" w:sz="4" w:space="0" w:color="000000"/>
              <w:bottom w:val="single" w:sz="4" w:space="0" w:color="000000"/>
              <w:right w:val="single" w:sz="4" w:space="0" w:color="000000"/>
            </w:tcBorders>
          </w:tcPr>
          <w:p w14:paraId="2F3ED4E6" w14:textId="77777777" w:rsidR="003D5687" w:rsidRDefault="003603AD">
            <w:pPr>
              <w:numPr>
                <w:ilvl w:val="0"/>
                <w:numId w:val="15"/>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Computadores com acesso à internet equipados com programas de elaboração de planilhas e gráficos, edição de texto e apresentação multimídia; Kit multimídia (projetor, tela, computador), Trena, Réguas, Transferidor de graus, Calculadora, Softwares específicos</w:t>
            </w:r>
          </w:p>
        </w:tc>
      </w:tr>
      <w:tr w:rsidR="003D5687" w14:paraId="4CB40C93" w14:textId="77777777">
        <w:trPr>
          <w:gridAfter w:val="1"/>
          <w:wAfter w:w="6" w:type="dxa"/>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2598A9FC" w14:textId="77777777" w:rsidR="003D5687" w:rsidRDefault="003603AD">
            <w:pPr>
              <w:spacing w:before="40" w:after="40" w:line="276" w:lineRule="auto"/>
              <w:jc w:val="center"/>
              <w:rPr>
                <w:rFonts w:ascii="Arial" w:eastAsia="Arial" w:hAnsi="Arial" w:cs="Arial"/>
                <w:b/>
                <w:sz w:val="18"/>
                <w:szCs w:val="18"/>
              </w:rPr>
            </w:pPr>
            <w:r>
              <w:rPr>
                <w:rFonts w:ascii="Arial" w:eastAsia="Arial" w:hAnsi="Arial" w:cs="Arial"/>
                <w:b/>
                <w:sz w:val="18"/>
                <w:szCs w:val="18"/>
              </w:rPr>
              <w:t xml:space="preserve">Material Didático  </w:t>
            </w:r>
          </w:p>
        </w:tc>
        <w:tc>
          <w:tcPr>
            <w:tcW w:w="7643" w:type="dxa"/>
            <w:gridSpan w:val="2"/>
            <w:tcBorders>
              <w:top w:val="single" w:sz="4" w:space="0" w:color="000000"/>
              <w:left w:val="single" w:sz="4" w:space="0" w:color="000000"/>
              <w:bottom w:val="single" w:sz="4" w:space="0" w:color="000000"/>
              <w:right w:val="single" w:sz="4" w:space="0" w:color="000000"/>
            </w:tcBorders>
          </w:tcPr>
          <w:p w14:paraId="6CBDE982" w14:textId="77777777" w:rsidR="003D5687" w:rsidRDefault="003603AD">
            <w:pPr>
              <w:numPr>
                <w:ilvl w:val="0"/>
                <w:numId w:val="29"/>
              </w:numPr>
              <w:tabs>
                <w:tab w:val="left" w:pos="178"/>
              </w:tabs>
              <w:spacing w:before="20" w:after="40" w:line="276" w:lineRule="auto"/>
              <w:ind w:left="459"/>
              <w:jc w:val="both"/>
              <w:rPr>
                <w:rFonts w:ascii="Arial" w:eastAsia="Arial" w:hAnsi="Arial" w:cs="Arial"/>
                <w:color w:val="000000"/>
                <w:sz w:val="18"/>
                <w:szCs w:val="18"/>
              </w:rPr>
            </w:pPr>
            <w:r>
              <w:rPr>
                <w:rFonts w:ascii="Arial" w:eastAsia="Arial" w:hAnsi="Arial" w:cs="Arial"/>
                <w:color w:val="000000"/>
                <w:sz w:val="18"/>
                <w:szCs w:val="18"/>
              </w:rPr>
              <w:t>Catálogos, Livros, Manuais, Normas, Periódicos, Revistas e sites especializados</w:t>
            </w:r>
          </w:p>
        </w:tc>
      </w:tr>
      <w:tr w:rsidR="003D5687" w14:paraId="643F9BCB" w14:textId="77777777">
        <w:trPr>
          <w:gridAfter w:val="1"/>
          <w:wAfter w:w="6" w:type="dxa"/>
          <w:trHeight w:val="633"/>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3253300E" w14:textId="77777777" w:rsidR="003D5687" w:rsidRDefault="003603AD">
            <w:pPr>
              <w:keepNext/>
              <w:numPr>
                <w:ilvl w:val="0"/>
                <w:numId w:val="54"/>
              </w:numPr>
              <w:pBdr>
                <w:top w:val="nil"/>
                <w:left w:val="nil"/>
                <w:bottom w:val="nil"/>
                <w:right w:val="nil"/>
                <w:between w:val="nil"/>
              </w:pBdr>
              <w:tabs>
                <w:tab w:val="left" w:pos="178"/>
              </w:tabs>
              <w:spacing w:before="20" w:after="40" w:line="276" w:lineRule="auto"/>
              <w:jc w:val="both"/>
              <w:rPr>
                <w:rFonts w:ascii="Arial" w:eastAsia="Arial" w:hAnsi="Arial" w:cs="Arial"/>
                <w:b/>
                <w:smallCaps/>
                <w:color w:val="000000"/>
                <w:sz w:val="18"/>
                <w:szCs w:val="18"/>
              </w:rPr>
            </w:pPr>
            <w:bookmarkStart w:id="25" w:name="_heading=h.19c6y18" w:colFirst="0" w:colLast="0"/>
            <w:bookmarkEnd w:id="25"/>
            <w:r>
              <w:rPr>
                <w:rFonts w:ascii="Arial" w:eastAsia="Arial" w:hAnsi="Arial" w:cs="Arial"/>
                <w:b/>
                <w:smallCaps/>
                <w:color w:val="000000"/>
                <w:sz w:val="18"/>
                <w:szCs w:val="18"/>
              </w:rPr>
              <w:t>Perfil do docente</w:t>
            </w:r>
          </w:p>
        </w:tc>
        <w:tc>
          <w:tcPr>
            <w:tcW w:w="7643" w:type="dxa"/>
            <w:gridSpan w:val="2"/>
            <w:tcBorders>
              <w:top w:val="single" w:sz="4" w:space="0" w:color="000000"/>
              <w:left w:val="single" w:sz="4" w:space="0" w:color="000000"/>
              <w:bottom w:val="single" w:sz="4" w:space="0" w:color="000000"/>
              <w:right w:val="single" w:sz="4" w:space="0" w:color="000000"/>
            </w:tcBorders>
          </w:tcPr>
          <w:p w14:paraId="3C675BF5" w14:textId="77777777" w:rsidR="003D5687" w:rsidRDefault="003603AD">
            <w:pPr>
              <w:keepNext/>
              <w:numPr>
                <w:ilvl w:val="0"/>
                <w:numId w:val="29"/>
              </w:numPr>
              <w:pBdr>
                <w:top w:val="nil"/>
                <w:left w:val="nil"/>
                <w:bottom w:val="nil"/>
                <w:right w:val="nil"/>
                <w:between w:val="nil"/>
              </w:pBdr>
              <w:spacing w:after="240"/>
              <w:ind w:left="459"/>
              <w:jc w:val="both"/>
              <w:rPr>
                <w:rFonts w:ascii="Arial" w:eastAsia="Arial" w:hAnsi="Arial" w:cs="Arial"/>
                <w:b/>
                <w:smallCaps/>
                <w:color w:val="000000"/>
                <w:sz w:val="18"/>
                <w:szCs w:val="18"/>
              </w:rPr>
            </w:pPr>
            <w:bookmarkStart w:id="26" w:name="_heading=h.3tbugp1" w:colFirst="0" w:colLast="0"/>
            <w:bookmarkEnd w:id="26"/>
            <w:r>
              <w:rPr>
                <w:rFonts w:ascii="Arial" w:eastAsia="Arial" w:hAnsi="Arial" w:cs="Arial"/>
                <w:smallCaps/>
                <w:color w:val="000000"/>
                <w:sz w:val="18"/>
                <w:szCs w:val="18"/>
              </w:rPr>
              <w:t>O docente deverá possuir formação na área do curso ou da unidade curricular, preferencialmente em nível técnico ou superior, e perfil condizente com a docência, em consonância com o modelo de formação baseada em competências</w:t>
            </w:r>
          </w:p>
        </w:tc>
      </w:tr>
      <w:tr w:rsidR="003D5687" w14:paraId="0B29DCEB" w14:textId="77777777">
        <w:trPr>
          <w:gridAfter w:val="1"/>
          <w:wAfter w:w="6" w:type="dxa"/>
          <w:trHeight w:val="633"/>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7748BA1F" w14:textId="77777777" w:rsidR="003D5687" w:rsidRDefault="003603AD">
            <w:pPr>
              <w:keepNext/>
              <w:numPr>
                <w:ilvl w:val="0"/>
                <w:numId w:val="54"/>
              </w:numPr>
              <w:pBdr>
                <w:top w:val="nil"/>
                <w:left w:val="nil"/>
                <w:bottom w:val="nil"/>
                <w:right w:val="nil"/>
                <w:between w:val="nil"/>
              </w:pBdr>
              <w:tabs>
                <w:tab w:val="left" w:pos="178"/>
              </w:tabs>
              <w:spacing w:before="20" w:after="40" w:line="276" w:lineRule="auto"/>
              <w:jc w:val="both"/>
              <w:rPr>
                <w:rFonts w:ascii="Arial" w:eastAsia="Arial" w:hAnsi="Arial" w:cs="Arial"/>
                <w:b/>
                <w:smallCaps/>
                <w:color w:val="000000"/>
                <w:sz w:val="18"/>
                <w:szCs w:val="18"/>
              </w:rPr>
            </w:pPr>
            <w:bookmarkStart w:id="27" w:name="_heading=h.28h4qwu" w:colFirst="0" w:colLast="0"/>
            <w:bookmarkEnd w:id="27"/>
            <w:r>
              <w:rPr>
                <w:rFonts w:ascii="Arial" w:eastAsia="Arial" w:hAnsi="Arial" w:cs="Arial"/>
                <w:b/>
                <w:smallCaps/>
                <w:color w:val="000000"/>
                <w:sz w:val="18"/>
                <w:szCs w:val="18"/>
              </w:rPr>
              <w:t>Bibliografia Básica</w:t>
            </w:r>
          </w:p>
        </w:tc>
        <w:tc>
          <w:tcPr>
            <w:tcW w:w="7643" w:type="dxa"/>
            <w:gridSpan w:val="2"/>
            <w:tcBorders>
              <w:top w:val="single" w:sz="4" w:space="0" w:color="000000"/>
              <w:left w:val="single" w:sz="4" w:space="0" w:color="000000"/>
              <w:bottom w:val="single" w:sz="4" w:space="0" w:color="000000"/>
              <w:right w:val="single" w:sz="4" w:space="0" w:color="000000"/>
            </w:tcBorders>
          </w:tcPr>
          <w:p w14:paraId="3C192F5F" w14:textId="77777777" w:rsidR="003D5687" w:rsidRDefault="003603AD">
            <w:pPr>
              <w:numPr>
                <w:ilvl w:val="0"/>
                <w:numId w:val="11"/>
              </w:numPr>
              <w:pBdr>
                <w:top w:val="nil"/>
                <w:left w:val="nil"/>
                <w:bottom w:val="nil"/>
                <w:right w:val="nil"/>
                <w:between w:val="nil"/>
              </w:pBdr>
              <w:tabs>
                <w:tab w:val="left" w:pos="178"/>
              </w:tabs>
              <w:spacing w:before="20" w:after="40" w:line="276" w:lineRule="auto"/>
              <w:jc w:val="both"/>
              <w:rPr>
                <w:rFonts w:ascii="Arial" w:eastAsia="Arial" w:hAnsi="Arial" w:cs="Arial"/>
                <w:color w:val="000000"/>
                <w:sz w:val="22"/>
                <w:szCs w:val="22"/>
              </w:rPr>
            </w:pPr>
            <w:bookmarkStart w:id="28" w:name="_heading=h.nmf14n" w:colFirst="0" w:colLast="0"/>
            <w:bookmarkEnd w:id="28"/>
            <w:r>
              <w:rPr>
                <w:rFonts w:ascii="Arial" w:eastAsia="Arial" w:hAnsi="Arial" w:cs="Arial"/>
                <w:color w:val="000000"/>
                <w:sz w:val="18"/>
                <w:szCs w:val="18"/>
              </w:rPr>
              <w:t xml:space="preserve">SENAI. Departamento Nacional. </w:t>
            </w:r>
            <w:r>
              <w:rPr>
                <w:rFonts w:ascii="Arial" w:eastAsia="Arial" w:hAnsi="Arial" w:cs="Arial"/>
                <w:b/>
                <w:color w:val="000000"/>
                <w:sz w:val="18"/>
                <w:szCs w:val="18"/>
              </w:rPr>
              <w:t>Desenho técnico mecânico.</w:t>
            </w:r>
            <w:r>
              <w:rPr>
                <w:rFonts w:ascii="Arial" w:eastAsia="Arial" w:hAnsi="Arial" w:cs="Arial"/>
                <w:color w:val="000000"/>
                <w:sz w:val="18"/>
                <w:szCs w:val="18"/>
              </w:rPr>
              <w:t xml:space="preserve"> Brasília: SENAI/DN, 2015. </w:t>
            </w:r>
            <w:r>
              <w:rPr>
                <w:rFonts w:ascii="Arial" w:eastAsia="Arial" w:hAnsi="Arial" w:cs="Arial"/>
                <w:i/>
                <w:color w:val="000000"/>
                <w:sz w:val="18"/>
                <w:szCs w:val="18"/>
              </w:rPr>
              <w:t>E-book.</w:t>
            </w:r>
            <w:r>
              <w:rPr>
                <w:rFonts w:ascii="Arial" w:eastAsia="Arial" w:hAnsi="Arial" w:cs="Arial"/>
                <w:color w:val="000000"/>
                <w:sz w:val="18"/>
                <w:szCs w:val="18"/>
              </w:rPr>
              <w:t xml:space="preserve"> (168 p.). (Série Mecânica). ISBN 978-85-75199190. Disponível em: </w:t>
            </w:r>
            <w:hyperlink r:id="rId10">
              <w:r>
                <w:rPr>
                  <w:rFonts w:ascii="Arial" w:eastAsia="Arial" w:hAnsi="Arial" w:cs="Arial"/>
                  <w:color w:val="0000FF"/>
                  <w:sz w:val="18"/>
                  <w:szCs w:val="18"/>
                  <w:u w:val="single"/>
                </w:rPr>
                <w:t>https://meusenai.senai.br/estante/</w:t>
              </w:r>
            </w:hyperlink>
            <w:r>
              <w:rPr>
                <w:rFonts w:ascii="Arial" w:eastAsia="Arial" w:hAnsi="Arial" w:cs="Arial"/>
                <w:color w:val="000000"/>
                <w:sz w:val="18"/>
                <w:szCs w:val="18"/>
              </w:rPr>
              <w:t>. Acesso em: 13 out. 2022.</w:t>
            </w:r>
          </w:p>
          <w:p w14:paraId="2D3B2FF2" w14:textId="77777777" w:rsidR="003D5687" w:rsidRDefault="003603AD">
            <w:pPr>
              <w:numPr>
                <w:ilvl w:val="0"/>
                <w:numId w:val="11"/>
              </w:numPr>
              <w:pBdr>
                <w:top w:val="nil"/>
                <w:left w:val="nil"/>
                <w:bottom w:val="nil"/>
                <w:right w:val="nil"/>
                <w:between w:val="nil"/>
              </w:pBdr>
              <w:tabs>
                <w:tab w:val="left" w:pos="178"/>
              </w:tabs>
              <w:spacing w:before="20" w:after="40" w:line="276" w:lineRule="auto"/>
              <w:jc w:val="both"/>
              <w:rPr>
                <w:rFonts w:ascii="Arial" w:eastAsia="Arial" w:hAnsi="Arial" w:cs="Arial"/>
                <w:color w:val="000000"/>
                <w:sz w:val="22"/>
                <w:szCs w:val="22"/>
              </w:rPr>
            </w:pPr>
            <w:bookmarkStart w:id="29" w:name="_heading=h.gjdgxs" w:colFirst="0" w:colLast="0"/>
            <w:bookmarkEnd w:id="29"/>
            <w:r>
              <w:rPr>
                <w:rFonts w:ascii="Arial" w:eastAsia="Arial" w:hAnsi="Arial" w:cs="Arial"/>
                <w:color w:val="000000"/>
                <w:sz w:val="18"/>
                <w:szCs w:val="18"/>
              </w:rPr>
              <w:t xml:space="preserve">SENAI. Departamento Nacional. </w:t>
            </w:r>
            <w:r>
              <w:rPr>
                <w:rFonts w:ascii="Arial" w:eastAsia="Arial" w:hAnsi="Arial" w:cs="Arial"/>
                <w:b/>
                <w:color w:val="000000"/>
                <w:sz w:val="18"/>
                <w:szCs w:val="18"/>
              </w:rPr>
              <w:t xml:space="preserve">Leitura e interpretação de </w:t>
            </w:r>
            <w:r>
              <w:rPr>
                <w:rFonts w:ascii="Arial" w:eastAsia="Arial" w:hAnsi="Arial" w:cs="Arial"/>
                <w:color w:val="000000"/>
                <w:sz w:val="18"/>
                <w:szCs w:val="18"/>
              </w:rPr>
              <w:t>d</w:t>
            </w:r>
            <w:r>
              <w:rPr>
                <w:rFonts w:ascii="Arial" w:eastAsia="Arial" w:hAnsi="Arial" w:cs="Arial"/>
                <w:b/>
                <w:color w:val="000000"/>
                <w:sz w:val="18"/>
                <w:szCs w:val="18"/>
              </w:rPr>
              <w:t>esenho mecânico.</w:t>
            </w:r>
            <w:r>
              <w:rPr>
                <w:rFonts w:ascii="Arial" w:eastAsia="Arial" w:hAnsi="Arial" w:cs="Arial"/>
                <w:color w:val="000000"/>
                <w:sz w:val="18"/>
                <w:szCs w:val="18"/>
              </w:rPr>
              <w:t xml:space="preserve"> Brasília: SENAI/DN, 2018. </w:t>
            </w:r>
            <w:r>
              <w:rPr>
                <w:rFonts w:ascii="Arial" w:eastAsia="Arial" w:hAnsi="Arial" w:cs="Arial"/>
                <w:i/>
                <w:color w:val="000000"/>
                <w:sz w:val="18"/>
                <w:szCs w:val="18"/>
              </w:rPr>
              <w:t>E-book.</w:t>
            </w:r>
            <w:r>
              <w:rPr>
                <w:rFonts w:ascii="Arial" w:eastAsia="Arial" w:hAnsi="Arial" w:cs="Arial"/>
                <w:color w:val="000000"/>
                <w:sz w:val="18"/>
                <w:szCs w:val="18"/>
              </w:rPr>
              <w:t xml:space="preserve"> (90 p.). (Série Mecânica). ISBN 978-85-20180716. Disponível em: </w:t>
            </w:r>
            <w:hyperlink r:id="rId11">
              <w:r>
                <w:rPr>
                  <w:rFonts w:ascii="Arial" w:eastAsia="Arial" w:hAnsi="Arial" w:cs="Arial"/>
                  <w:color w:val="0000FF"/>
                  <w:sz w:val="18"/>
                  <w:szCs w:val="18"/>
                  <w:u w:val="single"/>
                </w:rPr>
                <w:t>https://meusenai.senai.br/estante/</w:t>
              </w:r>
            </w:hyperlink>
            <w:r>
              <w:rPr>
                <w:rFonts w:ascii="Arial" w:eastAsia="Arial" w:hAnsi="Arial" w:cs="Arial"/>
                <w:color w:val="000000"/>
                <w:sz w:val="18"/>
                <w:szCs w:val="18"/>
              </w:rPr>
              <w:t>. Acesso em: 13 out. 2022.</w:t>
            </w:r>
          </w:p>
          <w:p w14:paraId="52AB27FC" w14:textId="77777777" w:rsidR="003D5687" w:rsidRDefault="003D5687">
            <w:pPr>
              <w:keepNext/>
              <w:pBdr>
                <w:top w:val="nil"/>
                <w:left w:val="nil"/>
                <w:bottom w:val="nil"/>
                <w:right w:val="nil"/>
                <w:between w:val="nil"/>
              </w:pBdr>
              <w:ind w:left="720" w:firstLine="360"/>
              <w:jc w:val="both"/>
              <w:rPr>
                <w:rFonts w:ascii="Arial" w:eastAsia="Arial" w:hAnsi="Arial" w:cs="Arial"/>
                <w:smallCaps/>
                <w:color w:val="000000"/>
                <w:sz w:val="18"/>
                <w:szCs w:val="18"/>
              </w:rPr>
            </w:pPr>
          </w:p>
        </w:tc>
      </w:tr>
    </w:tbl>
    <w:p w14:paraId="600CEC33" w14:textId="77777777" w:rsidR="003D5687" w:rsidRDefault="003D5687">
      <w:pPr>
        <w:rPr>
          <w:rFonts w:ascii="Arial" w:eastAsia="Arial" w:hAnsi="Arial" w:cs="Arial"/>
          <w:sz w:val="18"/>
          <w:szCs w:val="18"/>
        </w:rPr>
      </w:pPr>
    </w:p>
    <w:p w14:paraId="6ACE4FA5" w14:textId="77777777" w:rsidR="003D5687" w:rsidRDefault="003603AD">
      <w:pPr>
        <w:rPr>
          <w:rFonts w:ascii="Arial" w:eastAsia="Arial" w:hAnsi="Arial" w:cs="Arial"/>
          <w:sz w:val="18"/>
          <w:szCs w:val="18"/>
        </w:rPr>
      </w:pPr>
      <w:r>
        <w:br w:type="page"/>
      </w:r>
    </w:p>
    <w:p w14:paraId="07D25518" w14:textId="77777777" w:rsidR="003D5687" w:rsidRDefault="003D5687">
      <w:pPr>
        <w:rPr>
          <w:rFonts w:ascii="Arial" w:eastAsia="Arial" w:hAnsi="Arial" w:cs="Arial"/>
          <w:sz w:val="18"/>
          <w:szCs w:val="18"/>
        </w:rPr>
      </w:pPr>
    </w:p>
    <w:tbl>
      <w:tblPr>
        <w:tblStyle w:val="affffffffffff0"/>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2198"/>
        <w:gridCol w:w="5445"/>
        <w:gridCol w:w="6"/>
      </w:tblGrid>
      <w:tr w:rsidR="003D5687" w14:paraId="35F688C4" w14:textId="77777777">
        <w:trPr>
          <w:trHeight w:val="340"/>
          <w:jc w:val="center"/>
        </w:trPr>
        <w:tc>
          <w:tcPr>
            <w:tcW w:w="10200" w:type="dxa"/>
            <w:gridSpan w:val="4"/>
            <w:tcBorders>
              <w:top w:val="single" w:sz="4" w:space="0" w:color="000000"/>
              <w:left w:val="single" w:sz="4" w:space="0" w:color="000000"/>
              <w:bottom w:val="single" w:sz="4" w:space="0" w:color="000000"/>
              <w:right w:val="single" w:sz="4" w:space="0" w:color="000000"/>
            </w:tcBorders>
            <w:shd w:val="clear" w:color="auto" w:fill="DEEBF6"/>
          </w:tcPr>
          <w:p w14:paraId="2B173FC7" w14:textId="77777777" w:rsidR="003D5687" w:rsidRDefault="003603AD">
            <w:pPr>
              <w:ind w:left="607"/>
              <w:jc w:val="center"/>
              <w:rPr>
                <w:rFonts w:ascii="Arial" w:eastAsia="Arial" w:hAnsi="Arial" w:cs="Arial"/>
                <w:b/>
                <w:color w:val="0070C0"/>
                <w:sz w:val="18"/>
                <w:szCs w:val="18"/>
              </w:rPr>
            </w:pPr>
            <w:r>
              <w:rPr>
                <w:rFonts w:ascii="Arial" w:eastAsia="Arial" w:hAnsi="Arial" w:cs="Arial"/>
                <w:b/>
                <w:color w:val="0070C0"/>
                <w:sz w:val="18"/>
                <w:szCs w:val="18"/>
              </w:rPr>
              <w:t>MÓDULO INTRODUTÓRIO</w:t>
            </w:r>
          </w:p>
        </w:tc>
      </w:tr>
      <w:tr w:rsidR="003D5687" w14:paraId="1313DFDE" w14:textId="77777777">
        <w:trPr>
          <w:trHeight w:val="340"/>
          <w:jc w:val="center"/>
        </w:trPr>
        <w:tc>
          <w:tcPr>
            <w:tcW w:w="10200" w:type="dxa"/>
            <w:gridSpan w:val="4"/>
            <w:tcBorders>
              <w:top w:val="single" w:sz="4" w:space="0" w:color="000000"/>
              <w:left w:val="single" w:sz="4" w:space="0" w:color="000000"/>
              <w:bottom w:val="single" w:sz="4" w:space="0" w:color="000000"/>
              <w:right w:val="single" w:sz="4" w:space="0" w:color="000000"/>
            </w:tcBorders>
            <w:shd w:val="clear" w:color="auto" w:fill="DEEBF6"/>
          </w:tcPr>
          <w:p w14:paraId="4DE98804" w14:textId="77777777" w:rsidR="003D5687" w:rsidRDefault="003603AD">
            <w:pPr>
              <w:rPr>
                <w:rFonts w:ascii="Arial" w:eastAsia="Arial" w:hAnsi="Arial" w:cs="Arial"/>
                <w:b/>
                <w:sz w:val="18"/>
                <w:szCs w:val="18"/>
              </w:rPr>
            </w:pPr>
            <w:r>
              <w:rPr>
                <w:rFonts w:ascii="Arial" w:eastAsia="Arial" w:hAnsi="Arial" w:cs="Arial"/>
                <w:b/>
                <w:color w:val="0070C0"/>
                <w:sz w:val="18"/>
                <w:szCs w:val="18"/>
              </w:rPr>
              <w:t xml:space="preserve">UNIDADE CURRICULAR:  </w:t>
            </w:r>
            <w:r>
              <w:rPr>
                <w:rFonts w:ascii="Arial" w:eastAsia="Arial" w:hAnsi="Arial" w:cs="Arial"/>
                <w:color w:val="000000"/>
                <w:sz w:val="18"/>
                <w:szCs w:val="18"/>
              </w:rPr>
              <w:t> </w:t>
            </w:r>
            <w:r>
              <w:rPr>
                <w:rFonts w:ascii="Arial" w:eastAsia="Arial" w:hAnsi="Arial" w:cs="Arial"/>
                <w:b/>
                <w:color w:val="000000"/>
                <w:sz w:val="18"/>
                <w:szCs w:val="18"/>
              </w:rPr>
              <w:t>Fundamentos de Automação/Instrumentação</w:t>
            </w:r>
          </w:p>
        </w:tc>
      </w:tr>
      <w:tr w:rsidR="003D5687" w14:paraId="540E5517" w14:textId="77777777">
        <w:trPr>
          <w:trHeight w:val="340"/>
          <w:jc w:val="center"/>
        </w:trPr>
        <w:tc>
          <w:tcPr>
            <w:tcW w:w="10200" w:type="dxa"/>
            <w:gridSpan w:val="4"/>
            <w:tcBorders>
              <w:top w:val="single" w:sz="4" w:space="0" w:color="000000"/>
              <w:left w:val="single" w:sz="4" w:space="0" w:color="000000"/>
              <w:bottom w:val="single" w:sz="4" w:space="0" w:color="000000"/>
              <w:right w:val="single" w:sz="4" w:space="0" w:color="000000"/>
            </w:tcBorders>
          </w:tcPr>
          <w:p w14:paraId="7C7FF607" w14:textId="77777777" w:rsidR="003D5687" w:rsidRDefault="003603AD">
            <w:pPr>
              <w:rPr>
                <w:rFonts w:ascii="Arial" w:eastAsia="Arial" w:hAnsi="Arial" w:cs="Arial"/>
                <w:sz w:val="18"/>
                <w:szCs w:val="18"/>
              </w:rPr>
            </w:pPr>
            <w:r>
              <w:rPr>
                <w:rFonts w:ascii="Arial" w:eastAsia="Arial" w:hAnsi="Arial" w:cs="Arial"/>
                <w:b/>
                <w:sz w:val="18"/>
                <w:szCs w:val="18"/>
              </w:rPr>
              <w:t>Carga Horária:</w:t>
            </w:r>
            <w:r>
              <w:rPr>
                <w:rFonts w:ascii="Arial" w:eastAsia="Arial" w:hAnsi="Arial" w:cs="Arial"/>
                <w:sz w:val="18"/>
                <w:szCs w:val="18"/>
              </w:rPr>
              <w:t xml:space="preserve"> 60 h</w:t>
            </w:r>
          </w:p>
        </w:tc>
      </w:tr>
      <w:tr w:rsidR="003D5687" w14:paraId="5BFE952D" w14:textId="77777777">
        <w:trPr>
          <w:trHeight w:val="340"/>
          <w:jc w:val="center"/>
        </w:trPr>
        <w:tc>
          <w:tcPr>
            <w:tcW w:w="10200" w:type="dxa"/>
            <w:gridSpan w:val="4"/>
            <w:tcBorders>
              <w:top w:val="single" w:sz="4" w:space="0" w:color="000000"/>
              <w:left w:val="single" w:sz="4" w:space="0" w:color="000000"/>
              <w:bottom w:val="nil"/>
              <w:right w:val="single" w:sz="4" w:space="0" w:color="000000"/>
            </w:tcBorders>
          </w:tcPr>
          <w:p w14:paraId="44E33895" w14:textId="77777777" w:rsidR="003D5687" w:rsidRDefault="003603AD">
            <w:pPr>
              <w:jc w:val="both"/>
              <w:rPr>
                <w:rFonts w:ascii="Arial" w:eastAsia="Arial" w:hAnsi="Arial" w:cs="Arial"/>
                <w:b/>
                <w:sz w:val="18"/>
                <w:szCs w:val="18"/>
              </w:rPr>
            </w:pPr>
            <w:r>
              <w:rPr>
                <w:rFonts w:ascii="Arial" w:eastAsia="Arial" w:hAnsi="Arial" w:cs="Arial"/>
                <w:b/>
                <w:sz w:val="18"/>
                <w:szCs w:val="18"/>
              </w:rPr>
              <w:t xml:space="preserve">Função: </w:t>
            </w:r>
            <w:r>
              <w:rPr>
                <w:rFonts w:ascii="Arial" w:eastAsia="Arial" w:hAnsi="Arial" w:cs="Arial"/>
                <w:color w:val="000000"/>
                <w:sz w:val="18"/>
                <w:szCs w:val="18"/>
              </w:rPr>
              <w:t>Executar as atividades operacionais na produção industrial, seguindo Procedimentos e Normas Técnicas, de Qualidade, de Segurança, Saúde e Sustentabilidade.</w:t>
            </w:r>
          </w:p>
        </w:tc>
      </w:tr>
      <w:tr w:rsidR="003D5687" w14:paraId="3771CC66" w14:textId="77777777">
        <w:trPr>
          <w:trHeight w:val="111"/>
          <w:jc w:val="center"/>
        </w:trPr>
        <w:tc>
          <w:tcPr>
            <w:tcW w:w="10200" w:type="dxa"/>
            <w:gridSpan w:val="4"/>
            <w:tcBorders>
              <w:top w:val="nil"/>
              <w:left w:val="single" w:sz="4" w:space="0" w:color="000000"/>
              <w:bottom w:val="single" w:sz="4" w:space="0" w:color="000000"/>
              <w:right w:val="single" w:sz="4" w:space="0" w:color="000000"/>
            </w:tcBorders>
          </w:tcPr>
          <w:p w14:paraId="50ADD283" w14:textId="77777777" w:rsidR="003D5687" w:rsidRDefault="003D5687">
            <w:pPr>
              <w:jc w:val="both"/>
              <w:rPr>
                <w:rFonts w:ascii="Arial" w:eastAsia="Arial" w:hAnsi="Arial" w:cs="Arial"/>
                <w:sz w:val="18"/>
                <w:szCs w:val="18"/>
              </w:rPr>
            </w:pPr>
          </w:p>
        </w:tc>
      </w:tr>
      <w:tr w:rsidR="003D5687" w14:paraId="5F913E12" w14:textId="77777777">
        <w:trPr>
          <w:trHeight w:val="742"/>
          <w:jc w:val="center"/>
        </w:trPr>
        <w:tc>
          <w:tcPr>
            <w:tcW w:w="10200" w:type="dxa"/>
            <w:gridSpan w:val="4"/>
            <w:tcBorders>
              <w:top w:val="single" w:sz="4" w:space="0" w:color="000000"/>
              <w:left w:val="single" w:sz="4" w:space="0" w:color="000000"/>
              <w:bottom w:val="single" w:sz="4" w:space="0" w:color="000000"/>
              <w:right w:val="single" w:sz="4" w:space="0" w:color="000000"/>
            </w:tcBorders>
          </w:tcPr>
          <w:p w14:paraId="23BB329C" w14:textId="77777777" w:rsidR="003D5687" w:rsidRDefault="003603AD">
            <w:pPr>
              <w:pBdr>
                <w:top w:val="nil"/>
                <w:left w:val="nil"/>
                <w:bottom w:val="nil"/>
                <w:right w:val="nil"/>
                <w:between w:val="nil"/>
              </w:pBdr>
              <w:jc w:val="both"/>
              <w:rPr>
                <w:color w:val="000000"/>
              </w:rPr>
            </w:pPr>
            <w:r>
              <w:rPr>
                <w:rFonts w:ascii="Arial" w:eastAsia="Arial" w:hAnsi="Arial" w:cs="Arial"/>
                <w:b/>
                <w:color w:val="000000"/>
                <w:sz w:val="18"/>
                <w:szCs w:val="18"/>
              </w:rPr>
              <w:t>Objetivo Geral:</w:t>
            </w:r>
            <w:r>
              <w:rPr>
                <w:rFonts w:ascii="Arial" w:eastAsia="Arial" w:hAnsi="Arial" w:cs="Arial"/>
                <w:color w:val="000000"/>
                <w:sz w:val="18"/>
                <w:szCs w:val="18"/>
              </w:rPr>
              <w:t xml:space="preserve"> Propiciar o desenvolvimento das capacidades básicas e socioemocionais para compreender o funcionamento dos controladores lógicos programáveis visando o intertravamento, monitoramento e o controle de uma planta de processo.</w:t>
            </w:r>
          </w:p>
        </w:tc>
      </w:tr>
      <w:tr w:rsidR="003D5687" w14:paraId="47D3FCD2" w14:textId="77777777">
        <w:trPr>
          <w:gridAfter w:val="1"/>
          <w:wAfter w:w="6" w:type="dxa"/>
          <w:trHeight w:val="340"/>
          <w:jc w:val="center"/>
        </w:trPr>
        <w:tc>
          <w:tcPr>
            <w:tcW w:w="10194" w:type="dxa"/>
            <w:gridSpan w:val="3"/>
            <w:tcBorders>
              <w:top w:val="single" w:sz="4" w:space="0" w:color="000000"/>
              <w:left w:val="single" w:sz="4" w:space="0" w:color="000000"/>
              <w:bottom w:val="single" w:sz="4" w:space="0" w:color="000000"/>
              <w:right w:val="single" w:sz="4" w:space="0" w:color="000000"/>
            </w:tcBorders>
            <w:shd w:val="clear" w:color="auto" w:fill="DEEBF6"/>
          </w:tcPr>
          <w:p w14:paraId="6207299B" w14:textId="77777777" w:rsidR="003D5687" w:rsidRDefault="003603AD">
            <w:pPr>
              <w:jc w:val="center"/>
              <w:rPr>
                <w:rFonts w:ascii="Arial" w:eastAsia="Arial" w:hAnsi="Arial" w:cs="Arial"/>
                <w:b/>
                <w:color w:val="0070C0"/>
                <w:sz w:val="18"/>
                <w:szCs w:val="18"/>
              </w:rPr>
            </w:pPr>
            <w:r>
              <w:rPr>
                <w:rFonts w:ascii="Arial" w:eastAsia="Arial" w:hAnsi="Arial" w:cs="Arial"/>
                <w:b/>
                <w:color w:val="0070C0"/>
                <w:sz w:val="18"/>
                <w:szCs w:val="18"/>
              </w:rPr>
              <w:t>CONTEÚDOS FORMATIVOS</w:t>
            </w:r>
          </w:p>
        </w:tc>
      </w:tr>
      <w:tr w:rsidR="003D5687" w14:paraId="1BE42348" w14:textId="77777777">
        <w:trPr>
          <w:gridAfter w:val="1"/>
          <w:wAfter w:w="6" w:type="dxa"/>
          <w:trHeight w:val="340"/>
          <w:jc w:val="center"/>
        </w:trPr>
        <w:tc>
          <w:tcPr>
            <w:tcW w:w="4749" w:type="dxa"/>
            <w:gridSpan w:val="2"/>
            <w:tcBorders>
              <w:top w:val="single" w:sz="4" w:space="0" w:color="000000"/>
              <w:left w:val="single" w:sz="4" w:space="0" w:color="000000"/>
              <w:bottom w:val="single" w:sz="4" w:space="0" w:color="000000"/>
              <w:right w:val="single" w:sz="4" w:space="0" w:color="000000"/>
            </w:tcBorders>
            <w:shd w:val="clear" w:color="auto" w:fill="DEEBF6"/>
          </w:tcPr>
          <w:p w14:paraId="2A96D224" w14:textId="77777777" w:rsidR="003D5687" w:rsidRDefault="003603AD">
            <w:pPr>
              <w:jc w:val="center"/>
              <w:rPr>
                <w:rFonts w:ascii="Arial" w:eastAsia="Arial" w:hAnsi="Arial" w:cs="Arial"/>
                <w:b/>
                <w:color w:val="0070C0"/>
                <w:sz w:val="18"/>
                <w:szCs w:val="18"/>
              </w:rPr>
            </w:pPr>
            <w:r>
              <w:rPr>
                <w:rFonts w:ascii="Arial" w:eastAsia="Arial" w:hAnsi="Arial" w:cs="Arial"/>
                <w:b/>
                <w:color w:val="0070C0"/>
                <w:sz w:val="18"/>
                <w:szCs w:val="18"/>
              </w:rPr>
              <w:t>Capacidades Básicas</w:t>
            </w:r>
          </w:p>
        </w:tc>
        <w:tc>
          <w:tcPr>
            <w:tcW w:w="5445" w:type="dxa"/>
            <w:tcBorders>
              <w:top w:val="single" w:sz="4" w:space="0" w:color="000000"/>
              <w:left w:val="single" w:sz="4" w:space="0" w:color="000000"/>
              <w:bottom w:val="single" w:sz="4" w:space="0" w:color="000000"/>
              <w:right w:val="single" w:sz="4" w:space="0" w:color="000000"/>
            </w:tcBorders>
            <w:shd w:val="clear" w:color="auto" w:fill="DEEBF6"/>
          </w:tcPr>
          <w:p w14:paraId="77087E59" w14:textId="77777777" w:rsidR="003D5687" w:rsidRDefault="003603AD">
            <w:pPr>
              <w:jc w:val="center"/>
              <w:rPr>
                <w:rFonts w:ascii="Arial" w:eastAsia="Arial" w:hAnsi="Arial" w:cs="Arial"/>
                <w:b/>
                <w:color w:val="0070C0"/>
                <w:sz w:val="18"/>
                <w:szCs w:val="18"/>
              </w:rPr>
            </w:pPr>
            <w:r>
              <w:rPr>
                <w:rFonts w:ascii="Arial" w:eastAsia="Arial" w:hAnsi="Arial" w:cs="Arial"/>
                <w:b/>
                <w:color w:val="0070C0"/>
                <w:sz w:val="18"/>
                <w:szCs w:val="18"/>
              </w:rPr>
              <w:t>Conhecimentos</w:t>
            </w:r>
          </w:p>
        </w:tc>
      </w:tr>
      <w:tr w:rsidR="003D5687" w14:paraId="082618FF" w14:textId="77777777">
        <w:trPr>
          <w:gridAfter w:val="1"/>
          <w:wAfter w:w="6" w:type="dxa"/>
          <w:jc w:val="center"/>
        </w:trPr>
        <w:tc>
          <w:tcPr>
            <w:tcW w:w="4749" w:type="dxa"/>
            <w:gridSpan w:val="2"/>
            <w:tcBorders>
              <w:top w:val="single" w:sz="4" w:space="0" w:color="000000"/>
              <w:left w:val="single" w:sz="4" w:space="0" w:color="000000"/>
              <w:bottom w:val="single" w:sz="4" w:space="0" w:color="000000"/>
              <w:right w:val="single" w:sz="4" w:space="0" w:color="000000"/>
            </w:tcBorders>
          </w:tcPr>
          <w:p w14:paraId="1A2A39E1" w14:textId="77777777" w:rsidR="003D5687" w:rsidRDefault="003603AD">
            <w:pPr>
              <w:numPr>
                <w:ilvl w:val="0"/>
                <w:numId w:val="25"/>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 xml:space="preserve">Identificar a aplicabilidade dos conceitos básicos relativos à programação de </w:t>
            </w:r>
            <w:proofErr w:type="spellStart"/>
            <w:r>
              <w:rPr>
                <w:rFonts w:ascii="Arial" w:eastAsia="Arial" w:hAnsi="Arial" w:cs="Arial"/>
                <w:color w:val="000000"/>
                <w:sz w:val="18"/>
                <w:szCs w:val="18"/>
              </w:rPr>
              <w:t>CLP´s</w:t>
            </w:r>
            <w:proofErr w:type="spellEnd"/>
            <w:r>
              <w:rPr>
                <w:rFonts w:ascii="Arial" w:eastAsia="Arial" w:hAnsi="Arial" w:cs="Arial"/>
                <w:color w:val="000000"/>
                <w:sz w:val="18"/>
                <w:szCs w:val="18"/>
              </w:rPr>
              <w:t>;</w:t>
            </w:r>
          </w:p>
          <w:p w14:paraId="60FB3378" w14:textId="77777777" w:rsidR="003D5687" w:rsidRDefault="003603AD">
            <w:pPr>
              <w:numPr>
                <w:ilvl w:val="0"/>
                <w:numId w:val="25"/>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Compreender a operação do sistema supervisório e IHM.</w:t>
            </w:r>
          </w:p>
          <w:p w14:paraId="1FF26E6B" w14:textId="77777777" w:rsidR="003D5687" w:rsidRDefault="003603AD">
            <w:pPr>
              <w:numPr>
                <w:ilvl w:val="0"/>
                <w:numId w:val="25"/>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Reconhecer as diferentes técnicas de instrumentação aplicadas aos sistemas de produção;</w:t>
            </w:r>
          </w:p>
          <w:p w14:paraId="3282C0F6" w14:textId="77777777" w:rsidR="003D5687" w:rsidRDefault="003603AD">
            <w:pPr>
              <w:numPr>
                <w:ilvl w:val="0"/>
                <w:numId w:val="25"/>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 xml:space="preserve">Observar as variáveis de controle (pressão, vazão, temperatura, nível </w:t>
            </w:r>
            <w:proofErr w:type="spellStart"/>
            <w:r>
              <w:rPr>
                <w:rFonts w:ascii="Arial" w:eastAsia="Arial" w:hAnsi="Arial" w:cs="Arial"/>
                <w:color w:val="000000"/>
                <w:sz w:val="18"/>
                <w:szCs w:val="18"/>
              </w:rPr>
              <w:t>etc</w:t>
            </w:r>
            <w:proofErr w:type="spellEnd"/>
            <w:r>
              <w:rPr>
                <w:rFonts w:ascii="Arial" w:eastAsia="Arial" w:hAnsi="Arial" w:cs="Arial"/>
                <w:color w:val="000000"/>
                <w:sz w:val="18"/>
                <w:szCs w:val="18"/>
              </w:rPr>
              <w:t>); </w:t>
            </w:r>
          </w:p>
        </w:tc>
        <w:tc>
          <w:tcPr>
            <w:tcW w:w="5445" w:type="dxa"/>
            <w:tcBorders>
              <w:top w:val="single" w:sz="4" w:space="0" w:color="000000"/>
              <w:left w:val="single" w:sz="4" w:space="0" w:color="000000"/>
              <w:bottom w:val="single" w:sz="4" w:space="0" w:color="000000"/>
              <w:right w:val="single" w:sz="4" w:space="0" w:color="000000"/>
            </w:tcBorders>
            <w:vAlign w:val="center"/>
          </w:tcPr>
          <w:p w14:paraId="5D3158C9" w14:textId="77777777" w:rsidR="003D5687" w:rsidRDefault="003603AD">
            <w:pPr>
              <w:numPr>
                <w:ilvl w:val="0"/>
                <w:numId w:val="52"/>
              </w:numPr>
              <w:pBdr>
                <w:top w:val="nil"/>
                <w:left w:val="nil"/>
                <w:bottom w:val="nil"/>
                <w:right w:val="nil"/>
                <w:between w:val="nil"/>
              </w:pBdr>
              <w:ind w:left="425"/>
              <w:rPr>
                <w:rFonts w:ascii="Arial" w:eastAsia="Arial" w:hAnsi="Arial" w:cs="Arial"/>
                <w:b/>
                <w:color w:val="000000"/>
                <w:sz w:val="18"/>
                <w:szCs w:val="18"/>
              </w:rPr>
            </w:pPr>
            <w:r>
              <w:rPr>
                <w:rFonts w:ascii="Arial" w:eastAsia="Arial" w:hAnsi="Arial" w:cs="Arial"/>
                <w:b/>
                <w:color w:val="000000"/>
                <w:sz w:val="18"/>
                <w:szCs w:val="18"/>
              </w:rPr>
              <w:t>Lógica Digital</w:t>
            </w:r>
          </w:p>
          <w:p w14:paraId="4927F26F" w14:textId="77777777" w:rsidR="003D5687" w:rsidRDefault="003603AD">
            <w:pPr>
              <w:pBdr>
                <w:top w:val="nil"/>
                <w:left w:val="nil"/>
                <w:bottom w:val="nil"/>
                <w:right w:val="nil"/>
                <w:between w:val="nil"/>
              </w:pBdr>
              <w:ind w:left="720"/>
              <w:rPr>
                <w:color w:val="000000"/>
              </w:rPr>
            </w:pPr>
            <w:proofErr w:type="gramStart"/>
            <w:r>
              <w:rPr>
                <w:rFonts w:ascii="Arial" w:eastAsia="Arial" w:hAnsi="Arial" w:cs="Arial"/>
                <w:color w:val="000000"/>
                <w:sz w:val="18"/>
                <w:szCs w:val="18"/>
              </w:rPr>
              <w:t>1.1  Sistema</w:t>
            </w:r>
            <w:proofErr w:type="gramEnd"/>
            <w:r>
              <w:rPr>
                <w:rFonts w:ascii="Arial" w:eastAsia="Arial" w:hAnsi="Arial" w:cs="Arial"/>
                <w:color w:val="000000"/>
                <w:sz w:val="18"/>
                <w:szCs w:val="18"/>
              </w:rPr>
              <w:t xml:space="preserve"> de Numeração;</w:t>
            </w:r>
          </w:p>
          <w:p w14:paraId="1C8C56E1" w14:textId="77777777" w:rsidR="003D5687" w:rsidRDefault="003603AD">
            <w:pPr>
              <w:pBdr>
                <w:top w:val="nil"/>
                <w:left w:val="nil"/>
                <w:bottom w:val="nil"/>
                <w:right w:val="nil"/>
                <w:between w:val="nil"/>
              </w:pBdr>
              <w:ind w:left="720"/>
              <w:rPr>
                <w:color w:val="000000"/>
              </w:rPr>
            </w:pPr>
            <w:proofErr w:type="gramStart"/>
            <w:r>
              <w:rPr>
                <w:rFonts w:ascii="Arial" w:eastAsia="Arial" w:hAnsi="Arial" w:cs="Arial"/>
                <w:color w:val="000000"/>
                <w:sz w:val="18"/>
                <w:szCs w:val="18"/>
              </w:rPr>
              <w:t>1.2  Conversão</w:t>
            </w:r>
            <w:proofErr w:type="gramEnd"/>
            <w:r>
              <w:rPr>
                <w:rFonts w:ascii="Arial" w:eastAsia="Arial" w:hAnsi="Arial" w:cs="Arial"/>
                <w:color w:val="000000"/>
                <w:sz w:val="18"/>
                <w:szCs w:val="18"/>
              </w:rPr>
              <w:t xml:space="preserve"> de bases numéricas;</w:t>
            </w:r>
          </w:p>
          <w:p w14:paraId="4EEDC550" w14:textId="77777777" w:rsidR="003D5687" w:rsidRDefault="003603AD">
            <w:pPr>
              <w:pBdr>
                <w:top w:val="nil"/>
                <w:left w:val="nil"/>
                <w:bottom w:val="nil"/>
                <w:right w:val="nil"/>
                <w:between w:val="nil"/>
              </w:pBdr>
              <w:ind w:left="720"/>
              <w:rPr>
                <w:color w:val="000000"/>
              </w:rPr>
            </w:pPr>
            <w:r>
              <w:rPr>
                <w:rFonts w:ascii="Arial" w:eastAsia="Arial" w:hAnsi="Arial" w:cs="Arial"/>
                <w:color w:val="000000"/>
                <w:sz w:val="18"/>
                <w:szCs w:val="18"/>
              </w:rPr>
              <w:t> 1.3 Funções lógicas (AND, NAND, OR, NOR, EX-OR, NÃO EX-OR).</w:t>
            </w:r>
          </w:p>
          <w:p w14:paraId="12B76428" w14:textId="77777777" w:rsidR="003D5687" w:rsidRDefault="003603AD">
            <w:pPr>
              <w:numPr>
                <w:ilvl w:val="0"/>
                <w:numId w:val="52"/>
              </w:numPr>
              <w:pBdr>
                <w:top w:val="nil"/>
                <w:left w:val="nil"/>
                <w:bottom w:val="nil"/>
                <w:right w:val="nil"/>
                <w:between w:val="nil"/>
              </w:pBdr>
              <w:ind w:left="425"/>
              <w:rPr>
                <w:rFonts w:ascii="Arial" w:eastAsia="Arial" w:hAnsi="Arial" w:cs="Arial"/>
                <w:b/>
                <w:sz w:val="18"/>
                <w:szCs w:val="18"/>
              </w:rPr>
            </w:pPr>
            <w:r>
              <w:rPr>
                <w:rFonts w:ascii="Arial" w:eastAsia="Arial" w:hAnsi="Arial" w:cs="Arial"/>
                <w:b/>
                <w:sz w:val="18"/>
                <w:szCs w:val="18"/>
              </w:rPr>
              <w:t>Controladores</w:t>
            </w:r>
            <w:r>
              <w:rPr>
                <w:rFonts w:ascii="Arial" w:eastAsia="Arial" w:hAnsi="Arial" w:cs="Arial"/>
                <w:b/>
                <w:color w:val="000000"/>
                <w:sz w:val="18"/>
                <w:szCs w:val="18"/>
              </w:rPr>
              <w:t xml:space="preserve"> </w:t>
            </w:r>
            <w:proofErr w:type="gramStart"/>
            <w:r>
              <w:rPr>
                <w:rFonts w:ascii="Arial" w:eastAsia="Arial" w:hAnsi="Arial" w:cs="Arial"/>
                <w:b/>
                <w:color w:val="000000"/>
                <w:sz w:val="18"/>
                <w:szCs w:val="18"/>
              </w:rPr>
              <w:t>Lógicos  Programáveis</w:t>
            </w:r>
            <w:proofErr w:type="gramEnd"/>
            <w:r>
              <w:rPr>
                <w:rFonts w:ascii="Arial" w:eastAsia="Arial" w:hAnsi="Arial" w:cs="Arial"/>
                <w:b/>
                <w:color w:val="000000"/>
                <w:sz w:val="18"/>
                <w:szCs w:val="18"/>
              </w:rPr>
              <w:t xml:space="preserve"> (CLP) </w:t>
            </w:r>
          </w:p>
          <w:p w14:paraId="208A210F" w14:textId="77777777" w:rsidR="003D5687" w:rsidRDefault="003603AD">
            <w:pPr>
              <w:pBdr>
                <w:top w:val="nil"/>
                <w:left w:val="nil"/>
                <w:bottom w:val="nil"/>
                <w:right w:val="nil"/>
                <w:between w:val="nil"/>
              </w:pBdr>
              <w:ind w:left="720"/>
              <w:rPr>
                <w:color w:val="000000"/>
              </w:rPr>
            </w:pPr>
            <w:r>
              <w:rPr>
                <w:rFonts w:ascii="Arial" w:eastAsia="Arial" w:hAnsi="Arial" w:cs="Arial"/>
                <w:color w:val="000000"/>
                <w:sz w:val="18"/>
                <w:szCs w:val="18"/>
              </w:rPr>
              <w:t>2.1 Características técnicas;</w:t>
            </w:r>
          </w:p>
          <w:p w14:paraId="6E22FDB6" w14:textId="77777777" w:rsidR="003D5687" w:rsidRDefault="003603AD">
            <w:pPr>
              <w:pBdr>
                <w:top w:val="nil"/>
                <w:left w:val="nil"/>
                <w:bottom w:val="nil"/>
                <w:right w:val="nil"/>
                <w:between w:val="nil"/>
              </w:pBdr>
              <w:ind w:left="720"/>
              <w:rPr>
                <w:color w:val="000000"/>
              </w:rPr>
            </w:pPr>
            <w:r>
              <w:rPr>
                <w:rFonts w:ascii="Arial" w:eastAsia="Arial" w:hAnsi="Arial" w:cs="Arial"/>
                <w:color w:val="000000"/>
                <w:sz w:val="18"/>
                <w:szCs w:val="18"/>
              </w:rPr>
              <w:t>2.2 Princípio de funcionamento;</w:t>
            </w:r>
          </w:p>
          <w:p w14:paraId="4F6C10F9" w14:textId="77777777" w:rsidR="003D5687" w:rsidRDefault="003603AD">
            <w:pPr>
              <w:pBdr>
                <w:top w:val="nil"/>
                <w:left w:val="nil"/>
                <w:bottom w:val="nil"/>
                <w:right w:val="nil"/>
                <w:between w:val="nil"/>
              </w:pBdr>
              <w:ind w:left="720"/>
              <w:rPr>
                <w:color w:val="000000"/>
              </w:rPr>
            </w:pPr>
            <w:proofErr w:type="gramStart"/>
            <w:r>
              <w:rPr>
                <w:rFonts w:ascii="Arial" w:eastAsia="Arial" w:hAnsi="Arial" w:cs="Arial"/>
                <w:color w:val="000000"/>
                <w:sz w:val="18"/>
                <w:szCs w:val="18"/>
              </w:rPr>
              <w:t>2.3  Arquitetura</w:t>
            </w:r>
            <w:proofErr w:type="gramEnd"/>
            <w:r>
              <w:rPr>
                <w:rFonts w:ascii="Arial" w:eastAsia="Arial" w:hAnsi="Arial" w:cs="Arial"/>
                <w:color w:val="000000"/>
                <w:sz w:val="18"/>
                <w:szCs w:val="18"/>
              </w:rPr>
              <w:t xml:space="preserve"> e especificação de hardware; </w:t>
            </w:r>
          </w:p>
          <w:p w14:paraId="7FD402FC" w14:textId="77777777" w:rsidR="003D5687" w:rsidRDefault="003603AD">
            <w:pPr>
              <w:pBdr>
                <w:top w:val="nil"/>
                <w:left w:val="nil"/>
                <w:bottom w:val="nil"/>
                <w:right w:val="nil"/>
                <w:between w:val="nil"/>
              </w:pBdr>
              <w:ind w:left="720"/>
              <w:rPr>
                <w:color w:val="000000"/>
              </w:rPr>
            </w:pPr>
            <w:r>
              <w:rPr>
                <w:rFonts w:ascii="Arial" w:eastAsia="Arial" w:hAnsi="Arial" w:cs="Arial"/>
                <w:color w:val="000000"/>
                <w:sz w:val="18"/>
                <w:szCs w:val="18"/>
              </w:rPr>
              <w:t>2.4 Linguagem de programação;</w:t>
            </w:r>
          </w:p>
          <w:p w14:paraId="03837849" w14:textId="77777777" w:rsidR="003D5687" w:rsidRDefault="003603AD">
            <w:pPr>
              <w:pBdr>
                <w:top w:val="nil"/>
                <w:left w:val="nil"/>
                <w:bottom w:val="nil"/>
                <w:right w:val="nil"/>
                <w:between w:val="nil"/>
              </w:pBdr>
              <w:ind w:left="720"/>
              <w:rPr>
                <w:color w:val="000000"/>
              </w:rPr>
            </w:pPr>
            <w:proofErr w:type="gramStart"/>
            <w:r>
              <w:rPr>
                <w:rFonts w:ascii="Arial" w:eastAsia="Arial" w:hAnsi="Arial" w:cs="Arial"/>
                <w:color w:val="000000"/>
                <w:sz w:val="18"/>
                <w:szCs w:val="18"/>
              </w:rPr>
              <w:t>2.5  Estruturas</w:t>
            </w:r>
            <w:proofErr w:type="gramEnd"/>
            <w:r>
              <w:rPr>
                <w:rFonts w:ascii="Arial" w:eastAsia="Arial" w:hAnsi="Arial" w:cs="Arial"/>
                <w:color w:val="000000"/>
                <w:sz w:val="18"/>
                <w:szCs w:val="18"/>
              </w:rPr>
              <w:t xml:space="preserve"> de programação.</w:t>
            </w:r>
          </w:p>
          <w:p w14:paraId="65AA2A03" w14:textId="77777777" w:rsidR="003D5687" w:rsidRDefault="003603AD">
            <w:pPr>
              <w:numPr>
                <w:ilvl w:val="0"/>
                <w:numId w:val="52"/>
              </w:numPr>
              <w:pBdr>
                <w:top w:val="nil"/>
                <w:left w:val="nil"/>
                <w:bottom w:val="nil"/>
                <w:right w:val="nil"/>
                <w:between w:val="nil"/>
              </w:pBdr>
              <w:ind w:left="425"/>
              <w:rPr>
                <w:rFonts w:ascii="Arial" w:eastAsia="Arial" w:hAnsi="Arial" w:cs="Arial"/>
                <w:b/>
                <w:sz w:val="18"/>
                <w:szCs w:val="18"/>
              </w:rPr>
            </w:pPr>
            <w:r>
              <w:rPr>
                <w:rFonts w:ascii="Arial" w:eastAsia="Arial" w:hAnsi="Arial" w:cs="Arial"/>
                <w:b/>
                <w:sz w:val="18"/>
                <w:szCs w:val="18"/>
              </w:rPr>
              <w:t>Sistemas</w:t>
            </w:r>
            <w:r>
              <w:rPr>
                <w:rFonts w:ascii="Arial" w:eastAsia="Arial" w:hAnsi="Arial" w:cs="Arial"/>
                <w:b/>
                <w:color w:val="000000"/>
                <w:sz w:val="18"/>
                <w:szCs w:val="18"/>
              </w:rPr>
              <w:t xml:space="preserve"> Supervisórios e IHM</w:t>
            </w:r>
          </w:p>
          <w:p w14:paraId="4C1A9659" w14:textId="77777777" w:rsidR="003D5687" w:rsidRDefault="003603AD">
            <w:pPr>
              <w:pBdr>
                <w:top w:val="nil"/>
                <w:left w:val="nil"/>
                <w:bottom w:val="nil"/>
                <w:right w:val="nil"/>
                <w:between w:val="nil"/>
              </w:pBdr>
              <w:ind w:left="720"/>
              <w:rPr>
                <w:color w:val="000000"/>
              </w:rPr>
            </w:pPr>
            <w:proofErr w:type="gramStart"/>
            <w:r>
              <w:rPr>
                <w:rFonts w:ascii="Arial" w:eastAsia="Arial" w:hAnsi="Arial" w:cs="Arial"/>
                <w:color w:val="000000"/>
                <w:sz w:val="18"/>
                <w:szCs w:val="18"/>
              </w:rPr>
              <w:t>3.1  Sistemas</w:t>
            </w:r>
            <w:proofErr w:type="gramEnd"/>
            <w:r>
              <w:rPr>
                <w:rFonts w:ascii="Arial" w:eastAsia="Arial" w:hAnsi="Arial" w:cs="Arial"/>
                <w:color w:val="000000"/>
                <w:sz w:val="18"/>
                <w:szCs w:val="18"/>
              </w:rPr>
              <w:t xml:space="preserve"> de Supervisão: Local e Remoto; </w:t>
            </w:r>
          </w:p>
          <w:p w14:paraId="3306A555" w14:textId="77777777" w:rsidR="003D5687" w:rsidRDefault="003603AD">
            <w:pPr>
              <w:pBdr>
                <w:top w:val="nil"/>
                <w:left w:val="nil"/>
                <w:bottom w:val="nil"/>
                <w:right w:val="nil"/>
                <w:between w:val="nil"/>
              </w:pBdr>
              <w:ind w:left="720"/>
              <w:rPr>
                <w:color w:val="000000"/>
              </w:rPr>
            </w:pPr>
            <w:r>
              <w:rPr>
                <w:rFonts w:ascii="Arial" w:eastAsia="Arial" w:hAnsi="Arial" w:cs="Arial"/>
                <w:color w:val="000000"/>
                <w:sz w:val="18"/>
                <w:szCs w:val="18"/>
              </w:rPr>
              <w:t>3.2 Componentes de um sistema de supervisão;</w:t>
            </w:r>
          </w:p>
          <w:p w14:paraId="21016EEB" w14:textId="77777777" w:rsidR="003D5687" w:rsidRDefault="003603AD">
            <w:pPr>
              <w:pBdr>
                <w:top w:val="nil"/>
                <w:left w:val="nil"/>
                <w:bottom w:val="nil"/>
                <w:right w:val="nil"/>
                <w:between w:val="nil"/>
              </w:pBdr>
              <w:ind w:left="720"/>
              <w:rPr>
                <w:color w:val="000000"/>
              </w:rPr>
            </w:pPr>
            <w:proofErr w:type="gramStart"/>
            <w:r>
              <w:rPr>
                <w:rFonts w:ascii="Arial" w:eastAsia="Arial" w:hAnsi="Arial" w:cs="Arial"/>
                <w:color w:val="000000"/>
                <w:sz w:val="18"/>
                <w:szCs w:val="18"/>
              </w:rPr>
              <w:t>3.3  Softwares</w:t>
            </w:r>
            <w:proofErr w:type="gramEnd"/>
            <w:r>
              <w:rPr>
                <w:rFonts w:ascii="Arial" w:eastAsia="Arial" w:hAnsi="Arial" w:cs="Arial"/>
                <w:color w:val="000000"/>
                <w:sz w:val="18"/>
                <w:szCs w:val="18"/>
              </w:rPr>
              <w:t xml:space="preserve"> SCADA e Interfaces Homem Máquina; </w:t>
            </w:r>
          </w:p>
          <w:p w14:paraId="4F08FA52" w14:textId="77777777" w:rsidR="003D5687" w:rsidRDefault="003603AD">
            <w:pPr>
              <w:pBdr>
                <w:top w:val="nil"/>
                <w:left w:val="nil"/>
                <w:bottom w:val="nil"/>
                <w:right w:val="nil"/>
                <w:between w:val="nil"/>
              </w:pBdr>
              <w:ind w:left="720"/>
            </w:pPr>
            <w:r>
              <w:rPr>
                <w:rFonts w:ascii="Arial" w:eastAsia="Arial" w:hAnsi="Arial" w:cs="Arial"/>
                <w:color w:val="000000"/>
                <w:sz w:val="18"/>
                <w:szCs w:val="18"/>
              </w:rPr>
              <w:t>3.4 Funções básicas dos Sistemas de Supervisão.</w:t>
            </w:r>
            <w:r>
              <w:br/>
            </w:r>
          </w:p>
          <w:p w14:paraId="26780A89" w14:textId="77777777" w:rsidR="003D5687" w:rsidRDefault="003603AD">
            <w:pPr>
              <w:numPr>
                <w:ilvl w:val="0"/>
                <w:numId w:val="52"/>
              </w:numPr>
              <w:pBdr>
                <w:top w:val="nil"/>
                <w:left w:val="nil"/>
                <w:bottom w:val="nil"/>
                <w:right w:val="nil"/>
                <w:between w:val="nil"/>
              </w:pBdr>
              <w:ind w:left="425"/>
              <w:rPr>
                <w:rFonts w:ascii="Arial" w:eastAsia="Arial" w:hAnsi="Arial" w:cs="Arial"/>
                <w:b/>
                <w:sz w:val="18"/>
                <w:szCs w:val="18"/>
              </w:rPr>
            </w:pPr>
            <w:r>
              <w:rPr>
                <w:rFonts w:ascii="Arial" w:eastAsia="Arial" w:hAnsi="Arial" w:cs="Arial"/>
                <w:b/>
                <w:sz w:val="18"/>
                <w:szCs w:val="18"/>
              </w:rPr>
              <w:t>Introdução</w:t>
            </w:r>
            <w:r>
              <w:rPr>
                <w:rFonts w:ascii="Arial" w:eastAsia="Arial" w:hAnsi="Arial" w:cs="Arial"/>
                <w:b/>
                <w:color w:val="000000"/>
                <w:sz w:val="18"/>
                <w:szCs w:val="18"/>
              </w:rPr>
              <w:t xml:space="preserve"> à Instrumentação:</w:t>
            </w:r>
            <w:r>
              <w:rPr>
                <w:rFonts w:ascii="Arial" w:eastAsia="Arial" w:hAnsi="Arial" w:cs="Arial"/>
                <w:color w:val="000000"/>
                <w:sz w:val="18"/>
                <w:szCs w:val="18"/>
              </w:rPr>
              <w:t> </w:t>
            </w:r>
          </w:p>
          <w:p w14:paraId="6638EF14" w14:textId="77777777" w:rsidR="003D5687" w:rsidRDefault="003603AD">
            <w:pPr>
              <w:pBdr>
                <w:top w:val="nil"/>
                <w:left w:val="nil"/>
                <w:bottom w:val="nil"/>
                <w:right w:val="nil"/>
                <w:between w:val="nil"/>
              </w:pBdr>
              <w:ind w:left="425"/>
              <w:rPr>
                <w:color w:val="000000"/>
              </w:rPr>
            </w:pPr>
            <w:r>
              <w:rPr>
                <w:rFonts w:ascii="Arial" w:eastAsia="Arial" w:hAnsi="Arial" w:cs="Arial"/>
                <w:color w:val="000000"/>
                <w:sz w:val="18"/>
                <w:szCs w:val="18"/>
              </w:rPr>
              <w:t>4.1 Classe e Simbologia dos Instrumentos </w:t>
            </w:r>
          </w:p>
          <w:p w14:paraId="3138ACC8" w14:textId="77777777" w:rsidR="003D5687" w:rsidRDefault="003603AD">
            <w:pPr>
              <w:pBdr>
                <w:top w:val="nil"/>
                <w:left w:val="nil"/>
                <w:bottom w:val="nil"/>
                <w:right w:val="nil"/>
                <w:between w:val="nil"/>
              </w:pBdr>
              <w:ind w:left="425"/>
              <w:rPr>
                <w:color w:val="000000"/>
              </w:rPr>
            </w:pPr>
            <w:r>
              <w:rPr>
                <w:rFonts w:ascii="Arial" w:eastAsia="Arial" w:hAnsi="Arial" w:cs="Arial"/>
                <w:color w:val="000000"/>
                <w:sz w:val="18"/>
                <w:szCs w:val="18"/>
              </w:rPr>
              <w:t>4.2 Fluxograma de processo e tipos de malhas. </w:t>
            </w:r>
          </w:p>
          <w:p w14:paraId="66493851" w14:textId="77777777" w:rsidR="003D5687" w:rsidRDefault="003603AD">
            <w:pPr>
              <w:pBdr>
                <w:top w:val="nil"/>
                <w:left w:val="nil"/>
                <w:bottom w:val="nil"/>
                <w:right w:val="nil"/>
                <w:between w:val="nil"/>
              </w:pBdr>
              <w:ind w:left="425"/>
              <w:rPr>
                <w:color w:val="000000"/>
              </w:rPr>
            </w:pPr>
            <w:r>
              <w:rPr>
                <w:rFonts w:ascii="Arial" w:eastAsia="Arial" w:hAnsi="Arial" w:cs="Arial"/>
                <w:color w:val="000000"/>
                <w:sz w:val="18"/>
                <w:szCs w:val="18"/>
              </w:rPr>
              <w:t>4.3 Sinais Pneumáticos</w:t>
            </w:r>
          </w:p>
          <w:p w14:paraId="22025617" w14:textId="77777777" w:rsidR="003D5687" w:rsidRDefault="003603AD">
            <w:pPr>
              <w:pBdr>
                <w:top w:val="nil"/>
                <w:left w:val="nil"/>
                <w:bottom w:val="nil"/>
                <w:right w:val="nil"/>
                <w:between w:val="nil"/>
              </w:pBdr>
              <w:ind w:left="425"/>
              <w:rPr>
                <w:color w:val="000000"/>
              </w:rPr>
            </w:pPr>
            <w:r>
              <w:rPr>
                <w:rFonts w:ascii="Arial" w:eastAsia="Arial" w:hAnsi="Arial" w:cs="Arial"/>
                <w:color w:val="000000"/>
                <w:sz w:val="18"/>
                <w:szCs w:val="18"/>
              </w:rPr>
              <w:t>4.4 Sinais Analógicos </w:t>
            </w:r>
          </w:p>
          <w:p w14:paraId="4EAD81F4" w14:textId="77777777" w:rsidR="003D5687" w:rsidRDefault="003603AD">
            <w:pPr>
              <w:pBdr>
                <w:top w:val="nil"/>
                <w:left w:val="nil"/>
                <w:bottom w:val="nil"/>
                <w:right w:val="nil"/>
                <w:between w:val="nil"/>
              </w:pBdr>
              <w:ind w:left="425"/>
              <w:rPr>
                <w:color w:val="000000"/>
              </w:rPr>
            </w:pPr>
            <w:r>
              <w:rPr>
                <w:rFonts w:ascii="Arial" w:eastAsia="Arial" w:hAnsi="Arial" w:cs="Arial"/>
                <w:color w:val="000000"/>
                <w:sz w:val="18"/>
                <w:szCs w:val="18"/>
              </w:rPr>
              <w:t>4.5 Sinais Digitais</w:t>
            </w:r>
          </w:p>
          <w:p w14:paraId="715F400F" w14:textId="77777777" w:rsidR="003D5687" w:rsidRDefault="003603AD">
            <w:pPr>
              <w:pBdr>
                <w:top w:val="nil"/>
                <w:left w:val="nil"/>
                <w:bottom w:val="nil"/>
                <w:right w:val="nil"/>
                <w:between w:val="nil"/>
              </w:pBdr>
              <w:ind w:left="425"/>
              <w:rPr>
                <w:color w:val="000000"/>
              </w:rPr>
            </w:pPr>
            <w:proofErr w:type="gramStart"/>
            <w:r>
              <w:rPr>
                <w:rFonts w:ascii="Arial" w:eastAsia="Arial" w:hAnsi="Arial" w:cs="Arial"/>
                <w:color w:val="000000"/>
                <w:sz w:val="18"/>
                <w:szCs w:val="18"/>
              </w:rPr>
              <w:t>4.6  Variáveis</w:t>
            </w:r>
            <w:proofErr w:type="gramEnd"/>
            <w:r>
              <w:rPr>
                <w:rFonts w:ascii="Arial" w:eastAsia="Arial" w:hAnsi="Arial" w:cs="Arial"/>
                <w:color w:val="000000"/>
                <w:sz w:val="18"/>
                <w:szCs w:val="18"/>
              </w:rPr>
              <w:t xml:space="preserve"> de Processo: Unidades de pressão</w:t>
            </w:r>
          </w:p>
          <w:p w14:paraId="6E297828" w14:textId="77777777" w:rsidR="003D5687" w:rsidRDefault="003603AD">
            <w:pPr>
              <w:pBdr>
                <w:top w:val="nil"/>
                <w:left w:val="nil"/>
                <w:bottom w:val="nil"/>
                <w:right w:val="nil"/>
                <w:between w:val="nil"/>
              </w:pBdr>
              <w:ind w:left="425"/>
              <w:rPr>
                <w:color w:val="000000"/>
              </w:rPr>
            </w:pPr>
            <w:proofErr w:type="gramStart"/>
            <w:r>
              <w:rPr>
                <w:rFonts w:ascii="Arial" w:eastAsia="Arial" w:hAnsi="Arial" w:cs="Arial"/>
                <w:color w:val="000000"/>
                <w:sz w:val="18"/>
                <w:szCs w:val="18"/>
              </w:rPr>
              <w:t>4.7  Conversão</w:t>
            </w:r>
            <w:proofErr w:type="gramEnd"/>
            <w:r>
              <w:rPr>
                <w:rFonts w:ascii="Arial" w:eastAsia="Arial" w:hAnsi="Arial" w:cs="Arial"/>
                <w:color w:val="000000"/>
                <w:sz w:val="18"/>
                <w:szCs w:val="18"/>
              </w:rPr>
              <w:t xml:space="preserve"> de unidades de pressão </w:t>
            </w:r>
          </w:p>
          <w:p w14:paraId="47F38859" w14:textId="77777777" w:rsidR="003D5687" w:rsidRDefault="003603AD">
            <w:pPr>
              <w:pBdr>
                <w:top w:val="nil"/>
                <w:left w:val="nil"/>
                <w:bottom w:val="nil"/>
                <w:right w:val="nil"/>
                <w:between w:val="nil"/>
              </w:pBdr>
              <w:ind w:left="425"/>
              <w:rPr>
                <w:color w:val="000000"/>
              </w:rPr>
            </w:pPr>
            <w:r>
              <w:rPr>
                <w:rFonts w:ascii="Arial" w:eastAsia="Arial" w:hAnsi="Arial" w:cs="Arial"/>
                <w:color w:val="000000"/>
                <w:sz w:val="18"/>
                <w:szCs w:val="18"/>
              </w:rPr>
              <w:t>4.8 Dispositivos de medição de pressão </w:t>
            </w:r>
          </w:p>
          <w:p w14:paraId="64C294DF" w14:textId="77777777" w:rsidR="003D5687" w:rsidRDefault="003603AD">
            <w:pPr>
              <w:pBdr>
                <w:top w:val="nil"/>
                <w:left w:val="nil"/>
                <w:bottom w:val="nil"/>
                <w:right w:val="nil"/>
                <w:between w:val="nil"/>
              </w:pBdr>
              <w:ind w:left="425"/>
              <w:rPr>
                <w:color w:val="000000"/>
              </w:rPr>
            </w:pPr>
            <w:r>
              <w:rPr>
                <w:rFonts w:ascii="Arial" w:eastAsia="Arial" w:hAnsi="Arial" w:cs="Arial"/>
                <w:color w:val="000000"/>
                <w:sz w:val="18"/>
                <w:szCs w:val="18"/>
              </w:rPr>
              <w:t>4.9 Medição direta e indireta de nível </w:t>
            </w:r>
          </w:p>
          <w:p w14:paraId="17D62759" w14:textId="77777777" w:rsidR="003D5687" w:rsidRDefault="003603AD">
            <w:pPr>
              <w:pBdr>
                <w:top w:val="nil"/>
                <w:left w:val="nil"/>
                <w:bottom w:val="nil"/>
                <w:right w:val="nil"/>
                <w:between w:val="nil"/>
              </w:pBdr>
              <w:ind w:left="425"/>
              <w:rPr>
                <w:color w:val="000000"/>
              </w:rPr>
            </w:pPr>
            <w:r>
              <w:rPr>
                <w:rFonts w:ascii="Arial" w:eastAsia="Arial" w:hAnsi="Arial" w:cs="Arial"/>
                <w:color w:val="000000"/>
                <w:sz w:val="18"/>
                <w:szCs w:val="18"/>
              </w:rPr>
              <w:t>4.10 Medidores descontínuos de nível </w:t>
            </w:r>
          </w:p>
          <w:p w14:paraId="0DB0503C" w14:textId="77777777" w:rsidR="003D5687" w:rsidRDefault="003603AD">
            <w:pPr>
              <w:pBdr>
                <w:top w:val="nil"/>
                <w:left w:val="nil"/>
                <w:bottom w:val="nil"/>
                <w:right w:val="nil"/>
                <w:between w:val="nil"/>
              </w:pBdr>
              <w:ind w:left="425"/>
              <w:rPr>
                <w:color w:val="000000"/>
              </w:rPr>
            </w:pPr>
            <w:r>
              <w:rPr>
                <w:rFonts w:ascii="Arial" w:eastAsia="Arial" w:hAnsi="Arial" w:cs="Arial"/>
                <w:color w:val="000000"/>
                <w:sz w:val="18"/>
                <w:szCs w:val="18"/>
              </w:rPr>
              <w:t>4.11 Métodos de medição de nível de sólidos.</w:t>
            </w:r>
          </w:p>
          <w:p w14:paraId="4002CB8A" w14:textId="77777777" w:rsidR="003D5687" w:rsidRDefault="003603AD">
            <w:pPr>
              <w:pBdr>
                <w:top w:val="nil"/>
                <w:left w:val="nil"/>
                <w:bottom w:val="nil"/>
                <w:right w:val="nil"/>
                <w:between w:val="nil"/>
              </w:pBdr>
              <w:ind w:left="425"/>
              <w:rPr>
                <w:color w:val="000000"/>
              </w:rPr>
            </w:pPr>
            <w:proofErr w:type="gramStart"/>
            <w:r>
              <w:rPr>
                <w:rFonts w:ascii="Arial" w:eastAsia="Arial" w:hAnsi="Arial" w:cs="Arial"/>
                <w:color w:val="000000"/>
                <w:sz w:val="18"/>
                <w:szCs w:val="18"/>
              </w:rPr>
              <w:t>4.12  Unidades</w:t>
            </w:r>
            <w:proofErr w:type="gramEnd"/>
            <w:r>
              <w:rPr>
                <w:rFonts w:ascii="Arial" w:eastAsia="Arial" w:hAnsi="Arial" w:cs="Arial"/>
                <w:color w:val="000000"/>
                <w:sz w:val="18"/>
                <w:szCs w:val="18"/>
              </w:rPr>
              <w:t xml:space="preserve"> de vazão </w:t>
            </w:r>
          </w:p>
          <w:p w14:paraId="46473A62" w14:textId="77777777" w:rsidR="003D5687" w:rsidRDefault="003603AD">
            <w:pPr>
              <w:pBdr>
                <w:top w:val="nil"/>
                <w:left w:val="nil"/>
                <w:bottom w:val="nil"/>
                <w:right w:val="nil"/>
                <w:between w:val="nil"/>
              </w:pBdr>
              <w:ind w:left="425"/>
              <w:rPr>
                <w:color w:val="000000"/>
              </w:rPr>
            </w:pPr>
            <w:r>
              <w:rPr>
                <w:rFonts w:ascii="Arial" w:eastAsia="Arial" w:hAnsi="Arial" w:cs="Arial"/>
                <w:color w:val="000000"/>
                <w:sz w:val="18"/>
                <w:szCs w:val="18"/>
              </w:rPr>
              <w:t>4.13 Principais medidores de vazão </w:t>
            </w:r>
          </w:p>
          <w:p w14:paraId="3597A5DB" w14:textId="77777777" w:rsidR="003D5687" w:rsidRDefault="003603AD">
            <w:pPr>
              <w:pBdr>
                <w:top w:val="nil"/>
                <w:left w:val="nil"/>
                <w:bottom w:val="nil"/>
                <w:right w:val="nil"/>
                <w:between w:val="nil"/>
              </w:pBdr>
              <w:ind w:left="425"/>
              <w:rPr>
                <w:color w:val="000000"/>
              </w:rPr>
            </w:pPr>
            <w:r>
              <w:rPr>
                <w:rFonts w:ascii="Arial" w:eastAsia="Arial" w:hAnsi="Arial" w:cs="Arial"/>
                <w:color w:val="000000"/>
                <w:sz w:val="18"/>
                <w:szCs w:val="18"/>
              </w:rPr>
              <w:t>4.14 Medidores de temperatura por dilatação</w:t>
            </w:r>
          </w:p>
          <w:p w14:paraId="15C29DC0" w14:textId="77777777" w:rsidR="003D5687" w:rsidRDefault="003603AD">
            <w:pPr>
              <w:pBdr>
                <w:top w:val="nil"/>
                <w:left w:val="nil"/>
                <w:bottom w:val="nil"/>
                <w:right w:val="nil"/>
                <w:between w:val="nil"/>
              </w:pBdr>
              <w:ind w:left="425"/>
              <w:rPr>
                <w:color w:val="000000"/>
              </w:rPr>
            </w:pPr>
            <w:proofErr w:type="gramStart"/>
            <w:r>
              <w:rPr>
                <w:rFonts w:ascii="Arial" w:eastAsia="Arial" w:hAnsi="Arial" w:cs="Arial"/>
                <w:color w:val="000000"/>
                <w:sz w:val="18"/>
                <w:szCs w:val="18"/>
              </w:rPr>
              <w:t>4.15  Medição</w:t>
            </w:r>
            <w:proofErr w:type="gramEnd"/>
            <w:r>
              <w:rPr>
                <w:rFonts w:ascii="Arial" w:eastAsia="Arial" w:hAnsi="Arial" w:cs="Arial"/>
                <w:color w:val="000000"/>
                <w:sz w:val="18"/>
                <w:szCs w:val="18"/>
              </w:rPr>
              <w:t xml:space="preserve"> de temperatura por termopar </w:t>
            </w:r>
          </w:p>
          <w:p w14:paraId="662A8466" w14:textId="77777777" w:rsidR="003D5687" w:rsidRDefault="003603AD">
            <w:pPr>
              <w:pBdr>
                <w:top w:val="nil"/>
                <w:left w:val="nil"/>
                <w:bottom w:val="nil"/>
                <w:right w:val="nil"/>
                <w:between w:val="nil"/>
              </w:pBdr>
              <w:ind w:left="360"/>
              <w:rPr>
                <w:rFonts w:ascii="Arial" w:eastAsia="Arial" w:hAnsi="Arial" w:cs="Arial"/>
                <w:color w:val="000000"/>
                <w:sz w:val="18"/>
                <w:szCs w:val="18"/>
              </w:rPr>
            </w:pPr>
            <w:r>
              <w:rPr>
                <w:rFonts w:ascii="Arial" w:eastAsia="Arial" w:hAnsi="Arial" w:cs="Arial"/>
                <w:color w:val="000000"/>
                <w:sz w:val="18"/>
                <w:szCs w:val="18"/>
              </w:rPr>
              <w:t xml:space="preserve">4.16 Medição de temperatura </w:t>
            </w:r>
            <w:proofErr w:type="spellStart"/>
            <w:r>
              <w:rPr>
                <w:rFonts w:ascii="Arial" w:eastAsia="Arial" w:hAnsi="Arial" w:cs="Arial"/>
                <w:color w:val="000000"/>
                <w:sz w:val="18"/>
                <w:szCs w:val="18"/>
              </w:rPr>
              <w:t>por</w:t>
            </w:r>
            <w:proofErr w:type="spellEnd"/>
            <w:r>
              <w:rPr>
                <w:rFonts w:ascii="Arial" w:eastAsia="Arial" w:hAnsi="Arial" w:cs="Arial"/>
                <w:color w:val="000000"/>
                <w:sz w:val="18"/>
                <w:szCs w:val="18"/>
              </w:rPr>
              <w:t xml:space="preserve"> termo resistência</w:t>
            </w:r>
          </w:p>
        </w:tc>
      </w:tr>
      <w:tr w:rsidR="003D5687" w14:paraId="1B5AB0FD" w14:textId="77777777">
        <w:trPr>
          <w:gridAfter w:val="1"/>
          <w:wAfter w:w="6" w:type="dxa"/>
          <w:jc w:val="center"/>
        </w:trPr>
        <w:tc>
          <w:tcPr>
            <w:tcW w:w="4749" w:type="dxa"/>
            <w:gridSpan w:val="2"/>
            <w:tcBorders>
              <w:top w:val="single" w:sz="4" w:space="0" w:color="000000"/>
              <w:left w:val="single" w:sz="4" w:space="0" w:color="000000"/>
              <w:bottom w:val="single" w:sz="4" w:space="0" w:color="000000"/>
              <w:right w:val="single" w:sz="4" w:space="0" w:color="000000"/>
            </w:tcBorders>
            <w:shd w:val="clear" w:color="auto" w:fill="DEEBF6"/>
          </w:tcPr>
          <w:p w14:paraId="38999D3E" w14:textId="77777777" w:rsidR="003D5687" w:rsidRDefault="003603AD">
            <w:pPr>
              <w:jc w:val="center"/>
              <w:rPr>
                <w:rFonts w:ascii="Arial" w:eastAsia="Arial" w:hAnsi="Arial" w:cs="Arial"/>
                <w:b/>
                <w:color w:val="0070C0"/>
                <w:sz w:val="18"/>
                <w:szCs w:val="18"/>
              </w:rPr>
            </w:pPr>
            <w:r>
              <w:rPr>
                <w:rFonts w:ascii="Arial" w:eastAsia="Arial" w:hAnsi="Arial" w:cs="Arial"/>
                <w:b/>
                <w:color w:val="0070C0"/>
                <w:sz w:val="18"/>
                <w:szCs w:val="18"/>
              </w:rPr>
              <w:t xml:space="preserve">Eixo Estruturante </w:t>
            </w:r>
            <w:proofErr w:type="gramStart"/>
            <w:r>
              <w:rPr>
                <w:rFonts w:ascii="Arial" w:eastAsia="Arial" w:hAnsi="Arial" w:cs="Arial"/>
                <w:b/>
                <w:color w:val="0070C0"/>
                <w:sz w:val="18"/>
                <w:szCs w:val="18"/>
              </w:rPr>
              <w:t>BNCC  /</w:t>
            </w:r>
            <w:proofErr w:type="gramEnd"/>
            <w:r>
              <w:rPr>
                <w:rFonts w:ascii="Arial" w:eastAsia="Arial" w:hAnsi="Arial" w:cs="Arial"/>
                <w:b/>
                <w:color w:val="0070C0"/>
                <w:sz w:val="18"/>
                <w:szCs w:val="18"/>
              </w:rPr>
              <w:t xml:space="preserve">   </w:t>
            </w:r>
          </w:p>
          <w:p w14:paraId="78322C9C" w14:textId="77777777" w:rsidR="003D5687" w:rsidRDefault="003603AD">
            <w:pPr>
              <w:jc w:val="center"/>
              <w:rPr>
                <w:rFonts w:ascii="Arial" w:eastAsia="Arial" w:hAnsi="Arial" w:cs="Arial"/>
                <w:color w:val="000000"/>
                <w:sz w:val="18"/>
                <w:szCs w:val="18"/>
              </w:rPr>
            </w:pPr>
            <w:r>
              <w:rPr>
                <w:rFonts w:ascii="Arial" w:eastAsia="Arial" w:hAnsi="Arial" w:cs="Arial"/>
                <w:b/>
                <w:color w:val="0070C0"/>
                <w:sz w:val="18"/>
                <w:szCs w:val="18"/>
              </w:rPr>
              <w:t>Competência Integradora</w:t>
            </w:r>
          </w:p>
        </w:tc>
        <w:tc>
          <w:tcPr>
            <w:tcW w:w="5445" w:type="dxa"/>
            <w:tcBorders>
              <w:top w:val="single" w:sz="4" w:space="0" w:color="000000"/>
              <w:left w:val="single" w:sz="4" w:space="0" w:color="000000"/>
              <w:bottom w:val="single" w:sz="4" w:space="0" w:color="000000"/>
              <w:right w:val="single" w:sz="4" w:space="0" w:color="000000"/>
            </w:tcBorders>
            <w:shd w:val="clear" w:color="auto" w:fill="DEEBF6"/>
          </w:tcPr>
          <w:p w14:paraId="37E65BC0" w14:textId="77777777" w:rsidR="003D5687" w:rsidRDefault="003603AD">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0070C0"/>
                <w:sz w:val="18"/>
                <w:szCs w:val="18"/>
              </w:rPr>
              <w:t>Capacidades Integradoras</w:t>
            </w:r>
          </w:p>
        </w:tc>
      </w:tr>
      <w:tr w:rsidR="003D5687" w14:paraId="1B57A30B" w14:textId="77777777">
        <w:trPr>
          <w:gridAfter w:val="1"/>
          <w:wAfter w:w="6" w:type="dxa"/>
          <w:jc w:val="center"/>
        </w:trPr>
        <w:tc>
          <w:tcPr>
            <w:tcW w:w="4749" w:type="dxa"/>
            <w:gridSpan w:val="2"/>
            <w:tcBorders>
              <w:top w:val="single" w:sz="4" w:space="0" w:color="000000"/>
              <w:left w:val="single" w:sz="4" w:space="0" w:color="000000"/>
              <w:bottom w:val="single" w:sz="4" w:space="0" w:color="000000"/>
              <w:right w:val="single" w:sz="4" w:space="0" w:color="000000"/>
            </w:tcBorders>
          </w:tcPr>
          <w:p w14:paraId="0144A465" w14:textId="77777777" w:rsidR="003D5687" w:rsidRDefault="003603AD">
            <w:pPr>
              <w:jc w:val="both"/>
              <w:rPr>
                <w:rFonts w:ascii="Arial" w:eastAsia="Arial" w:hAnsi="Arial" w:cs="Arial"/>
                <w:color w:val="000000"/>
                <w:sz w:val="18"/>
                <w:szCs w:val="18"/>
              </w:rPr>
            </w:pPr>
            <w:r>
              <w:rPr>
                <w:rFonts w:ascii="Arial" w:eastAsia="Arial" w:hAnsi="Arial" w:cs="Arial"/>
                <w:b/>
                <w:sz w:val="18"/>
                <w:szCs w:val="18"/>
              </w:rPr>
              <w:t xml:space="preserve">Investigação Científica: </w:t>
            </w:r>
            <w:r>
              <w:rPr>
                <w:rFonts w:ascii="Arial" w:eastAsia="Arial" w:hAnsi="Arial" w:cs="Arial"/>
                <w:sz w:val="18"/>
                <w:szCs w:val="18"/>
              </w:rPr>
              <w:t>Executar procedimentos de investigação voltados ao enfrentamento de situações cotidianas e demandas locais e coletivas, para intervenções que considerem o desenvolvimento local e a melhoria da qualidade de vida da comunidade.</w:t>
            </w:r>
          </w:p>
        </w:tc>
        <w:tc>
          <w:tcPr>
            <w:tcW w:w="5445" w:type="dxa"/>
            <w:tcBorders>
              <w:top w:val="single" w:sz="4" w:space="0" w:color="000000"/>
              <w:left w:val="single" w:sz="4" w:space="0" w:color="000000"/>
              <w:bottom w:val="single" w:sz="4" w:space="0" w:color="000000"/>
              <w:right w:val="single" w:sz="4" w:space="0" w:color="000000"/>
            </w:tcBorders>
            <w:vAlign w:val="center"/>
          </w:tcPr>
          <w:p w14:paraId="416358EF"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Identificar procedimentos de investigação e necessidades de melhoria para o desenvolvimento local e da comunidade.</w:t>
            </w:r>
          </w:p>
        </w:tc>
      </w:tr>
      <w:tr w:rsidR="003D5687" w14:paraId="58A8A404" w14:textId="77777777">
        <w:trPr>
          <w:gridAfter w:val="1"/>
          <w:wAfter w:w="6" w:type="dxa"/>
          <w:jc w:val="center"/>
        </w:trPr>
        <w:tc>
          <w:tcPr>
            <w:tcW w:w="10194" w:type="dxa"/>
            <w:gridSpan w:val="3"/>
            <w:tcBorders>
              <w:top w:val="single" w:sz="4" w:space="0" w:color="000000"/>
              <w:left w:val="single" w:sz="4" w:space="0" w:color="000000"/>
              <w:bottom w:val="single" w:sz="4" w:space="0" w:color="000000"/>
              <w:right w:val="single" w:sz="4" w:space="0" w:color="000000"/>
            </w:tcBorders>
            <w:shd w:val="clear" w:color="auto" w:fill="DEEBF6"/>
          </w:tcPr>
          <w:p w14:paraId="0C169040" w14:textId="77777777" w:rsidR="003D5687" w:rsidRDefault="003603AD">
            <w:pPr>
              <w:spacing w:before="40" w:line="276" w:lineRule="auto"/>
              <w:jc w:val="center"/>
              <w:rPr>
                <w:rFonts w:ascii="Arial" w:eastAsia="Arial" w:hAnsi="Arial" w:cs="Arial"/>
                <w:b/>
                <w:color w:val="0070C0"/>
                <w:sz w:val="18"/>
                <w:szCs w:val="18"/>
              </w:rPr>
            </w:pPr>
            <w:r>
              <w:rPr>
                <w:rFonts w:ascii="Arial" w:eastAsia="Arial" w:hAnsi="Arial" w:cs="Arial"/>
                <w:b/>
                <w:color w:val="0070C0"/>
                <w:sz w:val="18"/>
                <w:szCs w:val="18"/>
              </w:rPr>
              <w:t>Capacidades Socioemocionais</w:t>
            </w:r>
          </w:p>
        </w:tc>
      </w:tr>
      <w:tr w:rsidR="003D5687" w14:paraId="15F86BE4" w14:textId="77777777">
        <w:trPr>
          <w:gridAfter w:val="1"/>
          <w:wAfter w:w="6" w:type="dxa"/>
          <w:jc w:val="center"/>
        </w:trPr>
        <w:tc>
          <w:tcPr>
            <w:tcW w:w="10194" w:type="dxa"/>
            <w:gridSpan w:val="3"/>
            <w:tcBorders>
              <w:top w:val="single" w:sz="4" w:space="0" w:color="000000"/>
              <w:left w:val="single" w:sz="4" w:space="0" w:color="000000"/>
              <w:bottom w:val="single" w:sz="4" w:space="0" w:color="000000"/>
              <w:right w:val="single" w:sz="4" w:space="0" w:color="000000"/>
            </w:tcBorders>
          </w:tcPr>
          <w:p w14:paraId="58A91334" w14:textId="77777777" w:rsidR="003D5687" w:rsidRDefault="003D5687">
            <w:pPr>
              <w:shd w:val="clear" w:color="auto" w:fill="FFFFFF"/>
              <w:rPr>
                <w:rFonts w:ascii="Arial" w:eastAsia="Arial" w:hAnsi="Arial" w:cs="Arial"/>
                <w:color w:val="222222"/>
                <w:sz w:val="18"/>
                <w:szCs w:val="18"/>
              </w:rPr>
            </w:pPr>
          </w:p>
          <w:p w14:paraId="6952A55A" w14:textId="77777777" w:rsidR="003D5687" w:rsidRDefault="003603AD">
            <w:pPr>
              <w:numPr>
                <w:ilvl w:val="0"/>
                <w:numId w:val="30"/>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PENSAMENTO CRÍTICO E INOVAÇÃO - Adotar postura crítica e argumentativa, visando compreender e aperfeiçoar as etapas e processos de trabalho sob sua responsabilidade.</w:t>
            </w:r>
          </w:p>
          <w:p w14:paraId="229E6A61" w14:textId="77777777" w:rsidR="003D5687" w:rsidRDefault="003603AD">
            <w:pPr>
              <w:numPr>
                <w:ilvl w:val="0"/>
                <w:numId w:val="30"/>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APRENDIZAGEM ATIVA E ESTRATÉGIAS DE APRENDIZAGEM - Demonstrar postura profissional aberta a novos aprendizados e experiências, orientados à melhoria dos processos de trabalho sob sua responsabilidade.</w:t>
            </w:r>
          </w:p>
          <w:p w14:paraId="3263C84E" w14:textId="77777777" w:rsidR="003D5687" w:rsidRDefault="003603AD">
            <w:pPr>
              <w:numPr>
                <w:ilvl w:val="0"/>
                <w:numId w:val="30"/>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lastRenderedPageBreak/>
              <w:t>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14:paraId="39083399" w14:textId="77777777" w:rsidR="003D5687" w:rsidRDefault="003603AD">
            <w:pPr>
              <w:numPr>
                <w:ilvl w:val="0"/>
                <w:numId w:val="30"/>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RESOLUÇÃO DE PROBLEMAS COMPLEXOS - Demonstrar postura proativa para solucionar os problemas ou suprir as necessidades que foram apontados no processo ou produto sob sua responsabilidade.</w:t>
            </w:r>
          </w:p>
          <w:p w14:paraId="0AB05791" w14:textId="77777777" w:rsidR="003D5687" w:rsidRDefault="003603AD">
            <w:pPr>
              <w:numPr>
                <w:ilvl w:val="0"/>
                <w:numId w:val="30"/>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LIDERANÇA, INFLUÊNCIA SOCIAL E EMPREENDEDORISMO - Contribuir de forma colaborativa e construtiva em pequenos e grandes grupos, por meio do diálogo nas suas atividades, visando a geração de valor individual e coletivo.</w:t>
            </w:r>
          </w:p>
          <w:p w14:paraId="2A1C0721" w14:textId="77777777" w:rsidR="003D5687" w:rsidRDefault="003603AD">
            <w:pPr>
              <w:numPr>
                <w:ilvl w:val="0"/>
                <w:numId w:val="30"/>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AUTOCONHECIMENTO E AUTORREGULAÇÃO - Reconhecer suas emoções e o impacto das mesmas nas suas relações profissionais, cultivando relacionamentos positivos.</w:t>
            </w:r>
          </w:p>
          <w:p w14:paraId="104A5256" w14:textId="77777777" w:rsidR="003D5687" w:rsidRDefault="003603AD">
            <w:pPr>
              <w:numPr>
                <w:ilvl w:val="0"/>
                <w:numId w:val="30"/>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PERCEPÇÃO SOCIAL E HABILIDADES DE RELACIONAMENTO - Praticar o diálogo, a empatia, a tolerância e o altruísmo, como atitudes de respeito e que levam à cooperação e engajamento nas relações profissionais.</w:t>
            </w:r>
          </w:p>
          <w:p w14:paraId="0E455C73" w14:textId="77777777" w:rsidR="003D5687" w:rsidRDefault="003603AD">
            <w:pPr>
              <w:numPr>
                <w:ilvl w:val="0"/>
                <w:numId w:val="30"/>
              </w:numPr>
              <w:pBdr>
                <w:top w:val="nil"/>
                <w:left w:val="nil"/>
                <w:bottom w:val="nil"/>
                <w:right w:val="nil"/>
                <w:between w:val="nil"/>
              </w:pBdr>
              <w:shd w:val="clear" w:color="auto" w:fill="FFFFFF"/>
              <w:spacing w:after="240"/>
              <w:jc w:val="both"/>
              <w:rPr>
                <w:rFonts w:ascii="Arial" w:eastAsia="Arial" w:hAnsi="Arial" w:cs="Arial"/>
                <w:color w:val="222222"/>
                <w:sz w:val="18"/>
                <w:szCs w:val="18"/>
              </w:rPr>
            </w:pPr>
            <w:r>
              <w:rPr>
                <w:rFonts w:ascii="Arial" w:eastAsia="Arial" w:hAnsi="Arial" w:cs="Arial"/>
                <w:color w:val="000000"/>
                <w:sz w:val="18"/>
                <w:szCs w:val="18"/>
              </w:rPr>
              <w:t>ÉTICA - Comprometer-se com comportamentos que se fundamentam em princípios éticos, morais e códigos de conduta estabelecidos.</w:t>
            </w:r>
          </w:p>
        </w:tc>
      </w:tr>
      <w:tr w:rsidR="003D5687" w14:paraId="6CC203A2" w14:textId="77777777">
        <w:trPr>
          <w:gridAfter w:val="1"/>
          <w:wAfter w:w="6" w:type="dxa"/>
          <w:jc w:val="center"/>
        </w:trPr>
        <w:tc>
          <w:tcPr>
            <w:tcW w:w="10194" w:type="dxa"/>
            <w:gridSpan w:val="3"/>
            <w:tcBorders>
              <w:top w:val="single" w:sz="4" w:space="0" w:color="000000"/>
              <w:left w:val="single" w:sz="4" w:space="0" w:color="000000"/>
              <w:bottom w:val="single" w:sz="4" w:space="0" w:color="000000"/>
              <w:right w:val="single" w:sz="4" w:space="0" w:color="000000"/>
            </w:tcBorders>
            <w:shd w:val="clear" w:color="auto" w:fill="DEEBF6"/>
          </w:tcPr>
          <w:p w14:paraId="764FC192" w14:textId="77777777" w:rsidR="003D5687" w:rsidRDefault="003603AD">
            <w:pPr>
              <w:spacing w:before="40" w:after="40" w:line="276" w:lineRule="auto"/>
              <w:jc w:val="center"/>
              <w:rPr>
                <w:rFonts w:ascii="Arial" w:eastAsia="Arial" w:hAnsi="Arial" w:cs="Arial"/>
                <w:b/>
                <w:color w:val="0070C0"/>
                <w:sz w:val="18"/>
                <w:szCs w:val="18"/>
              </w:rPr>
            </w:pPr>
            <w:r>
              <w:rPr>
                <w:rFonts w:ascii="Arial" w:eastAsia="Arial" w:hAnsi="Arial" w:cs="Arial"/>
                <w:b/>
                <w:color w:val="0070C0"/>
                <w:sz w:val="18"/>
                <w:szCs w:val="18"/>
              </w:rPr>
              <w:lastRenderedPageBreak/>
              <w:t>RECURSOS</w:t>
            </w:r>
          </w:p>
        </w:tc>
      </w:tr>
      <w:tr w:rsidR="003D5687" w14:paraId="546A61B2" w14:textId="77777777">
        <w:trPr>
          <w:gridAfter w:val="1"/>
          <w:wAfter w:w="6" w:type="dxa"/>
          <w:trHeight w:val="570"/>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6A1258F5" w14:textId="77777777" w:rsidR="003D5687" w:rsidRDefault="003603AD">
            <w:pPr>
              <w:spacing w:before="40" w:after="40" w:line="276" w:lineRule="auto"/>
              <w:jc w:val="center"/>
              <w:rPr>
                <w:rFonts w:ascii="Arial" w:eastAsia="Arial" w:hAnsi="Arial" w:cs="Arial"/>
                <w:b/>
                <w:sz w:val="18"/>
                <w:szCs w:val="18"/>
              </w:rPr>
            </w:pPr>
            <w:r>
              <w:rPr>
                <w:rFonts w:ascii="Arial" w:eastAsia="Arial" w:hAnsi="Arial" w:cs="Arial"/>
                <w:b/>
                <w:sz w:val="18"/>
                <w:szCs w:val="18"/>
              </w:rPr>
              <w:t>Ambientes pedagógicos</w:t>
            </w:r>
          </w:p>
        </w:tc>
        <w:tc>
          <w:tcPr>
            <w:tcW w:w="7643" w:type="dxa"/>
            <w:gridSpan w:val="2"/>
            <w:tcBorders>
              <w:top w:val="single" w:sz="4" w:space="0" w:color="000000"/>
              <w:left w:val="single" w:sz="4" w:space="0" w:color="000000"/>
              <w:bottom w:val="single" w:sz="4" w:space="0" w:color="000000"/>
              <w:right w:val="single" w:sz="4" w:space="0" w:color="000000"/>
            </w:tcBorders>
          </w:tcPr>
          <w:p w14:paraId="5CEB99A0" w14:textId="77777777" w:rsidR="003D5687" w:rsidRDefault="003603AD">
            <w:pPr>
              <w:numPr>
                <w:ilvl w:val="0"/>
                <w:numId w:val="29"/>
              </w:numPr>
              <w:pBdr>
                <w:top w:val="nil"/>
                <w:left w:val="nil"/>
                <w:bottom w:val="nil"/>
                <w:right w:val="nil"/>
                <w:between w:val="nil"/>
              </w:pBdr>
              <w:spacing w:before="20"/>
              <w:jc w:val="both"/>
              <w:rPr>
                <w:rFonts w:ascii="Arial" w:eastAsia="Arial" w:hAnsi="Arial" w:cs="Arial"/>
                <w:color w:val="000000"/>
                <w:sz w:val="18"/>
                <w:szCs w:val="18"/>
              </w:rPr>
            </w:pPr>
            <w:r>
              <w:rPr>
                <w:rFonts w:ascii="Arial" w:eastAsia="Arial" w:hAnsi="Arial" w:cs="Arial"/>
                <w:color w:val="000000"/>
                <w:sz w:val="18"/>
                <w:szCs w:val="18"/>
              </w:rPr>
              <w:t>Laboratório de informática  </w:t>
            </w:r>
          </w:p>
          <w:p w14:paraId="55717B2C" w14:textId="77777777" w:rsidR="003D5687" w:rsidRDefault="003603AD">
            <w:pPr>
              <w:numPr>
                <w:ilvl w:val="0"/>
                <w:numId w:val="29"/>
              </w:numPr>
              <w:pBdr>
                <w:top w:val="nil"/>
                <w:left w:val="nil"/>
                <w:bottom w:val="nil"/>
                <w:right w:val="nil"/>
                <w:between w:val="nil"/>
              </w:pBdr>
              <w:spacing w:after="40"/>
              <w:jc w:val="both"/>
              <w:rPr>
                <w:rFonts w:ascii="Arial" w:eastAsia="Arial" w:hAnsi="Arial" w:cs="Arial"/>
                <w:color w:val="000000"/>
                <w:sz w:val="18"/>
                <w:szCs w:val="18"/>
              </w:rPr>
            </w:pPr>
            <w:r>
              <w:rPr>
                <w:rFonts w:ascii="Arial" w:eastAsia="Arial" w:hAnsi="Arial" w:cs="Arial"/>
                <w:color w:val="000000"/>
                <w:sz w:val="18"/>
                <w:szCs w:val="18"/>
              </w:rPr>
              <w:t>Sala de aula</w:t>
            </w:r>
          </w:p>
          <w:p w14:paraId="7D8F1DF9" w14:textId="77777777" w:rsidR="003D5687" w:rsidRDefault="003603AD">
            <w:pPr>
              <w:numPr>
                <w:ilvl w:val="0"/>
                <w:numId w:val="29"/>
              </w:numPr>
              <w:pBdr>
                <w:top w:val="nil"/>
                <w:left w:val="nil"/>
                <w:bottom w:val="nil"/>
                <w:right w:val="nil"/>
                <w:between w:val="nil"/>
              </w:pBdr>
              <w:spacing w:after="40"/>
              <w:jc w:val="both"/>
              <w:rPr>
                <w:rFonts w:ascii="Arial" w:eastAsia="Arial" w:hAnsi="Arial" w:cs="Arial"/>
                <w:color w:val="000000"/>
                <w:sz w:val="18"/>
                <w:szCs w:val="18"/>
              </w:rPr>
            </w:pPr>
            <w:r>
              <w:rPr>
                <w:rFonts w:ascii="Arial" w:eastAsia="Arial" w:hAnsi="Arial" w:cs="Arial"/>
                <w:color w:val="000000"/>
                <w:sz w:val="18"/>
                <w:szCs w:val="18"/>
              </w:rPr>
              <w:t>Biblioteca</w:t>
            </w:r>
          </w:p>
          <w:p w14:paraId="767DD53C" w14:textId="77777777" w:rsidR="003D5687" w:rsidRDefault="003603AD">
            <w:pPr>
              <w:numPr>
                <w:ilvl w:val="0"/>
                <w:numId w:val="29"/>
              </w:numPr>
              <w:pBdr>
                <w:top w:val="nil"/>
                <w:left w:val="nil"/>
                <w:bottom w:val="nil"/>
                <w:right w:val="nil"/>
                <w:between w:val="nil"/>
              </w:pBdr>
              <w:spacing w:after="40"/>
              <w:jc w:val="both"/>
              <w:rPr>
                <w:rFonts w:ascii="Arial" w:eastAsia="Arial" w:hAnsi="Arial" w:cs="Arial"/>
                <w:color w:val="000000"/>
                <w:sz w:val="18"/>
                <w:szCs w:val="18"/>
              </w:rPr>
            </w:pPr>
            <w:r>
              <w:rPr>
                <w:rFonts w:ascii="Arial" w:eastAsia="Arial" w:hAnsi="Arial" w:cs="Arial"/>
                <w:color w:val="000000"/>
                <w:sz w:val="18"/>
                <w:szCs w:val="18"/>
              </w:rPr>
              <w:t>Laboratório de Automação</w:t>
            </w:r>
          </w:p>
        </w:tc>
      </w:tr>
      <w:tr w:rsidR="003D5687" w14:paraId="294F7730" w14:textId="77777777">
        <w:trPr>
          <w:gridAfter w:val="1"/>
          <w:wAfter w:w="6" w:type="dxa"/>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1032D018" w14:textId="77777777" w:rsidR="003D5687" w:rsidRDefault="003603AD">
            <w:pPr>
              <w:spacing w:before="40" w:after="40" w:line="276" w:lineRule="auto"/>
              <w:jc w:val="center"/>
              <w:rPr>
                <w:rFonts w:ascii="Arial" w:eastAsia="Arial" w:hAnsi="Arial" w:cs="Arial"/>
                <w:b/>
                <w:sz w:val="18"/>
                <w:szCs w:val="18"/>
              </w:rPr>
            </w:pPr>
            <w:r>
              <w:rPr>
                <w:rFonts w:ascii="Arial" w:eastAsia="Arial" w:hAnsi="Arial" w:cs="Arial"/>
                <w:b/>
                <w:sz w:val="18"/>
                <w:szCs w:val="18"/>
              </w:rPr>
              <w:t>Máquinas, Equipamentos, Instrumentos e Ferramentas/Insumos</w:t>
            </w:r>
          </w:p>
        </w:tc>
        <w:tc>
          <w:tcPr>
            <w:tcW w:w="7643" w:type="dxa"/>
            <w:gridSpan w:val="2"/>
            <w:tcBorders>
              <w:top w:val="single" w:sz="4" w:space="0" w:color="000000"/>
              <w:left w:val="single" w:sz="4" w:space="0" w:color="000000"/>
              <w:bottom w:val="single" w:sz="4" w:space="0" w:color="000000"/>
              <w:right w:val="single" w:sz="4" w:space="0" w:color="000000"/>
            </w:tcBorders>
          </w:tcPr>
          <w:p w14:paraId="0865E7D0" w14:textId="77777777" w:rsidR="003D5687" w:rsidRDefault="003603AD">
            <w:pPr>
              <w:numPr>
                <w:ilvl w:val="0"/>
                <w:numId w:val="29"/>
              </w:numPr>
              <w:pBdr>
                <w:top w:val="nil"/>
                <w:left w:val="nil"/>
                <w:bottom w:val="nil"/>
                <w:right w:val="nil"/>
                <w:between w:val="nil"/>
              </w:pBdr>
              <w:spacing w:before="20" w:after="40"/>
              <w:jc w:val="both"/>
              <w:rPr>
                <w:rFonts w:ascii="Arial" w:eastAsia="Arial" w:hAnsi="Arial" w:cs="Arial"/>
                <w:color w:val="000000"/>
                <w:sz w:val="18"/>
                <w:szCs w:val="18"/>
              </w:rPr>
            </w:pPr>
            <w:r>
              <w:rPr>
                <w:rFonts w:ascii="Arial" w:eastAsia="Arial" w:hAnsi="Arial" w:cs="Arial"/>
                <w:color w:val="000000"/>
                <w:sz w:val="18"/>
                <w:szCs w:val="18"/>
              </w:rPr>
              <w:t>Computadores com acesso à internet equipados com programas de elaboração de planilhas e gráficos, edição de texto e apresentação multimídia; Kit multimídia (projetor, tela, computador)</w:t>
            </w:r>
          </w:p>
          <w:p w14:paraId="487AC7CA" w14:textId="77777777" w:rsidR="003D5687" w:rsidRDefault="003603AD">
            <w:pPr>
              <w:numPr>
                <w:ilvl w:val="0"/>
                <w:numId w:val="29"/>
              </w:numPr>
              <w:pBdr>
                <w:top w:val="nil"/>
                <w:left w:val="nil"/>
                <w:bottom w:val="nil"/>
                <w:right w:val="nil"/>
                <w:between w:val="nil"/>
              </w:pBdr>
              <w:spacing w:before="20" w:after="40"/>
              <w:jc w:val="both"/>
              <w:rPr>
                <w:rFonts w:ascii="Arial" w:eastAsia="Arial" w:hAnsi="Arial" w:cs="Arial"/>
                <w:color w:val="000000"/>
                <w:sz w:val="18"/>
                <w:szCs w:val="18"/>
              </w:rPr>
            </w:pPr>
            <w:r>
              <w:rPr>
                <w:rFonts w:ascii="Arial" w:eastAsia="Arial" w:hAnsi="Arial" w:cs="Arial"/>
                <w:color w:val="000000"/>
                <w:sz w:val="18"/>
                <w:szCs w:val="18"/>
              </w:rPr>
              <w:t xml:space="preserve">Instrumentos de medição:  Dispositivos de medição de pressão, medidores descontínuos de nível, medidores de </w:t>
            </w:r>
            <w:proofErr w:type="gramStart"/>
            <w:r>
              <w:rPr>
                <w:rFonts w:ascii="Arial" w:eastAsia="Arial" w:hAnsi="Arial" w:cs="Arial"/>
                <w:color w:val="000000"/>
                <w:sz w:val="18"/>
                <w:szCs w:val="18"/>
              </w:rPr>
              <w:t>vazão ,</w:t>
            </w:r>
            <w:proofErr w:type="gramEnd"/>
            <w:r>
              <w:rPr>
                <w:rFonts w:ascii="Arial" w:eastAsia="Arial" w:hAnsi="Arial" w:cs="Arial"/>
                <w:color w:val="000000"/>
                <w:sz w:val="18"/>
                <w:szCs w:val="18"/>
              </w:rPr>
              <w:t xml:space="preserve"> medidores de temperatura por dilatação, termopar e resistência, rotâmetro, CLP</w:t>
            </w:r>
          </w:p>
        </w:tc>
      </w:tr>
      <w:tr w:rsidR="003D5687" w14:paraId="234409CB" w14:textId="77777777">
        <w:trPr>
          <w:gridAfter w:val="1"/>
          <w:wAfter w:w="6" w:type="dxa"/>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689C2801" w14:textId="77777777" w:rsidR="003D5687" w:rsidRDefault="003603AD">
            <w:pPr>
              <w:spacing w:before="40" w:after="40" w:line="276" w:lineRule="auto"/>
              <w:jc w:val="center"/>
              <w:rPr>
                <w:rFonts w:ascii="Arial" w:eastAsia="Arial" w:hAnsi="Arial" w:cs="Arial"/>
                <w:b/>
                <w:sz w:val="18"/>
                <w:szCs w:val="18"/>
              </w:rPr>
            </w:pPr>
            <w:r>
              <w:rPr>
                <w:rFonts w:ascii="Arial" w:eastAsia="Arial" w:hAnsi="Arial" w:cs="Arial"/>
                <w:b/>
                <w:sz w:val="18"/>
                <w:szCs w:val="18"/>
              </w:rPr>
              <w:t xml:space="preserve">Material Didático  </w:t>
            </w:r>
          </w:p>
        </w:tc>
        <w:tc>
          <w:tcPr>
            <w:tcW w:w="7643" w:type="dxa"/>
            <w:gridSpan w:val="2"/>
            <w:tcBorders>
              <w:top w:val="single" w:sz="4" w:space="0" w:color="000000"/>
              <w:left w:val="single" w:sz="4" w:space="0" w:color="000000"/>
              <w:bottom w:val="single" w:sz="4" w:space="0" w:color="000000"/>
              <w:right w:val="single" w:sz="4" w:space="0" w:color="000000"/>
            </w:tcBorders>
          </w:tcPr>
          <w:p w14:paraId="49B797B6" w14:textId="77777777" w:rsidR="003D5687" w:rsidRDefault="003603AD">
            <w:pPr>
              <w:numPr>
                <w:ilvl w:val="0"/>
                <w:numId w:val="29"/>
              </w:numPr>
              <w:tabs>
                <w:tab w:val="left" w:pos="178"/>
              </w:tabs>
              <w:spacing w:before="20" w:after="40" w:line="276" w:lineRule="auto"/>
              <w:ind w:left="459"/>
              <w:jc w:val="both"/>
              <w:rPr>
                <w:rFonts w:ascii="Arial" w:eastAsia="Arial" w:hAnsi="Arial" w:cs="Arial"/>
                <w:color w:val="000000"/>
                <w:sz w:val="18"/>
                <w:szCs w:val="18"/>
              </w:rPr>
            </w:pPr>
            <w:r>
              <w:rPr>
                <w:rFonts w:ascii="Arial" w:eastAsia="Arial" w:hAnsi="Arial" w:cs="Arial"/>
                <w:color w:val="000000"/>
                <w:sz w:val="18"/>
                <w:szCs w:val="18"/>
              </w:rPr>
              <w:t>Catálogos, Livros, Manuais, Normas, Periódicos, Revistas e sites especializados</w:t>
            </w:r>
          </w:p>
        </w:tc>
      </w:tr>
      <w:tr w:rsidR="003D5687" w14:paraId="03859289" w14:textId="77777777">
        <w:trPr>
          <w:gridAfter w:val="1"/>
          <w:wAfter w:w="6" w:type="dxa"/>
          <w:trHeight w:val="633"/>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04388113" w14:textId="77777777" w:rsidR="003D5687" w:rsidRDefault="003603AD">
            <w:pPr>
              <w:keepNext/>
              <w:numPr>
                <w:ilvl w:val="0"/>
                <w:numId w:val="54"/>
              </w:numPr>
              <w:pBdr>
                <w:top w:val="nil"/>
                <w:left w:val="nil"/>
                <w:bottom w:val="nil"/>
                <w:right w:val="nil"/>
                <w:between w:val="nil"/>
              </w:pBdr>
              <w:tabs>
                <w:tab w:val="left" w:pos="178"/>
              </w:tabs>
              <w:spacing w:before="20" w:after="40" w:line="276" w:lineRule="auto"/>
              <w:jc w:val="both"/>
              <w:rPr>
                <w:rFonts w:ascii="Arial" w:eastAsia="Arial" w:hAnsi="Arial" w:cs="Arial"/>
                <w:b/>
                <w:smallCaps/>
                <w:color w:val="000000"/>
                <w:sz w:val="18"/>
                <w:szCs w:val="18"/>
              </w:rPr>
            </w:pPr>
            <w:r>
              <w:rPr>
                <w:rFonts w:ascii="Arial" w:eastAsia="Arial" w:hAnsi="Arial" w:cs="Arial"/>
                <w:b/>
                <w:smallCaps/>
                <w:color w:val="000000"/>
                <w:sz w:val="18"/>
                <w:szCs w:val="18"/>
              </w:rPr>
              <w:t>Perfil do docente</w:t>
            </w:r>
          </w:p>
        </w:tc>
        <w:tc>
          <w:tcPr>
            <w:tcW w:w="7643" w:type="dxa"/>
            <w:gridSpan w:val="2"/>
            <w:tcBorders>
              <w:top w:val="single" w:sz="4" w:space="0" w:color="000000"/>
              <w:left w:val="single" w:sz="4" w:space="0" w:color="000000"/>
              <w:bottom w:val="single" w:sz="4" w:space="0" w:color="000000"/>
              <w:right w:val="single" w:sz="4" w:space="0" w:color="000000"/>
            </w:tcBorders>
          </w:tcPr>
          <w:p w14:paraId="06BC5E98" w14:textId="77777777" w:rsidR="003D5687" w:rsidRDefault="003603AD">
            <w:pPr>
              <w:keepNext/>
              <w:numPr>
                <w:ilvl w:val="0"/>
                <w:numId w:val="29"/>
              </w:numPr>
              <w:pBdr>
                <w:top w:val="nil"/>
                <w:left w:val="nil"/>
                <w:bottom w:val="nil"/>
                <w:right w:val="nil"/>
                <w:between w:val="nil"/>
              </w:pBdr>
              <w:spacing w:after="240"/>
              <w:ind w:left="459"/>
              <w:jc w:val="both"/>
              <w:rPr>
                <w:rFonts w:ascii="Arial" w:eastAsia="Arial" w:hAnsi="Arial" w:cs="Arial"/>
                <w:b/>
                <w:smallCaps/>
                <w:color w:val="000000"/>
                <w:sz w:val="18"/>
                <w:szCs w:val="18"/>
              </w:rPr>
            </w:pPr>
            <w:r>
              <w:rPr>
                <w:rFonts w:ascii="Arial" w:eastAsia="Arial" w:hAnsi="Arial" w:cs="Arial"/>
                <w:smallCaps/>
                <w:color w:val="000000"/>
                <w:sz w:val="18"/>
                <w:szCs w:val="18"/>
              </w:rPr>
              <w:t>O docente deverá possuir formação na área do curso ou da unidade curricular, preferencialmente em nível técnico ou superior, e perfil condizente com a docência, em consonância com o modelo de formação baseada em competências</w:t>
            </w:r>
          </w:p>
        </w:tc>
      </w:tr>
      <w:tr w:rsidR="003D5687" w14:paraId="7E951D46" w14:textId="77777777">
        <w:trPr>
          <w:gridAfter w:val="1"/>
          <w:wAfter w:w="6" w:type="dxa"/>
          <w:trHeight w:val="633"/>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365356C8" w14:textId="77777777" w:rsidR="003D5687" w:rsidRDefault="003603AD">
            <w:pPr>
              <w:keepNext/>
              <w:numPr>
                <w:ilvl w:val="0"/>
                <w:numId w:val="54"/>
              </w:numPr>
              <w:pBdr>
                <w:top w:val="nil"/>
                <w:left w:val="nil"/>
                <w:bottom w:val="nil"/>
                <w:right w:val="nil"/>
                <w:between w:val="nil"/>
              </w:pBdr>
              <w:tabs>
                <w:tab w:val="left" w:pos="178"/>
              </w:tabs>
              <w:spacing w:before="20" w:after="40" w:line="276" w:lineRule="auto"/>
              <w:jc w:val="both"/>
              <w:rPr>
                <w:rFonts w:ascii="Arial" w:eastAsia="Arial" w:hAnsi="Arial" w:cs="Arial"/>
                <w:b/>
                <w:smallCaps/>
                <w:color w:val="000000"/>
                <w:sz w:val="18"/>
                <w:szCs w:val="18"/>
              </w:rPr>
            </w:pPr>
            <w:r>
              <w:rPr>
                <w:rFonts w:ascii="Arial" w:eastAsia="Arial" w:hAnsi="Arial" w:cs="Arial"/>
                <w:b/>
                <w:smallCaps/>
                <w:color w:val="000000"/>
                <w:sz w:val="18"/>
                <w:szCs w:val="18"/>
              </w:rPr>
              <w:t>Bibliografia Básica</w:t>
            </w:r>
          </w:p>
        </w:tc>
        <w:tc>
          <w:tcPr>
            <w:tcW w:w="7643" w:type="dxa"/>
            <w:gridSpan w:val="2"/>
            <w:tcBorders>
              <w:top w:val="single" w:sz="4" w:space="0" w:color="000000"/>
              <w:left w:val="single" w:sz="4" w:space="0" w:color="000000"/>
              <w:bottom w:val="single" w:sz="4" w:space="0" w:color="000000"/>
              <w:right w:val="single" w:sz="4" w:space="0" w:color="000000"/>
            </w:tcBorders>
          </w:tcPr>
          <w:p w14:paraId="3634F54C" w14:textId="77777777" w:rsidR="003D5687" w:rsidRDefault="003603AD">
            <w:pPr>
              <w:numPr>
                <w:ilvl w:val="0"/>
                <w:numId w:val="3"/>
              </w:numPr>
              <w:pBdr>
                <w:top w:val="nil"/>
                <w:left w:val="nil"/>
                <w:bottom w:val="nil"/>
                <w:right w:val="nil"/>
                <w:between w:val="nil"/>
              </w:pBdr>
              <w:spacing w:before="20" w:line="276" w:lineRule="auto"/>
              <w:rPr>
                <w:rFonts w:ascii="Arial" w:eastAsia="Arial" w:hAnsi="Arial" w:cs="Arial"/>
                <w:color w:val="000000"/>
                <w:sz w:val="18"/>
                <w:szCs w:val="18"/>
              </w:rPr>
            </w:pPr>
            <w:r>
              <w:rPr>
                <w:rFonts w:ascii="Arial" w:eastAsia="Arial" w:hAnsi="Arial" w:cs="Arial"/>
                <w:color w:val="000000"/>
                <w:sz w:val="18"/>
                <w:szCs w:val="18"/>
              </w:rPr>
              <w:t>SENAI. Departamento Nacional. </w:t>
            </w:r>
            <w:r>
              <w:rPr>
                <w:rFonts w:ascii="Arial" w:eastAsia="Arial" w:hAnsi="Arial" w:cs="Arial"/>
                <w:b/>
                <w:color w:val="000000"/>
                <w:sz w:val="18"/>
                <w:szCs w:val="18"/>
              </w:rPr>
              <w:t>Acionamento de dispositivos atuadores: </w:t>
            </w:r>
            <w:r>
              <w:rPr>
                <w:rFonts w:ascii="Arial" w:eastAsia="Arial" w:hAnsi="Arial" w:cs="Arial"/>
                <w:color w:val="000000"/>
                <w:sz w:val="18"/>
                <w:szCs w:val="18"/>
              </w:rPr>
              <w:t>volume 1. Brasília (DF): SENAI/DN, 2012. 156 p. (Série Automação industrial). ISBN 9788575195222.</w:t>
            </w:r>
          </w:p>
          <w:p w14:paraId="28B338C1" w14:textId="77777777" w:rsidR="003D5687" w:rsidRDefault="003603AD">
            <w:pPr>
              <w:numPr>
                <w:ilvl w:val="0"/>
                <w:numId w:val="3"/>
              </w:numPr>
              <w:pBdr>
                <w:top w:val="nil"/>
                <w:left w:val="nil"/>
                <w:bottom w:val="nil"/>
                <w:right w:val="nil"/>
                <w:between w:val="nil"/>
              </w:pBdr>
              <w:spacing w:line="276" w:lineRule="auto"/>
              <w:rPr>
                <w:rFonts w:ascii="Arial" w:eastAsia="Arial" w:hAnsi="Arial" w:cs="Arial"/>
                <w:color w:val="000000"/>
                <w:sz w:val="18"/>
                <w:szCs w:val="18"/>
              </w:rPr>
            </w:pPr>
            <w:r>
              <w:rPr>
                <w:rFonts w:ascii="Arial" w:eastAsia="Arial" w:hAnsi="Arial" w:cs="Arial"/>
                <w:color w:val="000000"/>
                <w:sz w:val="18"/>
                <w:szCs w:val="18"/>
              </w:rPr>
              <w:t>SIGHIERI, Luciano; NISHINARI, Akiyoshi. </w:t>
            </w:r>
            <w:r>
              <w:rPr>
                <w:rFonts w:ascii="Arial" w:eastAsia="Arial" w:hAnsi="Arial" w:cs="Arial"/>
                <w:b/>
                <w:color w:val="000000"/>
                <w:sz w:val="18"/>
                <w:szCs w:val="18"/>
              </w:rPr>
              <w:t>Controle automático de processos industriais: </w:t>
            </w:r>
            <w:r>
              <w:rPr>
                <w:rFonts w:ascii="Arial" w:eastAsia="Arial" w:hAnsi="Arial" w:cs="Arial"/>
                <w:color w:val="000000"/>
                <w:sz w:val="18"/>
                <w:szCs w:val="18"/>
              </w:rPr>
              <w:t>instrumentação. 2. ed. São Paulo (SP): Edgard Blücher, c1973. 234 p. ISBN 9788521200550.</w:t>
            </w:r>
          </w:p>
        </w:tc>
      </w:tr>
    </w:tbl>
    <w:p w14:paraId="39910C7A" w14:textId="77777777" w:rsidR="003D5687" w:rsidRDefault="003D5687">
      <w:pPr>
        <w:rPr>
          <w:rFonts w:ascii="Arial" w:eastAsia="Arial" w:hAnsi="Arial" w:cs="Arial"/>
          <w:sz w:val="18"/>
          <w:szCs w:val="18"/>
        </w:rPr>
      </w:pPr>
    </w:p>
    <w:p w14:paraId="0C987C84" w14:textId="77777777" w:rsidR="003D5687" w:rsidRDefault="003603AD">
      <w:pPr>
        <w:rPr>
          <w:rFonts w:ascii="Arial" w:eastAsia="Arial" w:hAnsi="Arial" w:cs="Arial"/>
          <w:sz w:val="18"/>
          <w:szCs w:val="18"/>
        </w:rPr>
      </w:pPr>
      <w:r>
        <w:br w:type="page"/>
      </w:r>
    </w:p>
    <w:p w14:paraId="50ED7F69" w14:textId="77777777" w:rsidR="003D5687" w:rsidRDefault="003D5687">
      <w:pPr>
        <w:rPr>
          <w:rFonts w:ascii="Arial" w:eastAsia="Arial" w:hAnsi="Arial" w:cs="Arial"/>
          <w:sz w:val="18"/>
          <w:szCs w:val="18"/>
        </w:rPr>
      </w:pPr>
    </w:p>
    <w:tbl>
      <w:tblPr>
        <w:tblStyle w:val="affffffffffff1"/>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2198"/>
        <w:gridCol w:w="5445"/>
        <w:gridCol w:w="6"/>
      </w:tblGrid>
      <w:tr w:rsidR="003D5687" w14:paraId="56F3D5F0" w14:textId="77777777">
        <w:trPr>
          <w:trHeight w:val="340"/>
          <w:jc w:val="center"/>
        </w:trPr>
        <w:tc>
          <w:tcPr>
            <w:tcW w:w="10200" w:type="dxa"/>
            <w:gridSpan w:val="4"/>
            <w:tcBorders>
              <w:top w:val="single" w:sz="4" w:space="0" w:color="000000"/>
              <w:left w:val="single" w:sz="4" w:space="0" w:color="000000"/>
              <w:bottom w:val="single" w:sz="4" w:space="0" w:color="000000"/>
              <w:right w:val="single" w:sz="4" w:space="0" w:color="000000"/>
            </w:tcBorders>
            <w:shd w:val="clear" w:color="auto" w:fill="DEEBF6"/>
          </w:tcPr>
          <w:p w14:paraId="423DC679" w14:textId="77777777" w:rsidR="003D5687" w:rsidRDefault="003603AD">
            <w:pPr>
              <w:ind w:left="607"/>
              <w:jc w:val="center"/>
              <w:rPr>
                <w:rFonts w:ascii="Arial" w:eastAsia="Arial" w:hAnsi="Arial" w:cs="Arial"/>
                <w:b/>
                <w:color w:val="0070C0"/>
                <w:sz w:val="18"/>
                <w:szCs w:val="18"/>
              </w:rPr>
            </w:pPr>
            <w:r>
              <w:rPr>
                <w:rFonts w:ascii="Arial" w:eastAsia="Arial" w:hAnsi="Arial" w:cs="Arial"/>
                <w:b/>
                <w:color w:val="0070C0"/>
                <w:sz w:val="18"/>
                <w:szCs w:val="18"/>
              </w:rPr>
              <w:t>MÓDULO INTRODUTÓRIO</w:t>
            </w:r>
          </w:p>
        </w:tc>
      </w:tr>
      <w:tr w:rsidR="003D5687" w14:paraId="73431D04" w14:textId="77777777">
        <w:trPr>
          <w:trHeight w:val="340"/>
          <w:jc w:val="center"/>
        </w:trPr>
        <w:tc>
          <w:tcPr>
            <w:tcW w:w="10200" w:type="dxa"/>
            <w:gridSpan w:val="4"/>
            <w:tcBorders>
              <w:top w:val="single" w:sz="4" w:space="0" w:color="000000"/>
              <w:left w:val="single" w:sz="4" w:space="0" w:color="000000"/>
              <w:bottom w:val="single" w:sz="4" w:space="0" w:color="000000"/>
              <w:right w:val="single" w:sz="4" w:space="0" w:color="000000"/>
            </w:tcBorders>
            <w:shd w:val="clear" w:color="auto" w:fill="DEEBF6"/>
          </w:tcPr>
          <w:p w14:paraId="63634B0D" w14:textId="77777777" w:rsidR="003D5687" w:rsidRDefault="003603AD">
            <w:pPr>
              <w:pBdr>
                <w:top w:val="nil"/>
                <w:left w:val="nil"/>
                <w:bottom w:val="nil"/>
                <w:right w:val="nil"/>
                <w:between w:val="nil"/>
              </w:pBdr>
              <w:rPr>
                <w:color w:val="000000"/>
              </w:rPr>
            </w:pPr>
            <w:r>
              <w:rPr>
                <w:rFonts w:ascii="Arial" w:eastAsia="Arial" w:hAnsi="Arial" w:cs="Arial"/>
                <w:b/>
                <w:color w:val="0070C0"/>
                <w:sz w:val="18"/>
                <w:szCs w:val="18"/>
              </w:rPr>
              <w:t xml:space="preserve">UNIDADE CURRICULAR:  </w:t>
            </w:r>
            <w:r>
              <w:rPr>
                <w:rFonts w:ascii="Arial" w:eastAsia="Arial" w:hAnsi="Arial" w:cs="Arial"/>
                <w:b/>
                <w:color w:val="000000"/>
                <w:sz w:val="18"/>
                <w:szCs w:val="18"/>
              </w:rPr>
              <w:t>Fundamentos de Eletromecânica</w:t>
            </w:r>
          </w:p>
        </w:tc>
      </w:tr>
      <w:tr w:rsidR="003D5687" w14:paraId="2388518A" w14:textId="77777777">
        <w:trPr>
          <w:trHeight w:val="340"/>
          <w:jc w:val="center"/>
        </w:trPr>
        <w:tc>
          <w:tcPr>
            <w:tcW w:w="10200" w:type="dxa"/>
            <w:gridSpan w:val="4"/>
            <w:tcBorders>
              <w:top w:val="single" w:sz="4" w:space="0" w:color="000000"/>
              <w:left w:val="single" w:sz="4" w:space="0" w:color="000000"/>
              <w:bottom w:val="single" w:sz="4" w:space="0" w:color="000000"/>
              <w:right w:val="single" w:sz="4" w:space="0" w:color="000000"/>
            </w:tcBorders>
          </w:tcPr>
          <w:p w14:paraId="70BD26D9" w14:textId="77777777" w:rsidR="003D5687" w:rsidRDefault="003603AD">
            <w:pPr>
              <w:rPr>
                <w:rFonts w:ascii="Arial" w:eastAsia="Arial" w:hAnsi="Arial" w:cs="Arial"/>
                <w:sz w:val="18"/>
                <w:szCs w:val="18"/>
              </w:rPr>
            </w:pPr>
            <w:r>
              <w:rPr>
                <w:rFonts w:ascii="Arial" w:eastAsia="Arial" w:hAnsi="Arial" w:cs="Arial"/>
                <w:b/>
                <w:sz w:val="18"/>
                <w:szCs w:val="18"/>
              </w:rPr>
              <w:t>Carga Horária:</w:t>
            </w:r>
            <w:r>
              <w:rPr>
                <w:rFonts w:ascii="Arial" w:eastAsia="Arial" w:hAnsi="Arial" w:cs="Arial"/>
                <w:sz w:val="18"/>
                <w:szCs w:val="18"/>
              </w:rPr>
              <w:t xml:space="preserve"> 80 h</w:t>
            </w:r>
          </w:p>
        </w:tc>
      </w:tr>
      <w:tr w:rsidR="003D5687" w14:paraId="6464FDFF" w14:textId="77777777">
        <w:trPr>
          <w:trHeight w:val="340"/>
          <w:jc w:val="center"/>
        </w:trPr>
        <w:tc>
          <w:tcPr>
            <w:tcW w:w="10200" w:type="dxa"/>
            <w:gridSpan w:val="4"/>
            <w:tcBorders>
              <w:top w:val="single" w:sz="4" w:space="0" w:color="000000"/>
              <w:left w:val="single" w:sz="4" w:space="0" w:color="000000"/>
              <w:bottom w:val="nil"/>
              <w:right w:val="single" w:sz="4" w:space="0" w:color="000000"/>
            </w:tcBorders>
          </w:tcPr>
          <w:p w14:paraId="3FACD49A" w14:textId="77777777" w:rsidR="003D5687" w:rsidRDefault="003603AD">
            <w:pPr>
              <w:pBdr>
                <w:top w:val="nil"/>
                <w:left w:val="nil"/>
                <w:bottom w:val="nil"/>
                <w:right w:val="nil"/>
                <w:between w:val="nil"/>
              </w:pBdr>
              <w:jc w:val="both"/>
              <w:rPr>
                <w:color w:val="000000"/>
              </w:rPr>
            </w:pPr>
            <w:r>
              <w:rPr>
                <w:rFonts w:ascii="Arial" w:eastAsia="Arial" w:hAnsi="Arial" w:cs="Arial"/>
                <w:b/>
                <w:color w:val="000000"/>
                <w:sz w:val="18"/>
                <w:szCs w:val="18"/>
              </w:rPr>
              <w:t xml:space="preserve">Função: </w:t>
            </w:r>
            <w:r>
              <w:rPr>
                <w:rFonts w:ascii="Arial" w:eastAsia="Arial" w:hAnsi="Arial" w:cs="Arial"/>
                <w:color w:val="000000"/>
                <w:sz w:val="18"/>
                <w:szCs w:val="18"/>
              </w:rPr>
              <w:t>Executar as atividades operacionais na produção industrial, seguindo Procedimentos e Normas Técnicas, de Qualidade, de Segurança, Saúde e Sustentabilidade.</w:t>
            </w:r>
          </w:p>
        </w:tc>
      </w:tr>
      <w:tr w:rsidR="003D5687" w14:paraId="386434DE" w14:textId="77777777">
        <w:trPr>
          <w:trHeight w:val="111"/>
          <w:jc w:val="center"/>
        </w:trPr>
        <w:tc>
          <w:tcPr>
            <w:tcW w:w="10200" w:type="dxa"/>
            <w:gridSpan w:val="4"/>
            <w:tcBorders>
              <w:top w:val="nil"/>
              <w:left w:val="single" w:sz="4" w:space="0" w:color="000000"/>
              <w:bottom w:val="single" w:sz="4" w:space="0" w:color="000000"/>
              <w:right w:val="single" w:sz="4" w:space="0" w:color="000000"/>
            </w:tcBorders>
          </w:tcPr>
          <w:p w14:paraId="1171089D" w14:textId="77777777" w:rsidR="003D5687" w:rsidRDefault="003D5687">
            <w:pPr>
              <w:jc w:val="both"/>
              <w:rPr>
                <w:rFonts w:ascii="Arial" w:eastAsia="Arial" w:hAnsi="Arial" w:cs="Arial"/>
                <w:sz w:val="18"/>
                <w:szCs w:val="18"/>
              </w:rPr>
            </w:pPr>
          </w:p>
        </w:tc>
      </w:tr>
      <w:tr w:rsidR="003D5687" w14:paraId="691A01FC" w14:textId="77777777">
        <w:trPr>
          <w:trHeight w:val="742"/>
          <w:jc w:val="center"/>
        </w:trPr>
        <w:tc>
          <w:tcPr>
            <w:tcW w:w="10200" w:type="dxa"/>
            <w:gridSpan w:val="4"/>
            <w:tcBorders>
              <w:top w:val="single" w:sz="4" w:space="0" w:color="000000"/>
              <w:left w:val="single" w:sz="4" w:space="0" w:color="000000"/>
              <w:bottom w:val="single" w:sz="4" w:space="0" w:color="000000"/>
              <w:right w:val="single" w:sz="4" w:space="0" w:color="000000"/>
            </w:tcBorders>
          </w:tcPr>
          <w:p w14:paraId="774D0D93" w14:textId="77777777" w:rsidR="003D5687" w:rsidRDefault="003603AD">
            <w:pPr>
              <w:pBdr>
                <w:top w:val="nil"/>
                <w:left w:val="nil"/>
                <w:bottom w:val="nil"/>
                <w:right w:val="nil"/>
                <w:between w:val="nil"/>
              </w:pBdr>
              <w:jc w:val="both"/>
              <w:rPr>
                <w:color w:val="000000"/>
              </w:rPr>
            </w:pPr>
            <w:r>
              <w:rPr>
                <w:rFonts w:ascii="Arial" w:eastAsia="Arial" w:hAnsi="Arial" w:cs="Arial"/>
                <w:b/>
                <w:color w:val="000000"/>
                <w:sz w:val="18"/>
                <w:szCs w:val="18"/>
              </w:rPr>
              <w:t>Objetivo Geral:</w:t>
            </w:r>
            <w:r>
              <w:rPr>
                <w:rFonts w:ascii="Arial" w:eastAsia="Arial" w:hAnsi="Arial" w:cs="Arial"/>
                <w:color w:val="000000"/>
                <w:sz w:val="18"/>
                <w:szCs w:val="18"/>
              </w:rPr>
              <w:t xml:space="preserve"> Desenvolver as capacidades básicas relacionadas aos fundamentos da eletromecânica, de forma a instrumentalizar o aluno e estabelecer as bases para que atue nos processos de produção industrial </w:t>
            </w:r>
          </w:p>
          <w:p w14:paraId="620EB3F1" w14:textId="77777777" w:rsidR="003D5687" w:rsidRDefault="003D5687">
            <w:pPr>
              <w:jc w:val="both"/>
              <w:rPr>
                <w:rFonts w:ascii="Arial" w:eastAsia="Arial" w:hAnsi="Arial" w:cs="Arial"/>
                <w:sz w:val="18"/>
                <w:szCs w:val="18"/>
              </w:rPr>
            </w:pPr>
          </w:p>
        </w:tc>
      </w:tr>
      <w:tr w:rsidR="003D5687" w14:paraId="79DCF823" w14:textId="77777777">
        <w:trPr>
          <w:gridAfter w:val="1"/>
          <w:wAfter w:w="6" w:type="dxa"/>
          <w:trHeight w:val="340"/>
          <w:jc w:val="center"/>
        </w:trPr>
        <w:tc>
          <w:tcPr>
            <w:tcW w:w="10194" w:type="dxa"/>
            <w:gridSpan w:val="3"/>
            <w:tcBorders>
              <w:top w:val="single" w:sz="4" w:space="0" w:color="000000"/>
              <w:left w:val="single" w:sz="4" w:space="0" w:color="000000"/>
              <w:bottom w:val="single" w:sz="4" w:space="0" w:color="000000"/>
              <w:right w:val="single" w:sz="4" w:space="0" w:color="000000"/>
            </w:tcBorders>
            <w:shd w:val="clear" w:color="auto" w:fill="DEEBF6"/>
          </w:tcPr>
          <w:p w14:paraId="25CB0DCB" w14:textId="77777777" w:rsidR="003D5687" w:rsidRDefault="003603AD">
            <w:pPr>
              <w:jc w:val="center"/>
              <w:rPr>
                <w:rFonts w:ascii="Arial" w:eastAsia="Arial" w:hAnsi="Arial" w:cs="Arial"/>
                <w:b/>
                <w:color w:val="0070C0"/>
                <w:sz w:val="18"/>
                <w:szCs w:val="18"/>
              </w:rPr>
            </w:pPr>
            <w:r>
              <w:rPr>
                <w:rFonts w:ascii="Arial" w:eastAsia="Arial" w:hAnsi="Arial" w:cs="Arial"/>
                <w:b/>
                <w:color w:val="0070C0"/>
                <w:sz w:val="18"/>
                <w:szCs w:val="18"/>
              </w:rPr>
              <w:t>CONTEÚDOS FORMATIVOS</w:t>
            </w:r>
          </w:p>
        </w:tc>
      </w:tr>
      <w:tr w:rsidR="003D5687" w14:paraId="20627318" w14:textId="77777777">
        <w:trPr>
          <w:gridAfter w:val="1"/>
          <w:wAfter w:w="6" w:type="dxa"/>
          <w:trHeight w:val="340"/>
          <w:jc w:val="center"/>
        </w:trPr>
        <w:tc>
          <w:tcPr>
            <w:tcW w:w="4749" w:type="dxa"/>
            <w:gridSpan w:val="2"/>
            <w:tcBorders>
              <w:top w:val="single" w:sz="4" w:space="0" w:color="000000"/>
              <w:left w:val="single" w:sz="4" w:space="0" w:color="000000"/>
              <w:bottom w:val="single" w:sz="4" w:space="0" w:color="000000"/>
              <w:right w:val="single" w:sz="4" w:space="0" w:color="000000"/>
            </w:tcBorders>
            <w:shd w:val="clear" w:color="auto" w:fill="DEEBF6"/>
          </w:tcPr>
          <w:p w14:paraId="2D285D4A" w14:textId="77777777" w:rsidR="003D5687" w:rsidRDefault="003603AD">
            <w:pPr>
              <w:jc w:val="center"/>
              <w:rPr>
                <w:rFonts w:ascii="Arial" w:eastAsia="Arial" w:hAnsi="Arial" w:cs="Arial"/>
                <w:b/>
                <w:color w:val="0070C0"/>
                <w:sz w:val="18"/>
                <w:szCs w:val="18"/>
              </w:rPr>
            </w:pPr>
            <w:r>
              <w:rPr>
                <w:rFonts w:ascii="Arial" w:eastAsia="Arial" w:hAnsi="Arial" w:cs="Arial"/>
                <w:b/>
                <w:color w:val="0070C0"/>
                <w:sz w:val="18"/>
                <w:szCs w:val="18"/>
              </w:rPr>
              <w:t>Capacidades Básicas</w:t>
            </w:r>
          </w:p>
        </w:tc>
        <w:tc>
          <w:tcPr>
            <w:tcW w:w="5445" w:type="dxa"/>
            <w:tcBorders>
              <w:top w:val="single" w:sz="4" w:space="0" w:color="000000"/>
              <w:left w:val="single" w:sz="4" w:space="0" w:color="000000"/>
              <w:bottom w:val="single" w:sz="4" w:space="0" w:color="000000"/>
              <w:right w:val="single" w:sz="4" w:space="0" w:color="000000"/>
            </w:tcBorders>
            <w:shd w:val="clear" w:color="auto" w:fill="DEEBF6"/>
          </w:tcPr>
          <w:p w14:paraId="008F9C0E" w14:textId="77777777" w:rsidR="003D5687" w:rsidRDefault="003603AD">
            <w:pPr>
              <w:jc w:val="center"/>
              <w:rPr>
                <w:rFonts w:ascii="Arial" w:eastAsia="Arial" w:hAnsi="Arial" w:cs="Arial"/>
                <w:b/>
                <w:color w:val="0070C0"/>
                <w:sz w:val="18"/>
                <w:szCs w:val="18"/>
              </w:rPr>
            </w:pPr>
            <w:r>
              <w:rPr>
                <w:rFonts w:ascii="Arial" w:eastAsia="Arial" w:hAnsi="Arial" w:cs="Arial"/>
                <w:b/>
                <w:color w:val="0070C0"/>
                <w:sz w:val="18"/>
                <w:szCs w:val="18"/>
              </w:rPr>
              <w:t>Conhecimentos</w:t>
            </w:r>
          </w:p>
        </w:tc>
      </w:tr>
      <w:tr w:rsidR="003D5687" w14:paraId="6969E625" w14:textId="77777777">
        <w:trPr>
          <w:gridAfter w:val="1"/>
          <w:wAfter w:w="6" w:type="dxa"/>
          <w:jc w:val="center"/>
        </w:trPr>
        <w:tc>
          <w:tcPr>
            <w:tcW w:w="4749" w:type="dxa"/>
            <w:gridSpan w:val="2"/>
            <w:tcBorders>
              <w:top w:val="single" w:sz="4" w:space="0" w:color="000000"/>
              <w:left w:val="single" w:sz="4" w:space="0" w:color="000000"/>
              <w:bottom w:val="single" w:sz="4" w:space="0" w:color="000000"/>
              <w:right w:val="single" w:sz="4" w:space="0" w:color="000000"/>
            </w:tcBorders>
          </w:tcPr>
          <w:p w14:paraId="7BE6276C" w14:textId="77777777" w:rsidR="003D5687" w:rsidRDefault="003603AD">
            <w:pPr>
              <w:numPr>
                <w:ilvl w:val="0"/>
                <w:numId w:val="35"/>
              </w:numPr>
              <w:pBdr>
                <w:top w:val="nil"/>
                <w:left w:val="nil"/>
                <w:bottom w:val="nil"/>
                <w:right w:val="nil"/>
                <w:between w:val="nil"/>
              </w:pBdr>
              <w:ind w:left="283"/>
              <w:jc w:val="both"/>
              <w:rPr>
                <w:rFonts w:ascii="Arial" w:eastAsia="Arial" w:hAnsi="Arial" w:cs="Arial"/>
                <w:color w:val="000000"/>
                <w:sz w:val="18"/>
                <w:szCs w:val="18"/>
              </w:rPr>
            </w:pPr>
            <w:r>
              <w:rPr>
                <w:rFonts w:ascii="Arial" w:eastAsia="Arial" w:hAnsi="Arial" w:cs="Arial"/>
                <w:color w:val="000000"/>
                <w:sz w:val="18"/>
                <w:szCs w:val="18"/>
              </w:rPr>
              <w:t>Identificar as grandezas elétricas (tensão, corrente e resistência)</w:t>
            </w:r>
          </w:p>
          <w:p w14:paraId="47835F6B" w14:textId="77777777" w:rsidR="003D5687" w:rsidRDefault="003603AD">
            <w:pPr>
              <w:numPr>
                <w:ilvl w:val="0"/>
                <w:numId w:val="35"/>
              </w:numPr>
              <w:pBdr>
                <w:top w:val="nil"/>
                <w:left w:val="nil"/>
                <w:bottom w:val="nil"/>
                <w:right w:val="nil"/>
                <w:between w:val="nil"/>
              </w:pBdr>
              <w:ind w:left="283"/>
              <w:jc w:val="both"/>
              <w:rPr>
                <w:rFonts w:ascii="Arial" w:eastAsia="Arial" w:hAnsi="Arial" w:cs="Arial"/>
                <w:color w:val="000000"/>
                <w:sz w:val="18"/>
                <w:szCs w:val="18"/>
              </w:rPr>
            </w:pPr>
            <w:r>
              <w:rPr>
                <w:rFonts w:ascii="Arial" w:eastAsia="Arial" w:hAnsi="Arial" w:cs="Arial"/>
                <w:color w:val="000000"/>
                <w:sz w:val="18"/>
                <w:szCs w:val="18"/>
              </w:rPr>
              <w:t>Identificar os instrumentos de medição elétrica, tendo em vista a conformidade do processo </w:t>
            </w:r>
          </w:p>
          <w:p w14:paraId="15F073CD" w14:textId="77777777" w:rsidR="003D5687" w:rsidRDefault="003603AD">
            <w:pPr>
              <w:numPr>
                <w:ilvl w:val="0"/>
                <w:numId w:val="35"/>
              </w:numPr>
              <w:pBdr>
                <w:top w:val="nil"/>
                <w:left w:val="nil"/>
                <w:bottom w:val="nil"/>
                <w:right w:val="nil"/>
                <w:between w:val="nil"/>
              </w:pBdr>
              <w:ind w:left="283"/>
              <w:jc w:val="both"/>
              <w:rPr>
                <w:rFonts w:ascii="Arial" w:eastAsia="Arial" w:hAnsi="Arial" w:cs="Arial"/>
                <w:color w:val="000000"/>
                <w:sz w:val="18"/>
                <w:szCs w:val="18"/>
              </w:rPr>
            </w:pPr>
            <w:r>
              <w:rPr>
                <w:rFonts w:ascii="Arial" w:eastAsia="Arial" w:hAnsi="Arial" w:cs="Arial"/>
                <w:color w:val="000000"/>
                <w:sz w:val="18"/>
                <w:szCs w:val="18"/>
              </w:rPr>
              <w:t>Compreender os tipos de correntes contínuas e alternadas </w:t>
            </w:r>
          </w:p>
          <w:p w14:paraId="4497307A" w14:textId="77777777" w:rsidR="003D5687" w:rsidRDefault="003603AD">
            <w:pPr>
              <w:numPr>
                <w:ilvl w:val="0"/>
                <w:numId w:val="35"/>
              </w:numPr>
              <w:pBdr>
                <w:top w:val="nil"/>
                <w:left w:val="nil"/>
                <w:bottom w:val="nil"/>
                <w:right w:val="nil"/>
                <w:between w:val="nil"/>
              </w:pBdr>
              <w:ind w:left="283"/>
              <w:jc w:val="both"/>
              <w:rPr>
                <w:rFonts w:ascii="Arial" w:eastAsia="Arial" w:hAnsi="Arial" w:cs="Arial"/>
                <w:color w:val="000000"/>
                <w:sz w:val="18"/>
                <w:szCs w:val="18"/>
              </w:rPr>
            </w:pPr>
            <w:r>
              <w:rPr>
                <w:rFonts w:ascii="Arial" w:eastAsia="Arial" w:hAnsi="Arial" w:cs="Arial"/>
                <w:color w:val="000000"/>
                <w:sz w:val="18"/>
                <w:szCs w:val="18"/>
              </w:rPr>
              <w:t>Identificar os tipos de dispositivos elétricos, tendo em vista, a conformidade do processo;</w:t>
            </w:r>
          </w:p>
          <w:p w14:paraId="772B8A37" w14:textId="77777777" w:rsidR="003D5687" w:rsidRDefault="003603AD">
            <w:pPr>
              <w:pBdr>
                <w:top w:val="nil"/>
                <w:left w:val="nil"/>
                <w:bottom w:val="nil"/>
                <w:right w:val="nil"/>
                <w:between w:val="nil"/>
              </w:pBdr>
              <w:ind w:left="720"/>
              <w:jc w:val="both"/>
              <w:rPr>
                <w:color w:val="000000"/>
              </w:rPr>
            </w:pPr>
            <w:r>
              <w:rPr>
                <w:rFonts w:ascii="Arial" w:eastAsia="Arial" w:hAnsi="Arial" w:cs="Arial"/>
                <w:color w:val="000000"/>
                <w:sz w:val="18"/>
                <w:szCs w:val="18"/>
              </w:rPr>
              <w:t> </w:t>
            </w:r>
          </w:p>
          <w:p w14:paraId="5C624E46" w14:textId="77777777" w:rsidR="003D5687" w:rsidRDefault="003603AD">
            <w:pPr>
              <w:numPr>
                <w:ilvl w:val="0"/>
                <w:numId w:val="45"/>
              </w:numPr>
              <w:pBdr>
                <w:top w:val="nil"/>
                <w:left w:val="nil"/>
                <w:bottom w:val="nil"/>
                <w:right w:val="nil"/>
                <w:between w:val="nil"/>
              </w:pBdr>
              <w:ind w:left="283"/>
              <w:jc w:val="both"/>
              <w:rPr>
                <w:rFonts w:ascii="Arial" w:eastAsia="Arial" w:hAnsi="Arial" w:cs="Arial"/>
                <w:color w:val="000000"/>
                <w:sz w:val="18"/>
                <w:szCs w:val="18"/>
              </w:rPr>
            </w:pPr>
            <w:r>
              <w:rPr>
                <w:rFonts w:ascii="Arial" w:eastAsia="Arial" w:hAnsi="Arial" w:cs="Arial"/>
                <w:color w:val="000000"/>
                <w:sz w:val="18"/>
                <w:szCs w:val="18"/>
              </w:rPr>
              <w:t xml:space="preserve">Identificar os tipos, classificação e </w:t>
            </w:r>
            <w:proofErr w:type="gramStart"/>
            <w:r>
              <w:rPr>
                <w:rFonts w:ascii="Arial" w:eastAsia="Arial" w:hAnsi="Arial" w:cs="Arial"/>
                <w:color w:val="000000"/>
                <w:sz w:val="18"/>
                <w:szCs w:val="18"/>
              </w:rPr>
              <w:t>características  dos</w:t>
            </w:r>
            <w:proofErr w:type="gramEnd"/>
            <w:r>
              <w:rPr>
                <w:rFonts w:ascii="Arial" w:eastAsia="Arial" w:hAnsi="Arial" w:cs="Arial"/>
                <w:color w:val="000000"/>
                <w:sz w:val="18"/>
                <w:szCs w:val="18"/>
              </w:rPr>
              <w:t xml:space="preserve"> materiais em relação a sua aplicação.</w:t>
            </w:r>
          </w:p>
          <w:p w14:paraId="4261BBA8" w14:textId="77777777" w:rsidR="003D5687" w:rsidRDefault="003603AD">
            <w:pPr>
              <w:numPr>
                <w:ilvl w:val="0"/>
                <w:numId w:val="45"/>
              </w:numPr>
              <w:pBdr>
                <w:top w:val="nil"/>
                <w:left w:val="nil"/>
                <w:bottom w:val="nil"/>
                <w:right w:val="nil"/>
                <w:between w:val="nil"/>
              </w:pBdr>
              <w:ind w:left="283"/>
              <w:jc w:val="both"/>
              <w:rPr>
                <w:rFonts w:ascii="Arial" w:eastAsia="Arial" w:hAnsi="Arial" w:cs="Arial"/>
                <w:color w:val="000000"/>
                <w:sz w:val="18"/>
                <w:szCs w:val="18"/>
              </w:rPr>
            </w:pPr>
            <w:r>
              <w:rPr>
                <w:rFonts w:ascii="Arial" w:eastAsia="Arial" w:hAnsi="Arial" w:cs="Arial"/>
                <w:color w:val="000000"/>
                <w:sz w:val="18"/>
                <w:szCs w:val="18"/>
              </w:rPr>
              <w:t xml:space="preserve">Identificar Equipamentos de Proteção Coletivo e </w:t>
            </w:r>
            <w:proofErr w:type="gramStart"/>
            <w:r>
              <w:rPr>
                <w:rFonts w:ascii="Arial" w:eastAsia="Arial" w:hAnsi="Arial" w:cs="Arial"/>
                <w:color w:val="000000"/>
                <w:sz w:val="18"/>
                <w:szCs w:val="18"/>
              </w:rPr>
              <w:t>Individual  adequado</w:t>
            </w:r>
            <w:proofErr w:type="gramEnd"/>
            <w:r>
              <w:rPr>
                <w:rFonts w:ascii="Arial" w:eastAsia="Arial" w:hAnsi="Arial" w:cs="Arial"/>
                <w:color w:val="000000"/>
                <w:sz w:val="18"/>
                <w:szCs w:val="18"/>
              </w:rPr>
              <w:t xml:space="preserve"> ao serviço à ser realizado;</w:t>
            </w:r>
          </w:p>
        </w:tc>
        <w:tc>
          <w:tcPr>
            <w:tcW w:w="5445" w:type="dxa"/>
            <w:tcBorders>
              <w:top w:val="single" w:sz="4" w:space="0" w:color="000000"/>
              <w:left w:val="single" w:sz="4" w:space="0" w:color="000000"/>
              <w:bottom w:val="single" w:sz="4" w:space="0" w:color="000000"/>
              <w:right w:val="single" w:sz="4" w:space="0" w:color="000000"/>
            </w:tcBorders>
            <w:vAlign w:val="center"/>
          </w:tcPr>
          <w:p w14:paraId="3A68E8E9" w14:textId="77777777" w:rsidR="003D5687" w:rsidRDefault="003603AD">
            <w:pPr>
              <w:numPr>
                <w:ilvl w:val="0"/>
                <w:numId w:val="8"/>
              </w:numPr>
              <w:pBdr>
                <w:top w:val="nil"/>
                <w:left w:val="nil"/>
                <w:bottom w:val="nil"/>
                <w:right w:val="nil"/>
                <w:between w:val="nil"/>
              </w:pBdr>
              <w:ind w:left="425"/>
              <w:rPr>
                <w:rFonts w:ascii="Arial" w:eastAsia="Arial" w:hAnsi="Arial" w:cs="Arial"/>
                <w:b/>
                <w:color w:val="000000"/>
                <w:sz w:val="18"/>
                <w:szCs w:val="18"/>
              </w:rPr>
            </w:pPr>
            <w:r>
              <w:rPr>
                <w:rFonts w:ascii="Arial" w:eastAsia="Arial" w:hAnsi="Arial" w:cs="Arial"/>
                <w:b/>
                <w:color w:val="000000"/>
                <w:sz w:val="18"/>
                <w:szCs w:val="18"/>
              </w:rPr>
              <w:t>Fundamentos de Elétrica:</w:t>
            </w:r>
          </w:p>
          <w:p w14:paraId="65BBF40E" w14:textId="77777777" w:rsidR="003D5687" w:rsidRDefault="003603AD">
            <w:pPr>
              <w:pBdr>
                <w:top w:val="nil"/>
                <w:left w:val="nil"/>
                <w:bottom w:val="nil"/>
                <w:right w:val="nil"/>
                <w:between w:val="nil"/>
              </w:pBdr>
              <w:rPr>
                <w:color w:val="000000"/>
              </w:rPr>
            </w:pPr>
            <w:proofErr w:type="gramStart"/>
            <w:r>
              <w:rPr>
                <w:rFonts w:ascii="Arial" w:eastAsia="Arial" w:hAnsi="Arial" w:cs="Arial"/>
                <w:color w:val="000000"/>
                <w:sz w:val="18"/>
                <w:szCs w:val="18"/>
              </w:rPr>
              <w:t>1.1  Noções</w:t>
            </w:r>
            <w:proofErr w:type="gramEnd"/>
            <w:r>
              <w:rPr>
                <w:rFonts w:ascii="Arial" w:eastAsia="Arial" w:hAnsi="Arial" w:cs="Arial"/>
                <w:color w:val="000000"/>
                <w:sz w:val="18"/>
                <w:szCs w:val="18"/>
              </w:rPr>
              <w:t xml:space="preserve"> de segurança em eletricidade; </w:t>
            </w:r>
          </w:p>
          <w:p w14:paraId="768EACE0" w14:textId="77777777" w:rsidR="003D5687" w:rsidRDefault="003603AD">
            <w:pPr>
              <w:pBdr>
                <w:top w:val="nil"/>
                <w:left w:val="nil"/>
                <w:bottom w:val="nil"/>
                <w:right w:val="nil"/>
                <w:between w:val="nil"/>
              </w:pBdr>
              <w:rPr>
                <w:color w:val="000000"/>
              </w:rPr>
            </w:pPr>
            <w:r>
              <w:rPr>
                <w:rFonts w:ascii="Arial" w:eastAsia="Arial" w:hAnsi="Arial" w:cs="Arial"/>
                <w:color w:val="000000"/>
                <w:sz w:val="18"/>
                <w:szCs w:val="18"/>
              </w:rPr>
              <w:t>1.2 Grandezas elétricas (tensão, corrente e resistência); </w:t>
            </w:r>
          </w:p>
          <w:p w14:paraId="5A8B0DE0" w14:textId="77777777" w:rsidR="003D5687" w:rsidRDefault="003603AD">
            <w:pPr>
              <w:pBdr>
                <w:top w:val="nil"/>
                <w:left w:val="nil"/>
                <w:bottom w:val="nil"/>
                <w:right w:val="nil"/>
                <w:between w:val="nil"/>
              </w:pBdr>
              <w:rPr>
                <w:color w:val="000000"/>
              </w:rPr>
            </w:pPr>
            <w:r>
              <w:rPr>
                <w:rFonts w:ascii="Arial" w:eastAsia="Arial" w:hAnsi="Arial" w:cs="Arial"/>
                <w:color w:val="000000"/>
                <w:sz w:val="18"/>
                <w:szCs w:val="18"/>
              </w:rPr>
              <w:t>1.3 Circuitos elétricos (série e paralelo); Resistências elétricas (associação em série, paralela e mista);</w:t>
            </w:r>
          </w:p>
          <w:p w14:paraId="23A037FF" w14:textId="77777777" w:rsidR="003D5687" w:rsidRDefault="003603AD">
            <w:pPr>
              <w:pBdr>
                <w:top w:val="nil"/>
                <w:left w:val="nil"/>
                <w:bottom w:val="nil"/>
                <w:right w:val="nil"/>
                <w:between w:val="nil"/>
              </w:pBdr>
              <w:rPr>
                <w:color w:val="000000"/>
              </w:rPr>
            </w:pPr>
            <w:proofErr w:type="gramStart"/>
            <w:r>
              <w:rPr>
                <w:rFonts w:ascii="Arial" w:eastAsia="Arial" w:hAnsi="Arial" w:cs="Arial"/>
                <w:color w:val="000000"/>
                <w:sz w:val="18"/>
                <w:szCs w:val="18"/>
              </w:rPr>
              <w:t>1.4  Leis</w:t>
            </w:r>
            <w:proofErr w:type="gramEnd"/>
            <w:r>
              <w:rPr>
                <w:rFonts w:ascii="Arial" w:eastAsia="Arial" w:hAnsi="Arial" w:cs="Arial"/>
                <w:color w:val="000000"/>
                <w:sz w:val="18"/>
                <w:szCs w:val="18"/>
              </w:rPr>
              <w:t xml:space="preserve"> de Ohm; Utilização de instrumentos de medição elétrica;</w:t>
            </w:r>
          </w:p>
          <w:p w14:paraId="54910182" w14:textId="77777777" w:rsidR="003D5687" w:rsidRDefault="003603AD">
            <w:pPr>
              <w:pBdr>
                <w:top w:val="nil"/>
                <w:left w:val="nil"/>
                <w:bottom w:val="nil"/>
                <w:right w:val="nil"/>
                <w:between w:val="nil"/>
              </w:pBdr>
              <w:rPr>
                <w:color w:val="000000"/>
              </w:rPr>
            </w:pPr>
            <w:r>
              <w:rPr>
                <w:rFonts w:ascii="Arial" w:eastAsia="Arial" w:hAnsi="Arial" w:cs="Arial"/>
                <w:color w:val="000000"/>
                <w:sz w:val="18"/>
                <w:szCs w:val="18"/>
              </w:rPr>
              <w:t>1.5 Corrente contínua e alternada;</w:t>
            </w:r>
          </w:p>
          <w:p w14:paraId="59F3CA31" w14:textId="77777777" w:rsidR="003D5687" w:rsidRDefault="003603AD">
            <w:pPr>
              <w:pBdr>
                <w:top w:val="nil"/>
                <w:left w:val="nil"/>
                <w:bottom w:val="nil"/>
                <w:right w:val="nil"/>
                <w:between w:val="nil"/>
              </w:pBdr>
              <w:rPr>
                <w:color w:val="000000"/>
              </w:rPr>
            </w:pPr>
            <w:proofErr w:type="gramStart"/>
            <w:r>
              <w:rPr>
                <w:rFonts w:ascii="Arial" w:eastAsia="Arial" w:hAnsi="Arial" w:cs="Arial"/>
                <w:color w:val="000000"/>
                <w:sz w:val="18"/>
                <w:szCs w:val="18"/>
              </w:rPr>
              <w:t>1.6  Dispositivos</w:t>
            </w:r>
            <w:proofErr w:type="gramEnd"/>
            <w:r>
              <w:rPr>
                <w:rFonts w:ascii="Arial" w:eastAsia="Arial" w:hAnsi="Arial" w:cs="Arial"/>
                <w:color w:val="000000"/>
                <w:sz w:val="18"/>
                <w:szCs w:val="18"/>
              </w:rPr>
              <w:t xml:space="preserve"> elétricos (fusíveis, chaves seccionadoras, contadores, sensores de proximidades indutivo e capacitivo, sensor de pressão, micro switch, fim de curso, sensor de nível e sensor de temperatura,</w:t>
            </w:r>
          </w:p>
          <w:p w14:paraId="78A09E34" w14:textId="77777777" w:rsidR="003D5687" w:rsidRDefault="003603AD">
            <w:pPr>
              <w:pBdr>
                <w:top w:val="nil"/>
                <w:left w:val="nil"/>
                <w:bottom w:val="nil"/>
                <w:right w:val="nil"/>
                <w:between w:val="nil"/>
              </w:pBdr>
              <w:rPr>
                <w:color w:val="000000"/>
              </w:rPr>
            </w:pPr>
            <w:r>
              <w:rPr>
                <w:rFonts w:ascii="Arial" w:eastAsia="Arial" w:hAnsi="Arial" w:cs="Arial"/>
                <w:color w:val="000000"/>
                <w:sz w:val="18"/>
                <w:szCs w:val="18"/>
              </w:rPr>
              <w:t>1.7 Motores elétricos de indução (monofásico e trifásico).</w:t>
            </w:r>
          </w:p>
          <w:p w14:paraId="44E21A04" w14:textId="77777777" w:rsidR="003D5687" w:rsidRDefault="003D5687"/>
          <w:p w14:paraId="310CDF4D" w14:textId="77777777" w:rsidR="003D5687" w:rsidRDefault="003603AD">
            <w:pPr>
              <w:numPr>
                <w:ilvl w:val="0"/>
                <w:numId w:val="8"/>
              </w:numPr>
              <w:pBdr>
                <w:top w:val="nil"/>
                <w:left w:val="nil"/>
                <w:bottom w:val="nil"/>
                <w:right w:val="nil"/>
                <w:between w:val="nil"/>
              </w:pBdr>
              <w:ind w:left="425"/>
              <w:rPr>
                <w:rFonts w:ascii="Arial" w:eastAsia="Arial" w:hAnsi="Arial" w:cs="Arial"/>
                <w:b/>
                <w:color w:val="000000"/>
                <w:sz w:val="18"/>
                <w:szCs w:val="18"/>
              </w:rPr>
            </w:pPr>
            <w:r>
              <w:rPr>
                <w:rFonts w:ascii="Arial" w:eastAsia="Arial" w:hAnsi="Arial" w:cs="Arial"/>
                <w:b/>
                <w:color w:val="000000"/>
                <w:sz w:val="18"/>
                <w:szCs w:val="18"/>
              </w:rPr>
              <w:t>Metrologia</w:t>
            </w:r>
          </w:p>
          <w:p w14:paraId="55DF4A43" w14:textId="77777777" w:rsidR="003D5687" w:rsidRDefault="003603AD">
            <w:pPr>
              <w:pBdr>
                <w:top w:val="nil"/>
                <w:left w:val="nil"/>
                <w:bottom w:val="nil"/>
                <w:right w:val="nil"/>
                <w:between w:val="nil"/>
              </w:pBdr>
              <w:ind w:left="425" w:hanging="360"/>
              <w:rPr>
                <w:color w:val="000000"/>
              </w:rPr>
            </w:pPr>
            <w:r>
              <w:rPr>
                <w:rFonts w:ascii="Arial" w:eastAsia="Arial" w:hAnsi="Arial" w:cs="Arial"/>
                <w:color w:val="202124"/>
                <w:sz w:val="18"/>
                <w:szCs w:val="18"/>
                <w:highlight w:val="white"/>
              </w:rPr>
              <w:t>2.1 Histórico da metrologia</w:t>
            </w:r>
          </w:p>
          <w:p w14:paraId="7230DC81" w14:textId="77777777" w:rsidR="003D5687" w:rsidRDefault="003603AD">
            <w:pPr>
              <w:pBdr>
                <w:top w:val="nil"/>
                <w:left w:val="nil"/>
                <w:bottom w:val="nil"/>
                <w:right w:val="nil"/>
                <w:between w:val="nil"/>
              </w:pBdr>
              <w:ind w:left="425" w:hanging="360"/>
              <w:rPr>
                <w:color w:val="000000"/>
              </w:rPr>
            </w:pPr>
            <w:r>
              <w:rPr>
                <w:rFonts w:ascii="Arial" w:eastAsia="Arial" w:hAnsi="Arial" w:cs="Arial"/>
                <w:color w:val="202124"/>
                <w:sz w:val="18"/>
                <w:szCs w:val="18"/>
                <w:highlight w:val="white"/>
              </w:rPr>
              <w:t xml:space="preserve">2.2 Instrumentos de medição (conceitos, aferição, </w:t>
            </w:r>
            <w:proofErr w:type="gramStart"/>
            <w:r>
              <w:rPr>
                <w:rFonts w:ascii="Arial" w:eastAsia="Arial" w:hAnsi="Arial" w:cs="Arial"/>
                <w:color w:val="202124"/>
                <w:sz w:val="18"/>
                <w:szCs w:val="18"/>
                <w:highlight w:val="white"/>
              </w:rPr>
              <w:t>calibração,  aplicações</w:t>
            </w:r>
            <w:proofErr w:type="gramEnd"/>
            <w:r>
              <w:rPr>
                <w:rFonts w:ascii="Arial" w:eastAsia="Arial" w:hAnsi="Arial" w:cs="Arial"/>
                <w:color w:val="202124"/>
                <w:sz w:val="18"/>
                <w:szCs w:val="18"/>
                <w:highlight w:val="white"/>
              </w:rPr>
              <w:t>, conservação)</w:t>
            </w:r>
          </w:p>
          <w:p w14:paraId="57883DD8" w14:textId="77777777" w:rsidR="003D5687" w:rsidRDefault="003603AD">
            <w:pPr>
              <w:pBdr>
                <w:top w:val="nil"/>
                <w:left w:val="nil"/>
                <w:bottom w:val="nil"/>
                <w:right w:val="nil"/>
                <w:between w:val="nil"/>
              </w:pBdr>
              <w:ind w:left="425" w:hanging="360"/>
              <w:rPr>
                <w:color w:val="000000"/>
              </w:rPr>
            </w:pPr>
            <w:proofErr w:type="gramStart"/>
            <w:r>
              <w:rPr>
                <w:rFonts w:ascii="Arial" w:eastAsia="Arial" w:hAnsi="Arial" w:cs="Arial"/>
                <w:color w:val="202124"/>
                <w:sz w:val="18"/>
                <w:szCs w:val="18"/>
                <w:highlight w:val="white"/>
              </w:rPr>
              <w:t>2.3  Medição</w:t>
            </w:r>
            <w:proofErr w:type="gramEnd"/>
            <w:r>
              <w:rPr>
                <w:rFonts w:ascii="Arial" w:eastAsia="Arial" w:hAnsi="Arial" w:cs="Arial"/>
                <w:color w:val="202124"/>
                <w:sz w:val="18"/>
                <w:szCs w:val="18"/>
                <w:highlight w:val="white"/>
              </w:rPr>
              <w:t xml:space="preserve"> linear (sistema métrico decimal e sistema inglês)</w:t>
            </w:r>
          </w:p>
          <w:p w14:paraId="20B96069" w14:textId="77777777" w:rsidR="003D5687" w:rsidRDefault="003603AD">
            <w:pPr>
              <w:pBdr>
                <w:top w:val="nil"/>
                <w:left w:val="nil"/>
                <w:bottom w:val="nil"/>
                <w:right w:val="nil"/>
                <w:between w:val="nil"/>
              </w:pBdr>
              <w:ind w:left="425" w:hanging="360"/>
              <w:rPr>
                <w:color w:val="000000"/>
              </w:rPr>
            </w:pPr>
            <w:r>
              <w:rPr>
                <w:rFonts w:ascii="Arial" w:eastAsia="Arial" w:hAnsi="Arial" w:cs="Arial"/>
                <w:color w:val="202124"/>
                <w:sz w:val="18"/>
                <w:szCs w:val="18"/>
                <w:highlight w:val="white"/>
              </w:rPr>
              <w:t>2.4 Conversões de medidas</w:t>
            </w:r>
          </w:p>
          <w:p w14:paraId="02B466ED" w14:textId="77777777" w:rsidR="003D5687" w:rsidRDefault="003603AD">
            <w:pPr>
              <w:pBdr>
                <w:top w:val="nil"/>
                <w:left w:val="nil"/>
                <w:bottom w:val="nil"/>
                <w:right w:val="nil"/>
                <w:between w:val="nil"/>
              </w:pBdr>
              <w:ind w:left="425" w:hanging="360"/>
              <w:rPr>
                <w:color w:val="000000"/>
              </w:rPr>
            </w:pPr>
            <w:r>
              <w:rPr>
                <w:rFonts w:ascii="Arial" w:eastAsia="Arial" w:hAnsi="Arial" w:cs="Arial"/>
                <w:color w:val="202124"/>
                <w:sz w:val="18"/>
                <w:szCs w:val="18"/>
                <w:highlight w:val="white"/>
              </w:rPr>
              <w:t>2.5 Réguas graduadas</w:t>
            </w:r>
          </w:p>
          <w:p w14:paraId="5DDD5036" w14:textId="77777777" w:rsidR="003D5687" w:rsidRDefault="003603AD">
            <w:pPr>
              <w:pBdr>
                <w:top w:val="nil"/>
                <w:left w:val="nil"/>
                <w:bottom w:val="nil"/>
                <w:right w:val="nil"/>
                <w:between w:val="nil"/>
              </w:pBdr>
              <w:ind w:left="425" w:hanging="360"/>
              <w:rPr>
                <w:color w:val="000000"/>
              </w:rPr>
            </w:pPr>
            <w:r>
              <w:rPr>
                <w:rFonts w:ascii="Arial" w:eastAsia="Arial" w:hAnsi="Arial" w:cs="Arial"/>
                <w:color w:val="202124"/>
                <w:sz w:val="18"/>
                <w:szCs w:val="18"/>
                <w:highlight w:val="white"/>
              </w:rPr>
              <w:t>2.6 Traçador de altura</w:t>
            </w:r>
          </w:p>
          <w:p w14:paraId="0E5B17B7" w14:textId="77777777" w:rsidR="003D5687" w:rsidRDefault="003603AD">
            <w:pPr>
              <w:pBdr>
                <w:top w:val="nil"/>
                <w:left w:val="nil"/>
                <w:bottom w:val="nil"/>
                <w:right w:val="nil"/>
                <w:between w:val="nil"/>
              </w:pBdr>
              <w:ind w:left="425" w:hanging="360"/>
              <w:rPr>
                <w:color w:val="000000"/>
              </w:rPr>
            </w:pPr>
            <w:r>
              <w:rPr>
                <w:rFonts w:ascii="Arial" w:eastAsia="Arial" w:hAnsi="Arial" w:cs="Arial"/>
                <w:color w:val="202124"/>
                <w:sz w:val="18"/>
                <w:szCs w:val="18"/>
                <w:highlight w:val="white"/>
              </w:rPr>
              <w:t>2.7 Mesa de desempeno</w:t>
            </w:r>
          </w:p>
          <w:p w14:paraId="57A987C5" w14:textId="77777777" w:rsidR="003D5687" w:rsidRDefault="003603AD">
            <w:pPr>
              <w:pBdr>
                <w:top w:val="nil"/>
                <w:left w:val="nil"/>
                <w:bottom w:val="nil"/>
                <w:right w:val="nil"/>
                <w:between w:val="nil"/>
              </w:pBdr>
              <w:ind w:left="425" w:hanging="360"/>
              <w:rPr>
                <w:color w:val="000000"/>
              </w:rPr>
            </w:pPr>
            <w:r>
              <w:rPr>
                <w:rFonts w:ascii="Arial" w:eastAsia="Arial" w:hAnsi="Arial" w:cs="Arial"/>
                <w:color w:val="202124"/>
                <w:sz w:val="18"/>
                <w:szCs w:val="18"/>
                <w:highlight w:val="white"/>
              </w:rPr>
              <w:t>2.8 Transferidores</w:t>
            </w:r>
          </w:p>
          <w:p w14:paraId="1DCA6490" w14:textId="77777777" w:rsidR="003D5687" w:rsidRDefault="003603AD">
            <w:pPr>
              <w:pBdr>
                <w:top w:val="nil"/>
                <w:left w:val="nil"/>
                <w:bottom w:val="nil"/>
                <w:right w:val="nil"/>
                <w:between w:val="nil"/>
              </w:pBdr>
              <w:ind w:left="425" w:hanging="360"/>
              <w:rPr>
                <w:color w:val="000000"/>
              </w:rPr>
            </w:pPr>
            <w:r>
              <w:rPr>
                <w:rFonts w:ascii="Arial" w:eastAsia="Arial" w:hAnsi="Arial" w:cs="Arial"/>
                <w:color w:val="202124"/>
                <w:sz w:val="18"/>
                <w:szCs w:val="18"/>
                <w:highlight w:val="white"/>
              </w:rPr>
              <w:t>2.9 Paquímetros</w:t>
            </w:r>
          </w:p>
          <w:p w14:paraId="7880B38A" w14:textId="77777777" w:rsidR="003D5687" w:rsidRDefault="003603AD">
            <w:pPr>
              <w:pBdr>
                <w:top w:val="nil"/>
                <w:left w:val="nil"/>
                <w:bottom w:val="nil"/>
                <w:right w:val="nil"/>
                <w:between w:val="nil"/>
              </w:pBdr>
              <w:ind w:left="425" w:hanging="360"/>
              <w:rPr>
                <w:color w:val="000000"/>
              </w:rPr>
            </w:pPr>
            <w:r>
              <w:rPr>
                <w:rFonts w:ascii="Arial" w:eastAsia="Arial" w:hAnsi="Arial" w:cs="Arial"/>
                <w:color w:val="202124"/>
                <w:sz w:val="18"/>
                <w:szCs w:val="18"/>
                <w:highlight w:val="white"/>
              </w:rPr>
              <w:t>2.10 Micrômetros</w:t>
            </w:r>
          </w:p>
          <w:p w14:paraId="7C749D0E" w14:textId="77777777" w:rsidR="003D5687" w:rsidRDefault="003603AD">
            <w:pPr>
              <w:pBdr>
                <w:top w:val="nil"/>
                <w:left w:val="nil"/>
                <w:bottom w:val="nil"/>
                <w:right w:val="nil"/>
                <w:between w:val="nil"/>
              </w:pBdr>
              <w:ind w:left="425" w:hanging="360"/>
              <w:rPr>
                <w:color w:val="000000"/>
              </w:rPr>
            </w:pPr>
            <w:r>
              <w:rPr>
                <w:rFonts w:ascii="Arial" w:eastAsia="Arial" w:hAnsi="Arial" w:cs="Arial"/>
                <w:color w:val="202124"/>
                <w:sz w:val="18"/>
                <w:szCs w:val="18"/>
                <w:highlight w:val="white"/>
              </w:rPr>
              <w:t>2.11 Relógio comparador</w:t>
            </w:r>
          </w:p>
          <w:p w14:paraId="20BA1FE5" w14:textId="77777777" w:rsidR="003D5687" w:rsidRDefault="003603AD">
            <w:pPr>
              <w:pBdr>
                <w:top w:val="nil"/>
                <w:left w:val="nil"/>
                <w:bottom w:val="nil"/>
                <w:right w:val="nil"/>
                <w:between w:val="nil"/>
              </w:pBdr>
              <w:ind w:left="425" w:hanging="360"/>
              <w:rPr>
                <w:color w:val="000000"/>
              </w:rPr>
            </w:pPr>
            <w:r>
              <w:rPr>
                <w:rFonts w:ascii="Arial" w:eastAsia="Arial" w:hAnsi="Arial" w:cs="Arial"/>
                <w:color w:val="202124"/>
                <w:sz w:val="18"/>
                <w:szCs w:val="18"/>
                <w:highlight w:val="white"/>
              </w:rPr>
              <w:t>2.12 Noções de tolerâncias dimensional</w:t>
            </w:r>
          </w:p>
          <w:p w14:paraId="1F6646C5" w14:textId="77777777" w:rsidR="003D5687" w:rsidRDefault="003603AD">
            <w:pPr>
              <w:pBdr>
                <w:top w:val="nil"/>
                <w:left w:val="nil"/>
                <w:bottom w:val="nil"/>
                <w:right w:val="nil"/>
                <w:between w:val="nil"/>
              </w:pBdr>
              <w:ind w:left="425" w:right="-323" w:hanging="360"/>
              <w:rPr>
                <w:color w:val="000000"/>
              </w:rPr>
            </w:pPr>
            <w:r>
              <w:rPr>
                <w:rFonts w:ascii="Arial" w:eastAsia="Arial" w:hAnsi="Arial" w:cs="Arial"/>
                <w:color w:val="202124"/>
                <w:sz w:val="18"/>
                <w:szCs w:val="18"/>
                <w:highlight w:val="white"/>
              </w:rPr>
              <w:t xml:space="preserve">2.12.1 Tipos: </w:t>
            </w:r>
            <w:r>
              <w:rPr>
                <w:rFonts w:ascii="Arial" w:eastAsia="Arial" w:hAnsi="Arial" w:cs="Arial"/>
                <w:color w:val="000000"/>
                <w:sz w:val="18"/>
                <w:szCs w:val="18"/>
              </w:rPr>
              <w:t xml:space="preserve">goniômetro, relógio comparador; Tolerância dimensional, </w:t>
            </w:r>
            <w:proofErr w:type="spellStart"/>
            <w:proofErr w:type="gramStart"/>
            <w:r>
              <w:rPr>
                <w:rFonts w:ascii="Arial" w:eastAsia="Arial" w:hAnsi="Arial" w:cs="Arial"/>
                <w:color w:val="202124"/>
                <w:sz w:val="18"/>
                <w:szCs w:val="18"/>
                <w:highlight w:val="white"/>
              </w:rPr>
              <w:t>esquadros,Verificadores</w:t>
            </w:r>
            <w:proofErr w:type="gramEnd"/>
            <w:r>
              <w:rPr>
                <w:rFonts w:ascii="Arial" w:eastAsia="Arial" w:hAnsi="Arial" w:cs="Arial"/>
                <w:color w:val="202124"/>
                <w:sz w:val="18"/>
                <w:szCs w:val="18"/>
                <w:highlight w:val="white"/>
              </w:rPr>
              <w:t>,Calibradores</w:t>
            </w:r>
            <w:proofErr w:type="spellEnd"/>
            <w:r>
              <w:rPr>
                <w:rFonts w:ascii="Arial" w:eastAsia="Arial" w:hAnsi="Arial" w:cs="Arial"/>
                <w:color w:val="202124"/>
                <w:sz w:val="18"/>
                <w:szCs w:val="18"/>
                <w:highlight w:val="white"/>
              </w:rPr>
              <w:t>, Compassos, Terminologia, </w:t>
            </w:r>
          </w:p>
          <w:p w14:paraId="31B5BE59" w14:textId="77777777" w:rsidR="003D5687" w:rsidRDefault="003603AD">
            <w:pPr>
              <w:pBdr>
                <w:top w:val="nil"/>
                <w:left w:val="nil"/>
                <w:bottom w:val="nil"/>
                <w:right w:val="nil"/>
                <w:between w:val="nil"/>
              </w:pBdr>
              <w:ind w:left="425" w:hanging="360"/>
              <w:rPr>
                <w:color w:val="000000"/>
              </w:rPr>
            </w:pPr>
            <w:r>
              <w:rPr>
                <w:rFonts w:ascii="Arial" w:eastAsia="Arial" w:hAnsi="Arial" w:cs="Arial"/>
                <w:color w:val="202124"/>
                <w:sz w:val="18"/>
                <w:szCs w:val="18"/>
                <w:highlight w:val="white"/>
              </w:rPr>
              <w:t>2.12.2 Características</w:t>
            </w:r>
          </w:p>
          <w:p w14:paraId="24541A73" w14:textId="77777777" w:rsidR="003D5687" w:rsidRDefault="003603AD">
            <w:pPr>
              <w:pBdr>
                <w:top w:val="nil"/>
                <w:left w:val="nil"/>
                <w:bottom w:val="nil"/>
                <w:right w:val="nil"/>
                <w:between w:val="nil"/>
              </w:pBdr>
              <w:ind w:left="425" w:hanging="360"/>
              <w:rPr>
                <w:color w:val="000000"/>
              </w:rPr>
            </w:pPr>
            <w:r>
              <w:rPr>
                <w:rFonts w:ascii="Arial" w:eastAsia="Arial" w:hAnsi="Arial" w:cs="Arial"/>
                <w:color w:val="202124"/>
                <w:sz w:val="18"/>
                <w:szCs w:val="18"/>
                <w:highlight w:val="white"/>
              </w:rPr>
              <w:t>2.12.3 Funcionamento</w:t>
            </w:r>
          </w:p>
          <w:p w14:paraId="49877782" w14:textId="77777777" w:rsidR="003D5687" w:rsidRDefault="003603AD">
            <w:pPr>
              <w:pBdr>
                <w:top w:val="nil"/>
                <w:left w:val="nil"/>
                <w:bottom w:val="nil"/>
                <w:right w:val="nil"/>
                <w:between w:val="nil"/>
              </w:pBdr>
              <w:ind w:left="425" w:hanging="360"/>
              <w:rPr>
                <w:color w:val="000000"/>
              </w:rPr>
            </w:pPr>
            <w:r>
              <w:rPr>
                <w:rFonts w:ascii="Arial" w:eastAsia="Arial" w:hAnsi="Arial" w:cs="Arial"/>
                <w:color w:val="000000"/>
                <w:sz w:val="18"/>
                <w:szCs w:val="18"/>
              </w:rPr>
              <w:t>grandezas físicas e unidades de medidas; Metrologia dimensional:</w:t>
            </w:r>
          </w:p>
          <w:p w14:paraId="6D0085DF" w14:textId="77777777" w:rsidR="003D5687" w:rsidRDefault="003603AD">
            <w:pPr>
              <w:pBdr>
                <w:top w:val="nil"/>
                <w:left w:val="nil"/>
                <w:bottom w:val="nil"/>
                <w:right w:val="nil"/>
                <w:between w:val="nil"/>
              </w:pBdr>
              <w:rPr>
                <w:color w:val="000000"/>
              </w:rPr>
            </w:pPr>
            <w:r>
              <w:rPr>
                <w:rFonts w:ascii="Arial" w:eastAsia="Arial" w:hAnsi="Arial" w:cs="Arial"/>
                <w:b/>
                <w:color w:val="000000"/>
                <w:sz w:val="18"/>
                <w:szCs w:val="18"/>
              </w:rPr>
              <w:t>3. Tecnologia dos Materiais: </w:t>
            </w:r>
          </w:p>
          <w:p w14:paraId="481CBF70" w14:textId="77777777" w:rsidR="003D5687" w:rsidRDefault="003603AD">
            <w:pPr>
              <w:pBdr>
                <w:top w:val="nil"/>
                <w:left w:val="nil"/>
                <w:bottom w:val="nil"/>
                <w:right w:val="nil"/>
                <w:between w:val="nil"/>
              </w:pBdr>
              <w:ind w:left="283"/>
              <w:rPr>
                <w:color w:val="000000"/>
              </w:rPr>
            </w:pPr>
            <w:r>
              <w:rPr>
                <w:rFonts w:ascii="Arial" w:eastAsia="Arial" w:hAnsi="Arial" w:cs="Arial"/>
                <w:color w:val="000000"/>
                <w:sz w:val="18"/>
                <w:szCs w:val="18"/>
              </w:rPr>
              <w:t>3.1 Classificação e características dos materiais</w:t>
            </w:r>
          </w:p>
          <w:p w14:paraId="11E8F63F" w14:textId="77777777" w:rsidR="003D5687" w:rsidRDefault="003603AD">
            <w:pPr>
              <w:pBdr>
                <w:top w:val="nil"/>
                <w:left w:val="nil"/>
                <w:bottom w:val="nil"/>
                <w:right w:val="nil"/>
                <w:between w:val="nil"/>
              </w:pBdr>
              <w:ind w:left="283"/>
              <w:rPr>
                <w:color w:val="000000"/>
              </w:rPr>
            </w:pPr>
            <w:r>
              <w:rPr>
                <w:rFonts w:ascii="Arial" w:eastAsia="Arial" w:hAnsi="Arial" w:cs="Arial"/>
                <w:color w:val="000000"/>
                <w:sz w:val="18"/>
                <w:szCs w:val="18"/>
              </w:rPr>
              <w:t>3.2 Propriedades dos materiais</w:t>
            </w:r>
          </w:p>
          <w:p w14:paraId="313B7819" w14:textId="77777777" w:rsidR="003D5687" w:rsidRDefault="003603AD">
            <w:pPr>
              <w:pBdr>
                <w:top w:val="nil"/>
                <w:left w:val="nil"/>
                <w:bottom w:val="nil"/>
                <w:right w:val="nil"/>
                <w:between w:val="nil"/>
              </w:pBdr>
              <w:ind w:left="283"/>
              <w:rPr>
                <w:color w:val="000000"/>
              </w:rPr>
            </w:pPr>
            <w:proofErr w:type="gramStart"/>
            <w:r>
              <w:rPr>
                <w:rFonts w:ascii="Arial" w:eastAsia="Arial" w:hAnsi="Arial" w:cs="Arial"/>
                <w:color w:val="000000"/>
                <w:sz w:val="18"/>
                <w:szCs w:val="18"/>
              </w:rPr>
              <w:t>3.3  Tabelas</w:t>
            </w:r>
            <w:proofErr w:type="gramEnd"/>
          </w:p>
          <w:p w14:paraId="517B2D2D" w14:textId="77777777" w:rsidR="003D5687" w:rsidRDefault="003603AD">
            <w:pPr>
              <w:pBdr>
                <w:top w:val="nil"/>
                <w:left w:val="nil"/>
                <w:bottom w:val="nil"/>
                <w:right w:val="nil"/>
                <w:between w:val="nil"/>
              </w:pBdr>
              <w:rPr>
                <w:color w:val="000000"/>
              </w:rPr>
            </w:pPr>
            <w:r>
              <w:rPr>
                <w:rFonts w:ascii="Arial" w:eastAsia="Arial" w:hAnsi="Arial" w:cs="Arial"/>
                <w:color w:val="000000"/>
                <w:sz w:val="18"/>
                <w:szCs w:val="18"/>
              </w:rPr>
              <w:t>     3.4 Ferro e Aço:  Processos de obtenção Característica do ferro gusa Tabelas e equivalências </w:t>
            </w:r>
          </w:p>
          <w:p w14:paraId="7D80E5DE" w14:textId="77777777" w:rsidR="003D5687" w:rsidRDefault="003603AD">
            <w:pPr>
              <w:pBdr>
                <w:top w:val="nil"/>
                <w:left w:val="nil"/>
                <w:bottom w:val="nil"/>
                <w:right w:val="nil"/>
                <w:between w:val="nil"/>
              </w:pBdr>
              <w:rPr>
                <w:color w:val="000000"/>
              </w:rPr>
            </w:pPr>
            <w:r>
              <w:rPr>
                <w:rFonts w:ascii="Arial" w:eastAsia="Arial" w:hAnsi="Arial" w:cs="Arial"/>
                <w:sz w:val="18"/>
                <w:szCs w:val="18"/>
              </w:rPr>
              <w:t xml:space="preserve">     </w:t>
            </w:r>
            <w:r>
              <w:rPr>
                <w:rFonts w:ascii="Arial" w:eastAsia="Arial" w:hAnsi="Arial" w:cs="Arial"/>
                <w:color w:val="000000"/>
                <w:sz w:val="18"/>
                <w:szCs w:val="18"/>
              </w:rPr>
              <w:t>3.4 Materiais não-ferrosos e suas ligas: Tipos e classificação Características e processos de obtenção Normas e tabelas </w:t>
            </w:r>
          </w:p>
          <w:p w14:paraId="54FF83A3"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 xml:space="preserve">     </w:t>
            </w:r>
            <w:r>
              <w:rPr>
                <w:rFonts w:ascii="Arial" w:eastAsia="Arial" w:hAnsi="Arial" w:cs="Arial"/>
                <w:color w:val="000000"/>
                <w:sz w:val="18"/>
                <w:szCs w:val="18"/>
              </w:rPr>
              <w:t>3.5 Materiais plásticos especiais: Processo de obtenção e classificação Características Identificação e aplicações</w:t>
            </w:r>
          </w:p>
        </w:tc>
      </w:tr>
      <w:tr w:rsidR="003D5687" w14:paraId="2CB515FB" w14:textId="77777777">
        <w:trPr>
          <w:gridAfter w:val="1"/>
          <w:wAfter w:w="6" w:type="dxa"/>
          <w:jc w:val="center"/>
        </w:trPr>
        <w:tc>
          <w:tcPr>
            <w:tcW w:w="4749" w:type="dxa"/>
            <w:gridSpan w:val="2"/>
            <w:tcBorders>
              <w:top w:val="single" w:sz="4" w:space="0" w:color="000000"/>
              <w:left w:val="single" w:sz="4" w:space="0" w:color="000000"/>
              <w:bottom w:val="single" w:sz="4" w:space="0" w:color="000000"/>
              <w:right w:val="single" w:sz="4" w:space="0" w:color="000000"/>
            </w:tcBorders>
            <w:shd w:val="clear" w:color="auto" w:fill="DEEBF6"/>
          </w:tcPr>
          <w:p w14:paraId="1EAF02CB" w14:textId="77777777" w:rsidR="003D5687" w:rsidRDefault="003603AD">
            <w:pPr>
              <w:jc w:val="center"/>
              <w:rPr>
                <w:rFonts w:ascii="Arial" w:eastAsia="Arial" w:hAnsi="Arial" w:cs="Arial"/>
                <w:b/>
                <w:color w:val="0070C0"/>
                <w:sz w:val="18"/>
                <w:szCs w:val="18"/>
              </w:rPr>
            </w:pPr>
            <w:r>
              <w:rPr>
                <w:rFonts w:ascii="Arial" w:eastAsia="Arial" w:hAnsi="Arial" w:cs="Arial"/>
                <w:b/>
                <w:color w:val="0070C0"/>
                <w:sz w:val="18"/>
                <w:szCs w:val="18"/>
              </w:rPr>
              <w:t xml:space="preserve">Eixo Estruturante </w:t>
            </w:r>
            <w:proofErr w:type="gramStart"/>
            <w:r>
              <w:rPr>
                <w:rFonts w:ascii="Arial" w:eastAsia="Arial" w:hAnsi="Arial" w:cs="Arial"/>
                <w:b/>
                <w:color w:val="0070C0"/>
                <w:sz w:val="18"/>
                <w:szCs w:val="18"/>
              </w:rPr>
              <w:t>BNCC  /</w:t>
            </w:r>
            <w:proofErr w:type="gramEnd"/>
            <w:r>
              <w:rPr>
                <w:rFonts w:ascii="Arial" w:eastAsia="Arial" w:hAnsi="Arial" w:cs="Arial"/>
                <w:b/>
                <w:color w:val="0070C0"/>
                <w:sz w:val="18"/>
                <w:szCs w:val="18"/>
              </w:rPr>
              <w:t xml:space="preserve">   </w:t>
            </w:r>
          </w:p>
          <w:p w14:paraId="3B0AE80F" w14:textId="77777777" w:rsidR="003D5687" w:rsidRDefault="003603AD">
            <w:pPr>
              <w:jc w:val="center"/>
              <w:rPr>
                <w:rFonts w:ascii="Arial" w:eastAsia="Arial" w:hAnsi="Arial" w:cs="Arial"/>
                <w:color w:val="000000"/>
                <w:sz w:val="18"/>
                <w:szCs w:val="18"/>
              </w:rPr>
            </w:pPr>
            <w:r>
              <w:rPr>
                <w:rFonts w:ascii="Arial" w:eastAsia="Arial" w:hAnsi="Arial" w:cs="Arial"/>
                <w:b/>
                <w:color w:val="0070C0"/>
                <w:sz w:val="18"/>
                <w:szCs w:val="18"/>
              </w:rPr>
              <w:t>Competência Integradora</w:t>
            </w:r>
          </w:p>
        </w:tc>
        <w:tc>
          <w:tcPr>
            <w:tcW w:w="5445" w:type="dxa"/>
            <w:tcBorders>
              <w:top w:val="single" w:sz="4" w:space="0" w:color="000000"/>
              <w:left w:val="single" w:sz="4" w:space="0" w:color="000000"/>
              <w:bottom w:val="single" w:sz="4" w:space="0" w:color="000000"/>
              <w:right w:val="single" w:sz="4" w:space="0" w:color="000000"/>
            </w:tcBorders>
            <w:shd w:val="clear" w:color="auto" w:fill="DEEBF6"/>
          </w:tcPr>
          <w:p w14:paraId="2C7557C6" w14:textId="77777777" w:rsidR="003D5687" w:rsidRDefault="003603AD">
            <w:pPr>
              <w:jc w:val="center"/>
              <w:rPr>
                <w:rFonts w:ascii="Arial" w:eastAsia="Arial" w:hAnsi="Arial" w:cs="Arial"/>
                <w:color w:val="000000"/>
                <w:sz w:val="18"/>
                <w:szCs w:val="18"/>
              </w:rPr>
            </w:pPr>
            <w:r>
              <w:rPr>
                <w:rFonts w:ascii="Arial" w:eastAsia="Arial" w:hAnsi="Arial" w:cs="Arial"/>
                <w:b/>
                <w:color w:val="0070C0"/>
                <w:sz w:val="18"/>
                <w:szCs w:val="18"/>
              </w:rPr>
              <w:t>Capacidades Integradoras</w:t>
            </w:r>
          </w:p>
        </w:tc>
      </w:tr>
      <w:tr w:rsidR="003D5687" w14:paraId="1AC2AA41" w14:textId="77777777">
        <w:trPr>
          <w:gridAfter w:val="1"/>
          <w:wAfter w:w="6" w:type="dxa"/>
          <w:jc w:val="center"/>
        </w:trPr>
        <w:tc>
          <w:tcPr>
            <w:tcW w:w="4749" w:type="dxa"/>
            <w:gridSpan w:val="2"/>
            <w:tcBorders>
              <w:top w:val="single" w:sz="4" w:space="0" w:color="000000"/>
              <w:left w:val="single" w:sz="4" w:space="0" w:color="000000"/>
              <w:bottom w:val="single" w:sz="4" w:space="0" w:color="000000"/>
              <w:right w:val="single" w:sz="4" w:space="0" w:color="000000"/>
            </w:tcBorders>
          </w:tcPr>
          <w:p w14:paraId="3A1909DD" w14:textId="77777777" w:rsidR="003D5687" w:rsidRDefault="003603AD">
            <w:pPr>
              <w:jc w:val="both"/>
              <w:rPr>
                <w:rFonts w:ascii="Arial" w:eastAsia="Arial" w:hAnsi="Arial" w:cs="Arial"/>
                <w:color w:val="000000"/>
                <w:sz w:val="18"/>
                <w:szCs w:val="18"/>
              </w:rPr>
            </w:pPr>
            <w:r>
              <w:rPr>
                <w:rFonts w:ascii="Arial" w:eastAsia="Arial" w:hAnsi="Arial" w:cs="Arial"/>
                <w:b/>
                <w:sz w:val="18"/>
                <w:szCs w:val="18"/>
              </w:rPr>
              <w:lastRenderedPageBreak/>
              <w:t xml:space="preserve">Investigação Científica: </w:t>
            </w:r>
            <w:r>
              <w:rPr>
                <w:rFonts w:ascii="Arial" w:eastAsia="Arial" w:hAnsi="Arial" w:cs="Arial"/>
                <w:sz w:val="18"/>
                <w:szCs w:val="18"/>
              </w:rPr>
              <w:t>Executar procedimentos de investigação voltados ao enfrentamento de situações cotidianas e demandas locais e coletivas, para intervenções que considerem o desenvolvimento local e a melhoria da qualidade de vida da comunidade.</w:t>
            </w:r>
          </w:p>
        </w:tc>
        <w:tc>
          <w:tcPr>
            <w:tcW w:w="5445" w:type="dxa"/>
            <w:tcBorders>
              <w:top w:val="single" w:sz="4" w:space="0" w:color="000000"/>
              <w:left w:val="single" w:sz="4" w:space="0" w:color="000000"/>
              <w:bottom w:val="single" w:sz="4" w:space="0" w:color="000000"/>
              <w:right w:val="single" w:sz="4" w:space="0" w:color="000000"/>
            </w:tcBorders>
            <w:vAlign w:val="center"/>
          </w:tcPr>
          <w:p w14:paraId="6D9C284B"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Identificar procedimentos de investigação e necessidades de melhoria para o desenvolvimento local e da comunidade.</w:t>
            </w:r>
          </w:p>
        </w:tc>
      </w:tr>
      <w:tr w:rsidR="003D5687" w14:paraId="567C54DB" w14:textId="77777777">
        <w:trPr>
          <w:gridAfter w:val="1"/>
          <w:wAfter w:w="6" w:type="dxa"/>
          <w:jc w:val="center"/>
        </w:trPr>
        <w:tc>
          <w:tcPr>
            <w:tcW w:w="10194" w:type="dxa"/>
            <w:gridSpan w:val="3"/>
            <w:tcBorders>
              <w:top w:val="single" w:sz="4" w:space="0" w:color="000000"/>
              <w:left w:val="single" w:sz="4" w:space="0" w:color="000000"/>
              <w:bottom w:val="single" w:sz="4" w:space="0" w:color="000000"/>
              <w:right w:val="single" w:sz="4" w:space="0" w:color="000000"/>
            </w:tcBorders>
            <w:shd w:val="clear" w:color="auto" w:fill="DEEBF6"/>
          </w:tcPr>
          <w:p w14:paraId="390A2D65" w14:textId="77777777" w:rsidR="003D5687" w:rsidRDefault="003603AD">
            <w:pPr>
              <w:spacing w:before="40" w:line="276" w:lineRule="auto"/>
              <w:jc w:val="center"/>
              <w:rPr>
                <w:rFonts w:ascii="Arial" w:eastAsia="Arial" w:hAnsi="Arial" w:cs="Arial"/>
                <w:b/>
                <w:color w:val="0070C0"/>
                <w:sz w:val="18"/>
                <w:szCs w:val="18"/>
              </w:rPr>
            </w:pPr>
            <w:r>
              <w:rPr>
                <w:rFonts w:ascii="Arial" w:eastAsia="Arial" w:hAnsi="Arial" w:cs="Arial"/>
                <w:b/>
                <w:color w:val="0070C0"/>
                <w:sz w:val="18"/>
                <w:szCs w:val="18"/>
              </w:rPr>
              <w:t>Capacidades Socioemocionais</w:t>
            </w:r>
          </w:p>
        </w:tc>
      </w:tr>
      <w:tr w:rsidR="003D5687" w14:paraId="0B90DC61" w14:textId="77777777">
        <w:trPr>
          <w:gridAfter w:val="1"/>
          <w:wAfter w:w="6" w:type="dxa"/>
          <w:jc w:val="center"/>
        </w:trPr>
        <w:tc>
          <w:tcPr>
            <w:tcW w:w="10194" w:type="dxa"/>
            <w:gridSpan w:val="3"/>
            <w:tcBorders>
              <w:top w:val="single" w:sz="4" w:space="0" w:color="000000"/>
              <w:left w:val="single" w:sz="4" w:space="0" w:color="000000"/>
              <w:bottom w:val="single" w:sz="4" w:space="0" w:color="000000"/>
              <w:right w:val="single" w:sz="4" w:space="0" w:color="000000"/>
            </w:tcBorders>
          </w:tcPr>
          <w:p w14:paraId="7AD0353D" w14:textId="77777777" w:rsidR="003D5687" w:rsidRDefault="003D5687">
            <w:pPr>
              <w:shd w:val="clear" w:color="auto" w:fill="FFFFFF"/>
              <w:rPr>
                <w:rFonts w:ascii="Arial" w:eastAsia="Arial" w:hAnsi="Arial" w:cs="Arial"/>
                <w:color w:val="222222"/>
                <w:sz w:val="18"/>
                <w:szCs w:val="18"/>
              </w:rPr>
            </w:pPr>
          </w:p>
          <w:p w14:paraId="209763A4" w14:textId="77777777" w:rsidR="003D5687" w:rsidRDefault="003603AD">
            <w:pPr>
              <w:numPr>
                <w:ilvl w:val="0"/>
                <w:numId w:val="30"/>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PENSAMENTO CRÍTICO E INOVAÇÃO - Adotar postura crítica e argumentativa, visando compreender e aperfeiçoar as etapas e processos de trabalho sob sua responsabilidade.</w:t>
            </w:r>
          </w:p>
          <w:p w14:paraId="6AD6556E" w14:textId="77777777" w:rsidR="003D5687" w:rsidRDefault="003603AD">
            <w:pPr>
              <w:numPr>
                <w:ilvl w:val="0"/>
                <w:numId w:val="30"/>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APRENDIZAGEM ATIVA E ESTRATÉGIAS DE APRENDIZAGEM - Demonstrar postura profissional aberta a novos aprendizados e experiências, orientados à melhoria dos processos de trabalho sob sua responsabilidade.</w:t>
            </w:r>
          </w:p>
          <w:p w14:paraId="3B984869" w14:textId="77777777" w:rsidR="003D5687" w:rsidRDefault="003603AD">
            <w:pPr>
              <w:numPr>
                <w:ilvl w:val="0"/>
                <w:numId w:val="30"/>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14:paraId="5C1EA9E7" w14:textId="77777777" w:rsidR="003D5687" w:rsidRDefault="003603AD">
            <w:pPr>
              <w:numPr>
                <w:ilvl w:val="0"/>
                <w:numId w:val="30"/>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RESOLUÇÃO DE PROBLEMAS COMPLEXOS - Demonstrar postura proativa para solucionar os problemas ou suprir as necessidades que foram apontados no processo ou produto sob sua responsabilidade.</w:t>
            </w:r>
          </w:p>
          <w:p w14:paraId="1F68E0E1" w14:textId="77777777" w:rsidR="003D5687" w:rsidRDefault="003603AD">
            <w:pPr>
              <w:numPr>
                <w:ilvl w:val="0"/>
                <w:numId w:val="30"/>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LIDERANÇA, INFLUÊNCIA SOCIAL E EMPREENDEDORISMO - Contribuir de forma colaborativa e construtiva em pequenos e grandes grupos, por meio do diálogo nas suas atividades, visando a geração de valor individual e coletivo.</w:t>
            </w:r>
          </w:p>
          <w:p w14:paraId="1587E90A" w14:textId="77777777" w:rsidR="003D5687" w:rsidRDefault="003603AD">
            <w:pPr>
              <w:numPr>
                <w:ilvl w:val="0"/>
                <w:numId w:val="30"/>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AUTOCONHECIMENTO E AUTORREGULAÇÃO - Reconhecer suas emoções e o impacto das mesmas nas suas relações profissionais, cultivando relacionamentos positivos.</w:t>
            </w:r>
          </w:p>
          <w:p w14:paraId="1A03DB2F" w14:textId="77777777" w:rsidR="003D5687" w:rsidRDefault="003603AD">
            <w:pPr>
              <w:numPr>
                <w:ilvl w:val="0"/>
                <w:numId w:val="30"/>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PERCEPÇÃO SOCIAL E HABILIDADES DE RELACIONAMENTO - Praticar o diálogo, a empatia, a tolerância e o altruísmo, como atitudes de respeito e que levam à cooperação e engajamento nas relações profissionais.</w:t>
            </w:r>
          </w:p>
          <w:p w14:paraId="20FC568B" w14:textId="77777777" w:rsidR="003D5687" w:rsidRDefault="003603AD">
            <w:pPr>
              <w:numPr>
                <w:ilvl w:val="0"/>
                <w:numId w:val="30"/>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ÉTICA - Comprometer-se com comportamentos que se fundamentam em princípios éticos, morais e códigos de conduta estabelecidos.</w:t>
            </w:r>
          </w:p>
        </w:tc>
      </w:tr>
      <w:tr w:rsidR="003D5687" w14:paraId="2AAD7FB0" w14:textId="77777777">
        <w:trPr>
          <w:gridAfter w:val="1"/>
          <w:wAfter w:w="6" w:type="dxa"/>
          <w:jc w:val="center"/>
        </w:trPr>
        <w:tc>
          <w:tcPr>
            <w:tcW w:w="10194" w:type="dxa"/>
            <w:gridSpan w:val="3"/>
            <w:tcBorders>
              <w:top w:val="single" w:sz="4" w:space="0" w:color="000000"/>
              <w:left w:val="single" w:sz="4" w:space="0" w:color="000000"/>
              <w:bottom w:val="single" w:sz="4" w:space="0" w:color="000000"/>
              <w:right w:val="single" w:sz="4" w:space="0" w:color="000000"/>
            </w:tcBorders>
            <w:shd w:val="clear" w:color="auto" w:fill="DEEBF6"/>
          </w:tcPr>
          <w:p w14:paraId="4F632C76" w14:textId="77777777" w:rsidR="003D5687" w:rsidRDefault="003603AD">
            <w:pPr>
              <w:spacing w:before="40" w:after="40" w:line="276" w:lineRule="auto"/>
              <w:jc w:val="center"/>
              <w:rPr>
                <w:rFonts w:ascii="Arial" w:eastAsia="Arial" w:hAnsi="Arial" w:cs="Arial"/>
                <w:b/>
                <w:color w:val="0070C0"/>
                <w:sz w:val="18"/>
                <w:szCs w:val="18"/>
              </w:rPr>
            </w:pPr>
            <w:r>
              <w:rPr>
                <w:rFonts w:ascii="Arial" w:eastAsia="Arial" w:hAnsi="Arial" w:cs="Arial"/>
                <w:b/>
                <w:color w:val="0070C0"/>
                <w:sz w:val="18"/>
                <w:szCs w:val="18"/>
              </w:rPr>
              <w:t>RECURSOS</w:t>
            </w:r>
          </w:p>
        </w:tc>
      </w:tr>
      <w:tr w:rsidR="003D5687" w14:paraId="756A1BBE" w14:textId="77777777">
        <w:trPr>
          <w:gridAfter w:val="1"/>
          <w:wAfter w:w="6" w:type="dxa"/>
          <w:trHeight w:val="570"/>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5D084E17" w14:textId="77777777" w:rsidR="003D5687" w:rsidRDefault="003603AD">
            <w:pPr>
              <w:spacing w:before="40" w:after="40" w:line="276" w:lineRule="auto"/>
              <w:jc w:val="center"/>
              <w:rPr>
                <w:rFonts w:ascii="Arial" w:eastAsia="Arial" w:hAnsi="Arial" w:cs="Arial"/>
                <w:b/>
                <w:sz w:val="18"/>
                <w:szCs w:val="18"/>
              </w:rPr>
            </w:pPr>
            <w:r>
              <w:rPr>
                <w:rFonts w:ascii="Arial" w:eastAsia="Arial" w:hAnsi="Arial" w:cs="Arial"/>
                <w:b/>
                <w:sz w:val="18"/>
                <w:szCs w:val="18"/>
              </w:rPr>
              <w:t>Ambientes pedagógicos</w:t>
            </w:r>
          </w:p>
        </w:tc>
        <w:tc>
          <w:tcPr>
            <w:tcW w:w="7643" w:type="dxa"/>
            <w:gridSpan w:val="2"/>
            <w:tcBorders>
              <w:top w:val="single" w:sz="4" w:space="0" w:color="000000"/>
              <w:left w:val="single" w:sz="4" w:space="0" w:color="000000"/>
              <w:bottom w:val="single" w:sz="4" w:space="0" w:color="000000"/>
              <w:right w:val="single" w:sz="4" w:space="0" w:color="000000"/>
            </w:tcBorders>
          </w:tcPr>
          <w:p w14:paraId="22A8A951" w14:textId="77777777" w:rsidR="003D5687" w:rsidRDefault="003603AD">
            <w:pPr>
              <w:numPr>
                <w:ilvl w:val="0"/>
                <w:numId w:val="29"/>
              </w:numPr>
              <w:pBdr>
                <w:top w:val="nil"/>
                <w:left w:val="nil"/>
                <w:bottom w:val="nil"/>
                <w:right w:val="nil"/>
                <w:between w:val="nil"/>
              </w:pBdr>
              <w:spacing w:before="20"/>
              <w:jc w:val="both"/>
              <w:rPr>
                <w:rFonts w:ascii="Arial" w:eastAsia="Arial" w:hAnsi="Arial" w:cs="Arial"/>
                <w:color w:val="000000"/>
                <w:sz w:val="18"/>
                <w:szCs w:val="18"/>
              </w:rPr>
            </w:pPr>
            <w:r>
              <w:rPr>
                <w:rFonts w:ascii="Arial" w:eastAsia="Arial" w:hAnsi="Arial" w:cs="Arial"/>
                <w:color w:val="000000"/>
                <w:sz w:val="18"/>
                <w:szCs w:val="18"/>
              </w:rPr>
              <w:t>Laboratório de informática  </w:t>
            </w:r>
          </w:p>
          <w:p w14:paraId="3B743D8D" w14:textId="77777777" w:rsidR="003D5687" w:rsidRDefault="003603AD">
            <w:pPr>
              <w:numPr>
                <w:ilvl w:val="0"/>
                <w:numId w:val="29"/>
              </w:numPr>
              <w:pBdr>
                <w:top w:val="nil"/>
                <w:left w:val="nil"/>
                <w:bottom w:val="nil"/>
                <w:right w:val="nil"/>
                <w:between w:val="nil"/>
              </w:pBdr>
              <w:spacing w:after="40"/>
              <w:jc w:val="both"/>
              <w:rPr>
                <w:rFonts w:ascii="Arial" w:eastAsia="Arial" w:hAnsi="Arial" w:cs="Arial"/>
                <w:color w:val="000000"/>
                <w:sz w:val="18"/>
                <w:szCs w:val="18"/>
              </w:rPr>
            </w:pPr>
            <w:r>
              <w:rPr>
                <w:rFonts w:ascii="Arial" w:eastAsia="Arial" w:hAnsi="Arial" w:cs="Arial"/>
                <w:color w:val="000000"/>
                <w:sz w:val="18"/>
                <w:szCs w:val="18"/>
              </w:rPr>
              <w:t>Sala de aula</w:t>
            </w:r>
          </w:p>
        </w:tc>
      </w:tr>
      <w:tr w:rsidR="003D5687" w14:paraId="49074EB2" w14:textId="77777777">
        <w:trPr>
          <w:gridAfter w:val="1"/>
          <w:wAfter w:w="6" w:type="dxa"/>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02B739D8" w14:textId="77777777" w:rsidR="003D5687" w:rsidRDefault="003603AD">
            <w:pPr>
              <w:spacing w:before="40" w:after="40" w:line="276" w:lineRule="auto"/>
              <w:jc w:val="center"/>
              <w:rPr>
                <w:rFonts w:ascii="Arial" w:eastAsia="Arial" w:hAnsi="Arial" w:cs="Arial"/>
                <w:b/>
                <w:sz w:val="18"/>
                <w:szCs w:val="18"/>
              </w:rPr>
            </w:pPr>
            <w:r>
              <w:rPr>
                <w:rFonts w:ascii="Arial" w:eastAsia="Arial" w:hAnsi="Arial" w:cs="Arial"/>
                <w:b/>
                <w:sz w:val="18"/>
                <w:szCs w:val="18"/>
              </w:rPr>
              <w:t>Máquinas, Equipamentos, Instrumentos e Ferramentas/Insumos</w:t>
            </w:r>
          </w:p>
        </w:tc>
        <w:tc>
          <w:tcPr>
            <w:tcW w:w="7643" w:type="dxa"/>
            <w:gridSpan w:val="2"/>
            <w:tcBorders>
              <w:top w:val="single" w:sz="4" w:space="0" w:color="000000"/>
              <w:left w:val="single" w:sz="4" w:space="0" w:color="000000"/>
              <w:bottom w:val="single" w:sz="4" w:space="0" w:color="000000"/>
              <w:right w:val="single" w:sz="4" w:space="0" w:color="000000"/>
            </w:tcBorders>
          </w:tcPr>
          <w:p w14:paraId="4A32C3A6" w14:textId="77777777" w:rsidR="003D5687" w:rsidRDefault="003603AD">
            <w:pPr>
              <w:numPr>
                <w:ilvl w:val="0"/>
                <w:numId w:val="18"/>
              </w:numPr>
              <w:pBdr>
                <w:top w:val="nil"/>
                <w:left w:val="nil"/>
                <w:bottom w:val="nil"/>
                <w:right w:val="nil"/>
                <w:between w:val="nil"/>
              </w:pBdr>
              <w:spacing w:before="20" w:after="40"/>
              <w:jc w:val="both"/>
              <w:rPr>
                <w:rFonts w:ascii="Arial" w:eastAsia="Arial" w:hAnsi="Arial" w:cs="Arial"/>
                <w:color w:val="000000"/>
                <w:sz w:val="18"/>
                <w:szCs w:val="18"/>
              </w:rPr>
            </w:pPr>
            <w:r>
              <w:rPr>
                <w:rFonts w:ascii="Arial" w:eastAsia="Arial" w:hAnsi="Arial" w:cs="Arial"/>
                <w:color w:val="000000"/>
                <w:sz w:val="18"/>
                <w:szCs w:val="18"/>
              </w:rPr>
              <w:t>Computadores com acesso à internet equipados com programas de elaboração de planilhas e gráficos, edição de texto e apresentação multimídia; Kit multimídia (projetor, tela, computador), </w:t>
            </w:r>
          </w:p>
          <w:p w14:paraId="18888948" w14:textId="77777777" w:rsidR="003D5687" w:rsidRDefault="003603AD">
            <w:pPr>
              <w:numPr>
                <w:ilvl w:val="0"/>
                <w:numId w:val="18"/>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 xml:space="preserve">Instrumentos: </w:t>
            </w:r>
            <w:r>
              <w:rPr>
                <w:rFonts w:ascii="Arial" w:eastAsia="Arial" w:hAnsi="Arial" w:cs="Arial"/>
                <w:color w:val="202124"/>
                <w:sz w:val="18"/>
                <w:szCs w:val="18"/>
                <w:highlight w:val="white"/>
              </w:rPr>
              <w:t xml:space="preserve">Conversões de </w:t>
            </w:r>
            <w:proofErr w:type="gramStart"/>
            <w:r>
              <w:rPr>
                <w:rFonts w:ascii="Arial" w:eastAsia="Arial" w:hAnsi="Arial" w:cs="Arial"/>
                <w:color w:val="202124"/>
                <w:sz w:val="18"/>
                <w:szCs w:val="18"/>
                <w:highlight w:val="white"/>
              </w:rPr>
              <w:t>medidas,  Réguas</w:t>
            </w:r>
            <w:proofErr w:type="gramEnd"/>
            <w:r>
              <w:rPr>
                <w:rFonts w:ascii="Arial" w:eastAsia="Arial" w:hAnsi="Arial" w:cs="Arial"/>
                <w:color w:val="202124"/>
                <w:sz w:val="18"/>
                <w:szCs w:val="18"/>
                <w:highlight w:val="white"/>
              </w:rPr>
              <w:t xml:space="preserve"> graduadas, Traçador de altura, Mesa de desempeno,  Transferidores, Paquímetros, Micrômetros,  Relógio </w:t>
            </w:r>
            <w:proofErr w:type="spellStart"/>
            <w:r>
              <w:rPr>
                <w:rFonts w:ascii="Arial" w:eastAsia="Arial" w:hAnsi="Arial" w:cs="Arial"/>
                <w:color w:val="202124"/>
                <w:sz w:val="18"/>
                <w:szCs w:val="18"/>
                <w:highlight w:val="white"/>
              </w:rPr>
              <w:t>comparador,</w:t>
            </w:r>
            <w:r>
              <w:rPr>
                <w:rFonts w:ascii="Arial" w:eastAsia="Arial" w:hAnsi="Arial" w:cs="Arial"/>
                <w:color w:val="000000"/>
                <w:sz w:val="18"/>
                <w:szCs w:val="18"/>
              </w:rPr>
              <w:t>Trena</w:t>
            </w:r>
            <w:proofErr w:type="spellEnd"/>
            <w:r>
              <w:rPr>
                <w:rFonts w:ascii="Arial" w:eastAsia="Arial" w:hAnsi="Arial" w:cs="Arial"/>
                <w:color w:val="000000"/>
                <w:sz w:val="18"/>
                <w:szCs w:val="18"/>
              </w:rPr>
              <w:t>, Balança, Transferidor, Calculadora, Termômetro</w:t>
            </w:r>
          </w:p>
        </w:tc>
      </w:tr>
      <w:tr w:rsidR="003D5687" w14:paraId="05E4896A" w14:textId="77777777">
        <w:trPr>
          <w:gridAfter w:val="1"/>
          <w:wAfter w:w="6" w:type="dxa"/>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3862DDB4" w14:textId="77777777" w:rsidR="003D5687" w:rsidRDefault="003603AD">
            <w:pPr>
              <w:spacing w:before="40" w:after="40" w:line="276" w:lineRule="auto"/>
              <w:jc w:val="center"/>
              <w:rPr>
                <w:rFonts w:ascii="Arial" w:eastAsia="Arial" w:hAnsi="Arial" w:cs="Arial"/>
                <w:b/>
                <w:sz w:val="18"/>
                <w:szCs w:val="18"/>
              </w:rPr>
            </w:pPr>
            <w:r>
              <w:rPr>
                <w:rFonts w:ascii="Arial" w:eastAsia="Arial" w:hAnsi="Arial" w:cs="Arial"/>
                <w:b/>
                <w:sz w:val="18"/>
                <w:szCs w:val="18"/>
              </w:rPr>
              <w:t xml:space="preserve">Material Didático  </w:t>
            </w:r>
          </w:p>
        </w:tc>
        <w:tc>
          <w:tcPr>
            <w:tcW w:w="7643" w:type="dxa"/>
            <w:gridSpan w:val="2"/>
            <w:tcBorders>
              <w:top w:val="single" w:sz="4" w:space="0" w:color="000000"/>
              <w:left w:val="single" w:sz="4" w:space="0" w:color="000000"/>
              <w:bottom w:val="single" w:sz="4" w:space="0" w:color="000000"/>
              <w:right w:val="single" w:sz="4" w:space="0" w:color="000000"/>
            </w:tcBorders>
          </w:tcPr>
          <w:p w14:paraId="43E01077" w14:textId="77777777" w:rsidR="003D5687" w:rsidRDefault="003603AD">
            <w:pPr>
              <w:numPr>
                <w:ilvl w:val="0"/>
                <w:numId w:val="29"/>
              </w:numPr>
              <w:tabs>
                <w:tab w:val="left" w:pos="178"/>
              </w:tabs>
              <w:spacing w:before="20" w:after="40" w:line="276" w:lineRule="auto"/>
              <w:ind w:left="459"/>
              <w:jc w:val="both"/>
              <w:rPr>
                <w:rFonts w:ascii="Arial" w:eastAsia="Arial" w:hAnsi="Arial" w:cs="Arial"/>
                <w:color w:val="000000"/>
                <w:sz w:val="18"/>
                <w:szCs w:val="18"/>
              </w:rPr>
            </w:pPr>
            <w:r>
              <w:rPr>
                <w:rFonts w:ascii="Arial" w:eastAsia="Arial" w:hAnsi="Arial" w:cs="Arial"/>
                <w:color w:val="000000"/>
                <w:sz w:val="18"/>
                <w:szCs w:val="18"/>
              </w:rPr>
              <w:t>Catálogos, Livros, Manuais, Normas, Periódicos, Revistas e sites especializados</w:t>
            </w:r>
          </w:p>
        </w:tc>
      </w:tr>
      <w:tr w:rsidR="003D5687" w14:paraId="51E302EF" w14:textId="77777777">
        <w:trPr>
          <w:gridAfter w:val="1"/>
          <w:wAfter w:w="6" w:type="dxa"/>
          <w:trHeight w:val="633"/>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2B78555E" w14:textId="77777777" w:rsidR="003D5687" w:rsidRDefault="003603AD">
            <w:pPr>
              <w:keepNext/>
              <w:numPr>
                <w:ilvl w:val="0"/>
                <w:numId w:val="54"/>
              </w:numPr>
              <w:pBdr>
                <w:top w:val="nil"/>
                <w:left w:val="nil"/>
                <w:bottom w:val="nil"/>
                <w:right w:val="nil"/>
                <w:between w:val="nil"/>
              </w:pBdr>
              <w:tabs>
                <w:tab w:val="left" w:pos="178"/>
              </w:tabs>
              <w:spacing w:before="20" w:after="40" w:line="276" w:lineRule="auto"/>
              <w:jc w:val="both"/>
              <w:rPr>
                <w:rFonts w:ascii="Arial" w:eastAsia="Arial" w:hAnsi="Arial" w:cs="Arial"/>
                <w:b/>
                <w:smallCaps/>
                <w:color w:val="000000"/>
                <w:sz w:val="18"/>
                <w:szCs w:val="18"/>
              </w:rPr>
            </w:pPr>
            <w:r>
              <w:rPr>
                <w:rFonts w:ascii="Arial" w:eastAsia="Arial" w:hAnsi="Arial" w:cs="Arial"/>
                <w:b/>
                <w:smallCaps/>
                <w:color w:val="000000"/>
                <w:sz w:val="18"/>
                <w:szCs w:val="18"/>
              </w:rPr>
              <w:t>Perfil do docente</w:t>
            </w:r>
          </w:p>
        </w:tc>
        <w:tc>
          <w:tcPr>
            <w:tcW w:w="7643" w:type="dxa"/>
            <w:gridSpan w:val="2"/>
            <w:tcBorders>
              <w:top w:val="single" w:sz="4" w:space="0" w:color="000000"/>
              <w:left w:val="single" w:sz="4" w:space="0" w:color="000000"/>
              <w:bottom w:val="single" w:sz="4" w:space="0" w:color="000000"/>
              <w:right w:val="single" w:sz="4" w:space="0" w:color="000000"/>
            </w:tcBorders>
          </w:tcPr>
          <w:p w14:paraId="426FB0EB" w14:textId="77777777" w:rsidR="003D5687" w:rsidRDefault="003603AD">
            <w:pPr>
              <w:keepNext/>
              <w:numPr>
                <w:ilvl w:val="0"/>
                <w:numId w:val="29"/>
              </w:numPr>
              <w:pBdr>
                <w:top w:val="nil"/>
                <w:left w:val="nil"/>
                <w:bottom w:val="nil"/>
                <w:right w:val="nil"/>
                <w:between w:val="nil"/>
              </w:pBdr>
              <w:spacing w:after="240"/>
              <w:ind w:left="459"/>
              <w:jc w:val="both"/>
              <w:rPr>
                <w:rFonts w:ascii="Arial" w:eastAsia="Arial" w:hAnsi="Arial" w:cs="Arial"/>
                <w:b/>
                <w:smallCaps/>
                <w:color w:val="000000"/>
                <w:sz w:val="18"/>
                <w:szCs w:val="18"/>
              </w:rPr>
            </w:pPr>
            <w:r>
              <w:rPr>
                <w:rFonts w:ascii="Arial" w:eastAsia="Arial" w:hAnsi="Arial" w:cs="Arial"/>
                <w:smallCaps/>
                <w:color w:val="000000"/>
                <w:sz w:val="18"/>
                <w:szCs w:val="18"/>
              </w:rPr>
              <w:t>O docente deverá possuir formação na área do curso ou da unidade curricular, preferencialmente em nível técnico ou superior, e perfil condizente com a docência, em consonância com o modelo de formação baseada em competências</w:t>
            </w:r>
          </w:p>
        </w:tc>
      </w:tr>
      <w:tr w:rsidR="003D5687" w14:paraId="1CF2BCBD" w14:textId="77777777">
        <w:trPr>
          <w:gridAfter w:val="1"/>
          <w:wAfter w:w="6" w:type="dxa"/>
          <w:trHeight w:val="633"/>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0CF46351" w14:textId="77777777" w:rsidR="003D5687" w:rsidRDefault="003603AD">
            <w:pPr>
              <w:keepNext/>
              <w:numPr>
                <w:ilvl w:val="0"/>
                <w:numId w:val="54"/>
              </w:numPr>
              <w:pBdr>
                <w:top w:val="nil"/>
                <w:left w:val="nil"/>
                <w:bottom w:val="nil"/>
                <w:right w:val="nil"/>
                <w:between w:val="nil"/>
              </w:pBdr>
              <w:tabs>
                <w:tab w:val="left" w:pos="178"/>
              </w:tabs>
              <w:spacing w:before="20" w:after="40" w:line="276" w:lineRule="auto"/>
              <w:jc w:val="both"/>
              <w:rPr>
                <w:rFonts w:ascii="Arial" w:eastAsia="Arial" w:hAnsi="Arial" w:cs="Arial"/>
                <w:b/>
                <w:smallCaps/>
                <w:color w:val="000000"/>
                <w:sz w:val="18"/>
                <w:szCs w:val="18"/>
              </w:rPr>
            </w:pPr>
            <w:r>
              <w:rPr>
                <w:rFonts w:ascii="Arial" w:eastAsia="Arial" w:hAnsi="Arial" w:cs="Arial"/>
                <w:b/>
                <w:smallCaps/>
                <w:color w:val="000000"/>
                <w:sz w:val="18"/>
                <w:szCs w:val="18"/>
              </w:rPr>
              <w:t>Bibliografia Básica</w:t>
            </w:r>
          </w:p>
        </w:tc>
        <w:tc>
          <w:tcPr>
            <w:tcW w:w="7643" w:type="dxa"/>
            <w:gridSpan w:val="2"/>
            <w:tcBorders>
              <w:top w:val="single" w:sz="4" w:space="0" w:color="000000"/>
              <w:left w:val="single" w:sz="4" w:space="0" w:color="000000"/>
              <w:bottom w:val="single" w:sz="4" w:space="0" w:color="000000"/>
              <w:right w:val="single" w:sz="4" w:space="0" w:color="000000"/>
            </w:tcBorders>
          </w:tcPr>
          <w:p w14:paraId="1692E1C3" w14:textId="77777777" w:rsidR="003D5687" w:rsidRDefault="003D5687"/>
          <w:p w14:paraId="1BEBA652" w14:textId="77777777" w:rsidR="003D5687" w:rsidRDefault="003603AD">
            <w:pPr>
              <w:numPr>
                <w:ilvl w:val="0"/>
                <w:numId w:val="29"/>
              </w:numPr>
              <w:pBdr>
                <w:top w:val="nil"/>
                <w:left w:val="nil"/>
                <w:bottom w:val="nil"/>
                <w:right w:val="nil"/>
                <w:between w:val="nil"/>
              </w:pBdr>
              <w:spacing w:before="20" w:line="276" w:lineRule="auto"/>
              <w:rPr>
                <w:rFonts w:ascii="Arial" w:eastAsia="Arial" w:hAnsi="Arial" w:cs="Arial"/>
                <w:color w:val="000000"/>
                <w:sz w:val="18"/>
                <w:szCs w:val="18"/>
              </w:rPr>
            </w:pPr>
            <w:r>
              <w:rPr>
                <w:rFonts w:ascii="Arial" w:eastAsia="Arial" w:hAnsi="Arial" w:cs="Arial"/>
                <w:color w:val="000000"/>
                <w:sz w:val="18"/>
                <w:szCs w:val="18"/>
              </w:rPr>
              <w:t>ALBERTAZZI, Armando; SOUSA, André Roberto de. </w:t>
            </w:r>
            <w:r>
              <w:rPr>
                <w:rFonts w:ascii="Arial" w:eastAsia="Arial" w:hAnsi="Arial" w:cs="Arial"/>
                <w:b/>
                <w:color w:val="000000"/>
                <w:sz w:val="18"/>
                <w:szCs w:val="18"/>
              </w:rPr>
              <w:t>Fundamentos de metrologia científica e industrial. </w:t>
            </w:r>
            <w:r>
              <w:rPr>
                <w:rFonts w:ascii="Arial" w:eastAsia="Arial" w:hAnsi="Arial" w:cs="Arial"/>
                <w:color w:val="000000"/>
                <w:sz w:val="18"/>
                <w:szCs w:val="18"/>
              </w:rPr>
              <w:t>São Paulo (SP): Manole, c2008. 408 p. ISBN 9788520421161.</w:t>
            </w:r>
          </w:p>
          <w:p w14:paraId="3A585F45" w14:textId="77777777" w:rsidR="003D5687" w:rsidRDefault="003D5687">
            <w:pPr>
              <w:pBdr>
                <w:top w:val="nil"/>
                <w:left w:val="nil"/>
                <w:bottom w:val="nil"/>
                <w:right w:val="nil"/>
                <w:between w:val="nil"/>
              </w:pBdr>
              <w:spacing w:line="276" w:lineRule="auto"/>
              <w:ind w:left="720" w:hanging="357"/>
              <w:rPr>
                <w:rFonts w:ascii="Arial" w:eastAsia="Arial" w:hAnsi="Arial" w:cs="Arial"/>
                <w:color w:val="000000"/>
                <w:sz w:val="18"/>
                <w:szCs w:val="18"/>
              </w:rPr>
            </w:pPr>
          </w:p>
          <w:p w14:paraId="6B4BBED8" w14:textId="77777777" w:rsidR="003D5687" w:rsidRDefault="003603AD">
            <w:pPr>
              <w:numPr>
                <w:ilvl w:val="0"/>
                <w:numId w:val="29"/>
              </w:numPr>
              <w:pBdr>
                <w:top w:val="nil"/>
                <w:left w:val="nil"/>
                <w:bottom w:val="nil"/>
                <w:right w:val="nil"/>
                <w:between w:val="nil"/>
              </w:pBdr>
              <w:spacing w:line="276" w:lineRule="auto"/>
              <w:rPr>
                <w:rFonts w:ascii="Arial" w:eastAsia="Arial" w:hAnsi="Arial" w:cs="Arial"/>
                <w:color w:val="000000"/>
                <w:sz w:val="18"/>
                <w:szCs w:val="18"/>
              </w:rPr>
            </w:pPr>
            <w:r>
              <w:rPr>
                <w:rFonts w:ascii="Arial" w:eastAsia="Arial" w:hAnsi="Arial" w:cs="Arial"/>
                <w:color w:val="000000"/>
                <w:sz w:val="18"/>
                <w:szCs w:val="18"/>
              </w:rPr>
              <w:t>VAN VLACK, Lawrence H. </w:t>
            </w:r>
            <w:r>
              <w:rPr>
                <w:rFonts w:ascii="Arial" w:eastAsia="Arial" w:hAnsi="Arial" w:cs="Arial"/>
                <w:b/>
                <w:color w:val="000000"/>
                <w:sz w:val="18"/>
                <w:szCs w:val="18"/>
              </w:rPr>
              <w:t>Princípios de ciência dos materiais. </w:t>
            </w:r>
            <w:r>
              <w:rPr>
                <w:rFonts w:ascii="Arial" w:eastAsia="Arial" w:hAnsi="Arial" w:cs="Arial"/>
                <w:color w:val="000000"/>
                <w:sz w:val="18"/>
                <w:szCs w:val="18"/>
              </w:rPr>
              <w:t>São Paulo (SP): Edgard Blücher, c1970. 427 p. ISBN 8521201214.</w:t>
            </w:r>
          </w:p>
          <w:p w14:paraId="53E54A12" w14:textId="77777777" w:rsidR="003D5687" w:rsidRDefault="003603AD">
            <w:pPr>
              <w:numPr>
                <w:ilvl w:val="0"/>
                <w:numId w:val="29"/>
              </w:numPr>
              <w:pBdr>
                <w:top w:val="nil"/>
                <w:left w:val="nil"/>
                <w:bottom w:val="nil"/>
                <w:right w:val="nil"/>
                <w:between w:val="nil"/>
              </w:pBdr>
              <w:spacing w:after="200" w:line="276" w:lineRule="auto"/>
              <w:rPr>
                <w:rFonts w:ascii="Arial" w:eastAsia="Arial" w:hAnsi="Arial" w:cs="Arial"/>
                <w:color w:val="000000"/>
                <w:sz w:val="18"/>
                <w:szCs w:val="18"/>
              </w:rPr>
            </w:pPr>
            <w:r>
              <w:rPr>
                <w:rFonts w:ascii="Arial" w:eastAsia="Arial" w:hAnsi="Arial" w:cs="Arial"/>
                <w:color w:val="000000"/>
                <w:sz w:val="18"/>
                <w:szCs w:val="18"/>
              </w:rPr>
              <w:t xml:space="preserve">POPPIUS, Eduardo Bertil. </w:t>
            </w:r>
            <w:r>
              <w:rPr>
                <w:rFonts w:ascii="Arial" w:eastAsia="Arial" w:hAnsi="Arial" w:cs="Arial"/>
                <w:b/>
                <w:color w:val="000000"/>
                <w:sz w:val="18"/>
                <w:szCs w:val="18"/>
              </w:rPr>
              <w:t>Fundamentos de eletromecânica.</w:t>
            </w:r>
            <w:r>
              <w:rPr>
                <w:rFonts w:ascii="Arial" w:eastAsia="Arial" w:hAnsi="Arial" w:cs="Arial"/>
                <w:color w:val="000000"/>
                <w:sz w:val="18"/>
                <w:szCs w:val="18"/>
              </w:rPr>
              <w:t xml:space="preserve"> Rio de Janeiro: Jaguatirica, 2012. 496 p. ISBN 9788591231430.</w:t>
            </w:r>
          </w:p>
          <w:p w14:paraId="1E577A12" w14:textId="77777777" w:rsidR="003D5687" w:rsidRDefault="003D5687">
            <w:pPr>
              <w:keepNext/>
              <w:pBdr>
                <w:top w:val="nil"/>
                <w:left w:val="nil"/>
                <w:bottom w:val="nil"/>
                <w:right w:val="nil"/>
                <w:between w:val="nil"/>
              </w:pBdr>
              <w:ind w:left="720" w:hanging="360"/>
              <w:jc w:val="both"/>
              <w:rPr>
                <w:rFonts w:ascii="Verdana" w:eastAsia="Verdana" w:hAnsi="Verdana" w:cs="Verdana"/>
                <w:smallCaps/>
                <w:color w:val="666666"/>
                <w:sz w:val="15"/>
                <w:szCs w:val="15"/>
              </w:rPr>
            </w:pPr>
          </w:p>
        </w:tc>
      </w:tr>
    </w:tbl>
    <w:p w14:paraId="273F5AFB" w14:textId="77777777" w:rsidR="003D5687" w:rsidRDefault="003D5687">
      <w:pPr>
        <w:rPr>
          <w:rFonts w:ascii="Arial" w:eastAsia="Arial" w:hAnsi="Arial" w:cs="Arial"/>
          <w:sz w:val="18"/>
          <w:szCs w:val="18"/>
        </w:rPr>
      </w:pPr>
    </w:p>
    <w:p w14:paraId="44920B20" w14:textId="77777777" w:rsidR="003D5687" w:rsidRDefault="003603AD">
      <w:pPr>
        <w:rPr>
          <w:rFonts w:ascii="Arial" w:eastAsia="Arial" w:hAnsi="Arial" w:cs="Arial"/>
          <w:sz w:val="18"/>
          <w:szCs w:val="18"/>
        </w:rPr>
      </w:pPr>
      <w:r>
        <w:br w:type="page"/>
      </w:r>
    </w:p>
    <w:p w14:paraId="31C1B074" w14:textId="77777777" w:rsidR="003D5687" w:rsidRDefault="003D5687">
      <w:pPr>
        <w:rPr>
          <w:rFonts w:ascii="Arial" w:eastAsia="Arial" w:hAnsi="Arial" w:cs="Arial"/>
          <w:sz w:val="18"/>
          <w:szCs w:val="18"/>
        </w:rPr>
      </w:pPr>
    </w:p>
    <w:p w14:paraId="6E9B2635" w14:textId="77777777" w:rsidR="003D5687" w:rsidRDefault="003D5687">
      <w:pPr>
        <w:rPr>
          <w:rFonts w:ascii="Arial" w:eastAsia="Arial" w:hAnsi="Arial" w:cs="Arial"/>
          <w:sz w:val="18"/>
          <w:szCs w:val="18"/>
        </w:rPr>
      </w:pPr>
    </w:p>
    <w:tbl>
      <w:tblPr>
        <w:tblStyle w:val="affffffffffff2"/>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2198"/>
        <w:gridCol w:w="5445"/>
        <w:gridCol w:w="6"/>
      </w:tblGrid>
      <w:tr w:rsidR="003D5687" w14:paraId="49398A71" w14:textId="77777777">
        <w:trPr>
          <w:trHeight w:val="340"/>
          <w:jc w:val="center"/>
        </w:trPr>
        <w:tc>
          <w:tcPr>
            <w:tcW w:w="10200" w:type="dxa"/>
            <w:gridSpan w:val="4"/>
            <w:tcBorders>
              <w:top w:val="single" w:sz="4" w:space="0" w:color="000000"/>
              <w:left w:val="single" w:sz="4" w:space="0" w:color="000000"/>
              <w:bottom w:val="single" w:sz="4" w:space="0" w:color="000000"/>
              <w:right w:val="single" w:sz="4" w:space="0" w:color="000000"/>
            </w:tcBorders>
            <w:shd w:val="clear" w:color="auto" w:fill="DEEBF6"/>
          </w:tcPr>
          <w:p w14:paraId="5115B7D0" w14:textId="77777777" w:rsidR="003D5687" w:rsidRDefault="003603AD">
            <w:pPr>
              <w:ind w:left="607"/>
              <w:jc w:val="center"/>
              <w:rPr>
                <w:rFonts w:ascii="Arial" w:eastAsia="Arial" w:hAnsi="Arial" w:cs="Arial"/>
                <w:b/>
                <w:color w:val="0070C0"/>
                <w:sz w:val="18"/>
                <w:szCs w:val="18"/>
              </w:rPr>
            </w:pPr>
            <w:r>
              <w:rPr>
                <w:rFonts w:ascii="Arial" w:eastAsia="Arial" w:hAnsi="Arial" w:cs="Arial"/>
                <w:b/>
                <w:color w:val="0070C0"/>
                <w:sz w:val="18"/>
                <w:szCs w:val="18"/>
              </w:rPr>
              <w:t>MÓDULO INTRODUTÓRIO</w:t>
            </w:r>
          </w:p>
        </w:tc>
      </w:tr>
      <w:tr w:rsidR="003D5687" w14:paraId="137430C9" w14:textId="77777777">
        <w:trPr>
          <w:trHeight w:val="340"/>
          <w:jc w:val="center"/>
        </w:trPr>
        <w:tc>
          <w:tcPr>
            <w:tcW w:w="10200" w:type="dxa"/>
            <w:gridSpan w:val="4"/>
            <w:tcBorders>
              <w:top w:val="single" w:sz="4" w:space="0" w:color="000000"/>
              <w:left w:val="single" w:sz="4" w:space="0" w:color="000000"/>
              <w:bottom w:val="single" w:sz="4" w:space="0" w:color="000000"/>
              <w:right w:val="single" w:sz="4" w:space="0" w:color="000000"/>
            </w:tcBorders>
            <w:shd w:val="clear" w:color="auto" w:fill="DEEBF6"/>
          </w:tcPr>
          <w:p w14:paraId="3F80EFC3" w14:textId="77777777" w:rsidR="003D5687" w:rsidRDefault="003603AD">
            <w:pPr>
              <w:pBdr>
                <w:top w:val="nil"/>
                <w:left w:val="nil"/>
                <w:bottom w:val="nil"/>
                <w:right w:val="nil"/>
                <w:between w:val="nil"/>
              </w:pBdr>
              <w:rPr>
                <w:b/>
                <w:color w:val="000000"/>
              </w:rPr>
            </w:pPr>
            <w:r>
              <w:rPr>
                <w:rFonts w:ascii="Arial" w:eastAsia="Arial" w:hAnsi="Arial" w:cs="Arial"/>
                <w:b/>
                <w:color w:val="0070C0"/>
                <w:sz w:val="18"/>
                <w:szCs w:val="18"/>
              </w:rPr>
              <w:t xml:space="preserve">UNIDADE CURRICULAR:  </w:t>
            </w:r>
            <w:r>
              <w:rPr>
                <w:rFonts w:ascii="Arial" w:eastAsia="Arial" w:hAnsi="Arial" w:cs="Arial"/>
                <w:b/>
                <w:color w:val="000000"/>
                <w:sz w:val="18"/>
                <w:szCs w:val="18"/>
              </w:rPr>
              <w:t>Fundamentos dos Processos de Produção</w:t>
            </w:r>
          </w:p>
          <w:p w14:paraId="507AD618" w14:textId="77777777" w:rsidR="003D5687" w:rsidRDefault="003D5687">
            <w:pPr>
              <w:rPr>
                <w:rFonts w:ascii="Arial" w:eastAsia="Arial" w:hAnsi="Arial" w:cs="Arial"/>
                <w:b/>
                <w:color w:val="0070C0"/>
                <w:sz w:val="18"/>
                <w:szCs w:val="18"/>
              </w:rPr>
            </w:pPr>
          </w:p>
        </w:tc>
      </w:tr>
      <w:tr w:rsidR="003D5687" w14:paraId="346C7DD3" w14:textId="77777777">
        <w:trPr>
          <w:trHeight w:val="340"/>
          <w:jc w:val="center"/>
        </w:trPr>
        <w:tc>
          <w:tcPr>
            <w:tcW w:w="10200" w:type="dxa"/>
            <w:gridSpan w:val="4"/>
            <w:tcBorders>
              <w:top w:val="single" w:sz="4" w:space="0" w:color="000000"/>
              <w:left w:val="single" w:sz="4" w:space="0" w:color="000000"/>
              <w:bottom w:val="single" w:sz="4" w:space="0" w:color="000000"/>
              <w:right w:val="single" w:sz="4" w:space="0" w:color="000000"/>
            </w:tcBorders>
          </w:tcPr>
          <w:p w14:paraId="6B804F3B" w14:textId="77777777" w:rsidR="003D5687" w:rsidRDefault="003603AD">
            <w:pPr>
              <w:rPr>
                <w:rFonts w:ascii="Arial" w:eastAsia="Arial" w:hAnsi="Arial" w:cs="Arial"/>
                <w:sz w:val="18"/>
                <w:szCs w:val="18"/>
              </w:rPr>
            </w:pPr>
            <w:r>
              <w:rPr>
                <w:rFonts w:ascii="Arial" w:eastAsia="Arial" w:hAnsi="Arial" w:cs="Arial"/>
                <w:b/>
                <w:sz w:val="18"/>
                <w:szCs w:val="18"/>
              </w:rPr>
              <w:t>Carga Horária:</w:t>
            </w:r>
            <w:r>
              <w:rPr>
                <w:rFonts w:ascii="Arial" w:eastAsia="Arial" w:hAnsi="Arial" w:cs="Arial"/>
                <w:sz w:val="18"/>
                <w:szCs w:val="18"/>
              </w:rPr>
              <w:t xml:space="preserve"> 80 h</w:t>
            </w:r>
          </w:p>
        </w:tc>
      </w:tr>
      <w:tr w:rsidR="003D5687" w14:paraId="16FC028E" w14:textId="77777777">
        <w:trPr>
          <w:trHeight w:val="340"/>
          <w:jc w:val="center"/>
        </w:trPr>
        <w:tc>
          <w:tcPr>
            <w:tcW w:w="10200" w:type="dxa"/>
            <w:gridSpan w:val="4"/>
            <w:tcBorders>
              <w:top w:val="single" w:sz="4" w:space="0" w:color="000000"/>
              <w:left w:val="single" w:sz="4" w:space="0" w:color="000000"/>
              <w:bottom w:val="nil"/>
              <w:right w:val="single" w:sz="4" w:space="0" w:color="000000"/>
            </w:tcBorders>
          </w:tcPr>
          <w:p w14:paraId="4123D700" w14:textId="77777777" w:rsidR="003D5687" w:rsidRDefault="003603AD">
            <w:pPr>
              <w:pBdr>
                <w:top w:val="nil"/>
                <w:left w:val="nil"/>
                <w:bottom w:val="nil"/>
                <w:right w:val="nil"/>
                <w:between w:val="nil"/>
              </w:pBdr>
              <w:jc w:val="both"/>
              <w:rPr>
                <w:color w:val="000000"/>
              </w:rPr>
            </w:pPr>
            <w:r>
              <w:rPr>
                <w:rFonts w:ascii="Arial" w:eastAsia="Arial" w:hAnsi="Arial" w:cs="Arial"/>
                <w:b/>
                <w:color w:val="000000"/>
                <w:sz w:val="18"/>
                <w:szCs w:val="18"/>
              </w:rPr>
              <w:t xml:space="preserve">Função: </w:t>
            </w:r>
            <w:r>
              <w:rPr>
                <w:rFonts w:ascii="Arial" w:eastAsia="Arial" w:hAnsi="Arial" w:cs="Arial"/>
                <w:color w:val="000000"/>
                <w:sz w:val="18"/>
                <w:szCs w:val="18"/>
              </w:rPr>
              <w:t>Executar as atividades operacionais na produção industrial, seguindo Procedimentos e Normas Técnicas, de Qualidade, de Segurança, Saúde e Sustentabilidade.</w:t>
            </w:r>
          </w:p>
        </w:tc>
      </w:tr>
      <w:tr w:rsidR="003D5687" w14:paraId="192936AD" w14:textId="77777777">
        <w:trPr>
          <w:trHeight w:val="111"/>
          <w:jc w:val="center"/>
        </w:trPr>
        <w:tc>
          <w:tcPr>
            <w:tcW w:w="10200" w:type="dxa"/>
            <w:gridSpan w:val="4"/>
            <w:tcBorders>
              <w:top w:val="nil"/>
              <w:left w:val="single" w:sz="4" w:space="0" w:color="000000"/>
              <w:bottom w:val="single" w:sz="4" w:space="0" w:color="000000"/>
              <w:right w:val="single" w:sz="4" w:space="0" w:color="000000"/>
            </w:tcBorders>
          </w:tcPr>
          <w:p w14:paraId="5CFAB61C" w14:textId="77777777" w:rsidR="003D5687" w:rsidRDefault="003D5687">
            <w:pPr>
              <w:jc w:val="both"/>
              <w:rPr>
                <w:rFonts w:ascii="Arial" w:eastAsia="Arial" w:hAnsi="Arial" w:cs="Arial"/>
                <w:sz w:val="18"/>
                <w:szCs w:val="18"/>
              </w:rPr>
            </w:pPr>
          </w:p>
        </w:tc>
      </w:tr>
      <w:tr w:rsidR="003D5687" w14:paraId="6EA757EC" w14:textId="77777777">
        <w:trPr>
          <w:trHeight w:val="742"/>
          <w:jc w:val="center"/>
        </w:trPr>
        <w:tc>
          <w:tcPr>
            <w:tcW w:w="10200" w:type="dxa"/>
            <w:gridSpan w:val="4"/>
            <w:tcBorders>
              <w:top w:val="single" w:sz="4" w:space="0" w:color="000000"/>
              <w:left w:val="single" w:sz="4" w:space="0" w:color="000000"/>
              <w:bottom w:val="single" w:sz="4" w:space="0" w:color="000000"/>
              <w:right w:val="single" w:sz="4" w:space="0" w:color="000000"/>
            </w:tcBorders>
          </w:tcPr>
          <w:p w14:paraId="5D2350E7" w14:textId="77777777" w:rsidR="003D5687" w:rsidRDefault="003603AD">
            <w:pPr>
              <w:pBdr>
                <w:top w:val="nil"/>
                <w:left w:val="nil"/>
                <w:bottom w:val="nil"/>
                <w:right w:val="nil"/>
                <w:between w:val="nil"/>
              </w:pBdr>
              <w:jc w:val="both"/>
              <w:rPr>
                <w:color w:val="000000"/>
              </w:rPr>
            </w:pPr>
            <w:r>
              <w:rPr>
                <w:rFonts w:ascii="Arial" w:eastAsia="Arial" w:hAnsi="Arial" w:cs="Arial"/>
                <w:b/>
                <w:color w:val="000000"/>
                <w:sz w:val="18"/>
                <w:szCs w:val="18"/>
              </w:rPr>
              <w:t>Objetivo Geral:</w:t>
            </w:r>
            <w:r>
              <w:rPr>
                <w:rFonts w:ascii="Arial" w:eastAsia="Arial" w:hAnsi="Arial" w:cs="Arial"/>
                <w:color w:val="000000"/>
                <w:sz w:val="18"/>
                <w:szCs w:val="18"/>
              </w:rPr>
              <w:t xml:space="preserve"> Desenvolver as capacidades básicas quanto aos principais processos envolvidos no sistema de produção, bem como os fundamentos de qualidade e planejamento e controle da produção.</w:t>
            </w:r>
          </w:p>
          <w:p w14:paraId="2EE3A7C1" w14:textId="77777777" w:rsidR="003D5687" w:rsidRDefault="003D5687">
            <w:pPr>
              <w:jc w:val="both"/>
              <w:rPr>
                <w:rFonts w:ascii="Arial" w:eastAsia="Arial" w:hAnsi="Arial" w:cs="Arial"/>
                <w:sz w:val="18"/>
                <w:szCs w:val="18"/>
              </w:rPr>
            </w:pPr>
          </w:p>
        </w:tc>
      </w:tr>
      <w:tr w:rsidR="003D5687" w14:paraId="7FDE38F8" w14:textId="77777777">
        <w:trPr>
          <w:gridAfter w:val="1"/>
          <w:wAfter w:w="6" w:type="dxa"/>
          <w:trHeight w:val="340"/>
          <w:jc w:val="center"/>
        </w:trPr>
        <w:tc>
          <w:tcPr>
            <w:tcW w:w="10194" w:type="dxa"/>
            <w:gridSpan w:val="3"/>
            <w:tcBorders>
              <w:top w:val="single" w:sz="4" w:space="0" w:color="000000"/>
              <w:left w:val="single" w:sz="4" w:space="0" w:color="000000"/>
              <w:bottom w:val="single" w:sz="4" w:space="0" w:color="000000"/>
              <w:right w:val="single" w:sz="4" w:space="0" w:color="000000"/>
            </w:tcBorders>
            <w:shd w:val="clear" w:color="auto" w:fill="DEEBF6"/>
          </w:tcPr>
          <w:p w14:paraId="24E4FD82" w14:textId="77777777" w:rsidR="003D5687" w:rsidRDefault="003603AD">
            <w:pPr>
              <w:jc w:val="center"/>
              <w:rPr>
                <w:rFonts w:ascii="Arial" w:eastAsia="Arial" w:hAnsi="Arial" w:cs="Arial"/>
                <w:b/>
                <w:color w:val="0070C0"/>
                <w:sz w:val="18"/>
                <w:szCs w:val="18"/>
              </w:rPr>
            </w:pPr>
            <w:r>
              <w:rPr>
                <w:rFonts w:ascii="Arial" w:eastAsia="Arial" w:hAnsi="Arial" w:cs="Arial"/>
                <w:b/>
                <w:color w:val="0070C0"/>
                <w:sz w:val="18"/>
                <w:szCs w:val="18"/>
              </w:rPr>
              <w:t>CONTEÚDOS FORMATIVOS</w:t>
            </w:r>
          </w:p>
        </w:tc>
      </w:tr>
      <w:tr w:rsidR="003D5687" w14:paraId="09C52BE4" w14:textId="77777777">
        <w:trPr>
          <w:gridAfter w:val="1"/>
          <w:wAfter w:w="6" w:type="dxa"/>
          <w:trHeight w:val="340"/>
          <w:jc w:val="center"/>
        </w:trPr>
        <w:tc>
          <w:tcPr>
            <w:tcW w:w="4749" w:type="dxa"/>
            <w:gridSpan w:val="2"/>
            <w:tcBorders>
              <w:top w:val="single" w:sz="4" w:space="0" w:color="000000"/>
              <w:left w:val="single" w:sz="4" w:space="0" w:color="000000"/>
              <w:bottom w:val="single" w:sz="4" w:space="0" w:color="000000"/>
              <w:right w:val="single" w:sz="4" w:space="0" w:color="000000"/>
            </w:tcBorders>
            <w:shd w:val="clear" w:color="auto" w:fill="DEEBF6"/>
          </w:tcPr>
          <w:p w14:paraId="0B3C6CA5" w14:textId="77777777" w:rsidR="003D5687" w:rsidRDefault="003603AD">
            <w:pPr>
              <w:jc w:val="center"/>
              <w:rPr>
                <w:rFonts w:ascii="Arial" w:eastAsia="Arial" w:hAnsi="Arial" w:cs="Arial"/>
                <w:b/>
                <w:color w:val="0070C0"/>
                <w:sz w:val="18"/>
                <w:szCs w:val="18"/>
              </w:rPr>
            </w:pPr>
            <w:r>
              <w:rPr>
                <w:rFonts w:ascii="Arial" w:eastAsia="Arial" w:hAnsi="Arial" w:cs="Arial"/>
                <w:b/>
                <w:color w:val="0070C0"/>
                <w:sz w:val="18"/>
                <w:szCs w:val="18"/>
              </w:rPr>
              <w:t>Capacidades Básicas</w:t>
            </w:r>
          </w:p>
        </w:tc>
        <w:tc>
          <w:tcPr>
            <w:tcW w:w="5445" w:type="dxa"/>
            <w:tcBorders>
              <w:top w:val="single" w:sz="4" w:space="0" w:color="000000"/>
              <w:left w:val="single" w:sz="4" w:space="0" w:color="000000"/>
              <w:bottom w:val="single" w:sz="4" w:space="0" w:color="000000"/>
              <w:right w:val="single" w:sz="4" w:space="0" w:color="000000"/>
            </w:tcBorders>
            <w:shd w:val="clear" w:color="auto" w:fill="DEEBF6"/>
          </w:tcPr>
          <w:p w14:paraId="2820B4CF" w14:textId="77777777" w:rsidR="003D5687" w:rsidRDefault="003603AD">
            <w:pPr>
              <w:jc w:val="center"/>
              <w:rPr>
                <w:rFonts w:ascii="Arial" w:eastAsia="Arial" w:hAnsi="Arial" w:cs="Arial"/>
                <w:b/>
                <w:color w:val="0070C0"/>
                <w:sz w:val="18"/>
                <w:szCs w:val="18"/>
              </w:rPr>
            </w:pPr>
            <w:r>
              <w:rPr>
                <w:rFonts w:ascii="Arial" w:eastAsia="Arial" w:hAnsi="Arial" w:cs="Arial"/>
                <w:b/>
                <w:color w:val="0070C0"/>
                <w:sz w:val="18"/>
                <w:szCs w:val="18"/>
              </w:rPr>
              <w:t>Conhecimentos</w:t>
            </w:r>
          </w:p>
        </w:tc>
      </w:tr>
      <w:tr w:rsidR="003D5687" w14:paraId="26687E2F" w14:textId="77777777">
        <w:trPr>
          <w:gridAfter w:val="1"/>
          <w:wAfter w:w="6" w:type="dxa"/>
          <w:jc w:val="center"/>
        </w:trPr>
        <w:tc>
          <w:tcPr>
            <w:tcW w:w="4749" w:type="dxa"/>
            <w:gridSpan w:val="2"/>
            <w:tcBorders>
              <w:top w:val="single" w:sz="4" w:space="0" w:color="000000"/>
              <w:left w:val="single" w:sz="4" w:space="0" w:color="000000"/>
              <w:bottom w:val="single" w:sz="4" w:space="0" w:color="000000"/>
              <w:right w:val="single" w:sz="4" w:space="0" w:color="000000"/>
            </w:tcBorders>
          </w:tcPr>
          <w:p w14:paraId="6C317044" w14:textId="77777777" w:rsidR="003D5687" w:rsidRDefault="003603AD">
            <w:pPr>
              <w:numPr>
                <w:ilvl w:val="0"/>
                <w:numId w:val="25"/>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Aplicar as ferramentas da Qualidade nos processos de produção industrial </w:t>
            </w:r>
          </w:p>
          <w:p w14:paraId="3FACC183" w14:textId="77777777" w:rsidR="003D5687" w:rsidRDefault="003603AD">
            <w:pPr>
              <w:numPr>
                <w:ilvl w:val="0"/>
                <w:numId w:val="25"/>
              </w:num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Compreender os fundamentos do Sistema de Produção, tendo em vista a sua atuação no processo industrial</w:t>
            </w:r>
          </w:p>
          <w:p w14:paraId="61888C24" w14:textId="77777777" w:rsidR="003D5687" w:rsidRDefault="003603AD">
            <w:pPr>
              <w:numPr>
                <w:ilvl w:val="0"/>
                <w:numId w:val="25"/>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Reconhecer os fundamentos da qualidade nos processos da produção industrial</w:t>
            </w:r>
          </w:p>
          <w:p w14:paraId="4E751AD7" w14:textId="77777777" w:rsidR="003D5687" w:rsidRDefault="003603AD">
            <w:pPr>
              <w:numPr>
                <w:ilvl w:val="0"/>
                <w:numId w:val="25"/>
              </w:numPr>
              <w:pBdr>
                <w:top w:val="nil"/>
                <w:left w:val="nil"/>
                <w:bottom w:val="nil"/>
                <w:right w:val="nil"/>
                <w:between w:val="nil"/>
              </w:pBdr>
              <w:rPr>
                <w:rFonts w:ascii="Arial" w:eastAsia="Arial" w:hAnsi="Arial" w:cs="Arial"/>
                <w:color w:val="000000"/>
                <w:sz w:val="18"/>
                <w:szCs w:val="18"/>
              </w:rPr>
            </w:pPr>
            <w:r>
              <w:rPr>
                <w:rFonts w:ascii="Arial" w:eastAsia="Arial" w:hAnsi="Arial" w:cs="Arial"/>
                <w:color w:val="000000"/>
                <w:sz w:val="18"/>
                <w:szCs w:val="18"/>
              </w:rPr>
              <w:t>Reconhecer a elaboração do planejamento e controle das atividades da produção industrial </w:t>
            </w:r>
          </w:p>
          <w:p w14:paraId="7D939B2B" w14:textId="77777777" w:rsidR="003D5687" w:rsidRDefault="003603AD">
            <w:pPr>
              <w:numPr>
                <w:ilvl w:val="0"/>
                <w:numId w:val="25"/>
              </w:numPr>
              <w:pBdr>
                <w:top w:val="nil"/>
                <w:left w:val="nil"/>
                <w:bottom w:val="nil"/>
                <w:right w:val="nil"/>
                <w:between w:val="nil"/>
              </w:pBdr>
              <w:spacing w:after="240"/>
              <w:rPr>
                <w:rFonts w:ascii="Arial" w:eastAsia="Arial" w:hAnsi="Arial" w:cs="Arial"/>
                <w:color w:val="000000"/>
                <w:sz w:val="18"/>
                <w:szCs w:val="18"/>
              </w:rPr>
            </w:pPr>
            <w:r>
              <w:rPr>
                <w:rFonts w:ascii="Arial" w:eastAsia="Arial" w:hAnsi="Arial" w:cs="Arial"/>
                <w:color w:val="000000"/>
                <w:sz w:val="18"/>
                <w:szCs w:val="18"/>
              </w:rPr>
              <w:t xml:space="preserve">Compreender a sequência lógica resultante dos estudos de métodos e tempos das atividades </w:t>
            </w:r>
            <w:proofErr w:type="gramStart"/>
            <w:r>
              <w:rPr>
                <w:rFonts w:ascii="Arial" w:eastAsia="Arial" w:hAnsi="Arial" w:cs="Arial"/>
                <w:color w:val="000000"/>
                <w:sz w:val="18"/>
                <w:szCs w:val="18"/>
              </w:rPr>
              <w:t>realizadas  nos</w:t>
            </w:r>
            <w:proofErr w:type="gramEnd"/>
            <w:r>
              <w:rPr>
                <w:rFonts w:ascii="Arial" w:eastAsia="Arial" w:hAnsi="Arial" w:cs="Arial"/>
                <w:color w:val="000000"/>
                <w:sz w:val="18"/>
                <w:szCs w:val="18"/>
              </w:rPr>
              <w:t xml:space="preserve"> processos produtivos.</w:t>
            </w:r>
          </w:p>
        </w:tc>
        <w:tc>
          <w:tcPr>
            <w:tcW w:w="5445" w:type="dxa"/>
            <w:tcBorders>
              <w:top w:val="single" w:sz="4" w:space="0" w:color="000000"/>
              <w:left w:val="single" w:sz="4" w:space="0" w:color="000000"/>
              <w:bottom w:val="single" w:sz="4" w:space="0" w:color="000000"/>
              <w:right w:val="single" w:sz="4" w:space="0" w:color="000000"/>
            </w:tcBorders>
            <w:vAlign w:val="center"/>
          </w:tcPr>
          <w:p w14:paraId="22B4C47F" w14:textId="77777777" w:rsidR="003D5687" w:rsidRDefault="003D5687">
            <w:pPr>
              <w:pBdr>
                <w:top w:val="nil"/>
                <w:left w:val="nil"/>
                <w:bottom w:val="nil"/>
                <w:right w:val="nil"/>
                <w:between w:val="nil"/>
              </w:pBdr>
              <w:ind w:left="360"/>
              <w:rPr>
                <w:rFonts w:ascii="Arial" w:eastAsia="Arial" w:hAnsi="Arial" w:cs="Arial"/>
                <w:color w:val="000000"/>
                <w:sz w:val="18"/>
                <w:szCs w:val="18"/>
              </w:rPr>
            </w:pPr>
          </w:p>
          <w:p w14:paraId="0BE309FE" w14:textId="77777777" w:rsidR="003D5687" w:rsidRDefault="003603AD">
            <w:pPr>
              <w:numPr>
                <w:ilvl w:val="0"/>
                <w:numId w:val="21"/>
              </w:numPr>
              <w:pBdr>
                <w:top w:val="nil"/>
                <w:left w:val="nil"/>
                <w:bottom w:val="nil"/>
                <w:right w:val="nil"/>
                <w:between w:val="nil"/>
              </w:pBdr>
              <w:ind w:left="283"/>
              <w:rPr>
                <w:rFonts w:ascii="Arial" w:eastAsia="Arial" w:hAnsi="Arial" w:cs="Arial"/>
                <w:b/>
                <w:color w:val="000000"/>
                <w:sz w:val="18"/>
                <w:szCs w:val="18"/>
              </w:rPr>
            </w:pPr>
            <w:r>
              <w:rPr>
                <w:rFonts w:ascii="Arial" w:eastAsia="Arial" w:hAnsi="Arial" w:cs="Arial"/>
                <w:b/>
                <w:color w:val="000000"/>
                <w:sz w:val="18"/>
                <w:szCs w:val="18"/>
              </w:rPr>
              <w:t>Fundamentos do Sistema de Produção:</w:t>
            </w:r>
          </w:p>
          <w:p w14:paraId="2002FE30" w14:textId="77777777" w:rsidR="003D5687" w:rsidRDefault="003603AD">
            <w:pPr>
              <w:pBdr>
                <w:top w:val="nil"/>
                <w:left w:val="nil"/>
                <w:bottom w:val="nil"/>
                <w:right w:val="nil"/>
                <w:between w:val="nil"/>
              </w:pBdr>
              <w:rPr>
                <w:color w:val="000000"/>
              </w:rPr>
            </w:pPr>
            <w:r>
              <w:rPr>
                <w:rFonts w:ascii="Arial" w:eastAsia="Arial" w:hAnsi="Arial" w:cs="Arial"/>
                <w:color w:val="000000"/>
                <w:sz w:val="18"/>
                <w:szCs w:val="18"/>
              </w:rPr>
              <w:t xml:space="preserve">1.1 </w:t>
            </w:r>
            <w:r>
              <w:rPr>
                <w:rFonts w:ascii="Arial" w:eastAsia="Arial" w:hAnsi="Arial" w:cs="Arial"/>
                <w:color w:val="202124"/>
                <w:sz w:val="18"/>
                <w:szCs w:val="18"/>
                <w:highlight w:val="white"/>
              </w:rPr>
              <w:t>Tipos de Sistemas de Produção:</w:t>
            </w:r>
          </w:p>
          <w:p w14:paraId="2DDE31A9" w14:textId="77777777" w:rsidR="003D5687" w:rsidRDefault="003603AD">
            <w:pPr>
              <w:pBdr>
                <w:top w:val="nil"/>
                <w:left w:val="nil"/>
                <w:bottom w:val="nil"/>
                <w:right w:val="nil"/>
                <w:between w:val="nil"/>
              </w:pBdr>
              <w:ind w:left="283"/>
              <w:rPr>
                <w:color w:val="000000"/>
              </w:rPr>
            </w:pPr>
            <w:r>
              <w:rPr>
                <w:rFonts w:ascii="Arial" w:eastAsia="Arial" w:hAnsi="Arial" w:cs="Arial"/>
                <w:color w:val="202124"/>
                <w:sz w:val="18"/>
                <w:szCs w:val="18"/>
                <w:highlight w:val="white"/>
              </w:rPr>
              <w:t>1.1.1 Sistema Manufatura (contínuo, massa, lote e projeto),</w:t>
            </w:r>
          </w:p>
          <w:p w14:paraId="4023D90A" w14:textId="77777777" w:rsidR="003D5687" w:rsidRDefault="003603AD">
            <w:pPr>
              <w:pBdr>
                <w:top w:val="nil"/>
                <w:left w:val="nil"/>
                <w:bottom w:val="nil"/>
                <w:right w:val="nil"/>
                <w:between w:val="nil"/>
              </w:pBdr>
              <w:ind w:left="283"/>
              <w:rPr>
                <w:color w:val="000000"/>
              </w:rPr>
            </w:pPr>
            <w:proofErr w:type="gramStart"/>
            <w:r>
              <w:rPr>
                <w:rFonts w:ascii="Arial" w:eastAsia="Arial" w:hAnsi="Arial" w:cs="Arial"/>
                <w:color w:val="202124"/>
                <w:sz w:val="18"/>
                <w:szCs w:val="18"/>
                <w:highlight w:val="white"/>
              </w:rPr>
              <w:t>1.1.2  Sistema</w:t>
            </w:r>
            <w:proofErr w:type="gramEnd"/>
            <w:r>
              <w:rPr>
                <w:rFonts w:ascii="Arial" w:eastAsia="Arial" w:hAnsi="Arial" w:cs="Arial"/>
                <w:color w:val="202124"/>
                <w:sz w:val="18"/>
                <w:szCs w:val="18"/>
                <w:highlight w:val="white"/>
              </w:rPr>
              <w:t xml:space="preserve"> Serviço (massa, especializado e dedicado)</w:t>
            </w:r>
          </w:p>
          <w:p w14:paraId="3A4A3AC3" w14:textId="77777777" w:rsidR="003D5687" w:rsidRDefault="003603AD">
            <w:pPr>
              <w:pBdr>
                <w:top w:val="nil"/>
                <w:left w:val="nil"/>
                <w:bottom w:val="nil"/>
                <w:right w:val="nil"/>
                <w:between w:val="nil"/>
              </w:pBdr>
              <w:ind w:left="283"/>
              <w:rPr>
                <w:color w:val="000000"/>
              </w:rPr>
            </w:pPr>
            <w:r>
              <w:rPr>
                <w:rFonts w:ascii="Arial" w:eastAsia="Arial" w:hAnsi="Arial" w:cs="Arial"/>
                <w:color w:val="202124"/>
                <w:sz w:val="18"/>
                <w:szCs w:val="18"/>
                <w:highlight w:val="white"/>
              </w:rPr>
              <w:t>1.1.3 Sistema   Toyota de produção - Puxado e Empurrado</w:t>
            </w:r>
          </w:p>
          <w:p w14:paraId="4CBD146B" w14:textId="77777777" w:rsidR="003D5687" w:rsidRDefault="003603AD">
            <w:pPr>
              <w:pBdr>
                <w:top w:val="nil"/>
                <w:left w:val="nil"/>
                <w:bottom w:val="nil"/>
                <w:right w:val="nil"/>
                <w:between w:val="nil"/>
              </w:pBdr>
              <w:rPr>
                <w:color w:val="000000"/>
              </w:rPr>
            </w:pPr>
            <w:r>
              <w:rPr>
                <w:rFonts w:ascii="Arial" w:eastAsia="Arial" w:hAnsi="Arial" w:cs="Arial"/>
                <w:color w:val="202124"/>
                <w:sz w:val="18"/>
                <w:szCs w:val="18"/>
                <w:highlight w:val="white"/>
              </w:rPr>
              <w:t>1.2 Aplicação da Filosofia Lean </w:t>
            </w:r>
          </w:p>
          <w:p w14:paraId="0CC534F3" w14:textId="77777777" w:rsidR="003D5687" w:rsidRDefault="003603AD">
            <w:pPr>
              <w:pBdr>
                <w:top w:val="nil"/>
                <w:left w:val="nil"/>
                <w:bottom w:val="nil"/>
                <w:right w:val="nil"/>
                <w:between w:val="nil"/>
              </w:pBdr>
              <w:ind w:left="283"/>
              <w:rPr>
                <w:color w:val="000000"/>
              </w:rPr>
            </w:pPr>
            <w:r>
              <w:rPr>
                <w:rFonts w:ascii="Arial" w:eastAsia="Arial" w:hAnsi="Arial" w:cs="Arial"/>
                <w:color w:val="202124"/>
                <w:sz w:val="18"/>
                <w:szCs w:val="18"/>
                <w:highlight w:val="white"/>
              </w:rPr>
              <w:t>1.2.1 Princípios do Lean (Valor, Fluxo de valor, Fluxo, Puxar e Perfeição)</w:t>
            </w:r>
          </w:p>
          <w:p w14:paraId="048D0D39" w14:textId="77777777" w:rsidR="003D5687" w:rsidRDefault="003603AD">
            <w:pPr>
              <w:pBdr>
                <w:top w:val="nil"/>
                <w:left w:val="nil"/>
                <w:bottom w:val="nil"/>
                <w:right w:val="nil"/>
                <w:between w:val="nil"/>
              </w:pBdr>
              <w:ind w:left="283"/>
              <w:rPr>
                <w:color w:val="000000"/>
              </w:rPr>
            </w:pPr>
            <w:r>
              <w:rPr>
                <w:rFonts w:ascii="Arial" w:eastAsia="Arial" w:hAnsi="Arial" w:cs="Arial"/>
                <w:color w:val="202124"/>
                <w:sz w:val="18"/>
                <w:szCs w:val="18"/>
                <w:highlight w:val="white"/>
              </w:rPr>
              <w:t>1.2.2 Desperdícios</w:t>
            </w:r>
          </w:p>
          <w:p w14:paraId="3240E700" w14:textId="77777777" w:rsidR="003D5687" w:rsidRDefault="003603AD">
            <w:pPr>
              <w:pBdr>
                <w:top w:val="nil"/>
                <w:left w:val="nil"/>
                <w:bottom w:val="nil"/>
                <w:right w:val="nil"/>
                <w:between w:val="nil"/>
              </w:pBdr>
              <w:rPr>
                <w:color w:val="000000"/>
              </w:rPr>
            </w:pPr>
            <w:r>
              <w:rPr>
                <w:rFonts w:ascii="Arial" w:eastAsia="Arial" w:hAnsi="Arial" w:cs="Arial"/>
                <w:color w:val="202124"/>
                <w:sz w:val="18"/>
                <w:szCs w:val="18"/>
                <w:highlight w:val="white"/>
              </w:rPr>
              <w:t>1.3 Leiaute</w:t>
            </w:r>
          </w:p>
          <w:p w14:paraId="7EEAB3AD" w14:textId="77777777" w:rsidR="003D5687" w:rsidRDefault="003603AD">
            <w:pPr>
              <w:pBdr>
                <w:top w:val="nil"/>
                <w:left w:val="nil"/>
                <w:bottom w:val="nil"/>
                <w:right w:val="nil"/>
                <w:between w:val="nil"/>
              </w:pBdr>
              <w:ind w:left="282" w:hanging="285"/>
              <w:rPr>
                <w:color w:val="000000"/>
              </w:rPr>
            </w:pPr>
            <w:r>
              <w:rPr>
                <w:rFonts w:ascii="Arial" w:eastAsia="Arial" w:hAnsi="Arial" w:cs="Arial"/>
                <w:color w:val="202124"/>
                <w:sz w:val="18"/>
                <w:szCs w:val="18"/>
                <w:highlight w:val="white"/>
              </w:rPr>
              <w:t>1.3.1 Tipos e Aplicações</w:t>
            </w:r>
          </w:p>
          <w:p w14:paraId="0CFBFB65" w14:textId="77777777" w:rsidR="003D5687" w:rsidRDefault="003603AD">
            <w:pPr>
              <w:numPr>
                <w:ilvl w:val="0"/>
                <w:numId w:val="21"/>
              </w:numPr>
              <w:pBdr>
                <w:top w:val="nil"/>
                <w:left w:val="nil"/>
                <w:bottom w:val="nil"/>
                <w:right w:val="nil"/>
                <w:between w:val="nil"/>
              </w:pBdr>
              <w:ind w:left="283"/>
              <w:rPr>
                <w:rFonts w:ascii="Arial" w:eastAsia="Arial" w:hAnsi="Arial" w:cs="Arial"/>
                <w:b/>
                <w:sz w:val="18"/>
                <w:szCs w:val="18"/>
              </w:rPr>
            </w:pPr>
            <w:r>
              <w:rPr>
                <w:rFonts w:ascii="Arial" w:eastAsia="Arial" w:hAnsi="Arial" w:cs="Arial"/>
                <w:b/>
                <w:sz w:val="18"/>
                <w:szCs w:val="18"/>
              </w:rPr>
              <w:t>Planejamento</w:t>
            </w:r>
            <w:r>
              <w:rPr>
                <w:rFonts w:ascii="Arial" w:eastAsia="Arial" w:hAnsi="Arial" w:cs="Arial"/>
                <w:b/>
                <w:color w:val="000000"/>
                <w:sz w:val="18"/>
                <w:szCs w:val="18"/>
              </w:rPr>
              <w:t xml:space="preserve"> e Controle da Produção - PCP</w:t>
            </w:r>
          </w:p>
          <w:p w14:paraId="39E81BCC" w14:textId="77777777" w:rsidR="003D5687" w:rsidRDefault="003603AD">
            <w:pPr>
              <w:pBdr>
                <w:top w:val="nil"/>
                <w:left w:val="nil"/>
                <w:bottom w:val="nil"/>
                <w:right w:val="nil"/>
                <w:between w:val="nil"/>
              </w:pBdr>
              <w:ind w:left="283"/>
              <w:rPr>
                <w:color w:val="000000"/>
              </w:rPr>
            </w:pPr>
            <w:r>
              <w:rPr>
                <w:rFonts w:ascii="Arial" w:eastAsia="Arial" w:hAnsi="Arial" w:cs="Arial"/>
                <w:color w:val="000000"/>
                <w:sz w:val="18"/>
                <w:szCs w:val="18"/>
              </w:rPr>
              <w:t xml:space="preserve">2.1 </w:t>
            </w:r>
            <w:r>
              <w:rPr>
                <w:rFonts w:ascii="Arial" w:eastAsia="Arial" w:hAnsi="Arial" w:cs="Arial"/>
                <w:color w:val="202124"/>
                <w:sz w:val="18"/>
                <w:szCs w:val="18"/>
                <w:highlight w:val="white"/>
              </w:rPr>
              <w:t>Objetivos;</w:t>
            </w:r>
          </w:p>
          <w:p w14:paraId="187F2D3D" w14:textId="77777777" w:rsidR="003D5687" w:rsidRDefault="003603AD">
            <w:pPr>
              <w:pBdr>
                <w:top w:val="nil"/>
                <w:left w:val="nil"/>
                <w:bottom w:val="nil"/>
                <w:right w:val="nil"/>
                <w:between w:val="nil"/>
              </w:pBdr>
              <w:ind w:left="283"/>
              <w:rPr>
                <w:color w:val="000000"/>
              </w:rPr>
            </w:pPr>
            <w:r>
              <w:rPr>
                <w:rFonts w:ascii="Arial" w:eastAsia="Arial" w:hAnsi="Arial" w:cs="Arial"/>
                <w:color w:val="202124"/>
                <w:sz w:val="18"/>
                <w:szCs w:val="18"/>
                <w:highlight w:val="white"/>
              </w:rPr>
              <w:t>2.2 Sistema de Previsão de demanda;</w:t>
            </w:r>
          </w:p>
          <w:p w14:paraId="61F7459D" w14:textId="77777777" w:rsidR="003D5687" w:rsidRDefault="003603AD">
            <w:pPr>
              <w:pBdr>
                <w:top w:val="nil"/>
                <w:left w:val="nil"/>
                <w:bottom w:val="nil"/>
                <w:right w:val="nil"/>
                <w:between w:val="nil"/>
              </w:pBdr>
              <w:ind w:left="283"/>
              <w:rPr>
                <w:color w:val="000000"/>
              </w:rPr>
            </w:pPr>
            <w:r>
              <w:rPr>
                <w:rFonts w:ascii="Arial" w:eastAsia="Arial" w:hAnsi="Arial" w:cs="Arial"/>
                <w:color w:val="202124"/>
                <w:sz w:val="18"/>
                <w:szCs w:val="18"/>
                <w:highlight w:val="white"/>
              </w:rPr>
              <w:t>2.3 Planejamento agregado;</w:t>
            </w:r>
          </w:p>
          <w:p w14:paraId="66368AAC" w14:textId="77777777" w:rsidR="003D5687" w:rsidRDefault="003603AD">
            <w:pPr>
              <w:pBdr>
                <w:top w:val="nil"/>
                <w:left w:val="nil"/>
                <w:bottom w:val="nil"/>
                <w:right w:val="nil"/>
                <w:between w:val="nil"/>
              </w:pBdr>
              <w:ind w:left="283"/>
              <w:rPr>
                <w:color w:val="000000"/>
              </w:rPr>
            </w:pPr>
            <w:r>
              <w:rPr>
                <w:rFonts w:ascii="Arial" w:eastAsia="Arial" w:hAnsi="Arial" w:cs="Arial"/>
                <w:color w:val="202124"/>
                <w:sz w:val="18"/>
                <w:szCs w:val="18"/>
                <w:highlight w:val="white"/>
              </w:rPr>
              <w:t xml:space="preserve">2.4 Planejamento e Balanceamento das linhas - SIPOC - </w:t>
            </w:r>
            <w:proofErr w:type="spellStart"/>
            <w:r>
              <w:rPr>
                <w:rFonts w:ascii="Arial" w:eastAsia="Arial" w:hAnsi="Arial" w:cs="Arial"/>
                <w:color w:val="202124"/>
                <w:sz w:val="18"/>
                <w:szCs w:val="18"/>
                <w:highlight w:val="white"/>
              </w:rPr>
              <w:t>Supplier</w:t>
            </w:r>
            <w:proofErr w:type="spellEnd"/>
            <w:r>
              <w:rPr>
                <w:rFonts w:ascii="Arial" w:eastAsia="Arial" w:hAnsi="Arial" w:cs="Arial"/>
                <w:color w:val="202124"/>
                <w:sz w:val="18"/>
                <w:szCs w:val="18"/>
                <w:highlight w:val="white"/>
              </w:rPr>
              <w:t xml:space="preserve">, Input, </w:t>
            </w:r>
            <w:proofErr w:type="spellStart"/>
            <w:r>
              <w:rPr>
                <w:rFonts w:ascii="Arial" w:eastAsia="Arial" w:hAnsi="Arial" w:cs="Arial"/>
                <w:color w:val="202124"/>
                <w:sz w:val="18"/>
                <w:szCs w:val="18"/>
                <w:highlight w:val="white"/>
              </w:rPr>
              <w:t>Process</w:t>
            </w:r>
            <w:proofErr w:type="spellEnd"/>
            <w:r>
              <w:rPr>
                <w:rFonts w:ascii="Arial" w:eastAsia="Arial" w:hAnsi="Arial" w:cs="Arial"/>
                <w:color w:val="202124"/>
                <w:sz w:val="18"/>
                <w:szCs w:val="18"/>
                <w:highlight w:val="white"/>
              </w:rPr>
              <w:t xml:space="preserve">, Output, </w:t>
            </w:r>
            <w:proofErr w:type="spellStart"/>
            <w:r>
              <w:rPr>
                <w:rFonts w:ascii="Arial" w:eastAsia="Arial" w:hAnsi="Arial" w:cs="Arial"/>
                <w:color w:val="202124"/>
                <w:sz w:val="18"/>
                <w:szCs w:val="18"/>
                <w:highlight w:val="white"/>
              </w:rPr>
              <w:t>Customer</w:t>
            </w:r>
            <w:proofErr w:type="spellEnd"/>
          </w:p>
          <w:p w14:paraId="5572E53D" w14:textId="77777777" w:rsidR="003D5687" w:rsidRDefault="003603AD">
            <w:pPr>
              <w:pBdr>
                <w:top w:val="nil"/>
                <w:left w:val="nil"/>
                <w:bottom w:val="nil"/>
                <w:right w:val="nil"/>
                <w:between w:val="nil"/>
              </w:pBdr>
              <w:ind w:left="283"/>
              <w:rPr>
                <w:color w:val="000000"/>
              </w:rPr>
            </w:pPr>
            <w:r>
              <w:rPr>
                <w:rFonts w:ascii="Arial" w:eastAsia="Arial" w:hAnsi="Arial" w:cs="Arial"/>
                <w:color w:val="202124"/>
                <w:sz w:val="18"/>
                <w:szCs w:val="18"/>
                <w:highlight w:val="white"/>
              </w:rPr>
              <w:t>2.5 Planejamento da Produção;</w:t>
            </w:r>
          </w:p>
          <w:p w14:paraId="33D13F8F" w14:textId="77777777" w:rsidR="003D5687" w:rsidRDefault="003603AD">
            <w:pPr>
              <w:pBdr>
                <w:top w:val="nil"/>
                <w:left w:val="nil"/>
                <w:bottom w:val="nil"/>
                <w:right w:val="nil"/>
                <w:between w:val="nil"/>
              </w:pBdr>
              <w:ind w:left="283"/>
              <w:rPr>
                <w:color w:val="000000"/>
              </w:rPr>
            </w:pPr>
            <w:r>
              <w:rPr>
                <w:rFonts w:ascii="Arial" w:eastAsia="Arial" w:hAnsi="Arial" w:cs="Arial"/>
                <w:color w:val="202124"/>
                <w:sz w:val="18"/>
                <w:szCs w:val="18"/>
                <w:highlight w:val="white"/>
              </w:rPr>
              <w:t>2.6 Apontamento e indicadores de Produção.</w:t>
            </w:r>
          </w:p>
          <w:p w14:paraId="7D802816" w14:textId="77777777" w:rsidR="003D5687" w:rsidRDefault="003603AD">
            <w:pPr>
              <w:pBdr>
                <w:top w:val="nil"/>
                <w:left w:val="nil"/>
                <w:bottom w:val="nil"/>
                <w:right w:val="nil"/>
                <w:between w:val="nil"/>
              </w:pBdr>
              <w:ind w:left="283"/>
              <w:rPr>
                <w:color w:val="000000"/>
              </w:rPr>
            </w:pPr>
            <w:r>
              <w:rPr>
                <w:rFonts w:ascii="Arial" w:eastAsia="Arial" w:hAnsi="Arial" w:cs="Arial"/>
                <w:color w:val="202124"/>
                <w:sz w:val="18"/>
                <w:szCs w:val="18"/>
                <w:highlight w:val="white"/>
              </w:rPr>
              <w:t>2.7 Preparação de máquinas (</w:t>
            </w:r>
            <w:proofErr w:type="spellStart"/>
            <w:r>
              <w:rPr>
                <w:rFonts w:ascii="Arial" w:eastAsia="Arial" w:hAnsi="Arial" w:cs="Arial"/>
                <w:color w:val="202124"/>
                <w:sz w:val="18"/>
                <w:szCs w:val="18"/>
                <w:highlight w:val="white"/>
              </w:rPr>
              <w:t>Preset</w:t>
            </w:r>
            <w:proofErr w:type="spellEnd"/>
            <w:r>
              <w:rPr>
                <w:rFonts w:ascii="Arial" w:eastAsia="Arial" w:hAnsi="Arial" w:cs="Arial"/>
                <w:color w:val="202124"/>
                <w:sz w:val="18"/>
                <w:szCs w:val="18"/>
                <w:highlight w:val="white"/>
              </w:rPr>
              <w:t>).</w:t>
            </w:r>
          </w:p>
          <w:p w14:paraId="388EDDB6" w14:textId="77777777" w:rsidR="003D5687" w:rsidRDefault="003603AD">
            <w:pPr>
              <w:pBdr>
                <w:top w:val="nil"/>
                <w:left w:val="nil"/>
                <w:bottom w:val="nil"/>
                <w:right w:val="nil"/>
                <w:between w:val="nil"/>
              </w:pBdr>
              <w:ind w:left="283"/>
              <w:rPr>
                <w:color w:val="000000"/>
              </w:rPr>
            </w:pPr>
            <w:r>
              <w:rPr>
                <w:rFonts w:ascii="Arial" w:eastAsia="Arial" w:hAnsi="Arial" w:cs="Arial"/>
                <w:color w:val="202124"/>
                <w:sz w:val="18"/>
                <w:szCs w:val="18"/>
                <w:highlight w:val="white"/>
              </w:rPr>
              <w:t>2.8 Indicadores de resultados, desempenho e fator críticos de sucesso; </w:t>
            </w:r>
          </w:p>
          <w:p w14:paraId="5BDC638F" w14:textId="77777777" w:rsidR="003D5687" w:rsidRDefault="003603AD">
            <w:pPr>
              <w:numPr>
                <w:ilvl w:val="0"/>
                <w:numId w:val="21"/>
              </w:numPr>
              <w:pBdr>
                <w:top w:val="nil"/>
                <w:left w:val="nil"/>
                <w:bottom w:val="nil"/>
                <w:right w:val="nil"/>
                <w:between w:val="nil"/>
              </w:pBdr>
              <w:ind w:left="283"/>
              <w:rPr>
                <w:rFonts w:ascii="Arial" w:eastAsia="Arial" w:hAnsi="Arial" w:cs="Arial"/>
                <w:b/>
                <w:sz w:val="18"/>
                <w:szCs w:val="18"/>
              </w:rPr>
            </w:pPr>
            <w:proofErr w:type="spellStart"/>
            <w:r>
              <w:rPr>
                <w:rFonts w:ascii="Arial" w:eastAsia="Arial" w:hAnsi="Arial" w:cs="Arial"/>
                <w:b/>
                <w:sz w:val="18"/>
                <w:szCs w:val="18"/>
              </w:rPr>
              <w:t>Cronoanálise</w:t>
            </w:r>
            <w:proofErr w:type="spellEnd"/>
            <w:r>
              <w:rPr>
                <w:rFonts w:ascii="Arial" w:eastAsia="Arial" w:hAnsi="Arial" w:cs="Arial"/>
                <w:b/>
                <w:sz w:val="18"/>
                <w:szCs w:val="18"/>
              </w:rPr>
              <w:t> </w:t>
            </w:r>
          </w:p>
          <w:p w14:paraId="30E459FD" w14:textId="77777777" w:rsidR="003D5687" w:rsidRDefault="003603AD">
            <w:pPr>
              <w:pBdr>
                <w:top w:val="nil"/>
                <w:left w:val="nil"/>
                <w:bottom w:val="nil"/>
                <w:right w:val="nil"/>
                <w:between w:val="nil"/>
              </w:pBdr>
              <w:ind w:left="709"/>
              <w:rPr>
                <w:color w:val="000000"/>
              </w:rPr>
            </w:pPr>
            <w:r>
              <w:rPr>
                <w:rFonts w:ascii="Arial" w:eastAsia="Arial" w:hAnsi="Arial" w:cs="Arial"/>
                <w:color w:val="000000"/>
                <w:sz w:val="18"/>
                <w:szCs w:val="18"/>
              </w:rPr>
              <w:t>3.1 Tipos</w:t>
            </w:r>
          </w:p>
          <w:p w14:paraId="435D0E1C" w14:textId="77777777" w:rsidR="003D5687" w:rsidRDefault="003603AD">
            <w:pPr>
              <w:pBdr>
                <w:top w:val="nil"/>
                <w:left w:val="nil"/>
                <w:bottom w:val="nil"/>
                <w:right w:val="nil"/>
                <w:between w:val="nil"/>
              </w:pBdr>
              <w:ind w:left="709"/>
              <w:rPr>
                <w:color w:val="000000"/>
              </w:rPr>
            </w:pPr>
            <w:r>
              <w:rPr>
                <w:rFonts w:ascii="Arial" w:eastAsia="Arial" w:hAnsi="Arial" w:cs="Arial"/>
                <w:color w:val="202124"/>
                <w:sz w:val="18"/>
                <w:szCs w:val="18"/>
                <w:highlight w:val="white"/>
              </w:rPr>
              <w:t>3.2   Estudo e Métodos de Tempo</w:t>
            </w:r>
          </w:p>
          <w:p w14:paraId="63F321C9" w14:textId="77777777" w:rsidR="003D5687" w:rsidRDefault="003603AD">
            <w:pPr>
              <w:pBdr>
                <w:top w:val="nil"/>
                <w:left w:val="nil"/>
                <w:bottom w:val="nil"/>
                <w:right w:val="nil"/>
                <w:between w:val="nil"/>
              </w:pBdr>
              <w:ind w:left="709"/>
              <w:rPr>
                <w:color w:val="000000"/>
              </w:rPr>
            </w:pPr>
            <w:r>
              <w:rPr>
                <w:rFonts w:ascii="Arial" w:eastAsia="Arial" w:hAnsi="Arial" w:cs="Arial"/>
                <w:color w:val="202124"/>
                <w:sz w:val="18"/>
                <w:szCs w:val="18"/>
                <w:highlight w:val="white"/>
              </w:rPr>
              <w:t>3.3 Avaliação de ritmo</w:t>
            </w:r>
          </w:p>
          <w:p w14:paraId="0163FF27" w14:textId="77777777" w:rsidR="003D5687" w:rsidRDefault="003603AD">
            <w:pPr>
              <w:pBdr>
                <w:top w:val="nil"/>
                <w:left w:val="nil"/>
                <w:bottom w:val="nil"/>
                <w:right w:val="nil"/>
                <w:between w:val="nil"/>
              </w:pBdr>
              <w:ind w:left="709"/>
              <w:rPr>
                <w:color w:val="000000"/>
              </w:rPr>
            </w:pPr>
            <w:r>
              <w:rPr>
                <w:rFonts w:ascii="Arial" w:eastAsia="Arial" w:hAnsi="Arial" w:cs="Arial"/>
                <w:color w:val="202124"/>
                <w:sz w:val="18"/>
                <w:szCs w:val="18"/>
                <w:highlight w:val="white"/>
              </w:rPr>
              <w:t>3.4 Princípios da economia de movimentos</w:t>
            </w:r>
          </w:p>
          <w:p w14:paraId="74403A8E" w14:textId="77777777" w:rsidR="003D5687" w:rsidRDefault="003603AD">
            <w:pPr>
              <w:pBdr>
                <w:top w:val="nil"/>
                <w:left w:val="nil"/>
                <w:bottom w:val="nil"/>
                <w:right w:val="nil"/>
                <w:between w:val="nil"/>
              </w:pBdr>
              <w:ind w:left="709"/>
              <w:rPr>
                <w:color w:val="000000"/>
              </w:rPr>
            </w:pPr>
            <w:r>
              <w:rPr>
                <w:rFonts w:ascii="Arial" w:eastAsia="Arial" w:hAnsi="Arial" w:cs="Arial"/>
                <w:color w:val="202124"/>
                <w:sz w:val="18"/>
                <w:szCs w:val="18"/>
                <w:highlight w:val="white"/>
              </w:rPr>
              <w:t>3.5 Aplicação</w:t>
            </w:r>
          </w:p>
          <w:p w14:paraId="5F134D0D" w14:textId="77777777" w:rsidR="003D5687" w:rsidRDefault="003603AD">
            <w:pPr>
              <w:numPr>
                <w:ilvl w:val="0"/>
                <w:numId w:val="21"/>
              </w:numPr>
              <w:pBdr>
                <w:top w:val="nil"/>
                <w:left w:val="nil"/>
                <w:bottom w:val="nil"/>
                <w:right w:val="nil"/>
                <w:between w:val="nil"/>
              </w:pBdr>
              <w:ind w:left="283"/>
              <w:rPr>
                <w:rFonts w:ascii="Arial" w:eastAsia="Arial" w:hAnsi="Arial" w:cs="Arial"/>
                <w:b/>
                <w:sz w:val="18"/>
                <w:szCs w:val="18"/>
              </w:rPr>
            </w:pPr>
            <w:r>
              <w:rPr>
                <w:rFonts w:ascii="Arial" w:eastAsia="Arial" w:hAnsi="Arial" w:cs="Arial"/>
                <w:b/>
                <w:sz w:val="18"/>
                <w:szCs w:val="18"/>
              </w:rPr>
              <w:t>Ferramentas</w:t>
            </w:r>
            <w:r>
              <w:rPr>
                <w:rFonts w:ascii="Arial" w:eastAsia="Arial" w:hAnsi="Arial" w:cs="Arial"/>
                <w:b/>
                <w:color w:val="000000"/>
                <w:sz w:val="18"/>
                <w:szCs w:val="18"/>
              </w:rPr>
              <w:t xml:space="preserve"> e </w:t>
            </w:r>
            <w:proofErr w:type="gramStart"/>
            <w:r>
              <w:rPr>
                <w:rFonts w:ascii="Arial" w:eastAsia="Arial" w:hAnsi="Arial" w:cs="Arial"/>
                <w:b/>
                <w:color w:val="000000"/>
                <w:sz w:val="18"/>
                <w:szCs w:val="18"/>
              </w:rPr>
              <w:t>Programas  da</w:t>
            </w:r>
            <w:proofErr w:type="gramEnd"/>
            <w:r>
              <w:rPr>
                <w:rFonts w:ascii="Arial" w:eastAsia="Arial" w:hAnsi="Arial" w:cs="Arial"/>
                <w:b/>
                <w:color w:val="000000"/>
                <w:sz w:val="18"/>
                <w:szCs w:val="18"/>
              </w:rPr>
              <w:t xml:space="preserve"> Qualidade </w:t>
            </w:r>
          </w:p>
          <w:p w14:paraId="027FCDA8" w14:textId="77777777" w:rsidR="003D5687" w:rsidRDefault="003603AD">
            <w:pPr>
              <w:pBdr>
                <w:top w:val="nil"/>
                <w:left w:val="nil"/>
                <w:bottom w:val="nil"/>
                <w:right w:val="nil"/>
                <w:between w:val="nil"/>
              </w:pBdr>
              <w:ind w:left="425"/>
              <w:rPr>
                <w:color w:val="000000"/>
              </w:rPr>
            </w:pPr>
            <w:proofErr w:type="gramStart"/>
            <w:r>
              <w:rPr>
                <w:rFonts w:ascii="Arial" w:eastAsia="Arial" w:hAnsi="Arial" w:cs="Arial"/>
                <w:color w:val="000000"/>
                <w:sz w:val="18"/>
                <w:szCs w:val="18"/>
              </w:rPr>
              <w:t>4.1  Tipos</w:t>
            </w:r>
            <w:proofErr w:type="gramEnd"/>
            <w:r>
              <w:rPr>
                <w:rFonts w:ascii="Arial" w:eastAsia="Arial" w:hAnsi="Arial" w:cs="Arial"/>
                <w:color w:val="000000"/>
                <w:sz w:val="18"/>
                <w:szCs w:val="18"/>
              </w:rPr>
              <w:t>, Definição e aplicabilidade:</w:t>
            </w:r>
          </w:p>
          <w:p w14:paraId="7C016904" w14:textId="77777777" w:rsidR="003D5687" w:rsidRDefault="003603AD">
            <w:pPr>
              <w:pBdr>
                <w:top w:val="nil"/>
                <w:left w:val="nil"/>
                <w:bottom w:val="nil"/>
                <w:right w:val="nil"/>
                <w:between w:val="nil"/>
              </w:pBdr>
              <w:ind w:left="850"/>
              <w:rPr>
                <w:color w:val="000000"/>
              </w:rPr>
            </w:pPr>
            <w:r>
              <w:rPr>
                <w:rFonts w:ascii="Arial" w:eastAsia="Arial" w:hAnsi="Arial" w:cs="Arial"/>
                <w:color w:val="000000"/>
                <w:sz w:val="18"/>
                <w:szCs w:val="18"/>
              </w:rPr>
              <w:t>4.1 Fluxograma</w:t>
            </w:r>
          </w:p>
          <w:p w14:paraId="5D26A721" w14:textId="77777777" w:rsidR="003D5687" w:rsidRDefault="003603AD">
            <w:pPr>
              <w:pBdr>
                <w:top w:val="nil"/>
                <w:left w:val="nil"/>
                <w:bottom w:val="nil"/>
                <w:right w:val="nil"/>
                <w:between w:val="nil"/>
              </w:pBdr>
              <w:ind w:left="850"/>
              <w:rPr>
                <w:color w:val="000000"/>
              </w:rPr>
            </w:pPr>
            <w:proofErr w:type="gramStart"/>
            <w:r>
              <w:rPr>
                <w:rFonts w:ascii="Arial" w:eastAsia="Arial" w:hAnsi="Arial" w:cs="Arial"/>
                <w:color w:val="000000"/>
                <w:sz w:val="18"/>
                <w:szCs w:val="18"/>
              </w:rPr>
              <w:t>4.2  Ciclo</w:t>
            </w:r>
            <w:proofErr w:type="gramEnd"/>
            <w:r>
              <w:rPr>
                <w:rFonts w:ascii="Arial" w:eastAsia="Arial" w:hAnsi="Arial" w:cs="Arial"/>
                <w:color w:val="000000"/>
                <w:sz w:val="18"/>
                <w:szCs w:val="18"/>
              </w:rPr>
              <w:t xml:space="preserve"> PDCA</w:t>
            </w:r>
          </w:p>
          <w:p w14:paraId="2EE68451" w14:textId="77777777" w:rsidR="003D5687" w:rsidRDefault="003603AD">
            <w:pPr>
              <w:pBdr>
                <w:top w:val="nil"/>
                <w:left w:val="nil"/>
                <w:bottom w:val="nil"/>
                <w:right w:val="nil"/>
                <w:between w:val="nil"/>
              </w:pBdr>
              <w:ind w:left="850"/>
              <w:rPr>
                <w:color w:val="000000"/>
              </w:rPr>
            </w:pPr>
            <w:proofErr w:type="gramStart"/>
            <w:r>
              <w:rPr>
                <w:rFonts w:ascii="Arial" w:eastAsia="Arial" w:hAnsi="Arial" w:cs="Arial"/>
                <w:color w:val="000000"/>
                <w:sz w:val="18"/>
                <w:szCs w:val="18"/>
              </w:rPr>
              <w:t>4.3  Cronograma</w:t>
            </w:r>
            <w:proofErr w:type="gramEnd"/>
          </w:p>
          <w:p w14:paraId="5C6EDD68" w14:textId="77777777" w:rsidR="003D5687" w:rsidRDefault="003603AD">
            <w:pPr>
              <w:pBdr>
                <w:top w:val="nil"/>
                <w:left w:val="nil"/>
                <w:bottom w:val="nil"/>
                <w:right w:val="nil"/>
                <w:between w:val="nil"/>
              </w:pBdr>
              <w:ind w:left="850"/>
              <w:rPr>
                <w:color w:val="000000"/>
              </w:rPr>
            </w:pPr>
            <w:proofErr w:type="gramStart"/>
            <w:r>
              <w:rPr>
                <w:rFonts w:ascii="Arial" w:eastAsia="Arial" w:hAnsi="Arial" w:cs="Arial"/>
                <w:color w:val="000000"/>
                <w:sz w:val="18"/>
                <w:szCs w:val="18"/>
              </w:rPr>
              <w:t>4.4  Plano</w:t>
            </w:r>
            <w:proofErr w:type="gramEnd"/>
            <w:r>
              <w:rPr>
                <w:rFonts w:ascii="Arial" w:eastAsia="Arial" w:hAnsi="Arial" w:cs="Arial"/>
                <w:color w:val="000000"/>
                <w:sz w:val="18"/>
                <w:szCs w:val="18"/>
              </w:rPr>
              <w:t xml:space="preserve"> de Ação</w:t>
            </w:r>
          </w:p>
          <w:p w14:paraId="2430D1A6" w14:textId="77777777" w:rsidR="003D5687" w:rsidRDefault="003603AD">
            <w:pPr>
              <w:pBdr>
                <w:top w:val="nil"/>
                <w:left w:val="nil"/>
                <w:bottom w:val="nil"/>
                <w:right w:val="nil"/>
                <w:between w:val="nil"/>
              </w:pBdr>
              <w:ind w:left="850"/>
              <w:rPr>
                <w:color w:val="000000"/>
              </w:rPr>
            </w:pPr>
            <w:r>
              <w:rPr>
                <w:rFonts w:ascii="Arial" w:eastAsia="Arial" w:hAnsi="Arial" w:cs="Arial"/>
                <w:color w:val="000000"/>
                <w:sz w:val="18"/>
                <w:szCs w:val="18"/>
              </w:rPr>
              <w:t>4.5 Diagrama de Causa e Efeito</w:t>
            </w:r>
          </w:p>
          <w:p w14:paraId="7FE7923C" w14:textId="77777777" w:rsidR="003D5687" w:rsidRDefault="003603AD">
            <w:pPr>
              <w:pBdr>
                <w:top w:val="nil"/>
                <w:left w:val="nil"/>
                <w:bottom w:val="nil"/>
                <w:right w:val="nil"/>
                <w:between w:val="nil"/>
              </w:pBdr>
              <w:ind w:left="850"/>
              <w:rPr>
                <w:color w:val="000000"/>
              </w:rPr>
            </w:pPr>
            <w:r>
              <w:rPr>
                <w:rFonts w:ascii="Arial" w:eastAsia="Arial" w:hAnsi="Arial" w:cs="Arial"/>
                <w:color w:val="000000"/>
                <w:sz w:val="18"/>
                <w:szCs w:val="18"/>
              </w:rPr>
              <w:t xml:space="preserve">4.6 </w:t>
            </w:r>
            <w:r>
              <w:rPr>
                <w:rFonts w:ascii="Arial" w:eastAsia="Arial" w:hAnsi="Arial" w:cs="Arial"/>
                <w:color w:val="202124"/>
                <w:sz w:val="18"/>
                <w:szCs w:val="18"/>
                <w:highlight w:val="white"/>
              </w:rPr>
              <w:t>Cartas de controle de produção</w:t>
            </w:r>
          </w:p>
          <w:p w14:paraId="71E20C31" w14:textId="77777777" w:rsidR="003D5687" w:rsidRDefault="003603AD">
            <w:pPr>
              <w:pBdr>
                <w:top w:val="nil"/>
                <w:left w:val="nil"/>
                <w:bottom w:val="nil"/>
                <w:right w:val="nil"/>
                <w:between w:val="nil"/>
              </w:pBdr>
              <w:ind w:left="850"/>
              <w:rPr>
                <w:color w:val="000000"/>
              </w:rPr>
            </w:pPr>
            <w:r>
              <w:rPr>
                <w:rFonts w:ascii="Arial" w:eastAsia="Arial" w:hAnsi="Arial" w:cs="Arial"/>
                <w:color w:val="000000"/>
                <w:sz w:val="18"/>
                <w:szCs w:val="18"/>
              </w:rPr>
              <w:t>4.7 Brainstorming </w:t>
            </w:r>
          </w:p>
          <w:p w14:paraId="07FAB282" w14:textId="77777777" w:rsidR="003D5687" w:rsidRDefault="003603AD">
            <w:pPr>
              <w:pBdr>
                <w:top w:val="nil"/>
                <w:left w:val="nil"/>
                <w:bottom w:val="nil"/>
                <w:right w:val="nil"/>
                <w:between w:val="nil"/>
              </w:pBdr>
              <w:ind w:left="850"/>
              <w:rPr>
                <w:color w:val="000000"/>
              </w:rPr>
            </w:pPr>
            <w:r>
              <w:rPr>
                <w:rFonts w:ascii="Arial" w:eastAsia="Arial" w:hAnsi="Arial" w:cs="Arial"/>
                <w:color w:val="000000"/>
                <w:sz w:val="18"/>
                <w:szCs w:val="18"/>
              </w:rPr>
              <w:t>4.8 Folha de Verificação</w:t>
            </w:r>
          </w:p>
          <w:p w14:paraId="379EDEB3" w14:textId="77777777" w:rsidR="003D5687" w:rsidRDefault="003603AD">
            <w:pPr>
              <w:pBdr>
                <w:top w:val="nil"/>
                <w:left w:val="nil"/>
                <w:bottom w:val="nil"/>
                <w:right w:val="nil"/>
                <w:between w:val="nil"/>
              </w:pBdr>
              <w:ind w:left="850"/>
              <w:rPr>
                <w:color w:val="000000"/>
              </w:rPr>
            </w:pPr>
            <w:r>
              <w:rPr>
                <w:rFonts w:ascii="Arial" w:eastAsia="Arial" w:hAnsi="Arial" w:cs="Arial"/>
                <w:color w:val="202124"/>
                <w:sz w:val="18"/>
                <w:szCs w:val="18"/>
                <w:highlight w:val="white"/>
              </w:rPr>
              <w:t>4.9 Gráfico de controle;</w:t>
            </w:r>
          </w:p>
          <w:p w14:paraId="64D238B7" w14:textId="77777777" w:rsidR="003D5687" w:rsidRDefault="003603AD">
            <w:pPr>
              <w:pBdr>
                <w:top w:val="nil"/>
                <w:left w:val="nil"/>
                <w:bottom w:val="nil"/>
                <w:right w:val="nil"/>
                <w:between w:val="nil"/>
              </w:pBdr>
              <w:ind w:left="850"/>
              <w:rPr>
                <w:color w:val="000000"/>
              </w:rPr>
            </w:pPr>
            <w:r>
              <w:rPr>
                <w:rFonts w:ascii="Arial" w:eastAsia="Arial" w:hAnsi="Arial" w:cs="Arial"/>
                <w:color w:val="202124"/>
                <w:sz w:val="18"/>
                <w:szCs w:val="18"/>
                <w:highlight w:val="white"/>
              </w:rPr>
              <w:t>4.10 Histograma;</w:t>
            </w:r>
          </w:p>
          <w:p w14:paraId="6FD6AD74" w14:textId="77777777" w:rsidR="003D5687" w:rsidRDefault="003603AD">
            <w:pPr>
              <w:pBdr>
                <w:top w:val="nil"/>
                <w:left w:val="nil"/>
                <w:bottom w:val="nil"/>
                <w:right w:val="nil"/>
                <w:between w:val="nil"/>
              </w:pBdr>
              <w:ind w:left="850"/>
              <w:rPr>
                <w:color w:val="000000"/>
              </w:rPr>
            </w:pPr>
            <w:proofErr w:type="gramStart"/>
            <w:r>
              <w:rPr>
                <w:rFonts w:ascii="Arial" w:eastAsia="Arial" w:hAnsi="Arial" w:cs="Arial"/>
                <w:color w:val="202124"/>
                <w:sz w:val="18"/>
                <w:szCs w:val="18"/>
                <w:highlight w:val="white"/>
              </w:rPr>
              <w:t>4.11  Diagrama</w:t>
            </w:r>
            <w:proofErr w:type="gramEnd"/>
            <w:r>
              <w:rPr>
                <w:rFonts w:ascii="Arial" w:eastAsia="Arial" w:hAnsi="Arial" w:cs="Arial"/>
                <w:color w:val="202124"/>
                <w:sz w:val="18"/>
                <w:szCs w:val="18"/>
                <w:highlight w:val="white"/>
              </w:rPr>
              <w:t xml:space="preserve"> de Pareto;</w:t>
            </w:r>
          </w:p>
          <w:p w14:paraId="19C92757" w14:textId="77777777" w:rsidR="003D5687" w:rsidRDefault="003603AD">
            <w:pPr>
              <w:pBdr>
                <w:top w:val="nil"/>
                <w:left w:val="nil"/>
                <w:bottom w:val="nil"/>
                <w:right w:val="nil"/>
                <w:between w:val="nil"/>
              </w:pBdr>
              <w:ind w:left="850"/>
              <w:rPr>
                <w:color w:val="000000"/>
              </w:rPr>
            </w:pPr>
            <w:r>
              <w:rPr>
                <w:rFonts w:ascii="Arial" w:eastAsia="Arial" w:hAnsi="Arial" w:cs="Arial"/>
                <w:color w:val="202124"/>
                <w:sz w:val="18"/>
                <w:szCs w:val="18"/>
                <w:highlight w:val="white"/>
              </w:rPr>
              <w:t>4.12 Folha de verificação;</w:t>
            </w:r>
          </w:p>
          <w:p w14:paraId="54F6F32B" w14:textId="77777777" w:rsidR="003D5687" w:rsidRDefault="003603AD">
            <w:pPr>
              <w:pBdr>
                <w:top w:val="nil"/>
                <w:left w:val="nil"/>
                <w:bottom w:val="nil"/>
                <w:right w:val="nil"/>
                <w:between w:val="nil"/>
              </w:pBdr>
              <w:ind w:left="425"/>
              <w:rPr>
                <w:color w:val="000000"/>
              </w:rPr>
            </w:pPr>
            <w:r>
              <w:rPr>
                <w:rFonts w:ascii="Arial" w:eastAsia="Arial" w:hAnsi="Arial" w:cs="Arial"/>
                <w:color w:val="202124"/>
                <w:sz w:val="18"/>
                <w:szCs w:val="18"/>
              </w:rPr>
              <w:t>4.2 Conceitos do programa 5S;</w:t>
            </w:r>
          </w:p>
          <w:p w14:paraId="20DBAC2A" w14:textId="77777777" w:rsidR="003D5687" w:rsidRDefault="003603AD">
            <w:pPr>
              <w:pBdr>
                <w:top w:val="nil"/>
                <w:left w:val="nil"/>
                <w:bottom w:val="nil"/>
                <w:right w:val="nil"/>
                <w:between w:val="nil"/>
              </w:pBdr>
              <w:ind w:left="360"/>
              <w:rPr>
                <w:rFonts w:ascii="Arial" w:eastAsia="Arial" w:hAnsi="Arial" w:cs="Arial"/>
                <w:color w:val="000000"/>
                <w:sz w:val="18"/>
                <w:szCs w:val="18"/>
              </w:rPr>
            </w:pPr>
            <w:r>
              <w:rPr>
                <w:rFonts w:ascii="Arial" w:eastAsia="Arial" w:hAnsi="Arial" w:cs="Arial"/>
                <w:color w:val="202124"/>
                <w:sz w:val="18"/>
                <w:szCs w:val="18"/>
              </w:rPr>
              <w:t>4.3 KAIZEN - Ciclo do Controle da Qualidade- CCQ</w:t>
            </w:r>
          </w:p>
        </w:tc>
      </w:tr>
      <w:tr w:rsidR="003D5687" w14:paraId="0B68D929" w14:textId="77777777">
        <w:trPr>
          <w:gridAfter w:val="1"/>
          <w:wAfter w:w="6" w:type="dxa"/>
          <w:jc w:val="center"/>
        </w:trPr>
        <w:tc>
          <w:tcPr>
            <w:tcW w:w="4749" w:type="dxa"/>
            <w:gridSpan w:val="2"/>
            <w:tcBorders>
              <w:top w:val="single" w:sz="4" w:space="0" w:color="000000"/>
              <w:left w:val="single" w:sz="4" w:space="0" w:color="000000"/>
              <w:bottom w:val="single" w:sz="4" w:space="0" w:color="000000"/>
              <w:right w:val="single" w:sz="4" w:space="0" w:color="000000"/>
            </w:tcBorders>
            <w:shd w:val="clear" w:color="auto" w:fill="DEEBF6"/>
          </w:tcPr>
          <w:p w14:paraId="11BD8A06" w14:textId="77777777" w:rsidR="003D5687" w:rsidRDefault="003603AD">
            <w:pPr>
              <w:jc w:val="center"/>
              <w:rPr>
                <w:rFonts w:ascii="Arial" w:eastAsia="Arial" w:hAnsi="Arial" w:cs="Arial"/>
                <w:b/>
                <w:color w:val="0070C0"/>
                <w:sz w:val="18"/>
                <w:szCs w:val="18"/>
              </w:rPr>
            </w:pPr>
            <w:r>
              <w:rPr>
                <w:rFonts w:ascii="Arial" w:eastAsia="Arial" w:hAnsi="Arial" w:cs="Arial"/>
                <w:b/>
                <w:color w:val="0070C0"/>
                <w:sz w:val="18"/>
                <w:szCs w:val="18"/>
              </w:rPr>
              <w:t xml:space="preserve">Eixo Estruturante </w:t>
            </w:r>
            <w:proofErr w:type="gramStart"/>
            <w:r>
              <w:rPr>
                <w:rFonts w:ascii="Arial" w:eastAsia="Arial" w:hAnsi="Arial" w:cs="Arial"/>
                <w:b/>
                <w:color w:val="0070C0"/>
                <w:sz w:val="18"/>
                <w:szCs w:val="18"/>
              </w:rPr>
              <w:t>BNCC  /</w:t>
            </w:r>
            <w:proofErr w:type="gramEnd"/>
            <w:r>
              <w:rPr>
                <w:rFonts w:ascii="Arial" w:eastAsia="Arial" w:hAnsi="Arial" w:cs="Arial"/>
                <w:b/>
                <w:color w:val="0070C0"/>
                <w:sz w:val="18"/>
                <w:szCs w:val="18"/>
              </w:rPr>
              <w:t xml:space="preserve">   </w:t>
            </w:r>
          </w:p>
          <w:p w14:paraId="2F64BD74" w14:textId="77777777" w:rsidR="003D5687" w:rsidRDefault="003603AD">
            <w:pPr>
              <w:jc w:val="center"/>
              <w:rPr>
                <w:rFonts w:ascii="Arial" w:eastAsia="Arial" w:hAnsi="Arial" w:cs="Arial"/>
                <w:color w:val="000000"/>
                <w:sz w:val="18"/>
                <w:szCs w:val="18"/>
              </w:rPr>
            </w:pPr>
            <w:r>
              <w:rPr>
                <w:rFonts w:ascii="Arial" w:eastAsia="Arial" w:hAnsi="Arial" w:cs="Arial"/>
                <w:b/>
                <w:color w:val="0070C0"/>
                <w:sz w:val="18"/>
                <w:szCs w:val="18"/>
              </w:rPr>
              <w:t>Competência Integradora</w:t>
            </w:r>
          </w:p>
        </w:tc>
        <w:tc>
          <w:tcPr>
            <w:tcW w:w="5445" w:type="dxa"/>
            <w:tcBorders>
              <w:top w:val="single" w:sz="4" w:space="0" w:color="000000"/>
              <w:left w:val="single" w:sz="4" w:space="0" w:color="000000"/>
              <w:bottom w:val="single" w:sz="4" w:space="0" w:color="000000"/>
              <w:right w:val="single" w:sz="4" w:space="0" w:color="000000"/>
            </w:tcBorders>
            <w:shd w:val="clear" w:color="auto" w:fill="DEEBF6"/>
          </w:tcPr>
          <w:p w14:paraId="46C4EA99" w14:textId="77777777" w:rsidR="003D5687" w:rsidRDefault="003603AD">
            <w:pPr>
              <w:jc w:val="center"/>
              <w:rPr>
                <w:rFonts w:ascii="Arial" w:eastAsia="Arial" w:hAnsi="Arial" w:cs="Arial"/>
                <w:color w:val="000000"/>
                <w:sz w:val="18"/>
                <w:szCs w:val="18"/>
              </w:rPr>
            </w:pPr>
            <w:r>
              <w:rPr>
                <w:rFonts w:ascii="Arial" w:eastAsia="Arial" w:hAnsi="Arial" w:cs="Arial"/>
                <w:b/>
                <w:color w:val="0070C0"/>
                <w:sz w:val="18"/>
                <w:szCs w:val="18"/>
              </w:rPr>
              <w:t>Capacidades Integradoras</w:t>
            </w:r>
          </w:p>
        </w:tc>
      </w:tr>
      <w:tr w:rsidR="003D5687" w14:paraId="3533554B" w14:textId="77777777">
        <w:trPr>
          <w:gridAfter w:val="1"/>
          <w:wAfter w:w="6" w:type="dxa"/>
          <w:jc w:val="center"/>
        </w:trPr>
        <w:tc>
          <w:tcPr>
            <w:tcW w:w="4749" w:type="dxa"/>
            <w:gridSpan w:val="2"/>
            <w:tcBorders>
              <w:top w:val="single" w:sz="4" w:space="0" w:color="000000"/>
              <w:left w:val="single" w:sz="4" w:space="0" w:color="000000"/>
              <w:bottom w:val="single" w:sz="4" w:space="0" w:color="000000"/>
              <w:right w:val="single" w:sz="4" w:space="0" w:color="000000"/>
            </w:tcBorders>
          </w:tcPr>
          <w:p w14:paraId="505FAABF" w14:textId="77777777" w:rsidR="003D5687" w:rsidRDefault="003603AD">
            <w:pPr>
              <w:jc w:val="both"/>
              <w:rPr>
                <w:rFonts w:ascii="Arial" w:eastAsia="Arial" w:hAnsi="Arial" w:cs="Arial"/>
                <w:color w:val="000000"/>
                <w:sz w:val="18"/>
                <w:szCs w:val="18"/>
              </w:rPr>
            </w:pPr>
            <w:r>
              <w:rPr>
                <w:rFonts w:ascii="Arial" w:eastAsia="Arial" w:hAnsi="Arial" w:cs="Arial"/>
                <w:b/>
                <w:sz w:val="18"/>
                <w:szCs w:val="18"/>
              </w:rPr>
              <w:lastRenderedPageBreak/>
              <w:t xml:space="preserve">Investigação Científica: </w:t>
            </w:r>
            <w:r>
              <w:rPr>
                <w:rFonts w:ascii="Arial" w:eastAsia="Arial" w:hAnsi="Arial" w:cs="Arial"/>
                <w:sz w:val="18"/>
                <w:szCs w:val="18"/>
              </w:rPr>
              <w:t>Executar procedimentos de investigação voltados ao enfrentamento de situações cotidianas e demandas locais e coletivas, para intervenções que considerem o desenvolvimento local e a melhoria da qualidade de vida da comunidade.</w:t>
            </w:r>
          </w:p>
        </w:tc>
        <w:tc>
          <w:tcPr>
            <w:tcW w:w="5445" w:type="dxa"/>
            <w:tcBorders>
              <w:top w:val="single" w:sz="4" w:space="0" w:color="000000"/>
              <w:left w:val="single" w:sz="4" w:space="0" w:color="000000"/>
              <w:bottom w:val="single" w:sz="4" w:space="0" w:color="000000"/>
              <w:right w:val="single" w:sz="4" w:space="0" w:color="000000"/>
            </w:tcBorders>
            <w:vAlign w:val="center"/>
          </w:tcPr>
          <w:p w14:paraId="01264BB7"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Identificar procedimentos de investigação e necessidades de melhoria para o desenvolvimento local e da comunidade.</w:t>
            </w:r>
          </w:p>
        </w:tc>
      </w:tr>
      <w:tr w:rsidR="003D5687" w14:paraId="1894ABD9" w14:textId="77777777">
        <w:trPr>
          <w:gridAfter w:val="1"/>
          <w:wAfter w:w="6" w:type="dxa"/>
          <w:jc w:val="center"/>
        </w:trPr>
        <w:tc>
          <w:tcPr>
            <w:tcW w:w="10194" w:type="dxa"/>
            <w:gridSpan w:val="3"/>
            <w:tcBorders>
              <w:top w:val="single" w:sz="4" w:space="0" w:color="000000"/>
              <w:left w:val="single" w:sz="4" w:space="0" w:color="000000"/>
              <w:bottom w:val="single" w:sz="4" w:space="0" w:color="000000"/>
              <w:right w:val="single" w:sz="4" w:space="0" w:color="000000"/>
            </w:tcBorders>
            <w:shd w:val="clear" w:color="auto" w:fill="DEEBF6"/>
          </w:tcPr>
          <w:p w14:paraId="0D5BDF5D" w14:textId="77777777" w:rsidR="003D5687" w:rsidRDefault="003603AD">
            <w:pPr>
              <w:spacing w:before="40" w:line="276" w:lineRule="auto"/>
              <w:jc w:val="center"/>
              <w:rPr>
                <w:rFonts w:ascii="Arial" w:eastAsia="Arial" w:hAnsi="Arial" w:cs="Arial"/>
                <w:b/>
                <w:color w:val="0070C0"/>
                <w:sz w:val="18"/>
                <w:szCs w:val="18"/>
              </w:rPr>
            </w:pPr>
            <w:r>
              <w:rPr>
                <w:rFonts w:ascii="Arial" w:eastAsia="Arial" w:hAnsi="Arial" w:cs="Arial"/>
                <w:b/>
                <w:color w:val="0070C0"/>
                <w:sz w:val="18"/>
                <w:szCs w:val="18"/>
              </w:rPr>
              <w:t>Capacidades Socioemocionais</w:t>
            </w:r>
          </w:p>
        </w:tc>
      </w:tr>
      <w:tr w:rsidR="003D5687" w14:paraId="4E369C18" w14:textId="77777777">
        <w:trPr>
          <w:gridAfter w:val="1"/>
          <w:wAfter w:w="6" w:type="dxa"/>
          <w:jc w:val="center"/>
        </w:trPr>
        <w:tc>
          <w:tcPr>
            <w:tcW w:w="10194" w:type="dxa"/>
            <w:gridSpan w:val="3"/>
            <w:tcBorders>
              <w:top w:val="single" w:sz="4" w:space="0" w:color="000000"/>
              <w:left w:val="single" w:sz="4" w:space="0" w:color="000000"/>
              <w:bottom w:val="single" w:sz="4" w:space="0" w:color="000000"/>
              <w:right w:val="single" w:sz="4" w:space="0" w:color="000000"/>
            </w:tcBorders>
          </w:tcPr>
          <w:p w14:paraId="1A915061" w14:textId="77777777" w:rsidR="003D5687" w:rsidRDefault="003D5687">
            <w:pPr>
              <w:shd w:val="clear" w:color="auto" w:fill="FFFFFF"/>
              <w:rPr>
                <w:rFonts w:ascii="Arial" w:eastAsia="Arial" w:hAnsi="Arial" w:cs="Arial"/>
                <w:color w:val="222222"/>
                <w:sz w:val="18"/>
                <w:szCs w:val="18"/>
              </w:rPr>
            </w:pPr>
          </w:p>
          <w:p w14:paraId="53C55F55" w14:textId="77777777" w:rsidR="003D5687" w:rsidRDefault="003603AD">
            <w:pPr>
              <w:numPr>
                <w:ilvl w:val="0"/>
                <w:numId w:val="30"/>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PENSAMENTO CRÍTICO E INOVAÇÃO - Adotar postura crítica e argumentativa, visando compreender e aperfeiçoar as etapas e processos de trabalho sob sua responsabilidade.</w:t>
            </w:r>
          </w:p>
          <w:p w14:paraId="55E72A04" w14:textId="77777777" w:rsidR="003D5687" w:rsidRDefault="003603AD">
            <w:pPr>
              <w:numPr>
                <w:ilvl w:val="0"/>
                <w:numId w:val="30"/>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APRENDIZAGEM ATIVA E ESTRATÉGIAS DE APRENDIZAGEM - Demonstrar postura profissional aberta a novos aprendizados e experiências, orientados à melhoria dos processos de trabalho sob sua responsabilidade.</w:t>
            </w:r>
          </w:p>
          <w:p w14:paraId="2043AD6D" w14:textId="77777777" w:rsidR="003D5687" w:rsidRDefault="003603AD">
            <w:pPr>
              <w:numPr>
                <w:ilvl w:val="0"/>
                <w:numId w:val="30"/>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14:paraId="5F60FD7F" w14:textId="77777777" w:rsidR="003D5687" w:rsidRDefault="003603AD">
            <w:pPr>
              <w:numPr>
                <w:ilvl w:val="0"/>
                <w:numId w:val="30"/>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RESOLUÇÃO DE PROBLEMAS COMPLEXOS - Demonstrar postura proativa para solucionar os problemas ou suprir as necessidades que foram apontados no processo ou produto sob sua responsabilidade.</w:t>
            </w:r>
          </w:p>
          <w:p w14:paraId="26E9D53E" w14:textId="77777777" w:rsidR="003D5687" w:rsidRDefault="003603AD">
            <w:pPr>
              <w:numPr>
                <w:ilvl w:val="0"/>
                <w:numId w:val="30"/>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LIDERANÇA, INFLUÊNCIA SOCIAL E EMPREENDEDORISMO - Contribuir de forma colaborativa e construtiva em pequenos e grandes grupos, por meio do diálogo nas suas atividades, visando a geração de valor individual e coletivo.</w:t>
            </w:r>
          </w:p>
          <w:p w14:paraId="73A678C6" w14:textId="77777777" w:rsidR="003D5687" w:rsidRDefault="003603AD">
            <w:pPr>
              <w:numPr>
                <w:ilvl w:val="0"/>
                <w:numId w:val="30"/>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AUTOCONHECIMENTO E AUTORREGULAÇÃO - Reconhecer suas emoções e o impacto das mesmas nas suas relações profissionais, cultivando relacionamentos positivos.</w:t>
            </w:r>
          </w:p>
          <w:p w14:paraId="5474282F" w14:textId="77777777" w:rsidR="003D5687" w:rsidRDefault="003603AD">
            <w:pPr>
              <w:numPr>
                <w:ilvl w:val="0"/>
                <w:numId w:val="30"/>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PERCEPÇÃO SOCIAL E HABILIDADES DE RELACIONAMENTO - Praticar o diálogo, a empatia, a tolerância e o altruísmo, como atitudes de respeito e que levam à cooperação e engajamento nas relações profissionais.</w:t>
            </w:r>
          </w:p>
          <w:p w14:paraId="07366E6A" w14:textId="77777777" w:rsidR="003D5687" w:rsidRDefault="003603AD">
            <w:pPr>
              <w:numPr>
                <w:ilvl w:val="0"/>
                <w:numId w:val="30"/>
              </w:numPr>
              <w:pBdr>
                <w:top w:val="nil"/>
                <w:left w:val="nil"/>
                <w:bottom w:val="nil"/>
                <w:right w:val="nil"/>
                <w:between w:val="nil"/>
              </w:pBdr>
              <w:shd w:val="clear" w:color="auto" w:fill="FFFFFF"/>
              <w:spacing w:after="240"/>
              <w:jc w:val="both"/>
              <w:rPr>
                <w:rFonts w:ascii="Arial" w:eastAsia="Arial" w:hAnsi="Arial" w:cs="Arial"/>
                <w:color w:val="222222"/>
                <w:sz w:val="18"/>
                <w:szCs w:val="18"/>
              </w:rPr>
            </w:pPr>
            <w:r>
              <w:rPr>
                <w:rFonts w:ascii="Arial" w:eastAsia="Arial" w:hAnsi="Arial" w:cs="Arial"/>
                <w:color w:val="000000"/>
                <w:sz w:val="18"/>
                <w:szCs w:val="18"/>
              </w:rPr>
              <w:t>ÉTICA - Comprometer-se com comportamentos que se fundamentam em princípios éticos, morais e códigos de conduta estabelecidos.</w:t>
            </w:r>
          </w:p>
        </w:tc>
      </w:tr>
      <w:tr w:rsidR="003D5687" w14:paraId="7E287039" w14:textId="77777777">
        <w:trPr>
          <w:gridAfter w:val="1"/>
          <w:wAfter w:w="6" w:type="dxa"/>
          <w:jc w:val="center"/>
        </w:trPr>
        <w:tc>
          <w:tcPr>
            <w:tcW w:w="10194" w:type="dxa"/>
            <w:gridSpan w:val="3"/>
            <w:tcBorders>
              <w:top w:val="single" w:sz="4" w:space="0" w:color="000000"/>
              <w:left w:val="single" w:sz="4" w:space="0" w:color="000000"/>
              <w:bottom w:val="single" w:sz="4" w:space="0" w:color="000000"/>
              <w:right w:val="single" w:sz="4" w:space="0" w:color="000000"/>
            </w:tcBorders>
            <w:shd w:val="clear" w:color="auto" w:fill="DEEBF6"/>
          </w:tcPr>
          <w:p w14:paraId="200F186A" w14:textId="77777777" w:rsidR="003D5687" w:rsidRDefault="003603AD">
            <w:pPr>
              <w:spacing w:before="40" w:after="40" w:line="276" w:lineRule="auto"/>
              <w:jc w:val="center"/>
              <w:rPr>
                <w:rFonts w:ascii="Arial" w:eastAsia="Arial" w:hAnsi="Arial" w:cs="Arial"/>
                <w:b/>
                <w:color w:val="0070C0"/>
                <w:sz w:val="18"/>
                <w:szCs w:val="18"/>
              </w:rPr>
            </w:pPr>
            <w:r>
              <w:rPr>
                <w:rFonts w:ascii="Arial" w:eastAsia="Arial" w:hAnsi="Arial" w:cs="Arial"/>
                <w:b/>
                <w:color w:val="0070C0"/>
                <w:sz w:val="18"/>
                <w:szCs w:val="18"/>
              </w:rPr>
              <w:t>RECURSOS</w:t>
            </w:r>
          </w:p>
        </w:tc>
      </w:tr>
      <w:tr w:rsidR="003D5687" w14:paraId="6F5961A3" w14:textId="77777777">
        <w:trPr>
          <w:gridAfter w:val="1"/>
          <w:wAfter w:w="6" w:type="dxa"/>
          <w:trHeight w:val="570"/>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7066331D" w14:textId="77777777" w:rsidR="003D5687" w:rsidRDefault="003603AD">
            <w:pPr>
              <w:spacing w:before="40" w:after="40" w:line="276" w:lineRule="auto"/>
              <w:jc w:val="center"/>
              <w:rPr>
                <w:rFonts w:ascii="Arial" w:eastAsia="Arial" w:hAnsi="Arial" w:cs="Arial"/>
                <w:b/>
                <w:sz w:val="18"/>
                <w:szCs w:val="18"/>
              </w:rPr>
            </w:pPr>
            <w:r>
              <w:rPr>
                <w:rFonts w:ascii="Arial" w:eastAsia="Arial" w:hAnsi="Arial" w:cs="Arial"/>
                <w:b/>
                <w:sz w:val="18"/>
                <w:szCs w:val="18"/>
              </w:rPr>
              <w:t>Ambientes pedagógicos</w:t>
            </w:r>
          </w:p>
        </w:tc>
        <w:tc>
          <w:tcPr>
            <w:tcW w:w="7643" w:type="dxa"/>
            <w:gridSpan w:val="2"/>
            <w:tcBorders>
              <w:top w:val="single" w:sz="4" w:space="0" w:color="000000"/>
              <w:left w:val="single" w:sz="4" w:space="0" w:color="000000"/>
              <w:bottom w:val="single" w:sz="4" w:space="0" w:color="000000"/>
              <w:right w:val="single" w:sz="4" w:space="0" w:color="000000"/>
            </w:tcBorders>
          </w:tcPr>
          <w:p w14:paraId="1BC3DBD8" w14:textId="77777777" w:rsidR="003D5687" w:rsidRDefault="003603AD">
            <w:pPr>
              <w:numPr>
                <w:ilvl w:val="0"/>
                <w:numId w:val="29"/>
              </w:numPr>
              <w:pBdr>
                <w:top w:val="nil"/>
                <w:left w:val="nil"/>
                <w:bottom w:val="nil"/>
                <w:right w:val="nil"/>
                <w:between w:val="nil"/>
              </w:pBdr>
              <w:spacing w:before="20"/>
              <w:jc w:val="both"/>
              <w:rPr>
                <w:rFonts w:ascii="Arial" w:eastAsia="Arial" w:hAnsi="Arial" w:cs="Arial"/>
                <w:color w:val="000000"/>
                <w:sz w:val="18"/>
                <w:szCs w:val="18"/>
              </w:rPr>
            </w:pPr>
            <w:r>
              <w:rPr>
                <w:rFonts w:ascii="Arial" w:eastAsia="Arial" w:hAnsi="Arial" w:cs="Arial"/>
                <w:color w:val="000000"/>
                <w:sz w:val="18"/>
                <w:szCs w:val="18"/>
              </w:rPr>
              <w:t>Laboratório de informática  </w:t>
            </w:r>
          </w:p>
          <w:p w14:paraId="43D5AE22" w14:textId="77777777" w:rsidR="003D5687" w:rsidRDefault="003603AD">
            <w:pPr>
              <w:numPr>
                <w:ilvl w:val="0"/>
                <w:numId w:val="29"/>
              </w:numPr>
              <w:pBdr>
                <w:top w:val="nil"/>
                <w:left w:val="nil"/>
                <w:bottom w:val="nil"/>
                <w:right w:val="nil"/>
                <w:between w:val="nil"/>
              </w:pBdr>
              <w:spacing w:after="40"/>
              <w:jc w:val="both"/>
              <w:rPr>
                <w:rFonts w:ascii="Arial" w:eastAsia="Arial" w:hAnsi="Arial" w:cs="Arial"/>
                <w:color w:val="000000"/>
                <w:sz w:val="18"/>
                <w:szCs w:val="18"/>
              </w:rPr>
            </w:pPr>
            <w:r>
              <w:rPr>
                <w:rFonts w:ascii="Arial" w:eastAsia="Arial" w:hAnsi="Arial" w:cs="Arial"/>
                <w:color w:val="000000"/>
                <w:sz w:val="18"/>
                <w:szCs w:val="18"/>
              </w:rPr>
              <w:t>Sala de aula</w:t>
            </w:r>
          </w:p>
          <w:p w14:paraId="77861ED2" w14:textId="77777777" w:rsidR="003D5687" w:rsidRDefault="003603AD">
            <w:pPr>
              <w:numPr>
                <w:ilvl w:val="0"/>
                <w:numId w:val="29"/>
              </w:numPr>
              <w:pBdr>
                <w:top w:val="nil"/>
                <w:left w:val="nil"/>
                <w:bottom w:val="nil"/>
                <w:right w:val="nil"/>
                <w:between w:val="nil"/>
              </w:pBdr>
              <w:spacing w:after="40"/>
              <w:jc w:val="both"/>
              <w:rPr>
                <w:rFonts w:ascii="Arial" w:eastAsia="Arial" w:hAnsi="Arial" w:cs="Arial"/>
                <w:color w:val="000000"/>
                <w:sz w:val="18"/>
                <w:szCs w:val="18"/>
              </w:rPr>
            </w:pPr>
            <w:r>
              <w:rPr>
                <w:rFonts w:ascii="Arial" w:eastAsia="Arial" w:hAnsi="Arial" w:cs="Arial"/>
                <w:color w:val="000000"/>
                <w:sz w:val="18"/>
                <w:szCs w:val="18"/>
              </w:rPr>
              <w:t>Biblioteca</w:t>
            </w:r>
          </w:p>
        </w:tc>
      </w:tr>
      <w:tr w:rsidR="003D5687" w14:paraId="64053528" w14:textId="77777777">
        <w:trPr>
          <w:gridAfter w:val="1"/>
          <w:wAfter w:w="6" w:type="dxa"/>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53039416" w14:textId="77777777" w:rsidR="003D5687" w:rsidRDefault="003603AD">
            <w:pPr>
              <w:spacing w:before="40" w:after="40" w:line="276" w:lineRule="auto"/>
              <w:jc w:val="center"/>
              <w:rPr>
                <w:rFonts w:ascii="Arial" w:eastAsia="Arial" w:hAnsi="Arial" w:cs="Arial"/>
                <w:b/>
                <w:sz w:val="18"/>
                <w:szCs w:val="18"/>
              </w:rPr>
            </w:pPr>
            <w:r>
              <w:rPr>
                <w:rFonts w:ascii="Arial" w:eastAsia="Arial" w:hAnsi="Arial" w:cs="Arial"/>
                <w:b/>
                <w:sz w:val="18"/>
                <w:szCs w:val="18"/>
              </w:rPr>
              <w:t>Máquinas, Equipamentos, Instrumentos e Ferramentas/Insumos</w:t>
            </w:r>
          </w:p>
        </w:tc>
        <w:tc>
          <w:tcPr>
            <w:tcW w:w="7643" w:type="dxa"/>
            <w:gridSpan w:val="2"/>
            <w:tcBorders>
              <w:top w:val="single" w:sz="4" w:space="0" w:color="000000"/>
              <w:left w:val="single" w:sz="4" w:space="0" w:color="000000"/>
              <w:bottom w:val="single" w:sz="4" w:space="0" w:color="000000"/>
              <w:right w:val="single" w:sz="4" w:space="0" w:color="000000"/>
            </w:tcBorders>
          </w:tcPr>
          <w:p w14:paraId="4B550328" w14:textId="77777777" w:rsidR="003D5687" w:rsidRDefault="003603AD">
            <w:pPr>
              <w:numPr>
                <w:ilvl w:val="0"/>
                <w:numId w:val="29"/>
              </w:numPr>
              <w:pBdr>
                <w:top w:val="nil"/>
                <w:left w:val="nil"/>
                <w:bottom w:val="nil"/>
                <w:right w:val="nil"/>
                <w:between w:val="nil"/>
              </w:pBdr>
              <w:spacing w:before="20" w:after="40"/>
              <w:jc w:val="both"/>
              <w:rPr>
                <w:rFonts w:ascii="Arial" w:eastAsia="Arial" w:hAnsi="Arial" w:cs="Arial"/>
                <w:color w:val="000000"/>
                <w:sz w:val="18"/>
                <w:szCs w:val="18"/>
              </w:rPr>
            </w:pPr>
            <w:r>
              <w:rPr>
                <w:rFonts w:ascii="Arial" w:eastAsia="Arial" w:hAnsi="Arial" w:cs="Arial"/>
                <w:color w:val="000000"/>
                <w:sz w:val="18"/>
                <w:szCs w:val="18"/>
              </w:rPr>
              <w:t>Computadores com acesso à internet equipados com programas de elaboração de planilhas e gráficos, edição de texto e apresentação multimídia; Kit multimídia (projetor, tela, computador)</w:t>
            </w:r>
          </w:p>
          <w:p w14:paraId="1766F657" w14:textId="77777777" w:rsidR="003D5687" w:rsidRDefault="003603AD">
            <w:pPr>
              <w:numPr>
                <w:ilvl w:val="0"/>
                <w:numId w:val="29"/>
              </w:numPr>
              <w:pBdr>
                <w:top w:val="nil"/>
                <w:left w:val="nil"/>
                <w:bottom w:val="nil"/>
                <w:right w:val="nil"/>
                <w:between w:val="nil"/>
              </w:pBdr>
              <w:spacing w:before="20" w:after="40"/>
              <w:jc w:val="both"/>
              <w:rPr>
                <w:rFonts w:ascii="Arial" w:eastAsia="Arial" w:hAnsi="Arial" w:cs="Arial"/>
                <w:color w:val="000000"/>
                <w:sz w:val="18"/>
                <w:szCs w:val="18"/>
              </w:rPr>
            </w:pPr>
            <w:r>
              <w:rPr>
                <w:rFonts w:ascii="Arial" w:eastAsia="Arial" w:hAnsi="Arial" w:cs="Arial"/>
                <w:color w:val="000000"/>
                <w:sz w:val="18"/>
                <w:szCs w:val="18"/>
              </w:rPr>
              <w:t>Cronômetro</w:t>
            </w:r>
          </w:p>
        </w:tc>
      </w:tr>
      <w:tr w:rsidR="003D5687" w14:paraId="117B3194" w14:textId="77777777">
        <w:trPr>
          <w:gridAfter w:val="1"/>
          <w:wAfter w:w="6" w:type="dxa"/>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36D5194C" w14:textId="77777777" w:rsidR="003D5687" w:rsidRDefault="003603AD">
            <w:pPr>
              <w:spacing w:before="40" w:after="40" w:line="276" w:lineRule="auto"/>
              <w:jc w:val="center"/>
              <w:rPr>
                <w:rFonts w:ascii="Arial" w:eastAsia="Arial" w:hAnsi="Arial" w:cs="Arial"/>
                <w:b/>
                <w:sz w:val="18"/>
                <w:szCs w:val="18"/>
              </w:rPr>
            </w:pPr>
            <w:r>
              <w:rPr>
                <w:rFonts w:ascii="Arial" w:eastAsia="Arial" w:hAnsi="Arial" w:cs="Arial"/>
                <w:b/>
                <w:sz w:val="18"/>
                <w:szCs w:val="18"/>
              </w:rPr>
              <w:t xml:space="preserve">Material Didático  </w:t>
            </w:r>
          </w:p>
        </w:tc>
        <w:tc>
          <w:tcPr>
            <w:tcW w:w="7643" w:type="dxa"/>
            <w:gridSpan w:val="2"/>
            <w:tcBorders>
              <w:top w:val="single" w:sz="4" w:space="0" w:color="000000"/>
              <w:left w:val="single" w:sz="4" w:space="0" w:color="000000"/>
              <w:bottom w:val="single" w:sz="4" w:space="0" w:color="000000"/>
              <w:right w:val="single" w:sz="4" w:space="0" w:color="000000"/>
            </w:tcBorders>
          </w:tcPr>
          <w:p w14:paraId="28384351" w14:textId="77777777" w:rsidR="003D5687" w:rsidRDefault="003603AD">
            <w:pPr>
              <w:numPr>
                <w:ilvl w:val="0"/>
                <w:numId w:val="29"/>
              </w:numPr>
              <w:tabs>
                <w:tab w:val="left" w:pos="178"/>
              </w:tabs>
              <w:spacing w:before="20" w:after="40" w:line="276" w:lineRule="auto"/>
              <w:ind w:left="459"/>
              <w:jc w:val="both"/>
              <w:rPr>
                <w:rFonts w:ascii="Arial" w:eastAsia="Arial" w:hAnsi="Arial" w:cs="Arial"/>
                <w:color w:val="000000"/>
                <w:sz w:val="18"/>
                <w:szCs w:val="18"/>
              </w:rPr>
            </w:pPr>
            <w:r>
              <w:rPr>
                <w:rFonts w:ascii="Arial" w:eastAsia="Arial" w:hAnsi="Arial" w:cs="Arial"/>
                <w:color w:val="000000"/>
                <w:sz w:val="18"/>
                <w:szCs w:val="18"/>
              </w:rPr>
              <w:t>Catálogos, Livros, Manuais, Normas, Periódicos, Revistas e sites especializados</w:t>
            </w:r>
          </w:p>
        </w:tc>
      </w:tr>
      <w:tr w:rsidR="003D5687" w14:paraId="3471F30C" w14:textId="77777777">
        <w:trPr>
          <w:gridAfter w:val="1"/>
          <w:wAfter w:w="6" w:type="dxa"/>
          <w:trHeight w:val="633"/>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3E29A241" w14:textId="77777777" w:rsidR="003D5687" w:rsidRDefault="003603AD">
            <w:pPr>
              <w:keepNext/>
              <w:numPr>
                <w:ilvl w:val="0"/>
                <w:numId w:val="54"/>
              </w:numPr>
              <w:pBdr>
                <w:top w:val="nil"/>
                <w:left w:val="nil"/>
                <w:bottom w:val="nil"/>
                <w:right w:val="nil"/>
                <w:between w:val="nil"/>
              </w:pBdr>
              <w:tabs>
                <w:tab w:val="left" w:pos="178"/>
              </w:tabs>
              <w:spacing w:before="20" w:after="40" w:line="276" w:lineRule="auto"/>
              <w:jc w:val="both"/>
              <w:rPr>
                <w:rFonts w:ascii="Arial" w:eastAsia="Arial" w:hAnsi="Arial" w:cs="Arial"/>
                <w:b/>
                <w:smallCaps/>
                <w:color w:val="000000"/>
                <w:sz w:val="18"/>
                <w:szCs w:val="18"/>
              </w:rPr>
            </w:pPr>
            <w:r>
              <w:rPr>
                <w:rFonts w:ascii="Arial" w:eastAsia="Arial" w:hAnsi="Arial" w:cs="Arial"/>
                <w:b/>
                <w:smallCaps/>
                <w:color w:val="000000"/>
                <w:sz w:val="18"/>
                <w:szCs w:val="18"/>
              </w:rPr>
              <w:t>Perfil do docente</w:t>
            </w:r>
          </w:p>
        </w:tc>
        <w:tc>
          <w:tcPr>
            <w:tcW w:w="7643" w:type="dxa"/>
            <w:gridSpan w:val="2"/>
            <w:tcBorders>
              <w:top w:val="single" w:sz="4" w:space="0" w:color="000000"/>
              <w:left w:val="single" w:sz="4" w:space="0" w:color="000000"/>
              <w:bottom w:val="single" w:sz="4" w:space="0" w:color="000000"/>
              <w:right w:val="single" w:sz="4" w:space="0" w:color="000000"/>
            </w:tcBorders>
          </w:tcPr>
          <w:p w14:paraId="5E4266E3" w14:textId="77777777" w:rsidR="003D5687" w:rsidRDefault="003603AD">
            <w:pPr>
              <w:keepNext/>
              <w:numPr>
                <w:ilvl w:val="0"/>
                <w:numId w:val="29"/>
              </w:numPr>
              <w:pBdr>
                <w:top w:val="nil"/>
                <w:left w:val="nil"/>
                <w:bottom w:val="nil"/>
                <w:right w:val="nil"/>
                <w:between w:val="nil"/>
              </w:pBdr>
              <w:spacing w:after="240"/>
              <w:ind w:left="459"/>
              <w:jc w:val="both"/>
              <w:rPr>
                <w:rFonts w:ascii="Arial" w:eastAsia="Arial" w:hAnsi="Arial" w:cs="Arial"/>
                <w:b/>
                <w:smallCaps/>
                <w:color w:val="000000"/>
                <w:sz w:val="18"/>
                <w:szCs w:val="18"/>
              </w:rPr>
            </w:pPr>
            <w:r>
              <w:rPr>
                <w:rFonts w:ascii="Arial" w:eastAsia="Arial" w:hAnsi="Arial" w:cs="Arial"/>
                <w:smallCaps/>
                <w:color w:val="000000"/>
                <w:sz w:val="18"/>
                <w:szCs w:val="18"/>
              </w:rPr>
              <w:t>O docente deverá possuir formação na área do curso ou da unidade curricular, preferencialmente em nível técnico ou superior, e perfil condizente com a docência, em consonância com o modelo de formação baseada em competências</w:t>
            </w:r>
          </w:p>
        </w:tc>
      </w:tr>
      <w:tr w:rsidR="003D5687" w14:paraId="735486DE" w14:textId="77777777">
        <w:trPr>
          <w:gridAfter w:val="1"/>
          <w:wAfter w:w="6" w:type="dxa"/>
          <w:trHeight w:val="633"/>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1285F25F" w14:textId="77777777" w:rsidR="003D5687" w:rsidRDefault="003603AD">
            <w:pPr>
              <w:keepNext/>
              <w:numPr>
                <w:ilvl w:val="0"/>
                <w:numId w:val="54"/>
              </w:numPr>
              <w:pBdr>
                <w:top w:val="nil"/>
                <w:left w:val="nil"/>
                <w:bottom w:val="nil"/>
                <w:right w:val="nil"/>
                <w:between w:val="nil"/>
              </w:pBdr>
              <w:tabs>
                <w:tab w:val="left" w:pos="178"/>
              </w:tabs>
              <w:spacing w:before="20" w:after="40" w:line="276" w:lineRule="auto"/>
              <w:jc w:val="both"/>
              <w:rPr>
                <w:rFonts w:ascii="Arial" w:eastAsia="Arial" w:hAnsi="Arial" w:cs="Arial"/>
                <w:b/>
                <w:smallCaps/>
                <w:color w:val="000000"/>
                <w:sz w:val="18"/>
                <w:szCs w:val="18"/>
              </w:rPr>
            </w:pPr>
            <w:r>
              <w:rPr>
                <w:rFonts w:ascii="Arial" w:eastAsia="Arial" w:hAnsi="Arial" w:cs="Arial"/>
                <w:b/>
                <w:smallCaps/>
                <w:color w:val="000000"/>
                <w:sz w:val="18"/>
                <w:szCs w:val="18"/>
              </w:rPr>
              <w:t>Bibliografia Básica</w:t>
            </w:r>
          </w:p>
        </w:tc>
        <w:tc>
          <w:tcPr>
            <w:tcW w:w="7643" w:type="dxa"/>
            <w:gridSpan w:val="2"/>
            <w:tcBorders>
              <w:top w:val="single" w:sz="4" w:space="0" w:color="000000"/>
              <w:left w:val="single" w:sz="4" w:space="0" w:color="000000"/>
              <w:bottom w:val="single" w:sz="4" w:space="0" w:color="000000"/>
              <w:right w:val="single" w:sz="4" w:space="0" w:color="000000"/>
            </w:tcBorders>
          </w:tcPr>
          <w:p w14:paraId="37AFE647" w14:textId="77777777" w:rsidR="003D5687" w:rsidRDefault="003603AD">
            <w:pPr>
              <w:numPr>
                <w:ilvl w:val="0"/>
                <w:numId w:val="29"/>
              </w:numPr>
              <w:pBdr>
                <w:top w:val="nil"/>
                <w:left w:val="nil"/>
                <w:bottom w:val="nil"/>
                <w:right w:val="nil"/>
                <w:between w:val="nil"/>
              </w:pBdr>
              <w:spacing w:before="20" w:line="276" w:lineRule="auto"/>
              <w:rPr>
                <w:rFonts w:ascii="Arial" w:eastAsia="Arial" w:hAnsi="Arial" w:cs="Arial"/>
                <w:color w:val="000000"/>
                <w:sz w:val="18"/>
                <w:szCs w:val="18"/>
              </w:rPr>
            </w:pPr>
            <w:r>
              <w:rPr>
                <w:rFonts w:ascii="Arial" w:eastAsia="Arial" w:hAnsi="Arial" w:cs="Arial"/>
                <w:color w:val="000000"/>
                <w:sz w:val="18"/>
                <w:szCs w:val="18"/>
              </w:rPr>
              <w:t xml:space="preserve">TUBINO, </w:t>
            </w:r>
            <w:proofErr w:type="spellStart"/>
            <w:r>
              <w:rPr>
                <w:rFonts w:ascii="Arial" w:eastAsia="Arial" w:hAnsi="Arial" w:cs="Arial"/>
                <w:color w:val="000000"/>
                <w:sz w:val="18"/>
                <w:szCs w:val="18"/>
              </w:rPr>
              <w:t>Dalvio</w:t>
            </w:r>
            <w:proofErr w:type="spellEnd"/>
            <w:r>
              <w:rPr>
                <w:rFonts w:ascii="Arial" w:eastAsia="Arial" w:hAnsi="Arial" w:cs="Arial"/>
                <w:color w:val="000000"/>
                <w:sz w:val="18"/>
                <w:szCs w:val="18"/>
              </w:rPr>
              <w:t xml:space="preserve"> Ferrari. </w:t>
            </w:r>
            <w:r>
              <w:rPr>
                <w:rFonts w:ascii="Arial" w:eastAsia="Arial" w:hAnsi="Arial" w:cs="Arial"/>
                <w:b/>
                <w:color w:val="000000"/>
                <w:sz w:val="18"/>
                <w:szCs w:val="18"/>
              </w:rPr>
              <w:t>Planejamento e controle da produção: teoria e prática.</w:t>
            </w:r>
            <w:r>
              <w:rPr>
                <w:rFonts w:ascii="Arial" w:eastAsia="Arial" w:hAnsi="Arial" w:cs="Arial"/>
                <w:color w:val="000000"/>
                <w:sz w:val="18"/>
                <w:szCs w:val="18"/>
              </w:rPr>
              <w:t xml:space="preserve"> São Paulo (SP): Atlas, 2007. 190 p. ISBN 9788522118456.</w:t>
            </w:r>
          </w:p>
          <w:p w14:paraId="7221FB5F" w14:textId="77777777" w:rsidR="003D5687" w:rsidRDefault="003603AD">
            <w:pPr>
              <w:numPr>
                <w:ilvl w:val="0"/>
                <w:numId w:val="29"/>
              </w:numPr>
              <w:pBdr>
                <w:top w:val="nil"/>
                <w:left w:val="nil"/>
                <w:bottom w:val="nil"/>
                <w:right w:val="nil"/>
                <w:between w:val="nil"/>
              </w:pBdr>
              <w:spacing w:line="276" w:lineRule="auto"/>
              <w:rPr>
                <w:rFonts w:ascii="Arial" w:eastAsia="Arial" w:hAnsi="Arial" w:cs="Arial"/>
                <w:color w:val="000000"/>
                <w:sz w:val="18"/>
                <w:szCs w:val="18"/>
              </w:rPr>
            </w:pPr>
            <w:r>
              <w:rPr>
                <w:rFonts w:ascii="Arial" w:eastAsia="Arial" w:hAnsi="Arial" w:cs="Arial"/>
                <w:color w:val="000000"/>
                <w:sz w:val="18"/>
                <w:szCs w:val="18"/>
              </w:rPr>
              <w:t>SENAI. DEPARTAMENTO NACIONAL DEPARTAMENTO REGIONAL DO RIO DE JANEIRO. </w:t>
            </w:r>
            <w:r>
              <w:rPr>
                <w:rFonts w:ascii="Arial" w:eastAsia="Arial" w:hAnsi="Arial" w:cs="Arial"/>
                <w:b/>
                <w:color w:val="000000"/>
                <w:sz w:val="18"/>
                <w:szCs w:val="18"/>
              </w:rPr>
              <w:t>Gestão da produção. </w:t>
            </w:r>
            <w:r>
              <w:rPr>
                <w:rFonts w:ascii="Arial" w:eastAsia="Arial" w:hAnsi="Arial" w:cs="Arial"/>
                <w:color w:val="000000"/>
                <w:sz w:val="18"/>
                <w:szCs w:val="18"/>
              </w:rPr>
              <w:t>Brasília (DF): SENAI/DN, 2012. 119 p. (Petróleo e gás). ISBN 9788575196656.</w:t>
            </w:r>
          </w:p>
          <w:p w14:paraId="1CB55397" w14:textId="77777777" w:rsidR="003D5687" w:rsidRDefault="003603AD">
            <w:pPr>
              <w:numPr>
                <w:ilvl w:val="0"/>
                <w:numId w:val="29"/>
              </w:numPr>
              <w:pBdr>
                <w:top w:val="nil"/>
                <w:left w:val="nil"/>
                <w:bottom w:val="nil"/>
                <w:right w:val="nil"/>
                <w:between w:val="nil"/>
              </w:pBdr>
              <w:spacing w:after="200" w:line="276" w:lineRule="auto"/>
            </w:pPr>
            <w:r>
              <w:rPr>
                <w:rFonts w:ascii="Arial" w:eastAsia="Arial" w:hAnsi="Arial" w:cs="Arial"/>
                <w:color w:val="000000"/>
                <w:sz w:val="18"/>
                <w:szCs w:val="18"/>
              </w:rPr>
              <w:t xml:space="preserve">TOLEDO JÚNIOR, </w:t>
            </w:r>
            <w:proofErr w:type="spellStart"/>
            <w:r>
              <w:rPr>
                <w:rFonts w:ascii="Arial" w:eastAsia="Arial" w:hAnsi="Arial" w:cs="Arial"/>
                <w:color w:val="000000"/>
                <w:sz w:val="18"/>
                <w:szCs w:val="18"/>
              </w:rPr>
              <w:t>Itys</w:t>
            </w:r>
            <w:proofErr w:type="spellEnd"/>
            <w:r>
              <w:rPr>
                <w:rFonts w:ascii="Arial" w:eastAsia="Arial" w:hAnsi="Arial" w:cs="Arial"/>
                <w:color w:val="000000"/>
                <w:sz w:val="18"/>
                <w:szCs w:val="18"/>
              </w:rPr>
              <w:t>-Fides Bueno de; KURATOMI, Shoei. </w:t>
            </w:r>
            <w:proofErr w:type="spellStart"/>
            <w:r>
              <w:rPr>
                <w:rFonts w:ascii="Arial" w:eastAsia="Arial" w:hAnsi="Arial" w:cs="Arial"/>
                <w:b/>
                <w:color w:val="000000"/>
                <w:sz w:val="18"/>
                <w:szCs w:val="18"/>
              </w:rPr>
              <w:t>Cronoanálise</w:t>
            </w:r>
            <w:proofErr w:type="spellEnd"/>
            <w:r>
              <w:rPr>
                <w:rFonts w:ascii="Arial" w:eastAsia="Arial" w:hAnsi="Arial" w:cs="Arial"/>
                <w:b/>
                <w:color w:val="000000"/>
                <w:sz w:val="18"/>
                <w:szCs w:val="18"/>
              </w:rPr>
              <w:t>: </w:t>
            </w:r>
            <w:r>
              <w:rPr>
                <w:rFonts w:ascii="Arial" w:eastAsia="Arial" w:hAnsi="Arial" w:cs="Arial"/>
                <w:color w:val="000000"/>
                <w:sz w:val="18"/>
                <w:szCs w:val="18"/>
              </w:rPr>
              <w:t xml:space="preserve">base da racionalização, da produtividade, da redução de custos. 13. ed. Mogi das Cruzes: O &amp; M </w:t>
            </w:r>
            <w:proofErr w:type="spellStart"/>
            <w:r>
              <w:rPr>
                <w:rFonts w:ascii="Arial" w:eastAsia="Arial" w:hAnsi="Arial" w:cs="Arial"/>
                <w:color w:val="000000"/>
                <w:sz w:val="18"/>
                <w:szCs w:val="18"/>
              </w:rPr>
              <w:t>Itys</w:t>
            </w:r>
            <w:proofErr w:type="spellEnd"/>
            <w:r>
              <w:rPr>
                <w:rFonts w:ascii="Arial" w:eastAsia="Arial" w:hAnsi="Arial" w:cs="Arial"/>
                <w:color w:val="000000"/>
                <w:sz w:val="18"/>
                <w:szCs w:val="18"/>
              </w:rPr>
              <w:t>-Fides, 1995. 205 p. (Racionalização industrial)</w:t>
            </w:r>
          </w:p>
        </w:tc>
      </w:tr>
    </w:tbl>
    <w:p w14:paraId="0CC6E9A3" w14:textId="77777777" w:rsidR="003D5687" w:rsidRDefault="003D5687">
      <w:pPr>
        <w:rPr>
          <w:rFonts w:ascii="Arial" w:eastAsia="Arial" w:hAnsi="Arial" w:cs="Arial"/>
          <w:sz w:val="18"/>
          <w:szCs w:val="18"/>
        </w:rPr>
      </w:pPr>
    </w:p>
    <w:p w14:paraId="45FDD6C6" w14:textId="77777777" w:rsidR="003D5687" w:rsidRDefault="003603AD">
      <w:pPr>
        <w:rPr>
          <w:rFonts w:ascii="Arial" w:eastAsia="Arial" w:hAnsi="Arial" w:cs="Arial"/>
          <w:sz w:val="18"/>
          <w:szCs w:val="18"/>
        </w:rPr>
      </w:pPr>
      <w:r>
        <w:br w:type="page"/>
      </w:r>
    </w:p>
    <w:p w14:paraId="36254B7D" w14:textId="77777777" w:rsidR="003D5687" w:rsidRDefault="003D5687">
      <w:pPr>
        <w:rPr>
          <w:rFonts w:ascii="Arial" w:eastAsia="Arial" w:hAnsi="Arial" w:cs="Arial"/>
          <w:sz w:val="18"/>
          <w:szCs w:val="18"/>
        </w:rPr>
      </w:pPr>
    </w:p>
    <w:p w14:paraId="4FCDC0EB" w14:textId="77777777" w:rsidR="003D5687" w:rsidRDefault="003D5687">
      <w:pPr>
        <w:rPr>
          <w:color w:val="FF0000"/>
        </w:rPr>
      </w:pPr>
    </w:p>
    <w:tbl>
      <w:tblPr>
        <w:tblStyle w:val="affffffffffff3"/>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2198"/>
        <w:gridCol w:w="5445"/>
        <w:gridCol w:w="6"/>
      </w:tblGrid>
      <w:tr w:rsidR="003D5687" w14:paraId="6CECBB55" w14:textId="77777777">
        <w:trPr>
          <w:trHeight w:val="340"/>
          <w:jc w:val="center"/>
        </w:trPr>
        <w:tc>
          <w:tcPr>
            <w:tcW w:w="10200" w:type="dxa"/>
            <w:gridSpan w:val="4"/>
            <w:tcBorders>
              <w:top w:val="single" w:sz="4" w:space="0" w:color="000000"/>
              <w:left w:val="single" w:sz="4" w:space="0" w:color="000000"/>
              <w:bottom w:val="single" w:sz="4" w:space="0" w:color="000000"/>
              <w:right w:val="single" w:sz="4" w:space="0" w:color="000000"/>
            </w:tcBorders>
            <w:shd w:val="clear" w:color="auto" w:fill="FFF2CC"/>
          </w:tcPr>
          <w:p w14:paraId="236ECE4A" w14:textId="77777777" w:rsidR="003D5687" w:rsidRDefault="003603AD">
            <w:pPr>
              <w:ind w:left="607"/>
              <w:jc w:val="center"/>
              <w:rPr>
                <w:rFonts w:ascii="Arial" w:eastAsia="Arial" w:hAnsi="Arial" w:cs="Arial"/>
                <w:b/>
                <w:color w:val="0070C0"/>
                <w:sz w:val="18"/>
                <w:szCs w:val="18"/>
              </w:rPr>
            </w:pPr>
            <w:r>
              <w:rPr>
                <w:rFonts w:ascii="Arial" w:eastAsia="Arial" w:hAnsi="Arial" w:cs="Arial"/>
                <w:b/>
                <w:color w:val="0070C0"/>
                <w:sz w:val="18"/>
                <w:szCs w:val="18"/>
              </w:rPr>
              <w:t>MÓDULO ESPECÍFICO</w:t>
            </w:r>
          </w:p>
        </w:tc>
      </w:tr>
      <w:tr w:rsidR="003D5687" w14:paraId="11AB49E6" w14:textId="77777777">
        <w:trPr>
          <w:trHeight w:val="340"/>
          <w:jc w:val="center"/>
        </w:trPr>
        <w:tc>
          <w:tcPr>
            <w:tcW w:w="10200" w:type="dxa"/>
            <w:gridSpan w:val="4"/>
            <w:tcBorders>
              <w:top w:val="single" w:sz="4" w:space="0" w:color="000000"/>
              <w:left w:val="single" w:sz="4" w:space="0" w:color="000000"/>
              <w:bottom w:val="single" w:sz="4" w:space="0" w:color="000000"/>
              <w:right w:val="single" w:sz="4" w:space="0" w:color="000000"/>
            </w:tcBorders>
            <w:shd w:val="clear" w:color="auto" w:fill="FFF2CC"/>
          </w:tcPr>
          <w:p w14:paraId="50DB8C89" w14:textId="77777777" w:rsidR="003D5687" w:rsidRDefault="003603AD">
            <w:pPr>
              <w:rPr>
                <w:rFonts w:ascii="Arial" w:eastAsia="Arial" w:hAnsi="Arial" w:cs="Arial"/>
                <w:b/>
                <w:color w:val="0070C0"/>
                <w:sz w:val="18"/>
                <w:szCs w:val="18"/>
              </w:rPr>
            </w:pPr>
            <w:r>
              <w:rPr>
                <w:rFonts w:ascii="Arial" w:eastAsia="Arial" w:hAnsi="Arial" w:cs="Arial"/>
                <w:b/>
                <w:color w:val="0070C0"/>
                <w:sz w:val="18"/>
                <w:szCs w:val="18"/>
              </w:rPr>
              <w:t xml:space="preserve">UNIDADE CURRICULAR:  </w:t>
            </w:r>
            <w:r>
              <w:rPr>
                <w:rFonts w:ascii="Arial" w:eastAsia="Arial" w:hAnsi="Arial" w:cs="Arial"/>
                <w:b/>
                <w:color w:val="000000"/>
                <w:sz w:val="18"/>
                <w:szCs w:val="18"/>
              </w:rPr>
              <w:t>Abastecimento e Organização da Linha de Produção</w:t>
            </w:r>
          </w:p>
        </w:tc>
      </w:tr>
      <w:tr w:rsidR="003D5687" w14:paraId="4A43EE6D" w14:textId="77777777">
        <w:trPr>
          <w:trHeight w:val="340"/>
          <w:jc w:val="center"/>
        </w:trPr>
        <w:tc>
          <w:tcPr>
            <w:tcW w:w="10200" w:type="dxa"/>
            <w:gridSpan w:val="4"/>
            <w:tcBorders>
              <w:top w:val="single" w:sz="4" w:space="0" w:color="000000"/>
              <w:left w:val="single" w:sz="4" w:space="0" w:color="000000"/>
              <w:bottom w:val="single" w:sz="4" w:space="0" w:color="000000"/>
              <w:right w:val="single" w:sz="4" w:space="0" w:color="000000"/>
            </w:tcBorders>
          </w:tcPr>
          <w:p w14:paraId="733EC622" w14:textId="77777777" w:rsidR="003D5687" w:rsidRDefault="003603AD">
            <w:pPr>
              <w:rPr>
                <w:rFonts w:ascii="Arial" w:eastAsia="Arial" w:hAnsi="Arial" w:cs="Arial"/>
                <w:sz w:val="18"/>
                <w:szCs w:val="18"/>
              </w:rPr>
            </w:pPr>
            <w:r>
              <w:rPr>
                <w:rFonts w:ascii="Arial" w:eastAsia="Arial" w:hAnsi="Arial" w:cs="Arial"/>
                <w:b/>
                <w:sz w:val="18"/>
                <w:szCs w:val="18"/>
              </w:rPr>
              <w:t>Carga Horária:</w:t>
            </w:r>
            <w:r>
              <w:rPr>
                <w:rFonts w:ascii="Arial" w:eastAsia="Arial" w:hAnsi="Arial" w:cs="Arial"/>
                <w:sz w:val="18"/>
                <w:szCs w:val="18"/>
              </w:rPr>
              <w:t xml:space="preserve">  120 horas</w:t>
            </w:r>
          </w:p>
        </w:tc>
      </w:tr>
      <w:tr w:rsidR="003D5687" w14:paraId="53783771" w14:textId="77777777">
        <w:trPr>
          <w:trHeight w:val="340"/>
          <w:jc w:val="center"/>
        </w:trPr>
        <w:tc>
          <w:tcPr>
            <w:tcW w:w="10200" w:type="dxa"/>
            <w:gridSpan w:val="4"/>
            <w:tcBorders>
              <w:top w:val="single" w:sz="4" w:space="0" w:color="000000"/>
              <w:left w:val="single" w:sz="4" w:space="0" w:color="000000"/>
              <w:bottom w:val="nil"/>
              <w:right w:val="single" w:sz="4" w:space="0" w:color="000000"/>
            </w:tcBorders>
          </w:tcPr>
          <w:p w14:paraId="2B1EB0FA" w14:textId="77777777" w:rsidR="003D5687" w:rsidRDefault="003603AD">
            <w:pPr>
              <w:pBdr>
                <w:top w:val="nil"/>
                <w:left w:val="nil"/>
                <w:bottom w:val="nil"/>
                <w:right w:val="nil"/>
                <w:between w:val="nil"/>
              </w:pBdr>
              <w:jc w:val="both"/>
              <w:rPr>
                <w:color w:val="000000"/>
              </w:rPr>
            </w:pPr>
            <w:r>
              <w:rPr>
                <w:rFonts w:ascii="Arial" w:eastAsia="Arial" w:hAnsi="Arial" w:cs="Arial"/>
                <w:b/>
                <w:color w:val="000000"/>
                <w:sz w:val="18"/>
                <w:szCs w:val="18"/>
              </w:rPr>
              <w:t xml:space="preserve">Função: </w:t>
            </w:r>
            <w:r>
              <w:rPr>
                <w:rFonts w:ascii="Arial" w:eastAsia="Arial" w:hAnsi="Arial" w:cs="Arial"/>
                <w:color w:val="000000"/>
                <w:sz w:val="18"/>
                <w:szCs w:val="18"/>
              </w:rPr>
              <w:t>Executar as atividades operacionais na produção industrial, seguindo Procedimentos e Normas Técnicas, de Qualidade, de Segurança, Saúde e Sustentabilidade.</w:t>
            </w:r>
          </w:p>
        </w:tc>
      </w:tr>
      <w:tr w:rsidR="003D5687" w14:paraId="363E3604" w14:textId="77777777">
        <w:trPr>
          <w:trHeight w:val="179"/>
          <w:jc w:val="center"/>
        </w:trPr>
        <w:tc>
          <w:tcPr>
            <w:tcW w:w="10200" w:type="dxa"/>
            <w:gridSpan w:val="4"/>
            <w:tcBorders>
              <w:top w:val="nil"/>
              <w:left w:val="single" w:sz="4" w:space="0" w:color="000000"/>
              <w:bottom w:val="single" w:sz="4" w:space="0" w:color="000000"/>
              <w:right w:val="single" w:sz="4" w:space="0" w:color="000000"/>
            </w:tcBorders>
          </w:tcPr>
          <w:p w14:paraId="45F3D4F9" w14:textId="77777777" w:rsidR="003D5687" w:rsidRDefault="003D5687">
            <w:pPr>
              <w:jc w:val="both"/>
              <w:rPr>
                <w:rFonts w:ascii="Arial" w:eastAsia="Arial" w:hAnsi="Arial" w:cs="Arial"/>
                <w:sz w:val="18"/>
                <w:szCs w:val="18"/>
              </w:rPr>
            </w:pPr>
          </w:p>
        </w:tc>
      </w:tr>
      <w:tr w:rsidR="003D5687" w14:paraId="39DD9D49" w14:textId="77777777">
        <w:trPr>
          <w:trHeight w:val="340"/>
          <w:jc w:val="center"/>
        </w:trPr>
        <w:tc>
          <w:tcPr>
            <w:tcW w:w="10200" w:type="dxa"/>
            <w:gridSpan w:val="4"/>
            <w:tcBorders>
              <w:top w:val="single" w:sz="4" w:space="0" w:color="000000"/>
              <w:left w:val="single" w:sz="4" w:space="0" w:color="000000"/>
              <w:bottom w:val="single" w:sz="4" w:space="0" w:color="000000"/>
              <w:right w:val="single" w:sz="4" w:space="0" w:color="000000"/>
            </w:tcBorders>
          </w:tcPr>
          <w:p w14:paraId="0BAAFDF7" w14:textId="77777777" w:rsidR="003D5687" w:rsidRDefault="003603AD">
            <w:pPr>
              <w:pBdr>
                <w:top w:val="nil"/>
                <w:left w:val="nil"/>
                <w:bottom w:val="nil"/>
                <w:right w:val="nil"/>
                <w:between w:val="nil"/>
              </w:pBdr>
              <w:jc w:val="both"/>
              <w:rPr>
                <w:color w:val="000000"/>
              </w:rPr>
            </w:pPr>
            <w:r>
              <w:rPr>
                <w:rFonts w:ascii="Arial" w:eastAsia="Arial" w:hAnsi="Arial" w:cs="Arial"/>
                <w:b/>
                <w:color w:val="000000"/>
                <w:sz w:val="18"/>
                <w:szCs w:val="18"/>
              </w:rPr>
              <w:t xml:space="preserve">Objetivo Geral: </w:t>
            </w:r>
            <w:r>
              <w:rPr>
                <w:rFonts w:ascii="Arial" w:eastAsia="Arial" w:hAnsi="Arial" w:cs="Arial"/>
                <w:color w:val="000000"/>
                <w:sz w:val="18"/>
                <w:szCs w:val="18"/>
              </w:rPr>
              <w:t xml:space="preserve">Propiciar o desenvolvimento </w:t>
            </w:r>
            <w:proofErr w:type="gramStart"/>
            <w:r>
              <w:rPr>
                <w:rFonts w:ascii="Arial" w:eastAsia="Arial" w:hAnsi="Arial" w:cs="Arial"/>
                <w:color w:val="000000"/>
                <w:sz w:val="18"/>
                <w:szCs w:val="18"/>
              </w:rPr>
              <w:t>da capacidades técnicas e socioemocionais</w:t>
            </w:r>
            <w:proofErr w:type="gramEnd"/>
            <w:r>
              <w:rPr>
                <w:rFonts w:ascii="Arial" w:eastAsia="Arial" w:hAnsi="Arial" w:cs="Arial"/>
                <w:color w:val="000000"/>
                <w:sz w:val="18"/>
                <w:szCs w:val="18"/>
              </w:rPr>
              <w:t xml:space="preserve"> para realização das atividades envolvidas no abastecimento e organização da linha de produção.</w:t>
            </w:r>
          </w:p>
        </w:tc>
      </w:tr>
      <w:tr w:rsidR="003D5687" w14:paraId="27EF55C1" w14:textId="77777777">
        <w:trPr>
          <w:gridAfter w:val="1"/>
          <w:wAfter w:w="6" w:type="dxa"/>
          <w:trHeight w:val="340"/>
          <w:jc w:val="center"/>
        </w:trPr>
        <w:tc>
          <w:tcPr>
            <w:tcW w:w="10194" w:type="dxa"/>
            <w:gridSpan w:val="3"/>
            <w:tcBorders>
              <w:top w:val="single" w:sz="4" w:space="0" w:color="000000"/>
              <w:left w:val="single" w:sz="4" w:space="0" w:color="000000"/>
              <w:bottom w:val="single" w:sz="4" w:space="0" w:color="000000"/>
              <w:right w:val="single" w:sz="4" w:space="0" w:color="000000"/>
            </w:tcBorders>
            <w:shd w:val="clear" w:color="auto" w:fill="FFF2CC"/>
          </w:tcPr>
          <w:p w14:paraId="05E7C7F9" w14:textId="77777777" w:rsidR="003D5687" w:rsidRDefault="003603AD">
            <w:pPr>
              <w:jc w:val="center"/>
              <w:rPr>
                <w:rFonts w:ascii="Arial" w:eastAsia="Arial" w:hAnsi="Arial" w:cs="Arial"/>
                <w:b/>
                <w:color w:val="0070C0"/>
                <w:sz w:val="18"/>
                <w:szCs w:val="18"/>
              </w:rPr>
            </w:pPr>
            <w:r>
              <w:rPr>
                <w:rFonts w:ascii="Arial" w:eastAsia="Arial" w:hAnsi="Arial" w:cs="Arial"/>
                <w:b/>
                <w:color w:val="0070C0"/>
                <w:sz w:val="18"/>
                <w:szCs w:val="18"/>
              </w:rPr>
              <w:t>CONTEÚDOS FORMATIVOS</w:t>
            </w:r>
          </w:p>
        </w:tc>
      </w:tr>
      <w:tr w:rsidR="003D5687" w14:paraId="02A200B9" w14:textId="77777777">
        <w:trPr>
          <w:gridAfter w:val="1"/>
          <w:wAfter w:w="6" w:type="dxa"/>
          <w:trHeight w:val="340"/>
          <w:jc w:val="center"/>
        </w:trPr>
        <w:tc>
          <w:tcPr>
            <w:tcW w:w="4749" w:type="dxa"/>
            <w:gridSpan w:val="2"/>
            <w:tcBorders>
              <w:top w:val="single" w:sz="4" w:space="0" w:color="000000"/>
              <w:left w:val="single" w:sz="4" w:space="0" w:color="000000"/>
              <w:bottom w:val="single" w:sz="4" w:space="0" w:color="000000"/>
              <w:right w:val="single" w:sz="4" w:space="0" w:color="000000"/>
            </w:tcBorders>
            <w:shd w:val="clear" w:color="auto" w:fill="FFF2CC"/>
          </w:tcPr>
          <w:p w14:paraId="23B98CBB" w14:textId="77777777" w:rsidR="003D5687" w:rsidRDefault="003603AD">
            <w:pPr>
              <w:jc w:val="center"/>
              <w:rPr>
                <w:rFonts w:ascii="Arial" w:eastAsia="Arial" w:hAnsi="Arial" w:cs="Arial"/>
                <w:b/>
                <w:color w:val="0070C0"/>
                <w:sz w:val="18"/>
                <w:szCs w:val="18"/>
              </w:rPr>
            </w:pPr>
            <w:r>
              <w:rPr>
                <w:rFonts w:ascii="Arial" w:eastAsia="Arial" w:hAnsi="Arial" w:cs="Arial"/>
                <w:b/>
                <w:color w:val="0070C0"/>
                <w:sz w:val="18"/>
                <w:szCs w:val="18"/>
              </w:rPr>
              <w:t>Capacidades Técnicas</w:t>
            </w:r>
          </w:p>
        </w:tc>
        <w:tc>
          <w:tcPr>
            <w:tcW w:w="5445" w:type="dxa"/>
            <w:tcBorders>
              <w:top w:val="single" w:sz="4" w:space="0" w:color="000000"/>
              <w:left w:val="single" w:sz="4" w:space="0" w:color="000000"/>
              <w:bottom w:val="single" w:sz="4" w:space="0" w:color="000000"/>
              <w:right w:val="single" w:sz="4" w:space="0" w:color="000000"/>
            </w:tcBorders>
            <w:shd w:val="clear" w:color="auto" w:fill="FFF2CC"/>
          </w:tcPr>
          <w:p w14:paraId="20589D94" w14:textId="77777777" w:rsidR="003D5687" w:rsidRDefault="003603AD">
            <w:pPr>
              <w:jc w:val="center"/>
              <w:rPr>
                <w:rFonts w:ascii="Arial" w:eastAsia="Arial" w:hAnsi="Arial" w:cs="Arial"/>
                <w:b/>
                <w:color w:val="0070C0"/>
                <w:sz w:val="18"/>
                <w:szCs w:val="18"/>
              </w:rPr>
            </w:pPr>
            <w:r>
              <w:rPr>
                <w:rFonts w:ascii="Arial" w:eastAsia="Arial" w:hAnsi="Arial" w:cs="Arial"/>
                <w:b/>
                <w:color w:val="0070C0"/>
                <w:sz w:val="18"/>
                <w:szCs w:val="18"/>
              </w:rPr>
              <w:t>Conhecimentos</w:t>
            </w:r>
          </w:p>
        </w:tc>
      </w:tr>
      <w:tr w:rsidR="003D5687" w14:paraId="7E08BBD4" w14:textId="77777777">
        <w:trPr>
          <w:gridAfter w:val="1"/>
          <w:wAfter w:w="6" w:type="dxa"/>
          <w:trHeight w:val="340"/>
          <w:jc w:val="center"/>
        </w:trPr>
        <w:tc>
          <w:tcPr>
            <w:tcW w:w="4749" w:type="dxa"/>
            <w:gridSpan w:val="2"/>
            <w:tcBorders>
              <w:top w:val="single" w:sz="4" w:space="0" w:color="000000"/>
              <w:left w:val="single" w:sz="4" w:space="0" w:color="000000"/>
              <w:bottom w:val="single" w:sz="4" w:space="0" w:color="000000"/>
              <w:right w:val="single" w:sz="4" w:space="0" w:color="000000"/>
            </w:tcBorders>
          </w:tcPr>
          <w:p w14:paraId="1C027766" w14:textId="77777777" w:rsidR="003D5687" w:rsidRDefault="003603AD">
            <w:pPr>
              <w:numPr>
                <w:ilvl w:val="0"/>
                <w:numId w:val="25"/>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 xml:space="preserve">Aplicar técnicas de abastecimento da linha de produção </w:t>
            </w:r>
            <w:proofErr w:type="gramStart"/>
            <w:r>
              <w:rPr>
                <w:rFonts w:ascii="Arial" w:eastAsia="Arial" w:hAnsi="Arial" w:cs="Arial"/>
                <w:color w:val="000000"/>
                <w:sz w:val="18"/>
                <w:szCs w:val="18"/>
              </w:rPr>
              <w:t>industrial  ,</w:t>
            </w:r>
            <w:proofErr w:type="gramEnd"/>
            <w:r>
              <w:rPr>
                <w:rFonts w:ascii="Arial" w:eastAsia="Arial" w:hAnsi="Arial" w:cs="Arial"/>
                <w:color w:val="000000"/>
                <w:sz w:val="18"/>
                <w:szCs w:val="18"/>
              </w:rPr>
              <w:t xml:space="preserve"> em conformidade com os Procedimentos Operacionais e Ordem de Serviço</w:t>
            </w:r>
          </w:p>
          <w:p w14:paraId="25AB54C2" w14:textId="77777777" w:rsidR="003D5687" w:rsidRDefault="003603AD">
            <w:pPr>
              <w:numPr>
                <w:ilvl w:val="0"/>
                <w:numId w:val="25"/>
              </w:numPr>
              <w:pBdr>
                <w:top w:val="nil"/>
                <w:left w:val="nil"/>
                <w:bottom w:val="nil"/>
                <w:right w:val="nil"/>
                <w:between w:val="nil"/>
              </w:pBdr>
              <w:spacing w:after="240"/>
              <w:jc w:val="both"/>
              <w:rPr>
                <w:rFonts w:ascii="Arial" w:eastAsia="Arial" w:hAnsi="Arial" w:cs="Arial"/>
                <w:color w:val="000000"/>
                <w:sz w:val="18"/>
                <w:szCs w:val="18"/>
              </w:rPr>
            </w:pPr>
            <w:r>
              <w:rPr>
                <w:rFonts w:ascii="Arial" w:eastAsia="Arial" w:hAnsi="Arial" w:cs="Arial"/>
                <w:color w:val="000000"/>
                <w:sz w:val="18"/>
                <w:szCs w:val="18"/>
              </w:rPr>
              <w:t>Aplicar as normas técnicas e de segurança conforme as atividades a serem realizadas nos processos de produção</w:t>
            </w:r>
          </w:p>
          <w:p w14:paraId="38DF52A5" w14:textId="77777777" w:rsidR="003D5687" w:rsidRDefault="003603AD">
            <w:pPr>
              <w:numPr>
                <w:ilvl w:val="0"/>
                <w:numId w:val="25"/>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Aplicar técnicas de descarte de resíduos em conformidade com as normas ambientais</w:t>
            </w:r>
          </w:p>
        </w:tc>
        <w:tc>
          <w:tcPr>
            <w:tcW w:w="5445" w:type="dxa"/>
            <w:tcBorders>
              <w:top w:val="single" w:sz="4" w:space="0" w:color="000000"/>
              <w:left w:val="single" w:sz="4" w:space="0" w:color="000000"/>
              <w:bottom w:val="single" w:sz="4" w:space="0" w:color="000000"/>
              <w:right w:val="single" w:sz="4" w:space="0" w:color="000000"/>
            </w:tcBorders>
            <w:vAlign w:val="center"/>
          </w:tcPr>
          <w:p w14:paraId="6A72584F" w14:textId="77777777" w:rsidR="003D5687" w:rsidRDefault="003603AD">
            <w:pPr>
              <w:numPr>
                <w:ilvl w:val="0"/>
                <w:numId w:val="17"/>
              </w:numPr>
              <w:pBdr>
                <w:top w:val="nil"/>
                <w:left w:val="nil"/>
                <w:bottom w:val="nil"/>
                <w:right w:val="nil"/>
                <w:between w:val="nil"/>
              </w:pBdr>
              <w:ind w:left="283"/>
              <w:rPr>
                <w:rFonts w:ascii="Arial" w:eastAsia="Arial" w:hAnsi="Arial" w:cs="Arial"/>
                <w:b/>
                <w:color w:val="000000"/>
                <w:sz w:val="18"/>
                <w:szCs w:val="18"/>
              </w:rPr>
            </w:pPr>
            <w:r>
              <w:rPr>
                <w:rFonts w:ascii="Arial" w:eastAsia="Arial" w:hAnsi="Arial" w:cs="Arial"/>
                <w:b/>
                <w:color w:val="000000"/>
                <w:sz w:val="18"/>
                <w:szCs w:val="18"/>
              </w:rPr>
              <w:t>Procedimentos Operacionais em Abastecimento da linha de produção industrial</w:t>
            </w:r>
            <w:r>
              <w:rPr>
                <w:rFonts w:ascii="Arial" w:eastAsia="Arial" w:hAnsi="Arial" w:cs="Arial"/>
                <w:color w:val="000000"/>
                <w:sz w:val="18"/>
                <w:szCs w:val="18"/>
              </w:rPr>
              <w:t>  </w:t>
            </w:r>
          </w:p>
          <w:p w14:paraId="3FB2BCC5" w14:textId="77777777" w:rsidR="003D5687" w:rsidRDefault="003603AD">
            <w:pPr>
              <w:pBdr>
                <w:top w:val="nil"/>
                <w:left w:val="nil"/>
                <w:bottom w:val="nil"/>
                <w:right w:val="nil"/>
                <w:between w:val="nil"/>
              </w:pBdr>
              <w:ind w:left="142"/>
              <w:rPr>
                <w:color w:val="000000"/>
              </w:rPr>
            </w:pPr>
            <w:r>
              <w:rPr>
                <w:rFonts w:ascii="Arial" w:eastAsia="Arial" w:hAnsi="Arial" w:cs="Arial"/>
                <w:color w:val="000000"/>
                <w:sz w:val="18"/>
                <w:szCs w:val="18"/>
              </w:rPr>
              <w:t>1.1 Preparação e Organização do ambiente de trabalho:</w:t>
            </w:r>
          </w:p>
          <w:p w14:paraId="4700A4E3" w14:textId="77777777" w:rsidR="003D5687" w:rsidRDefault="003603AD">
            <w:pPr>
              <w:pBdr>
                <w:top w:val="nil"/>
                <w:left w:val="nil"/>
                <w:bottom w:val="nil"/>
                <w:right w:val="nil"/>
                <w:between w:val="nil"/>
              </w:pBdr>
              <w:ind w:left="567"/>
              <w:rPr>
                <w:color w:val="000000"/>
              </w:rPr>
            </w:pPr>
            <w:r>
              <w:rPr>
                <w:rFonts w:ascii="Arial" w:eastAsia="Arial" w:hAnsi="Arial" w:cs="Arial"/>
                <w:color w:val="000000"/>
                <w:sz w:val="18"/>
                <w:szCs w:val="18"/>
              </w:rPr>
              <w:t xml:space="preserve">1.1.1 Máquinas, Equipamentos e Ferramentas: Tipos, Funcionalidade, conservação, Set </w:t>
            </w:r>
            <w:proofErr w:type="spellStart"/>
            <w:r>
              <w:rPr>
                <w:rFonts w:ascii="Arial" w:eastAsia="Arial" w:hAnsi="Arial" w:cs="Arial"/>
                <w:color w:val="000000"/>
                <w:sz w:val="18"/>
                <w:szCs w:val="18"/>
              </w:rPr>
              <w:t>up</w:t>
            </w:r>
            <w:proofErr w:type="spellEnd"/>
          </w:p>
          <w:p w14:paraId="7EC271B3" w14:textId="77777777" w:rsidR="003D5687" w:rsidRDefault="003603AD">
            <w:pPr>
              <w:pBdr>
                <w:top w:val="nil"/>
                <w:left w:val="nil"/>
                <w:bottom w:val="nil"/>
                <w:right w:val="nil"/>
                <w:between w:val="nil"/>
              </w:pBdr>
              <w:ind w:left="142"/>
              <w:rPr>
                <w:color w:val="000000"/>
              </w:rPr>
            </w:pPr>
            <w:r>
              <w:rPr>
                <w:rFonts w:ascii="Arial" w:eastAsia="Arial" w:hAnsi="Arial" w:cs="Arial"/>
                <w:color w:val="000000"/>
                <w:sz w:val="18"/>
                <w:szCs w:val="18"/>
              </w:rPr>
              <w:t>1.2 Limpeza e conservação do ambiente de trabalho:</w:t>
            </w:r>
          </w:p>
          <w:p w14:paraId="0490ED0C" w14:textId="77777777" w:rsidR="003D5687" w:rsidRDefault="003603AD">
            <w:pPr>
              <w:pBdr>
                <w:top w:val="nil"/>
                <w:left w:val="nil"/>
                <w:bottom w:val="nil"/>
                <w:right w:val="nil"/>
                <w:between w:val="nil"/>
              </w:pBdr>
              <w:ind w:left="567"/>
              <w:rPr>
                <w:color w:val="000000"/>
              </w:rPr>
            </w:pPr>
            <w:r>
              <w:rPr>
                <w:rFonts w:ascii="Arial" w:eastAsia="Arial" w:hAnsi="Arial" w:cs="Arial"/>
                <w:color w:val="000000"/>
                <w:sz w:val="18"/>
                <w:szCs w:val="18"/>
              </w:rPr>
              <w:t>1.2.1 5S</w:t>
            </w:r>
          </w:p>
          <w:p w14:paraId="46E29324" w14:textId="77777777" w:rsidR="003D5687" w:rsidRDefault="003603AD">
            <w:pPr>
              <w:pBdr>
                <w:top w:val="nil"/>
                <w:left w:val="nil"/>
                <w:bottom w:val="nil"/>
                <w:right w:val="nil"/>
                <w:between w:val="nil"/>
              </w:pBdr>
              <w:ind w:left="142"/>
              <w:rPr>
                <w:color w:val="000000"/>
              </w:rPr>
            </w:pPr>
            <w:r>
              <w:rPr>
                <w:rFonts w:ascii="Arial" w:eastAsia="Arial" w:hAnsi="Arial" w:cs="Arial"/>
                <w:color w:val="000000"/>
                <w:sz w:val="18"/>
                <w:szCs w:val="18"/>
              </w:rPr>
              <w:t>1.3 Segurança no Trabalho de abastecimento da linha de produção: </w:t>
            </w:r>
          </w:p>
          <w:p w14:paraId="7D33A53D" w14:textId="77777777" w:rsidR="003D5687" w:rsidRDefault="003603AD">
            <w:pPr>
              <w:pBdr>
                <w:top w:val="nil"/>
                <w:left w:val="nil"/>
                <w:bottom w:val="nil"/>
                <w:right w:val="nil"/>
                <w:between w:val="nil"/>
              </w:pBdr>
              <w:ind w:left="567"/>
              <w:rPr>
                <w:color w:val="000000"/>
              </w:rPr>
            </w:pPr>
            <w:r>
              <w:rPr>
                <w:rFonts w:ascii="Arial" w:eastAsia="Arial" w:hAnsi="Arial" w:cs="Arial"/>
                <w:color w:val="000000"/>
                <w:sz w:val="18"/>
                <w:szCs w:val="18"/>
              </w:rPr>
              <w:t>1.3.1 Análise Preliminar de Risco - APR</w:t>
            </w:r>
          </w:p>
          <w:p w14:paraId="41571B35" w14:textId="77777777" w:rsidR="003D5687" w:rsidRDefault="003603AD">
            <w:pPr>
              <w:pBdr>
                <w:top w:val="nil"/>
                <w:left w:val="nil"/>
                <w:bottom w:val="nil"/>
                <w:right w:val="nil"/>
                <w:between w:val="nil"/>
              </w:pBdr>
              <w:ind w:left="567"/>
              <w:rPr>
                <w:color w:val="000000"/>
              </w:rPr>
            </w:pPr>
            <w:r>
              <w:rPr>
                <w:rFonts w:ascii="Arial" w:eastAsia="Arial" w:hAnsi="Arial" w:cs="Arial"/>
                <w:color w:val="000000"/>
                <w:sz w:val="18"/>
                <w:szCs w:val="18"/>
              </w:rPr>
              <w:t>1.3.2 NR 11</w:t>
            </w:r>
          </w:p>
          <w:p w14:paraId="45BB9872" w14:textId="77777777" w:rsidR="003D5687" w:rsidRDefault="003603AD">
            <w:pPr>
              <w:pBdr>
                <w:top w:val="nil"/>
                <w:left w:val="nil"/>
                <w:bottom w:val="nil"/>
                <w:right w:val="nil"/>
                <w:between w:val="nil"/>
              </w:pBdr>
              <w:ind w:left="567"/>
              <w:rPr>
                <w:color w:val="000000"/>
              </w:rPr>
            </w:pPr>
            <w:r>
              <w:rPr>
                <w:rFonts w:ascii="Arial" w:eastAsia="Arial" w:hAnsi="Arial" w:cs="Arial"/>
                <w:color w:val="000000"/>
                <w:sz w:val="18"/>
                <w:szCs w:val="18"/>
              </w:rPr>
              <w:t xml:space="preserve">1.3.3 Utilização: Equipamentos de Proteção </w:t>
            </w:r>
            <w:proofErr w:type="gramStart"/>
            <w:r>
              <w:rPr>
                <w:rFonts w:ascii="Arial" w:eastAsia="Arial" w:hAnsi="Arial" w:cs="Arial"/>
                <w:color w:val="000000"/>
                <w:sz w:val="18"/>
                <w:szCs w:val="18"/>
              </w:rPr>
              <w:t>Individual  e</w:t>
            </w:r>
            <w:proofErr w:type="gramEnd"/>
            <w:r>
              <w:rPr>
                <w:rFonts w:ascii="Arial" w:eastAsia="Arial" w:hAnsi="Arial" w:cs="Arial"/>
                <w:color w:val="000000"/>
                <w:sz w:val="18"/>
                <w:szCs w:val="18"/>
              </w:rPr>
              <w:t xml:space="preserve"> Coletiva -EPI e EPC</w:t>
            </w:r>
          </w:p>
          <w:p w14:paraId="48D41F3C" w14:textId="77777777" w:rsidR="003D5687" w:rsidRDefault="003603AD">
            <w:pPr>
              <w:pBdr>
                <w:top w:val="nil"/>
                <w:left w:val="nil"/>
                <w:bottom w:val="nil"/>
                <w:right w:val="nil"/>
                <w:between w:val="nil"/>
              </w:pBdr>
              <w:ind w:left="567"/>
              <w:rPr>
                <w:color w:val="000000"/>
              </w:rPr>
            </w:pPr>
            <w:r>
              <w:rPr>
                <w:rFonts w:ascii="Arial" w:eastAsia="Arial" w:hAnsi="Arial" w:cs="Arial"/>
                <w:color w:val="000000"/>
                <w:sz w:val="18"/>
                <w:szCs w:val="18"/>
              </w:rPr>
              <w:t>1.3.4 Ergonomia </w:t>
            </w:r>
          </w:p>
          <w:p w14:paraId="0CBF2820" w14:textId="77777777" w:rsidR="003D5687" w:rsidRDefault="003603AD">
            <w:pPr>
              <w:pBdr>
                <w:top w:val="nil"/>
                <w:left w:val="nil"/>
                <w:bottom w:val="nil"/>
                <w:right w:val="nil"/>
                <w:between w:val="nil"/>
              </w:pBdr>
              <w:ind w:left="567"/>
              <w:rPr>
                <w:color w:val="000000"/>
              </w:rPr>
            </w:pPr>
            <w:r>
              <w:rPr>
                <w:rFonts w:ascii="Arial" w:eastAsia="Arial" w:hAnsi="Arial" w:cs="Arial"/>
                <w:color w:val="000000"/>
                <w:sz w:val="18"/>
                <w:szCs w:val="18"/>
              </w:rPr>
              <w:t> </w:t>
            </w:r>
          </w:p>
          <w:p w14:paraId="1C73199C" w14:textId="77777777" w:rsidR="003D5687" w:rsidRDefault="003603AD">
            <w:pPr>
              <w:pBdr>
                <w:top w:val="nil"/>
                <w:left w:val="nil"/>
                <w:bottom w:val="nil"/>
                <w:right w:val="nil"/>
                <w:between w:val="nil"/>
              </w:pBdr>
              <w:ind w:left="142"/>
              <w:rPr>
                <w:color w:val="000000"/>
              </w:rPr>
            </w:pPr>
            <w:r>
              <w:rPr>
                <w:rFonts w:ascii="Arial" w:eastAsia="Arial" w:hAnsi="Arial" w:cs="Arial"/>
                <w:color w:val="000000"/>
                <w:sz w:val="18"/>
                <w:szCs w:val="18"/>
              </w:rPr>
              <w:t>1.4 Métodos de Abastecimento de linha de produção:</w:t>
            </w:r>
          </w:p>
          <w:p w14:paraId="06AA422D" w14:textId="77777777" w:rsidR="003D5687" w:rsidRDefault="003603AD">
            <w:pPr>
              <w:pBdr>
                <w:top w:val="nil"/>
                <w:left w:val="nil"/>
                <w:bottom w:val="nil"/>
                <w:right w:val="nil"/>
                <w:between w:val="nil"/>
              </w:pBdr>
              <w:ind w:left="567"/>
              <w:rPr>
                <w:color w:val="000000"/>
              </w:rPr>
            </w:pPr>
            <w:r>
              <w:rPr>
                <w:rFonts w:ascii="Arial" w:eastAsia="Arial" w:hAnsi="Arial" w:cs="Arial"/>
                <w:color w:val="000000"/>
                <w:sz w:val="18"/>
                <w:szCs w:val="18"/>
              </w:rPr>
              <w:t>1.4.1 KANBAN/ Just in Time </w:t>
            </w:r>
          </w:p>
          <w:p w14:paraId="4CB97D48" w14:textId="77777777" w:rsidR="003D5687" w:rsidRDefault="003603AD">
            <w:pPr>
              <w:pBdr>
                <w:top w:val="nil"/>
                <w:left w:val="nil"/>
                <w:bottom w:val="nil"/>
                <w:right w:val="nil"/>
                <w:between w:val="nil"/>
              </w:pBdr>
              <w:ind w:left="567"/>
              <w:rPr>
                <w:color w:val="000000"/>
              </w:rPr>
            </w:pPr>
            <w:r>
              <w:rPr>
                <w:rFonts w:ascii="Arial" w:eastAsia="Arial" w:hAnsi="Arial" w:cs="Arial"/>
                <w:color w:val="000000"/>
                <w:sz w:val="18"/>
                <w:szCs w:val="18"/>
              </w:rPr>
              <w:t>1.4.2 Rotas de Abastecimento</w:t>
            </w:r>
          </w:p>
          <w:p w14:paraId="03081132" w14:textId="77777777" w:rsidR="003D5687" w:rsidRDefault="003603AD">
            <w:pPr>
              <w:pBdr>
                <w:top w:val="nil"/>
                <w:left w:val="nil"/>
                <w:bottom w:val="nil"/>
                <w:right w:val="nil"/>
                <w:between w:val="nil"/>
              </w:pBdr>
              <w:ind w:left="142" w:hanging="142"/>
              <w:rPr>
                <w:color w:val="000000"/>
              </w:rPr>
            </w:pPr>
            <w:r>
              <w:rPr>
                <w:rFonts w:ascii="Arial" w:eastAsia="Arial" w:hAnsi="Arial" w:cs="Arial"/>
                <w:color w:val="000000"/>
                <w:sz w:val="18"/>
                <w:szCs w:val="18"/>
              </w:rPr>
              <w:t>1.5 Tempos e métodos da operação logística de abastecimento na linha de produção;</w:t>
            </w:r>
          </w:p>
          <w:p w14:paraId="67885D10" w14:textId="77777777" w:rsidR="003D5687" w:rsidRDefault="003603AD">
            <w:pPr>
              <w:pBdr>
                <w:top w:val="nil"/>
                <w:left w:val="nil"/>
                <w:bottom w:val="nil"/>
                <w:right w:val="nil"/>
                <w:between w:val="nil"/>
              </w:pBdr>
              <w:ind w:left="142"/>
              <w:rPr>
                <w:color w:val="000000"/>
              </w:rPr>
            </w:pPr>
            <w:r>
              <w:rPr>
                <w:rFonts w:ascii="Arial" w:eastAsia="Arial" w:hAnsi="Arial" w:cs="Arial"/>
                <w:color w:val="000000"/>
                <w:sz w:val="18"/>
                <w:szCs w:val="18"/>
              </w:rPr>
              <w:t>1.6 Controle do Processo de Abastecimento</w:t>
            </w:r>
          </w:p>
          <w:p w14:paraId="75672DF7" w14:textId="77777777" w:rsidR="003D5687" w:rsidRDefault="003603AD">
            <w:pPr>
              <w:pBdr>
                <w:top w:val="nil"/>
                <w:left w:val="nil"/>
                <w:bottom w:val="nil"/>
                <w:right w:val="nil"/>
                <w:between w:val="nil"/>
              </w:pBdr>
              <w:ind w:left="567"/>
              <w:rPr>
                <w:color w:val="000000"/>
              </w:rPr>
            </w:pPr>
            <w:r>
              <w:rPr>
                <w:rFonts w:ascii="Arial" w:eastAsia="Arial" w:hAnsi="Arial" w:cs="Arial"/>
                <w:color w:val="000000"/>
                <w:sz w:val="18"/>
                <w:szCs w:val="18"/>
              </w:rPr>
              <w:t>1.6.1 Instrumentos de Medição aplicáveis: paquímetro, termopar, relógio comparador.</w:t>
            </w:r>
          </w:p>
          <w:p w14:paraId="125B56F1" w14:textId="77777777" w:rsidR="003D5687" w:rsidRDefault="003603AD">
            <w:pPr>
              <w:pBdr>
                <w:top w:val="nil"/>
                <w:left w:val="nil"/>
                <w:bottom w:val="nil"/>
                <w:right w:val="nil"/>
                <w:between w:val="nil"/>
              </w:pBdr>
              <w:ind w:left="567"/>
              <w:rPr>
                <w:color w:val="000000"/>
              </w:rPr>
            </w:pPr>
            <w:r>
              <w:rPr>
                <w:rFonts w:ascii="Arial" w:eastAsia="Arial" w:hAnsi="Arial" w:cs="Arial"/>
                <w:color w:val="000000"/>
                <w:sz w:val="18"/>
                <w:szCs w:val="18"/>
              </w:rPr>
              <w:t>1.6.2 Registros de controle: Planilhas eletrônicas, relatórios, Checklist</w:t>
            </w:r>
          </w:p>
          <w:p w14:paraId="552318EB" w14:textId="77777777" w:rsidR="003D5687" w:rsidRDefault="003603AD">
            <w:pPr>
              <w:pBdr>
                <w:top w:val="nil"/>
                <w:left w:val="nil"/>
                <w:bottom w:val="nil"/>
                <w:right w:val="nil"/>
                <w:between w:val="nil"/>
              </w:pBdr>
              <w:ind w:left="142"/>
              <w:rPr>
                <w:color w:val="000000"/>
              </w:rPr>
            </w:pPr>
            <w:r>
              <w:rPr>
                <w:rFonts w:ascii="Arial" w:eastAsia="Arial" w:hAnsi="Arial" w:cs="Arial"/>
                <w:color w:val="000000"/>
                <w:sz w:val="18"/>
                <w:szCs w:val="18"/>
              </w:rPr>
              <w:t>1.7 Materiais </w:t>
            </w:r>
          </w:p>
          <w:p w14:paraId="3E7FC025" w14:textId="77777777" w:rsidR="003D5687" w:rsidRDefault="003603AD">
            <w:pPr>
              <w:pBdr>
                <w:top w:val="nil"/>
                <w:left w:val="nil"/>
                <w:bottom w:val="nil"/>
                <w:right w:val="nil"/>
                <w:between w:val="nil"/>
              </w:pBdr>
              <w:ind w:left="425"/>
              <w:rPr>
                <w:color w:val="000000"/>
              </w:rPr>
            </w:pPr>
            <w:r>
              <w:rPr>
                <w:rFonts w:ascii="Arial" w:eastAsia="Arial" w:hAnsi="Arial" w:cs="Arial"/>
                <w:color w:val="000000"/>
                <w:sz w:val="18"/>
                <w:szCs w:val="18"/>
              </w:rPr>
              <w:t>1.7.1 Tipos</w:t>
            </w:r>
          </w:p>
          <w:p w14:paraId="45FB1DF0" w14:textId="77777777" w:rsidR="003D5687" w:rsidRDefault="003603AD">
            <w:pPr>
              <w:pBdr>
                <w:top w:val="nil"/>
                <w:left w:val="nil"/>
                <w:bottom w:val="nil"/>
                <w:right w:val="nil"/>
                <w:between w:val="nil"/>
              </w:pBdr>
              <w:ind w:left="425"/>
              <w:rPr>
                <w:color w:val="000000"/>
              </w:rPr>
            </w:pPr>
            <w:r>
              <w:rPr>
                <w:rFonts w:ascii="Arial" w:eastAsia="Arial" w:hAnsi="Arial" w:cs="Arial"/>
                <w:color w:val="000000"/>
                <w:sz w:val="18"/>
                <w:szCs w:val="18"/>
              </w:rPr>
              <w:t>1.7.2 Usabilidade</w:t>
            </w:r>
          </w:p>
          <w:p w14:paraId="4DB85980" w14:textId="77777777" w:rsidR="003D5687" w:rsidRDefault="003603AD">
            <w:pPr>
              <w:numPr>
                <w:ilvl w:val="0"/>
                <w:numId w:val="17"/>
              </w:numPr>
              <w:pBdr>
                <w:top w:val="nil"/>
                <w:left w:val="nil"/>
                <w:bottom w:val="nil"/>
                <w:right w:val="nil"/>
                <w:between w:val="nil"/>
              </w:pBdr>
              <w:rPr>
                <w:rFonts w:ascii="Arial" w:eastAsia="Arial" w:hAnsi="Arial" w:cs="Arial"/>
                <w:b/>
                <w:color w:val="000000"/>
                <w:sz w:val="18"/>
                <w:szCs w:val="18"/>
              </w:rPr>
            </w:pPr>
            <w:r>
              <w:rPr>
                <w:rFonts w:ascii="Arial" w:eastAsia="Arial" w:hAnsi="Arial" w:cs="Arial"/>
                <w:color w:val="000000"/>
                <w:sz w:val="18"/>
                <w:szCs w:val="18"/>
              </w:rPr>
              <w:t> </w:t>
            </w:r>
            <w:r>
              <w:rPr>
                <w:rFonts w:ascii="Arial" w:eastAsia="Arial" w:hAnsi="Arial" w:cs="Arial"/>
                <w:b/>
                <w:color w:val="000000"/>
                <w:sz w:val="18"/>
                <w:szCs w:val="18"/>
              </w:rPr>
              <w:t>Normas Aplicadas ao processo de abastecimento de linha de produção</w:t>
            </w:r>
          </w:p>
          <w:p w14:paraId="344E711F" w14:textId="77777777" w:rsidR="003D5687" w:rsidRDefault="003603AD">
            <w:pPr>
              <w:pBdr>
                <w:top w:val="nil"/>
                <w:left w:val="nil"/>
                <w:bottom w:val="nil"/>
                <w:right w:val="nil"/>
                <w:between w:val="nil"/>
              </w:pBdr>
              <w:ind w:left="283"/>
              <w:rPr>
                <w:color w:val="000000"/>
              </w:rPr>
            </w:pPr>
            <w:proofErr w:type="gramStart"/>
            <w:r>
              <w:rPr>
                <w:rFonts w:ascii="Arial" w:eastAsia="Arial" w:hAnsi="Arial" w:cs="Arial"/>
                <w:color w:val="000000"/>
                <w:sz w:val="18"/>
                <w:szCs w:val="18"/>
              </w:rPr>
              <w:t>2.1  Normas</w:t>
            </w:r>
            <w:proofErr w:type="gramEnd"/>
            <w:r>
              <w:rPr>
                <w:rFonts w:ascii="Arial" w:eastAsia="Arial" w:hAnsi="Arial" w:cs="Arial"/>
                <w:color w:val="000000"/>
                <w:sz w:val="18"/>
                <w:szCs w:val="18"/>
              </w:rPr>
              <w:t xml:space="preserve"> Técnicas: ABNT</w:t>
            </w:r>
          </w:p>
          <w:p w14:paraId="40568223" w14:textId="77777777" w:rsidR="003D5687" w:rsidRDefault="003603AD">
            <w:pPr>
              <w:pBdr>
                <w:top w:val="nil"/>
                <w:left w:val="nil"/>
                <w:bottom w:val="nil"/>
                <w:right w:val="nil"/>
                <w:between w:val="nil"/>
              </w:pBdr>
              <w:ind w:left="283"/>
              <w:rPr>
                <w:color w:val="000000"/>
              </w:rPr>
            </w:pPr>
            <w:proofErr w:type="gramStart"/>
            <w:r>
              <w:rPr>
                <w:rFonts w:ascii="Arial" w:eastAsia="Arial" w:hAnsi="Arial" w:cs="Arial"/>
                <w:color w:val="000000"/>
                <w:sz w:val="18"/>
                <w:szCs w:val="18"/>
              </w:rPr>
              <w:t>2.2  Normas</w:t>
            </w:r>
            <w:proofErr w:type="gramEnd"/>
            <w:r>
              <w:rPr>
                <w:rFonts w:ascii="Arial" w:eastAsia="Arial" w:hAnsi="Arial" w:cs="Arial"/>
                <w:color w:val="000000"/>
                <w:sz w:val="18"/>
                <w:szCs w:val="18"/>
              </w:rPr>
              <w:t xml:space="preserve"> Ambientais aplicáveis - Gestão de resíduos</w:t>
            </w:r>
          </w:p>
          <w:p w14:paraId="51CB4451" w14:textId="77777777" w:rsidR="003D5687" w:rsidRDefault="003603AD">
            <w:pPr>
              <w:pBdr>
                <w:top w:val="nil"/>
                <w:left w:val="nil"/>
                <w:bottom w:val="nil"/>
                <w:right w:val="nil"/>
                <w:between w:val="nil"/>
              </w:pBdr>
              <w:ind w:left="360"/>
              <w:rPr>
                <w:rFonts w:ascii="Arial" w:eastAsia="Arial" w:hAnsi="Arial" w:cs="Arial"/>
                <w:b/>
                <w:color w:val="000000"/>
                <w:sz w:val="18"/>
                <w:szCs w:val="18"/>
              </w:rPr>
            </w:pPr>
            <w:r>
              <w:rPr>
                <w:rFonts w:ascii="Arial" w:eastAsia="Arial" w:hAnsi="Arial" w:cs="Arial"/>
                <w:color w:val="000000"/>
                <w:sz w:val="18"/>
                <w:szCs w:val="18"/>
              </w:rPr>
              <w:t>2.3 Documentação específica</w:t>
            </w:r>
          </w:p>
        </w:tc>
      </w:tr>
      <w:tr w:rsidR="003D5687" w14:paraId="441C6C22" w14:textId="77777777">
        <w:trPr>
          <w:gridAfter w:val="1"/>
          <w:wAfter w:w="6" w:type="dxa"/>
          <w:trHeight w:val="340"/>
          <w:jc w:val="center"/>
        </w:trPr>
        <w:tc>
          <w:tcPr>
            <w:tcW w:w="4749" w:type="dxa"/>
            <w:gridSpan w:val="2"/>
            <w:tcBorders>
              <w:top w:val="single" w:sz="4" w:space="0" w:color="000000"/>
              <w:left w:val="single" w:sz="4" w:space="0" w:color="000000"/>
              <w:bottom w:val="single" w:sz="4" w:space="0" w:color="000000"/>
              <w:right w:val="single" w:sz="4" w:space="0" w:color="000000"/>
            </w:tcBorders>
            <w:shd w:val="clear" w:color="auto" w:fill="FFF2CC"/>
          </w:tcPr>
          <w:p w14:paraId="301A9D24" w14:textId="77777777" w:rsidR="003D5687" w:rsidRDefault="003603AD">
            <w:pPr>
              <w:jc w:val="center"/>
              <w:rPr>
                <w:rFonts w:ascii="Arial" w:eastAsia="Arial" w:hAnsi="Arial" w:cs="Arial"/>
                <w:b/>
                <w:color w:val="0070C0"/>
                <w:sz w:val="18"/>
                <w:szCs w:val="18"/>
              </w:rPr>
            </w:pPr>
            <w:bookmarkStart w:id="30" w:name="_heading=h.37m2jsg" w:colFirst="0" w:colLast="0"/>
            <w:bookmarkEnd w:id="30"/>
            <w:r>
              <w:rPr>
                <w:rFonts w:ascii="Arial" w:eastAsia="Arial" w:hAnsi="Arial" w:cs="Arial"/>
                <w:b/>
                <w:color w:val="0070C0"/>
                <w:sz w:val="18"/>
                <w:szCs w:val="18"/>
              </w:rPr>
              <w:t xml:space="preserve">Eixo Estruturante </w:t>
            </w:r>
            <w:proofErr w:type="gramStart"/>
            <w:r>
              <w:rPr>
                <w:rFonts w:ascii="Arial" w:eastAsia="Arial" w:hAnsi="Arial" w:cs="Arial"/>
                <w:b/>
                <w:color w:val="0070C0"/>
                <w:sz w:val="18"/>
                <w:szCs w:val="18"/>
              </w:rPr>
              <w:t>BNCC  /</w:t>
            </w:r>
            <w:proofErr w:type="gramEnd"/>
            <w:r>
              <w:rPr>
                <w:rFonts w:ascii="Arial" w:eastAsia="Arial" w:hAnsi="Arial" w:cs="Arial"/>
                <w:b/>
                <w:color w:val="0070C0"/>
                <w:sz w:val="18"/>
                <w:szCs w:val="18"/>
              </w:rPr>
              <w:t xml:space="preserve">   </w:t>
            </w:r>
          </w:p>
          <w:p w14:paraId="080B41ED" w14:textId="77777777" w:rsidR="003D5687" w:rsidRDefault="003603AD">
            <w:pPr>
              <w:jc w:val="center"/>
              <w:rPr>
                <w:rFonts w:ascii="Arial" w:eastAsia="Arial" w:hAnsi="Arial" w:cs="Arial"/>
                <w:color w:val="000000"/>
                <w:sz w:val="18"/>
                <w:szCs w:val="18"/>
              </w:rPr>
            </w:pPr>
            <w:r>
              <w:rPr>
                <w:rFonts w:ascii="Arial" w:eastAsia="Arial" w:hAnsi="Arial" w:cs="Arial"/>
                <w:b/>
                <w:color w:val="0070C0"/>
                <w:sz w:val="18"/>
                <w:szCs w:val="18"/>
              </w:rPr>
              <w:t>Competência Integradora</w:t>
            </w:r>
          </w:p>
        </w:tc>
        <w:tc>
          <w:tcPr>
            <w:tcW w:w="5445"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32ECDE64" w14:textId="77777777" w:rsidR="003D5687" w:rsidRDefault="003603AD">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0070C0"/>
                <w:sz w:val="18"/>
                <w:szCs w:val="18"/>
              </w:rPr>
              <w:t>Capacidades Integradoras</w:t>
            </w:r>
          </w:p>
        </w:tc>
      </w:tr>
      <w:tr w:rsidR="003D5687" w14:paraId="0563350D" w14:textId="77777777">
        <w:trPr>
          <w:gridAfter w:val="1"/>
          <w:wAfter w:w="6" w:type="dxa"/>
          <w:trHeight w:val="340"/>
          <w:jc w:val="center"/>
        </w:trPr>
        <w:tc>
          <w:tcPr>
            <w:tcW w:w="4749" w:type="dxa"/>
            <w:gridSpan w:val="2"/>
            <w:vMerge w:val="restart"/>
            <w:tcBorders>
              <w:top w:val="single" w:sz="4" w:space="0" w:color="000000"/>
              <w:left w:val="single" w:sz="4" w:space="0" w:color="000000"/>
              <w:right w:val="single" w:sz="4" w:space="0" w:color="000000"/>
            </w:tcBorders>
          </w:tcPr>
          <w:p w14:paraId="116D2AF9" w14:textId="77777777" w:rsidR="003D5687" w:rsidRDefault="003603AD">
            <w:pPr>
              <w:jc w:val="both"/>
              <w:rPr>
                <w:rFonts w:ascii="Arial" w:eastAsia="Arial" w:hAnsi="Arial" w:cs="Arial"/>
                <w:color w:val="000000"/>
                <w:sz w:val="18"/>
                <w:szCs w:val="18"/>
              </w:rPr>
            </w:pPr>
            <w:r>
              <w:rPr>
                <w:rFonts w:ascii="Arial" w:eastAsia="Arial" w:hAnsi="Arial" w:cs="Arial"/>
                <w:b/>
                <w:sz w:val="18"/>
                <w:szCs w:val="18"/>
              </w:rPr>
              <w:t xml:space="preserve">Investigação Científica: </w:t>
            </w:r>
            <w:r>
              <w:rPr>
                <w:rFonts w:ascii="Arial" w:eastAsia="Arial" w:hAnsi="Arial" w:cs="Arial"/>
                <w:sz w:val="18"/>
                <w:szCs w:val="18"/>
              </w:rPr>
              <w:t>Executar procedimentos de investigação voltados ao enfrentamento de situações cotidianas e demandas locais e coletivas, para intervenções que considerem o desenvolvimento local e a melhoria da qualidade de vida da comunidade.</w:t>
            </w:r>
          </w:p>
        </w:tc>
        <w:tc>
          <w:tcPr>
            <w:tcW w:w="5445" w:type="dxa"/>
            <w:tcBorders>
              <w:top w:val="single" w:sz="4" w:space="0" w:color="000000"/>
              <w:left w:val="single" w:sz="4" w:space="0" w:color="000000"/>
              <w:bottom w:val="single" w:sz="4" w:space="0" w:color="000000"/>
              <w:right w:val="single" w:sz="4" w:space="0" w:color="000000"/>
            </w:tcBorders>
            <w:vAlign w:val="center"/>
          </w:tcPr>
          <w:p w14:paraId="24164509"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Aplicar procedimentos de investigação e necessidades de melhoria para o desenvolvimento local e da comunidade.</w:t>
            </w:r>
          </w:p>
        </w:tc>
      </w:tr>
      <w:tr w:rsidR="003D5687" w14:paraId="5A7C7764" w14:textId="77777777">
        <w:trPr>
          <w:gridAfter w:val="1"/>
          <w:wAfter w:w="6" w:type="dxa"/>
          <w:trHeight w:val="340"/>
          <w:jc w:val="center"/>
        </w:trPr>
        <w:tc>
          <w:tcPr>
            <w:tcW w:w="4749" w:type="dxa"/>
            <w:gridSpan w:val="2"/>
            <w:vMerge/>
            <w:tcBorders>
              <w:top w:val="single" w:sz="4" w:space="0" w:color="000000"/>
              <w:left w:val="single" w:sz="4" w:space="0" w:color="000000"/>
              <w:right w:val="single" w:sz="4" w:space="0" w:color="000000"/>
            </w:tcBorders>
          </w:tcPr>
          <w:p w14:paraId="49F6F1D7" w14:textId="77777777" w:rsidR="003D5687" w:rsidRDefault="003D5687">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5445" w:type="dxa"/>
            <w:tcBorders>
              <w:top w:val="single" w:sz="4" w:space="0" w:color="000000"/>
              <w:left w:val="single" w:sz="4" w:space="0" w:color="000000"/>
              <w:bottom w:val="single" w:sz="4" w:space="0" w:color="000000"/>
              <w:right w:val="single" w:sz="4" w:space="0" w:color="000000"/>
            </w:tcBorders>
            <w:vAlign w:val="center"/>
          </w:tcPr>
          <w:p w14:paraId="21A88ED6"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Analisar resultado das investigações voltadas ao enfrentamento de situações cotidianas e demandas locais e coletivas para intervenções que considerem o desenvolvimento local e da comunidade.</w:t>
            </w:r>
          </w:p>
        </w:tc>
      </w:tr>
      <w:tr w:rsidR="003D5687" w14:paraId="691C9002" w14:textId="77777777">
        <w:trPr>
          <w:gridAfter w:val="1"/>
          <w:wAfter w:w="6" w:type="dxa"/>
          <w:trHeight w:val="340"/>
          <w:jc w:val="center"/>
        </w:trPr>
        <w:tc>
          <w:tcPr>
            <w:tcW w:w="4749" w:type="dxa"/>
            <w:gridSpan w:val="2"/>
            <w:vMerge w:val="restart"/>
            <w:tcBorders>
              <w:top w:val="single" w:sz="4" w:space="0" w:color="000000"/>
              <w:left w:val="single" w:sz="4" w:space="0" w:color="000000"/>
              <w:right w:val="single" w:sz="4" w:space="0" w:color="000000"/>
            </w:tcBorders>
          </w:tcPr>
          <w:p w14:paraId="73FD1463" w14:textId="77777777" w:rsidR="003D5687" w:rsidRDefault="003603AD">
            <w:pPr>
              <w:spacing w:before="96" w:after="96"/>
              <w:jc w:val="both"/>
              <w:rPr>
                <w:rFonts w:ascii="Arial" w:eastAsia="Arial" w:hAnsi="Arial" w:cs="Arial"/>
                <w:color w:val="000000"/>
                <w:sz w:val="18"/>
                <w:szCs w:val="18"/>
              </w:rPr>
            </w:pPr>
            <w:r>
              <w:rPr>
                <w:rFonts w:ascii="Arial" w:eastAsia="Arial" w:hAnsi="Arial" w:cs="Arial"/>
                <w:b/>
                <w:sz w:val="18"/>
                <w:szCs w:val="18"/>
              </w:rPr>
              <w:t xml:space="preserve">Processos Criativos: </w:t>
            </w:r>
            <w:r>
              <w:rPr>
                <w:rFonts w:ascii="Arial" w:eastAsia="Arial" w:hAnsi="Arial" w:cs="Arial"/>
                <w:sz w:val="18"/>
                <w:szCs w:val="18"/>
              </w:rPr>
              <w:t>Desenvolver experimentos, modelos e protótipos para a melhoria de processos ou produtos que atendam demandas da sociedade.</w:t>
            </w:r>
          </w:p>
        </w:tc>
        <w:tc>
          <w:tcPr>
            <w:tcW w:w="5445" w:type="dxa"/>
            <w:tcBorders>
              <w:top w:val="single" w:sz="4" w:space="0" w:color="000000"/>
              <w:left w:val="single" w:sz="4" w:space="0" w:color="000000"/>
              <w:bottom w:val="single" w:sz="4" w:space="0" w:color="000000"/>
              <w:right w:val="single" w:sz="4" w:space="0" w:color="000000"/>
            </w:tcBorders>
            <w:vAlign w:val="center"/>
          </w:tcPr>
          <w:p w14:paraId="4F040ABB"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Propor soluções para a melhoria de processos ou produtos conforme demandas da sociedade.</w:t>
            </w:r>
          </w:p>
        </w:tc>
      </w:tr>
      <w:tr w:rsidR="003D5687" w14:paraId="59F3FAFE" w14:textId="77777777">
        <w:trPr>
          <w:gridAfter w:val="1"/>
          <w:wAfter w:w="6" w:type="dxa"/>
          <w:trHeight w:val="340"/>
          <w:jc w:val="center"/>
        </w:trPr>
        <w:tc>
          <w:tcPr>
            <w:tcW w:w="4749" w:type="dxa"/>
            <w:gridSpan w:val="2"/>
            <w:vMerge/>
            <w:tcBorders>
              <w:top w:val="single" w:sz="4" w:space="0" w:color="000000"/>
              <w:left w:val="single" w:sz="4" w:space="0" w:color="000000"/>
              <w:right w:val="single" w:sz="4" w:space="0" w:color="000000"/>
            </w:tcBorders>
          </w:tcPr>
          <w:p w14:paraId="07CD8209" w14:textId="77777777" w:rsidR="003D5687" w:rsidRDefault="003D5687">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5445" w:type="dxa"/>
            <w:tcBorders>
              <w:top w:val="single" w:sz="4" w:space="0" w:color="000000"/>
              <w:left w:val="single" w:sz="4" w:space="0" w:color="000000"/>
              <w:bottom w:val="single" w:sz="4" w:space="0" w:color="000000"/>
              <w:right w:val="single" w:sz="4" w:space="0" w:color="000000"/>
            </w:tcBorders>
            <w:vAlign w:val="center"/>
          </w:tcPr>
          <w:p w14:paraId="7202368F"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Criar experimentos, modelos e protótipos para a melhoria de processos ou produtos conforme demandas da sociedade.</w:t>
            </w:r>
          </w:p>
        </w:tc>
      </w:tr>
      <w:tr w:rsidR="003D5687" w14:paraId="20A041E8" w14:textId="77777777">
        <w:trPr>
          <w:gridAfter w:val="1"/>
          <w:wAfter w:w="6" w:type="dxa"/>
          <w:trHeight w:val="340"/>
          <w:jc w:val="center"/>
        </w:trPr>
        <w:tc>
          <w:tcPr>
            <w:tcW w:w="4749" w:type="dxa"/>
            <w:gridSpan w:val="2"/>
            <w:tcBorders>
              <w:top w:val="single" w:sz="4" w:space="0" w:color="000000"/>
              <w:left w:val="single" w:sz="4" w:space="0" w:color="000000"/>
              <w:bottom w:val="single" w:sz="4" w:space="0" w:color="000000"/>
              <w:right w:val="single" w:sz="4" w:space="0" w:color="000000"/>
            </w:tcBorders>
          </w:tcPr>
          <w:p w14:paraId="7FF0C39A" w14:textId="77777777" w:rsidR="003D5687" w:rsidRDefault="003603AD">
            <w:pPr>
              <w:spacing w:before="96" w:after="96"/>
              <w:jc w:val="both"/>
              <w:rPr>
                <w:rFonts w:ascii="Arial" w:eastAsia="Arial" w:hAnsi="Arial" w:cs="Arial"/>
                <w:color w:val="000000"/>
                <w:sz w:val="18"/>
                <w:szCs w:val="18"/>
              </w:rPr>
            </w:pPr>
            <w:r>
              <w:rPr>
                <w:rFonts w:ascii="Arial" w:eastAsia="Arial" w:hAnsi="Arial" w:cs="Arial"/>
                <w:b/>
                <w:sz w:val="18"/>
                <w:szCs w:val="18"/>
              </w:rPr>
              <w:t xml:space="preserve">Empreendedorismo: </w:t>
            </w:r>
            <w:r>
              <w:rPr>
                <w:rFonts w:ascii="Arial" w:eastAsia="Arial" w:hAnsi="Arial" w:cs="Arial"/>
                <w:sz w:val="18"/>
                <w:szCs w:val="18"/>
              </w:rPr>
              <w:t>Criar produtos ou prestação de serviços inovadores através do uso das tecnologias.</w:t>
            </w:r>
          </w:p>
        </w:tc>
        <w:tc>
          <w:tcPr>
            <w:tcW w:w="5445" w:type="dxa"/>
            <w:tcBorders>
              <w:top w:val="single" w:sz="4" w:space="0" w:color="000000"/>
              <w:left w:val="single" w:sz="4" w:space="0" w:color="000000"/>
              <w:bottom w:val="single" w:sz="4" w:space="0" w:color="000000"/>
              <w:right w:val="single" w:sz="4" w:space="0" w:color="000000"/>
            </w:tcBorders>
            <w:vAlign w:val="center"/>
          </w:tcPr>
          <w:p w14:paraId="528CE946" w14:textId="77777777" w:rsidR="003D5687" w:rsidRDefault="003603AD">
            <w:pPr>
              <w:pBdr>
                <w:top w:val="nil"/>
                <w:left w:val="nil"/>
                <w:bottom w:val="nil"/>
                <w:right w:val="nil"/>
                <w:between w:val="nil"/>
              </w:pBdr>
              <w:rPr>
                <w:rFonts w:ascii="Arial" w:eastAsia="Arial" w:hAnsi="Arial" w:cs="Arial"/>
                <w:sz w:val="18"/>
                <w:szCs w:val="18"/>
              </w:rPr>
            </w:pPr>
            <w:r>
              <w:rPr>
                <w:rFonts w:ascii="Arial" w:eastAsia="Arial" w:hAnsi="Arial" w:cs="Arial"/>
                <w:sz w:val="18"/>
                <w:szCs w:val="18"/>
              </w:rPr>
              <w:t>Estabelecer mecanismos e estratégias que possibilitem o desenvolvimento de soluções inovadoras</w:t>
            </w:r>
          </w:p>
          <w:p w14:paraId="02DE05DD" w14:textId="77777777" w:rsidR="003D5687" w:rsidRDefault="003D5687">
            <w:pPr>
              <w:pBdr>
                <w:top w:val="nil"/>
                <w:left w:val="nil"/>
                <w:bottom w:val="nil"/>
                <w:right w:val="nil"/>
                <w:between w:val="nil"/>
              </w:pBdr>
              <w:rPr>
                <w:rFonts w:ascii="Arial" w:eastAsia="Arial" w:hAnsi="Arial" w:cs="Arial"/>
                <w:sz w:val="18"/>
                <w:szCs w:val="18"/>
              </w:rPr>
            </w:pPr>
          </w:p>
          <w:p w14:paraId="1A93A430" w14:textId="77777777" w:rsidR="003D5687" w:rsidRDefault="003D5687">
            <w:pPr>
              <w:pBdr>
                <w:top w:val="nil"/>
                <w:left w:val="nil"/>
                <w:bottom w:val="nil"/>
                <w:right w:val="nil"/>
                <w:between w:val="nil"/>
              </w:pBdr>
              <w:rPr>
                <w:rFonts w:ascii="Arial" w:eastAsia="Arial" w:hAnsi="Arial" w:cs="Arial"/>
                <w:sz w:val="18"/>
                <w:szCs w:val="18"/>
              </w:rPr>
            </w:pPr>
          </w:p>
          <w:p w14:paraId="2D0E820F" w14:textId="77777777" w:rsidR="003D5687" w:rsidRDefault="003D5687">
            <w:pPr>
              <w:pBdr>
                <w:top w:val="nil"/>
                <w:left w:val="nil"/>
                <w:bottom w:val="nil"/>
                <w:right w:val="nil"/>
                <w:between w:val="nil"/>
              </w:pBdr>
              <w:rPr>
                <w:rFonts w:ascii="Arial" w:eastAsia="Arial" w:hAnsi="Arial" w:cs="Arial"/>
                <w:sz w:val="18"/>
                <w:szCs w:val="18"/>
              </w:rPr>
            </w:pPr>
          </w:p>
        </w:tc>
      </w:tr>
      <w:tr w:rsidR="003D5687" w14:paraId="77999D57" w14:textId="77777777">
        <w:trPr>
          <w:jc w:val="center"/>
        </w:trPr>
        <w:tc>
          <w:tcPr>
            <w:tcW w:w="10200" w:type="dxa"/>
            <w:gridSpan w:val="4"/>
            <w:tcBorders>
              <w:top w:val="single" w:sz="4" w:space="0" w:color="000000"/>
              <w:left w:val="single" w:sz="4" w:space="0" w:color="000000"/>
              <w:bottom w:val="single" w:sz="4" w:space="0" w:color="000000"/>
              <w:right w:val="single" w:sz="4" w:space="0" w:color="000000"/>
            </w:tcBorders>
            <w:shd w:val="clear" w:color="auto" w:fill="FFF2CC"/>
          </w:tcPr>
          <w:p w14:paraId="3F0D2D8F" w14:textId="77777777" w:rsidR="003D5687" w:rsidRDefault="003603AD">
            <w:pPr>
              <w:spacing w:before="40" w:line="276" w:lineRule="auto"/>
              <w:jc w:val="center"/>
              <w:rPr>
                <w:rFonts w:ascii="Arial" w:eastAsia="Arial" w:hAnsi="Arial" w:cs="Arial"/>
                <w:b/>
                <w:color w:val="0070C0"/>
                <w:sz w:val="18"/>
                <w:szCs w:val="18"/>
              </w:rPr>
            </w:pPr>
            <w:r>
              <w:rPr>
                <w:rFonts w:ascii="Arial" w:eastAsia="Arial" w:hAnsi="Arial" w:cs="Arial"/>
                <w:b/>
                <w:color w:val="0070C0"/>
                <w:sz w:val="18"/>
                <w:szCs w:val="18"/>
              </w:rPr>
              <w:lastRenderedPageBreak/>
              <w:t>Capacidades Socioemocionais</w:t>
            </w:r>
          </w:p>
        </w:tc>
      </w:tr>
      <w:tr w:rsidR="003D5687" w14:paraId="428F7355" w14:textId="77777777">
        <w:trPr>
          <w:gridAfter w:val="1"/>
          <w:wAfter w:w="6" w:type="dxa"/>
          <w:jc w:val="center"/>
        </w:trPr>
        <w:tc>
          <w:tcPr>
            <w:tcW w:w="10194" w:type="dxa"/>
            <w:gridSpan w:val="3"/>
            <w:tcBorders>
              <w:top w:val="single" w:sz="4" w:space="0" w:color="000000"/>
              <w:left w:val="single" w:sz="4" w:space="0" w:color="000000"/>
              <w:bottom w:val="single" w:sz="4" w:space="0" w:color="000000"/>
              <w:right w:val="single" w:sz="4" w:space="0" w:color="000000"/>
            </w:tcBorders>
          </w:tcPr>
          <w:p w14:paraId="5B35FD01" w14:textId="77777777" w:rsidR="003D5687" w:rsidRDefault="003603AD">
            <w:pPr>
              <w:numPr>
                <w:ilvl w:val="0"/>
                <w:numId w:val="13"/>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PENSAMENTO CRÍTICO E INOVAÇÃO - Adotar postura crítica e argumentativa, visando compreender e aperfeiçoar as etapas e processos de trabalho sob sua responsabilidade.</w:t>
            </w:r>
          </w:p>
          <w:p w14:paraId="4137E681" w14:textId="77777777" w:rsidR="003D5687" w:rsidRDefault="003603AD">
            <w:pPr>
              <w:numPr>
                <w:ilvl w:val="0"/>
                <w:numId w:val="13"/>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APRENDIZAGEM ATIVA E ESTRATÉGIAS DE APRENDIZAGEM - Demonstrar postura profissional aberta a novos aprendizados e experiências, orientados à melhoria dos processos de trabalho sob sua responsabilidade.</w:t>
            </w:r>
          </w:p>
          <w:p w14:paraId="1892C639" w14:textId="77777777" w:rsidR="003D5687" w:rsidRDefault="003603AD">
            <w:pPr>
              <w:numPr>
                <w:ilvl w:val="0"/>
                <w:numId w:val="13"/>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14:paraId="51CB26A3" w14:textId="77777777" w:rsidR="003D5687" w:rsidRDefault="003603AD">
            <w:pPr>
              <w:numPr>
                <w:ilvl w:val="0"/>
                <w:numId w:val="13"/>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RESOLUÇÃO DE PROBLEMAS COMPLEXOS - Demonstrar postura proativa para solucionar os problemas ou suprir as necessidades que foram apontados no processo ou produto sob sua responsabilidade.</w:t>
            </w:r>
          </w:p>
          <w:p w14:paraId="79962250" w14:textId="77777777" w:rsidR="003D5687" w:rsidRDefault="003603AD">
            <w:pPr>
              <w:numPr>
                <w:ilvl w:val="0"/>
                <w:numId w:val="13"/>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LIDERANÇA, INFLUÊNCIA SOCIAL E EMPREENDEDORISMO - Contribuir de forma colaborativa e construtiva em pequenos e grandes grupos, por meio do diálogo nas suas atividades, visando a geração de valor individual e coletivo.</w:t>
            </w:r>
          </w:p>
          <w:p w14:paraId="0FAF54DF" w14:textId="77777777" w:rsidR="003D5687" w:rsidRDefault="003603AD">
            <w:pPr>
              <w:numPr>
                <w:ilvl w:val="0"/>
                <w:numId w:val="13"/>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AUTOCONHECIMENTO E AUTORREGULAÇÃO - Reconhecer suas emoções e o impacto das mesmas nas suas relações profissionais, cultivando relacionamentos positivos.</w:t>
            </w:r>
          </w:p>
          <w:p w14:paraId="5457A196" w14:textId="77777777" w:rsidR="003D5687" w:rsidRDefault="003603AD">
            <w:pPr>
              <w:numPr>
                <w:ilvl w:val="0"/>
                <w:numId w:val="13"/>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PERCEPÇÃO SOCIAL E HABILIDADES DE RELACIONAMENTO - Praticar o diálogo, a empatia, a tolerância e o altruísmo, como atitudes de respeito e que levam à cooperação e engajamento nas relações profissionais.</w:t>
            </w:r>
          </w:p>
          <w:p w14:paraId="40DEE8A2" w14:textId="77777777" w:rsidR="003D5687" w:rsidRDefault="003603AD">
            <w:pPr>
              <w:numPr>
                <w:ilvl w:val="0"/>
                <w:numId w:val="13"/>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ÉTICA - Comprometer-se com comportamentos que se fundamentam em princípios éticos, morais e códigos de conduta estabelecidos.</w:t>
            </w:r>
          </w:p>
        </w:tc>
      </w:tr>
      <w:tr w:rsidR="003D5687" w14:paraId="34D62952" w14:textId="77777777">
        <w:trPr>
          <w:jc w:val="center"/>
        </w:trPr>
        <w:tc>
          <w:tcPr>
            <w:tcW w:w="10200" w:type="dxa"/>
            <w:gridSpan w:val="4"/>
            <w:tcBorders>
              <w:top w:val="single" w:sz="4" w:space="0" w:color="000000"/>
              <w:left w:val="single" w:sz="4" w:space="0" w:color="000000"/>
              <w:bottom w:val="single" w:sz="4" w:space="0" w:color="000000"/>
              <w:right w:val="single" w:sz="4" w:space="0" w:color="000000"/>
            </w:tcBorders>
            <w:shd w:val="clear" w:color="auto" w:fill="FFF2CC"/>
          </w:tcPr>
          <w:p w14:paraId="14484D9D" w14:textId="77777777" w:rsidR="003D5687" w:rsidRDefault="003603AD">
            <w:pPr>
              <w:spacing w:before="40" w:after="40" w:line="276" w:lineRule="auto"/>
              <w:jc w:val="center"/>
              <w:rPr>
                <w:rFonts w:ascii="Arial" w:eastAsia="Arial" w:hAnsi="Arial" w:cs="Arial"/>
                <w:b/>
                <w:color w:val="0070C0"/>
                <w:sz w:val="18"/>
                <w:szCs w:val="18"/>
              </w:rPr>
            </w:pPr>
            <w:r>
              <w:rPr>
                <w:rFonts w:ascii="Arial" w:eastAsia="Arial" w:hAnsi="Arial" w:cs="Arial"/>
                <w:b/>
                <w:color w:val="0070C0"/>
                <w:sz w:val="18"/>
                <w:szCs w:val="18"/>
              </w:rPr>
              <w:t>RECURSOS</w:t>
            </w:r>
          </w:p>
        </w:tc>
      </w:tr>
      <w:tr w:rsidR="003D5687" w14:paraId="22A16B09" w14:textId="77777777">
        <w:trPr>
          <w:gridAfter w:val="1"/>
          <w:wAfter w:w="6" w:type="dxa"/>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16FC0BDA" w14:textId="77777777" w:rsidR="003D5687" w:rsidRDefault="003603AD">
            <w:pPr>
              <w:spacing w:before="40" w:after="40" w:line="276" w:lineRule="auto"/>
              <w:jc w:val="center"/>
              <w:rPr>
                <w:rFonts w:ascii="Arial" w:eastAsia="Arial" w:hAnsi="Arial" w:cs="Arial"/>
                <w:b/>
                <w:sz w:val="18"/>
                <w:szCs w:val="18"/>
              </w:rPr>
            </w:pPr>
            <w:r>
              <w:rPr>
                <w:rFonts w:ascii="Arial" w:eastAsia="Arial" w:hAnsi="Arial" w:cs="Arial"/>
                <w:b/>
                <w:sz w:val="18"/>
                <w:szCs w:val="18"/>
              </w:rPr>
              <w:t>Ambientes pedagógicos</w:t>
            </w:r>
          </w:p>
        </w:tc>
        <w:tc>
          <w:tcPr>
            <w:tcW w:w="7643" w:type="dxa"/>
            <w:gridSpan w:val="2"/>
            <w:tcBorders>
              <w:top w:val="single" w:sz="4" w:space="0" w:color="000000"/>
              <w:left w:val="single" w:sz="4" w:space="0" w:color="000000"/>
              <w:bottom w:val="single" w:sz="4" w:space="0" w:color="000000"/>
              <w:right w:val="single" w:sz="4" w:space="0" w:color="000000"/>
            </w:tcBorders>
          </w:tcPr>
          <w:p w14:paraId="5E5F7499" w14:textId="77777777" w:rsidR="003D5687" w:rsidRDefault="003603AD">
            <w:pPr>
              <w:numPr>
                <w:ilvl w:val="0"/>
                <w:numId w:val="29"/>
              </w:numPr>
              <w:pBdr>
                <w:top w:val="nil"/>
                <w:left w:val="nil"/>
                <w:bottom w:val="nil"/>
                <w:right w:val="nil"/>
                <w:between w:val="nil"/>
              </w:pBdr>
              <w:spacing w:before="20"/>
              <w:jc w:val="both"/>
              <w:rPr>
                <w:rFonts w:ascii="Arial" w:eastAsia="Arial" w:hAnsi="Arial" w:cs="Arial"/>
                <w:color w:val="000000"/>
                <w:sz w:val="18"/>
                <w:szCs w:val="18"/>
              </w:rPr>
            </w:pPr>
            <w:r>
              <w:rPr>
                <w:rFonts w:ascii="Arial" w:eastAsia="Arial" w:hAnsi="Arial" w:cs="Arial"/>
                <w:color w:val="000000"/>
                <w:sz w:val="18"/>
                <w:szCs w:val="18"/>
              </w:rPr>
              <w:t>Laboratório de informática  </w:t>
            </w:r>
          </w:p>
          <w:p w14:paraId="0F08F996" w14:textId="77777777" w:rsidR="003D5687" w:rsidRDefault="003603AD">
            <w:pPr>
              <w:numPr>
                <w:ilvl w:val="0"/>
                <w:numId w:val="29"/>
              </w:numPr>
              <w:pBdr>
                <w:top w:val="nil"/>
                <w:left w:val="nil"/>
                <w:bottom w:val="nil"/>
                <w:right w:val="nil"/>
                <w:between w:val="nil"/>
              </w:pBdr>
              <w:spacing w:after="40"/>
              <w:jc w:val="both"/>
              <w:rPr>
                <w:rFonts w:ascii="Arial" w:eastAsia="Arial" w:hAnsi="Arial" w:cs="Arial"/>
                <w:color w:val="000000"/>
                <w:sz w:val="18"/>
                <w:szCs w:val="18"/>
              </w:rPr>
            </w:pPr>
            <w:r>
              <w:rPr>
                <w:rFonts w:ascii="Arial" w:eastAsia="Arial" w:hAnsi="Arial" w:cs="Arial"/>
                <w:color w:val="000000"/>
                <w:sz w:val="18"/>
                <w:szCs w:val="18"/>
              </w:rPr>
              <w:t>Sala de aula</w:t>
            </w:r>
          </w:p>
          <w:p w14:paraId="665BA776" w14:textId="77777777" w:rsidR="003D5687" w:rsidRDefault="003603AD">
            <w:pPr>
              <w:numPr>
                <w:ilvl w:val="0"/>
                <w:numId w:val="29"/>
              </w:numPr>
              <w:pBdr>
                <w:top w:val="nil"/>
                <w:left w:val="nil"/>
                <w:bottom w:val="nil"/>
                <w:right w:val="nil"/>
                <w:between w:val="nil"/>
              </w:pBdr>
              <w:spacing w:after="40"/>
              <w:jc w:val="both"/>
              <w:rPr>
                <w:rFonts w:ascii="Arial" w:eastAsia="Arial" w:hAnsi="Arial" w:cs="Arial"/>
                <w:color w:val="000000"/>
                <w:sz w:val="18"/>
                <w:szCs w:val="18"/>
              </w:rPr>
            </w:pPr>
            <w:r>
              <w:rPr>
                <w:rFonts w:ascii="Arial" w:eastAsia="Arial" w:hAnsi="Arial" w:cs="Arial"/>
                <w:color w:val="000000"/>
                <w:sz w:val="18"/>
                <w:szCs w:val="18"/>
              </w:rPr>
              <w:t>Biblioteca</w:t>
            </w:r>
          </w:p>
          <w:p w14:paraId="65344E01" w14:textId="77777777" w:rsidR="003D5687" w:rsidRDefault="003D5687">
            <w:pPr>
              <w:tabs>
                <w:tab w:val="left" w:pos="178"/>
              </w:tabs>
              <w:spacing w:before="20" w:line="276" w:lineRule="auto"/>
              <w:ind w:left="459"/>
              <w:jc w:val="both"/>
              <w:rPr>
                <w:rFonts w:ascii="Arial" w:eastAsia="Arial" w:hAnsi="Arial" w:cs="Arial"/>
                <w:color w:val="000000"/>
                <w:sz w:val="18"/>
                <w:szCs w:val="18"/>
              </w:rPr>
            </w:pPr>
          </w:p>
        </w:tc>
      </w:tr>
      <w:tr w:rsidR="003D5687" w14:paraId="526B9B23" w14:textId="77777777">
        <w:trPr>
          <w:gridAfter w:val="1"/>
          <w:wAfter w:w="6" w:type="dxa"/>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2593F69D" w14:textId="77777777" w:rsidR="003D5687" w:rsidRDefault="003603AD">
            <w:pPr>
              <w:spacing w:before="40" w:after="40" w:line="276" w:lineRule="auto"/>
              <w:jc w:val="center"/>
              <w:rPr>
                <w:rFonts w:ascii="Arial" w:eastAsia="Arial" w:hAnsi="Arial" w:cs="Arial"/>
                <w:b/>
                <w:sz w:val="18"/>
                <w:szCs w:val="18"/>
              </w:rPr>
            </w:pPr>
            <w:r>
              <w:rPr>
                <w:rFonts w:ascii="Arial" w:eastAsia="Arial" w:hAnsi="Arial" w:cs="Arial"/>
                <w:b/>
                <w:sz w:val="18"/>
                <w:szCs w:val="18"/>
              </w:rPr>
              <w:t>Máquinas, Equipamentos, Instrumentos e Ferramentas/Insumos</w:t>
            </w:r>
          </w:p>
        </w:tc>
        <w:tc>
          <w:tcPr>
            <w:tcW w:w="7643" w:type="dxa"/>
            <w:gridSpan w:val="2"/>
            <w:tcBorders>
              <w:top w:val="single" w:sz="4" w:space="0" w:color="000000"/>
              <w:left w:val="single" w:sz="4" w:space="0" w:color="000000"/>
              <w:bottom w:val="single" w:sz="4" w:space="0" w:color="000000"/>
              <w:right w:val="single" w:sz="4" w:space="0" w:color="000000"/>
            </w:tcBorders>
          </w:tcPr>
          <w:p w14:paraId="38689D4F" w14:textId="77777777" w:rsidR="003D5687" w:rsidRDefault="003603AD">
            <w:pPr>
              <w:numPr>
                <w:ilvl w:val="0"/>
                <w:numId w:val="29"/>
              </w:numPr>
              <w:pBdr>
                <w:top w:val="nil"/>
                <w:left w:val="nil"/>
                <w:bottom w:val="nil"/>
                <w:right w:val="nil"/>
                <w:between w:val="nil"/>
              </w:pBdr>
              <w:spacing w:before="20" w:after="40"/>
              <w:jc w:val="both"/>
              <w:rPr>
                <w:rFonts w:ascii="Arial" w:eastAsia="Arial" w:hAnsi="Arial" w:cs="Arial"/>
                <w:color w:val="000000"/>
                <w:sz w:val="18"/>
                <w:szCs w:val="18"/>
              </w:rPr>
            </w:pPr>
            <w:r>
              <w:rPr>
                <w:rFonts w:ascii="Arial" w:eastAsia="Arial" w:hAnsi="Arial" w:cs="Arial"/>
                <w:color w:val="000000"/>
                <w:sz w:val="18"/>
                <w:szCs w:val="18"/>
              </w:rPr>
              <w:t>Computadores com acesso à internet equipados com programas de elaboração de planilhas e gráficos, edição de texto e apresentação multimídia; </w:t>
            </w:r>
          </w:p>
          <w:p w14:paraId="2067A2FD" w14:textId="77777777" w:rsidR="003D5687" w:rsidRDefault="003603AD">
            <w:pPr>
              <w:numPr>
                <w:ilvl w:val="0"/>
                <w:numId w:val="29"/>
              </w:numPr>
              <w:pBdr>
                <w:top w:val="nil"/>
                <w:left w:val="nil"/>
                <w:bottom w:val="nil"/>
                <w:right w:val="nil"/>
                <w:between w:val="nil"/>
              </w:pBdr>
              <w:spacing w:before="20" w:after="40"/>
              <w:jc w:val="both"/>
              <w:rPr>
                <w:rFonts w:ascii="Arial" w:eastAsia="Arial" w:hAnsi="Arial" w:cs="Arial"/>
                <w:color w:val="000000"/>
                <w:sz w:val="18"/>
                <w:szCs w:val="18"/>
              </w:rPr>
            </w:pPr>
            <w:r>
              <w:rPr>
                <w:rFonts w:ascii="Arial" w:eastAsia="Arial" w:hAnsi="Arial" w:cs="Arial"/>
                <w:color w:val="000000"/>
                <w:sz w:val="18"/>
                <w:szCs w:val="18"/>
              </w:rPr>
              <w:t>Kit multimídia (projetor, tela, computador). </w:t>
            </w:r>
          </w:p>
          <w:p w14:paraId="42E47BBB" w14:textId="77777777" w:rsidR="003D5687" w:rsidRDefault="003603AD">
            <w:pPr>
              <w:numPr>
                <w:ilvl w:val="0"/>
                <w:numId w:val="29"/>
              </w:numPr>
              <w:pBdr>
                <w:top w:val="nil"/>
                <w:left w:val="nil"/>
                <w:bottom w:val="nil"/>
                <w:right w:val="nil"/>
                <w:between w:val="nil"/>
              </w:pBdr>
              <w:spacing w:before="20" w:after="40"/>
              <w:jc w:val="both"/>
              <w:rPr>
                <w:rFonts w:ascii="Arial" w:eastAsia="Arial" w:hAnsi="Arial" w:cs="Arial"/>
                <w:color w:val="000000"/>
                <w:sz w:val="18"/>
                <w:szCs w:val="18"/>
              </w:rPr>
            </w:pPr>
            <w:r>
              <w:rPr>
                <w:rFonts w:ascii="Arial" w:eastAsia="Arial" w:hAnsi="Arial" w:cs="Arial"/>
                <w:color w:val="000000"/>
                <w:sz w:val="18"/>
                <w:szCs w:val="18"/>
              </w:rPr>
              <w:t xml:space="preserve">Paquímetro, termopar e relógio comparador </w:t>
            </w:r>
          </w:p>
        </w:tc>
      </w:tr>
      <w:tr w:rsidR="003D5687" w14:paraId="0F3366ED" w14:textId="77777777">
        <w:trPr>
          <w:gridAfter w:val="1"/>
          <w:wAfter w:w="6" w:type="dxa"/>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052B5E44" w14:textId="77777777" w:rsidR="003D5687" w:rsidRDefault="003603AD">
            <w:pPr>
              <w:spacing w:before="40" w:after="40" w:line="276" w:lineRule="auto"/>
              <w:jc w:val="center"/>
              <w:rPr>
                <w:rFonts w:ascii="Arial" w:eastAsia="Arial" w:hAnsi="Arial" w:cs="Arial"/>
                <w:b/>
                <w:sz w:val="18"/>
                <w:szCs w:val="18"/>
              </w:rPr>
            </w:pPr>
            <w:r>
              <w:rPr>
                <w:rFonts w:ascii="Arial" w:eastAsia="Arial" w:hAnsi="Arial" w:cs="Arial"/>
                <w:b/>
                <w:sz w:val="18"/>
                <w:szCs w:val="18"/>
              </w:rPr>
              <w:t xml:space="preserve">Material Didático  </w:t>
            </w:r>
          </w:p>
        </w:tc>
        <w:tc>
          <w:tcPr>
            <w:tcW w:w="7643" w:type="dxa"/>
            <w:gridSpan w:val="2"/>
            <w:tcBorders>
              <w:top w:val="single" w:sz="4" w:space="0" w:color="000000"/>
              <w:left w:val="single" w:sz="4" w:space="0" w:color="000000"/>
              <w:bottom w:val="single" w:sz="4" w:space="0" w:color="000000"/>
              <w:right w:val="single" w:sz="4" w:space="0" w:color="000000"/>
            </w:tcBorders>
          </w:tcPr>
          <w:p w14:paraId="6BCC144B" w14:textId="77777777" w:rsidR="003D5687" w:rsidRDefault="003603AD">
            <w:pPr>
              <w:numPr>
                <w:ilvl w:val="0"/>
                <w:numId w:val="29"/>
              </w:numPr>
              <w:pBdr>
                <w:top w:val="nil"/>
                <w:left w:val="nil"/>
                <w:bottom w:val="nil"/>
                <w:right w:val="nil"/>
                <w:between w:val="nil"/>
              </w:pBdr>
              <w:spacing w:before="20"/>
              <w:jc w:val="both"/>
              <w:rPr>
                <w:rFonts w:ascii="Arial" w:eastAsia="Arial" w:hAnsi="Arial" w:cs="Arial"/>
                <w:color w:val="000000"/>
                <w:sz w:val="18"/>
                <w:szCs w:val="18"/>
              </w:rPr>
            </w:pPr>
            <w:r>
              <w:rPr>
                <w:rFonts w:ascii="Arial" w:eastAsia="Arial" w:hAnsi="Arial" w:cs="Arial"/>
                <w:color w:val="000000"/>
                <w:sz w:val="18"/>
                <w:szCs w:val="18"/>
              </w:rPr>
              <w:t>Livros, catálogos e apostilas</w:t>
            </w:r>
          </w:p>
        </w:tc>
      </w:tr>
      <w:tr w:rsidR="003D5687" w14:paraId="53D91CF5" w14:textId="77777777">
        <w:trPr>
          <w:jc w:val="center"/>
        </w:trPr>
        <w:tc>
          <w:tcPr>
            <w:tcW w:w="2551" w:type="dxa"/>
            <w:tcBorders>
              <w:top w:val="single" w:sz="4" w:space="0" w:color="000000"/>
              <w:left w:val="single" w:sz="4" w:space="0" w:color="000000"/>
              <w:bottom w:val="single" w:sz="4" w:space="0" w:color="000000"/>
              <w:right w:val="single" w:sz="4" w:space="0" w:color="000000"/>
            </w:tcBorders>
          </w:tcPr>
          <w:p w14:paraId="4200584E" w14:textId="77777777" w:rsidR="003D5687" w:rsidRDefault="003603AD">
            <w:pPr>
              <w:spacing w:before="40" w:after="40" w:line="276" w:lineRule="auto"/>
              <w:jc w:val="center"/>
              <w:rPr>
                <w:rFonts w:ascii="Arial" w:eastAsia="Arial" w:hAnsi="Arial" w:cs="Arial"/>
                <w:b/>
                <w:sz w:val="18"/>
                <w:szCs w:val="18"/>
              </w:rPr>
            </w:pPr>
            <w:r>
              <w:rPr>
                <w:rFonts w:ascii="Arial" w:eastAsia="Arial" w:hAnsi="Arial" w:cs="Arial"/>
                <w:b/>
                <w:sz w:val="18"/>
                <w:szCs w:val="18"/>
              </w:rPr>
              <w:t>Perfil do Docente</w:t>
            </w:r>
          </w:p>
        </w:tc>
        <w:tc>
          <w:tcPr>
            <w:tcW w:w="7649" w:type="dxa"/>
            <w:gridSpan w:val="3"/>
            <w:tcBorders>
              <w:top w:val="single" w:sz="4" w:space="0" w:color="000000"/>
              <w:left w:val="single" w:sz="4" w:space="0" w:color="000000"/>
              <w:bottom w:val="single" w:sz="4" w:space="0" w:color="000000"/>
              <w:right w:val="single" w:sz="4" w:space="0" w:color="000000"/>
            </w:tcBorders>
          </w:tcPr>
          <w:p w14:paraId="224889BF" w14:textId="77777777" w:rsidR="003D5687" w:rsidRDefault="003603AD">
            <w:pPr>
              <w:numPr>
                <w:ilvl w:val="0"/>
                <w:numId w:val="29"/>
              </w:numPr>
              <w:tabs>
                <w:tab w:val="left" w:pos="178"/>
              </w:tabs>
              <w:spacing w:before="20" w:line="276" w:lineRule="auto"/>
              <w:ind w:left="459"/>
              <w:jc w:val="both"/>
              <w:rPr>
                <w:rFonts w:ascii="Arial" w:eastAsia="Arial" w:hAnsi="Arial" w:cs="Arial"/>
                <w:color w:val="000000"/>
                <w:sz w:val="18"/>
                <w:szCs w:val="18"/>
              </w:rPr>
            </w:pPr>
            <w:r>
              <w:rPr>
                <w:rFonts w:ascii="Arial" w:eastAsia="Arial" w:hAnsi="Arial" w:cs="Arial"/>
                <w:color w:val="000000"/>
                <w:sz w:val="18"/>
                <w:szCs w:val="18"/>
              </w:rPr>
              <w:t>O docente deverá possuir formação na área do curso ou da unidade curricular, preferencialmente em nível técnico ou superior, e perfil condizente com a docência, em consonância com o modelo de formação baseada em competências</w:t>
            </w:r>
          </w:p>
        </w:tc>
      </w:tr>
      <w:tr w:rsidR="003D5687" w14:paraId="5203EA37" w14:textId="77777777">
        <w:trPr>
          <w:jc w:val="center"/>
        </w:trPr>
        <w:tc>
          <w:tcPr>
            <w:tcW w:w="2551" w:type="dxa"/>
            <w:tcBorders>
              <w:top w:val="single" w:sz="4" w:space="0" w:color="000000"/>
              <w:left w:val="single" w:sz="4" w:space="0" w:color="000000"/>
              <w:bottom w:val="single" w:sz="4" w:space="0" w:color="000000"/>
              <w:right w:val="single" w:sz="4" w:space="0" w:color="000000"/>
            </w:tcBorders>
          </w:tcPr>
          <w:p w14:paraId="4B38C22A" w14:textId="77777777" w:rsidR="003D5687" w:rsidRDefault="003603AD">
            <w:pPr>
              <w:spacing w:before="40" w:after="40" w:line="276" w:lineRule="auto"/>
              <w:jc w:val="center"/>
              <w:rPr>
                <w:rFonts w:ascii="Arial" w:eastAsia="Arial" w:hAnsi="Arial" w:cs="Arial"/>
                <w:b/>
                <w:sz w:val="18"/>
                <w:szCs w:val="18"/>
              </w:rPr>
            </w:pPr>
            <w:r>
              <w:rPr>
                <w:rFonts w:ascii="Arial" w:eastAsia="Arial" w:hAnsi="Arial" w:cs="Arial"/>
                <w:b/>
                <w:sz w:val="18"/>
                <w:szCs w:val="18"/>
              </w:rPr>
              <w:t>Bibliografia Básica</w:t>
            </w:r>
          </w:p>
        </w:tc>
        <w:tc>
          <w:tcPr>
            <w:tcW w:w="7649" w:type="dxa"/>
            <w:gridSpan w:val="3"/>
            <w:tcBorders>
              <w:top w:val="single" w:sz="4" w:space="0" w:color="000000"/>
              <w:left w:val="single" w:sz="4" w:space="0" w:color="000000"/>
              <w:bottom w:val="single" w:sz="4" w:space="0" w:color="000000"/>
              <w:right w:val="single" w:sz="4" w:space="0" w:color="000000"/>
            </w:tcBorders>
          </w:tcPr>
          <w:p w14:paraId="5B7D92F5" w14:textId="77777777" w:rsidR="003D5687" w:rsidRDefault="003603AD">
            <w:pPr>
              <w:numPr>
                <w:ilvl w:val="0"/>
                <w:numId w:val="29"/>
              </w:numPr>
              <w:tabs>
                <w:tab w:val="left" w:pos="178"/>
              </w:tabs>
              <w:spacing w:before="20" w:line="276" w:lineRule="auto"/>
              <w:ind w:left="459"/>
              <w:jc w:val="both"/>
              <w:rPr>
                <w:rFonts w:ascii="Arial" w:eastAsia="Arial" w:hAnsi="Arial" w:cs="Arial"/>
                <w:color w:val="000000"/>
                <w:sz w:val="18"/>
                <w:szCs w:val="18"/>
              </w:rPr>
            </w:pPr>
            <w:r>
              <w:rPr>
                <w:rFonts w:ascii="Arial" w:eastAsia="Arial" w:hAnsi="Arial" w:cs="Arial"/>
                <w:color w:val="000000"/>
                <w:sz w:val="18"/>
                <w:szCs w:val="18"/>
              </w:rPr>
              <w:t xml:space="preserve">TUBINO, </w:t>
            </w:r>
            <w:proofErr w:type="spellStart"/>
            <w:r>
              <w:rPr>
                <w:rFonts w:ascii="Arial" w:eastAsia="Arial" w:hAnsi="Arial" w:cs="Arial"/>
                <w:color w:val="000000"/>
                <w:sz w:val="18"/>
                <w:szCs w:val="18"/>
              </w:rPr>
              <w:t>Dalvio</w:t>
            </w:r>
            <w:proofErr w:type="spellEnd"/>
            <w:r>
              <w:rPr>
                <w:rFonts w:ascii="Arial" w:eastAsia="Arial" w:hAnsi="Arial" w:cs="Arial"/>
                <w:color w:val="000000"/>
                <w:sz w:val="18"/>
                <w:szCs w:val="18"/>
              </w:rPr>
              <w:t xml:space="preserve"> Ferrari. </w:t>
            </w:r>
            <w:r>
              <w:rPr>
                <w:rFonts w:ascii="Arial" w:eastAsia="Arial" w:hAnsi="Arial" w:cs="Arial"/>
                <w:b/>
                <w:color w:val="000000"/>
                <w:sz w:val="18"/>
                <w:szCs w:val="18"/>
              </w:rPr>
              <w:t>Planejamento e controle da produção: </w:t>
            </w:r>
            <w:r>
              <w:rPr>
                <w:rFonts w:ascii="Arial" w:eastAsia="Arial" w:hAnsi="Arial" w:cs="Arial"/>
                <w:color w:val="000000"/>
                <w:sz w:val="18"/>
                <w:szCs w:val="18"/>
              </w:rPr>
              <w:t>teoria e prática. 2. ed. São Paulo (SP): Atlas, 2009. 190 p. ISBN 9788522456949.</w:t>
            </w:r>
          </w:p>
          <w:p w14:paraId="7B7BA8B4" w14:textId="77777777" w:rsidR="003D5687" w:rsidRDefault="003603AD">
            <w:pPr>
              <w:numPr>
                <w:ilvl w:val="0"/>
                <w:numId w:val="29"/>
              </w:numPr>
              <w:tabs>
                <w:tab w:val="left" w:pos="178"/>
              </w:tabs>
              <w:spacing w:before="20" w:line="276" w:lineRule="auto"/>
              <w:ind w:left="459"/>
              <w:jc w:val="both"/>
              <w:rPr>
                <w:rFonts w:ascii="Arial" w:eastAsia="Arial" w:hAnsi="Arial" w:cs="Arial"/>
                <w:color w:val="000000"/>
                <w:sz w:val="18"/>
                <w:szCs w:val="18"/>
              </w:rPr>
            </w:pPr>
            <w:r>
              <w:rPr>
                <w:rFonts w:ascii="Arial" w:eastAsia="Arial" w:hAnsi="Arial" w:cs="Arial"/>
                <w:color w:val="000000"/>
                <w:sz w:val="18"/>
                <w:szCs w:val="18"/>
              </w:rPr>
              <w:t>CORRÊA, Henrique Luiz; GIANESI, Irineu G. N. </w:t>
            </w:r>
            <w:r>
              <w:rPr>
                <w:rFonts w:ascii="Arial" w:eastAsia="Arial" w:hAnsi="Arial" w:cs="Arial"/>
                <w:b/>
                <w:color w:val="000000"/>
                <w:sz w:val="18"/>
                <w:szCs w:val="18"/>
              </w:rPr>
              <w:t>Just in Time, MRP II e OPT: </w:t>
            </w:r>
            <w:r>
              <w:rPr>
                <w:rFonts w:ascii="Arial" w:eastAsia="Arial" w:hAnsi="Arial" w:cs="Arial"/>
                <w:color w:val="000000"/>
                <w:sz w:val="18"/>
                <w:szCs w:val="18"/>
              </w:rPr>
              <w:t>um enfoque estratégico. 2. ed. São Paulo (SP): Atlas, c1993. 186 p. ISBN 9788522410583.</w:t>
            </w:r>
          </w:p>
        </w:tc>
      </w:tr>
    </w:tbl>
    <w:p w14:paraId="7B3D1E50" w14:textId="77777777" w:rsidR="003D5687" w:rsidRDefault="003D5687">
      <w:pPr>
        <w:rPr>
          <w:rFonts w:ascii="Arial" w:eastAsia="Arial" w:hAnsi="Arial" w:cs="Arial"/>
          <w:sz w:val="18"/>
          <w:szCs w:val="18"/>
        </w:rPr>
      </w:pPr>
    </w:p>
    <w:p w14:paraId="72C0D733" w14:textId="77777777" w:rsidR="003D5687" w:rsidRDefault="003603AD">
      <w:r>
        <w:br w:type="page"/>
      </w:r>
    </w:p>
    <w:p w14:paraId="6B0CAE58" w14:textId="77777777" w:rsidR="003D5687" w:rsidRDefault="003D5687"/>
    <w:tbl>
      <w:tblPr>
        <w:tblStyle w:val="affffffffffff4"/>
        <w:tblW w:w="103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0"/>
        <w:gridCol w:w="2220"/>
        <w:gridCol w:w="5430"/>
        <w:gridCol w:w="105"/>
      </w:tblGrid>
      <w:tr w:rsidR="003D5687" w14:paraId="101C0F03" w14:textId="77777777">
        <w:trPr>
          <w:trHeight w:val="340"/>
          <w:jc w:val="center"/>
        </w:trPr>
        <w:tc>
          <w:tcPr>
            <w:tcW w:w="10305" w:type="dxa"/>
            <w:gridSpan w:val="4"/>
            <w:tcBorders>
              <w:top w:val="single" w:sz="4" w:space="0" w:color="000000"/>
              <w:left w:val="single" w:sz="4" w:space="0" w:color="000000"/>
              <w:bottom w:val="single" w:sz="4" w:space="0" w:color="000000"/>
              <w:right w:val="single" w:sz="4" w:space="0" w:color="000000"/>
            </w:tcBorders>
            <w:shd w:val="clear" w:color="auto" w:fill="FFF2CC"/>
          </w:tcPr>
          <w:p w14:paraId="608958AF" w14:textId="77777777" w:rsidR="003D5687" w:rsidRDefault="003603AD">
            <w:pPr>
              <w:ind w:left="607"/>
              <w:jc w:val="center"/>
              <w:rPr>
                <w:rFonts w:ascii="Arial" w:eastAsia="Arial" w:hAnsi="Arial" w:cs="Arial"/>
                <w:b/>
                <w:color w:val="0070C0"/>
                <w:sz w:val="18"/>
                <w:szCs w:val="18"/>
              </w:rPr>
            </w:pPr>
            <w:r>
              <w:rPr>
                <w:rFonts w:ascii="Arial" w:eastAsia="Arial" w:hAnsi="Arial" w:cs="Arial"/>
                <w:b/>
                <w:color w:val="0070C0"/>
                <w:sz w:val="18"/>
                <w:szCs w:val="18"/>
              </w:rPr>
              <w:t>MÓDULO ESPECÍFICO</w:t>
            </w:r>
          </w:p>
        </w:tc>
      </w:tr>
      <w:tr w:rsidR="003D5687" w14:paraId="0E514E68" w14:textId="77777777">
        <w:trPr>
          <w:trHeight w:val="340"/>
          <w:jc w:val="center"/>
        </w:trPr>
        <w:tc>
          <w:tcPr>
            <w:tcW w:w="10305" w:type="dxa"/>
            <w:gridSpan w:val="4"/>
            <w:tcBorders>
              <w:top w:val="single" w:sz="4" w:space="0" w:color="000000"/>
              <w:left w:val="single" w:sz="4" w:space="0" w:color="000000"/>
              <w:bottom w:val="single" w:sz="4" w:space="0" w:color="000000"/>
              <w:right w:val="single" w:sz="4" w:space="0" w:color="000000"/>
            </w:tcBorders>
            <w:shd w:val="clear" w:color="auto" w:fill="FFF2CC"/>
          </w:tcPr>
          <w:p w14:paraId="1F78ACF9" w14:textId="77777777" w:rsidR="003D5687" w:rsidRDefault="003603AD">
            <w:pPr>
              <w:pBdr>
                <w:top w:val="nil"/>
                <w:left w:val="nil"/>
                <w:bottom w:val="nil"/>
                <w:right w:val="nil"/>
                <w:between w:val="nil"/>
              </w:pBdr>
              <w:rPr>
                <w:color w:val="000000"/>
              </w:rPr>
            </w:pPr>
            <w:r>
              <w:rPr>
                <w:rFonts w:ascii="Arial" w:eastAsia="Arial" w:hAnsi="Arial" w:cs="Arial"/>
                <w:b/>
                <w:color w:val="0070C0"/>
                <w:sz w:val="18"/>
                <w:szCs w:val="18"/>
              </w:rPr>
              <w:t xml:space="preserve">UNIDADE CURRICULAR:  </w:t>
            </w:r>
            <w:r>
              <w:rPr>
                <w:rFonts w:ascii="Arial" w:eastAsia="Arial" w:hAnsi="Arial" w:cs="Arial"/>
                <w:b/>
                <w:color w:val="000000"/>
                <w:sz w:val="18"/>
                <w:szCs w:val="18"/>
              </w:rPr>
              <w:t>Operação e Manutenção de Máquinas Industriais</w:t>
            </w:r>
          </w:p>
          <w:p w14:paraId="73909FD9" w14:textId="77777777" w:rsidR="003D5687" w:rsidRDefault="003D5687">
            <w:pPr>
              <w:rPr>
                <w:rFonts w:ascii="Arial" w:eastAsia="Arial" w:hAnsi="Arial" w:cs="Arial"/>
                <w:b/>
                <w:color w:val="0070C0"/>
                <w:sz w:val="18"/>
                <w:szCs w:val="18"/>
              </w:rPr>
            </w:pPr>
          </w:p>
        </w:tc>
      </w:tr>
      <w:tr w:rsidR="003D5687" w14:paraId="1EECE9A6" w14:textId="77777777">
        <w:trPr>
          <w:trHeight w:val="340"/>
          <w:jc w:val="center"/>
        </w:trPr>
        <w:tc>
          <w:tcPr>
            <w:tcW w:w="10305" w:type="dxa"/>
            <w:gridSpan w:val="4"/>
            <w:tcBorders>
              <w:top w:val="single" w:sz="4" w:space="0" w:color="000000"/>
              <w:left w:val="single" w:sz="4" w:space="0" w:color="000000"/>
              <w:bottom w:val="single" w:sz="4" w:space="0" w:color="000000"/>
              <w:right w:val="single" w:sz="4" w:space="0" w:color="000000"/>
            </w:tcBorders>
          </w:tcPr>
          <w:p w14:paraId="6039A7F2" w14:textId="77777777" w:rsidR="003D5687" w:rsidRDefault="003603AD">
            <w:pPr>
              <w:rPr>
                <w:rFonts w:ascii="Arial" w:eastAsia="Arial" w:hAnsi="Arial" w:cs="Arial"/>
                <w:sz w:val="18"/>
                <w:szCs w:val="18"/>
              </w:rPr>
            </w:pPr>
            <w:r>
              <w:rPr>
                <w:rFonts w:ascii="Arial" w:eastAsia="Arial" w:hAnsi="Arial" w:cs="Arial"/>
                <w:b/>
                <w:sz w:val="18"/>
                <w:szCs w:val="18"/>
              </w:rPr>
              <w:t>Carga Horária:</w:t>
            </w:r>
            <w:r>
              <w:rPr>
                <w:rFonts w:ascii="Arial" w:eastAsia="Arial" w:hAnsi="Arial" w:cs="Arial"/>
                <w:sz w:val="18"/>
                <w:szCs w:val="18"/>
              </w:rPr>
              <w:t xml:space="preserve">  120 horas</w:t>
            </w:r>
          </w:p>
        </w:tc>
      </w:tr>
      <w:tr w:rsidR="003D5687" w14:paraId="15B33F6A" w14:textId="77777777">
        <w:trPr>
          <w:trHeight w:val="340"/>
          <w:jc w:val="center"/>
        </w:trPr>
        <w:tc>
          <w:tcPr>
            <w:tcW w:w="10305" w:type="dxa"/>
            <w:gridSpan w:val="4"/>
            <w:tcBorders>
              <w:top w:val="single" w:sz="4" w:space="0" w:color="000000"/>
              <w:left w:val="single" w:sz="4" w:space="0" w:color="000000"/>
              <w:bottom w:val="nil"/>
              <w:right w:val="single" w:sz="4" w:space="0" w:color="000000"/>
            </w:tcBorders>
          </w:tcPr>
          <w:p w14:paraId="01CC4D04" w14:textId="77777777" w:rsidR="003D5687" w:rsidRDefault="003603AD">
            <w:pPr>
              <w:pBdr>
                <w:top w:val="nil"/>
                <w:left w:val="nil"/>
                <w:bottom w:val="nil"/>
                <w:right w:val="nil"/>
                <w:between w:val="nil"/>
              </w:pBdr>
              <w:jc w:val="both"/>
              <w:rPr>
                <w:color w:val="000000"/>
              </w:rPr>
            </w:pPr>
            <w:r>
              <w:rPr>
                <w:rFonts w:ascii="Arial" w:eastAsia="Arial" w:hAnsi="Arial" w:cs="Arial"/>
                <w:b/>
                <w:color w:val="000000"/>
                <w:sz w:val="18"/>
                <w:szCs w:val="18"/>
              </w:rPr>
              <w:t xml:space="preserve">Função: </w:t>
            </w:r>
            <w:r>
              <w:rPr>
                <w:rFonts w:ascii="Arial" w:eastAsia="Arial" w:hAnsi="Arial" w:cs="Arial"/>
                <w:color w:val="000000"/>
                <w:sz w:val="18"/>
                <w:szCs w:val="18"/>
              </w:rPr>
              <w:t>Executar as atividades operacionais na produção industrial, seguindo Procedimentos e Normas Técnicas, de Qualidade, de Segurança, Saúde e Sustentabilidade.</w:t>
            </w:r>
          </w:p>
        </w:tc>
      </w:tr>
      <w:tr w:rsidR="003D5687" w14:paraId="12DB4542" w14:textId="77777777">
        <w:trPr>
          <w:trHeight w:val="179"/>
          <w:jc w:val="center"/>
        </w:trPr>
        <w:tc>
          <w:tcPr>
            <w:tcW w:w="10305" w:type="dxa"/>
            <w:gridSpan w:val="4"/>
            <w:tcBorders>
              <w:top w:val="nil"/>
              <w:left w:val="single" w:sz="4" w:space="0" w:color="000000"/>
              <w:bottom w:val="single" w:sz="4" w:space="0" w:color="000000"/>
              <w:right w:val="single" w:sz="4" w:space="0" w:color="000000"/>
            </w:tcBorders>
          </w:tcPr>
          <w:p w14:paraId="18947864" w14:textId="77777777" w:rsidR="003D5687" w:rsidRDefault="003D5687">
            <w:pPr>
              <w:jc w:val="both"/>
              <w:rPr>
                <w:rFonts w:ascii="Arial" w:eastAsia="Arial" w:hAnsi="Arial" w:cs="Arial"/>
                <w:sz w:val="18"/>
                <w:szCs w:val="18"/>
              </w:rPr>
            </w:pPr>
          </w:p>
        </w:tc>
      </w:tr>
      <w:tr w:rsidR="003D5687" w14:paraId="7B5AF355" w14:textId="77777777">
        <w:trPr>
          <w:trHeight w:val="340"/>
          <w:jc w:val="center"/>
        </w:trPr>
        <w:tc>
          <w:tcPr>
            <w:tcW w:w="10305" w:type="dxa"/>
            <w:gridSpan w:val="4"/>
            <w:tcBorders>
              <w:top w:val="single" w:sz="4" w:space="0" w:color="000000"/>
              <w:left w:val="single" w:sz="4" w:space="0" w:color="000000"/>
              <w:bottom w:val="single" w:sz="4" w:space="0" w:color="000000"/>
              <w:right w:val="single" w:sz="4" w:space="0" w:color="000000"/>
            </w:tcBorders>
          </w:tcPr>
          <w:p w14:paraId="00FCBFE9" w14:textId="77777777" w:rsidR="003D5687" w:rsidRDefault="003603AD">
            <w:pPr>
              <w:pBdr>
                <w:top w:val="nil"/>
                <w:left w:val="nil"/>
                <w:bottom w:val="nil"/>
                <w:right w:val="nil"/>
                <w:between w:val="nil"/>
              </w:pBdr>
              <w:jc w:val="both"/>
              <w:rPr>
                <w:color w:val="000000"/>
              </w:rPr>
            </w:pPr>
            <w:r>
              <w:rPr>
                <w:rFonts w:ascii="Arial" w:eastAsia="Arial" w:hAnsi="Arial" w:cs="Arial"/>
                <w:b/>
                <w:color w:val="000000"/>
                <w:sz w:val="18"/>
                <w:szCs w:val="18"/>
              </w:rPr>
              <w:t xml:space="preserve">Objetivo Geral: </w:t>
            </w:r>
            <w:r>
              <w:rPr>
                <w:rFonts w:ascii="Arial" w:eastAsia="Arial" w:hAnsi="Arial" w:cs="Arial"/>
                <w:color w:val="000000"/>
                <w:sz w:val="18"/>
                <w:szCs w:val="18"/>
              </w:rPr>
              <w:t xml:space="preserve">Propiciar o desenvolvimento das capacidades técnicas e socioemocionais, necessárias para realizar a operação e manutenção básica de máquina </w:t>
            </w:r>
            <w:r>
              <w:rPr>
                <w:rFonts w:ascii="Arial" w:eastAsia="Arial" w:hAnsi="Arial" w:cs="Arial"/>
                <w:sz w:val="18"/>
                <w:szCs w:val="18"/>
              </w:rPr>
              <w:t>nos</w:t>
            </w:r>
            <w:r>
              <w:rPr>
                <w:rFonts w:ascii="Arial" w:eastAsia="Arial" w:hAnsi="Arial" w:cs="Arial"/>
                <w:color w:val="000000"/>
                <w:sz w:val="18"/>
                <w:szCs w:val="18"/>
              </w:rPr>
              <w:t xml:space="preserve"> processos de produção</w:t>
            </w:r>
          </w:p>
        </w:tc>
      </w:tr>
      <w:tr w:rsidR="003D5687" w14:paraId="0EA140E0" w14:textId="77777777">
        <w:trPr>
          <w:gridAfter w:val="1"/>
          <w:wAfter w:w="105" w:type="dxa"/>
          <w:trHeight w:val="340"/>
          <w:jc w:val="center"/>
        </w:trPr>
        <w:tc>
          <w:tcPr>
            <w:tcW w:w="10200" w:type="dxa"/>
            <w:gridSpan w:val="3"/>
            <w:tcBorders>
              <w:top w:val="single" w:sz="4" w:space="0" w:color="000000"/>
              <w:left w:val="single" w:sz="4" w:space="0" w:color="000000"/>
              <w:bottom w:val="single" w:sz="4" w:space="0" w:color="000000"/>
              <w:right w:val="single" w:sz="4" w:space="0" w:color="000000"/>
            </w:tcBorders>
            <w:shd w:val="clear" w:color="auto" w:fill="FFF2CC"/>
          </w:tcPr>
          <w:p w14:paraId="6B35EBBA" w14:textId="77777777" w:rsidR="003D5687" w:rsidRDefault="003603AD">
            <w:pPr>
              <w:jc w:val="center"/>
              <w:rPr>
                <w:rFonts w:ascii="Arial" w:eastAsia="Arial" w:hAnsi="Arial" w:cs="Arial"/>
                <w:b/>
                <w:color w:val="0070C0"/>
                <w:sz w:val="18"/>
                <w:szCs w:val="18"/>
              </w:rPr>
            </w:pPr>
            <w:r>
              <w:rPr>
                <w:rFonts w:ascii="Arial" w:eastAsia="Arial" w:hAnsi="Arial" w:cs="Arial"/>
                <w:b/>
                <w:color w:val="0070C0"/>
                <w:sz w:val="18"/>
                <w:szCs w:val="18"/>
              </w:rPr>
              <w:t>CONTEÚDOS FORMATIVOS</w:t>
            </w:r>
          </w:p>
        </w:tc>
      </w:tr>
      <w:tr w:rsidR="003D5687" w14:paraId="682F5509" w14:textId="77777777">
        <w:trPr>
          <w:gridAfter w:val="1"/>
          <w:wAfter w:w="105" w:type="dxa"/>
          <w:trHeight w:val="340"/>
          <w:jc w:val="center"/>
        </w:trPr>
        <w:tc>
          <w:tcPr>
            <w:tcW w:w="4770" w:type="dxa"/>
            <w:gridSpan w:val="2"/>
            <w:tcBorders>
              <w:top w:val="single" w:sz="4" w:space="0" w:color="000000"/>
              <w:left w:val="single" w:sz="4" w:space="0" w:color="000000"/>
              <w:bottom w:val="single" w:sz="4" w:space="0" w:color="000000"/>
              <w:right w:val="single" w:sz="4" w:space="0" w:color="000000"/>
            </w:tcBorders>
            <w:shd w:val="clear" w:color="auto" w:fill="FFF2CC"/>
          </w:tcPr>
          <w:p w14:paraId="5B42800E" w14:textId="77777777" w:rsidR="003D5687" w:rsidRDefault="003603AD">
            <w:pPr>
              <w:jc w:val="center"/>
              <w:rPr>
                <w:rFonts w:ascii="Arial" w:eastAsia="Arial" w:hAnsi="Arial" w:cs="Arial"/>
                <w:b/>
                <w:color w:val="0070C0"/>
                <w:sz w:val="18"/>
                <w:szCs w:val="18"/>
              </w:rPr>
            </w:pPr>
            <w:r>
              <w:rPr>
                <w:rFonts w:ascii="Arial" w:eastAsia="Arial" w:hAnsi="Arial" w:cs="Arial"/>
                <w:b/>
                <w:color w:val="0070C0"/>
                <w:sz w:val="18"/>
                <w:szCs w:val="18"/>
              </w:rPr>
              <w:t>Capacidades Técnicas</w:t>
            </w:r>
          </w:p>
        </w:tc>
        <w:tc>
          <w:tcPr>
            <w:tcW w:w="5430" w:type="dxa"/>
            <w:tcBorders>
              <w:top w:val="single" w:sz="4" w:space="0" w:color="000000"/>
              <w:left w:val="single" w:sz="4" w:space="0" w:color="000000"/>
              <w:bottom w:val="single" w:sz="4" w:space="0" w:color="000000"/>
              <w:right w:val="single" w:sz="4" w:space="0" w:color="000000"/>
            </w:tcBorders>
            <w:shd w:val="clear" w:color="auto" w:fill="FFF2CC"/>
          </w:tcPr>
          <w:p w14:paraId="21377925" w14:textId="77777777" w:rsidR="003D5687" w:rsidRDefault="003603AD">
            <w:pPr>
              <w:jc w:val="center"/>
              <w:rPr>
                <w:rFonts w:ascii="Arial" w:eastAsia="Arial" w:hAnsi="Arial" w:cs="Arial"/>
                <w:b/>
                <w:color w:val="0070C0"/>
                <w:sz w:val="18"/>
                <w:szCs w:val="18"/>
              </w:rPr>
            </w:pPr>
            <w:r>
              <w:rPr>
                <w:rFonts w:ascii="Arial" w:eastAsia="Arial" w:hAnsi="Arial" w:cs="Arial"/>
                <w:b/>
                <w:color w:val="0070C0"/>
                <w:sz w:val="18"/>
                <w:szCs w:val="18"/>
              </w:rPr>
              <w:t>Conhecimentos</w:t>
            </w:r>
          </w:p>
        </w:tc>
      </w:tr>
      <w:tr w:rsidR="003D5687" w14:paraId="656D5B8C" w14:textId="77777777">
        <w:trPr>
          <w:gridAfter w:val="1"/>
          <w:wAfter w:w="105" w:type="dxa"/>
          <w:trHeight w:val="340"/>
          <w:jc w:val="center"/>
        </w:trPr>
        <w:tc>
          <w:tcPr>
            <w:tcW w:w="4770" w:type="dxa"/>
            <w:gridSpan w:val="2"/>
            <w:tcBorders>
              <w:top w:val="single" w:sz="4" w:space="0" w:color="000000"/>
              <w:left w:val="single" w:sz="4" w:space="0" w:color="000000"/>
              <w:bottom w:val="single" w:sz="4" w:space="0" w:color="000000"/>
              <w:right w:val="single" w:sz="4" w:space="0" w:color="000000"/>
            </w:tcBorders>
          </w:tcPr>
          <w:p w14:paraId="7ADE16E1" w14:textId="77777777" w:rsidR="003D5687" w:rsidRDefault="003603AD">
            <w:pPr>
              <w:numPr>
                <w:ilvl w:val="0"/>
                <w:numId w:val="25"/>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Identificar nos procedimentos operacionais, normas técnicas e de segurança aplicáveis ao processo de produção industrial; </w:t>
            </w:r>
          </w:p>
          <w:p w14:paraId="3520A30F" w14:textId="77777777" w:rsidR="003D5687" w:rsidRDefault="003603AD">
            <w:pPr>
              <w:numPr>
                <w:ilvl w:val="0"/>
                <w:numId w:val="25"/>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Aplicar os recursos e procedimentos de segurança e confidencialidades das informações, em conformidade com a Lei Geral de Proteção de Dados - LGPD;</w:t>
            </w:r>
          </w:p>
          <w:p w14:paraId="401C50E3" w14:textId="77777777" w:rsidR="003D5687" w:rsidRDefault="003603AD">
            <w:pPr>
              <w:numPr>
                <w:ilvl w:val="0"/>
                <w:numId w:val="25"/>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 xml:space="preserve">Compreender as </w:t>
            </w:r>
            <w:proofErr w:type="gramStart"/>
            <w:r>
              <w:rPr>
                <w:rFonts w:ascii="Arial" w:eastAsia="Arial" w:hAnsi="Arial" w:cs="Arial"/>
                <w:color w:val="000000"/>
                <w:sz w:val="18"/>
                <w:szCs w:val="18"/>
              </w:rPr>
              <w:t>especificações  das</w:t>
            </w:r>
            <w:proofErr w:type="gramEnd"/>
            <w:r>
              <w:rPr>
                <w:rFonts w:ascii="Arial" w:eastAsia="Arial" w:hAnsi="Arial" w:cs="Arial"/>
                <w:color w:val="000000"/>
                <w:sz w:val="18"/>
                <w:szCs w:val="18"/>
              </w:rPr>
              <w:t>  máquinas e equipamentos de acordo com as especificações em manuais técnicos;</w:t>
            </w:r>
          </w:p>
          <w:p w14:paraId="1957F786" w14:textId="77777777" w:rsidR="003D5687" w:rsidRDefault="003603AD">
            <w:pPr>
              <w:numPr>
                <w:ilvl w:val="0"/>
                <w:numId w:val="25"/>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Interpretar o histórico de manutenção dos equipamentos e acessórios para operação de máquinas;</w:t>
            </w:r>
          </w:p>
          <w:p w14:paraId="5EBF8819" w14:textId="77777777" w:rsidR="003D5687" w:rsidRDefault="003603AD">
            <w:pPr>
              <w:numPr>
                <w:ilvl w:val="0"/>
                <w:numId w:val="25"/>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 xml:space="preserve">Utilizar </w:t>
            </w:r>
            <w:proofErr w:type="gramStart"/>
            <w:r>
              <w:rPr>
                <w:rFonts w:ascii="Arial" w:eastAsia="Arial" w:hAnsi="Arial" w:cs="Arial"/>
                <w:color w:val="000000"/>
                <w:sz w:val="18"/>
                <w:szCs w:val="18"/>
              </w:rPr>
              <w:t>EPI  e</w:t>
            </w:r>
            <w:proofErr w:type="gramEnd"/>
            <w:r>
              <w:rPr>
                <w:rFonts w:ascii="Arial" w:eastAsia="Arial" w:hAnsi="Arial" w:cs="Arial"/>
                <w:color w:val="000000"/>
                <w:sz w:val="18"/>
                <w:szCs w:val="18"/>
              </w:rPr>
              <w:t xml:space="preserve"> EPC de acordo com o serviço a ser realizado;</w:t>
            </w:r>
          </w:p>
          <w:p w14:paraId="74D51EAA" w14:textId="77777777" w:rsidR="003D5687" w:rsidRDefault="003603AD">
            <w:pPr>
              <w:numPr>
                <w:ilvl w:val="0"/>
                <w:numId w:val="25"/>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 xml:space="preserve">Aplicar as, normas, legislação e procedimentos operacionais, de saúde, segurança relacionados aos </w:t>
            </w:r>
            <w:proofErr w:type="gramStart"/>
            <w:r>
              <w:rPr>
                <w:rFonts w:ascii="Arial" w:eastAsia="Arial" w:hAnsi="Arial" w:cs="Arial"/>
                <w:color w:val="000000"/>
                <w:sz w:val="18"/>
                <w:szCs w:val="18"/>
              </w:rPr>
              <w:t>processos  de</w:t>
            </w:r>
            <w:proofErr w:type="gramEnd"/>
            <w:r>
              <w:rPr>
                <w:rFonts w:ascii="Arial" w:eastAsia="Arial" w:hAnsi="Arial" w:cs="Arial"/>
                <w:color w:val="000000"/>
                <w:sz w:val="18"/>
                <w:szCs w:val="18"/>
              </w:rPr>
              <w:t xml:space="preserve"> operação de máquinas;</w:t>
            </w:r>
          </w:p>
          <w:p w14:paraId="2F065C11" w14:textId="77777777" w:rsidR="003D5687" w:rsidRDefault="003603AD">
            <w:pPr>
              <w:numPr>
                <w:ilvl w:val="0"/>
                <w:numId w:val="25"/>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Reconhecer os fundamentos da manutenção nos processos de produção;</w:t>
            </w:r>
          </w:p>
          <w:p w14:paraId="2206B8D7" w14:textId="77777777" w:rsidR="003D5687" w:rsidRDefault="003603AD">
            <w:pPr>
              <w:numPr>
                <w:ilvl w:val="0"/>
                <w:numId w:val="25"/>
              </w:numPr>
              <w:pBdr>
                <w:top w:val="nil"/>
                <w:left w:val="nil"/>
                <w:bottom w:val="nil"/>
                <w:right w:val="nil"/>
                <w:between w:val="nil"/>
              </w:pBdr>
              <w:spacing w:after="240"/>
              <w:jc w:val="both"/>
              <w:rPr>
                <w:rFonts w:ascii="Arial" w:eastAsia="Arial" w:hAnsi="Arial" w:cs="Arial"/>
                <w:color w:val="000000"/>
                <w:sz w:val="18"/>
                <w:szCs w:val="18"/>
              </w:rPr>
            </w:pPr>
            <w:r>
              <w:rPr>
                <w:rFonts w:ascii="Arial" w:eastAsia="Arial" w:hAnsi="Arial" w:cs="Arial"/>
                <w:color w:val="000000"/>
                <w:sz w:val="18"/>
                <w:szCs w:val="18"/>
              </w:rPr>
              <w:t>Aplicar técnicas de manutenção básica nas máquinas e equipamentos, em conformidade com o Plano de Manutenção, Operação e Controle - PMOC.</w:t>
            </w:r>
          </w:p>
        </w:tc>
        <w:tc>
          <w:tcPr>
            <w:tcW w:w="5430" w:type="dxa"/>
            <w:tcBorders>
              <w:top w:val="single" w:sz="4" w:space="0" w:color="000000"/>
              <w:left w:val="single" w:sz="4" w:space="0" w:color="000000"/>
              <w:bottom w:val="single" w:sz="4" w:space="0" w:color="000000"/>
              <w:right w:val="single" w:sz="4" w:space="0" w:color="000000"/>
            </w:tcBorders>
            <w:vAlign w:val="center"/>
          </w:tcPr>
          <w:p w14:paraId="76EDE093" w14:textId="77777777" w:rsidR="003D5687" w:rsidRDefault="003603AD">
            <w:pPr>
              <w:numPr>
                <w:ilvl w:val="0"/>
                <w:numId w:val="9"/>
              </w:numPr>
              <w:pBdr>
                <w:top w:val="nil"/>
                <w:left w:val="nil"/>
                <w:bottom w:val="nil"/>
                <w:right w:val="nil"/>
                <w:between w:val="nil"/>
              </w:pBdr>
              <w:ind w:left="283"/>
              <w:rPr>
                <w:rFonts w:ascii="Arial" w:eastAsia="Arial" w:hAnsi="Arial" w:cs="Arial"/>
                <w:b/>
                <w:color w:val="000000"/>
                <w:sz w:val="18"/>
                <w:szCs w:val="18"/>
              </w:rPr>
            </w:pPr>
            <w:r>
              <w:rPr>
                <w:rFonts w:ascii="Arial" w:eastAsia="Arial" w:hAnsi="Arial" w:cs="Arial"/>
                <w:b/>
                <w:color w:val="000000"/>
                <w:sz w:val="18"/>
                <w:szCs w:val="18"/>
              </w:rPr>
              <w:t>Planejamento da Produção Operacional e Manutenção para a operação de máquinas:</w:t>
            </w:r>
          </w:p>
          <w:p w14:paraId="1ECD6AC1" w14:textId="77777777" w:rsidR="003D5687" w:rsidRDefault="003603AD">
            <w:pPr>
              <w:pBdr>
                <w:top w:val="nil"/>
                <w:left w:val="nil"/>
                <w:bottom w:val="nil"/>
                <w:right w:val="nil"/>
                <w:between w:val="nil"/>
              </w:pBdr>
              <w:ind w:left="425"/>
              <w:rPr>
                <w:color w:val="000000"/>
              </w:rPr>
            </w:pPr>
            <w:r>
              <w:rPr>
                <w:rFonts w:ascii="Arial" w:eastAsia="Arial" w:hAnsi="Arial" w:cs="Arial"/>
                <w:color w:val="000000"/>
                <w:sz w:val="18"/>
                <w:szCs w:val="18"/>
              </w:rPr>
              <w:t>1.1 Documentos normativos</w:t>
            </w:r>
          </w:p>
          <w:p w14:paraId="498531A0" w14:textId="77777777" w:rsidR="003D5687" w:rsidRDefault="003603AD">
            <w:pPr>
              <w:pBdr>
                <w:top w:val="nil"/>
                <w:left w:val="nil"/>
                <w:bottom w:val="nil"/>
                <w:right w:val="nil"/>
                <w:between w:val="nil"/>
              </w:pBdr>
              <w:ind w:left="850"/>
              <w:rPr>
                <w:color w:val="000000"/>
              </w:rPr>
            </w:pPr>
            <w:r>
              <w:rPr>
                <w:rFonts w:ascii="Arial" w:eastAsia="Arial" w:hAnsi="Arial" w:cs="Arial"/>
                <w:color w:val="000000"/>
                <w:sz w:val="18"/>
                <w:szCs w:val="18"/>
              </w:rPr>
              <w:t>1.1.1 Diretrizes internas</w:t>
            </w:r>
          </w:p>
          <w:p w14:paraId="15CD93DB" w14:textId="77777777" w:rsidR="003D5687" w:rsidRDefault="003603AD">
            <w:pPr>
              <w:pBdr>
                <w:top w:val="nil"/>
                <w:left w:val="nil"/>
                <w:bottom w:val="nil"/>
                <w:right w:val="nil"/>
                <w:between w:val="nil"/>
              </w:pBdr>
              <w:ind w:left="850"/>
              <w:rPr>
                <w:color w:val="000000"/>
              </w:rPr>
            </w:pPr>
            <w:r>
              <w:rPr>
                <w:rFonts w:ascii="Arial" w:eastAsia="Arial" w:hAnsi="Arial" w:cs="Arial"/>
                <w:color w:val="000000"/>
                <w:sz w:val="18"/>
                <w:szCs w:val="18"/>
              </w:rPr>
              <w:t>1.1.2 Procedimentos Operacionais</w:t>
            </w:r>
          </w:p>
          <w:p w14:paraId="0AADEC0A" w14:textId="77777777" w:rsidR="003D5687" w:rsidRDefault="003603AD">
            <w:pPr>
              <w:pBdr>
                <w:top w:val="nil"/>
                <w:left w:val="nil"/>
                <w:bottom w:val="nil"/>
                <w:right w:val="nil"/>
                <w:between w:val="nil"/>
              </w:pBdr>
              <w:ind w:left="850"/>
              <w:rPr>
                <w:color w:val="000000"/>
              </w:rPr>
            </w:pPr>
            <w:r>
              <w:rPr>
                <w:rFonts w:ascii="Arial" w:eastAsia="Arial" w:hAnsi="Arial" w:cs="Arial"/>
                <w:color w:val="000000"/>
                <w:sz w:val="18"/>
                <w:szCs w:val="18"/>
              </w:rPr>
              <w:t>1.1.3 Instruções de trabalho</w:t>
            </w:r>
          </w:p>
          <w:p w14:paraId="4D44E6F1" w14:textId="77777777" w:rsidR="003D5687" w:rsidRDefault="003603AD">
            <w:pPr>
              <w:numPr>
                <w:ilvl w:val="0"/>
                <w:numId w:val="9"/>
              </w:num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 xml:space="preserve">Procedimentos Operacionais para </w:t>
            </w:r>
            <w:proofErr w:type="gramStart"/>
            <w:r>
              <w:rPr>
                <w:rFonts w:ascii="Arial" w:eastAsia="Arial" w:hAnsi="Arial" w:cs="Arial"/>
                <w:b/>
                <w:color w:val="000000"/>
                <w:sz w:val="18"/>
                <w:szCs w:val="18"/>
              </w:rPr>
              <w:t>Operação  de</w:t>
            </w:r>
            <w:proofErr w:type="gramEnd"/>
            <w:r>
              <w:rPr>
                <w:rFonts w:ascii="Arial" w:eastAsia="Arial" w:hAnsi="Arial" w:cs="Arial"/>
                <w:b/>
                <w:color w:val="000000"/>
                <w:sz w:val="18"/>
                <w:szCs w:val="18"/>
              </w:rPr>
              <w:t xml:space="preserve"> máquinas nos processos industriais:</w:t>
            </w:r>
          </w:p>
          <w:p w14:paraId="675C84F0" w14:textId="77777777" w:rsidR="003D5687" w:rsidRDefault="003603AD">
            <w:pPr>
              <w:pBdr>
                <w:top w:val="nil"/>
                <w:left w:val="nil"/>
                <w:bottom w:val="nil"/>
                <w:right w:val="nil"/>
                <w:between w:val="nil"/>
              </w:pBdr>
              <w:ind w:left="425"/>
              <w:rPr>
                <w:color w:val="000000"/>
              </w:rPr>
            </w:pPr>
            <w:r>
              <w:rPr>
                <w:rFonts w:ascii="Arial" w:eastAsia="Arial" w:hAnsi="Arial" w:cs="Arial"/>
                <w:color w:val="000000"/>
                <w:sz w:val="18"/>
                <w:szCs w:val="18"/>
              </w:rPr>
              <w:t>2.1 Máquinas e Equipamentos</w:t>
            </w:r>
          </w:p>
          <w:p w14:paraId="6364DFC6" w14:textId="77777777" w:rsidR="003D5687" w:rsidRDefault="003603AD">
            <w:pPr>
              <w:pBdr>
                <w:top w:val="nil"/>
                <w:left w:val="nil"/>
                <w:bottom w:val="nil"/>
                <w:right w:val="nil"/>
                <w:between w:val="nil"/>
              </w:pBdr>
              <w:ind w:left="567"/>
              <w:rPr>
                <w:color w:val="000000"/>
              </w:rPr>
            </w:pPr>
            <w:r>
              <w:rPr>
                <w:rFonts w:ascii="Arial" w:eastAsia="Arial" w:hAnsi="Arial" w:cs="Arial"/>
                <w:color w:val="000000"/>
                <w:sz w:val="18"/>
                <w:szCs w:val="18"/>
              </w:rPr>
              <w:t>    2.1.1 Tipos e Histórico</w:t>
            </w:r>
          </w:p>
          <w:p w14:paraId="2FE9A10C" w14:textId="77777777" w:rsidR="003D5687" w:rsidRDefault="003603AD">
            <w:pPr>
              <w:pBdr>
                <w:top w:val="nil"/>
                <w:left w:val="nil"/>
                <w:bottom w:val="nil"/>
                <w:right w:val="nil"/>
                <w:between w:val="nil"/>
              </w:pBdr>
              <w:ind w:left="567"/>
              <w:rPr>
                <w:color w:val="000000"/>
              </w:rPr>
            </w:pPr>
            <w:r>
              <w:rPr>
                <w:rFonts w:ascii="Arial" w:eastAsia="Arial" w:hAnsi="Arial" w:cs="Arial"/>
                <w:color w:val="000000"/>
                <w:sz w:val="18"/>
                <w:szCs w:val="18"/>
              </w:rPr>
              <w:t>    2.1.2 Funcionalidade</w:t>
            </w:r>
          </w:p>
          <w:p w14:paraId="30D41557" w14:textId="77777777" w:rsidR="003D5687" w:rsidRDefault="003603AD">
            <w:pPr>
              <w:pBdr>
                <w:top w:val="nil"/>
                <w:left w:val="nil"/>
                <w:bottom w:val="nil"/>
                <w:right w:val="nil"/>
                <w:between w:val="nil"/>
              </w:pBdr>
              <w:ind w:left="567"/>
              <w:rPr>
                <w:color w:val="000000"/>
              </w:rPr>
            </w:pPr>
            <w:r>
              <w:rPr>
                <w:rFonts w:ascii="Arial" w:eastAsia="Arial" w:hAnsi="Arial" w:cs="Arial"/>
                <w:color w:val="000000"/>
                <w:sz w:val="18"/>
                <w:szCs w:val="18"/>
              </w:rPr>
              <w:t>    2.1.3 Conservação </w:t>
            </w:r>
          </w:p>
          <w:p w14:paraId="53436520" w14:textId="77777777" w:rsidR="003D5687" w:rsidRDefault="003603AD">
            <w:pPr>
              <w:pBdr>
                <w:top w:val="nil"/>
                <w:left w:val="nil"/>
                <w:bottom w:val="nil"/>
                <w:right w:val="nil"/>
                <w:between w:val="nil"/>
              </w:pBdr>
              <w:ind w:left="567"/>
              <w:rPr>
                <w:color w:val="000000"/>
              </w:rPr>
            </w:pPr>
            <w:r>
              <w:rPr>
                <w:rFonts w:ascii="Arial" w:eastAsia="Arial" w:hAnsi="Arial" w:cs="Arial"/>
                <w:color w:val="000000"/>
                <w:sz w:val="18"/>
                <w:szCs w:val="18"/>
              </w:rPr>
              <w:t xml:space="preserve">   2.1.4 Set </w:t>
            </w:r>
            <w:proofErr w:type="spellStart"/>
            <w:r>
              <w:rPr>
                <w:rFonts w:ascii="Arial" w:eastAsia="Arial" w:hAnsi="Arial" w:cs="Arial"/>
                <w:color w:val="000000"/>
                <w:sz w:val="18"/>
                <w:szCs w:val="18"/>
              </w:rPr>
              <w:t>up</w:t>
            </w:r>
            <w:proofErr w:type="spellEnd"/>
          </w:p>
          <w:p w14:paraId="5B8B5125" w14:textId="77777777" w:rsidR="003D5687" w:rsidRDefault="003603AD">
            <w:pPr>
              <w:pBdr>
                <w:top w:val="nil"/>
                <w:left w:val="nil"/>
                <w:bottom w:val="nil"/>
                <w:right w:val="nil"/>
                <w:between w:val="nil"/>
              </w:pBdr>
              <w:ind w:left="425"/>
              <w:rPr>
                <w:color w:val="000000"/>
              </w:rPr>
            </w:pPr>
            <w:r>
              <w:rPr>
                <w:rFonts w:ascii="Arial" w:eastAsia="Arial" w:hAnsi="Arial" w:cs="Arial"/>
                <w:color w:val="000000"/>
                <w:sz w:val="18"/>
                <w:szCs w:val="18"/>
              </w:rPr>
              <w:t>2.2. Elementos de máquinas: Parafusos, porcas, arruelas, chavetas, travas, pinos, engrenagens, correias, correntes, rolamentos, mancais, motores elétricos, tipos de roscas, chaves de acionamento elétrico, molas, disjuntores e fusíveis. </w:t>
            </w:r>
          </w:p>
          <w:p w14:paraId="0AB4CE17" w14:textId="77777777" w:rsidR="003D5687" w:rsidRDefault="003603AD">
            <w:pPr>
              <w:pBdr>
                <w:top w:val="nil"/>
                <w:left w:val="nil"/>
                <w:bottom w:val="nil"/>
                <w:right w:val="nil"/>
                <w:between w:val="nil"/>
              </w:pBdr>
              <w:ind w:left="425"/>
              <w:rPr>
                <w:color w:val="000000"/>
              </w:rPr>
            </w:pPr>
            <w:r>
              <w:rPr>
                <w:rFonts w:ascii="Arial" w:eastAsia="Arial" w:hAnsi="Arial" w:cs="Arial"/>
                <w:color w:val="000000"/>
                <w:sz w:val="18"/>
                <w:szCs w:val="18"/>
              </w:rPr>
              <w:t>2.3 Manutenção Produtiva Total - TPM</w:t>
            </w:r>
          </w:p>
          <w:p w14:paraId="5552ED12" w14:textId="77777777" w:rsidR="003D5687" w:rsidRDefault="003603AD">
            <w:pPr>
              <w:pBdr>
                <w:top w:val="nil"/>
                <w:left w:val="nil"/>
                <w:bottom w:val="nil"/>
                <w:right w:val="nil"/>
                <w:between w:val="nil"/>
              </w:pBdr>
              <w:ind w:left="425"/>
              <w:rPr>
                <w:color w:val="000000"/>
              </w:rPr>
            </w:pPr>
            <w:r>
              <w:rPr>
                <w:rFonts w:ascii="Arial" w:eastAsia="Arial" w:hAnsi="Arial" w:cs="Arial"/>
                <w:color w:val="000000"/>
                <w:sz w:val="18"/>
                <w:szCs w:val="18"/>
              </w:rPr>
              <w:t xml:space="preserve">2.4 </w:t>
            </w:r>
            <w:proofErr w:type="spellStart"/>
            <w:r>
              <w:rPr>
                <w:rFonts w:ascii="Arial" w:eastAsia="Arial" w:hAnsi="Arial" w:cs="Arial"/>
                <w:color w:val="000000"/>
                <w:sz w:val="18"/>
                <w:szCs w:val="18"/>
              </w:rPr>
              <w:t>Check-list</w:t>
            </w:r>
            <w:proofErr w:type="spellEnd"/>
            <w:r>
              <w:rPr>
                <w:rFonts w:ascii="Arial" w:eastAsia="Arial" w:hAnsi="Arial" w:cs="Arial"/>
                <w:color w:val="000000"/>
                <w:sz w:val="18"/>
                <w:szCs w:val="18"/>
              </w:rPr>
              <w:t xml:space="preserve"> de partida e parada</w:t>
            </w:r>
          </w:p>
          <w:p w14:paraId="695DA587" w14:textId="77777777" w:rsidR="003D5687" w:rsidRDefault="003603AD">
            <w:pPr>
              <w:pBdr>
                <w:top w:val="nil"/>
                <w:left w:val="nil"/>
                <w:bottom w:val="nil"/>
                <w:right w:val="nil"/>
                <w:between w:val="nil"/>
              </w:pBdr>
              <w:ind w:left="425"/>
              <w:rPr>
                <w:color w:val="000000"/>
              </w:rPr>
            </w:pPr>
            <w:r>
              <w:rPr>
                <w:rFonts w:ascii="Arial" w:eastAsia="Arial" w:hAnsi="Arial" w:cs="Arial"/>
                <w:color w:val="000000"/>
                <w:sz w:val="18"/>
                <w:szCs w:val="18"/>
              </w:rPr>
              <w:t xml:space="preserve">2.5 Característica físico-química das matérias primas, insumos, </w:t>
            </w:r>
            <w:proofErr w:type="gramStart"/>
            <w:r>
              <w:rPr>
                <w:rFonts w:ascii="Arial" w:eastAsia="Arial" w:hAnsi="Arial" w:cs="Arial"/>
                <w:color w:val="000000"/>
                <w:sz w:val="18"/>
                <w:szCs w:val="18"/>
              </w:rPr>
              <w:t>produtos acabado</w:t>
            </w:r>
            <w:proofErr w:type="gramEnd"/>
            <w:r>
              <w:rPr>
                <w:rFonts w:ascii="Arial" w:eastAsia="Arial" w:hAnsi="Arial" w:cs="Arial"/>
                <w:color w:val="000000"/>
                <w:sz w:val="18"/>
                <w:szCs w:val="18"/>
              </w:rPr>
              <w:t xml:space="preserve"> e suas variáveis</w:t>
            </w:r>
          </w:p>
          <w:p w14:paraId="48A40BA7" w14:textId="77777777" w:rsidR="003D5687" w:rsidRDefault="003603AD">
            <w:pPr>
              <w:numPr>
                <w:ilvl w:val="0"/>
                <w:numId w:val="9"/>
              </w:num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Fundamentos de Manutenção </w:t>
            </w:r>
          </w:p>
          <w:p w14:paraId="585FD6D0" w14:textId="77777777" w:rsidR="003D5687" w:rsidRDefault="003603AD">
            <w:pPr>
              <w:pBdr>
                <w:top w:val="nil"/>
                <w:left w:val="nil"/>
                <w:bottom w:val="nil"/>
                <w:right w:val="nil"/>
                <w:between w:val="nil"/>
              </w:pBdr>
              <w:ind w:left="425"/>
              <w:rPr>
                <w:color w:val="000000"/>
              </w:rPr>
            </w:pPr>
            <w:r>
              <w:rPr>
                <w:rFonts w:ascii="Arial" w:eastAsia="Arial" w:hAnsi="Arial" w:cs="Arial"/>
                <w:color w:val="000000"/>
                <w:sz w:val="18"/>
                <w:szCs w:val="18"/>
              </w:rPr>
              <w:t>3.1 Princípios da Manutenção</w:t>
            </w:r>
          </w:p>
          <w:p w14:paraId="6FC0DEE6" w14:textId="77777777" w:rsidR="003D5687" w:rsidRDefault="003603AD">
            <w:pPr>
              <w:pBdr>
                <w:top w:val="nil"/>
                <w:left w:val="nil"/>
                <w:bottom w:val="nil"/>
                <w:right w:val="nil"/>
                <w:between w:val="nil"/>
              </w:pBdr>
              <w:ind w:left="425"/>
              <w:rPr>
                <w:color w:val="000000"/>
              </w:rPr>
            </w:pPr>
            <w:r>
              <w:rPr>
                <w:rFonts w:ascii="Arial" w:eastAsia="Arial" w:hAnsi="Arial" w:cs="Arial"/>
                <w:color w:val="000000"/>
                <w:sz w:val="18"/>
                <w:szCs w:val="18"/>
              </w:rPr>
              <w:t>3.2 Tipos de manutenção</w:t>
            </w:r>
          </w:p>
          <w:p w14:paraId="553408A0" w14:textId="77777777" w:rsidR="003D5687" w:rsidRDefault="003603AD">
            <w:pPr>
              <w:pBdr>
                <w:top w:val="nil"/>
                <w:left w:val="nil"/>
                <w:bottom w:val="nil"/>
                <w:right w:val="nil"/>
                <w:between w:val="nil"/>
              </w:pBdr>
              <w:ind w:left="850"/>
              <w:rPr>
                <w:color w:val="000000"/>
              </w:rPr>
            </w:pPr>
            <w:r>
              <w:rPr>
                <w:rFonts w:ascii="Arial" w:eastAsia="Arial" w:hAnsi="Arial" w:cs="Arial"/>
                <w:color w:val="000000"/>
                <w:sz w:val="18"/>
                <w:szCs w:val="18"/>
              </w:rPr>
              <w:t>3.2.1 Preventiva</w:t>
            </w:r>
          </w:p>
          <w:p w14:paraId="483BD1B1" w14:textId="77777777" w:rsidR="003D5687" w:rsidRDefault="003603AD">
            <w:pPr>
              <w:pBdr>
                <w:top w:val="nil"/>
                <w:left w:val="nil"/>
                <w:bottom w:val="nil"/>
                <w:right w:val="nil"/>
                <w:between w:val="nil"/>
              </w:pBdr>
              <w:ind w:left="850"/>
              <w:rPr>
                <w:color w:val="000000"/>
              </w:rPr>
            </w:pPr>
            <w:r>
              <w:rPr>
                <w:rFonts w:ascii="Arial" w:eastAsia="Arial" w:hAnsi="Arial" w:cs="Arial"/>
                <w:color w:val="000000"/>
                <w:sz w:val="18"/>
                <w:szCs w:val="18"/>
              </w:rPr>
              <w:t>3.2.2 Preditiva</w:t>
            </w:r>
          </w:p>
          <w:p w14:paraId="39E85EE6" w14:textId="77777777" w:rsidR="003D5687" w:rsidRDefault="003603AD">
            <w:pPr>
              <w:pBdr>
                <w:top w:val="nil"/>
                <w:left w:val="nil"/>
                <w:bottom w:val="nil"/>
                <w:right w:val="nil"/>
                <w:between w:val="nil"/>
              </w:pBdr>
              <w:ind w:left="425"/>
              <w:rPr>
                <w:color w:val="000000"/>
              </w:rPr>
            </w:pPr>
            <w:r>
              <w:rPr>
                <w:rFonts w:ascii="Arial" w:eastAsia="Arial" w:hAnsi="Arial" w:cs="Arial"/>
                <w:color w:val="000000"/>
                <w:sz w:val="18"/>
                <w:szCs w:val="18"/>
              </w:rPr>
              <w:t>       3.2.3 Corretiva</w:t>
            </w:r>
          </w:p>
          <w:p w14:paraId="228D711A" w14:textId="77777777" w:rsidR="003D5687" w:rsidRDefault="003603AD">
            <w:pPr>
              <w:pBdr>
                <w:top w:val="nil"/>
                <w:left w:val="nil"/>
                <w:bottom w:val="nil"/>
                <w:right w:val="nil"/>
                <w:between w:val="nil"/>
              </w:pBdr>
              <w:ind w:left="425"/>
              <w:rPr>
                <w:color w:val="000000"/>
              </w:rPr>
            </w:pPr>
            <w:r>
              <w:rPr>
                <w:rFonts w:ascii="Arial" w:eastAsia="Arial" w:hAnsi="Arial" w:cs="Arial"/>
                <w:color w:val="000000"/>
                <w:sz w:val="18"/>
                <w:szCs w:val="18"/>
              </w:rPr>
              <w:t>      3.2.4 Manutenção autônoma</w:t>
            </w:r>
          </w:p>
          <w:p w14:paraId="2738BA3A" w14:textId="77777777" w:rsidR="003D5687" w:rsidRDefault="003603AD">
            <w:pPr>
              <w:pBdr>
                <w:top w:val="nil"/>
                <w:left w:val="nil"/>
                <w:bottom w:val="nil"/>
                <w:right w:val="nil"/>
                <w:between w:val="nil"/>
              </w:pBdr>
              <w:ind w:left="425"/>
              <w:rPr>
                <w:color w:val="000000"/>
              </w:rPr>
            </w:pPr>
            <w:r>
              <w:rPr>
                <w:rFonts w:ascii="Arial" w:eastAsia="Arial" w:hAnsi="Arial" w:cs="Arial"/>
                <w:color w:val="000000"/>
                <w:sz w:val="18"/>
                <w:szCs w:val="18"/>
              </w:rPr>
              <w:t>3.3 Principais registros da manutenção </w:t>
            </w:r>
          </w:p>
          <w:p w14:paraId="464D1D5C" w14:textId="77777777" w:rsidR="003D5687" w:rsidRDefault="003603AD">
            <w:pPr>
              <w:pBdr>
                <w:top w:val="nil"/>
                <w:left w:val="nil"/>
                <w:bottom w:val="nil"/>
                <w:right w:val="nil"/>
                <w:between w:val="nil"/>
              </w:pBdr>
              <w:ind w:left="425"/>
              <w:rPr>
                <w:color w:val="000000"/>
              </w:rPr>
            </w:pPr>
            <w:r>
              <w:rPr>
                <w:rFonts w:ascii="Arial" w:eastAsia="Arial" w:hAnsi="Arial" w:cs="Arial"/>
                <w:color w:val="000000"/>
                <w:sz w:val="18"/>
                <w:szCs w:val="18"/>
              </w:rPr>
              <w:t>3.4 Plano de Manutenção, Operação e Controle - PMOC</w:t>
            </w:r>
          </w:p>
          <w:p w14:paraId="176C278B" w14:textId="77777777" w:rsidR="003D5687" w:rsidRDefault="003603AD">
            <w:pPr>
              <w:pBdr>
                <w:top w:val="nil"/>
                <w:left w:val="nil"/>
                <w:bottom w:val="nil"/>
                <w:right w:val="nil"/>
                <w:between w:val="nil"/>
              </w:pBdr>
              <w:ind w:left="1020"/>
              <w:rPr>
                <w:color w:val="000000"/>
              </w:rPr>
            </w:pPr>
            <w:r>
              <w:rPr>
                <w:rFonts w:ascii="Arial" w:eastAsia="Arial" w:hAnsi="Arial" w:cs="Arial"/>
                <w:color w:val="000000"/>
                <w:sz w:val="18"/>
                <w:szCs w:val="18"/>
              </w:rPr>
              <w:t>3.4.1 Cronograma</w:t>
            </w:r>
          </w:p>
          <w:p w14:paraId="2B35C029" w14:textId="77777777" w:rsidR="003D5687" w:rsidRDefault="003603AD">
            <w:pPr>
              <w:pBdr>
                <w:top w:val="nil"/>
                <w:left w:val="nil"/>
                <w:bottom w:val="nil"/>
                <w:right w:val="nil"/>
                <w:between w:val="nil"/>
              </w:pBdr>
              <w:ind w:left="1020"/>
              <w:rPr>
                <w:color w:val="000000"/>
              </w:rPr>
            </w:pPr>
            <w:r>
              <w:rPr>
                <w:rFonts w:ascii="Arial" w:eastAsia="Arial" w:hAnsi="Arial" w:cs="Arial"/>
                <w:color w:val="000000"/>
                <w:sz w:val="18"/>
                <w:szCs w:val="18"/>
              </w:rPr>
              <w:t>3.4.2 Definição</w:t>
            </w:r>
          </w:p>
          <w:p w14:paraId="4819B55E" w14:textId="77777777" w:rsidR="003D5687" w:rsidRDefault="003603AD">
            <w:pPr>
              <w:pBdr>
                <w:top w:val="nil"/>
                <w:left w:val="nil"/>
                <w:bottom w:val="nil"/>
                <w:right w:val="nil"/>
                <w:between w:val="nil"/>
              </w:pBdr>
              <w:ind w:left="1020"/>
              <w:rPr>
                <w:color w:val="000000"/>
              </w:rPr>
            </w:pPr>
            <w:r>
              <w:rPr>
                <w:rFonts w:ascii="Arial" w:eastAsia="Arial" w:hAnsi="Arial" w:cs="Arial"/>
                <w:color w:val="000000"/>
                <w:sz w:val="18"/>
                <w:szCs w:val="18"/>
              </w:rPr>
              <w:t>3.4.3 Histórico de Falhas</w:t>
            </w:r>
          </w:p>
          <w:p w14:paraId="1D4FB423" w14:textId="77777777" w:rsidR="003D5687" w:rsidRDefault="003603AD">
            <w:pPr>
              <w:pBdr>
                <w:top w:val="nil"/>
                <w:left w:val="nil"/>
                <w:bottom w:val="nil"/>
                <w:right w:val="nil"/>
                <w:between w:val="nil"/>
              </w:pBdr>
              <w:ind w:left="425"/>
              <w:rPr>
                <w:color w:val="000000"/>
              </w:rPr>
            </w:pPr>
            <w:r>
              <w:rPr>
                <w:rFonts w:ascii="Arial" w:eastAsia="Arial" w:hAnsi="Arial" w:cs="Arial"/>
                <w:color w:val="000000"/>
                <w:sz w:val="18"/>
                <w:szCs w:val="18"/>
              </w:rPr>
              <w:t>3.5 Noções de lubrificação </w:t>
            </w:r>
          </w:p>
          <w:p w14:paraId="15BE6627" w14:textId="77777777" w:rsidR="003D5687" w:rsidRDefault="003603AD">
            <w:pPr>
              <w:pBdr>
                <w:top w:val="nil"/>
                <w:left w:val="nil"/>
                <w:bottom w:val="nil"/>
                <w:right w:val="nil"/>
                <w:between w:val="nil"/>
              </w:pBdr>
              <w:ind w:left="425"/>
              <w:rPr>
                <w:color w:val="000000"/>
              </w:rPr>
            </w:pPr>
            <w:r>
              <w:rPr>
                <w:rFonts w:ascii="Arial" w:eastAsia="Arial" w:hAnsi="Arial" w:cs="Arial"/>
                <w:color w:val="000000"/>
                <w:sz w:val="18"/>
                <w:szCs w:val="18"/>
              </w:rPr>
              <w:t>3.6 Limpeza das máquinas e equipamentos</w:t>
            </w:r>
          </w:p>
          <w:p w14:paraId="4461ABED" w14:textId="77777777" w:rsidR="003D5687" w:rsidRDefault="003603AD">
            <w:pPr>
              <w:numPr>
                <w:ilvl w:val="0"/>
                <w:numId w:val="9"/>
              </w:numPr>
              <w:pBdr>
                <w:top w:val="nil"/>
                <w:left w:val="nil"/>
                <w:bottom w:val="nil"/>
                <w:right w:val="nil"/>
                <w:between w:val="nil"/>
              </w:pBdr>
              <w:rPr>
                <w:rFonts w:ascii="Arial" w:eastAsia="Arial" w:hAnsi="Arial" w:cs="Arial"/>
                <w:b/>
                <w:color w:val="000000"/>
                <w:sz w:val="18"/>
                <w:szCs w:val="18"/>
              </w:rPr>
            </w:pPr>
            <w:r>
              <w:rPr>
                <w:rFonts w:ascii="Arial" w:eastAsia="Arial" w:hAnsi="Arial" w:cs="Arial"/>
                <w:b/>
                <w:color w:val="000000"/>
                <w:sz w:val="18"/>
                <w:szCs w:val="18"/>
              </w:rPr>
              <w:t>Normas Técnicas e Regulamentadoras </w:t>
            </w:r>
          </w:p>
          <w:p w14:paraId="720D810E" w14:textId="77777777" w:rsidR="003D5687" w:rsidRDefault="003603AD">
            <w:pPr>
              <w:pBdr>
                <w:top w:val="nil"/>
                <w:left w:val="nil"/>
                <w:bottom w:val="nil"/>
                <w:right w:val="nil"/>
                <w:between w:val="nil"/>
              </w:pBdr>
              <w:ind w:left="425"/>
              <w:rPr>
                <w:color w:val="000000"/>
              </w:rPr>
            </w:pPr>
            <w:r>
              <w:rPr>
                <w:rFonts w:ascii="Arial" w:eastAsia="Arial" w:hAnsi="Arial" w:cs="Arial"/>
                <w:color w:val="000000"/>
                <w:sz w:val="18"/>
                <w:szCs w:val="18"/>
              </w:rPr>
              <w:t>4.1 Normas Ambientais Aplicáveis: Gestão de Resíduos</w:t>
            </w:r>
          </w:p>
          <w:p w14:paraId="0B1CEDC0" w14:textId="77777777" w:rsidR="003D5687" w:rsidRDefault="003603AD">
            <w:pPr>
              <w:pBdr>
                <w:top w:val="nil"/>
                <w:left w:val="nil"/>
                <w:bottom w:val="nil"/>
                <w:right w:val="nil"/>
                <w:between w:val="nil"/>
              </w:pBdr>
              <w:ind w:left="425"/>
              <w:rPr>
                <w:color w:val="000000"/>
              </w:rPr>
            </w:pPr>
            <w:proofErr w:type="gramStart"/>
            <w:r>
              <w:rPr>
                <w:rFonts w:ascii="Arial" w:eastAsia="Arial" w:hAnsi="Arial" w:cs="Arial"/>
                <w:color w:val="000000"/>
                <w:sz w:val="18"/>
                <w:szCs w:val="18"/>
              </w:rPr>
              <w:t>4.2  Normas</w:t>
            </w:r>
            <w:proofErr w:type="gramEnd"/>
            <w:r>
              <w:rPr>
                <w:rFonts w:ascii="Arial" w:eastAsia="Arial" w:hAnsi="Arial" w:cs="Arial"/>
                <w:color w:val="000000"/>
                <w:sz w:val="18"/>
                <w:szCs w:val="18"/>
              </w:rPr>
              <w:t xml:space="preserve"> de Segurança Aplicadas</w:t>
            </w:r>
          </w:p>
          <w:p w14:paraId="6FD9955F" w14:textId="77777777" w:rsidR="003D5687" w:rsidRDefault="003603AD">
            <w:pPr>
              <w:pBdr>
                <w:top w:val="nil"/>
                <w:left w:val="nil"/>
                <w:bottom w:val="nil"/>
                <w:right w:val="nil"/>
                <w:between w:val="nil"/>
              </w:pBdr>
              <w:ind w:left="709"/>
              <w:rPr>
                <w:color w:val="000000"/>
              </w:rPr>
            </w:pPr>
            <w:proofErr w:type="gramStart"/>
            <w:r>
              <w:rPr>
                <w:rFonts w:ascii="Arial" w:eastAsia="Arial" w:hAnsi="Arial" w:cs="Arial"/>
                <w:color w:val="000000"/>
                <w:sz w:val="18"/>
                <w:szCs w:val="18"/>
              </w:rPr>
              <w:t>4.2.1  Riscos</w:t>
            </w:r>
            <w:proofErr w:type="gramEnd"/>
            <w:r>
              <w:rPr>
                <w:rFonts w:ascii="Arial" w:eastAsia="Arial" w:hAnsi="Arial" w:cs="Arial"/>
                <w:color w:val="000000"/>
                <w:sz w:val="18"/>
                <w:szCs w:val="18"/>
              </w:rPr>
              <w:t xml:space="preserve"> operacionais </w:t>
            </w:r>
          </w:p>
          <w:p w14:paraId="09444750" w14:textId="77777777" w:rsidR="003D5687" w:rsidRDefault="003603AD">
            <w:pPr>
              <w:pBdr>
                <w:top w:val="nil"/>
                <w:left w:val="nil"/>
                <w:bottom w:val="nil"/>
                <w:right w:val="nil"/>
                <w:between w:val="nil"/>
              </w:pBdr>
              <w:ind w:left="709"/>
              <w:rPr>
                <w:color w:val="000000"/>
              </w:rPr>
            </w:pPr>
            <w:proofErr w:type="gramStart"/>
            <w:r>
              <w:rPr>
                <w:rFonts w:ascii="Arial" w:eastAsia="Arial" w:hAnsi="Arial" w:cs="Arial"/>
                <w:color w:val="000000"/>
                <w:sz w:val="18"/>
                <w:szCs w:val="18"/>
              </w:rPr>
              <w:t>4.2.2  NR</w:t>
            </w:r>
            <w:proofErr w:type="gramEnd"/>
            <w:r>
              <w:rPr>
                <w:rFonts w:ascii="Arial" w:eastAsia="Arial" w:hAnsi="Arial" w:cs="Arial"/>
                <w:color w:val="000000"/>
                <w:sz w:val="18"/>
                <w:szCs w:val="18"/>
              </w:rPr>
              <w:t xml:space="preserve"> 12</w:t>
            </w:r>
          </w:p>
          <w:p w14:paraId="1B708DD3" w14:textId="77777777" w:rsidR="003D5687" w:rsidRDefault="003603AD">
            <w:pPr>
              <w:pBdr>
                <w:top w:val="nil"/>
                <w:left w:val="nil"/>
                <w:bottom w:val="nil"/>
                <w:right w:val="nil"/>
                <w:between w:val="nil"/>
              </w:pBdr>
              <w:ind w:left="709"/>
              <w:rPr>
                <w:color w:val="000000"/>
              </w:rPr>
            </w:pPr>
            <w:r>
              <w:rPr>
                <w:rFonts w:ascii="Arial" w:eastAsia="Arial" w:hAnsi="Arial" w:cs="Arial"/>
                <w:color w:val="000000"/>
                <w:sz w:val="18"/>
                <w:szCs w:val="18"/>
              </w:rPr>
              <w:t>4.2.3 Equipamentos de Proteção Coletiva e Individual - EPC e EPI</w:t>
            </w:r>
          </w:p>
          <w:p w14:paraId="47FD8F40" w14:textId="77777777" w:rsidR="003D5687" w:rsidRDefault="003603AD">
            <w:pPr>
              <w:pBdr>
                <w:top w:val="nil"/>
                <w:left w:val="nil"/>
                <w:bottom w:val="nil"/>
                <w:right w:val="nil"/>
                <w:between w:val="nil"/>
              </w:pBdr>
              <w:rPr>
                <w:rFonts w:ascii="Arial" w:eastAsia="Arial" w:hAnsi="Arial" w:cs="Arial"/>
                <w:b/>
                <w:color w:val="000000"/>
                <w:sz w:val="18"/>
                <w:szCs w:val="18"/>
              </w:rPr>
            </w:pPr>
            <w:proofErr w:type="gramStart"/>
            <w:r>
              <w:rPr>
                <w:rFonts w:ascii="Arial" w:eastAsia="Arial" w:hAnsi="Arial" w:cs="Arial"/>
                <w:color w:val="000000"/>
                <w:sz w:val="18"/>
                <w:szCs w:val="18"/>
              </w:rPr>
              <w:t>4.3  Documentos</w:t>
            </w:r>
            <w:proofErr w:type="gramEnd"/>
            <w:r>
              <w:rPr>
                <w:rFonts w:ascii="Arial" w:eastAsia="Arial" w:hAnsi="Arial" w:cs="Arial"/>
                <w:color w:val="000000"/>
                <w:sz w:val="18"/>
                <w:szCs w:val="18"/>
              </w:rPr>
              <w:t xml:space="preserve"> normativos: Termos Técnicos, instrução de Trabalho</w:t>
            </w:r>
          </w:p>
        </w:tc>
      </w:tr>
      <w:tr w:rsidR="003D5687" w14:paraId="34A85E69" w14:textId="77777777">
        <w:trPr>
          <w:gridAfter w:val="1"/>
          <w:wAfter w:w="105" w:type="dxa"/>
          <w:trHeight w:val="340"/>
          <w:jc w:val="center"/>
        </w:trPr>
        <w:tc>
          <w:tcPr>
            <w:tcW w:w="4770" w:type="dxa"/>
            <w:gridSpan w:val="2"/>
            <w:tcBorders>
              <w:top w:val="single" w:sz="4" w:space="0" w:color="000000"/>
              <w:left w:val="single" w:sz="4" w:space="0" w:color="000000"/>
              <w:bottom w:val="single" w:sz="4" w:space="0" w:color="000000"/>
              <w:right w:val="single" w:sz="4" w:space="0" w:color="000000"/>
            </w:tcBorders>
            <w:shd w:val="clear" w:color="auto" w:fill="FFF2CC"/>
          </w:tcPr>
          <w:p w14:paraId="2F5DE6C6" w14:textId="77777777" w:rsidR="003D5687" w:rsidRDefault="003603AD">
            <w:pPr>
              <w:jc w:val="center"/>
              <w:rPr>
                <w:rFonts w:ascii="Arial" w:eastAsia="Arial" w:hAnsi="Arial" w:cs="Arial"/>
                <w:b/>
                <w:color w:val="0070C0"/>
                <w:sz w:val="18"/>
                <w:szCs w:val="18"/>
              </w:rPr>
            </w:pPr>
            <w:r>
              <w:rPr>
                <w:rFonts w:ascii="Arial" w:eastAsia="Arial" w:hAnsi="Arial" w:cs="Arial"/>
                <w:b/>
                <w:color w:val="0070C0"/>
                <w:sz w:val="18"/>
                <w:szCs w:val="18"/>
              </w:rPr>
              <w:t xml:space="preserve">Eixo Estruturante </w:t>
            </w:r>
            <w:proofErr w:type="gramStart"/>
            <w:r>
              <w:rPr>
                <w:rFonts w:ascii="Arial" w:eastAsia="Arial" w:hAnsi="Arial" w:cs="Arial"/>
                <w:b/>
                <w:color w:val="0070C0"/>
                <w:sz w:val="18"/>
                <w:szCs w:val="18"/>
              </w:rPr>
              <w:t>BNCC  /</w:t>
            </w:r>
            <w:proofErr w:type="gramEnd"/>
            <w:r>
              <w:rPr>
                <w:rFonts w:ascii="Arial" w:eastAsia="Arial" w:hAnsi="Arial" w:cs="Arial"/>
                <w:b/>
                <w:color w:val="0070C0"/>
                <w:sz w:val="18"/>
                <w:szCs w:val="18"/>
              </w:rPr>
              <w:t xml:space="preserve">   </w:t>
            </w:r>
          </w:p>
          <w:p w14:paraId="406AF666" w14:textId="77777777" w:rsidR="003D5687" w:rsidRDefault="003603AD">
            <w:pPr>
              <w:jc w:val="center"/>
              <w:rPr>
                <w:rFonts w:ascii="Arial" w:eastAsia="Arial" w:hAnsi="Arial" w:cs="Arial"/>
                <w:color w:val="000000"/>
                <w:sz w:val="18"/>
                <w:szCs w:val="18"/>
              </w:rPr>
            </w:pPr>
            <w:r>
              <w:rPr>
                <w:rFonts w:ascii="Arial" w:eastAsia="Arial" w:hAnsi="Arial" w:cs="Arial"/>
                <w:b/>
                <w:color w:val="0070C0"/>
                <w:sz w:val="18"/>
                <w:szCs w:val="18"/>
              </w:rPr>
              <w:t>Competência Integradora</w:t>
            </w:r>
          </w:p>
        </w:tc>
        <w:tc>
          <w:tcPr>
            <w:tcW w:w="5430"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627B70EF" w14:textId="77777777" w:rsidR="003D5687" w:rsidRDefault="003603AD">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0070C0"/>
                <w:sz w:val="18"/>
                <w:szCs w:val="18"/>
              </w:rPr>
              <w:t>Capacidades Integradoras</w:t>
            </w:r>
          </w:p>
        </w:tc>
      </w:tr>
      <w:tr w:rsidR="003D5687" w14:paraId="3B517B0F" w14:textId="77777777">
        <w:trPr>
          <w:gridAfter w:val="1"/>
          <w:wAfter w:w="105" w:type="dxa"/>
          <w:trHeight w:val="340"/>
          <w:jc w:val="center"/>
        </w:trPr>
        <w:tc>
          <w:tcPr>
            <w:tcW w:w="4770" w:type="dxa"/>
            <w:gridSpan w:val="2"/>
            <w:vMerge w:val="restart"/>
            <w:tcBorders>
              <w:top w:val="single" w:sz="4" w:space="0" w:color="000000"/>
              <w:left w:val="single" w:sz="4" w:space="0" w:color="000000"/>
              <w:right w:val="single" w:sz="4" w:space="0" w:color="000000"/>
            </w:tcBorders>
          </w:tcPr>
          <w:p w14:paraId="3A3AB6F7" w14:textId="77777777" w:rsidR="003D5687" w:rsidRDefault="003603AD">
            <w:pPr>
              <w:jc w:val="both"/>
              <w:rPr>
                <w:rFonts w:ascii="Arial" w:eastAsia="Arial" w:hAnsi="Arial" w:cs="Arial"/>
                <w:color w:val="000000"/>
                <w:sz w:val="18"/>
                <w:szCs w:val="18"/>
              </w:rPr>
            </w:pPr>
            <w:r>
              <w:rPr>
                <w:rFonts w:ascii="Arial" w:eastAsia="Arial" w:hAnsi="Arial" w:cs="Arial"/>
                <w:b/>
                <w:sz w:val="18"/>
                <w:szCs w:val="18"/>
              </w:rPr>
              <w:t xml:space="preserve">Investigação Científica: </w:t>
            </w:r>
            <w:r>
              <w:rPr>
                <w:rFonts w:ascii="Arial" w:eastAsia="Arial" w:hAnsi="Arial" w:cs="Arial"/>
                <w:sz w:val="18"/>
                <w:szCs w:val="18"/>
              </w:rPr>
              <w:t xml:space="preserve">Executar procedimentos de investigação voltados ao enfrentamento de situações </w:t>
            </w:r>
            <w:r>
              <w:rPr>
                <w:rFonts w:ascii="Arial" w:eastAsia="Arial" w:hAnsi="Arial" w:cs="Arial"/>
                <w:sz w:val="18"/>
                <w:szCs w:val="18"/>
              </w:rPr>
              <w:lastRenderedPageBreak/>
              <w:t>cotidianas e demandas locais e coletivas, para intervenções que considerem o desenvolvimento local e a melhoria da qualidade de vida da comunidade.</w:t>
            </w:r>
          </w:p>
        </w:tc>
        <w:tc>
          <w:tcPr>
            <w:tcW w:w="5430" w:type="dxa"/>
            <w:tcBorders>
              <w:top w:val="single" w:sz="4" w:space="0" w:color="000000"/>
              <w:left w:val="single" w:sz="4" w:space="0" w:color="000000"/>
              <w:bottom w:val="single" w:sz="4" w:space="0" w:color="000000"/>
              <w:right w:val="single" w:sz="4" w:space="0" w:color="000000"/>
            </w:tcBorders>
            <w:vAlign w:val="center"/>
          </w:tcPr>
          <w:p w14:paraId="7989ECE1"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lastRenderedPageBreak/>
              <w:t>Aplicar procedimentos de investigação e necessidades de melhoria para o desenvolvimento local e da comunidade.</w:t>
            </w:r>
          </w:p>
        </w:tc>
      </w:tr>
      <w:tr w:rsidR="003D5687" w14:paraId="12DA5E5B" w14:textId="77777777">
        <w:trPr>
          <w:gridAfter w:val="1"/>
          <w:wAfter w:w="105" w:type="dxa"/>
          <w:trHeight w:val="340"/>
          <w:jc w:val="center"/>
        </w:trPr>
        <w:tc>
          <w:tcPr>
            <w:tcW w:w="4770" w:type="dxa"/>
            <w:gridSpan w:val="2"/>
            <w:vMerge/>
            <w:tcBorders>
              <w:top w:val="single" w:sz="4" w:space="0" w:color="000000"/>
              <w:left w:val="single" w:sz="4" w:space="0" w:color="000000"/>
              <w:right w:val="single" w:sz="4" w:space="0" w:color="000000"/>
            </w:tcBorders>
          </w:tcPr>
          <w:p w14:paraId="3FEACA16" w14:textId="77777777" w:rsidR="003D5687" w:rsidRDefault="003D5687">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5430" w:type="dxa"/>
            <w:tcBorders>
              <w:top w:val="single" w:sz="4" w:space="0" w:color="000000"/>
              <w:left w:val="single" w:sz="4" w:space="0" w:color="000000"/>
              <w:bottom w:val="single" w:sz="4" w:space="0" w:color="000000"/>
              <w:right w:val="single" w:sz="4" w:space="0" w:color="000000"/>
            </w:tcBorders>
            <w:vAlign w:val="center"/>
          </w:tcPr>
          <w:p w14:paraId="2D578D74"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Analisar resultado das investigações voltadas ao enfrentamento de situações cotidianas e demandas locais e coletivas para intervenções que considerem o desenvolvimento local e da comunidade.</w:t>
            </w:r>
          </w:p>
        </w:tc>
      </w:tr>
      <w:tr w:rsidR="003D5687" w14:paraId="2AAFFF45" w14:textId="77777777">
        <w:trPr>
          <w:gridAfter w:val="1"/>
          <w:wAfter w:w="105" w:type="dxa"/>
          <w:trHeight w:val="340"/>
          <w:jc w:val="center"/>
        </w:trPr>
        <w:tc>
          <w:tcPr>
            <w:tcW w:w="4770" w:type="dxa"/>
            <w:gridSpan w:val="2"/>
            <w:vMerge w:val="restart"/>
            <w:tcBorders>
              <w:top w:val="single" w:sz="4" w:space="0" w:color="000000"/>
              <w:left w:val="single" w:sz="4" w:space="0" w:color="000000"/>
              <w:right w:val="single" w:sz="4" w:space="0" w:color="000000"/>
            </w:tcBorders>
          </w:tcPr>
          <w:p w14:paraId="5E6279E9" w14:textId="77777777" w:rsidR="003D5687" w:rsidRDefault="003603AD">
            <w:pPr>
              <w:spacing w:before="96" w:after="96"/>
              <w:jc w:val="both"/>
              <w:rPr>
                <w:rFonts w:ascii="Arial" w:eastAsia="Arial" w:hAnsi="Arial" w:cs="Arial"/>
                <w:color w:val="000000"/>
                <w:sz w:val="18"/>
                <w:szCs w:val="18"/>
              </w:rPr>
            </w:pPr>
            <w:r>
              <w:rPr>
                <w:rFonts w:ascii="Arial" w:eastAsia="Arial" w:hAnsi="Arial" w:cs="Arial"/>
                <w:b/>
                <w:sz w:val="18"/>
                <w:szCs w:val="18"/>
              </w:rPr>
              <w:t xml:space="preserve">Processos Criativos: </w:t>
            </w:r>
            <w:r>
              <w:rPr>
                <w:rFonts w:ascii="Arial" w:eastAsia="Arial" w:hAnsi="Arial" w:cs="Arial"/>
                <w:sz w:val="18"/>
                <w:szCs w:val="18"/>
              </w:rPr>
              <w:t>Desenvolver experimentos, modelos e protótipos para a melhoria de processos ou produtos que atendam demandas da sociedade.</w:t>
            </w:r>
          </w:p>
        </w:tc>
        <w:tc>
          <w:tcPr>
            <w:tcW w:w="5430" w:type="dxa"/>
            <w:tcBorders>
              <w:top w:val="single" w:sz="4" w:space="0" w:color="000000"/>
              <w:left w:val="single" w:sz="4" w:space="0" w:color="000000"/>
              <w:bottom w:val="single" w:sz="4" w:space="0" w:color="000000"/>
              <w:right w:val="single" w:sz="4" w:space="0" w:color="000000"/>
            </w:tcBorders>
            <w:vAlign w:val="center"/>
          </w:tcPr>
          <w:p w14:paraId="02EBC9F9"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Propor soluções para a melhoria de processos ou produtos conforme demandas da sociedade.</w:t>
            </w:r>
          </w:p>
        </w:tc>
      </w:tr>
      <w:tr w:rsidR="003D5687" w14:paraId="1D932E69" w14:textId="77777777">
        <w:trPr>
          <w:gridAfter w:val="1"/>
          <w:wAfter w:w="105" w:type="dxa"/>
          <w:trHeight w:val="340"/>
          <w:jc w:val="center"/>
        </w:trPr>
        <w:tc>
          <w:tcPr>
            <w:tcW w:w="4770" w:type="dxa"/>
            <w:gridSpan w:val="2"/>
            <w:vMerge/>
            <w:tcBorders>
              <w:top w:val="single" w:sz="4" w:space="0" w:color="000000"/>
              <w:left w:val="single" w:sz="4" w:space="0" w:color="000000"/>
              <w:right w:val="single" w:sz="4" w:space="0" w:color="000000"/>
            </w:tcBorders>
          </w:tcPr>
          <w:p w14:paraId="3CE0BB2F" w14:textId="77777777" w:rsidR="003D5687" w:rsidRDefault="003D5687">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5430" w:type="dxa"/>
            <w:tcBorders>
              <w:top w:val="single" w:sz="4" w:space="0" w:color="000000"/>
              <w:left w:val="single" w:sz="4" w:space="0" w:color="000000"/>
              <w:bottom w:val="single" w:sz="4" w:space="0" w:color="000000"/>
              <w:right w:val="single" w:sz="4" w:space="0" w:color="000000"/>
            </w:tcBorders>
            <w:vAlign w:val="center"/>
          </w:tcPr>
          <w:p w14:paraId="1479BEA3"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Criar experimentos, modelos e protótipos para a melhoria de processos ou produtos conforme demandas da sociedade.</w:t>
            </w:r>
          </w:p>
        </w:tc>
      </w:tr>
      <w:tr w:rsidR="003D5687" w14:paraId="63DE89F1" w14:textId="77777777">
        <w:trPr>
          <w:gridAfter w:val="1"/>
          <w:wAfter w:w="105" w:type="dxa"/>
          <w:trHeight w:val="340"/>
          <w:jc w:val="center"/>
        </w:trPr>
        <w:tc>
          <w:tcPr>
            <w:tcW w:w="4770" w:type="dxa"/>
            <w:gridSpan w:val="2"/>
            <w:tcBorders>
              <w:top w:val="single" w:sz="4" w:space="0" w:color="000000"/>
              <w:left w:val="single" w:sz="4" w:space="0" w:color="000000"/>
              <w:bottom w:val="single" w:sz="4" w:space="0" w:color="000000"/>
              <w:right w:val="single" w:sz="4" w:space="0" w:color="000000"/>
            </w:tcBorders>
          </w:tcPr>
          <w:p w14:paraId="326838A7" w14:textId="77777777" w:rsidR="003D5687" w:rsidRDefault="003603AD">
            <w:pPr>
              <w:spacing w:before="96" w:after="96"/>
              <w:jc w:val="both"/>
              <w:rPr>
                <w:rFonts w:ascii="Arial" w:eastAsia="Arial" w:hAnsi="Arial" w:cs="Arial"/>
                <w:color w:val="000000"/>
                <w:sz w:val="18"/>
                <w:szCs w:val="18"/>
              </w:rPr>
            </w:pPr>
            <w:r>
              <w:rPr>
                <w:rFonts w:ascii="Arial" w:eastAsia="Arial" w:hAnsi="Arial" w:cs="Arial"/>
                <w:b/>
                <w:sz w:val="18"/>
                <w:szCs w:val="18"/>
              </w:rPr>
              <w:t xml:space="preserve">Empreendedorismo: </w:t>
            </w:r>
            <w:r>
              <w:rPr>
                <w:rFonts w:ascii="Arial" w:eastAsia="Arial" w:hAnsi="Arial" w:cs="Arial"/>
                <w:sz w:val="18"/>
                <w:szCs w:val="18"/>
              </w:rPr>
              <w:t>Criar produtos ou prestação de serviços inovadores através do uso das tecnologias.</w:t>
            </w:r>
          </w:p>
        </w:tc>
        <w:tc>
          <w:tcPr>
            <w:tcW w:w="5430" w:type="dxa"/>
            <w:tcBorders>
              <w:top w:val="single" w:sz="4" w:space="0" w:color="000000"/>
              <w:left w:val="single" w:sz="4" w:space="0" w:color="000000"/>
              <w:bottom w:val="single" w:sz="4" w:space="0" w:color="000000"/>
              <w:right w:val="single" w:sz="4" w:space="0" w:color="000000"/>
            </w:tcBorders>
            <w:vAlign w:val="center"/>
          </w:tcPr>
          <w:p w14:paraId="63523595"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Estabelecer mecanismos e estratégias que possibilitem o desenvolvimento de soluções inovadoras</w:t>
            </w:r>
          </w:p>
        </w:tc>
      </w:tr>
      <w:tr w:rsidR="003D5687" w14:paraId="2D73AE3C" w14:textId="77777777">
        <w:trPr>
          <w:jc w:val="center"/>
        </w:trPr>
        <w:tc>
          <w:tcPr>
            <w:tcW w:w="10305" w:type="dxa"/>
            <w:gridSpan w:val="4"/>
            <w:tcBorders>
              <w:top w:val="single" w:sz="4" w:space="0" w:color="000000"/>
              <w:left w:val="single" w:sz="4" w:space="0" w:color="000000"/>
              <w:bottom w:val="single" w:sz="4" w:space="0" w:color="000000"/>
              <w:right w:val="single" w:sz="4" w:space="0" w:color="000000"/>
            </w:tcBorders>
            <w:shd w:val="clear" w:color="auto" w:fill="FFF2CC"/>
          </w:tcPr>
          <w:p w14:paraId="6B5EC335" w14:textId="77777777" w:rsidR="003D5687" w:rsidRDefault="003603AD">
            <w:pPr>
              <w:spacing w:before="40" w:line="276" w:lineRule="auto"/>
              <w:jc w:val="center"/>
              <w:rPr>
                <w:rFonts w:ascii="Arial" w:eastAsia="Arial" w:hAnsi="Arial" w:cs="Arial"/>
                <w:b/>
                <w:color w:val="0070C0"/>
                <w:sz w:val="18"/>
                <w:szCs w:val="18"/>
              </w:rPr>
            </w:pPr>
            <w:r>
              <w:rPr>
                <w:rFonts w:ascii="Arial" w:eastAsia="Arial" w:hAnsi="Arial" w:cs="Arial"/>
                <w:b/>
                <w:color w:val="0070C0"/>
                <w:sz w:val="18"/>
                <w:szCs w:val="18"/>
              </w:rPr>
              <w:t>Capacidades Socioemocionais</w:t>
            </w:r>
          </w:p>
        </w:tc>
      </w:tr>
      <w:tr w:rsidR="003D5687" w14:paraId="324F0536" w14:textId="77777777">
        <w:trPr>
          <w:gridAfter w:val="1"/>
          <w:wAfter w:w="105" w:type="dxa"/>
          <w:jc w:val="center"/>
        </w:trPr>
        <w:tc>
          <w:tcPr>
            <w:tcW w:w="10200" w:type="dxa"/>
            <w:gridSpan w:val="3"/>
            <w:tcBorders>
              <w:top w:val="single" w:sz="4" w:space="0" w:color="000000"/>
              <w:left w:val="single" w:sz="4" w:space="0" w:color="000000"/>
              <w:bottom w:val="single" w:sz="4" w:space="0" w:color="000000"/>
              <w:right w:val="single" w:sz="4" w:space="0" w:color="000000"/>
            </w:tcBorders>
          </w:tcPr>
          <w:p w14:paraId="49EFEF84" w14:textId="77777777" w:rsidR="003D5687" w:rsidRDefault="003603AD">
            <w:pPr>
              <w:numPr>
                <w:ilvl w:val="0"/>
                <w:numId w:val="13"/>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PENSAMENTO CRÍTICO E INOVAÇÃO - Adotar postura crítica e argumentativa, visando compreender e aperfeiçoar as etapas e processos de trabalho sob sua responsabilidade.</w:t>
            </w:r>
          </w:p>
          <w:p w14:paraId="14C46BE1" w14:textId="77777777" w:rsidR="003D5687" w:rsidRDefault="003603AD">
            <w:pPr>
              <w:numPr>
                <w:ilvl w:val="0"/>
                <w:numId w:val="13"/>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APRENDIZAGEM ATIVA E ESTRATÉGIAS DE APRENDIZAGEM - Demonstrar postura profissional aberta a novos aprendizados e experiências, orientados à melhoria dos processos de trabalho sob sua responsabilidade.</w:t>
            </w:r>
          </w:p>
          <w:p w14:paraId="4E6B50CF" w14:textId="77777777" w:rsidR="003D5687" w:rsidRDefault="003603AD">
            <w:pPr>
              <w:numPr>
                <w:ilvl w:val="0"/>
                <w:numId w:val="13"/>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14:paraId="0607E647" w14:textId="77777777" w:rsidR="003D5687" w:rsidRDefault="003603AD">
            <w:pPr>
              <w:numPr>
                <w:ilvl w:val="0"/>
                <w:numId w:val="13"/>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RESOLUÇÃO DE PROBLEMAS COMPLEXOS - Demonstrar postura proativa para solucionar os problemas ou suprir as necessidades que foram apontados no processo ou produto sob sua responsabilidade.</w:t>
            </w:r>
          </w:p>
          <w:p w14:paraId="7819D36F" w14:textId="77777777" w:rsidR="003D5687" w:rsidRDefault="003603AD">
            <w:pPr>
              <w:numPr>
                <w:ilvl w:val="0"/>
                <w:numId w:val="13"/>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LIDERANÇA, INFLUÊNCIA SOCIAL E EMPREENDEDORISMO - Contribuir de forma colaborativa e construtiva em pequenos e grandes grupos, por meio do diálogo nas suas atividades, visando a geração de valor individual e coletivo.</w:t>
            </w:r>
          </w:p>
          <w:p w14:paraId="11D13885" w14:textId="77777777" w:rsidR="003D5687" w:rsidRDefault="003603AD">
            <w:pPr>
              <w:numPr>
                <w:ilvl w:val="0"/>
                <w:numId w:val="13"/>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AUTOCONHECIMENTO E AUTORREGULAÇÃO - Reconhecer suas emoções e o impacto das mesmas nas suas relações profissionais, cultivando relacionamentos positivos.</w:t>
            </w:r>
          </w:p>
          <w:p w14:paraId="22720F13" w14:textId="77777777" w:rsidR="003D5687" w:rsidRDefault="003603AD">
            <w:pPr>
              <w:numPr>
                <w:ilvl w:val="0"/>
                <w:numId w:val="13"/>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PERCEPÇÃO SOCIAL E HABILIDADES DE RELACIONAMENTO - Praticar o diálogo, a empatia, a tolerância e o altruísmo, como atitudes de respeito e que levam à cooperação e engajamento nas relações profissionais.</w:t>
            </w:r>
          </w:p>
          <w:p w14:paraId="0CB90DB1" w14:textId="77777777" w:rsidR="003D5687" w:rsidRDefault="003603AD">
            <w:pPr>
              <w:numPr>
                <w:ilvl w:val="0"/>
                <w:numId w:val="13"/>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ÉTICA - Comprometer-se com comportamentos que se fundamentam em princípios éticos, morais e códigos de conduta estabelecidos.</w:t>
            </w:r>
          </w:p>
        </w:tc>
      </w:tr>
      <w:tr w:rsidR="003D5687" w14:paraId="1C30D73A" w14:textId="77777777">
        <w:trPr>
          <w:jc w:val="center"/>
        </w:trPr>
        <w:tc>
          <w:tcPr>
            <w:tcW w:w="10305" w:type="dxa"/>
            <w:gridSpan w:val="4"/>
            <w:tcBorders>
              <w:top w:val="single" w:sz="4" w:space="0" w:color="000000"/>
              <w:left w:val="single" w:sz="4" w:space="0" w:color="000000"/>
              <w:bottom w:val="single" w:sz="4" w:space="0" w:color="000000"/>
              <w:right w:val="single" w:sz="4" w:space="0" w:color="000000"/>
            </w:tcBorders>
            <w:shd w:val="clear" w:color="auto" w:fill="FFF2CC"/>
          </w:tcPr>
          <w:p w14:paraId="1C87AE27" w14:textId="77777777" w:rsidR="003D5687" w:rsidRDefault="003603AD">
            <w:pPr>
              <w:spacing w:before="40" w:after="40" w:line="276" w:lineRule="auto"/>
              <w:jc w:val="center"/>
              <w:rPr>
                <w:rFonts w:ascii="Arial" w:eastAsia="Arial" w:hAnsi="Arial" w:cs="Arial"/>
                <w:b/>
                <w:color w:val="0070C0"/>
                <w:sz w:val="18"/>
                <w:szCs w:val="18"/>
              </w:rPr>
            </w:pPr>
            <w:r>
              <w:rPr>
                <w:rFonts w:ascii="Arial" w:eastAsia="Arial" w:hAnsi="Arial" w:cs="Arial"/>
                <w:b/>
                <w:color w:val="0070C0"/>
                <w:sz w:val="18"/>
                <w:szCs w:val="18"/>
              </w:rPr>
              <w:t>RECURSOS</w:t>
            </w:r>
          </w:p>
        </w:tc>
      </w:tr>
      <w:tr w:rsidR="003D5687" w14:paraId="17FD2DD8" w14:textId="77777777">
        <w:trPr>
          <w:gridAfter w:val="1"/>
          <w:wAfter w:w="105" w:type="dxa"/>
          <w:jc w:val="center"/>
        </w:trPr>
        <w:tc>
          <w:tcPr>
            <w:tcW w:w="2550" w:type="dxa"/>
            <w:tcBorders>
              <w:top w:val="single" w:sz="4" w:space="0" w:color="000000"/>
              <w:left w:val="single" w:sz="4" w:space="0" w:color="000000"/>
              <w:bottom w:val="single" w:sz="4" w:space="0" w:color="000000"/>
              <w:right w:val="single" w:sz="4" w:space="0" w:color="000000"/>
            </w:tcBorders>
            <w:vAlign w:val="center"/>
          </w:tcPr>
          <w:p w14:paraId="18BD835F" w14:textId="77777777" w:rsidR="003D5687" w:rsidRDefault="003603AD">
            <w:pPr>
              <w:spacing w:before="40" w:after="40" w:line="276" w:lineRule="auto"/>
              <w:jc w:val="center"/>
              <w:rPr>
                <w:rFonts w:ascii="Arial" w:eastAsia="Arial" w:hAnsi="Arial" w:cs="Arial"/>
                <w:b/>
                <w:sz w:val="18"/>
                <w:szCs w:val="18"/>
              </w:rPr>
            </w:pPr>
            <w:r>
              <w:rPr>
                <w:rFonts w:ascii="Arial" w:eastAsia="Arial" w:hAnsi="Arial" w:cs="Arial"/>
                <w:b/>
                <w:sz w:val="18"/>
                <w:szCs w:val="18"/>
              </w:rPr>
              <w:t>Ambientes pedagógicos</w:t>
            </w:r>
          </w:p>
        </w:tc>
        <w:tc>
          <w:tcPr>
            <w:tcW w:w="7650" w:type="dxa"/>
            <w:gridSpan w:val="2"/>
            <w:tcBorders>
              <w:top w:val="single" w:sz="4" w:space="0" w:color="000000"/>
              <w:left w:val="single" w:sz="4" w:space="0" w:color="000000"/>
              <w:bottom w:val="single" w:sz="4" w:space="0" w:color="000000"/>
              <w:right w:val="single" w:sz="4" w:space="0" w:color="000000"/>
            </w:tcBorders>
          </w:tcPr>
          <w:p w14:paraId="396588F0" w14:textId="77777777" w:rsidR="003D5687" w:rsidRDefault="003603AD">
            <w:pPr>
              <w:numPr>
                <w:ilvl w:val="0"/>
                <w:numId w:val="29"/>
              </w:numPr>
              <w:pBdr>
                <w:top w:val="nil"/>
                <w:left w:val="nil"/>
                <w:bottom w:val="nil"/>
                <w:right w:val="nil"/>
                <w:between w:val="nil"/>
              </w:pBdr>
              <w:spacing w:before="20"/>
              <w:jc w:val="both"/>
              <w:rPr>
                <w:rFonts w:ascii="Arial" w:eastAsia="Arial" w:hAnsi="Arial" w:cs="Arial"/>
                <w:color w:val="000000"/>
                <w:sz w:val="18"/>
                <w:szCs w:val="18"/>
              </w:rPr>
            </w:pPr>
            <w:r>
              <w:rPr>
                <w:rFonts w:ascii="Arial" w:eastAsia="Arial" w:hAnsi="Arial" w:cs="Arial"/>
                <w:color w:val="000000"/>
                <w:sz w:val="18"/>
                <w:szCs w:val="18"/>
              </w:rPr>
              <w:t>Laboratório de informática  </w:t>
            </w:r>
          </w:p>
          <w:p w14:paraId="07432639" w14:textId="77777777" w:rsidR="003D5687" w:rsidRDefault="003603AD">
            <w:pPr>
              <w:numPr>
                <w:ilvl w:val="0"/>
                <w:numId w:val="29"/>
              </w:numPr>
              <w:pBdr>
                <w:top w:val="nil"/>
                <w:left w:val="nil"/>
                <w:bottom w:val="nil"/>
                <w:right w:val="nil"/>
                <w:between w:val="nil"/>
              </w:pBdr>
              <w:spacing w:after="40"/>
              <w:jc w:val="both"/>
              <w:rPr>
                <w:rFonts w:ascii="Arial" w:eastAsia="Arial" w:hAnsi="Arial" w:cs="Arial"/>
                <w:color w:val="000000"/>
                <w:sz w:val="18"/>
                <w:szCs w:val="18"/>
              </w:rPr>
            </w:pPr>
            <w:r>
              <w:rPr>
                <w:rFonts w:ascii="Arial" w:eastAsia="Arial" w:hAnsi="Arial" w:cs="Arial"/>
                <w:color w:val="000000"/>
                <w:sz w:val="18"/>
                <w:szCs w:val="18"/>
              </w:rPr>
              <w:t>Sala de aula</w:t>
            </w:r>
          </w:p>
          <w:p w14:paraId="361E13AD" w14:textId="77777777" w:rsidR="003D5687" w:rsidRDefault="003603AD">
            <w:pPr>
              <w:numPr>
                <w:ilvl w:val="0"/>
                <w:numId w:val="29"/>
              </w:numPr>
              <w:pBdr>
                <w:top w:val="nil"/>
                <w:left w:val="nil"/>
                <w:bottom w:val="nil"/>
                <w:right w:val="nil"/>
                <w:between w:val="nil"/>
              </w:pBdr>
              <w:spacing w:after="40"/>
              <w:jc w:val="both"/>
              <w:rPr>
                <w:rFonts w:ascii="Arial" w:eastAsia="Arial" w:hAnsi="Arial" w:cs="Arial"/>
                <w:color w:val="000000"/>
                <w:sz w:val="18"/>
                <w:szCs w:val="18"/>
              </w:rPr>
            </w:pPr>
            <w:r>
              <w:rPr>
                <w:rFonts w:ascii="Arial" w:eastAsia="Arial" w:hAnsi="Arial" w:cs="Arial"/>
                <w:color w:val="000000"/>
                <w:sz w:val="18"/>
                <w:szCs w:val="18"/>
              </w:rPr>
              <w:t>Laboratório de Mecânica</w:t>
            </w:r>
          </w:p>
          <w:p w14:paraId="3AE5ABD0" w14:textId="77777777" w:rsidR="003D5687" w:rsidRDefault="003D5687">
            <w:pPr>
              <w:tabs>
                <w:tab w:val="left" w:pos="178"/>
              </w:tabs>
              <w:spacing w:before="20" w:line="276" w:lineRule="auto"/>
              <w:ind w:left="459"/>
              <w:jc w:val="both"/>
              <w:rPr>
                <w:rFonts w:ascii="Arial" w:eastAsia="Arial" w:hAnsi="Arial" w:cs="Arial"/>
                <w:color w:val="000000"/>
                <w:sz w:val="18"/>
                <w:szCs w:val="18"/>
              </w:rPr>
            </w:pPr>
          </w:p>
        </w:tc>
      </w:tr>
      <w:tr w:rsidR="003D5687" w14:paraId="00C95192" w14:textId="77777777">
        <w:trPr>
          <w:gridAfter w:val="1"/>
          <w:wAfter w:w="105" w:type="dxa"/>
          <w:jc w:val="center"/>
        </w:trPr>
        <w:tc>
          <w:tcPr>
            <w:tcW w:w="2550" w:type="dxa"/>
            <w:tcBorders>
              <w:top w:val="single" w:sz="4" w:space="0" w:color="000000"/>
              <w:left w:val="single" w:sz="4" w:space="0" w:color="000000"/>
              <w:bottom w:val="single" w:sz="4" w:space="0" w:color="000000"/>
              <w:right w:val="single" w:sz="4" w:space="0" w:color="000000"/>
            </w:tcBorders>
            <w:vAlign w:val="center"/>
          </w:tcPr>
          <w:p w14:paraId="66D484CB" w14:textId="77777777" w:rsidR="003D5687" w:rsidRDefault="003603AD">
            <w:pPr>
              <w:spacing w:before="40" w:after="40" w:line="276" w:lineRule="auto"/>
              <w:jc w:val="center"/>
              <w:rPr>
                <w:rFonts w:ascii="Arial" w:eastAsia="Arial" w:hAnsi="Arial" w:cs="Arial"/>
                <w:b/>
                <w:sz w:val="18"/>
                <w:szCs w:val="18"/>
              </w:rPr>
            </w:pPr>
            <w:r>
              <w:rPr>
                <w:rFonts w:ascii="Arial" w:eastAsia="Arial" w:hAnsi="Arial" w:cs="Arial"/>
                <w:b/>
                <w:sz w:val="18"/>
                <w:szCs w:val="18"/>
              </w:rPr>
              <w:t>Máquinas, Equipamentos, Instrumentos e Ferramentas/Insumos</w:t>
            </w:r>
          </w:p>
        </w:tc>
        <w:tc>
          <w:tcPr>
            <w:tcW w:w="7650" w:type="dxa"/>
            <w:gridSpan w:val="2"/>
            <w:tcBorders>
              <w:top w:val="single" w:sz="4" w:space="0" w:color="000000"/>
              <w:left w:val="single" w:sz="4" w:space="0" w:color="000000"/>
              <w:bottom w:val="single" w:sz="4" w:space="0" w:color="000000"/>
              <w:right w:val="single" w:sz="4" w:space="0" w:color="000000"/>
            </w:tcBorders>
          </w:tcPr>
          <w:p w14:paraId="01F74AF9" w14:textId="77777777" w:rsidR="003D5687" w:rsidRDefault="003603AD">
            <w:pPr>
              <w:numPr>
                <w:ilvl w:val="0"/>
                <w:numId w:val="20"/>
              </w:numPr>
              <w:pBdr>
                <w:top w:val="nil"/>
                <w:left w:val="nil"/>
                <w:bottom w:val="nil"/>
                <w:right w:val="nil"/>
                <w:between w:val="nil"/>
              </w:pBdr>
              <w:spacing w:before="20" w:after="40"/>
              <w:jc w:val="both"/>
              <w:rPr>
                <w:rFonts w:ascii="Arial" w:eastAsia="Arial" w:hAnsi="Arial" w:cs="Arial"/>
                <w:color w:val="000000"/>
                <w:sz w:val="18"/>
                <w:szCs w:val="18"/>
              </w:rPr>
            </w:pPr>
            <w:r>
              <w:rPr>
                <w:rFonts w:ascii="Arial" w:eastAsia="Arial" w:hAnsi="Arial" w:cs="Arial"/>
                <w:color w:val="000000"/>
                <w:sz w:val="18"/>
                <w:szCs w:val="18"/>
              </w:rPr>
              <w:t>Computadores com acesso à internet equipados com programas de elaboração de planilhas e gráficos, edição de texto e apresentação multimídia; </w:t>
            </w:r>
          </w:p>
          <w:p w14:paraId="0703E32A" w14:textId="77777777" w:rsidR="003D5687" w:rsidRDefault="003603AD">
            <w:pPr>
              <w:numPr>
                <w:ilvl w:val="0"/>
                <w:numId w:val="20"/>
              </w:numPr>
              <w:pBdr>
                <w:top w:val="nil"/>
                <w:left w:val="nil"/>
                <w:bottom w:val="nil"/>
                <w:right w:val="nil"/>
                <w:between w:val="nil"/>
              </w:pBdr>
              <w:spacing w:before="20" w:after="40"/>
              <w:jc w:val="both"/>
              <w:rPr>
                <w:rFonts w:ascii="Arial" w:eastAsia="Arial" w:hAnsi="Arial" w:cs="Arial"/>
                <w:color w:val="000000"/>
                <w:sz w:val="18"/>
                <w:szCs w:val="18"/>
              </w:rPr>
            </w:pPr>
            <w:r>
              <w:rPr>
                <w:rFonts w:ascii="Arial" w:eastAsia="Arial" w:hAnsi="Arial" w:cs="Arial"/>
                <w:color w:val="000000"/>
                <w:sz w:val="18"/>
                <w:szCs w:val="18"/>
              </w:rPr>
              <w:t>Kit multimídia (projetor, tela, computador). </w:t>
            </w:r>
          </w:p>
          <w:p w14:paraId="3B2E7849" w14:textId="77777777" w:rsidR="003D5687" w:rsidRDefault="003603AD">
            <w:pPr>
              <w:numPr>
                <w:ilvl w:val="0"/>
                <w:numId w:val="20"/>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Elementos de máquinas: Parafusos, porcas, arruelas, chavetas, travas, pinos, engrenagens, correias, correntes, rolamentos, mancais, motores elétricos, tipos de roscas, chaves de acionamento elétrico, molas, disjuntores e fusíveis.</w:t>
            </w:r>
          </w:p>
        </w:tc>
      </w:tr>
      <w:tr w:rsidR="003D5687" w14:paraId="343DF3B5" w14:textId="77777777">
        <w:trPr>
          <w:gridAfter w:val="1"/>
          <w:wAfter w:w="105" w:type="dxa"/>
          <w:jc w:val="center"/>
        </w:trPr>
        <w:tc>
          <w:tcPr>
            <w:tcW w:w="2550" w:type="dxa"/>
            <w:tcBorders>
              <w:top w:val="single" w:sz="4" w:space="0" w:color="000000"/>
              <w:left w:val="single" w:sz="4" w:space="0" w:color="000000"/>
              <w:bottom w:val="single" w:sz="4" w:space="0" w:color="000000"/>
              <w:right w:val="single" w:sz="4" w:space="0" w:color="000000"/>
            </w:tcBorders>
            <w:vAlign w:val="center"/>
          </w:tcPr>
          <w:p w14:paraId="464AF60D" w14:textId="77777777" w:rsidR="003D5687" w:rsidRDefault="003603AD">
            <w:pPr>
              <w:spacing w:before="40" w:after="40" w:line="276" w:lineRule="auto"/>
              <w:jc w:val="center"/>
              <w:rPr>
                <w:rFonts w:ascii="Arial" w:eastAsia="Arial" w:hAnsi="Arial" w:cs="Arial"/>
                <w:b/>
                <w:sz w:val="18"/>
                <w:szCs w:val="18"/>
              </w:rPr>
            </w:pPr>
            <w:r>
              <w:rPr>
                <w:rFonts w:ascii="Arial" w:eastAsia="Arial" w:hAnsi="Arial" w:cs="Arial"/>
                <w:b/>
                <w:sz w:val="18"/>
                <w:szCs w:val="18"/>
              </w:rPr>
              <w:t xml:space="preserve">Material Didático  </w:t>
            </w:r>
          </w:p>
        </w:tc>
        <w:tc>
          <w:tcPr>
            <w:tcW w:w="7650" w:type="dxa"/>
            <w:gridSpan w:val="2"/>
            <w:tcBorders>
              <w:top w:val="single" w:sz="4" w:space="0" w:color="000000"/>
              <w:left w:val="single" w:sz="4" w:space="0" w:color="000000"/>
              <w:bottom w:val="single" w:sz="4" w:space="0" w:color="000000"/>
              <w:right w:val="single" w:sz="4" w:space="0" w:color="000000"/>
            </w:tcBorders>
          </w:tcPr>
          <w:p w14:paraId="44CE2A6A" w14:textId="77777777" w:rsidR="003D5687" w:rsidRDefault="003603AD">
            <w:pPr>
              <w:numPr>
                <w:ilvl w:val="0"/>
                <w:numId w:val="29"/>
              </w:numPr>
              <w:tabs>
                <w:tab w:val="left" w:pos="178"/>
              </w:tabs>
              <w:spacing w:before="20" w:line="276" w:lineRule="auto"/>
              <w:ind w:left="459"/>
              <w:jc w:val="both"/>
              <w:rPr>
                <w:rFonts w:ascii="Arial" w:eastAsia="Arial" w:hAnsi="Arial" w:cs="Arial"/>
                <w:color w:val="000000"/>
                <w:sz w:val="18"/>
                <w:szCs w:val="18"/>
              </w:rPr>
            </w:pPr>
            <w:r>
              <w:rPr>
                <w:rFonts w:ascii="Arial" w:eastAsia="Arial" w:hAnsi="Arial" w:cs="Arial"/>
                <w:color w:val="000000"/>
                <w:sz w:val="18"/>
                <w:szCs w:val="18"/>
              </w:rPr>
              <w:t>Livros, catálogos e apostilas</w:t>
            </w:r>
          </w:p>
        </w:tc>
      </w:tr>
      <w:tr w:rsidR="003D5687" w14:paraId="451F3E8C" w14:textId="77777777">
        <w:trPr>
          <w:jc w:val="center"/>
        </w:trPr>
        <w:tc>
          <w:tcPr>
            <w:tcW w:w="2550" w:type="dxa"/>
            <w:tcBorders>
              <w:top w:val="single" w:sz="4" w:space="0" w:color="000000"/>
              <w:left w:val="single" w:sz="4" w:space="0" w:color="000000"/>
              <w:bottom w:val="single" w:sz="4" w:space="0" w:color="000000"/>
              <w:right w:val="single" w:sz="4" w:space="0" w:color="000000"/>
            </w:tcBorders>
          </w:tcPr>
          <w:p w14:paraId="47BB405E" w14:textId="77777777" w:rsidR="003D5687" w:rsidRDefault="003603AD">
            <w:pPr>
              <w:spacing w:before="40" w:after="40" w:line="276" w:lineRule="auto"/>
              <w:jc w:val="center"/>
              <w:rPr>
                <w:rFonts w:ascii="Arial" w:eastAsia="Arial" w:hAnsi="Arial" w:cs="Arial"/>
                <w:b/>
                <w:sz w:val="18"/>
                <w:szCs w:val="18"/>
              </w:rPr>
            </w:pPr>
            <w:r>
              <w:rPr>
                <w:rFonts w:ascii="Arial" w:eastAsia="Arial" w:hAnsi="Arial" w:cs="Arial"/>
                <w:b/>
                <w:sz w:val="18"/>
                <w:szCs w:val="18"/>
              </w:rPr>
              <w:t>Perfil do Docente</w:t>
            </w:r>
          </w:p>
        </w:tc>
        <w:tc>
          <w:tcPr>
            <w:tcW w:w="7755" w:type="dxa"/>
            <w:gridSpan w:val="3"/>
            <w:tcBorders>
              <w:top w:val="single" w:sz="4" w:space="0" w:color="000000"/>
              <w:left w:val="single" w:sz="4" w:space="0" w:color="000000"/>
              <w:bottom w:val="single" w:sz="4" w:space="0" w:color="000000"/>
              <w:right w:val="single" w:sz="4" w:space="0" w:color="000000"/>
            </w:tcBorders>
          </w:tcPr>
          <w:p w14:paraId="75A13947" w14:textId="77777777" w:rsidR="003D5687" w:rsidRDefault="003603AD">
            <w:pPr>
              <w:numPr>
                <w:ilvl w:val="0"/>
                <w:numId w:val="29"/>
              </w:numPr>
              <w:tabs>
                <w:tab w:val="left" w:pos="178"/>
              </w:tabs>
              <w:spacing w:before="20" w:line="276" w:lineRule="auto"/>
              <w:ind w:left="459"/>
              <w:jc w:val="both"/>
              <w:rPr>
                <w:rFonts w:ascii="Arial" w:eastAsia="Arial" w:hAnsi="Arial" w:cs="Arial"/>
                <w:color w:val="000000"/>
                <w:sz w:val="18"/>
                <w:szCs w:val="18"/>
              </w:rPr>
            </w:pPr>
            <w:r>
              <w:rPr>
                <w:rFonts w:ascii="Arial" w:eastAsia="Arial" w:hAnsi="Arial" w:cs="Arial"/>
                <w:color w:val="000000"/>
                <w:sz w:val="18"/>
                <w:szCs w:val="18"/>
              </w:rPr>
              <w:t>O docente deverá possuir formação na área do curso ou da unidade curricular, preferencialmente em nível técnico ou superior, e perfil condizente com a docência, em consonância com o modelo de formação baseada em competências</w:t>
            </w:r>
          </w:p>
        </w:tc>
      </w:tr>
      <w:tr w:rsidR="003D5687" w14:paraId="554E09D8" w14:textId="77777777">
        <w:trPr>
          <w:jc w:val="center"/>
        </w:trPr>
        <w:tc>
          <w:tcPr>
            <w:tcW w:w="2550" w:type="dxa"/>
            <w:tcBorders>
              <w:top w:val="single" w:sz="4" w:space="0" w:color="000000"/>
              <w:left w:val="single" w:sz="4" w:space="0" w:color="000000"/>
              <w:bottom w:val="single" w:sz="4" w:space="0" w:color="000000"/>
              <w:right w:val="single" w:sz="4" w:space="0" w:color="000000"/>
            </w:tcBorders>
          </w:tcPr>
          <w:p w14:paraId="5AAF4E1C" w14:textId="77777777" w:rsidR="003D5687" w:rsidRDefault="003603AD">
            <w:pPr>
              <w:spacing w:before="40" w:after="40" w:line="276" w:lineRule="auto"/>
              <w:jc w:val="center"/>
              <w:rPr>
                <w:rFonts w:ascii="Arial" w:eastAsia="Arial" w:hAnsi="Arial" w:cs="Arial"/>
                <w:b/>
                <w:sz w:val="18"/>
                <w:szCs w:val="18"/>
              </w:rPr>
            </w:pPr>
            <w:r>
              <w:rPr>
                <w:rFonts w:ascii="Arial" w:eastAsia="Arial" w:hAnsi="Arial" w:cs="Arial"/>
                <w:b/>
                <w:sz w:val="18"/>
                <w:szCs w:val="18"/>
              </w:rPr>
              <w:t>Bibliografia Básica</w:t>
            </w:r>
          </w:p>
        </w:tc>
        <w:tc>
          <w:tcPr>
            <w:tcW w:w="7755" w:type="dxa"/>
            <w:gridSpan w:val="3"/>
            <w:tcBorders>
              <w:top w:val="single" w:sz="4" w:space="0" w:color="000000"/>
              <w:left w:val="single" w:sz="4" w:space="0" w:color="000000"/>
              <w:bottom w:val="single" w:sz="4" w:space="0" w:color="000000"/>
              <w:right w:val="single" w:sz="4" w:space="0" w:color="000000"/>
            </w:tcBorders>
          </w:tcPr>
          <w:p w14:paraId="12546C6E" w14:textId="77777777" w:rsidR="003D5687" w:rsidRDefault="003603AD">
            <w:pPr>
              <w:numPr>
                <w:ilvl w:val="0"/>
                <w:numId w:val="29"/>
              </w:numPr>
              <w:tabs>
                <w:tab w:val="left" w:pos="178"/>
              </w:tabs>
              <w:spacing w:before="20" w:line="276" w:lineRule="auto"/>
              <w:ind w:left="459"/>
              <w:jc w:val="both"/>
              <w:rPr>
                <w:rFonts w:ascii="Arial" w:eastAsia="Arial" w:hAnsi="Arial" w:cs="Arial"/>
                <w:color w:val="000000"/>
                <w:sz w:val="18"/>
                <w:szCs w:val="18"/>
              </w:rPr>
            </w:pPr>
            <w:r>
              <w:rPr>
                <w:rFonts w:ascii="Arial" w:eastAsia="Arial" w:hAnsi="Arial" w:cs="Arial"/>
                <w:color w:val="000000"/>
                <w:sz w:val="18"/>
                <w:szCs w:val="18"/>
              </w:rPr>
              <w:t>SENAI. DEPARTAMENTO NACIONAL DEPARTAMENTO REGIONAL DO RIO DE JANEIRO. </w:t>
            </w:r>
            <w:r>
              <w:rPr>
                <w:rFonts w:ascii="Arial" w:eastAsia="Arial" w:hAnsi="Arial" w:cs="Arial"/>
                <w:b/>
                <w:color w:val="000000"/>
                <w:sz w:val="18"/>
                <w:szCs w:val="18"/>
              </w:rPr>
              <w:t>Gestão da produção. </w:t>
            </w:r>
            <w:r>
              <w:rPr>
                <w:rFonts w:ascii="Arial" w:eastAsia="Arial" w:hAnsi="Arial" w:cs="Arial"/>
                <w:color w:val="000000"/>
                <w:sz w:val="18"/>
                <w:szCs w:val="18"/>
              </w:rPr>
              <w:t>Brasília (DF): SENAI/DN, 2012. 119 p. (Petróleo e gás). ISBN 9788575196656.</w:t>
            </w:r>
          </w:p>
          <w:p w14:paraId="4BD06CC9" w14:textId="77777777" w:rsidR="003D5687" w:rsidRDefault="003603AD">
            <w:pPr>
              <w:numPr>
                <w:ilvl w:val="0"/>
                <w:numId w:val="29"/>
              </w:numPr>
              <w:tabs>
                <w:tab w:val="left" w:pos="178"/>
              </w:tabs>
              <w:spacing w:before="20" w:line="276" w:lineRule="auto"/>
              <w:ind w:left="459"/>
              <w:jc w:val="both"/>
              <w:rPr>
                <w:rFonts w:ascii="Arial" w:eastAsia="Arial" w:hAnsi="Arial" w:cs="Arial"/>
                <w:color w:val="000000"/>
                <w:sz w:val="18"/>
                <w:szCs w:val="18"/>
              </w:rPr>
            </w:pPr>
            <w:r>
              <w:rPr>
                <w:rFonts w:ascii="Arial" w:eastAsia="Arial" w:hAnsi="Arial" w:cs="Arial"/>
                <w:color w:val="000000"/>
                <w:sz w:val="18"/>
                <w:szCs w:val="18"/>
              </w:rPr>
              <w:t>CHAPMAN, Stephen J. </w:t>
            </w:r>
            <w:r>
              <w:rPr>
                <w:rFonts w:ascii="Arial" w:eastAsia="Arial" w:hAnsi="Arial" w:cs="Arial"/>
                <w:b/>
                <w:color w:val="000000"/>
                <w:sz w:val="18"/>
                <w:szCs w:val="18"/>
              </w:rPr>
              <w:t>Fundamentos de máquinas elétricas. </w:t>
            </w:r>
            <w:r>
              <w:rPr>
                <w:rFonts w:ascii="Arial" w:eastAsia="Arial" w:hAnsi="Arial" w:cs="Arial"/>
                <w:color w:val="000000"/>
                <w:sz w:val="18"/>
                <w:szCs w:val="18"/>
              </w:rPr>
              <w:t>Porto Alegre: AMGH, 2013. ISBN 9788580552065.</w:t>
            </w:r>
          </w:p>
          <w:p w14:paraId="15EA3709" w14:textId="77777777" w:rsidR="003D5687" w:rsidRDefault="003603AD">
            <w:pPr>
              <w:numPr>
                <w:ilvl w:val="0"/>
                <w:numId w:val="29"/>
              </w:numPr>
              <w:tabs>
                <w:tab w:val="left" w:pos="178"/>
              </w:tabs>
              <w:spacing w:before="20" w:line="276" w:lineRule="auto"/>
              <w:ind w:left="459"/>
              <w:jc w:val="both"/>
              <w:rPr>
                <w:rFonts w:ascii="Arial" w:eastAsia="Arial" w:hAnsi="Arial" w:cs="Arial"/>
                <w:color w:val="000000"/>
                <w:sz w:val="18"/>
                <w:szCs w:val="18"/>
              </w:rPr>
            </w:pPr>
            <w:r>
              <w:rPr>
                <w:rFonts w:ascii="Arial" w:eastAsia="Arial" w:hAnsi="Arial" w:cs="Arial"/>
                <w:color w:val="000000"/>
                <w:sz w:val="18"/>
                <w:szCs w:val="18"/>
              </w:rPr>
              <w:t>PROVENZA, Francesco. </w:t>
            </w:r>
            <w:r>
              <w:rPr>
                <w:rFonts w:ascii="Arial" w:eastAsia="Arial" w:hAnsi="Arial" w:cs="Arial"/>
                <w:b/>
                <w:color w:val="000000"/>
                <w:sz w:val="18"/>
                <w:szCs w:val="18"/>
              </w:rPr>
              <w:t>Conformação de elementos de máquinas. </w:t>
            </w:r>
            <w:r>
              <w:rPr>
                <w:rFonts w:ascii="Arial" w:eastAsia="Arial" w:hAnsi="Arial" w:cs="Arial"/>
                <w:color w:val="000000"/>
                <w:sz w:val="18"/>
                <w:szCs w:val="18"/>
              </w:rPr>
              <w:t xml:space="preserve">São Paulo (SP): F. </w:t>
            </w:r>
            <w:proofErr w:type="spellStart"/>
            <w:r>
              <w:rPr>
                <w:rFonts w:ascii="Arial" w:eastAsia="Arial" w:hAnsi="Arial" w:cs="Arial"/>
                <w:color w:val="000000"/>
                <w:sz w:val="18"/>
                <w:szCs w:val="18"/>
              </w:rPr>
              <w:t>Provenza</w:t>
            </w:r>
            <w:proofErr w:type="spellEnd"/>
            <w:r>
              <w:rPr>
                <w:rFonts w:ascii="Arial" w:eastAsia="Arial" w:hAnsi="Arial" w:cs="Arial"/>
                <w:color w:val="000000"/>
                <w:sz w:val="18"/>
                <w:szCs w:val="18"/>
              </w:rPr>
              <w:t>, c1977. [m p.]</w:t>
            </w:r>
          </w:p>
        </w:tc>
      </w:tr>
    </w:tbl>
    <w:p w14:paraId="2DDC7870" w14:textId="77777777" w:rsidR="003D5687" w:rsidRDefault="003D5687"/>
    <w:p w14:paraId="7E0539C6" w14:textId="77777777" w:rsidR="003D5687" w:rsidRDefault="003603AD">
      <w:r>
        <w:br w:type="page"/>
      </w:r>
    </w:p>
    <w:p w14:paraId="29866002" w14:textId="77777777" w:rsidR="003D5687" w:rsidRDefault="003D5687"/>
    <w:tbl>
      <w:tblPr>
        <w:tblStyle w:val="affffffffffff5"/>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2198"/>
        <w:gridCol w:w="5445"/>
        <w:gridCol w:w="6"/>
      </w:tblGrid>
      <w:tr w:rsidR="003D5687" w14:paraId="524AB635" w14:textId="77777777">
        <w:trPr>
          <w:trHeight w:val="340"/>
          <w:jc w:val="center"/>
        </w:trPr>
        <w:tc>
          <w:tcPr>
            <w:tcW w:w="10200" w:type="dxa"/>
            <w:gridSpan w:val="4"/>
            <w:tcBorders>
              <w:top w:val="single" w:sz="4" w:space="0" w:color="000000"/>
              <w:left w:val="single" w:sz="4" w:space="0" w:color="000000"/>
              <w:bottom w:val="single" w:sz="4" w:space="0" w:color="000000"/>
              <w:right w:val="single" w:sz="4" w:space="0" w:color="000000"/>
            </w:tcBorders>
            <w:shd w:val="clear" w:color="auto" w:fill="FFF2CC"/>
          </w:tcPr>
          <w:p w14:paraId="231E08F7" w14:textId="77777777" w:rsidR="003D5687" w:rsidRDefault="003603AD">
            <w:pPr>
              <w:ind w:left="607"/>
              <w:jc w:val="center"/>
              <w:rPr>
                <w:rFonts w:ascii="Arial" w:eastAsia="Arial" w:hAnsi="Arial" w:cs="Arial"/>
                <w:b/>
                <w:color w:val="0070C0"/>
                <w:sz w:val="18"/>
                <w:szCs w:val="18"/>
              </w:rPr>
            </w:pPr>
            <w:r>
              <w:rPr>
                <w:rFonts w:ascii="Arial" w:eastAsia="Arial" w:hAnsi="Arial" w:cs="Arial"/>
                <w:b/>
                <w:color w:val="0070C0"/>
                <w:sz w:val="18"/>
                <w:szCs w:val="18"/>
              </w:rPr>
              <w:t>MÓDULO ESPECÍFICO</w:t>
            </w:r>
          </w:p>
        </w:tc>
      </w:tr>
      <w:tr w:rsidR="003D5687" w14:paraId="19F1AAEC" w14:textId="77777777">
        <w:trPr>
          <w:trHeight w:val="340"/>
          <w:jc w:val="center"/>
        </w:trPr>
        <w:tc>
          <w:tcPr>
            <w:tcW w:w="10200" w:type="dxa"/>
            <w:gridSpan w:val="4"/>
            <w:tcBorders>
              <w:top w:val="single" w:sz="4" w:space="0" w:color="000000"/>
              <w:left w:val="single" w:sz="4" w:space="0" w:color="000000"/>
              <w:bottom w:val="single" w:sz="4" w:space="0" w:color="000000"/>
              <w:right w:val="single" w:sz="4" w:space="0" w:color="000000"/>
            </w:tcBorders>
            <w:shd w:val="clear" w:color="auto" w:fill="FFF2CC"/>
          </w:tcPr>
          <w:p w14:paraId="173CFE3A" w14:textId="77777777" w:rsidR="003D5687" w:rsidRDefault="003603AD">
            <w:pPr>
              <w:rPr>
                <w:rFonts w:ascii="Arial" w:eastAsia="Arial" w:hAnsi="Arial" w:cs="Arial"/>
                <w:b/>
                <w:color w:val="0070C0"/>
                <w:sz w:val="18"/>
                <w:szCs w:val="18"/>
              </w:rPr>
            </w:pPr>
            <w:r>
              <w:rPr>
                <w:rFonts w:ascii="Arial" w:eastAsia="Arial" w:hAnsi="Arial" w:cs="Arial"/>
                <w:b/>
                <w:color w:val="0070C0"/>
                <w:sz w:val="18"/>
                <w:szCs w:val="18"/>
              </w:rPr>
              <w:t xml:space="preserve">UNIDADE CURRICULAR:  </w:t>
            </w:r>
            <w:r>
              <w:rPr>
                <w:rFonts w:ascii="Arial" w:eastAsia="Arial" w:hAnsi="Arial" w:cs="Arial"/>
                <w:b/>
                <w:color w:val="000000"/>
                <w:sz w:val="18"/>
                <w:szCs w:val="18"/>
              </w:rPr>
              <w:t>Monitoramento do Processo de Produção Industrial</w:t>
            </w:r>
          </w:p>
        </w:tc>
      </w:tr>
      <w:tr w:rsidR="003D5687" w14:paraId="4150E240" w14:textId="77777777">
        <w:trPr>
          <w:trHeight w:val="340"/>
          <w:jc w:val="center"/>
        </w:trPr>
        <w:tc>
          <w:tcPr>
            <w:tcW w:w="10200" w:type="dxa"/>
            <w:gridSpan w:val="4"/>
            <w:tcBorders>
              <w:top w:val="single" w:sz="4" w:space="0" w:color="000000"/>
              <w:left w:val="single" w:sz="4" w:space="0" w:color="000000"/>
              <w:bottom w:val="single" w:sz="4" w:space="0" w:color="000000"/>
              <w:right w:val="single" w:sz="4" w:space="0" w:color="000000"/>
            </w:tcBorders>
          </w:tcPr>
          <w:p w14:paraId="6736EDE2" w14:textId="77777777" w:rsidR="003D5687" w:rsidRDefault="003603AD">
            <w:pPr>
              <w:rPr>
                <w:rFonts w:ascii="Arial" w:eastAsia="Arial" w:hAnsi="Arial" w:cs="Arial"/>
                <w:sz w:val="18"/>
                <w:szCs w:val="18"/>
              </w:rPr>
            </w:pPr>
            <w:r>
              <w:rPr>
                <w:rFonts w:ascii="Arial" w:eastAsia="Arial" w:hAnsi="Arial" w:cs="Arial"/>
                <w:b/>
                <w:sz w:val="18"/>
                <w:szCs w:val="18"/>
              </w:rPr>
              <w:t>Carga Horária:</w:t>
            </w:r>
            <w:r>
              <w:rPr>
                <w:rFonts w:ascii="Arial" w:eastAsia="Arial" w:hAnsi="Arial" w:cs="Arial"/>
                <w:sz w:val="18"/>
                <w:szCs w:val="18"/>
              </w:rPr>
              <w:t xml:space="preserve">  120 horas</w:t>
            </w:r>
          </w:p>
        </w:tc>
      </w:tr>
      <w:tr w:rsidR="003D5687" w14:paraId="62E313D6" w14:textId="77777777">
        <w:trPr>
          <w:trHeight w:val="340"/>
          <w:jc w:val="center"/>
        </w:trPr>
        <w:tc>
          <w:tcPr>
            <w:tcW w:w="10200" w:type="dxa"/>
            <w:gridSpan w:val="4"/>
            <w:tcBorders>
              <w:top w:val="single" w:sz="4" w:space="0" w:color="000000"/>
              <w:left w:val="single" w:sz="4" w:space="0" w:color="000000"/>
              <w:bottom w:val="nil"/>
              <w:right w:val="single" w:sz="4" w:space="0" w:color="000000"/>
            </w:tcBorders>
          </w:tcPr>
          <w:p w14:paraId="57048159" w14:textId="77777777" w:rsidR="003D5687" w:rsidRDefault="003603AD">
            <w:pPr>
              <w:pBdr>
                <w:top w:val="nil"/>
                <w:left w:val="nil"/>
                <w:bottom w:val="nil"/>
                <w:right w:val="nil"/>
                <w:between w:val="nil"/>
              </w:pBdr>
              <w:jc w:val="both"/>
              <w:rPr>
                <w:color w:val="000000"/>
              </w:rPr>
            </w:pPr>
            <w:r>
              <w:rPr>
                <w:rFonts w:ascii="Arial" w:eastAsia="Arial" w:hAnsi="Arial" w:cs="Arial"/>
                <w:b/>
                <w:color w:val="000000"/>
                <w:sz w:val="18"/>
                <w:szCs w:val="18"/>
              </w:rPr>
              <w:t xml:space="preserve">Função: </w:t>
            </w:r>
            <w:r>
              <w:rPr>
                <w:rFonts w:ascii="Arial" w:eastAsia="Arial" w:hAnsi="Arial" w:cs="Arial"/>
                <w:color w:val="000000"/>
                <w:sz w:val="18"/>
                <w:szCs w:val="18"/>
              </w:rPr>
              <w:t>Executar as atividades operacionais na produção industrial, seguindo Procedimentos e Normas Técnicas, de Qualidade, de Segurança, Saúde e Sustentabilidade.</w:t>
            </w:r>
          </w:p>
        </w:tc>
      </w:tr>
      <w:tr w:rsidR="003D5687" w14:paraId="212230B1" w14:textId="77777777">
        <w:trPr>
          <w:trHeight w:val="179"/>
          <w:jc w:val="center"/>
        </w:trPr>
        <w:tc>
          <w:tcPr>
            <w:tcW w:w="10200" w:type="dxa"/>
            <w:gridSpan w:val="4"/>
            <w:tcBorders>
              <w:top w:val="nil"/>
              <w:left w:val="single" w:sz="4" w:space="0" w:color="000000"/>
              <w:bottom w:val="single" w:sz="4" w:space="0" w:color="000000"/>
              <w:right w:val="single" w:sz="4" w:space="0" w:color="000000"/>
            </w:tcBorders>
          </w:tcPr>
          <w:p w14:paraId="3C7CF726" w14:textId="77777777" w:rsidR="003D5687" w:rsidRDefault="003D5687">
            <w:pPr>
              <w:jc w:val="both"/>
              <w:rPr>
                <w:rFonts w:ascii="Arial" w:eastAsia="Arial" w:hAnsi="Arial" w:cs="Arial"/>
                <w:sz w:val="18"/>
                <w:szCs w:val="18"/>
              </w:rPr>
            </w:pPr>
          </w:p>
        </w:tc>
      </w:tr>
      <w:tr w:rsidR="003D5687" w14:paraId="5F69A375" w14:textId="77777777">
        <w:trPr>
          <w:trHeight w:val="340"/>
          <w:jc w:val="center"/>
        </w:trPr>
        <w:tc>
          <w:tcPr>
            <w:tcW w:w="10200" w:type="dxa"/>
            <w:gridSpan w:val="4"/>
            <w:tcBorders>
              <w:top w:val="single" w:sz="4" w:space="0" w:color="000000"/>
              <w:left w:val="single" w:sz="4" w:space="0" w:color="000000"/>
              <w:bottom w:val="single" w:sz="4" w:space="0" w:color="000000"/>
              <w:right w:val="single" w:sz="4" w:space="0" w:color="000000"/>
            </w:tcBorders>
          </w:tcPr>
          <w:p w14:paraId="37B2BF82" w14:textId="77777777" w:rsidR="003D5687" w:rsidRDefault="003603AD">
            <w:pPr>
              <w:pBdr>
                <w:top w:val="nil"/>
                <w:left w:val="nil"/>
                <w:bottom w:val="nil"/>
                <w:right w:val="nil"/>
                <w:between w:val="nil"/>
              </w:pBdr>
              <w:jc w:val="both"/>
              <w:rPr>
                <w:color w:val="000000"/>
              </w:rPr>
            </w:pPr>
            <w:r>
              <w:rPr>
                <w:rFonts w:ascii="Arial" w:eastAsia="Arial" w:hAnsi="Arial" w:cs="Arial"/>
                <w:b/>
                <w:color w:val="000000"/>
                <w:sz w:val="18"/>
                <w:szCs w:val="18"/>
              </w:rPr>
              <w:t xml:space="preserve">Objetivo Geral: </w:t>
            </w:r>
            <w:r>
              <w:rPr>
                <w:rFonts w:ascii="Arial" w:eastAsia="Arial" w:hAnsi="Arial" w:cs="Arial"/>
                <w:color w:val="000000"/>
                <w:sz w:val="18"/>
                <w:szCs w:val="18"/>
              </w:rPr>
              <w:t xml:space="preserve">Propiciar o desenvolvimento das capacidades técnicas e socioemocionais para aplicação dos principais métodos e ferramentas para </w:t>
            </w:r>
            <w:proofErr w:type="gramStart"/>
            <w:r>
              <w:rPr>
                <w:rFonts w:ascii="Arial" w:eastAsia="Arial" w:hAnsi="Arial" w:cs="Arial"/>
                <w:color w:val="000000"/>
                <w:sz w:val="18"/>
                <w:szCs w:val="18"/>
              </w:rPr>
              <w:t>o  monitoramento</w:t>
            </w:r>
            <w:proofErr w:type="gramEnd"/>
            <w:r>
              <w:rPr>
                <w:rFonts w:ascii="Arial" w:eastAsia="Arial" w:hAnsi="Arial" w:cs="Arial"/>
                <w:color w:val="000000"/>
                <w:sz w:val="18"/>
                <w:szCs w:val="18"/>
              </w:rPr>
              <w:t xml:space="preserve"> do processo de produção industrial.</w:t>
            </w:r>
          </w:p>
        </w:tc>
      </w:tr>
      <w:tr w:rsidR="003D5687" w14:paraId="00C5DF4B" w14:textId="77777777">
        <w:trPr>
          <w:gridAfter w:val="1"/>
          <w:wAfter w:w="6" w:type="dxa"/>
          <w:trHeight w:val="340"/>
          <w:jc w:val="center"/>
        </w:trPr>
        <w:tc>
          <w:tcPr>
            <w:tcW w:w="10194" w:type="dxa"/>
            <w:gridSpan w:val="3"/>
            <w:tcBorders>
              <w:top w:val="single" w:sz="4" w:space="0" w:color="000000"/>
              <w:left w:val="single" w:sz="4" w:space="0" w:color="000000"/>
              <w:bottom w:val="single" w:sz="4" w:space="0" w:color="000000"/>
              <w:right w:val="single" w:sz="4" w:space="0" w:color="000000"/>
            </w:tcBorders>
            <w:shd w:val="clear" w:color="auto" w:fill="FFF2CC"/>
          </w:tcPr>
          <w:p w14:paraId="72B0B969" w14:textId="77777777" w:rsidR="003D5687" w:rsidRDefault="003603AD">
            <w:pPr>
              <w:jc w:val="center"/>
              <w:rPr>
                <w:rFonts w:ascii="Arial" w:eastAsia="Arial" w:hAnsi="Arial" w:cs="Arial"/>
                <w:b/>
                <w:color w:val="0070C0"/>
                <w:sz w:val="18"/>
                <w:szCs w:val="18"/>
              </w:rPr>
            </w:pPr>
            <w:r>
              <w:rPr>
                <w:rFonts w:ascii="Arial" w:eastAsia="Arial" w:hAnsi="Arial" w:cs="Arial"/>
                <w:b/>
                <w:color w:val="0070C0"/>
                <w:sz w:val="18"/>
                <w:szCs w:val="18"/>
              </w:rPr>
              <w:t>CONTEÚDOS FORMATIVOS</w:t>
            </w:r>
          </w:p>
        </w:tc>
      </w:tr>
      <w:tr w:rsidR="003D5687" w14:paraId="58A8D8B7" w14:textId="77777777">
        <w:trPr>
          <w:gridAfter w:val="1"/>
          <w:wAfter w:w="6" w:type="dxa"/>
          <w:trHeight w:val="340"/>
          <w:jc w:val="center"/>
        </w:trPr>
        <w:tc>
          <w:tcPr>
            <w:tcW w:w="4749" w:type="dxa"/>
            <w:gridSpan w:val="2"/>
            <w:tcBorders>
              <w:top w:val="single" w:sz="4" w:space="0" w:color="000000"/>
              <w:left w:val="single" w:sz="4" w:space="0" w:color="000000"/>
              <w:bottom w:val="single" w:sz="4" w:space="0" w:color="000000"/>
              <w:right w:val="single" w:sz="4" w:space="0" w:color="000000"/>
            </w:tcBorders>
            <w:shd w:val="clear" w:color="auto" w:fill="FFF2CC"/>
          </w:tcPr>
          <w:p w14:paraId="4213F452" w14:textId="77777777" w:rsidR="003D5687" w:rsidRDefault="003603AD">
            <w:pPr>
              <w:jc w:val="center"/>
              <w:rPr>
                <w:rFonts w:ascii="Arial" w:eastAsia="Arial" w:hAnsi="Arial" w:cs="Arial"/>
                <w:b/>
                <w:color w:val="0070C0"/>
                <w:sz w:val="18"/>
                <w:szCs w:val="18"/>
              </w:rPr>
            </w:pPr>
            <w:r>
              <w:rPr>
                <w:rFonts w:ascii="Arial" w:eastAsia="Arial" w:hAnsi="Arial" w:cs="Arial"/>
                <w:b/>
                <w:color w:val="0070C0"/>
                <w:sz w:val="18"/>
                <w:szCs w:val="18"/>
              </w:rPr>
              <w:t>Capacidades Técnicas</w:t>
            </w:r>
          </w:p>
        </w:tc>
        <w:tc>
          <w:tcPr>
            <w:tcW w:w="5445" w:type="dxa"/>
            <w:tcBorders>
              <w:top w:val="single" w:sz="4" w:space="0" w:color="000000"/>
              <w:left w:val="single" w:sz="4" w:space="0" w:color="000000"/>
              <w:bottom w:val="single" w:sz="4" w:space="0" w:color="000000"/>
              <w:right w:val="single" w:sz="4" w:space="0" w:color="000000"/>
            </w:tcBorders>
            <w:shd w:val="clear" w:color="auto" w:fill="FFF2CC"/>
          </w:tcPr>
          <w:p w14:paraId="1290D0D9" w14:textId="77777777" w:rsidR="003D5687" w:rsidRDefault="003603AD">
            <w:pPr>
              <w:jc w:val="center"/>
              <w:rPr>
                <w:rFonts w:ascii="Arial" w:eastAsia="Arial" w:hAnsi="Arial" w:cs="Arial"/>
                <w:b/>
                <w:color w:val="0070C0"/>
                <w:sz w:val="18"/>
                <w:szCs w:val="18"/>
              </w:rPr>
            </w:pPr>
            <w:r>
              <w:rPr>
                <w:rFonts w:ascii="Arial" w:eastAsia="Arial" w:hAnsi="Arial" w:cs="Arial"/>
                <w:b/>
                <w:color w:val="0070C0"/>
                <w:sz w:val="18"/>
                <w:szCs w:val="18"/>
              </w:rPr>
              <w:t>Conhecimentos</w:t>
            </w:r>
          </w:p>
        </w:tc>
      </w:tr>
      <w:tr w:rsidR="003D5687" w14:paraId="6C0FE569" w14:textId="77777777">
        <w:trPr>
          <w:gridAfter w:val="1"/>
          <w:wAfter w:w="6" w:type="dxa"/>
          <w:trHeight w:val="340"/>
          <w:jc w:val="center"/>
        </w:trPr>
        <w:tc>
          <w:tcPr>
            <w:tcW w:w="4749" w:type="dxa"/>
            <w:gridSpan w:val="2"/>
            <w:tcBorders>
              <w:top w:val="single" w:sz="4" w:space="0" w:color="000000"/>
              <w:left w:val="single" w:sz="4" w:space="0" w:color="000000"/>
              <w:bottom w:val="single" w:sz="4" w:space="0" w:color="000000"/>
              <w:right w:val="single" w:sz="4" w:space="0" w:color="000000"/>
            </w:tcBorders>
          </w:tcPr>
          <w:p w14:paraId="608ED40C" w14:textId="77777777" w:rsidR="003D5687" w:rsidRDefault="003603AD">
            <w:pPr>
              <w:numPr>
                <w:ilvl w:val="0"/>
                <w:numId w:val="25"/>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Aplicar técnicas de monitoramento para eficiência de processo e produção de acordo com os Procedimentos Operacionais </w:t>
            </w:r>
          </w:p>
          <w:p w14:paraId="6269BBF4" w14:textId="77777777" w:rsidR="003D5687" w:rsidRDefault="003603AD">
            <w:pPr>
              <w:numPr>
                <w:ilvl w:val="0"/>
                <w:numId w:val="25"/>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Aplicar técnicas de monitoramento para o funcionamento dos instrumentos controle do processo conforme especificado; </w:t>
            </w:r>
          </w:p>
          <w:p w14:paraId="0D5C798D" w14:textId="77777777" w:rsidR="003D5687" w:rsidRDefault="003603AD">
            <w:pPr>
              <w:numPr>
                <w:ilvl w:val="0"/>
                <w:numId w:val="25"/>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Utilizar dispositivos, softwares e equipamentos necessários para monitoramento dos processos de produção industrial </w:t>
            </w:r>
          </w:p>
          <w:p w14:paraId="2FAFDE01" w14:textId="77777777" w:rsidR="003D5687" w:rsidRDefault="003603AD">
            <w:pPr>
              <w:numPr>
                <w:ilvl w:val="0"/>
                <w:numId w:val="25"/>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 xml:space="preserve">Identificar as não conformidades nos aspectos de segurança, qualidade, saúde e ambientais necessários a atividade, tendo em vista </w:t>
            </w:r>
            <w:proofErr w:type="gramStart"/>
            <w:r>
              <w:rPr>
                <w:rFonts w:ascii="Arial" w:eastAsia="Arial" w:hAnsi="Arial" w:cs="Arial"/>
                <w:color w:val="000000"/>
                <w:sz w:val="18"/>
                <w:szCs w:val="18"/>
              </w:rPr>
              <w:t>o atendimentos</w:t>
            </w:r>
            <w:proofErr w:type="gramEnd"/>
            <w:r>
              <w:rPr>
                <w:rFonts w:ascii="Arial" w:eastAsia="Arial" w:hAnsi="Arial" w:cs="Arial"/>
                <w:color w:val="000000"/>
                <w:sz w:val="18"/>
                <w:szCs w:val="18"/>
              </w:rPr>
              <w:t xml:space="preserve"> aos padrões e especificações </w:t>
            </w:r>
          </w:p>
          <w:p w14:paraId="08E4A6A8" w14:textId="77777777" w:rsidR="003D5687" w:rsidRDefault="003603AD">
            <w:pPr>
              <w:numPr>
                <w:ilvl w:val="0"/>
                <w:numId w:val="25"/>
              </w:numPr>
              <w:pBdr>
                <w:top w:val="nil"/>
                <w:left w:val="nil"/>
                <w:bottom w:val="nil"/>
                <w:right w:val="nil"/>
                <w:between w:val="nil"/>
              </w:pBdr>
              <w:spacing w:after="240"/>
              <w:jc w:val="both"/>
              <w:rPr>
                <w:rFonts w:ascii="Arial" w:eastAsia="Arial" w:hAnsi="Arial" w:cs="Arial"/>
                <w:color w:val="000000"/>
                <w:sz w:val="18"/>
                <w:szCs w:val="18"/>
              </w:rPr>
            </w:pPr>
            <w:r>
              <w:rPr>
                <w:rFonts w:ascii="Arial" w:eastAsia="Arial" w:hAnsi="Arial" w:cs="Arial"/>
                <w:color w:val="000000"/>
                <w:sz w:val="18"/>
                <w:szCs w:val="18"/>
              </w:rPr>
              <w:t xml:space="preserve">Utilizar ferramentas e equipamentos de Medição para </w:t>
            </w:r>
            <w:proofErr w:type="gramStart"/>
            <w:r>
              <w:rPr>
                <w:rFonts w:ascii="Arial" w:eastAsia="Arial" w:hAnsi="Arial" w:cs="Arial"/>
                <w:color w:val="000000"/>
                <w:sz w:val="18"/>
                <w:szCs w:val="18"/>
              </w:rPr>
              <w:t>o  monitoramento</w:t>
            </w:r>
            <w:proofErr w:type="gramEnd"/>
            <w:r>
              <w:rPr>
                <w:rFonts w:ascii="Arial" w:eastAsia="Arial" w:hAnsi="Arial" w:cs="Arial"/>
                <w:color w:val="000000"/>
                <w:sz w:val="18"/>
                <w:szCs w:val="18"/>
              </w:rPr>
              <w:t xml:space="preserve"> das variáveis do processo de produção</w:t>
            </w:r>
          </w:p>
        </w:tc>
        <w:tc>
          <w:tcPr>
            <w:tcW w:w="5445" w:type="dxa"/>
            <w:tcBorders>
              <w:top w:val="single" w:sz="4" w:space="0" w:color="000000"/>
              <w:left w:val="single" w:sz="4" w:space="0" w:color="000000"/>
              <w:bottom w:val="single" w:sz="4" w:space="0" w:color="000000"/>
              <w:right w:val="single" w:sz="4" w:space="0" w:color="000000"/>
            </w:tcBorders>
            <w:vAlign w:val="center"/>
          </w:tcPr>
          <w:p w14:paraId="46DA29C9" w14:textId="77777777" w:rsidR="003D5687" w:rsidRDefault="003603AD">
            <w:pPr>
              <w:pBdr>
                <w:top w:val="nil"/>
                <w:left w:val="nil"/>
                <w:bottom w:val="nil"/>
                <w:right w:val="nil"/>
                <w:between w:val="nil"/>
              </w:pBdr>
              <w:spacing w:before="240" w:after="240"/>
              <w:ind w:left="142"/>
              <w:rPr>
                <w:color w:val="000000"/>
              </w:rPr>
            </w:pPr>
            <w:r>
              <w:rPr>
                <w:rFonts w:ascii="Arial" w:eastAsia="Arial" w:hAnsi="Arial" w:cs="Arial"/>
                <w:b/>
                <w:color w:val="000000"/>
                <w:sz w:val="18"/>
                <w:szCs w:val="18"/>
              </w:rPr>
              <w:t>Monitoramento de processo de produção industrial </w:t>
            </w:r>
          </w:p>
          <w:p w14:paraId="3A81EB0C" w14:textId="77777777" w:rsidR="003D5687" w:rsidRDefault="003603AD">
            <w:pPr>
              <w:pBdr>
                <w:top w:val="nil"/>
                <w:left w:val="nil"/>
                <w:bottom w:val="nil"/>
                <w:right w:val="nil"/>
                <w:between w:val="nil"/>
              </w:pBdr>
              <w:spacing w:before="240" w:after="240"/>
              <w:ind w:left="283"/>
              <w:rPr>
                <w:color w:val="000000"/>
              </w:rPr>
            </w:pPr>
            <w:r>
              <w:rPr>
                <w:rFonts w:ascii="Arial" w:eastAsia="Arial" w:hAnsi="Arial" w:cs="Arial"/>
                <w:color w:val="000000"/>
                <w:sz w:val="18"/>
                <w:szCs w:val="18"/>
              </w:rPr>
              <w:t>1.1 Fluxogramas</w:t>
            </w:r>
          </w:p>
          <w:p w14:paraId="2522FBD6" w14:textId="77777777" w:rsidR="003D5687" w:rsidRDefault="003603AD">
            <w:pPr>
              <w:pBdr>
                <w:top w:val="nil"/>
                <w:left w:val="nil"/>
                <w:bottom w:val="nil"/>
                <w:right w:val="nil"/>
                <w:between w:val="nil"/>
              </w:pBdr>
              <w:spacing w:before="240" w:after="240"/>
              <w:ind w:left="283"/>
              <w:rPr>
                <w:color w:val="000000"/>
              </w:rPr>
            </w:pPr>
            <w:r>
              <w:rPr>
                <w:rFonts w:ascii="Arial" w:eastAsia="Arial" w:hAnsi="Arial" w:cs="Arial"/>
                <w:color w:val="000000"/>
                <w:sz w:val="18"/>
                <w:szCs w:val="18"/>
              </w:rPr>
              <w:t>1.2 Indicadores de produção e qualidade</w:t>
            </w:r>
          </w:p>
          <w:p w14:paraId="4A23F75D" w14:textId="77777777" w:rsidR="003D5687" w:rsidRDefault="003603AD">
            <w:pPr>
              <w:pBdr>
                <w:top w:val="nil"/>
                <w:left w:val="nil"/>
                <w:bottom w:val="nil"/>
                <w:right w:val="nil"/>
                <w:between w:val="nil"/>
              </w:pBdr>
              <w:spacing w:before="240" w:after="240"/>
              <w:ind w:left="283"/>
              <w:rPr>
                <w:color w:val="000000"/>
              </w:rPr>
            </w:pPr>
            <w:r>
              <w:rPr>
                <w:rFonts w:ascii="Arial" w:eastAsia="Arial" w:hAnsi="Arial" w:cs="Arial"/>
                <w:color w:val="000000"/>
                <w:sz w:val="18"/>
                <w:szCs w:val="18"/>
              </w:rPr>
              <w:t>1.3 Técnicas de Levantamento das Informações</w:t>
            </w:r>
          </w:p>
          <w:p w14:paraId="60D59495" w14:textId="77777777" w:rsidR="003D5687" w:rsidRDefault="003603AD">
            <w:pPr>
              <w:pBdr>
                <w:top w:val="nil"/>
                <w:left w:val="nil"/>
                <w:bottom w:val="nil"/>
                <w:right w:val="nil"/>
                <w:between w:val="nil"/>
              </w:pBdr>
              <w:spacing w:before="240" w:after="240"/>
              <w:ind w:left="1020"/>
              <w:rPr>
                <w:color w:val="000000"/>
              </w:rPr>
            </w:pPr>
            <w:r>
              <w:rPr>
                <w:rFonts w:ascii="Arial" w:eastAsia="Arial" w:hAnsi="Arial" w:cs="Arial"/>
                <w:color w:val="000000"/>
                <w:sz w:val="18"/>
                <w:szCs w:val="18"/>
              </w:rPr>
              <w:t>1.3.1 Entrevista</w:t>
            </w:r>
          </w:p>
          <w:p w14:paraId="7CB2043F" w14:textId="77777777" w:rsidR="003D5687" w:rsidRDefault="003603AD">
            <w:pPr>
              <w:pBdr>
                <w:top w:val="nil"/>
                <w:left w:val="nil"/>
                <w:bottom w:val="nil"/>
                <w:right w:val="nil"/>
                <w:between w:val="nil"/>
              </w:pBdr>
              <w:spacing w:before="240" w:after="240"/>
              <w:ind w:left="1020"/>
              <w:rPr>
                <w:color w:val="000000"/>
              </w:rPr>
            </w:pPr>
            <w:r>
              <w:rPr>
                <w:rFonts w:ascii="Arial" w:eastAsia="Arial" w:hAnsi="Arial" w:cs="Arial"/>
                <w:color w:val="000000"/>
                <w:sz w:val="18"/>
                <w:szCs w:val="18"/>
              </w:rPr>
              <w:t>1.3.2 Questionário</w:t>
            </w:r>
          </w:p>
          <w:p w14:paraId="5459E936" w14:textId="77777777" w:rsidR="003D5687" w:rsidRDefault="003603AD">
            <w:pPr>
              <w:pBdr>
                <w:top w:val="nil"/>
                <w:left w:val="nil"/>
                <w:bottom w:val="nil"/>
                <w:right w:val="nil"/>
                <w:between w:val="nil"/>
              </w:pBdr>
              <w:spacing w:before="240" w:after="240"/>
              <w:ind w:left="1020"/>
              <w:rPr>
                <w:color w:val="000000"/>
              </w:rPr>
            </w:pPr>
            <w:r>
              <w:rPr>
                <w:rFonts w:ascii="Arial" w:eastAsia="Arial" w:hAnsi="Arial" w:cs="Arial"/>
                <w:color w:val="000000"/>
                <w:sz w:val="18"/>
                <w:szCs w:val="18"/>
              </w:rPr>
              <w:t>1.3.3 Observação</w:t>
            </w:r>
          </w:p>
          <w:p w14:paraId="18548E11" w14:textId="77777777" w:rsidR="003D5687" w:rsidRDefault="003603AD">
            <w:pPr>
              <w:pBdr>
                <w:top w:val="nil"/>
                <w:left w:val="nil"/>
                <w:bottom w:val="nil"/>
                <w:right w:val="nil"/>
                <w:between w:val="nil"/>
              </w:pBdr>
              <w:spacing w:before="240" w:after="240"/>
              <w:ind w:left="283"/>
              <w:rPr>
                <w:color w:val="000000"/>
              </w:rPr>
            </w:pPr>
            <w:r>
              <w:rPr>
                <w:rFonts w:ascii="Arial" w:eastAsia="Arial" w:hAnsi="Arial" w:cs="Arial"/>
                <w:color w:val="000000"/>
                <w:sz w:val="18"/>
                <w:szCs w:val="18"/>
              </w:rPr>
              <w:t xml:space="preserve">1.4 Controle Estatístico do Processo </w:t>
            </w:r>
            <w:proofErr w:type="gramStart"/>
            <w:r>
              <w:rPr>
                <w:rFonts w:ascii="Arial" w:eastAsia="Arial" w:hAnsi="Arial" w:cs="Arial"/>
                <w:color w:val="000000"/>
                <w:sz w:val="18"/>
                <w:szCs w:val="18"/>
              </w:rPr>
              <w:t>-  CEP</w:t>
            </w:r>
            <w:proofErr w:type="gramEnd"/>
            <w:r>
              <w:rPr>
                <w:rFonts w:ascii="Arial" w:eastAsia="Arial" w:hAnsi="Arial" w:cs="Arial"/>
                <w:color w:val="000000"/>
                <w:sz w:val="18"/>
                <w:szCs w:val="18"/>
              </w:rPr>
              <w:t>- Operacional</w:t>
            </w:r>
          </w:p>
          <w:p w14:paraId="7EDAE6A8" w14:textId="77777777" w:rsidR="003D5687" w:rsidRDefault="003603AD">
            <w:pPr>
              <w:pBdr>
                <w:top w:val="nil"/>
                <w:left w:val="nil"/>
                <w:bottom w:val="nil"/>
                <w:right w:val="nil"/>
                <w:between w:val="nil"/>
              </w:pBdr>
              <w:spacing w:before="240" w:after="240"/>
              <w:ind w:left="283"/>
              <w:rPr>
                <w:color w:val="000000"/>
              </w:rPr>
            </w:pPr>
            <w:r>
              <w:rPr>
                <w:rFonts w:ascii="Arial" w:eastAsia="Arial" w:hAnsi="Arial" w:cs="Arial"/>
                <w:color w:val="000000"/>
                <w:sz w:val="18"/>
                <w:szCs w:val="18"/>
              </w:rPr>
              <w:t xml:space="preserve">1.5 Verificação de não conformidade no </w:t>
            </w:r>
            <w:proofErr w:type="gramStart"/>
            <w:r>
              <w:rPr>
                <w:rFonts w:ascii="Arial" w:eastAsia="Arial" w:hAnsi="Arial" w:cs="Arial"/>
                <w:color w:val="000000"/>
                <w:sz w:val="18"/>
                <w:szCs w:val="18"/>
              </w:rPr>
              <w:t>processo  e</w:t>
            </w:r>
            <w:proofErr w:type="gramEnd"/>
            <w:r>
              <w:rPr>
                <w:rFonts w:ascii="Arial" w:eastAsia="Arial" w:hAnsi="Arial" w:cs="Arial"/>
                <w:color w:val="000000"/>
                <w:sz w:val="18"/>
                <w:szCs w:val="18"/>
              </w:rPr>
              <w:t xml:space="preserve"> produto:</w:t>
            </w:r>
          </w:p>
          <w:p w14:paraId="2ECFBBFC" w14:textId="77777777" w:rsidR="003D5687" w:rsidRDefault="003603AD">
            <w:pPr>
              <w:pBdr>
                <w:top w:val="nil"/>
                <w:left w:val="nil"/>
                <w:bottom w:val="nil"/>
                <w:right w:val="nil"/>
                <w:between w:val="nil"/>
              </w:pBdr>
              <w:spacing w:before="240" w:after="240"/>
              <w:ind w:left="283"/>
              <w:rPr>
                <w:color w:val="000000"/>
              </w:rPr>
            </w:pPr>
            <w:r>
              <w:rPr>
                <w:rFonts w:ascii="Arial" w:eastAsia="Arial" w:hAnsi="Arial" w:cs="Arial"/>
                <w:color w:val="000000"/>
                <w:sz w:val="18"/>
                <w:szCs w:val="18"/>
              </w:rPr>
              <w:t>     1.5.1 Resultados dos sistemas de controle e supervisórios da produção;</w:t>
            </w:r>
          </w:p>
          <w:p w14:paraId="726B7D3F" w14:textId="77777777" w:rsidR="003D5687" w:rsidRDefault="003603AD">
            <w:pPr>
              <w:pBdr>
                <w:top w:val="nil"/>
                <w:left w:val="nil"/>
                <w:bottom w:val="nil"/>
                <w:right w:val="nil"/>
                <w:between w:val="nil"/>
              </w:pBdr>
              <w:spacing w:before="240" w:after="240"/>
              <w:ind w:left="283"/>
              <w:rPr>
                <w:color w:val="000000"/>
              </w:rPr>
            </w:pPr>
            <w:r>
              <w:rPr>
                <w:rFonts w:ascii="Arial" w:eastAsia="Arial" w:hAnsi="Arial" w:cs="Arial"/>
                <w:color w:val="000000"/>
                <w:sz w:val="18"/>
                <w:szCs w:val="18"/>
              </w:rPr>
              <w:t>       1.5.2 Registros</w:t>
            </w:r>
          </w:p>
          <w:p w14:paraId="20B0DDC3" w14:textId="77777777" w:rsidR="003D5687" w:rsidRDefault="003603AD">
            <w:pPr>
              <w:pBdr>
                <w:top w:val="nil"/>
                <w:left w:val="nil"/>
                <w:bottom w:val="nil"/>
                <w:right w:val="nil"/>
                <w:between w:val="nil"/>
              </w:pBdr>
              <w:spacing w:before="240" w:after="240"/>
              <w:ind w:left="283"/>
              <w:rPr>
                <w:color w:val="000000"/>
              </w:rPr>
            </w:pPr>
            <w:r>
              <w:rPr>
                <w:rFonts w:ascii="Arial" w:eastAsia="Arial" w:hAnsi="Arial" w:cs="Arial"/>
                <w:color w:val="000000"/>
                <w:sz w:val="18"/>
                <w:szCs w:val="18"/>
              </w:rPr>
              <w:t>       1.5.3 Especificações e tolerâncias </w:t>
            </w:r>
          </w:p>
          <w:p w14:paraId="3C384FB1" w14:textId="77777777" w:rsidR="003D5687" w:rsidRDefault="003603AD">
            <w:pPr>
              <w:pBdr>
                <w:top w:val="nil"/>
                <w:left w:val="nil"/>
                <w:bottom w:val="nil"/>
                <w:right w:val="nil"/>
                <w:between w:val="nil"/>
              </w:pBdr>
              <w:spacing w:before="240" w:after="240"/>
              <w:ind w:left="283"/>
              <w:rPr>
                <w:color w:val="000000"/>
              </w:rPr>
            </w:pPr>
            <w:r>
              <w:rPr>
                <w:rFonts w:ascii="Arial" w:eastAsia="Arial" w:hAnsi="Arial" w:cs="Arial"/>
                <w:color w:val="000000"/>
                <w:sz w:val="18"/>
                <w:szCs w:val="18"/>
              </w:rPr>
              <w:t>       1.5.4 Controle de qualidade do produto</w:t>
            </w:r>
          </w:p>
          <w:p w14:paraId="57560893" w14:textId="77777777" w:rsidR="003D5687" w:rsidRDefault="003603AD">
            <w:pPr>
              <w:pBdr>
                <w:top w:val="nil"/>
                <w:left w:val="nil"/>
                <w:bottom w:val="nil"/>
                <w:right w:val="nil"/>
                <w:between w:val="nil"/>
              </w:pBdr>
              <w:spacing w:before="240" w:after="240"/>
              <w:ind w:left="283"/>
              <w:rPr>
                <w:color w:val="000000"/>
              </w:rPr>
            </w:pPr>
            <w:proofErr w:type="gramStart"/>
            <w:r>
              <w:rPr>
                <w:rFonts w:ascii="Arial" w:eastAsia="Arial" w:hAnsi="Arial" w:cs="Arial"/>
                <w:color w:val="000000"/>
                <w:sz w:val="18"/>
                <w:szCs w:val="18"/>
              </w:rPr>
              <w:t>1.6  Ações</w:t>
            </w:r>
            <w:proofErr w:type="gramEnd"/>
            <w:r>
              <w:rPr>
                <w:rFonts w:ascii="Arial" w:eastAsia="Arial" w:hAnsi="Arial" w:cs="Arial"/>
                <w:color w:val="000000"/>
                <w:sz w:val="18"/>
                <w:szCs w:val="18"/>
              </w:rPr>
              <w:t xml:space="preserve"> de Conformidade dos processos e produtos</w:t>
            </w:r>
          </w:p>
          <w:p w14:paraId="1A93CFFD" w14:textId="77777777" w:rsidR="003D5687" w:rsidRDefault="003603AD">
            <w:pPr>
              <w:pBdr>
                <w:top w:val="nil"/>
                <w:left w:val="nil"/>
                <w:bottom w:val="nil"/>
                <w:right w:val="nil"/>
                <w:between w:val="nil"/>
              </w:pBdr>
              <w:spacing w:before="240" w:after="240"/>
              <w:ind w:left="142"/>
              <w:rPr>
                <w:color w:val="000000"/>
              </w:rPr>
            </w:pPr>
            <w:r>
              <w:rPr>
                <w:rFonts w:ascii="Arial" w:eastAsia="Arial" w:hAnsi="Arial" w:cs="Arial"/>
                <w:b/>
                <w:color w:val="000000"/>
                <w:sz w:val="18"/>
                <w:szCs w:val="18"/>
              </w:rPr>
              <w:t>2. Monitoramento das variáveis do processo:</w:t>
            </w:r>
          </w:p>
          <w:p w14:paraId="339ED58F" w14:textId="77777777" w:rsidR="003D5687" w:rsidRDefault="003603AD">
            <w:pPr>
              <w:pBdr>
                <w:top w:val="nil"/>
                <w:left w:val="nil"/>
                <w:bottom w:val="nil"/>
                <w:right w:val="nil"/>
                <w:between w:val="nil"/>
              </w:pBdr>
              <w:spacing w:before="240" w:after="240"/>
              <w:ind w:left="142"/>
              <w:rPr>
                <w:color w:val="000000"/>
              </w:rPr>
            </w:pPr>
            <w:r>
              <w:rPr>
                <w:rFonts w:ascii="Arial" w:eastAsia="Arial" w:hAnsi="Arial" w:cs="Arial"/>
                <w:color w:val="000000"/>
                <w:sz w:val="18"/>
                <w:szCs w:val="18"/>
              </w:rPr>
              <w:t>2.1 Controle e Acionamentos</w:t>
            </w:r>
          </w:p>
          <w:p w14:paraId="6F738EB6" w14:textId="77777777" w:rsidR="003D5687" w:rsidRDefault="003603AD">
            <w:pPr>
              <w:pBdr>
                <w:top w:val="nil"/>
                <w:left w:val="nil"/>
                <w:bottom w:val="nil"/>
                <w:right w:val="nil"/>
                <w:between w:val="nil"/>
              </w:pBdr>
              <w:spacing w:before="240" w:after="240"/>
              <w:ind w:left="142"/>
              <w:rPr>
                <w:color w:val="000000"/>
              </w:rPr>
            </w:pPr>
            <w:r>
              <w:rPr>
                <w:rFonts w:ascii="Arial" w:eastAsia="Arial" w:hAnsi="Arial" w:cs="Arial"/>
                <w:color w:val="000000"/>
                <w:sz w:val="18"/>
                <w:szCs w:val="18"/>
              </w:rPr>
              <w:t>2.2 Calor de processo</w:t>
            </w:r>
          </w:p>
          <w:p w14:paraId="3F36CC0F" w14:textId="77777777" w:rsidR="003D5687" w:rsidRDefault="003603AD">
            <w:pPr>
              <w:pBdr>
                <w:top w:val="nil"/>
                <w:left w:val="nil"/>
                <w:bottom w:val="nil"/>
                <w:right w:val="nil"/>
                <w:between w:val="nil"/>
              </w:pBdr>
              <w:spacing w:before="240" w:after="240"/>
              <w:ind w:left="142"/>
              <w:rPr>
                <w:color w:val="000000"/>
              </w:rPr>
            </w:pPr>
            <w:r>
              <w:rPr>
                <w:rFonts w:ascii="Arial" w:eastAsia="Arial" w:hAnsi="Arial" w:cs="Arial"/>
                <w:color w:val="000000"/>
                <w:sz w:val="18"/>
                <w:szCs w:val="18"/>
              </w:rPr>
              <w:t>2.3 Ar comprimido</w:t>
            </w:r>
          </w:p>
          <w:p w14:paraId="343F43AD" w14:textId="77777777" w:rsidR="003D5687" w:rsidRDefault="003603AD">
            <w:pPr>
              <w:pBdr>
                <w:top w:val="nil"/>
                <w:left w:val="nil"/>
                <w:bottom w:val="nil"/>
                <w:right w:val="nil"/>
                <w:between w:val="nil"/>
              </w:pBdr>
              <w:spacing w:before="240" w:after="240"/>
              <w:ind w:left="142"/>
              <w:rPr>
                <w:color w:val="000000"/>
              </w:rPr>
            </w:pPr>
            <w:r>
              <w:rPr>
                <w:rFonts w:ascii="Arial" w:eastAsia="Arial" w:hAnsi="Arial" w:cs="Arial"/>
                <w:color w:val="000000"/>
                <w:sz w:val="18"/>
                <w:szCs w:val="18"/>
              </w:rPr>
              <w:t>2.4 Sistemas de aquecimento,</w:t>
            </w:r>
          </w:p>
          <w:p w14:paraId="7A1410B9" w14:textId="77777777" w:rsidR="003D5687" w:rsidRDefault="003603AD">
            <w:pPr>
              <w:pBdr>
                <w:top w:val="nil"/>
                <w:left w:val="nil"/>
                <w:bottom w:val="nil"/>
                <w:right w:val="nil"/>
                <w:between w:val="nil"/>
              </w:pBdr>
              <w:spacing w:before="240" w:after="240"/>
              <w:ind w:left="142"/>
              <w:rPr>
                <w:color w:val="000000"/>
              </w:rPr>
            </w:pPr>
            <w:proofErr w:type="gramStart"/>
            <w:r>
              <w:rPr>
                <w:rFonts w:ascii="Arial" w:eastAsia="Arial" w:hAnsi="Arial" w:cs="Arial"/>
                <w:color w:val="000000"/>
                <w:sz w:val="18"/>
                <w:szCs w:val="18"/>
              </w:rPr>
              <w:t>2.5  Ventilação</w:t>
            </w:r>
            <w:proofErr w:type="gramEnd"/>
          </w:p>
          <w:p w14:paraId="6ED270FB" w14:textId="77777777" w:rsidR="003D5687" w:rsidRDefault="003603AD">
            <w:pPr>
              <w:pBdr>
                <w:top w:val="nil"/>
                <w:left w:val="nil"/>
                <w:bottom w:val="nil"/>
                <w:right w:val="nil"/>
                <w:between w:val="nil"/>
              </w:pBdr>
              <w:spacing w:before="240" w:after="240"/>
              <w:ind w:left="142"/>
              <w:rPr>
                <w:color w:val="000000"/>
              </w:rPr>
            </w:pPr>
            <w:r>
              <w:rPr>
                <w:rFonts w:ascii="Arial" w:eastAsia="Arial" w:hAnsi="Arial" w:cs="Arial"/>
                <w:color w:val="000000"/>
                <w:sz w:val="18"/>
                <w:szCs w:val="18"/>
              </w:rPr>
              <w:t>2.6 Ar Condicionado</w:t>
            </w:r>
          </w:p>
          <w:p w14:paraId="1A453D0E" w14:textId="77777777" w:rsidR="003D5687" w:rsidRDefault="003603AD">
            <w:pPr>
              <w:pBdr>
                <w:top w:val="nil"/>
                <w:left w:val="nil"/>
                <w:bottom w:val="nil"/>
                <w:right w:val="nil"/>
                <w:between w:val="nil"/>
              </w:pBdr>
              <w:spacing w:before="240" w:after="240"/>
              <w:ind w:left="142"/>
              <w:rPr>
                <w:color w:val="000000"/>
              </w:rPr>
            </w:pPr>
            <w:r>
              <w:rPr>
                <w:rFonts w:ascii="Arial" w:eastAsia="Arial" w:hAnsi="Arial" w:cs="Arial"/>
                <w:color w:val="000000"/>
                <w:sz w:val="18"/>
                <w:szCs w:val="18"/>
              </w:rPr>
              <w:t>2.7 Sistema de iluminação</w:t>
            </w:r>
          </w:p>
          <w:p w14:paraId="6D43FCE7" w14:textId="77777777" w:rsidR="003D5687" w:rsidRDefault="003603AD">
            <w:pPr>
              <w:pBdr>
                <w:top w:val="nil"/>
                <w:left w:val="nil"/>
                <w:bottom w:val="nil"/>
                <w:right w:val="nil"/>
                <w:between w:val="nil"/>
              </w:pBdr>
              <w:spacing w:before="240" w:after="240"/>
              <w:ind w:left="142"/>
              <w:rPr>
                <w:color w:val="000000"/>
              </w:rPr>
            </w:pPr>
            <w:r>
              <w:rPr>
                <w:rFonts w:ascii="Arial" w:eastAsia="Arial" w:hAnsi="Arial" w:cs="Arial"/>
                <w:color w:val="000000"/>
                <w:sz w:val="18"/>
                <w:szCs w:val="18"/>
              </w:rPr>
              <w:lastRenderedPageBreak/>
              <w:t>2.8 Ruído</w:t>
            </w:r>
          </w:p>
          <w:p w14:paraId="644A1A4F" w14:textId="77777777" w:rsidR="003D5687" w:rsidRDefault="003603AD">
            <w:pPr>
              <w:pBdr>
                <w:top w:val="nil"/>
                <w:left w:val="nil"/>
                <w:bottom w:val="nil"/>
                <w:right w:val="nil"/>
                <w:between w:val="nil"/>
              </w:pBdr>
              <w:spacing w:before="240" w:after="240"/>
              <w:ind w:left="142"/>
              <w:rPr>
                <w:color w:val="000000"/>
              </w:rPr>
            </w:pPr>
            <w:r>
              <w:rPr>
                <w:rFonts w:ascii="Arial" w:eastAsia="Arial" w:hAnsi="Arial" w:cs="Arial"/>
                <w:color w:val="000000"/>
                <w:sz w:val="18"/>
                <w:szCs w:val="18"/>
              </w:rPr>
              <w:t>2.9 Umidade</w:t>
            </w:r>
          </w:p>
          <w:p w14:paraId="09E0343A" w14:textId="77777777" w:rsidR="003D5687" w:rsidRDefault="003603AD">
            <w:pPr>
              <w:pBdr>
                <w:top w:val="nil"/>
                <w:left w:val="nil"/>
                <w:bottom w:val="nil"/>
                <w:right w:val="nil"/>
                <w:between w:val="nil"/>
              </w:pBdr>
              <w:spacing w:before="240" w:after="240"/>
              <w:ind w:left="142"/>
              <w:rPr>
                <w:color w:val="000000"/>
              </w:rPr>
            </w:pPr>
            <w:r>
              <w:rPr>
                <w:rFonts w:ascii="Arial" w:eastAsia="Arial" w:hAnsi="Arial" w:cs="Arial"/>
                <w:b/>
                <w:color w:val="000000"/>
                <w:sz w:val="18"/>
                <w:szCs w:val="18"/>
              </w:rPr>
              <w:t>3. Ferramentas e equipamentos de Medição</w:t>
            </w:r>
          </w:p>
          <w:p w14:paraId="79403B48" w14:textId="77777777" w:rsidR="003D5687" w:rsidRDefault="003603AD">
            <w:pPr>
              <w:pBdr>
                <w:top w:val="nil"/>
                <w:left w:val="nil"/>
                <w:bottom w:val="nil"/>
                <w:right w:val="nil"/>
                <w:between w:val="nil"/>
              </w:pBdr>
              <w:spacing w:before="240" w:after="240"/>
              <w:ind w:left="283"/>
              <w:rPr>
                <w:color w:val="000000"/>
              </w:rPr>
            </w:pPr>
            <w:r>
              <w:rPr>
                <w:rFonts w:ascii="Arial" w:eastAsia="Arial" w:hAnsi="Arial" w:cs="Arial"/>
                <w:color w:val="000000"/>
                <w:sz w:val="18"/>
                <w:szCs w:val="18"/>
              </w:rPr>
              <w:t>3.1 Instrumentos de medição</w:t>
            </w:r>
          </w:p>
          <w:p w14:paraId="302F2B6C" w14:textId="77777777" w:rsidR="003D5687" w:rsidRDefault="003603AD">
            <w:pPr>
              <w:pBdr>
                <w:top w:val="nil"/>
                <w:left w:val="nil"/>
                <w:bottom w:val="nil"/>
                <w:right w:val="nil"/>
                <w:between w:val="nil"/>
              </w:pBdr>
              <w:spacing w:before="240" w:after="240"/>
              <w:ind w:left="709"/>
              <w:jc w:val="both"/>
              <w:rPr>
                <w:color w:val="000000"/>
              </w:rPr>
            </w:pPr>
            <w:r>
              <w:rPr>
                <w:rFonts w:ascii="Arial" w:eastAsia="Arial" w:hAnsi="Arial" w:cs="Arial"/>
                <w:color w:val="000000"/>
                <w:sz w:val="18"/>
                <w:szCs w:val="18"/>
              </w:rPr>
              <w:t xml:space="preserve">3.1.1 Tipos: Câmera Termográfica, Analisador de Qualidade de Energia, </w:t>
            </w:r>
            <w:proofErr w:type="spellStart"/>
            <w:r>
              <w:rPr>
                <w:rFonts w:ascii="Arial" w:eastAsia="Arial" w:hAnsi="Arial" w:cs="Arial"/>
                <w:color w:val="000000"/>
                <w:sz w:val="18"/>
                <w:szCs w:val="18"/>
              </w:rPr>
              <w:t>Megômetro</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Fasímetro</w:t>
            </w:r>
            <w:proofErr w:type="spellEnd"/>
            <w:r>
              <w:rPr>
                <w:rFonts w:ascii="Arial" w:eastAsia="Arial" w:hAnsi="Arial" w:cs="Arial"/>
                <w:color w:val="000000"/>
                <w:sz w:val="18"/>
                <w:szCs w:val="18"/>
              </w:rPr>
              <w:t xml:space="preserve">, Multímetro, Alicate Amperímetro, Alicate Wattímetro, Alicate, </w:t>
            </w:r>
            <w:proofErr w:type="spellStart"/>
            <w:proofErr w:type="gramStart"/>
            <w:r>
              <w:rPr>
                <w:rFonts w:ascii="Arial" w:eastAsia="Arial" w:hAnsi="Arial" w:cs="Arial"/>
                <w:color w:val="000000"/>
                <w:sz w:val="18"/>
                <w:szCs w:val="18"/>
              </w:rPr>
              <w:t>Miliohmímetro,decibelímetro</w:t>
            </w:r>
            <w:proofErr w:type="spellEnd"/>
            <w:proofErr w:type="gramEnd"/>
            <w:r>
              <w:rPr>
                <w:rFonts w:ascii="Arial" w:eastAsia="Arial" w:hAnsi="Arial" w:cs="Arial"/>
                <w:color w:val="000000"/>
                <w:sz w:val="18"/>
                <w:szCs w:val="18"/>
              </w:rPr>
              <w:t xml:space="preserve"> e outros</w:t>
            </w:r>
          </w:p>
          <w:p w14:paraId="1CA1A83A" w14:textId="77777777" w:rsidR="003D5687" w:rsidRDefault="003603AD">
            <w:pPr>
              <w:pBdr>
                <w:top w:val="nil"/>
                <w:left w:val="nil"/>
                <w:bottom w:val="nil"/>
                <w:right w:val="nil"/>
                <w:between w:val="nil"/>
              </w:pBdr>
              <w:spacing w:before="240" w:after="240"/>
              <w:ind w:left="283"/>
              <w:rPr>
                <w:color w:val="000000"/>
              </w:rPr>
            </w:pPr>
            <w:r>
              <w:rPr>
                <w:rFonts w:ascii="Arial" w:eastAsia="Arial" w:hAnsi="Arial" w:cs="Arial"/>
                <w:color w:val="000000"/>
                <w:sz w:val="18"/>
                <w:szCs w:val="18"/>
              </w:rPr>
              <w:t>3.2 Características</w:t>
            </w:r>
          </w:p>
          <w:p w14:paraId="00BF7252" w14:textId="77777777" w:rsidR="003D5687" w:rsidRDefault="003603AD">
            <w:pPr>
              <w:pBdr>
                <w:top w:val="nil"/>
                <w:left w:val="nil"/>
                <w:bottom w:val="nil"/>
                <w:right w:val="nil"/>
                <w:between w:val="nil"/>
              </w:pBdr>
              <w:spacing w:before="240" w:after="240"/>
              <w:ind w:left="283"/>
              <w:rPr>
                <w:color w:val="000000"/>
              </w:rPr>
            </w:pPr>
            <w:r>
              <w:rPr>
                <w:rFonts w:ascii="Arial" w:eastAsia="Arial" w:hAnsi="Arial" w:cs="Arial"/>
                <w:color w:val="000000"/>
                <w:sz w:val="18"/>
                <w:szCs w:val="18"/>
              </w:rPr>
              <w:t>3.3 Aplicabilidade</w:t>
            </w:r>
          </w:p>
          <w:p w14:paraId="4B915E93" w14:textId="77777777" w:rsidR="003D5687" w:rsidRDefault="003603AD">
            <w:pPr>
              <w:pBdr>
                <w:top w:val="nil"/>
                <w:left w:val="nil"/>
                <w:bottom w:val="nil"/>
                <w:right w:val="nil"/>
                <w:between w:val="nil"/>
              </w:pBdr>
              <w:spacing w:before="240" w:after="240"/>
              <w:ind w:left="283"/>
              <w:rPr>
                <w:color w:val="000000"/>
              </w:rPr>
            </w:pPr>
            <w:r>
              <w:rPr>
                <w:rFonts w:ascii="Arial" w:eastAsia="Arial" w:hAnsi="Arial" w:cs="Arial"/>
                <w:color w:val="000000"/>
                <w:sz w:val="18"/>
                <w:szCs w:val="18"/>
              </w:rPr>
              <w:t>3.4 Técnicas de manuseio</w:t>
            </w:r>
          </w:p>
          <w:p w14:paraId="22E5FC61" w14:textId="77777777" w:rsidR="003D5687" w:rsidRDefault="003D5687">
            <w:pPr>
              <w:pBdr>
                <w:top w:val="nil"/>
                <w:left w:val="nil"/>
                <w:bottom w:val="nil"/>
                <w:right w:val="nil"/>
                <w:between w:val="nil"/>
              </w:pBdr>
              <w:ind w:left="360"/>
              <w:rPr>
                <w:rFonts w:ascii="Arial" w:eastAsia="Arial" w:hAnsi="Arial" w:cs="Arial"/>
                <w:b/>
                <w:color w:val="000000"/>
                <w:sz w:val="18"/>
                <w:szCs w:val="18"/>
              </w:rPr>
            </w:pPr>
          </w:p>
        </w:tc>
      </w:tr>
      <w:tr w:rsidR="003D5687" w14:paraId="26416D51" w14:textId="77777777">
        <w:trPr>
          <w:gridAfter w:val="1"/>
          <w:wAfter w:w="6" w:type="dxa"/>
          <w:trHeight w:val="340"/>
          <w:jc w:val="center"/>
        </w:trPr>
        <w:tc>
          <w:tcPr>
            <w:tcW w:w="4749" w:type="dxa"/>
            <w:gridSpan w:val="2"/>
            <w:tcBorders>
              <w:top w:val="single" w:sz="4" w:space="0" w:color="000000"/>
              <w:left w:val="single" w:sz="4" w:space="0" w:color="000000"/>
              <w:bottom w:val="single" w:sz="4" w:space="0" w:color="000000"/>
              <w:right w:val="single" w:sz="4" w:space="0" w:color="000000"/>
            </w:tcBorders>
            <w:shd w:val="clear" w:color="auto" w:fill="FFF2CC"/>
          </w:tcPr>
          <w:p w14:paraId="38E0D49F" w14:textId="77777777" w:rsidR="003D5687" w:rsidRDefault="003603AD">
            <w:pPr>
              <w:jc w:val="center"/>
              <w:rPr>
                <w:rFonts w:ascii="Arial" w:eastAsia="Arial" w:hAnsi="Arial" w:cs="Arial"/>
                <w:b/>
                <w:color w:val="0070C0"/>
                <w:sz w:val="18"/>
                <w:szCs w:val="18"/>
              </w:rPr>
            </w:pPr>
            <w:r>
              <w:rPr>
                <w:rFonts w:ascii="Arial" w:eastAsia="Arial" w:hAnsi="Arial" w:cs="Arial"/>
                <w:b/>
                <w:color w:val="0070C0"/>
                <w:sz w:val="18"/>
                <w:szCs w:val="18"/>
              </w:rPr>
              <w:lastRenderedPageBreak/>
              <w:t xml:space="preserve">Eixo Estruturante </w:t>
            </w:r>
            <w:proofErr w:type="gramStart"/>
            <w:r>
              <w:rPr>
                <w:rFonts w:ascii="Arial" w:eastAsia="Arial" w:hAnsi="Arial" w:cs="Arial"/>
                <w:b/>
                <w:color w:val="0070C0"/>
                <w:sz w:val="18"/>
                <w:szCs w:val="18"/>
              </w:rPr>
              <w:t>BNCC  /</w:t>
            </w:r>
            <w:proofErr w:type="gramEnd"/>
            <w:r>
              <w:rPr>
                <w:rFonts w:ascii="Arial" w:eastAsia="Arial" w:hAnsi="Arial" w:cs="Arial"/>
                <w:b/>
                <w:color w:val="0070C0"/>
                <w:sz w:val="18"/>
                <w:szCs w:val="18"/>
              </w:rPr>
              <w:t xml:space="preserve">   </w:t>
            </w:r>
          </w:p>
          <w:p w14:paraId="2449ABC2" w14:textId="77777777" w:rsidR="003D5687" w:rsidRDefault="003603AD">
            <w:pPr>
              <w:jc w:val="center"/>
              <w:rPr>
                <w:rFonts w:ascii="Arial" w:eastAsia="Arial" w:hAnsi="Arial" w:cs="Arial"/>
                <w:color w:val="000000"/>
                <w:sz w:val="18"/>
                <w:szCs w:val="18"/>
              </w:rPr>
            </w:pPr>
            <w:r>
              <w:rPr>
                <w:rFonts w:ascii="Arial" w:eastAsia="Arial" w:hAnsi="Arial" w:cs="Arial"/>
                <w:b/>
                <w:color w:val="0070C0"/>
                <w:sz w:val="18"/>
                <w:szCs w:val="18"/>
              </w:rPr>
              <w:t>Competência Integradora</w:t>
            </w:r>
          </w:p>
        </w:tc>
        <w:tc>
          <w:tcPr>
            <w:tcW w:w="5445"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394EFCB5" w14:textId="77777777" w:rsidR="003D5687" w:rsidRDefault="003603AD">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0070C0"/>
                <w:sz w:val="18"/>
                <w:szCs w:val="18"/>
              </w:rPr>
              <w:t>Capacidades Integradoras</w:t>
            </w:r>
          </w:p>
        </w:tc>
      </w:tr>
      <w:tr w:rsidR="003D5687" w14:paraId="558615DF" w14:textId="77777777">
        <w:trPr>
          <w:gridAfter w:val="1"/>
          <w:wAfter w:w="6" w:type="dxa"/>
          <w:trHeight w:val="340"/>
          <w:jc w:val="center"/>
        </w:trPr>
        <w:tc>
          <w:tcPr>
            <w:tcW w:w="4749" w:type="dxa"/>
            <w:gridSpan w:val="2"/>
            <w:vMerge w:val="restart"/>
            <w:tcBorders>
              <w:top w:val="single" w:sz="4" w:space="0" w:color="000000"/>
              <w:left w:val="single" w:sz="4" w:space="0" w:color="000000"/>
              <w:right w:val="single" w:sz="4" w:space="0" w:color="000000"/>
            </w:tcBorders>
          </w:tcPr>
          <w:p w14:paraId="370B93CB" w14:textId="77777777" w:rsidR="003D5687" w:rsidRDefault="003603AD">
            <w:pPr>
              <w:jc w:val="both"/>
              <w:rPr>
                <w:rFonts w:ascii="Arial" w:eastAsia="Arial" w:hAnsi="Arial" w:cs="Arial"/>
                <w:color w:val="000000"/>
                <w:sz w:val="18"/>
                <w:szCs w:val="18"/>
              </w:rPr>
            </w:pPr>
            <w:r>
              <w:rPr>
                <w:rFonts w:ascii="Arial" w:eastAsia="Arial" w:hAnsi="Arial" w:cs="Arial"/>
                <w:b/>
                <w:sz w:val="18"/>
                <w:szCs w:val="18"/>
              </w:rPr>
              <w:t xml:space="preserve">Investigação Científica: </w:t>
            </w:r>
            <w:r>
              <w:rPr>
                <w:rFonts w:ascii="Arial" w:eastAsia="Arial" w:hAnsi="Arial" w:cs="Arial"/>
                <w:sz w:val="18"/>
                <w:szCs w:val="18"/>
              </w:rPr>
              <w:t>Executar procedimentos de investigação voltados ao enfrentamento de situações cotidianas e demandas locais e coletivas, para intervenções que considerem o desenvolvimento local e a melhoria da qualidade de vida da comunidade.</w:t>
            </w:r>
          </w:p>
        </w:tc>
        <w:tc>
          <w:tcPr>
            <w:tcW w:w="5445" w:type="dxa"/>
            <w:tcBorders>
              <w:top w:val="single" w:sz="4" w:space="0" w:color="000000"/>
              <w:left w:val="single" w:sz="4" w:space="0" w:color="000000"/>
              <w:bottom w:val="single" w:sz="4" w:space="0" w:color="000000"/>
              <w:right w:val="single" w:sz="4" w:space="0" w:color="000000"/>
            </w:tcBorders>
            <w:vAlign w:val="center"/>
          </w:tcPr>
          <w:p w14:paraId="5231A4A4"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Aplicar procedimentos de investigação e necessidades de melhoria para o desenvolvimento local e da comunidade.</w:t>
            </w:r>
          </w:p>
        </w:tc>
      </w:tr>
      <w:tr w:rsidR="003D5687" w14:paraId="6679620B" w14:textId="77777777">
        <w:trPr>
          <w:gridAfter w:val="1"/>
          <w:wAfter w:w="6" w:type="dxa"/>
          <w:trHeight w:val="340"/>
          <w:jc w:val="center"/>
        </w:trPr>
        <w:tc>
          <w:tcPr>
            <w:tcW w:w="4749" w:type="dxa"/>
            <w:gridSpan w:val="2"/>
            <w:vMerge/>
            <w:tcBorders>
              <w:top w:val="single" w:sz="4" w:space="0" w:color="000000"/>
              <w:left w:val="single" w:sz="4" w:space="0" w:color="000000"/>
              <w:right w:val="single" w:sz="4" w:space="0" w:color="000000"/>
            </w:tcBorders>
          </w:tcPr>
          <w:p w14:paraId="1401F43D" w14:textId="77777777" w:rsidR="003D5687" w:rsidRDefault="003D5687">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5445" w:type="dxa"/>
            <w:tcBorders>
              <w:top w:val="single" w:sz="4" w:space="0" w:color="000000"/>
              <w:left w:val="single" w:sz="4" w:space="0" w:color="000000"/>
              <w:bottom w:val="single" w:sz="4" w:space="0" w:color="000000"/>
              <w:right w:val="single" w:sz="4" w:space="0" w:color="000000"/>
            </w:tcBorders>
            <w:vAlign w:val="center"/>
          </w:tcPr>
          <w:p w14:paraId="2A03950A"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Analisar resultado das investigações voltadas ao enfrentamento de situações cotidianas e demandas locais e coletivas para intervenções que considerem o desenvolvimento local e da comunidade.</w:t>
            </w:r>
          </w:p>
        </w:tc>
      </w:tr>
      <w:tr w:rsidR="003D5687" w14:paraId="28C805DD" w14:textId="77777777">
        <w:trPr>
          <w:gridAfter w:val="1"/>
          <w:wAfter w:w="6" w:type="dxa"/>
          <w:trHeight w:val="340"/>
          <w:jc w:val="center"/>
        </w:trPr>
        <w:tc>
          <w:tcPr>
            <w:tcW w:w="4749" w:type="dxa"/>
            <w:gridSpan w:val="2"/>
            <w:vMerge w:val="restart"/>
            <w:tcBorders>
              <w:top w:val="single" w:sz="4" w:space="0" w:color="000000"/>
              <w:left w:val="single" w:sz="4" w:space="0" w:color="000000"/>
              <w:right w:val="single" w:sz="4" w:space="0" w:color="000000"/>
            </w:tcBorders>
          </w:tcPr>
          <w:p w14:paraId="59B32FCA" w14:textId="77777777" w:rsidR="003D5687" w:rsidRDefault="003603AD">
            <w:pPr>
              <w:spacing w:before="96" w:after="96"/>
              <w:jc w:val="both"/>
              <w:rPr>
                <w:rFonts w:ascii="Arial" w:eastAsia="Arial" w:hAnsi="Arial" w:cs="Arial"/>
                <w:color w:val="000000"/>
                <w:sz w:val="18"/>
                <w:szCs w:val="18"/>
              </w:rPr>
            </w:pPr>
            <w:r>
              <w:rPr>
                <w:rFonts w:ascii="Arial" w:eastAsia="Arial" w:hAnsi="Arial" w:cs="Arial"/>
                <w:b/>
                <w:sz w:val="18"/>
                <w:szCs w:val="18"/>
              </w:rPr>
              <w:t xml:space="preserve">Processos Criativos: </w:t>
            </w:r>
            <w:r>
              <w:rPr>
                <w:rFonts w:ascii="Arial" w:eastAsia="Arial" w:hAnsi="Arial" w:cs="Arial"/>
                <w:sz w:val="18"/>
                <w:szCs w:val="18"/>
              </w:rPr>
              <w:t>Desenvolver experimentos, modelos e protótipos para a melhoria de processos ou produtos que atendam demandas da sociedade.</w:t>
            </w:r>
          </w:p>
        </w:tc>
        <w:tc>
          <w:tcPr>
            <w:tcW w:w="5445" w:type="dxa"/>
            <w:tcBorders>
              <w:top w:val="single" w:sz="4" w:space="0" w:color="000000"/>
              <w:left w:val="single" w:sz="4" w:space="0" w:color="000000"/>
              <w:bottom w:val="single" w:sz="4" w:space="0" w:color="000000"/>
              <w:right w:val="single" w:sz="4" w:space="0" w:color="000000"/>
            </w:tcBorders>
            <w:vAlign w:val="center"/>
          </w:tcPr>
          <w:p w14:paraId="4A3D3285"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Propor soluções para a melhoria de processos ou produtos conforme demandas da sociedade.</w:t>
            </w:r>
          </w:p>
        </w:tc>
      </w:tr>
      <w:tr w:rsidR="003D5687" w14:paraId="31A29BB6" w14:textId="77777777">
        <w:trPr>
          <w:gridAfter w:val="1"/>
          <w:wAfter w:w="6" w:type="dxa"/>
          <w:trHeight w:val="340"/>
          <w:jc w:val="center"/>
        </w:trPr>
        <w:tc>
          <w:tcPr>
            <w:tcW w:w="4749" w:type="dxa"/>
            <w:gridSpan w:val="2"/>
            <w:vMerge/>
            <w:tcBorders>
              <w:top w:val="single" w:sz="4" w:space="0" w:color="000000"/>
              <w:left w:val="single" w:sz="4" w:space="0" w:color="000000"/>
              <w:right w:val="single" w:sz="4" w:space="0" w:color="000000"/>
            </w:tcBorders>
          </w:tcPr>
          <w:p w14:paraId="1C95B831" w14:textId="77777777" w:rsidR="003D5687" w:rsidRDefault="003D5687">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5445" w:type="dxa"/>
            <w:tcBorders>
              <w:top w:val="single" w:sz="4" w:space="0" w:color="000000"/>
              <w:left w:val="single" w:sz="4" w:space="0" w:color="000000"/>
              <w:bottom w:val="single" w:sz="4" w:space="0" w:color="000000"/>
              <w:right w:val="single" w:sz="4" w:space="0" w:color="000000"/>
            </w:tcBorders>
            <w:vAlign w:val="center"/>
          </w:tcPr>
          <w:p w14:paraId="36C7FF86"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Criar experimentos, modelos e protótipos para a melhoria de processos ou produtos conforme demandas da sociedade.</w:t>
            </w:r>
          </w:p>
        </w:tc>
      </w:tr>
      <w:tr w:rsidR="003D5687" w14:paraId="3D3396C6" w14:textId="77777777">
        <w:trPr>
          <w:gridAfter w:val="1"/>
          <w:wAfter w:w="6" w:type="dxa"/>
          <w:trHeight w:val="340"/>
          <w:jc w:val="center"/>
        </w:trPr>
        <w:tc>
          <w:tcPr>
            <w:tcW w:w="4749" w:type="dxa"/>
            <w:gridSpan w:val="2"/>
            <w:tcBorders>
              <w:top w:val="single" w:sz="4" w:space="0" w:color="000000"/>
              <w:left w:val="single" w:sz="4" w:space="0" w:color="000000"/>
              <w:bottom w:val="single" w:sz="4" w:space="0" w:color="000000"/>
              <w:right w:val="single" w:sz="4" w:space="0" w:color="000000"/>
            </w:tcBorders>
          </w:tcPr>
          <w:p w14:paraId="463C5B66" w14:textId="77777777" w:rsidR="003D5687" w:rsidRDefault="003603AD">
            <w:pPr>
              <w:spacing w:before="96" w:after="96"/>
              <w:jc w:val="both"/>
              <w:rPr>
                <w:rFonts w:ascii="Arial" w:eastAsia="Arial" w:hAnsi="Arial" w:cs="Arial"/>
                <w:color w:val="000000"/>
                <w:sz w:val="18"/>
                <w:szCs w:val="18"/>
              </w:rPr>
            </w:pPr>
            <w:r>
              <w:rPr>
                <w:rFonts w:ascii="Arial" w:eastAsia="Arial" w:hAnsi="Arial" w:cs="Arial"/>
                <w:b/>
                <w:sz w:val="18"/>
                <w:szCs w:val="18"/>
              </w:rPr>
              <w:t xml:space="preserve">Empreendedorismo: </w:t>
            </w:r>
            <w:r>
              <w:rPr>
                <w:rFonts w:ascii="Arial" w:eastAsia="Arial" w:hAnsi="Arial" w:cs="Arial"/>
                <w:sz w:val="18"/>
                <w:szCs w:val="18"/>
              </w:rPr>
              <w:t>Criar produtos ou prestação de serviços inovadores através do uso das tecnologias.</w:t>
            </w:r>
          </w:p>
        </w:tc>
        <w:tc>
          <w:tcPr>
            <w:tcW w:w="5445" w:type="dxa"/>
            <w:tcBorders>
              <w:top w:val="single" w:sz="4" w:space="0" w:color="000000"/>
              <w:left w:val="single" w:sz="4" w:space="0" w:color="000000"/>
              <w:bottom w:val="single" w:sz="4" w:space="0" w:color="000000"/>
              <w:right w:val="single" w:sz="4" w:space="0" w:color="000000"/>
            </w:tcBorders>
            <w:vAlign w:val="center"/>
          </w:tcPr>
          <w:p w14:paraId="148B406F"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Estabelecer mecanismos e estratégias que possibilitem o desenvolvimento de soluções inovadoras</w:t>
            </w:r>
          </w:p>
        </w:tc>
      </w:tr>
      <w:tr w:rsidR="003D5687" w14:paraId="5773E469" w14:textId="77777777">
        <w:trPr>
          <w:jc w:val="center"/>
        </w:trPr>
        <w:tc>
          <w:tcPr>
            <w:tcW w:w="10200" w:type="dxa"/>
            <w:gridSpan w:val="4"/>
            <w:tcBorders>
              <w:top w:val="single" w:sz="4" w:space="0" w:color="000000"/>
              <w:left w:val="single" w:sz="4" w:space="0" w:color="000000"/>
              <w:bottom w:val="single" w:sz="4" w:space="0" w:color="000000"/>
              <w:right w:val="single" w:sz="4" w:space="0" w:color="000000"/>
            </w:tcBorders>
            <w:shd w:val="clear" w:color="auto" w:fill="FFF2CC"/>
          </w:tcPr>
          <w:p w14:paraId="7F2C0976" w14:textId="77777777" w:rsidR="003D5687" w:rsidRDefault="003603AD">
            <w:pPr>
              <w:spacing w:before="40" w:line="276" w:lineRule="auto"/>
              <w:jc w:val="center"/>
              <w:rPr>
                <w:rFonts w:ascii="Arial" w:eastAsia="Arial" w:hAnsi="Arial" w:cs="Arial"/>
                <w:b/>
                <w:color w:val="0070C0"/>
                <w:sz w:val="18"/>
                <w:szCs w:val="18"/>
              </w:rPr>
            </w:pPr>
            <w:r>
              <w:rPr>
                <w:rFonts w:ascii="Arial" w:eastAsia="Arial" w:hAnsi="Arial" w:cs="Arial"/>
                <w:b/>
                <w:color w:val="0070C0"/>
                <w:sz w:val="18"/>
                <w:szCs w:val="18"/>
              </w:rPr>
              <w:t>Capacidades Socioemocionais</w:t>
            </w:r>
          </w:p>
        </w:tc>
      </w:tr>
      <w:tr w:rsidR="003D5687" w14:paraId="31350DB3" w14:textId="77777777">
        <w:trPr>
          <w:gridAfter w:val="1"/>
          <w:wAfter w:w="6" w:type="dxa"/>
          <w:jc w:val="center"/>
        </w:trPr>
        <w:tc>
          <w:tcPr>
            <w:tcW w:w="10194" w:type="dxa"/>
            <w:gridSpan w:val="3"/>
            <w:tcBorders>
              <w:top w:val="single" w:sz="4" w:space="0" w:color="000000"/>
              <w:left w:val="single" w:sz="4" w:space="0" w:color="000000"/>
              <w:bottom w:val="single" w:sz="4" w:space="0" w:color="000000"/>
              <w:right w:val="single" w:sz="4" w:space="0" w:color="000000"/>
            </w:tcBorders>
          </w:tcPr>
          <w:p w14:paraId="140E6365" w14:textId="77777777" w:rsidR="003D5687" w:rsidRDefault="003603AD">
            <w:pPr>
              <w:numPr>
                <w:ilvl w:val="0"/>
                <w:numId w:val="13"/>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PENSAMENTO CRÍTICO E INOVAÇÃO - Adotar postura crítica e argumentativa, visando compreender e aperfeiçoar as etapas e processos de trabalho sob sua responsabilidade.</w:t>
            </w:r>
          </w:p>
          <w:p w14:paraId="0707C59A" w14:textId="77777777" w:rsidR="003D5687" w:rsidRDefault="003603AD">
            <w:pPr>
              <w:numPr>
                <w:ilvl w:val="0"/>
                <w:numId w:val="13"/>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APRENDIZAGEM ATIVA E ESTRATÉGIAS DE APRENDIZAGEM - Demonstrar postura profissional aberta a novos aprendizados e experiências, orientados à melhoria dos processos de trabalho sob sua responsabilidade.</w:t>
            </w:r>
          </w:p>
          <w:p w14:paraId="5034695B" w14:textId="77777777" w:rsidR="003D5687" w:rsidRDefault="003603AD">
            <w:pPr>
              <w:numPr>
                <w:ilvl w:val="0"/>
                <w:numId w:val="13"/>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14:paraId="05BA9BAF" w14:textId="77777777" w:rsidR="003D5687" w:rsidRDefault="003603AD">
            <w:pPr>
              <w:numPr>
                <w:ilvl w:val="0"/>
                <w:numId w:val="13"/>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RESOLUÇÃO DE PROBLEMAS COMPLEXOS - Demonstrar postura proativa para solucionar os problemas ou suprir as necessidades que foram apontados no processo ou produto sob sua responsabilidade.</w:t>
            </w:r>
          </w:p>
          <w:p w14:paraId="62F330F5" w14:textId="77777777" w:rsidR="003D5687" w:rsidRDefault="003603AD">
            <w:pPr>
              <w:numPr>
                <w:ilvl w:val="0"/>
                <w:numId w:val="13"/>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LIDERANÇA, INFLUÊNCIA SOCIAL E EMPREENDEDORISMO - Contribuir de forma colaborativa e construtiva em pequenos e grandes grupos, por meio do diálogo nas suas atividades, visando a geração de valor individual e coletivo.</w:t>
            </w:r>
          </w:p>
          <w:p w14:paraId="26AA2389" w14:textId="77777777" w:rsidR="003D5687" w:rsidRDefault="003603AD">
            <w:pPr>
              <w:numPr>
                <w:ilvl w:val="0"/>
                <w:numId w:val="13"/>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AUTOCONHECIMENTO E AUTORREGULAÇÃO - Reconhecer suas emoções e o impacto das mesmas nas suas relações profissionais, cultivando relacionamentos positivos.</w:t>
            </w:r>
          </w:p>
          <w:p w14:paraId="68221443" w14:textId="77777777" w:rsidR="003D5687" w:rsidRDefault="003603AD">
            <w:pPr>
              <w:numPr>
                <w:ilvl w:val="0"/>
                <w:numId w:val="13"/>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PERCEPÇÃO SOCIAL E HABILIDADES DE RELACIONAMENTO - Praticar o diálogo, a empatia, a tolerância e o altruísmo, como atitudes de respeito e que levam à cooperação e engajamento nas relações profissionais.</w:t>
            </w:r>
          </w:p>
          <w:p w14:paraId="7E7031D7" w14:textId="77777777" w:rsidR="003D5687" w:rsidRDefault="003603AD">
            <w:pPr>
              <w:numPr>
                <w:ilvl w:val="0"/>
                <w:numId w:val="13"/>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ÉTICA - Comprometer-se com comportamentos que se fundamentam em princípios éticos, morais e códigos de conduta estabelecidos.</w:t>
            </w:r>
          </w:p>
        </w:tc>
      </w:tr>
      <w:tr w:rsidR="003D5687" w14:paraId="5D233E86" w14:textId="77777777">
        <w:trPr>
          <w:jc w:val="center"/>
        </w:trPr>
        <w:tc>
          <w:tcPr>
            <w:tcW w:w="10200" w:type="dxa"/>
            <w:gridSpan w:val="4"/>
            <w:tcBorders>
              <w:top w:val="single" w:sz="4" w:space="0" w:color="000000"/>
              <w:left w:val="single" w:sz="4" w:space="0" w:color="000000"/>
              <w:bottom w:val="single" w:sz="4" w:space="0" w:color="000000"/>
              <w:right w:val="single" w:sz="4" w:space="0" w:color="000000"/>
            </w:tcBorders>
            <w:shd w:val="clear" w:color="auto" w:fill="FFF2CC"/>
          </w:tcPr>
          <w:p w14:paraId="5B5B6AF6" w14:textId="77777777" w:rsidR="003D5687" w:rsidRDefault="003603AD">
            <w:pPr>
              <w:spacing w:before="40" w:after="40" w:line="276" w:lineRule="auto"/>
              <w:jc w:val="center"/>
              <w:rPr>
                <w:rFonts w:ascii="Arial" w:eastAsia="Arial" w:hAnsi="Arial" w:cs="Arial"/>
                <w:b/>
                <w:color w:val="0070C0"/>
                <w:sz w:val="18"/>
                <w:szCs w:val="18"/>
              </w:rPr>
            </w:pPr>
            <w:r>
              <w:rPr>
                <w:rFonts w:ascii="Arial" w:eastAsia="Arial" w:hAnsi="Arial" w:cs="Arial"/>
                <w:b/>
                <w:color w:val="0070C0"/>
                <w:sz w:val="18"/>
                <w:szCs w:val="18"/>
              </w:rPr>
              <w:t>RECURSOS</w:t>
            </w:r>
          </w:p>
        </w:tc>
      </w:tr>
      <w:tr w:rsidR="003D5687" w14:paraId="605D656D" w14:textId="77777777">
        <w:trPr>
          <w:gridAfter w:val="1"/>
          <w:wAfter w:w="6" w:type="dxa"/>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2C228EBF" w14:textId="77777777" w:rsidR="003D5687" w:rsidRDefault="003603AD">
            <w:pPr>
              <w:spacing w:before="40" w:after="40" w:line="276" w:lineRule="auto"/>
              <w:jc w:val="center"/>
              <w:rPr>
                <w:rFonts w:ascii="Arial" w:eastAsia="Arial" w:hAnsi="Arial" w:cs="Arial"/>
                <w:b/>
                <w:sz w:val="18"/>
                <w:szCs w:val="18"/>
              </w:rPr>
            </w:pPr>
            <w:r>
              <w:rPr>
                <w:rFonts w:ascii="Arial" w:eastAsia="Arial" w:hAnsi="Arial" w:cs="Arial"/>
                <w:b/>
                <w:sz w:val="18"/>
                <w:szCs w:val="18"/>
              </w:rPr>
              <w:t>Ambientes pedagógicos</w:t>
            </w:r>
          </w:p>
        </w:tc>
        <w:tc>
          <w:tcPr>
            <w:tcW w:w="7643" w:type="dxa"/>
            <w:gridSpan w:val="2"/>
            <w:tcBorders>
              <w:top w:val="single" w:sz="4" w:space="0" w:color="000000"/>
              <w:left w:val="single" w:sz="4" w:space="0" w:color="000000"/>
              <w:bottom w:val="single" w:sz="4" w:space="0" w:color="000000"/>
              <w:right w:val="single" w:sz="4" w:space="0" w:color="000000"/>
            </w:tcBorders>
          </w:tcPr>
          <w:p w14:paraId="44CAF6B9" w14:textId="77777777" w:rsidR="003D5687" w:rsidRDefault="003603AD">
            <w:pPr>
              <w:numPr>
                <w:ilvl w:val="0"/>
                <w:numId w:val="29"/>
              </w:numPr>
              <w:pBdr>
                <w:top w:val="nil"/>
                <w:left w:val="nil"/>
                <w:bottom w:val="nil"/>
                <w:right w:val="nil"/>
                <w:between w:val="nil"/>
              </w:pBdr>
              <w:spacing w:before="20"/>
              <w:jc w:val="both"/>
              <w:rPr>
                <w:rFonts w:ascii="Arial" w:eastAsia="Arial" w:hAnsi="Arial" w:cs="Arial"/>
                <w:color w:val="000000"/>
                <w:sz w:val="18"/>
                <w:szCs w:val="18"/>
              </w:rPr>
            </w:pPr>
            <w:r>
              <w:rPr>
                <w:rFonts w:ascii="Arial" w:eastAsia="Arial" w:hAnsi="Arial" w:cs="Arial"/>
                <w:color w:val="000000"/>
                <w:sz w:val="18"/>
                <w:szCs w:val="18"/>
              </w:rPr>
              <w:t>Laboratório de informática  </w:t>
            </w:r>
          </w:p>
          <w:p w14:paraId="39680008" w14:textId="77777777" w:rsidR="003D5687" w:rsidRDefault="003603AD">
            <w:pPr>
              <w:numPr>
                <w:ilvl w:val="0"/>
                <w:numId w:val="29"/>
              </w:numPr>
              <w:pBdr>
                <w:top w:val="nil"/>
                <w:left w:val="nil"/>
                <w:bottom w:val="nil"/>
                <w:right w:val="nil"/>
                <w:between w:val="nil"/>
              </w:pBdr>
              <w:spacing w:after="40"/>
              <w:jc w:val="both"/>
              <w:rPr>
                <w:rFonts w:ascii="Arial" w:eastAsia="Arial" w:hAnsi="Arial" w:cs="Arial"/>
                <w:color w:val="000000"/>
                <w:sz w:val="18"/>
                <w:szCs w:val="18"/>
              </w:rPr>
            </w:pPr>
            <w:r>
              <w:rPr>
                <w:rFonts w:ascii="Arial" w:eastAsia="Arial" w:hAnsi="Arial" w:cs="Arial"/>
                <w:color w:val="000000"/>
                <w:sz w:val="18"/>
                <w:szCs w:val="18"/>
              </w:rPr>
              <w:t>Sala de aula</w:t>
            </w:r>
          </w:p>
          <w:p w14:paraId="65D6112A" w14:textId="77777777" w:rsidR="003D5687" w:rsidRDefault="003D5687">
            <w:pPr>
              <w:tabs>
                <w:tab w:val="left" w:pos="178"/>
              </w:tabs>
              <w:spacing w:before="20" w:line="276" w:lineRule="auto"/>
              <w:ind w:left="459"/>
              <w:jc w:val="both"/>
              <w:rPr>
                <w:rFonts w:ascii="Arial" w:eastAsia="Arial" w:hAnsi="Arial" w:cs="Arial"/>
                <w:color w:val="000000"/>
                <w:sz w:val="18"/>
                <w:szCs w:val="18"/>
              </w:rPr>
            </w:pPr>
          </w:p>
        </w:tc>
      </w:tr>
      <w:tr w:rsidR="003D5687" w14:paraId="275F29E7" w14:textId="77777777">
        <w:trPr>
          <w:gridAfter w:val="1"/>
          <w:wAfter w:w="6" w:type="dxa"/>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7A08F962" w14:textId="77777777" w:rsidR="003D5687" w:rsidRDefault="003603AD">
            <w:pPr>
              <w:spacing w:before="40" w:after="40" w:line="276" w:lineRule="auto"/>
              <w:jc w:val="center"/>
              <w:rPr>
                <w:rFonts w:ascii="Arial" w:eastAsia="Arial" w:hAnsi="Arial" w:cs="Arial"/>
                <w:b/>
                <w:sz w:val="18"/>
                <w:szCs w:val="18"/>
              </w:rPr>
            </w:pPr>
            <w:r>
              <w:rPr>
                <w:rFonts w:ascii="Arial" w:eastAsia="Arial" w:hAnsi="Arial" w:cs="Arial"/>
                <w:b/>
                <w:sz w:val="18"/>
                <w:szCs w:val="18"/>
              </w:rPr>
              <w:lastRenderedPageBreak/>
              <w:t>Máquinas, Equipamentos, Instrumentos e Ferramentas/Insumos</w:t>
            </w:r>
          </w:p>
        </w:tc>
        <w:tc>
          <w:tcPr>
            <w:tcW w:w="7643" w:type="dxa"/>
            <w:gridSpan w:val="2"/>
            <w:tcBorders>
              <w:top w:val="single" w:sz="4" w:space="0" w:color="000000"/>
              <w:left w:val="single" w:sz="4" w:space="0" w:color="000000"/>
              <w:bottom w:val="single" w:sz="4" w:space="0" w:color="000000"/>
              <w:right w:val="single" w:sz="4" w:space="0" w:color="000000"/>
            </w:tcBorders>
          </w:tcPr>
          <w:p w14:paraId="45542F4B" w14:textId="77777777" w:rsidR="003D5687" w:rsidRDefault="003603AD">
            <w:pPr>
              <w:numPr>
                <w:ilvl w:val="0"/>
                <w:numId w:val="14"/>
              </w:numPr>
              <w:pBdr>
                <w:top w:val="nil"/>
                <w:left w:val="nil"/>
                <w:bottom w:val="nil"/>
                <w:right w:val="nil"/>
                <w:between w:val="nil"/>
              </w:pBdr>
              <w:spacing w:before="20" w:after="40"/>
              <w:jc w:val="both"/>
              <w:rPr>
                <w:rFonts w:ascii="Arial" w:eastAsia="Arial" w:hAnsi="Arial" w:cs="Arial"/>
                <w:color w:val="000000"/>
                <w:sz w:val="18"/>
                <w:szCs w:val="18"/>
              </w:rPr>
            </w:pPr>
            <w:r>
              <w:rPr>
                <w:rFonts w:ascii="Arial" w:eastAsia="Arial" w:hAnsi="Arial" w:cs="Arial"/>
                <w:color w:val="000000"/>
                <w:sz w:val="18"/>
                <w:szCs w:val="18"/>
              </w:rPr>
              <w:t>Computadores com acesso à internet equipados com programas de elaboração de planilhas e gráficos, edição de texto e apresentação multimídia; </w:t>
            </w:r>
          </w:p>
          <w:p w14:paraId="49A7327A" w14:textId="77777777" w:rsidR="003D5687" w:rsidRDefault="003603AD">
            <w:pPr>
              <w:numPr>
                <w:ilvl w:val="0"/>
                <w:numId w:val="14"/>
              </w:numPr>
              <w:pBdr>
                <w:top w:val="nil"/>
                <w:left w:val="nil"/>
                <w:bottom w:val="nil"/>
                <w:right w:val="nil"/>
                <w:between w:val="nil"/>
              </w:pBdr>
              <w:spacing w:before="20" w:after="40"/>
              <w:jc w:val="both"/>
              <w:rPr>
                <w:rFonts w:ascii="Arial" w:eastAsia="Arial" w:hAnsi="Arial" w:cs="Arial"/>
                <w:color w:val="000000"/>
                <w:sz w:val="18"/>
                <w:szCs w:val="18"/>
              </w:rPr>
            </w:pPr>
            <w:r>
              <w:rPr>
                <w:rFonts w:ascii="Arial" w:eastAsia="Arial" w:hAnsi="Arial" w:cs="Arial"/>
                <w:color w:val="000000"/>
                <w:sz w:val="18"/>
                <w:szCs w:val="18"/>
              </w:rPr>
              <w:t>Kit multimídia (projetor, tela, computador). </w:t>
            </w:r>
          </w:p>
          <w:p w14:paraId="2E48512E" w14:textId="77777777" w:rsidR="003D5687" w:rsidRDefault="003603AD">
            <w:pPr>
              <w:numPr>
                <w:ilvl w:val="0"/>
                <w:numId w:val="14"/>
              </w:numPr>
              <w:pBdr>
                <w:top w:val="nil"/>
                <w:left w:val="nil"/>
                <w:bottom w:val="nil"/>
                <w:right w:val="nil"/>
                <w:between w:val="nil"/>
              </w:pBdr>
              <w:spacing w:before="20" w:after="40"/>
              <w:jc w:val="both"/>
              <w:rPr>
                <w:rFonts w:ascii="Arial" w:eastAsia="Arial" w:hAnsi="Arial" w:cs="Arial"/>
                <w:color w:val="000000"/>
                <w:sz w:val="18"/>
                <w:szCs w:val="18"/>
              </w:rPr>
            </w:pPr>
            <w:r>
              <w:rPr>
                <w:rFonts w:ascii="Arial" w:eastAsia="Arial" w:hAnsi="Arial" w:cs="Arial"/>
                <w:color w:val="000000"/>
                <w:sz w:val="18"/>
                <w:szCs w:val="18"/>
              </w:rPr>
              <w:t xml:space="preserve">Instrumentos: Câmera Termográfica, Analisador de Qualidade de Energia, </w:t>
            </w:r>
            <w:proofErr w:type="spellStart"/>
            <w:r>
              <w:rPr>
                <w:rFonts w:ascii="Arial" w:eastAsia="Arial" w:hAnsi="Arial" w:cs="Arial"/>
                <w:color w:val="000000"/>
                <w:sz w:val="18"/>
                <w:szCs w:val="18"/>
              </w:rPr>
              <w:t>Megômetro</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Fasímetro</w:t>
            </w:r>
            <w:proofErr w:type="spellEnd"/>
            <w:r>
              <w:rPr>
                <w:rFonts w:ascii="Arial" w:eastAsia="Arial" w:hAnsi="Arial" w:cs="Arial"/>
                <w:color w:val="000000"/>
                <w:sz w:val="18"/>
                <w:szCs w:val="18"/>
              </w:rPr>
              <w:t xml:space="preserve">, Multímetro, Alicate Amperímetro, Alicate Wattímetro, Alicate, </w:t>
            </w:r>
            <w:proofErr w:type="spellStart"/>
            <w:proofErr w:type="gramStart"/>
            <w:r>
              <w:rPr>
                <w:rFonts w:ascii="Arial" w:eastAsia="Arial" w:hAnsi="Arial" w:cs="Arial"/>
                <w:color w:val="000000"/>
                <w:sz w:val="18"/>
                <w:szCs w:val="18"/>
              </w:rPr>
              <w:t>Miliohmímetro,decibelímetro</w:t>
            </w:r>
            <w:proofErr w:type="spellEnd"/>
            <w:proofErr w:type="gramEnd"/>
            <w:r>
              <w:rPr>
                <w:rFonts w:ascii="Arial" w:eastAsia="Arial" w:hAnsi="Arial" w:cs="Arial"/>
                <w:color w:val="000000"/>
                <w:sz w:val="18"/>
                <w:szCs w:val="18"/>
              </w:rPr>
              <w:t xml:space="preserve"> e outros</w:t>
            </w:r>
          </w:p>
        </w:tc>
      </w:tr>
      <w:tr w:rsidR="003D5687" w14:paraId="2DB758E5" w14:textId="77777777">
        <w:trPr>
          <w:gridAfter w:val="1"/>
          <w:wAfter w:w="6" w:type="dxa"/>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08D754BE" w14:textId="77777777" w:rsidR="003D5687" w:rsidRDefault="003603AD">
            <w:pPr>
              <w:spacing w:before="40" w:after="40" w:line="276" w:lineRule="auto"/>
              <w:jc w:val="center"/>
              <w:rPr>
                <w:rFonts w:ascii="Arial" w:eastAsia="Arial" w:hAnsi="Arial" w:cs="Arial"/>
                <w:b/>
                <w:sz w:val="18"/>
                <w:szCs w:val="18"/>
              </w:rPr>
            </w:pPr>
            <w:r>
              <w:rPr>
                <w:rFonts w:ascii="Arial" w:eastAsia="Arial" w:hAnsi="Arial" w:cs="Arial"/>
                <w:b/>
                <w:sz w:val="18"/>
                <w:szCs w:val="18"/>
              </w:rPr>
              <w:t xml:space="preserve">Material Didático  </w:t>
            </w:r>
          </w:p>
        </w:tc>
        <w:tc>
          <w:tcPr>
            <w:tcW w:w="7643" w:type="dxa"/>
            <w:gridSpan w:val="2"/>
            <w:tcBorders>
              <w:top w:val="single" w:sz="4" w:space="0" w:color="000000"/>
              <w:left w:val="single" w:sz="4" w:space="0" w:color="000000"/>
              <w:bottom w:val="single" w:sz="4" w:space="0" w:color="000000"/>
              <w:right w:val="single" w:sz="4" w:space="0" w:color="000000"/>
            </w:tcBorders>
          </w:tcPr>
          <w:p w14:paraId="47DABDFC" w14:textId="77777777" w:rsidR="003D5687" w:rsidRDefault="003603AD">
            <w:pPr>
              <w:numPr>
                <w:ilvl w:val="0"/>
                <w:numId w:val="29"/>
              </w:numPr>
              <w:tabs>
                <w:tab w:val="left" w:pos="178"/>
              </w:tabs>
              <w:spacing w:before="20" w:line="276" w:lineRule="auto"/>
              <w:ind w:left="459"/>
              <w:jc w:val="both"/>
              <w:rPr>
                <w:rFonts w:ascii="Arial" w:eastAsia="Arial" w:hAnsi="Arial" w:cs="Arial"/>
                <w:color w:val="000000"/>
                <w:sz w:val="18"/>
                <w:szCs w:val="18"/>
              </w:rPr>
            </w:pPr>
            <w:r>
              <w:rPr>
                <w:rFonts w:ascii="Arial" w:eastAsia="Arial" w:hAnsi="Arial" w:cs="Arial"/>
                <w:color w:val="000000"/>
                <w:sz w:val="18"/>
                <w:szCs w:val="18"/>
              </w:rPr>
              <w:t>Livros, catálogos e apostilas</w:t>
            </w:r>
          </w:p>
        </w:tc>
      </w:tr>
      <w:tr w:rsidR="003D5687" w14:paraId="3FF9559E" w14:textId="77777777">
        <w:trPr>
          <w:jc w:val="center"/>
        </w:trPr>
        <w:tc>
          <w:tcPr>
            <w:tcW w:w="2551" w:type="dxa"/>
            <w:tcBorders>
              <w:top w:val="single" w:sz="4" w:space="0" w:color="000000"/>
              <w:left w:val="single" w:sz="4" w:space="0" w:color="000000"/>
              <w:bottom w:val="single" w:sz="4" w:space="0" w:color="000000"/>
              <w:right w:val="single" w:sz="4" w:space="0" w:color="000000"/>
            </w:tcBorders>
          </w:tcPr>
          <w:p w14:paraId="6DDA15B1" w14:textId="77777777" w:rsidR="003D5687" w:rsidRDefault="003603AD">
            <w:pPr>
              <w:spacing w:before="40" w:after="40" w:line="276" w:lineRule="auto"/>
              <w:jc w:val="center"/>
              <w:rPr>
                <w:rFonts w:ascii="Arial" w:eastAsia="Arial" w:hAnsi="Arial" w:cs="Arial"/>
                <w:b/>
                <w:sz w:val="18"/>
                <w:szCs w:val="18"/>
              </w:rPr>
            </w:pPr>
            <w:r>
              <w:rPr>
                <w:rFonts w:ascii="Arial" w:eastAsia="Arial" w:hAnsi="Arial" w:cs="Arial"/>
                <w:b/>
                <w:sz w:val="18"/>
                <w:szCs w:val="18"/>
              </w:rPr>
              <w:t>Perfil do Docente</w:t>
            </w:r>
          </w:p>
        </w:tc>
        <w:tc>
          <w:tcPr>
            <w:tcW w:w="7649" w:type="dxa"/>
            <w:gridSpan w:val="3"/>
            <w:tcBorders>
              <w:top w:val="single" w:sz="4" w:space="0" w:color="000000"/>
              <w:left w:val="single" w:sz="4" w:space="0" w:color="000000"/>
              <w:bottom w:val="single" w:sz="4" w:space="0" w:color="000000"/>
              <w:right w:val="single" w:sz="4" w:space="0" w:color="000000"/>
            </w:tcBorders>
          </w:tcPr>
          <w:p w14:paraId="627F1299" w14:textId="77777777" w:rsidR="003D5687" w:rsidRDefault="003603AD">
            <w:pPr>
              <w:numPr>
                <w:ilvl w:val="0"/>
                <w:numId w:val="29"/>
              </w:numPr>
              <w:tabs>
                <w:tab w:val="left" w:pos="178"/>
              </w:tabs>
              <w:spacing w:before="20" w:line="276" w:lineRule="auto"/>
              <w:ind w:left="459"/>
              <w:jc w:val="both"/>
              <w:rPr>
                <w:rFonts w:ascii="Arial" w:eastAsia="Arial" w:hAnsi="Arial" w:cs="Arial"/>
                <w:color w:val="000000"/>
                <w:sz w:val="18"/>
                <w:szCs w:val="18"/>
              </w:rPr>
            </w:pPr>
            <w:r>
              <w:rPr>
                <w:rFonts w:ascii="Arial" w:eastAsia="Arial" w:hAnsi="Arial" w:cs="Arial"/>
                <w:color w:val="000000"/>
                <w:sz w:val="18"/>
                <w:szCs w:val="18"/>
              </w:rPr>
              <w:t>O docente deverá possuir formação na área do curso ou da unidade curricular, preferencialmente em nível técnico ou superior, e perfil condizente com a docência, em consonância com o modelo de formação baseada em competências</w:t>
            </w:r>
          </w:p>
        </w:tc>
      </w:tr>
      <w:tr w:rsidR="003D5687" w14:paraId="48BE48C0" w14:textId="77777777">
        <w:trPr>
          <w:jc w:val="center"/>
        </w:trPr>
        <w:tc>
          <w:tcPr>
            <w:tcW w:w="2551" w:type="dxa"/>
            <w:tcBorders>
              <w:top w:val="single" w:sz="4" w:space="0" w:color="000000"/>
              <w:left w:val="single" w:sz="4" w:space="0" w:color="000000"/>
              <w:bottom w:val="single" w:sz="4" w:space="0" w:color="000000"/>
              <w:right w:val="single" w:sz="4" w:space="0" w:color="000000"/>
            </w:tcBorders>
          </w:tcPr>
          <w:p w14:paraId="5B5666AA" w14:textId="77777777" w:rsidR="003D5687" w:rsidRDefault="003603AD">
            <w:pPr>
              <w:spacing w:before="40" w:after="40" w:line="276" w:lineRule="auto"/>
              <w:jc w:val="center"/>
              <w:rPr>
                <w:rFonts w:ascii="Arial" w:eastAsia="Arial" w:hAnsi="Arial" w:cs="Arial"/>
                <w:b/>
                <w:sz w:val="18"/>
                <w:szCs w:val="18"/>
              </w:rPr>
            </w:pPr>
            <w:r>
              <w:rPr>
                <w:rFonts w:ascii="Arial" w:eastAsia="Arial" w:hAnsi="Arial" w:cs="Arial"/>
                <w:b/>
                <w:sz w:val="18"/>
                <w:szCs w:val="18"/>
              </w:rPr>
              <w:t>Bibliografia Básica</w:t>
            </w:r>
          </w:p>
        </w:tc>
        <w:tc>
          <w:tcPr>
            <w:tcW w:w="7649" w:type="dxa"/>
            <w:gridSpan w:val="3"/>
            <w:tcBorders>
              <w:top w:val="single" w:sz="4" w:space="0" w:color="000000"/>
              <w:left w:val="single" w:sz="4" w:space="0" w:color="000000"/>
              <w:bottom w:val="single" w:sz="4" w:space="0" w:color="000000"/>
              <w:right w:val="single" w:sz="4" w:space="0" w:color="000000"/>
            </w:tcBorders>
          </w:tcPr>
          <w:p w14:paraId="1CAD608D" w14:textId="77777777" w:rsidR="003D5687" w:rsidRDefault="003603AD">
            <w:pPr>
              <w:numPr>
                <w:ilvl w:val="0"/>
                <w:numId w:val="29"/>
              </w:numPr>
              <w:tabs>
                <w:tab w:val="left" w:pos="178"/>
              </w:tabs>
              <w:spacing w:before="20" w:line="276" w:lineRule="auto"/>
              <w:ind w:left="459"/>
              <w:jc w:val="both"/>
              <w:rPr>
                <w:rFonts w:ascii="Arial" w:eastAsia="Arial" w:hAnsi="Arial" w:cs="Arial"/>
                <w:color w:val="000000"/>
                <w:sz w:val="18"/>
                <w:szCs w:val="18"/>
              </w:rPr>
            </w:pPr>
            <w:r>
              <w:rPr>
                <w:rFonts w:ascii="Arial" w:eastAsia="Arial" w:hAnsi="Arial" w:cs="Arial"/>
                <w:color w:val="000000"/>
                <w:sz w:val="18"/>
                <w:szCs w:val="18"/>
              </w:rPr>
              <w:t xml:space="preserve">RAMOS, Alberto </w:t>
            </w:r>
            <w:proofErr w:type="spellStart"/>
            <w:r>
              <w:rPr>
                <w:rFonts w:ascii="Arial" w:eastAsia="Arial" w:hAnsi="Arial" w:cs="Arial"/>
                <w:color w:val="000000"/>
                <w:sz w:val="18"/>
                <w:szCs w:val="18"/>
              </w:rPr>
              <w:t>Wunderler</w:t>
            </w:r>
            <w:proofErr w:type="spellEnd"/>
            <w:r>
              <w:rPr>
                <w:rFonts w:ascii="Arial" w:eastAsia="Arial" w:hAnsi="Arial" w:cs="Arial"/>
                <w:color w:val="000000"/>
                <w:sz w:val="18"/>
                <w:szCs w:val="18"/>
              </w:rPr>
              <w:t>. </w:t>
            </w:r>
            <w:r>
              <w:rPr>
                <w:rFonts w:ascii="Arial" w:eastAsia="Arial" w:hAnsi="Arial" w:cs="Arial"/>
                <w:b/>
                <w:color w:val="000000"/>
                <w:sz w:val="18"/>
                <w:szCs w:val="18"/>
              </w:rPr>
              <w:t>CEP para processos contínuos e em bateladas. </w:t>
            </w:r>
            <w:r>
              <w:rPr>
                <w:rFonts w:ascii="Arial" w:eastAsia="Arial" w:hAnsi="Arial" w:cs="Arial"/>
                <w:color w:val="000000"/>
                <w:sz w:val="18"/>
                <w:szCs w:val="18"/>
              </w:rPr>
              <w:t>São Paulo, SP: Edgard Blücher, 2000. 130 p. ISBN 8521202768.</w:t>
            </w:r>
          </w:p>
          <w:p w14:paraId="425DBE11" w14:textId="77777777" w:rsidR="003D5687" w:rsidRDefault="003603AD">
            <w:pPr>
              <w:numPr>
                <w:ilvl w:val="0"/>
                <w:numId w:val="29"/>
              </w:numPr>
              <w:tabs>
                <w:tab w:val="left" w:pos="178"/>
              </w:tabs>
              <w:spacing w:before="20" w:line="276" w:lineRule="auto"/>
              <w:ind w:left="459"/>
              <w:jc w:val="both"/>
              <w:rPr>
                <w:rFonts w:ascii="Arial" w:eastAsia="Arial" w:hAnsi="Arial" w:cs="Arial"/>
                <w:color w:val="000000"/>
                <w:sz w:val="18"/>
                <w:szCs w:val="18"/>
              </w:rPr>
            </w:pPr>
            <w:r>
              <w:rPr>
                <w:rFonts w:ascii="Arial" w:eastAsia="Arial" w:hAnsi="Arial" w:cs="Arial"/>
                <w:color w:val="000000"/>
                <w:sz w:val="18"/>
                <w:szCs w:val="18"/>
              </w:rPr>
              <w:t>CARVALHO, Marly Monteiro de; PALADINI, Edson P (Coord.). </w:t>
            </w:r>
            <w:r>
              <w:rPr>
                <w:rFonts w:ascii="Arial" w:eastAsia="Arial" w:hAnsi="Arial" w:cs="Arial"/>
                <w:b/>
                <w:color w:val="000000"/>
                <w:sz w:val="18"/>
                <w:szCs w:val="18"/>
              </w:rPr>
              <w:t>Gestão da qualidade: </w:t>
            </w:r>
            <w:r>
              <w:rPr>
                <w:rFonts w:ascii="Arial" w:eastAsia="Arial" w:hAnsi="Arial" w:cs="Arial"/>
                <w:color w:val="000000"/>
                <w:sz w:val="18"/>
                <w:szCs w:val="18"/>
              </w:rPr>
              <w:t>teoria e casos. Rio de Janeiro (RJ): Elsevier, 2005. 335 p. ISBN 9788535217520.</w:t>
            </w:r>
          </w:p>
          <w:p w14:paraId="21515889" w14:textId="77777777" w:rsidR="003D5687" w:rsidRDefault="003603AD">
            <w:pPr>
              <w:numPr>
                <w:ilvl w:val="0"/>
                <w:numId w:val="29"/>
              </w:numPr>
              <w:tabs>
                <w:tab w:val="left" w:pos="178"/>
              </w:tabs>
              <w:spacing w:before="20" w:line="276" w:lineRule="auto"/>
              <w:ind w:left="459"/>
              <w:jc w:val="both"/>
              <w:rPr>
                <w:rFonts w:ascii="Arial" w:eastAsia="Arial" w:hAnsi="Arial" w:cs="Arial"/>
                <w:color w:val="000000"/>
                <w:sz w:val="18"/>
                <w:szCs w:val="18"/>
              </w:rPr>
            </w:pPr>
            <w:r>
              <w:rPr>
                <w:rFonts w:ascii="Arial" w:eastAsia="Arial" w:hAnsi="Arial" w:cs="Arial"/>
                <w:color w:val="000000"/>
                <w:sz w:val="18"/>
                <w:szCs w:val="18"/>
              </w:rPr>
              <w:t>FITZPATRICK, Michael. </w:t>
            </w:r>
            <w:r>
              <w:rPr>
                <w:rFonts w:ascii="Arial" w:eastAsia="Arial" w:hAnsi="Arial" w:cs="Arial"/>
                <w:b/>
                <w:color w:val="000000"/>
                <w:sz w:val="18"/>
                <w:szCs w:val="18"/>
              </w:rPr>
              <w:t>Introdução à manufatura. </w:t>
            </w:r>
            <w:r>
              <w:rPr>
                <w:rFonts w:ascii="Arial" w:eastAsia="Arial" w:hAnsi="Arial" w:cs="Arial"/>
                <w:color w:val="000000"/>
                <w:sz w:val="18"/>
                <w:szCs w:val="18"/>
              </w:rPr>
              <w:t>São Paulo (SP): McGraw-Hill, 2013. 358 p. ISBN 9788580551709.</w:t>
            </w:r>
          </w:p>
        </w:tc>
      </w:tr>
    </w:tbl>
    <w:p w14:paraId="46F9C471" w14:textId="77777777" w:rsidR="003D5687" w:rsidRDefault="003D5687"/>
    <w:p w14:paraId="76F202F5" w14:textId="77777777" w:rsidR="003D5687" w:rsidRDefault="003603AD">
      <w:r>
        <w:br w:type="page"/>
      </w:r>
    </w:p>
    <w:p w14:paraId="3D685E06" w14:textId="77777777" w:rsidR="003D5687" w:rsidRDefault="003D5687"/>
    <w:tbl>
      <w:tblPr>
        <w:tblStyle w:val="affffffffffff6"/>
        <w:tblW w:w="102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2198"/>
        <w:gridCol w:w="5445"/>
        <w:gridCol w:w="6"/>
      </w:tblGrid>
      <w:tr w:rsidR="003D5687" w14:paraId="618D8C59" w14:textId="77777777">
        <w:trPr>
          <w:trHeight w:val="340"/>
          <w:jc w:val="center"/>
        </w:trPr>
        <w:tc>
          <w:tcPr>
            <w:tcW w:w="10200" w:type="dxa"/>
            <w:gridSpan w:val="4"/>
            <w:tcBorders>
              <w:top w:val="single" w:sz="4" w:space="0" w:color="000000"/>
              <w:left w:val="single" w:sz="4" w:space="0" w:color="000000"/>
              <w:bottom w:val="single" w:sz="4" w:space="0" w:color="000000"/>
              <w:right w:val="single" w:sz="4" w:space="0" w:color="000000"/>
            </w:tcBorders>
            <w:shd w:val="clear" w:color="auto" w:fill="FFF2CC"/>
          </w:tcPr>
          <w:p w14:paraId="67EBF11B" w14:textId="77777777" w:rsidR="003D5687" w:rsidRDefault="003603AD">
            <w:pPr>
              <w:ind w:left="607"/>
              <w:jc w:val="center"/>
              <w:rPr>
                <w:rFonts w:ascii="Arial" w:eastAsia="Arial" w:hAnsi="Arial" w:cs="Arial"/>
                <w:b/>
                <w:color w:val="0070C0"/>
                <w:sz w:val="18"/>
                <w:szCs w:val="18"/>
              </w:rPr>
            </w:pPr>
            <w:r>
              <w:rPr>
                <w:rFonts w:ascii="Arial" w:eastAsia="Arial" w:hAnsi="Arial" w:cs="Arial"/>
                <w:b/>
                <w:color w:val="0070C0"/>
                <w:sz w:val="18"/>
                <w:szCs w:val="18"/>
              </w:rPr>
              <w:t>MÓDULO ESPECÍFICO</w:t>
            </w:r>
          </w:p>
        </w:tc>
      </w:tr>
      <w:tr w:rsidR="003D5687" w14:paraId="63B9FFB5" w14:textId="77777777">
        <w:trPr>
          <w:trHeight w:val="340"/>
          <w:jc w:val="center"/>
        </w:trPr>
        <w:tc>
          <w:tcPr>
            <w:tcW w:w="10200" w:type="dxa"/>
            <w:gridSpan w:val="4"/>
            <w:tcBorders>
              <w:top w:val="single" w:sz="4" w:space="0" w:color="000000"/>
              <w:left w:val="single" w:sz="4" w:space="0" w:color="000000"/>
              <w:bottom w:val="single" w:sz="4" w:space="0" w:color="000000"/>
              <w:right w:val="single" w:sz="4" w:space="0" w:color="000000"/>
            </w:tcBorders>
            <w:shd w:val="clear" w:color="auto" w:fill="FFF2CC"/>
          </w:tcPr>
          <w:p w14:paraId="0E4E0F9F" w14:textId="77777777" w:rsidR="003D5687" w:rsidRDefault="003603AD">
            <w:pPr>
              <w:rPr>
                <w:rFonts w:ascii="Arial" w:eastAsia="Arial" w:hAnsi="Arial" w:cs="Arial"/>
                <w:b/>
                <w:color w:val="0070C0"/>
                <w:sz w:val="18"/>
                <w:szCs w:val="18"/>
              </w:rPr>
            </w:pPr>
            <w:r>
              <w:rPr>
                <w:rFonts w:ascii="Arial" w:eastAsia="Arial" w:hAnsi="Arial" w:cs="Arial"/>
                <w:b/>
                <w:color w:val="0070C0"/>
                <w:sz w:val="18"/>
                <w:szCs w:val="18"/>
              </w:rPr>
              <w:t xml:space="preserve">UNIDADE CURRICULAR:  </w:t>
            </w:r>
            <w:r>
              <w:rPr>
                <w:rFonts w:ascii="Arial" w:eastAsia="Arial" w:hAnsi="Arial" w:cs="Arial"/>
                <w:b/>
                <w:color w:val="000000"/>
                <w:sz w:val="18"/>
                <w:szCs w:val="18"/>
              </w:rPr>
              <w:t>Aprimoramento Profissional</w:t>
            </w:r>
            <w:r>
              <w:rPr>
                <w:rFonts w:ascii="Arial" w:eastAsia="Arial" w:hAnsi="Arial" w:cs="Arial"/>
                <w:color w:val="000000"/>
                <w:sz w:val="18"/>
                <w:szCs w:val="18"/>
              </w:rPr>
              <w:t xml:space="preserve"> </w:t>
            </w:r>
            <w:r>
              <w:rPr>
                <w:rFonts w:ascii="Arial" w:eastAsia="Arial" w:hAnsi="Arial" w:cs="Arial"/>
                <w:b/>
                <w:sz w:val="18"/>
                <w:szCs w:val="18"/>
              </w:rPr>
              <w:t xml:space="preserve"> </w:t>
            </w:r>
          </w:p>
        </w:tc>
      </w:tr>
      <w:tr w:rsidR="003D5687" w14:paraId="473041C9" w14:textId="77777777">
        <w:trPr>
          <w:trHeight w:val="340"/>
          <w:jc w:val="center"/>
        </w:trPr>
        <w:tc>
          <w:tcPr>
            <w:tcW w:w="10200" w:type="dxa"/>
            <w:gridSpan w:val="4"/>
            <w:tcBorders>
              <w:top w:val="single" w:sz="4" w:space="0" w:color="000000"/>
              <w:left w:val="single" w:sz="4" w:space="0" w:color="000000"/>
              <w:bottom w:val="single" w:sz="4" w:space="0" w:color="000000"/>
              <w:right w:val="single" w:sz="4" w:space="0" w:color="000000"/>
            </w:tcBorders>
          </w:tcPr>
          <w:p w14:paraId="71939E63" w14:textId="77777777" w:rsidR="003D5687" w:rsidRDefault="003603AD">
            <w:pPr>
              <w:rPr>
                <w:rFonts w:ascii="Arial" w:eastAsia="Arial" w:hAnsi="Arial" w:cs="Arial"/>
                <w:sz w:val="18"/>
                <w:szCs w:val="18"/>
              </w:rPr>
            </w:pPr>
            <w:r>
              <w:rPr>
                <w:rFonts w:ascii="Arial" w:eastAsia="Arial" w:hAnsi="Arial" w:cs="Arial"/>
                <w:b/>
                <w:sz w:val="18"/>
                <w:szCs w:val="18"/>
              </w:rPr>
              <w:t>Carga Horária:</w:t>
            </w:r>
            <w:r>
              <w:rPr>
                <w:rFonts w:ascii="Arial" w:eastAsia="Arial" w:hAnsi="Arial" w:cs="Arial"/>
                <w:sz w:val="18"/>
                <w:szCs w:val="18"/>
              </w:rPr>
              <w:t xml:space="preserve">  60 horas</w:t>
            </w:r>
          </w:p>
        </w:tc>
      </w:tr>
      <w:tr w:rsidR="003D5687" w14:paraId="60DB4F2D" w14:textId="77777777">
        <w:trPr>
          <w:trHeight w:val="340"/>
          <w:jc w:val="center"/>
        </w:trPr>
        <w:tc>
          <w:tcPr>
            <w:tcW w:w="10200" w:type="dxa"/>
            <w:gridSpan w:val="4"/>
            <w:tcBorders>
              <w:top w:val="single" w:sz="4" w:space="0" w:color="000000"/>
              <w:left w:val="single" w:sz="4" w:space="0" w:color="000000"/>
              <w:bottom w:val="nil"/>
              <w:right w:val="single" w:sz="4" w:space="0" w:color="000000"/>
            </w:tcBorders>
          </w:tcPr>
          <w:p w14:paraId="2158A5BF" w14:textId="77777777" w:rsidR="003D5687" w:rsidRDefault="003603AD">
            <w:pPr>
              <w:jc w:val="both"/>
              <w:rPr>
                <w:rFonts w:ascii="Arial" w:eastAsia="Arial" w:hAnsi="Arial" w:cs="Arial"/>
                <w:b/>
                <w:sz w:val="18"/>
                <w:szCs w:val="18"/>
              </w:rPr>
            </w:pPr>
            <w:r>
              <w:rPr>
                <w:rFonts w:ascii="Arial" w:eastAsia="Arial" w:hAnsi="Arial" w:cs="Arial"/>
                <w:b/>
                <w:sz w:val="18"/>
                <w:szCs w:val="18"/>
              </w:rPr>
              <w:t xml:space="preserve">Função: </w:t>
            </w:r>
            <w:r>
              <w:rPr>
                <w:rFonts w:ascii="Arial" w:eastAsia="Arial" w:hAnsi="Arial" w:cs="Arial"/>
                <w:color w:val="000000"/>
                <w:sz w:val="18"/>
                <w:szCs w:val="18"/>
              </w:rPr>
              <w:t>Executar as atividades operacionais na produção industrial, seguindo Procedimentos e Normas Técnicas, de Qualidade, de Segurança, Saúde e Sustentabilidade.</w:t>
            </w:r>
          </w:p>
        </w:tc>
      </w:tr>
      <w:tr w:rsidR="003D5687" w14:paraId="418273E2" w14:textId="77777777">
        <w:trPr>
          <w:trHeight w:val="179"/>
          <w:jc w:val="center"/>
        </w:trPr>
        <w:tc>
          <w:tcPr>
            <w:tcW w:w="10200" w:type="dxa"/>
            <w:gridSpan w:val="4"/>
            <w:tcBorders>
              <w:top w:val="nil"/>
              <w:left w:val="single" w:sz="4" w:space="0" w:color="000000"/>
              <w:bottom w:val="single" w:sz="4" w:space="0" w:color="000000"/>
              <w:right w:val="single" w:sz="4" w:space="0" w:color="000000"/>
            </w:tcBorders>
          </w:tcPr>
          <w:p w14:paraId="5879536D" w14:textId="77777777" w:rsidR="003D5687" w:rsidRDefault="003D5687">
            <w:pPr>
              <w:jc w:val="both"/>
              <w:rPr>
                <w:rFonts w:ascii="Arial" w:eastAsia="Arial" w:hAnsi="Arial" w:cs="Arial"/>
                <w:sz w:val="18"/>
                <w:szCs w:val="18"/>
              </w:rPr>
            </w:pPr>
          </w:p>
        </w:tc>
      </w:tr>
      <w:tr w:rsidR="003D5687" w14:paraId="76A3A9D7" w14:textId="77777777">
        <w:trPr>
          <w:trHeight w:val="340"/>
          <w:jc w:val="center"/>
        </w:trPr>
        <w:tc>
          <w:tcPr>
            <w:tcW w:w="10200" w:type="dxa"/>
            <w:gridSpan w:val="4"/>
            <w:tcBorders>
              <w:top w:val="single" w:sz="4" w:space="0" w:color="000000"/>
              <w:left w:val="single" w:sz="4" w:space="0" w:color="000000"/>
              <w:bottom w:val="single" w:sz="4" w:space="0" w:color="000000"/>
              <w:right w:val="single" w:sz="4" w:space="0" w:color="000000"/>
            </w:tcBorders>
          </w:tcPr>
          <w:p w14:paraId="44A48589" w14:textId="77777777" w:rsidR="003D5687" w:rsidRDefault="003603AD">
            <w:pPr>
              <w:jc w:val="both"/>
              <w:rPr>
                <w:rFonts w:ascii="Arial" w:eastAsia="Arial" w:hAnsi="Arial" w:cs="Arial"/>
                <w:sz w:val="18"/>
                <w:szCs w:val="18"/>
              </w:rPr>
            </w:pPr>
            <w:r>
              <w:rPr>
                <w:rFonts w:ascii="Arial" w:eastAsia="Arial" w:hAnsi="Arial" w:cs="Arial"/>
                <w:b/>
                <w:sz w:val="18"/>
                <w:szCs w:val="18"/>
              </w:rPr>
              <w:t xml:space="preserve">Objetivo Geral: </w:t>
            </w:r>
            <w:r>
              <w:rPr>
                <w:rFonts w:ascii="Arial" w:eastAsia="Arial" w:hAnsi="Arial" w:cs="Arial"/>
                <w:color w:val="000000"/>
                <w:sz w:val="18"/>
                <w:szCs w:val="18"/>
              </w:rPr>
              <w:t>Complementar a formação profissional, propiciando ao aprendiz atuar na identificação e resolução de problemas relacionados ao contexto da indústria local (conforme a ocupação) e ampliar as competências de gestão e inovação, por estarem relacionadas à qualidade do trabalho, às relações no trabalho e à condição do trabalhador de responder a situações novas e imprevistas de forma integrada.</w:t>
            </w:r>
          </w:p>
        </w:tc>
      </w:tr>
      <w:tr w:rsidR="003D5687" w14:paraId="3F6E903A" w14:textId="77777777">
        <w:trPr>
          <w:gridAfter w:val="1"/>
          <w:wAfter w:w="6" w:type="dxa"/>
          <w:trHeight w:val="340"/>
          <w:jc w:val="center"/>
        </w:trPr>
        <w:tc>
          <w:tcPr>
            <w:tcW w:w="10194" w:type="dxa"/>
            <w:gridSpan w:val="3"/>
            <w:tcBorders>
              <w:top w:val="single" w:sz="4" w:space="0" w:color="000000"/>
              <w:left w:val="single" w:sz="4" w:space="0" w:color="000000"/>
              <w:bottom w:val="single" w:sz="4" w:space="0" w:color="000000"/>
              <w:right w:val="single" w:sz="4" w:space="0" w:color="000000"/>
            </w:tcBorders>
            <w:shd w:val="clear" w:color="auto" w:fill="FFF2CC"/>
          </w:tcPr>
          <w:p w14:paraId="7FB78B79" w14:textId="77777777" w:rsidR="003D5687" w:rsidRDefault="003603AD">
            <w:pPr>
              <w:jc w:val="center"/>
              <w:rPr>
                <w:rFonts w:ascii="Arial" w:eastAsia="Arial" w:hAnsi="Arial" w:cs="Arial"/>
                <w:b/>
                <w:color w:val="0070C0"/>
                <w:sz w:val="18"/>
                <w:szCs w:val="18"/>
              </w:rPr>
            </w:pPr>
            <w:r>
              <w:rPr>
                <w:rFonts w:ascii="Arial" w:eastAsia="Arial" w:hAnsi="Arial" w:cs="Arial"/>
                <w:b/>
                <w:color w:val="0070C0"/>
                <w:sz w:val="18"/>
                <w:szCs w:val="18"/>
              </w:rPr>
              <w:t>CONTEÚDOS FORMATIVOS</w:t>
            </w:r>
          </w:p>
        </w:tc>
      </w:tr>
      <w:tr w:rsidR="003D5687" w14:paraId="46F10577" w14:textId="77777777">
        <w:trPr>
          <w:gridAfter w:val="1"/>
          <w:wAfter w:w="6" w:type="dxa"/>
          <w:trHeight w:val="340"/>
          <w:jc w:val="center"/>
        </w:trPr>
        <w:tc>
          <w:tcPr>
            <w:tcW w:w="4749" w:type="dxa"/>
            <w:gridSpan w:val="2"/>
            <w:tcBorders>
              <w:top w:val="single" w:sz="4" w:space="0" w:color="000000"/>
              <w:left w:val="single" w:sz="4" w:space="0" w:color="000000"/>
              <w:bottom w:val="single" w:sz="4" w:space="0" w:color="000000"/>
              <w:right w:val="single" w:sz="4" w:space="0" w:color="000000"/>
            </w:tcBorders>
            <w:shd w:val="clear" w:color="auto" w:fill="FFF2CC"/>
          </w:tcPr>
          <w:p w14:paraId="0F9FD0DF" w14:textId="77777777" w:rsidR="003D5687" w:rsidRDefault="003603AD">
            <w:pPr>
              <w:jc w:val="center"/>
              <w:rPr>
                <w:rFonts w:ascii="Arial" w:eastAsia="Arial" w:hAnsi="Arial" w:cs="Arial"/>
                <w:b/>
                <w:color w:val="0070C0"/>
                <w:sz w:val="18"/>
                <w:szCs w:val="18"/>
              </w:rPr>
            </w:pPr>
            <w:r>
              <w:rPr>
                <w:rFonts w:ascii="Arial" w:eastAsia="Arial" w:hAnsi="Arial" w:cs="Arial"/>
                <w:b/>
                <w:color w:val="0070C0"/>
                <w:sz w:val="18"/>
                <w:szCs w:val="18"/>
              </w:rPr>
              <w:t>Capacidades Técnicas</w:t>
            </w:r>
          </w:p>
        </w:tc>
        <w:tc>
          <w:tcPr>
            <w:tcW w:w="5445" w:type="dxa"/>
            <w:tcBorders>
              <w:top w:val="single" w:sz="4" w:space="0" w:color="000000"/>
              <w:left w:val="single" w:sz="4" w:space="0" w:color="000000"/>
              <w:bottom w:val="single" w:sz="4" w:space="0" w:color="000000"/>
              <w:right w:val="single" w:sz="4" w:space="0" w:color="000000"/>
            </w:tcBorders>
            <w:shd w:val="clear" w:color="auto" w:fill="FFF2CC"/>
          </w:tcPr>
          <w:p w14:paraId="011CBFA6" w14:textId="77777777" w:rsidR="003D5687" w:rsidRDefault="003603AD">
            <w:pPr>
              <w:jc w:val="center"/>
              <w:rPr>
                <w:rFonts w:ascii="Arial" w:eastAsia="Arial" w:hAnsi="Arial" w:cs="Arial"/>
                <w:b/>
                <w:color w:val="0070C0"/>
                <w:sz w:val="18"/>
                <w:szCs w:val="18"/>
              </w:rPr>
            </w:pPr>
            <w:r>
              <w:rPr>
                <w:rFonts w:ascii="Arial" w:eastAsia="Arial" w:hAnsi="Arial" w:cs="Arial"/>
                <w:b/>
                <w:color w:val="0070C0"/>
                <w:sz w:val="18"/>
                <w:szCs w:val="18"/>
              </w:rPr>
              <w:t>Conhecimentos</w:t>
            </w:r>
          </w:p>
        </w:tc>
      </w:tr>
      <w:tr w:rsidR="003D5687" w14:paraId="30FD654C" w14:textId="77777777">
        <w:trPr>
          <w:gridAfter w:val="1"/>
          <w:wAfter w:w="6" w:type="dxa"/>
          <w:trHeight w:val="340"/>
          <w:jc w:val="center"/>
        </w:trPr>
        <w:tc>
          <w:tcPr>
            <w:tcW w:w="4749" w:type="dxa"/>
            <w:gridSpan w:val="2"/>
            <w:tcBorders>
              <w:top w:val="single" w:sz="4" w:space="0" w:color="000000"/>
              <w:left w:val="single" w:sz="4" w:space="0" w:color="000000"/>
              <w:bottom w:val="single" w:sz="4" w:space="0" w:color="000000"/>
              <w:right w:val="single" w:sz="4" w:space="0" w:color="000000"/>
            </w:tcBorders>
          </w:tcPr>
          <w:p w14:paraId="276B8EFC" w14:textId="77777777" w:rsidR="003D5687" w:rsidRDefault="003603AD">
            <w:pPr>
              <w:widowControl w:val="0"/>
              <w:numPr>
                <w:ilvl w:val="0"/>
                <w:numId w:val="25"/>
              </w:numPr>
              <w:tabs>
                <w:tab w:val="left" w:pos="771"/>
              </w:tabs>
              <w:spacing w:after="80"/>
              <w:ind w:left="312" w:right="108" w:hanging="284"/>
              <w:jc w:val="both"/>
              <w:rPr>
                <w:rFonts w:ascii="Arial" w:eastAsia="Arial" w:hAnsi="Arial" w:cs="Arial"/>
                <w:color w:val="000000"/>
                <w:sz w:val="18"/>
                <w:szCs w:val="18"/>
              </w:rPr>
            </w:pPr>
            <w:r>
              <w:rPr>
                <w:rFonts w:ascii="Arial" w:eastAsia="Arial" w:hAnsi="Arial" w:cs="Arial"/>
                <w:color w:val="000000"/>
                <w:sz w:val="18"/>
                <w:szCs w:val="18"/>
              </w:rPr>
              <w:t>Aprimorar o conjunto das capacidades técnicas relacionadas com função a ser complementada.</w:t>
            </w:r>
          </w:p>
          <w:p w14:paraId="645915F0" w14:textId="77777777" w:rsidR="003D5687" w:rsidRDefault="003D5687">
            <w:pPr>
              <w:widowControl w:val="0"/>
              <w:tabs>
                <w:tab w:val="left" w:pos="771"/>
              </w:tabs>
              <w:spacing w:after="80"/>
              <w:ind w:left="312" w:right="108"/>
              <w:jc w:val="both"/>
              <w:rPr>
                <w:rFonts w:ascii="Arial" w:eastAsia="Arial" w:hAnsi="Arial" w:cs="Arial"/>
                <w:color w:val="000000"/>
                <w:sz w:val="18"/>
                <w:szCs w:val="18"/>
              </w:rPr>
            </w:pPr>
          </w:p>
        </w:tc>
        <w:tc>
          <w:tcPr>
            <w:tcW w:w="5445" w:type="dxa"/>
            <w:tcBorders>
              <w:top w:val="single" w:sz="4" w:space="0" w:color="000000"/>
              <w:left w:val="single" w:sz="4" w:space="0" w:color="000000"/>
              <w:bottom w:val="single" w:sz="4" w:space="0" w:color="000000"/>
              <w:right w:val="single" w:sz="4" w:space="0" w:color="000000"/>
            </w:tcBorders>
            <w:vAlign w:val="center"/>
          </w:tcPr>
          <w:p w14:paraId="48AB8176" w14:textId="77777777" w:rsidR="003D5687" w:rsidRDefault="003603AD">
            <w:pPr>
              <w:numPr>
                <w:ilvl w:val="0"/>
                <w:numId w:val="33"/>
              </w:numPr>
              <w:pBdr>
                <w:top w:val="nil"/>
                <w:left w:val="nil"/>
                <w:bottom w:val="nil"/>
                <w:right w:val="nil"/>
                <w:between w:val="nil"/>
              </w:pBdr>
              <w:ind w:left="425"/>
              <w:rPr>
                <w:rFonts w:ascii="Arial" w:eastAsia="Arial" w:hAnsi="Arial" w:cs="Arial"/>
                <w:color w:val="000000"/>
                <w:sz w:val="18"/>
                <w:szCs w:val="18"/>
              </w:rPr>
            </w:pPr>
            <w:r>
              <w:rPr>
                <w:rFonts w:ascii="Arial" w:eastAsia="Arial" w:hAnsi="Arial" w:cs="Arial"/>
                <w:color w:val="000000"/>
                <w:sz w:val="18"/>
                <w:szCs w:val="18"/>
              </w:rPr>
              <w:t>Aprofundamento de conhecimentos relativos à função.</w:t>
            </w:r>
          </w:p>
          <w:p w14:paraId="76926D92" w14:textId="77777777" w:rsidR="003D5687" w:rsidRDefault="003D5687"/>
          <w:p w14:paraId="6A8274D8" w14:textId="77777777" w:rsidR="003D5687" w:rsidRDefault="003603AD">
            <w:pPr>
              <w:pBdr>
                <w:top w:val="nil"/>
                <w:left w:val="nil"/>
                <w:bottom w:val="nil"/>
                <w:right w:val="nil"/>
                <w:between w:val="nil"/>
              </w:pBdr>
              <w:rPr>
                <w:color w:val="000000"/>
              </w:rPr>
            </w:pPr>
            <w:r>
              <w:rPr>
                <w:rFonts w:ascii="Arial" w:eastAsia="Arial" w:hAnsi="Arial" w:cs="Arial"/>
                <w:i/>
                <w:color w:val="000000"/>
                <w:sz w:val="18"/>
                <w:szCs w:val="18"/>
              </w:rPr>
              <w:t>Orientação ao docente:</w:t>
            </w:r>
          </w:p>
          <w:p w14:paraId="29C97795" w14:textId="77777777" w:rsidR="003D5687" w:rsidRDefault="003603AD">
            <w:pPr>
              <w:pBdr>
                <w:top w:val="nil"/>
                <w:left w:val="nil"/>
                <w:bottom w:val="nil"/>
                <w:right w:val="nil"/>
                <w:between w:val="nil"/>
              </w:pBdr>
              <w:ind w:left="360"/>
              <w:rPr>
                <w:rFonts w:ascii="Arial" w:eastAsia="Arial" w:hAnsi="Arial" w:cs="Arial"/>
                <w:b/>
                <w:color w:val="000000"/>
                <w:sz w:val="18"/>
                <w:szCs w:val="18"/>
              </w:rPr>
            </w:pPr>
            <w:r>
              <w:rPr>
                <w:rFonts w:ascii="Arial" w:eastAsia="Arial" w:hAnsi="Arial" w:cs="Arial"/>
                <w:i/>
                <w:color w:val="000000"/>
                <w:sz w:val="18"/>
                <w:szCs w:val="18"/>
              </w:rPr>
              <w:t>Abordar conhecimentos relacionados às novas tecnologias e/ou demandas de novos produtos industrializados e/ou inovação tecnológica (conforme a ocupação), previstos para cada conjunto de capacidades técnicas que formam a competência a ser desenvolvida ou para sua complementação. Os conhecimentos devem ser organizados a partir de Situações de Aprendizagem sobre o contexto da indústria e realidade local/regional e atividades relacionadas ao desenvolvimento sociocultural e socioemocional.</w:t>
            </w:r>
          </w:p>
        </w:tc>
      </w:tr>
      <w:tr w:rsidR="003D5687" w14:paraId="2AA9902A" w14:textId="77777777">
        <w:trPr>
          <w:gridAfter w:val="1"/>
          <w:wAfter w:w="6" w:type="dxa"/>
          <w:trHeight w:val="340"/>
          <w:jc w:val="center"/>
        </w:trPr>
        <w:tc>
          <w:tcPr>
            <w:tcW w:w="4749" w:type="dxa"/>
            <w:gridSpan w:val="2"/>
            <w:tcBorders>
              <w:top w:val="single" w:sz="4" w:space="0" w:color="000000"/>
              <w:left w:val="single" w:sz="4" w:space="0" w:color="000000"/>
              <w:bottom w:val="single" w:sz="4" w:space="0" w:color="000000"/>
              <w:right w:val="single" w:sz="4" w:space="0" w:color="000000"/>
            </w:tcBorders>
            <w:shd w:val="clear" w:color="auto" w:fill="FFF2CC"/>
          </w:tcPr>
          <w:p w14:paraId="0423EA1B" w14:textId="77777777" w:rsidR="003D5687" w:rsidRDefault="003603AD">
            <w:pPr>
              <w:jc w:val="center"/>
              <w:rPr>
                <w:rFonts w:ascii="Arial" w:eastAsia="Arial" w:hAnsi="Arial" w:cs="Arial"/>
                <w:b/>
                <w:color w:val="0070C0"/>
                <w:sz w:val="18"/>
                <w:szCs w:val="18"/>
              </w:rPr>
            </w:pPr>
            <w:r>
              <w:rPr>
                <w:rFonts w:ascii="Arial" w:eastAsia="Arial" w:hAnsi="Arial" w:cs="Arial"/>
                <w:b/>
                <w:color w:val="0070C0"/>
                <w:sz w:val="18"/>
                <w:szCs w:val="18"/>
              </w:rPr>
              <w:t xml:space="preserve">Eixo Estruturante </w:t>
            </w:r>
            <w:proofErr w:type="gramStart"/>
            <w:r>
              <w:rPr>
                <w:rFonts w:ascii="Arial" w:eastAsia="Arial" w:hAnsi="Arial" w:cs="Arial"/>
                <w:b/>
                <w:color w:val="0070C0"/>
                <w:sz w:val="18"/>
                <w:szCs w:val="18"/>
              </w:rPr>
              <w:t>BNCC  /</w:t>
            </w:r>
            <w:proofErr w:type="gramEnd"/>
            <w:r>
              <w:rPr>
                <w:rFonts w:ascii="Arial" w:eastAsia="Arial" w:hAnsi="Arial" w:cs="Arial"/>
                <w:b/>
                <w:color w:val="0070C0"/>
                <w:sz w:val="18"/>
                <w:szCs w:val="18"/>
              </w:rPr>
              <w:t xml:space="preserve">   </w:t>
            </w:r>
          </w:p>
          <w:p w14:paraId="70D8CAF3" w14:textId="77777777" w:rsidR="003D5687" w:rsidRDefault="003603AD">
            <w:pPr>
              <w:jc w:val="center"/>
              <w:rPr>
                <w:rFonts w:ascii="Arial" w:eastAsia="Arial" w:hAnsi="Arial" w:cs="Arial"/>
                <w:color w:val="000000"/>
                <w:sz w:val="18"/>
                <w:szCs w:val="18"/>
              </w:rPr>
            </w:pPr>
            <w:r>
              <w:rPr>
                <w:rFonts w:ascii="Arial" w:eastAsia="Arial" w:hAnsi="Arial" w:cs="Arial"/>
                <w:b/>
                <w:color w:val="0070C0"/>
                <w:sz w:val="18"/>
                <w:szCs w:val="18"/>
              </w:rPr>
              <w:t>Competência Integradora</w:t>
            </w:r>
          </w:p>
        </w:tc>
        <w:tc>
          <w:tcPr>
            <w:tcW w:w="5445" w:type="dxa"/>
            <w:tcBorders>
              <w:top w:val="single" w:sz="4" w:space="0" w:color="000000"/>
              <w:left w:val="single" w:sz="4" w:space="0" w:color="000000"/>
              <w:bottom w:val="single" w:sz="4" w:space="0" w:color="000000"/>
              <w:right w:val="single" w:sz="4" w:space="0" w:color="000000"/>
            </w:tcBorders>
            <w:shd w:val="clear" w:color="auto" w:fill="FFF2CC"/>
            <w:vAlign w:val="center"/>
          </w:tcPr>
          <w:p w14:paraId="47EEAE82" w14:textId="77777777" w:rsidR="003D5687" w:rsidRDefault="003603AD">
            <w:pPr>
              <w:pBdr>
                <w:top w:val="nil"/>
                <w:left w:val="nil"/>
                <w:bottom w:val="nil"/>
                <w:right w:val="nil"/>
                <w:between w:val="nil"/>
              </w:pBdr>
              <w:jc w:val="center"/>
              <w:rPr>
                <w:rFonts w:ascii="Arial" w:eastAsia="Arial" w:hAnsi="Arial" w:cs="Arial"/>
                <w:color w:val="000000"/>
                <w:sz w:val="18"/>
                <w:szCs w:val="18"/>
              </w:rPr>
            </w:pPr>
            <w:r>
              <w:rPr>
                <w:rFonts w:ascii="Arial" w:eastAsia="Arial" w:hAnsi="Arial" w:cs="Arial"/>
                <w:b/>
                <w:color w:val="0070C0"/>
                <w:sz w:val="18"/>
                <w:szCs w:val="18"/>
              </w:rPr>
              <w:t>Capacidades Integradoras</w:t>
            </w:r>
          </w:p>
        </w:tc>
      </w:tr>
      <w:tr w:rsidR="003D5687" w14:paraId="6B6A88B8" w14:textId="77777777">
        <w:trPr>
          <w:gridAfter w:val="1"/>
          <w:wAfter w:w="6" w:type="dxa"/>
          <w:trHeight w:val="340"/>
          <w:jc w:val="center"/>
        </w:trPr>
        <w:tc>
          <w:tcPr>
            <w:tcW w:w="4749" w:type="dxa"/>
            <w:gridSpan w:val="2"/>
            <w:vMerge w:val="restart"/>
            <w:tcBorders>
              <w:top w:val="single" w:sz="4" w:space="0" w:color="000000"/>
              <w:left w:val="single" w:sz="4" w:space="0" w:color="000000"/>
              <w:right w:val="single" w:sz="4" w:space="0" w:color="000000"/>
            </w:tcBorders>
          </w:tcPr>
          <w:p w14:paraId="460C540E" w14:textId="77777777" w:rsidR="003D5687" w:rsidRDefault="003603AD">
            <w:pPr>
              <w:jc w:val="both"/>
              <w:rPr>
                <w:rFonts w:ascii="Arial" w:eastAsia="Arial" w:hAnsi="Arial" w:cs="Arial"/>
                <w:color w:val="000000"/>
                <w:sz w:val="18"/>
                <w:szCs w:val="18"/>
              </w:rPr>
            </w:pPr>
            <w:r>
              <w:rPr>
                <w:rFonts w:ascii="Arial" w:eastAsia="Arial" w:hAnsi="Arial" w:cs="Arial"/>
                <w:b/>
                <w:sz w:val="18"/>
                <w:szCs w:val="18"/>
              </w:rPr>
              <w:t xml:space="preserve">Investigação Científica: </w:t>
            </w:r>
            <w:r>
              <w:rPr>
                <w:rFonts w:ascii="Arial" w:eastAsia="Arial" w:hAnsi="Arial" w:cs="Arial"/>
                <w:sz w:val="18"/>
                <w:szCs w:val="18"/>
              </w:rPr>
              <w:t>Executar procedimentos de investigação voltados ao enfrentamento de situações cotidianas e demandas locais e coletivas, para intervenções que considerem o desenvolvimento local e a melhoria da qualidade de vida da comunidade.</w:t>
            </w:r>
          </w:p>
        </w:tc>
        <w:tc>
          <w:tcPr>
            <w:tcW w:w="5445" w:type="dxa"/>
            <w:tcBorders>
              <w:top w:val="single" w:sz="4" w:space="0" w:color="000000"/>
              <w:left w:val="single" w:sz="4" w:space="0" w:color="000000"/>
              <w:bottom w:val="single" w:sz="4" w:space="0" w:color="000000"/>
              <w:right w:val="single" w:sz="4" w:space="0" w:color="000000"/>
            </w:tcBorders>
            <w:vAlign w:val="center"/>
          </w:tcPr>
          <w:p w14:paraId="62016AC9"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Aplicar procedimentos de investigação e necessidades de melhoria para o desenvolvimento local e da comunidade.</w:t>
            </w:r>
          </w:p>
        </w:tc>
      </w:tr>
      <w:tr w:rsidR="003D5687" w14:paraId="14BA575B" w14:textId="77777777">
        <w:trPr>
          <w:gridAfter w:val="1"/>
          <w:wAfter w:w="6" w:type="dxa"/>
          <w:trHeight w:val="340"/>
          <w:jc w:val="center"/>
        </w:trPr>
        <w:tc>
          <w:tcPr>
            <w:tcW w:w="4749" w:type="dxa"/>
            <w:gridSpan w:val="2"/>
            <w:vMerge/>
            <w:tcBorders>
              <w:top w:val="single" w:sz="4" w:space="0" w:color="000000"/>
              <w:left w:val="single" w:sz="4" w:space="0" w:color="000000"/>
              <w:right w:val="single" w:sz="4" w:space="0" w:color="000000"/>
            </w:tcBorders>
          </w:tcPr>
          <w:p w14:paraId="710BE3AA" w14:textId="77777777" w:rsidR="003D5687" w:rsidRDefault="003D5687">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5445" w:type="dxa"/>
            <w:tcBorders>
              <w:top w:val="single" w:sz="4" w:space="0" w:color="000000"/>
              <w:left w:val="single" w:sz="4" w:space="0" w:color="000000"/>
              <w:bottom w:val="single" w:sz="4" w:space="0" w:color="000000"/>
              <w:right w:val="single" w:sz="4" w:space="0" w:color="000000"/>
            </w:tcBorders>
            <w:vAlign w:val="center"/>
          </w:tcPr>
          <w:p w14:paraId="7029F574"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Analisar resultado das investigações voltadas ao enfrentamento de situações cotidianas e demandas locais e coletivas para intervenções que considerem o desenvolvimento local e da comunidade.</w:t>
            </w:r>
          </w:p>
        </w:tc>
      </w:tr>
      <w:tr w:rsidR="003D5687" w14:paraId="3B8A35C4" w14:textId="77777777">
        <w:trPr>
          <w:gridAfter w:val="1"/>
          <w:wAfter w:w="6" w:type="dxa"/>
          <w:trHeight w:val="340"/>
          <w:jc w:val="center"/>
        </w:trPr>
        <w:tc>
          <w:tcPr>
            <w:tcW w:w="4749" w:type="dxa"/>
            <w:gridSpan w:val="2"/>
            <w:vMerge w:val="restart"/>
            <w:tcBorders>
              <w:top w:val="single" w:sz="4" w:space="0" w:color="000000"/>
              <w:left w:val="single" w:sz="4" w:space="0" w:color="000000"/>
              <w:right w:val="single" w:sz="4" w:space="0" w:color="000000"/>
            </w:tcBorders>
          </w:tcPr>
          <w:p w14:paraId="4BB60D68" w14:textId="77777777" w:rsidR="003D5687" w:rsidRDefault="003603AD">
            <w:pPr>
              <w:spacing w:before="96" w:after="96"/>
              <w:jc w:val="both"/>
              <w:rPr>
                <w:rFonts w:ascii="Arial" w:eastAsia="Arial" w:hAnsi="Arial" w:cs="Arial"/>
                <w:color w:val="000000"/>
                <w:sz w:val="18"/>
                <w:szCs w:val="18"/>
              </w:rPr>
            </w:pPr>
            <w:r>
              <w:rPr>
                <w:rFonts w:ascii="Arial" w:eastAsia="Arial" w:hAnsi="Arial" w:cs="Arial"/>
                <w:b/>
                <w:sz w:val="18"/>
                <w:szCs w:val="18"/>
              </w:rPr>
              <w:t xml:space="preserve">Processos Criativos: </w:t>
            </w:r>
            <w:r>
              <w:rPr>
                <w:rFonts w:ascii="Arial" w:eastAsia="Arial" w:hAnsi="Arial" w:cs="Arial"/>
                <w:sz w:val="18"/>
                <w:szCs w:val="18"/>
              </w:rPr>
              <w:t>Desenvolver experimentos, modelos e protótipos para a melhoria de processos ou produtos que atendam demandas da sociedade.</w:t>
            </w:r>
          </w:p>
        </w:tc>
        <w:tc>
          <w:tcPr>
            <w:tcW w:w="5445" w:type="dxa"/>
            <w:tcBorders>
              <w:top w:val="single" w:sz="4" w:space="0" w:color="000000"/>
              <w:left w:val="single" w:sz="4" w:space="0" w:color="000000"/>
              <w:bottom w:val="single" w:sz="4" w:space="0" w:color="000000"/>
              <w:right w:val="single" w:sz="4" w:space="0" w:color="000000"/>
            </w:tcBorders>
            <w:vAlign w:val="center"/>
          </w:tcPr>
          <w:p w14:paraId="222D3656"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Propor soluções para a melhoria de processos ou produtos conforme demandas da sociedade.</w:t>
            </w:r>
          </w:p>
        </w:tc>
      </w:tr>
      <w:tr w:rsidR="003D5687" w14:paraId="3AE46609" w14:textId="77777777">
        <w:trPr>
          <w:gridAfter w:val="1"/>
          <w:wAfter w:w="6" w:type="dxa"/>
          <w:trHeight w:val="340"/>
          <w:jc w:val="center"/>
        </w:trPr>
        <w:tc>
          <w:tcPr>
            <w:tcW w:w="4749" w:type="dxa"/>
            <w:gridSpan w:val="2"/>
            <w:vMerge/>
            <w:tcBorders>
              <w:top w:val="single" w:sz="4" w:space="0" w:color="000000"/>
              <w:left w:val="single" w:sz="4" w:space="0" w:color="000000"/>
              <w:right w:val="single" w:sz="4" w:space="0" w:color="000000"/>
            </w:tcBorders>
          </w:tcPr>
          <w:p w14:paraId="403D86B5" w14:textId="77777777" w:rsidR="003D5687" w:rsidRDefault="003D5687">
            <w:pPr>
              <w:widowControl w:val="0"/>
              <w:pBdr>
                <w:top w:val="nil"/>
                <w:left w:val="nil"/>
                <w:bottom w:val="nil"/>
                <w:right w:val="nil"/>
                <w:between w:val="nil"/>
              </w:pBdr>
              <w:spacing w:line="276" w:lineRule="auto"/>
              <w:rPr>
                <w:rFonts w:ascii="Arial" w:eastAsia="Arial" w:hAnsi="Arial" w:cs="Arial"/>
                <w:color w:val="000000"/>
                <w:sz w:val="18"/>
                <w:szCs w:val="18"/>
              </w:rPr>
            </w:pPr>
          </w:p>
        </w:tc>
        <w:tc>
          <w:tcPr>
            <w:tcW w:w="5445" w:type="dxa"/>
            <w:tcBorders>
              <w:top w:val="single" w:sz="4" w:space="0" w:color="000000"/>
              <w:left w:val="single" w:sz="4" w:space="0" w:color="000000"/>
              <w:bottom w:val="single" w:sz="4" w:space="0" w:color="000000"/>
              <w:right w:val="single" w:sz="4" w:space="0" w:color="000000"/>
            </w:tcBorders>
            <w:vAlign w:val="center"/>
          </w:tcPr>
          <w:p w14:paraId="136593D1"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Criar experimentos, modelos e protótipos para a melhoria de processos ou produtos conforme demandas da sociedade.</w:t>
            </w:r>
          </w:p>
        </w:tc>
      </w:tr>
      <w:tr w:rsidR="003D5687" w14:paraId="05E23061" w14:textId="77777777">
        <w:trPr>
          <w:gridAfter w:val="1"/>
          <w:wAfter w:w="6" w:type="dxa"/>
          <w:trHeight w:val="340"/>
          <w:jc w:val="center"/>
        </w:trPr>
        <w:tc>
          <w:tcPr>
            <w:tcW w:w="4749" w:type="dxa"/>
            <w:gridSpan w:val="2"/>
            <w:tcBorders>
              <w:top w:val="single" w:sz="4" w:space="0" w:color="000000"/>
              <w:left w:val="single" w:sz="4" w:space="0" w:color="000000"/>
              <w:bottom w:val="single" w:sz="4" w:space="0" w:color="000000"/>
              <w:right w:val="single" w:sz="4" w:space="0" w:color="000000"/>
            </w:tcBorders>
          </w:tcPr>
          <w:p w14:paraId="672B2815" w14:textId="77777777" w:rsidR="003D5687" w:rsidRDefault="003603AD">
            <w:pPr>
              <w:spacing w:before="96" w:after="96"/>
              <w:jc w:val="both"/>
              <w:rPr>
                <w:rFonts w:ascii="Arial" w:eastAsia="Arial" w:hAnsi="Arial" w:cs="Arial"/>
                <w:color w:val="000000"/>
                <w:sz w:val="18"/>
                <w:szCs w:val="18"/>
              </w:rPr>
            </w:pPr>
            <w:r>
              <w:rPr>
                <w:rFonts w:ascii="Arial" w:eastAsia="Arial" w:hAnsi="Arial" w:cs="Arial"/>
                <w:b/>
                <w:sz w:val="18"/>
                <w:szCs w:val="18"/>
              </w:rPr>
              <w:t xml:space="preserve">Empreendedorismo: </w:t>
            </w:r>
            <w:r>
              <w:rPr>
                <w:rFonts w:ascii="Arial" w:eastAsia="Arial" w:hAnsi="Arial" w:cs="Arial"/>
                <w:sz w:val="18"/>
                <w:szCs w:val="18"/>
              </w:rPr>
              <w:t>Criar produtos ou prestação de serviços inovadores através do uso das tecnologias.</w:t>
            </w:r>
          </w:p>
        </w:tc>
        <w:tc>
          <w:tcPr>
            <w:tcW w:w="5445" w:type="dxa"/>
            <w:tcBorders>
              <w:top w:val="single" w:sz="4" w:space="0" w:color="000000"/>
              <w:left w:val="single" w:sz="4" w:space="0" w:color="000000"/>
              <w:bottom w:val="single" w:sz="4" w:space="0" w:color="000000"/>
              <w:right w:val="single" w:sz="4" w:space="0" w:color="000000"/>
            </w:tcBorders>
            <w:vAlign w:val="center"/>
          </w:tcPr>
          <w:p w14:paraId="7DAD8C09" w14:textId="77777777" w:rsidR="003D5687" w:rsidRDefault="003603AD">
            <w:pPr>
              <w:pBdr>
                <w:top w:val="nil"/>
                <w:left w:val="nil"/>
                <w:bottom w:val="nil"/>
                <w:right w:val="nil"/>
                <w:between w:val="nil"/>
              </w:pBdr>
              <w:rPr>
                <w:rFonts w:ascii="Arial" w:eastAsia="Arial" w:hAnsi="Arial" w:cs="Arial"/>
                <w:color w:val="000000"/>
                <w:sz w:val="18"/>
                <w:szCs w:val="18"/>
              </w:rPr>
            </w:pPr>
            <w:r>
              <w:rPr>
                <w:rFonts w:ascii="Arial" w:eastAsia="Arial" w:hAnsi="Arial" w:cs="Arial"/>
                <w:sz w:val="18"/>
                <w:szCs w:val="18"/>
              </w:rPr>
              <w:t>Estabelecer mecanismos e estratégias que possibilitem o desenvolvimento de soluções inovadoras</w:t>
            </w:r>
          </w:p>
        </w:tc>
      </w:tr>
      <w:tr w:rsidR="003D5687" w14:paraId="6D809D2E" w14:textId="77777777">
        <w:trPr>
          <w:jc w:val="center"/>
        </w:trPr>
        <w:tc>
          <w:tcPr>
            <w:tcW w:w="10200" w:type="dxa"/>
            <w:gridSpan w:val="4"/>
            <w:tcBorders>
              <w:top w:val="single" w:sz="4" w:space="0" w:color="000000"/>
              <w:left w:val="single" w:sz="4" w:space="0" w:color="000000"/>
              <w:bottom w:val="single" w:sz="4" w:space="0" w:color="000000"/>
              <w:right w:val="single" w:sz="4" w:space="0" w:color="000000"/>
            </w:tcBorders>
            <w:shd w:val="clear" w:color="auto" w:fill="FFF2CC"/>
          </w:tcPr>
          <w:p w14:paraId="5166BD7F" w14:textId="77777777" w:rsidR="003D5687" w:rsidRDefault="003603AD">
            <w:pPr>
              <w:spacing w:before="40" w:line="276" w:lineRule="auto"/>
              <w:jc w:val="center"/>
              <w:rPr>
                <w:rFonts w:ascii="Arial" w:eastAsia="Arial" w:hAnsi="Arial" w:cs="Arial"/>
                <w:b/>
                <w:color w:val="0070C0"/>
                <w:sz w:val="18"/>
                <w:szCs w:val="18"/>
              </w:rPr>
            </w:pPr>
            <w:r>
              <w:rPr>
                <w:rFonts w:ascii="Arial" w:eastAsia="Arial" w:hAnsi="Arial" w:cs="Arial"/>
                <w:b/>
                <w:color w:val="0070C0"/>
                <w:sz w:val="18"/>
                <w:szCs w:val="18"/>
              </w:rPr>
              <w:t>Capacidades Socioemocionais</w:t>
            </w:r>
          </w:p>
        </w:tc>
      </w:tr>
      <w:tr w:rsidR="003D5687" w14:paraId="6ED26841" w14:textId="77777777">
        <w:trPr>
          <w:gridAfter w:val="1"/>
          <w:wAfter w:w="6" w:type="dxa"/>
          <w:jc w:val="center"/>
        </w:trPr>
        <w:tc>
          <w:tcPr>
            <w:tcW w:w="10194" w:type="dxa"/>
            <w:gridSpan w:val="3"/>
            <w:tcBorders>
              <w:top w:val="single" w:sz="4" w:space="0" w:color="000000"/>
              <w:left w:val="single" w:sz="4" w:space="0" w:color="000000"/>
              <w:bottom w:val="single" w:sz="4" w:space="0" w:color="000000"/>
              <w:right w:val="single" w:sz="4" w:space="0" w:color="000000"/>
            </w:tcBorders>
          </w:tcPr>
          <w:p w14:paraId="7A1AEB10" w14:textId="77777777" w:rsidR="003D5687" w:rsidRDefault="003603AD">
            <w:pPr>
              <w:numPr>
                <w:ilvl w:val="0"/>
                <w:numId w:val="13"/>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PENSAMENTO CRÍTICO E INOVAÇÃO - Adotar postura crítica e argumentativa, visando compreender e aperfeiçoar as etapas e processos de trabalho sob sua responsabilidade.</w:t>
            </w:r>
          </w:p>
          <w:p w14:paraId="75B8C0AB" w14:textId="77777777" w:rsidR="003D5687" w:rsidRDefault="003603AD">
            <w:pPr>
              <w:numPr>
                <w:ilvl w:val="0"/>
                <w:numId w:val="13"/>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APRENDIZAGEM ATIVA E ESTRATÉGIAS DE APRENDIZAGEM - Demonstrar postura profissional aberta a novos aprendizados e experiências, orientados à melhoria dos processos de trabalho sob sua responsabilidade.</w:t>
            </w:r>
          </w:p>
          <w:p w14:paraId="4BC443B3" w14:textId="77777777" w:rsidR="003D5687" w:rsidRDefault="003603AD">
            <w:pPr>
              <w:numPr>
                <w:ilvl w:val="0"/>
                <w:numId w:val="13"/>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14:paraId="4366134D" w14:textId="77777777" w:rsidR="003D5687" w:rsidRDefault="003603AD">
            <w:pPr>
              <w:numPr>
                <w:ilvl w:val="0"/>
                <w:numId w:val="13"/>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RESOLUÇÃO DE PROBLEMAS COMPLEXOS - Demonstrar postura proativa para solucionar os problemas ou suprir as necessidades que foram apontados no processo ou produto sob sua responsabilidade.</w:t>
            </w:r>
          </w:p>
          <w:p w14:paraId="3DFF52AE" w14:textId="77777777" w:rsidR="003D5687" w:rsidRDefault="003603AD">
            <w:pPr>
              <w:numPr>
                <w:ilvl w:val="0"/>
                <w:numId w:val="13"/>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LIDERANÇA, INFLUÊNCIA SOCIAL E EMPREENDEDORISMO - Contribuir de forma colaborativa e construtiva em pequenos e grandes grupos, por meio do diálogo nas suas atividades, visando a geração de valor individual e coletivo.</w:t>
            </w:r>
          </w:p>
          <w:p w14:paraId="0713B1A9" w14:textId="77777777" w:rsidR="003D5687" w:rsidRDefault="003603AD">
            <w:pPr>
              <w:numPr>
                <w:ilvl w:val="0"/>
                <w:numId w:val="13"/>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AUTOCONHECIMENTO E AUTORREGULAÇÃO - Reconhecer suas emoções e o impacto das mesmas nas suas relações profissionais, cultivando relacionamentos positivos.</w:t>
            </w:r>
          </w:p>
          <w:p w14:paraId="199348B5" w14:textId="77777777" w:rsidR="003D5687" w:rsidRDefault="003603AD">
            <w:pPr>
              <w:numPr>
                <w:ilvl w:val="0"/>
                <w:numId w:val="13"/>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t>PERCEPÇÃO SOCIAL E HABILIDADES DE RELACIONAMENTO - Praticar o diálogo, a empatia, a tolerância e o altruísmo, como atitudes de respeito e que levam à cooperação e engajamento nas relações profissionais.</w:t>
            </w:r>
          </w:p>
          <w:p w14:paraId="425916F4" w14:textId="77777777" w:rsidR="003D5687" w:rsidRDefault="003603AD">
            <w:pPr>
              <w:numPr>
                <w:ilvl w:val="0"/>
                <w:numId w:val="13"/>
              </w:numPr>
              <w:pBdr>
                <w:top w:val="nil"/>
                <w:left w:val="nil"/>
                <w:bottom w:val="nil"/>
                <w:right w:val="nil"/>
                <w:between w:val="nil"/>
              </w:pBdr>
              <w:jc w:val="both"/>
              <w:rPr>
                <w:rFonts w:ascii="Arial" w:eastAsia="Arial" w:hAnsi="Arial" w:cs="Arial"/>
                <w:color w:val="000000"/>
                <w:sz w:val="18"/>
                <w:szCs w:val="18"/>
              </w:rPr>
            </w:pPr>
            <w:r>
              <w:rPr>
                <w:rFonts w:ascii="Arial" w:eastAsia="Arial" w:hAnsi="Arial" w:cs="Arial"/>
                <w:color w:val="000000"/>
                <w:sz w:val="18"/>
                <w:szCs w:val="18"/>
              </w:rPr>
              <w:lastRenderedPageBreak/>
              <w:t>ÉTICA - Comprometer-se com comportamentos que se fundamentam em princípios éticos, morais e códigos de conduta estabelecidos.</w:t>
            </w:r>
          </w:p>
        </w:tc>
      </w:tr>
      <w:tr w:rsidR="003D5687" w14:paraId="401D26DA" w14:textId="77777777">
        <w:trPr>
          <w:jc w:val="center"/>
        </w:trPr>
        <w:tc>
          <w:tcPr>
            <w:tcW w:w="10200" w:type="dxa"/>
            <w:gridSpan w:val="4"/>
            <w:tcBorders>
              <w:top w:val="single" w:sz="4" w:space="0" w:color="000000"/>
              <w:left w:val="single" w:sz="4" w:space="0" w:color="000000"/>
              <w:bottom w:val="single" w:sz="4" w:space="0" w:color="000000"/>
              <w:right w:val="single" w:sz="4" w:space="0" w:color="000000"/>
            </w:tcBorders>
            <w:shd w:val="clear" w:color="auto" w:fill="FFF2CC"/>
          </w:tcPr>
          <w:p w14:paraId="18F668BF" w14:textId="77777777" w:rsidR="003D5687" w:rsidRDefault="003603AD">
            <w:pPr>
              <w:spacing w:before="40" w:after="40" w:line="276" w:lineRule="auto"/>
              <w:jc w:val="center"/>
              <w:rPr>
                <w:rFonts w:ascii="Arial" w:eastAsia="Arial" w:hAnsi="Arial" w:cs="Arial"/>
                <w:b/>
                <w:color w:val="0070C0"/>
                <w:sz w:val="18"/>
                <w:szCs w:val="18"/>
              </w:rPr>
            </w:pPr>
            <w:r>
              <w:rPr>
                <w:rFonts w:ascii="Arial" w:eastAsia="Arial" w:hAnsi="Arial" w:cs="Arial"/>
                <w:b/>
                <w:color w:val="0070C0"/>
                <w:sz w:val="18"/>
                <w:szCs w:val="18"/>
              </w:rPr>
              <w:lastRenderedPageBreak/>
              <w:t>RECURSOS</w:t>
            </w:r>
          </w:p>
        </w:tc>
      </w:tr>
      <w:tr w:rsidR="003D5687" w14:paraId="3727F0A2" w14:textId="77777777">
        <w:trPr>
          <w:gridAfter w:val="1"/>
          <w:wAfter w:w="6" w:type="dxa"/>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39684D44" w14:textId="77777777" w:rsidR="003D5687" w:rsidRDefault="003603AD">
            <w:pPr>
              <w:spacing w:before="40" w:after="40" w:line="276" w:lineRule="auto"/>
              <w:jc w:val="center"/>
              <w:rPr>
                <w:rFonts w:ascii="Arial" w:eastAsia="Arial" w:hAnsi="Arial" w:cs="Arial"/>
                <w:b/>
                <w:sz w:val="18"/>
                <w:szCs w:val="18"/>
              </w:rPr>
            </w:pPr>
            <w:r>
              <w:rPr>
                <w:rFonts w:ascii="Arial" w:eastAsia="Arial" w:hAnsi="Arial" w:cs="Arial"/>
                <w:b/>
                <w:sz w:val="18"/>
                <w:szCs w:val="18"/>
              </w:rPr>
              <w:t>Ambientes pedagógicos</w:t>
            </w:r>
          </w:p>
        </w:tc>
        <w:tc>
          <w:tcPr>
            <w:tcW w:w="7643" w:type="dxa"/>
            <w:gridSpan w:val="2"/>
            <w:tcBorders>
              <w:top w:val="single" w:sz="4" w:space="0" w:color="000000"/>
              <w:left w:val="single" w:sz="4" w:space="0" w:color="000000"/>
              <w:bottom w:val="single" w:sz="4" w:space="0" w:color="000000"/>
              <w:right w:val="single" w:sz="4" w:space="0" w:color="000000"/>
            </w:tcBorders>
          </w:tcPr>
          <w:p w14:paraId="7168FBE6" w14:textId="77777777" w:rsidR="003D5687" w:rsidRDefault="003603AD">
            <w:pPr>
              <w:pBdr>
                <w:top w:val="nil"/>
                <w:left w:val="nil"/>
                <w:bottom w:val="nil"/>
                <w:right w:val="nil"/>
                <w:between w:val="nil"/>
              </w:pBdr>
              <w:spacing w:before="240" w:after="40"/>
              <w:jc w:val="both"/>
              <w:rPr>
                <w:color w:val="000000"/>
              </w:rPr>
            </w:pPr>
            <w:r>
              <w:rPr>
                <w:rFonts w:ascii="Arial" w:eastAsia="Arial" w:hAnsi="Arial" w:cs="Arial"/>
                <w:color w:val="000000"/>
                <w:sz w:val="18"/>
                <w:szCs w:val="18"/>
              </w:rPr>
              <w:t>Os ambientes previstos são aqueles destinados ao desenvolvimento de cada perfil profissional constante ao plano de curso</w:t>
            </w:r>
          </w:p>
          <w:p w14:paraId="63948A5B" w14:textId="77777777" w:rsidR="003D5687" w:rsidRDefault="003D5687">
            <w:pPr>
              <w:numPr>
                <w:ilvl w:val="0"/>
                <w:numId w:val="29"/>
              </w:numPr>
              <w:tabs>
                <w:tab w:val="left" w:pos="178"/>
              </w:tabs>
              <w:spacing w:before="20" w:line="276" w:lineRule="auto"/>
              <w:ind w:left="459"/>
              <w:jc w:val="both"/>
              <w:rPr>
                <w:rFonts w:ascii="Arial" w:eastAsia="Arial" w:hAnsi="Arial" w:cs="Arial"/>
                <w:color w:val="000000"/>
                <w:sz w:val="18"/>
                <w:szCs w:val="18"/>
              </w:rPr>
            </w:pPr>
          </w:p>
          <w:p w14:paraId="548CC329" w14:textId="77777777" w:rsidR="003D5687" w:rsidRDefault="003D5687">
            <w:pPr>
              <w:tabs>
                <w:tab w:val="left" w:pos="178"/>
              </w:tabs>
              <w:spacing w:before="20" w:line="276" w:lineRule="auto"/>
              <w:ind w:left="459"/>
              <w:jc w:val="both"/>
              <w:rPr>
                <w:rFonts w:ascii="Arial" w:eastAsia="Arial" w:hAnsi="Arial" w:cs="Arial"/>
                <w:color w:val="000000"/>
                <w:sz w:val="18"/>
                <w:szCs w:val="18"/>
              </w:rPr>
            </w:pPr>
          </w:p>
        </w:tc>
      </w:tr>
      <w:tr w:rsidR="003D5687" w14:paraId="22E7C111" w14:textId="77777777">
        <w:trPr>
          <w:gridAfter w:val="1"/>
          <w:wAfter w:w="6" w:type="dxa"/>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1247508B" w14:textId="77777777" w:rsidR="003D5687" w:rsidRDefault="003603AD">
            <w:pPr>
              <w:spacing w:before="40" w:after="40" w:line="276" w:lineRule="auto"/>
              <w:jc w:val="center"/>
              <w:rPr>
                <w:rFonts w:ascii="Arial" w:eastAsia="Arial" w:hAnsi="Arial" w:cs="Arial"/>
                <w:b/>
                <w:sz w:val="18"/>
                <w:szCs w:val="18"/>
              </w:rPr>
            </w:pPr>
            <w:r>
              <w:rPr>
                <w:rFonts w:ascii="Arial" w:eastAsia="Arial" w:hAnsi="Arial" w:cs="Arial"/>
                <w:b/>
                <w:sz w:val="18"/>
                <w:szCs w:val="18"/>
              </w:rPr>
              <w:t xml:space="preserve">Material Didático  </w:t>
            </w:r>
          </w:p>
        </w:tc>
        <w:tc>
          <w:tcPr>
            <w:tcW w:w="7643" w:type="dxa"/>
            <w:gridSpan w:val="2"/>
            <w:tcBorders>
              <w:top w:val="single" w:sz="4" w:space="0" w:color="000000"/>
              <w:left w:val="single" w:sz="4" w:space="0" w:color="000000"/>
              <w:bottom w:val="single" w:sz="4" w:space="0" w:color="000000"/>
              <w:right w:val="single" w:sz="4" w:space="0" w:color="000000"/>
            </w:tcBorders>
          </w:tcPr>
          <w:p w14:paraId="54E9A83B" w14:textId="77777777" w:rsidR="003D5687" w:rsidRDefault="003603AD">
            <w:pPr>
              <w:numPr>
                <w:ilvl w:val="0"/>
                <w:numId w:val="29"/>
              </w:numPr>
              <w:tabs>
                <w:tab w:val="left" w:pos="178"/>
              </w:tabs>
              <w:spacing w:before="20" w:line="276" w:lineRule="auto"/>
              <w:ind w:left="459"/>
              <w:jc w:val="both"/>
              <w:rPr>
                <w:rFonts w:ascii="Arial" w:eastAsia="Arial" w:hAnsi="Arial" w:cs="Arial"/>
                <w:color w:val="000000"/>
                <w:sz w:val="18"/>
                <w:szCs w:val="18"/>
              </w:rPr>
            </w:pPr>
            <w:r>
              <w:rPr>
                <w:rFonts w:ascii="Arial" w:eastAsia="Arial" w:hAnsi="Arial" w:cs="Arial"/>
                <w:color w:val="000000"/>
                <w:sz w:val="18"/>
                <w:szCs w:val="18"/>
              </w:rPr>
              <w:t>O instrutor indicado para o acompanhamento do Aprendiz no desenvolvimento das atividades complementares deverá, preferencialmente, ser o mesmo que esteve envolvido nas etapas anteriores do curso.</w:t>
            </w:r>
          </w:p>
        </w:tc>
      </w:tr>
      <w:tr w:rsidR="003D5687" w14:paraId="61251F0E" w14:textId="77777777">
        <w:trPr>
          <w:jc w:val="center"/>
        </w:trPr>
        <w:tc>
          <w:tcPr>
            <w:tcW w:w="2551" w:type="dxa"/>
            <w:tcBorders>
              <w:top w:val="single" w:sz="4" w:space="0" w:color="000000"/>
              <w:left w:val="single" w:sz="4" w:space="0" w:color="000000"/>
              <w:bottom w:val="single" w:sz="4" w:space="0" w:color="000000"/>
              <w:right w:val="single" w:sz="4" w:space="0" w:color="000000"/>
            </w:tcBorders>
          </w:tcPr>
          <w:p w14:paraId="2FE676A7" w14:textId="77777777" w:rsidR="003D5687" w:rsidRDefault="003603AD">
            <w:pPr>
              <w:spacing w:before="40" w:after="40" w:line="276" w:lineRule="auto"/>
              <w:jc w:val="center"/>
              <w:rPr>
                <w:rFonts w:ascii="Arial" w:eastAsia="Arial" w:hAnsi="Arial" w:cs="Arial"/>
                <w:b/>
                <w:sz w:val="18"/>
                <w:szCs w:val="18"/>
              </w:rPr>
            </w:pPr>
            <w:r>
              <w:rPr>
                <w:rFonts w:ascii="Arial" w:eastAsia="Arial" w:hAnsi="Arial" w:cs="Arial"/>
                <w:b/>
                <w:sz w:val="18"/>
                <w:szCs w:val="18"/>
              </w:rPr>
              <w:t>Perfil do Docente</w:t>
            </w:r>
          </w:p>
        </w:tc>
        <w:tc>
          <w:tcPr>
            <w:tcW w:w="7649" w:type="dxa"/>
            <w:gridSpan w:val="3"/>
            <w:tcBorders>
              <w:top w:val="single" w:sz="4" w:space="0" w:color="000000"/>
              <w:left w:val="single" w:sz="4" w:space="0" w:color="000000"/>
              <w:bottom w:val="single" w:sz="4" w:space="0" w:color="000000"/>
              <w:right w:val="single" w:sz="4" w:space="0" w:color="000000"/>
            </w:tcBorders>
          </w:tcPr>
          <w:p w14:paraId="3762B777" w14:textId="77777777" w:rsidR="003D5687" w:rsidRDefault="003603AD">
            <w:pPr>
              <w:numPr>
                <w:ilvl w:val="0"/>
                <w:numId w:val="29"/>
              </w:numPr>
              <w:tabs>
                <w:tab w:val="left" w:pos="178"/>
              </w:tabs>
              <w:spacing w:before="20" w:line="276" w:lineRule="auto"/>
              <w:ind w:left="459"/>
              <w:jc w:val="both"/>
              <w:rPr>
                <w:rFonts w:ascii="Arial" w:eastAsia="Arial" w:hAnsi="Arial" w:cs="Arial"/>
                <w:color w:val="000000"/>
                <w:sz w:val="18"/>
                <w:szCs w:val="18"/>
              </w:rPr>
            </w:pPr>
            <w:r>
              <w:rPr>
                <w:rFonts w:ascii="Arial" w:eastAsia="Arial" w:hAnsi="Arial" w:cs="Arial"/>
                <w:color w:val="000000"/>
                <w:sz w:val="18"/>
                <w:szCs w:val="18"/>
              </w:rPr>
              <w:t>O docente deverá possuir formação na área do curso ou da unidade curricular, preferencialmente em nível técnico ou superior, e perfil condizente com a docência, em consonância com o modelo de formação baseada em competências</w:t>
            </w:r>
          </w:p>
        </w:tc>
      </w:tr>
    </w:tbl>
    <w:p w14:paraId="68253938" w14:textId="77777777" w:rsidR="003D5687" w:rsidRDefault="003D5687">
      <w:pPr>
        <w:rPr>
          <w:rFonts w:ascii="Arial" w:eastAsia="Arial" w:hAnsi="Arial" w:cs="Arial"/>
          <w:sz w:val="18"/>
          <w:szCs w:val="18"/>
        </w:rPr>
      </w:pPr>
    </w:p>
    <w:sectPr w:rsidR="003D5687">
      <w:headerReference w:type="default" r:id="rId12"/>
      <w:footerReference w:type="default" r:id="rId13"/>
      <w:pgSz w:w="11907" w:h="16840"/>
      <w:pgMar w:top="851" w:right="851" w:bottom="851" w:left="1134"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70B8A8" w14:textId="77777777" w:rsidR="00F10826" w:rsidRDefault="00F10826">
      <w:r>
        <w:separator/>
      </w:r>
    </w:p>
  </w:endnote>
  <w:endnote w:type="continuationSeparator" w:id="0">
    <w:p w14:paraId="7ED95296" w14:textId="77777777" w:rsidR="00F10826" w:rsidRDefault="00F108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w:altName w:val="Times New Roman"/>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CF48B" w14:textId="77777777" w:rsidR="00C55B8C" w:rsidRDefault="00C55B8C">
    <w:pPr>
      <w:tabs>
        <w:tab w:val="center" w:pos="4419"/>
        <w:tab w:val="right" w:pos="8838"/>
      </w:tabs>
      <w:spacing w:line="276" w:lineRule="auto"/>
      <w:ind w:left="720" w:hanging="357"/>
      <w:rPr>
        <w:rFonts w:ascii="Arial" w:eastAsia="Arial" w:hAnsi="Arial" w:cs="Arial"/>
        <w:sz w:val="18"/>
        <w:szCs w:val="18"/>
      </w:rPr>
    </w:pPr>
  </w:p>
  <w:p w14:paraId="3E2E3B08" w14:textId="77777777" w:rsidR="00C55B8C" w:rsidRDefault="00C55B8C">
    <w:pPr>
      <w:pBdr>
        <w:top w:val="nil"/>
        <w:left w:val="nil"/>
        <w:bottom w:val="nil"/>
        <w:right w:val="nil"/>
        <w:between w:val="nil"/>
      </w:pBdr>
      <w:tabs>
        <w:tab w:val="center" w:pos="4419"/>
        <w:tab w:val="right" w:pos="8838"/>
      </w:tabs>
      <w:rPr>
        <w:rFonts w:ascii="Arial" w:eastAsia="Arial" w:hAnsi="Arial" w:cs="Arial"/>
        <w:sz w:val="18"/>
        <w:szCs w:val="18"/>
      </w:rPr>
    </w:pPr>
  </w:p>
  <w:tbl>
    <w:tblPr>
      <w:tblStyle w:val="affffffffffff7"/>
      <w:tblW w:w="10215" w:type="dxa"/>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0"/>
      <w:gridCol w:w="1170"/>
      <w:gridCol w:w="2355"/>
      <w:gridCol w:w="3060"/>
      <w:gridCol w:w="1500"/>
    </w:tblGrid>
    <w:tr w:rsidR="00C55B8C" w14:paraId="17FDEC80" w14:textId="77777777">
      <w:trPr>
        <w:trHeight w:val="220"/>
      </w:trPr>
      <w:tc>
        <w:tcPr>
          <w:tcW w:w="2130" w:type="dxa"/>
          <w:vAlign w:val="center"/>
        </w:tcPr>
        <w:p w14:paraId="0E9B8723" w14:textId="77777777" w:rsidR="00C55B8C" w:rsidRDefault="00C55B8C">
          <w:pPr>
            <w:jc w:val="center"/>
            <w:rPr>
              <w:rFonts w:ascii="Arial" w:eastAsia="Arial" w:hAnsi="Arial" w:cs="Arial"/>
              <w:sz w:val="16"/>
              <w:szCs w:val="16"/>
            </w:rPr>
          </w:pPr>
          <w:r>
            <w:rPr>
              <w:rFonts w:ascii="Arial" w:eastAsia="Arial" w:hAnsi="Arial" w:cs="Arial"/>
              <w:sz w:val="16"/>
              <w:szCs w:val="16"/>
            </w:rPr>
            <w:t>FM-NP-207-SENAI-001</w:t>
          </w:r>
        </w:p>
      </w:tc>
      <w:tc>
        <w:tcPr>
          <w:tcW w:w="1170" w:type="dxa"/>
          <w:vAlign w:val="center"/>
        </w:tcPr>
        <w:p w14:paraId="7F9C0C66" w14:textId="77777777" w:rsidR="00C55B8C" w:rsidRDefault="00C55B8C">
          <w:pPr>
            <w:rPr>
              <w:rFonts w:ascii="Arial" w:eastAsia="Arial" w:hAnsi="Arial" w:cs="Arial"/>
              <w:sz w:val="16"/>
              <w:szCs w:val="16"/>
            </w:rPr>
          </w:pPr>
          <w:r>
            <w:rPr>
              <w:rFonts w:ascii="Arial" w:eastAsia="Arial" w:hAnsi="Arial" w:cs="Arial"/>
              <w:sz w:val="16"/>
              <w:szCs w:val="16"/>
            </w:rPr>
            <w:t>Revisão: 04</w:t>
          </w:r>
        </w:p>
      </w:tc>
      <w:tc>
        <w:tcPr>
          <w:tcW w:w="2355" w:type="dxa"/>
          <w:vAlign w:val="center"/>
        </w:tcPr>
        <w:p w14:paraId="20949839" w14:textId="77777777" w:rsidR="00C55B8C" w:rsidRDefault="00C55B8C">
          <w:pPr>
            <w:rPr>
              <w:rFonts w:ascii="Arial" w:eastAsia="Arial" w:hAnsi="Arial" w:cs="Arial"/>
              <w:sz w:val="16"/>
              <w:szCs w:val="16"/>
            </w:rPr>
          </w:pPr>
          <w:r>
            <w:rPr>
              <w:rFonts w:ascii="Arial" w:eastAsia="Arial" w:hAnsi="Arial" w:cs="Arial"/>
              <w:sz w:val="16"/>
              <w:szCs w:val="16"/>
            </w:rPr>
            <w:t>Data da Revisão: 16/09/2024</w:t>
          </w:r>
        </w:p>
      </w:tc>
      <w:tc>
        <w:tcPr>
          <w:tcW w:w="3060" w:type="dxa"/>
          <w:vAlign w:val="center"/>
        </w:tcPr>
        <w:p w14:paraId="7FA07D39" w14:textId="77777777" w:rsidR="00C55B8C" w:rsidRDefault="00C55B8C">
          <w:pPr>
            <w:rPr>
              <w:rFonts w:ascii="Arial" w:eastAsia="Arial" w:hAnsi="Arial" w:cs="Arial"/>
              <w:sz w:val="16"/>
              <w:szCs w:val="16"/>
            </w:rPr>
          </w:pPr>
          <w:r>
            <w:rPr>
              <w:rFonts w:ascii="Arial" w:eastAsia="Arial" w:hAnsi="Arial" w:cs="Arial"/>
              <w:sz w:val="16"/>
              <w:szCs w:val="16"/>
            </w:rPr>
            <w:t>Aprovado por: Rômulo Thales Azevedo</w:t>
          </w:r>
        </w:p>
      </w:tc>
      <w:tc>
        <w:tcPr>
          <w:tcW w:w="1500" w:type="dxa"/>
          <w:vAlign w:val="center"/>
        </w:tcPr>
        <w:p w14:paraId="4AF0EE97" w14:textId="77777777" w:rsidR="00C55B8C" w:rsidRDefault="00C55B8C">
          <w:pPr>
            <w:jc w:val="center"/>
            <w:rPr>
              <w:rFonts w:ascii="Arial" w:eastAsia="Arial" w:hAnsi="Arial" w:cs="Arial"/>
              <w:sz w:val="16"/>
              <w:szCs w:val="16"/>
            </w:rPr>
          </w:pPr>
          <w:r>
            <w:rPr>
              <w:rFonts w:ascii="Arial" w:eastAsia="Arial" w:hAnsi="Arial" w:cs="Arial"/>
              <w:sz w:val="16"/>
              <w:szCs w:val="16"/>
            </w:rPr>
            <w:t xml:space="preserve">Pág.: </w:t>
          </w: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sidR="00396DB9">
            <w:rPr>
              <w:rFonts w:ascii="Arial" w:eastAsia="Arial" w:hAnsi="Arial" w:cs="Arial"/>
              <w:noProof/>
              <w:sz w:val="16"/>
              <w:szCs w:val="16"/>
            </w:rPr>
            <w:t>20</w:t>
          </w:r>
          <w:r>
            <w:rPr>
              <w:rFonts w:ascii="Arial" w:eastAsia="Arial" w:hAnsi="Arial" w:cs="Arial"/>
              <w:sz w:val="16"/>
              <w:szCs w:val="16"/>
            </w:rPr>
            <w:fldChar w:fldCharType="end"/>
          </w:r>
          <w:r>
            <w:rPr>
              <w:rFonts w:ascii="Arial" w:eastAsia="Arial" w:hAnsi="Arial" w:cs="Arial"/>
              <w:sz w:val="16"/>
              <w:szCs w:val="16"/>
            </w:rPr>
            <w:t xml:space="preserve"> de </w:t>
          </w:r>
          <w:r>
            <w:rPr>
              <w:rFonts w:ascii="Arial" w:eastAsia="Arial" w:hAnsi="Arial" w:cs="Arial"/>
              <w:sz w:val="16"/>
              <w:szCs w:val="16"/>
            </w:rPr>
            <w:fldChar w:fldCharType="begin"/>
          </w:r>
          <w:r>
            <w:rPr>
              <w:rFonts w:ascii="Arial" w:eastAsia="Arial" w:hAnsi="Arial" w:cs="Arial"/>
              <w:sz w:val="16"/>
              <w:szCs w:val="16"/>
            </w:rPr>
            <w:instrText>NUMPAGES</w:instrText>
          </w:r>
          <w:r>
            <w:rPr>
              <w:rFonts w:ascii="Arial" w:eastAsia="Arial" w:hAnsi="Arial" w:cs="Arial"/>
              <w:sz w:val="16"/>
              <w:szCs w:val="16"/>
            </w:rPr>
            <w:fldChar w:fldCharType="separate"/>
          </w:r>
          <w:r w:rsidR="00396DB9">
            <w:rPr>
              <w:rFonts w:ascii="Arial" w:eastAsia="Arial" w:hAnsi="Arial" w:cs="Arial"/>
              <w:noProof/>
              <w:sz w:val="16"/>
              <w:szCs w:val="16"/>
            </w:rPr>
            <w:t>43</w:t>
          </w:r>
          <w:r>
            <w:rPr>
              <w:rFonts w:ascii="Arial" w:eastAsia="Arial" w:hAnsi="Arial" w:cs="Arial"/>
              <w:sz w:val="16"/>
              <w:szCs w:val="16"/>
            </w:rPr>
            <w:fldChar w:fldCharType="end"/>
          </w:r>
        </w:p>
      </w:tc>
    </w:tr>
  </w:tbl>
  <w:p w14:paraId="0366B595" w14:textId="77777777" w:rsidR="00C55B8C" w:rsidRDefault="00C55B8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24EE13" w14:textId="77777777" w:rsidR="00F10826" w:rsidRDefault="00F10826">
      <w:r>
        <w:separator/>
      </w:r>
    </w:p>
  </w:footnote>
  <w:footnote w:type="continuationSeparator" w:id="0">
    <w:p w14:paraId="2DEEC050" w14:textId="77777777" w:rsidR="00F10826" w:rsidRDefault="00F108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6D036" w14:textId="77777777" w:rsidR="00C55B8C" w:rsidRDefault="00C55B8C">
    <w:pPr>
      <w:pBdr>
        <w:top w:val="nil"/>
        <w:left w:val="nil"/>
        <w:bottom w:val="nil"/>
        <w:right w:val="nil"/>
        <w:between w:val="nil"/>
      </w:pBdr>
      <w:tabs>
        <w:tab w:val="center" w:pos="4419"/>
        <w:tab w:val="right" w:pos="8838"/>
        <w:tab w:val="left" w:pos="2440"/>
      </w:tabs>
      <w:ind w:left="-720"/>
      <w:rPr>
        <w:rFonts w:ascii="Trebuchet MS" w:eastAsia="Trebuchet MS" w:hAnsi="Trebuchet MS" w:cs="Trebuchet MS"/>
        <w:b/>
        <w:color w:val="000000"/>
      </w:rPr>
    </w:pPr>
    <w:r>
      <w:rPr>
        <w:rFonts w:ascii="Trebuchet MS" w:eastAsia="Trebuchet MS" w:hAnsi="Trebuchet MS" w:cs="Trebuchet MS"/>
        <w:b/>
        <w:color w:val="000000"/>
      </w:rPr>
      <w:tab/>
    </w:r>
    <w:r>
      <w:rPr>
        <w:noProof/>
      </w:rPr>
      <mc:AlternateContent>
        <mc:Choice Requires="wpg">
          <w:drawing>
            <wp:anchor distT="0" distB="0" distL="114300" distR="114300" simplePos="0" relativeHeight="251658240" behindDoc="0" locked="0" layoutInCell="1" hidden="0" allowOverlap="1" wp14:anchorId="0E8E515C" wp14:editId="04D3DF09">
              <wp:simplePos x="0" y="0"/>
              <wp:positionH relativeFrom="column">
                <wp:posOffset>-76199</wp:posOffset>
              </wp:positionH>
              <wp:positionV relativeFrom="paragraph">
                <wp:posOffset>-63499</wp:posOffset>
              </wp:positionV>
              <wp:extent cx="4257675" cy="637540"/>
              <wp:effectExtent l="0" t="0" r="0" b="0"/>
              <wp:wrapNone/>
              <wp:docPr id="52" name="Retângulo 52"/>
              <wp:cNvGraphicFramePr/>
              <a:graphic xmlns:a="http://schemas.openxmlformats.org/drawingml/2006/main">
                <a:graphicData uri="http://schemas.microsoft.com/office/word/2010/wordprocessingShape">
                  <wps:wsp>
                    <wps:cNvSpPr/>
                    <wps:spPr>
                      <a:xfrm>
                        <a:off x="3250500" y="3494568"/>
                        <a:ext cx="4191000" cy="570865"/>
                      </a:xfrm>
                      <a:prstGeom prst="rect">
                        <a:avLst/>
                      </a:prstGeom>
                      <a:noFill/>
                      <a:ln>
                        <a:noFill/>
                      </a:ln>
                    </wps:spPr>
                    <wps:txbx>
                      <w:txbxContent>
                        <w:p w14:paraId="53B88180" w14:textId="77777777" w:rsidR="00C55B8C" w:rsidRDefault="00C55B8C">
                          <w:pPr>
                            <w:textDirection w:val="btLr"/>
                          </w:pPr>
                          <w:r>
                            <w:rPr>
                              <w:rFonts w:ascii="Calibri" w:eastAsia="Calibri" w:hAnsi="Calibri" w:cs="Calibri"/>
                              <w:color w:val="000000"/>
                              <w:sz w:val="22"/>
                            </w:rPr>
                            <w:t>Projeto de Curso</w:t>
                          </w:r>
                        </w:p>
                        <w:p w14:paraId="684CE94F" w14:textId="77777777" w:rsidR="00C55B8C" w:rsidRDefault="00C55B8C">
                          <w:pPr>
                            <w:textDirection w:val="btLr"/>
                          </w:pPr>
                          <w:r>
                            <w:rPr>
                              <w:rFonts w:ascii="Trebuchet MS" w:eastAsia="Trebuchet MS" w:hAnsi="Trebuchet MS" w:cs="Trebuchet MS"/>
                              <w:b/>
                              <w:color w:val="000000"/>
                              <w:sz w:val="22"/>
                            </w:rPr>
                            <w:t>Aprendizagem Industrial</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-76199</wp:posOffset>
              </wp:positionH>
              <wp:positionV relativeFrom="paragraph">
                <wp:posOffset>-63499</wp:posOffset>
              </wp:positionV>
              <wp:extent cx="4257675" cy="637540"/>
              <wp:effectExtent b="0" l="0" r="0" t="0"/>
              <wp:wrapNone/>
              <wp:docPr id="5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4257675" cy="637540"/>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4F2020FA" wp14:editId="1E9E0651">
              <wp:simplePos x="0" y="0"/>
              <wp:positionH relativeFrom="column">
                <wp:posOffset>1</wp:posOffset>
              </wp:positionH>
              <wp:positionV relativeFrom="paragraph">
                <wp:posOffset>533400</wp:posOffset>
              </wp:positionV>
              <wp:extent cx="9525" cy="12700"/>
              <wp:effectExtent l="0" t="0" r="0" b="0"/>
              <wp:wrapNone/>
              <wp:docPr id="51" name="Conector de Seta Reta 51"/>
              <wp:cNvGraphicFramePr/>
              <a:graphic xmlns:a="http://schemas.openxmlformats.org/drawingml/2006/main">
                <a:graphicData uri="http://schemas.microsoft.com/office/word/2010/wordprocessingShape">
                  <wps:wsp>
                    <wps:cNvCnPr/>
                    <wps:spPr>
                      <a:xfrm rot="10800000" flipH="1">
                        <a:off x="2264663" y="3775238"/>
                        <a:ext cx="6162675" cy="9525"/>
                      </a:xfrm>
                      <a:prstGeom prst="straightConnector1">
                        <a:avLst/>
                      </a:prstGeom>
                      <a:noFill/>
                      <a:ln w="9525" cap="flat" cmpd="sng">
                        <a:solidFill>
                          <a:srgbClr val="0070C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533400</wp:posOffset>
              </wp:positionV>
              <wp:extent cx="9525" cy="12700"/>
              <wp:effectExtent b="0" l="0" r="0" t="0"/>
              <wp:wrapNone/>
              <wp:docPr id="5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9525" cy="12700"/>
                      </a:xfrm>
                      <a:prstGeom prst="rect"/>
                      <a:ln/>
                    </pic:spPr>
                  </pic:pic>
                </a:graphicData>
              </a:graphic>
            </wp:anchor>
          </w:drawing>
        </mc:Fallback>
      </mc:AlternateContent>
    </w:r>
    <w:r>
      <w:rPr>
        <w:noProof/>
      </w:rPr>
      <w:drawing>
        <wp:anchor distT="0" distB="0" distL="114300" distR="114300" simplePos="0" relativeHeight="251660288" behindDoc="0" locked="0" layoutInCell="1" hidden="0" allowOverlap="1" wp14:anchorId="2F650FB1" wp14:editId="5317D0F7">
          <wp:simplePos x="0" y="0"/>
          <wp:positionH relativeFrom="column">
            <wp:posOffset>4657535</wp:posOffset>
          </wp:positionH>
          <wp:positionV relativeFrom="paragraph">
            <wp:posOffset>92710</wp:posOffset>
          </wp:positionV>
          <wp:extent cx="849706" cy="216000"/>
          <wp:effectExtent l="0" t="0" r="0" b="0"/>
          <wp:wrapNone/>
          <wp:docPr id="5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849706" cy="216000"/>
                  </a:xfrm>
                  <a:prstGeom prst="rect">
                    <a:avLst/>
                  </a:prstGeom>
                  <a:ln/>
                </pic:spPr>
              </pic:pic>
            </a:graphicData>
          </a:graphic>
        </wp:anchor>
      </w:drawing>
    </w:r>
  </w:p>
  <w:p w14:paraId="2F8E6FC6" w14:textId="77777777" w:rsidR="00C55B8C" w:rsidRDefault="00C55B8C">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C6AD2"/>
    <w:multiLevelType w:val="multilevel"/>
    <w:tmpl w:val="94B693C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3144EF"/>
    <w:multiLevelType w:val="multilevel"/>
    <w:tmpl w:val="7EA870FC"/>
    <w:lvl w:ilvl="0">
      <w:start w:val="1"/>
      <w:numFmt w:val="decimal"/>
      <w:lvlText w:val="%1."/>
      <w:lvlJc w:val="left"/>
      <w:pPr>
        <w:ind w:left="283" w:hanging="141"/>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34C1726"/>
    <w:multiLevelType w:val="multilevel"/>
    <w:tmpl w:val="9306F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637663"/>
    <w:multiLevelType w:val="multilevel"/>
    <w:tmpl w:val="2668C39A"/>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07492AD0"/>
    <w:multiLevelType w:val="multilevel"/>
    <w:tmpl w:val="2E3402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7D80BB1"/>
    <w:multiLevelType w:val="multilevel"/>
    <w:tmpl w:val="50508CC0"/>
    <w:lvl w:ilvl="0">
      <w:start w:val="1"/>
      <w:numFmt w:val="decimal"/>
      <w:lvlText w:val="%1."/>
      <w:lvlJc w:val="right"/>
      <w:pPr>
        <w:ind w:left="354" w:hanging="141"/>
      </w:pPr>
      <w:rPr>
        <w:u w:val="none"/>
      </w:rPr>
    </w:lvl>
    <w:lvl w:ilvl="1">
      <w:start w:val="1"/>
      <w:numFmt w:val="decimal"/>
      <w:lvlText w:val="%1.%2."/>
      <w:lvlJc w:val="right"/>
      <w:pPr>
        <w:ind w:left="779" w:hanging="141"/>
      </w:pPr>
      <w:rPr>
        <w:u w:val="none"/>
      </w:rPr>
    </w:lvl>
    <w:lvl w:ilvl="2">
      <w:start w:val="1"/>
      <w:numFmt w:val="decimal"/>
      <w:lvlText w:val="%1.%2.%3."/>
      <w:lvlJc w:val="right"/>
      <w:pPr>
        <w:ind w:left="1275" w:hanging="135"/>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15:restartNumberingAfterBreak="0">
    <w:nsid w:val="096B1191"/>
    <w:multiLevelType w:val="multilevel"/>
    <w:tmpl w:val="42AAF6EC"/>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7" w15:restartNumberingAfterBreak="0">
    <w:nsid w:val="0AD94A0F"/>
    <w:multiLevelType w:val="multilevel"/>
    <w:tmpl w:val="B032E676"/>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8" w15:restartNumberingAfterBreak="0">
    <w:nsid w:val="0BB70A6C"/>
    <w:multiLevelType w:val="multilevel"/>
    <w:tmpl w:val="130AB624"/>
    <w:lvl w:ilvl="0">
      <w:start w:val="1"/>
      <w:numFmt w:val="decimal"/>
      <w:lvlText w:val="%1."/>
      <w:lvlJc w:val="left"/>
      <w:pPr>
        <w:ind w:left="141" w:hanging="15"/>
      </w:pPr>
      <w:rPr>
        <w:u w:val="none"/>
      </w:rPr>
    </w:lvl>
    <w:lvl w:ilvl="1">
      <w:start w:val="1"/>
      <w:numFmt w:val="decimal"/>
      <w:lvlText w:val="%1.%2."/>
      <w:lvlJc w:val="left"/>
      <w:pPr>
        <w:ind w:left="708" w:hanging="420"/>
      </w:pPr>
      <w:rPr>
        <w:u w:val="none"/>
      </w:rPr>
    </w:lvl>
    <w:lvl w:ilvl="2">
      <w:start w:val="1"/>
      <w:numFmt w:val="decimal"/>
      <w:lvlText w:val="%1.%2.%3."/>
      <w:lvlJc w:val="left"/>
      <w:pPr>
        <w:ind w:left="720" w:hanging="294"/>
      </w:pPr>
      <w:rPr>
        <w:u w:val="none"/>
      </w:rPr>
    </w:lvl>
    <w:lvl w:ilvl="3">
      <w:numFmt w:val="decimal"/>
      <w:lvlText w:val=""/>
      <w:lvlJc w:val="left"/>
      <w:pPr>
        <w:ind w:left="0" w:firstLine="0"/>
      </w:pPr>
      <w:rPr>
        <w:u w:val="none"/>
      </w:rPr>
    </w:lvl>
    <w:lvl w:ilvl="4">
      <w:numFmt w:val="decimal"/>
      <w:lvlText w:val=""/>
      <w:lvlJc w:val="left"/>
      <w:pPr>
        <w:ind w:left="0" w:firstLine="0"/>
      </w:pPr>
      <w:rPr>
        <w:u w:val="none"/>
      </w:rPr>
    </w:lvl>
    <w:lvl w:ilvl="5">
      <w:numFmt w:val="decimal"/>
      <w:lvlText w:val=""/>
      <w:lvlJc w:val="left"/>
      <w:pPr>
        <w:ind w:left="0" w:firstLine="0"/>
      </w:pPr>
      <w:rPr>
        <w:u w:val="none"/>
      </w:rPr>
    </w:lvl>
    <w:lvl w:ilvl="6">
      <w:numFmt w:val="decimal"/>
      <w:lvlText w:val=""/>
      <w:lvlJc w:val="left"/>
      <w:pPr>
        <w:ind w:left="0" w:firstLine="0"/>
      </w:pPr>
      <w:rPr>
        <w:u w:val="none"/>
      </w:rPr>
    </w:lvl>
    <w:lvl w:ilvl="7">
      <w:numFmt w:val="decimal"/>
      <w:lvlText w:val=""/>
      <w:lvlJc w:val="left"/>
      <w:pPr>
        <w:ind w:left="0" w:firstLine="0"/>
      </w:pPr>
      <w:rPr>
        <w:u w:val="none"/>
      </w:rPr>
    </w:lvl>
    <w:lvl w:ilvl="8">
      <w:numFmt w:val="decimal"/>
      <w:lvlText w:val=""/>
      <w:lvlJc w:val="left"/>
      <w:pPr>
        <w:ind w:left="0" w:firstLine="0"/>
      </w:pPr>
      <w:rPr>
        <w:u w:val="none"/>
      </w:rPr>
    </w:lvl>
  </w:abstractNum>
  <w:abstractNum w:abstractNumId="9" w15:restartNumberingAfterBreak="0">
    <w:nsid w:val="0ECC64E8"/>
    <w:multiLevelType w:val="multilevel"/>
    <w:tmpl w:val="D14A7A7A"/>
    <w:lvl w:ilvl="0">
      <w:start w:val="1"/>
      <w:numFmt w:val="bullet"/>
      <w:pStyle w:val="BQ1"/>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0" w15:restartNumberingAfterBreak="0">
    <w:nsid w:val="0F0A1797"/>
    <w:multiLevelType w:val="multilevel"/>
    <w:tmpl w:val="7772CFF2"/>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11" w15:restartNumberingAfterBreak="0">
    <w:nsid w:val="0FF43B8C"/>
    <w:multiLevelType w:val="multilevel"/>
    <w:tmpl w:val="5D5AB9A6"/>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12" w15:restartNumberingAfterBreak="0">
    <w:nsid w:val="1510440C"/>
    <w:multiLevelType w:val="multilevel"/>
    <w:tmpl w:val="6A7CAE3C"/>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13" w15:restartNumberingAfterBreak="0">
    <w:nsid w:val="17E903CE"/>
    <w:multiLevelType w:val="multilevel"/>
    <w:tmpl w:val="56FC74A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4" w15:restartNumberingAfterBreak="0">
    <w:nsid w:val="18C20504"/>
    <w:multiLevelType w:val="multilevel"/>
    <w:tmpl w:val="2D5EDC3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E3C2741"/>
    <w:multiLevelType w:val="multilevel"/>
    <w:tmpl w:val="697AC6A8"/>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6" w15:restartNumberingAfterBreak="0">
    <w:nsid w:val="226125C8"/>
    <w:multiLevelType w:val="multilevel"/>
    <w:tmpl w:val="691A72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27B87290"/>
    <w:multiLevelType w:val="multilevel"/>
    <w:tmpl w:val="8D380574"/>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15:restartNumberingAfterBreak="0">
    <w:nsid w:val="30311785"/>
    <w:multiLevelType w:val="multilevel"/>
    <w:tmpl w:val="D9EE1F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30CC31E3"/>
    <w:multiLevelType w:val="multilevel"/>
    <w:tmpl w:val="149052E2"/>
    <w:lvl w:ilvl="0">
      <w:start w:val="1"/>
      <w:numFmt w:val="decimal"/>
      <w:lvlText w:val="%1."/>
      <w:lvlJc w:val="left"/>
      <w:pPr>
        <w:ind w:left="425" w:hanging="270"/>
      </w:pPr>
      <w:rPr>
        <w:u w:val="none"/>
      </w:rPr>
    </w:lvl>
    <w:lvl w:ilvl="1">
      <w:start w:val="1"/>
      <w:numFmt w:val="decimal"/>
      <w:lvlText w:val="%1.%2."/>
      <w:lvlJc w:val="left"/>
      <w:pPr>
        <w:ind w:left="708" w:hanging="315"/>
      </w:pPr>
      <w:rPr>
        <w:u w:val="none"/>
      </w:rPr>
    </w:lvl>
    <w:lvl w:ilvl="2">
      <w:start w:val="1"/>
      <w:numFmt w:val="decimal"/>
      <w:lvlText w:val="%1.%2.%3."/>
      <w:lvlJc w:val="left"/>
      <w:pPr>
        <w:ind w:left="720" w:hanging="153"/>
      </w:pPr>
      <w:rPr>
        <w:u w:val="none"/>
      </w:rPr>
    </w:lvl>
    <w:lvl w:ilvl="3">
      <w:numFmt w:val="decimal"/>
      <w:lvlText w:val=""/>
      <w:lvlJc w:val="left"/>
      <w:pPr>
        <w:ind w:left="0" w:firstLine="0"/>
      </w:pPr>
      <w:rPr>
        <w:u w:val="none"/>
      </w:rPr>
    </w:lvl>
    <w:lvl w:ilvl="4">
      <w:numFmt w:val="decimal"/>
      <w:lvlText w:val=""/>
      <w:lvlJc w:val="left"/>
      <w:pPr>
        <w:ind w:left="0" w:firstLine="0"/>
      </w:pPr>
      <w:rPr>
        <w:u w:val="none"/>
      </w:rPr>
    </w:lvl>
    <w:lvl w:ilvl="5">
      <w:numFmt w:val="decimal"/>
      <w:lvlText w:val=""/>
      <w:lvlJc w:val="left"/>
      <w:pPr>
        <w:ind w:left="0" w:firstLine="0"/>
      </w:pPr>
      <w:rPr>
        <w:u w:val="none"/>
      </w:rPr>
    </w:lvl>
    <w:lvl w:ilvl="6">
      <w:numFmt w:val="decimal"/>
      <w:lvlText w:val=""/>
      <w:lvlJc w:val="left"/>
      <w:pPr>
        <w:ind w:left="0" w:firstLine="0"/>
      </w:pPr>
      <w:rPr>
        <w:u w:val="none"/>
      </w:rPr>
    </w:lvl>
    <w:lvl w:ilvl="7">
      <w:numFmt w:val="decimal"/>
      <w:lvlText w:val=""/>
      <w:lvlJc w:val="left"/>
      <w:pPr>
        <w:ind w:left="0" w:firstLine="0"/>
      </w:pPr>
      <w:rPr>
        <w:u w:val="none"/>
      </w:rPr>
    </w:lvl>
    <w:lvl w:ilvl="8">
      <w:numFmt w:val="decimal"/>
      <w:lvlText w:val=""/>
      <w:lvlJc w:val="left"/>
      <w:pPr>
        <w:ind w:left="0" w:firstLine="0"/>
      </w:pPr>
      <w:rPr>
        <w:u w:val="none"/>
      </w:rPr>
    </w:lvl>
  </w:abstractNum>
  <w:abstractNum w:abstractNumId="20" w15:restartNumberingAfterBreak="0">
    <w:nsid w:val="327745B3"/>
    <w:multiLevelType w:val="multilevel"/>
    <w:tmpl w:val="54BE57BA"/>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21" w15:restartNumberingAfterBreak="0">
    <w:nsid w:val="35F114BC"/>
    <w:multiLevelType w:val="multilevel"/>
    <w:tmpl w:val="5A42EC3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22" w15:restartNumberingAfterBreak="0">
    <w:nsid w:val="37DE0EA0"/>
    <w:multiLevelType w:val="multilevel"/>
    <w:tmpl w:val="700ABC5C"/>
    <w:lvl w:ilvl="0">
      <w:start w:val="1"/>
      <w:numFmt w:val="decimal"/>
      <w:lvlText w:val="%1"/>
      <w:lvlJc w:val="left"/>
      <w:pPr>
        <w:ind w:left="574" w:hanging="432"/>
      </w:pPr>
      <w:rPr>
        <w:color w:val="0070C0"/>
        <w:sz w:val="24"/>
        <w:szCs w:val="24"/>
      </w:rPr>
    </w:lvl>
    <w:lvl w:ilvl="1">
      <w:start w:val="1"/>
      <w:numFmt w:val="decimal"/>
      <w:lvlText w:val="%1.%2"/>
      <w:lvlJc w:val="left"/>
      <w:pPr>
        <w:ind w:left="2987"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3AF1700B"/>
    <w:multiLevelType w:val="multilevel"/>
    <w:tmpl w:val="68305A36"/>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24" w15:restartNumberingAfterBreak="0">
    <w:nsid w:val="3C250B6C"/>
    <w:multiLevelType w:val="multilevel"/>
    <w:tmpl w:val="B0AEA3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42E80866"/>
    <w:multiLevelType w:val="multilevel"/>
    <w:tmpl w:val="D594220E"/>
    <w:lvl w:ilvl="0">
      <w:start w:val="1"/>
      <w:numFmt w:val="bullet"/>
      <w:lvlText w:val="●"/>
      <w:lvlJc w:val="left"/>
      <w:pPr>
        <w:ind w:left="496" w:hanging="283"/>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73035B4"/>
    <w:multiLevelType w:val="multilevel"/>
    <w:tmpl w:val="01183378"/>
    <w:lvl w:ilvl="0">
      <w:start w:val="1"/>
      <w:numFmt w:val="bullet"/>
      <w:pStyle w:val="Ttulo"/>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pStyle w:val="subsubtitulo"/>
      <w:lvlText w:val="▪"/>
      <w:lvlJc w:val="left"/>
      <w:pPr>
        <w:ind w:left="2160" w:hanging="360"/>
      </w:pPr>
      <w:rPr>
        <w:rFonts w:ascii="Noto Sans" w:eastAsia="Noto Sans" w:hAnsi="Noto Sans" w:cs="Noto Sans"/>
      </w:rPr>
    </w:lvl>
    <w:lvl w:ilvl="3">
      <w:start w:val="1"/>
      <w:numFmt w:val="bullet"/>
      <w:pStyle w:val="SubSubSubTtulo"/>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27" w15:restartNumberingAfterBreak="0">
    <w:nsid w:val="47A01A77"/>
    <w:multiLevelType w:val="multilevel"/>
    <w:tmpl w:val="107E0C84"/>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28" w15:restartNumberingAfterBreak="0">
    <w:nsid w:val="496F608A"/>
    <w:multiLevelType w:val="multilevel"/>
    <w:tmpl w:val="C1F6AE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4AD62624"/>
    <w:multiLevelType w:val="multilevel"/>
    <w:tmpl w:val="FD5C5444"/>
    <w:lvl w:ilvl="0">
      <w:start w:val="1"/>
      <w:numFmt w:val="bullet"/>
      <w:lvlText w:val="●"/>
      <w:lvlJc w:val="left"/>
      <w:pPr>
        <w:ind w:left="720" w:hanging="360"/>
      </w:pPr>
      <w:rPr>
        <w:rFonts w:ascii="Noto Sans" w:eastAsia="Noto Sans" w:hAnsi="Noto Sans" w:cs="Noto Sans"/>
        <w:sz w:val="20"/>
        <w:szCs w:val="20"/>
      </w:rPr>
    </w:lvl>
    <w:lvl w:ilvl="1">
      <w:numFmt w:val="bullet"/>
      <w:lvlText w:val="●"/>
      <w:lvlJc w:val="left"/>
      <w:pPr>
        <w:ind w:left="1440" w:hanging="360"/>
      </w:pPr>
      <w:rPr>
        <w:rFonts w:ascii="Noto Sans" w:eastAsia="Noto Sans" w:hAnsi="Noto Sans" w:cs="Noto Sans"/>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30" w15:restartNumberingAfterBreak="0">
    <w:nsid w:val="4D404CAC"/>
    <w:multiLevelType w:val="multilevel"/>
    <w:tmpl w:val="517447BA"/>
    <w:lvl w:ilvl="0">
      <w:start w:val="1"/>
      <w:numFmt w:val="bullet"/>
      <w:lvlText w:val="●"/>
      <w:lvlJc w:val="left"/>
      <w:pPr>
        <w:ind w:left="540" w:hanging="360"/>
      </w:pPr>
      <w:rPr>
        <w:rFonts w:ascii="Noto Sans" w:eastAsia="Noto Sans" w:hAnsi="Noto Sans" w:cs="Noto Sans"/>
      </w:rPr>
    </w:lvl>
    <w:lvl w:ilvl="1">
      <w:start w:val="1"/>
      <w:numFmt w:val="bullet"/>
      <w:lvlText w:val="ּ"/>
      <w:lvlJc w:val="left"/>
      <w:pPr>
        <w:ind w:left="1550" w:hanging="360"/>
      </w:pPr>
      <w:rPr>
        <w:rFonts w:ascii="Courier New" w:eastAsia="Courier New" w:hAnsi="Courier New" w:cs="Courier New"/>
      </w:rPr>
    </w:lvl>
    <w:lvl w:ilvl="2">
      <w:start w:val="1"/>
      <w:numFmt w:val="bullet"/>
      <w:lvlText w:val="▪"/>
      <w:lvlJc w:val="left"/>
      <w:pPr>
        <w:ind w:left="2270" w:hanging="360"/>
      </w:pPr>
      <w:rPr>
        <w:rFonts w:ascii="Noto Sans" w:eastAsia="Noto Sans" w:hAnsi="Noto Sans" w:cs="Noto Sans"/>
      </w:rPr>
    </w:lvl>
    <w:lvl w:ilvl="3">
      <w:start w:val="1"/>
      <w:numFmt w:val="bullet"/>
      <w:lvlText w:val="●"/>
      <w:lvlJc w:val="left"/>
      <w:pPr>
        <w:ind w:left="2990" w:hanging="360"/>
      </w:pPr>
      <w:rPr>
        <w:rFonts w:ascii="Noto Sans" w:eastAsia="Noto Sans" w:hAnsi="Noto Sans" w:cs="Noto Sans"/>
      </w:rPr>
    </w:lvl>
    <w:lvl w:ilvl="4">
      <w:start w:val="1"/>
      <w:numFmt w:val="bullet"/>
      <w:lvlText w:val="o"/>
      <w:lvlJc w:val="left"/>
      <w:pPr>
        <w:ind w:left="3710" w:hanging="360"/>
      </w:pPr>
      <w:rPr>
        <w:rFonts w:ascii="Courier New" w:eastAsia="Courier New" w:hAnsi="Courier New" w:cs="Courier New"/>
      </w:rPr>
    </w:lvl>
    <w:lvl w:ilvl="5">
      <w:start w:val="1"/>
      <w:numFmt w:val="bullet"/>
      <w:lvlText w:val="▪"/>
      <w:lvlJc w:val="left"/>
      <w:pPr>
        <w:ind w:left="4430" w:hanging="360"/>
      </w:pPr>
      <w:rPr>
        <w:rFonts w:ascii="Noto Sans" w:eastAsia="Noto Sans" w:hAnsi="Noto Sans" w:cs="Noto Sans"/>
      </w:rPr>
    </w:lvl>
    <w:lvl w:ilvl="6">
      <w:start w:val="1"/>
      <w:numFmt w:val="bullet"/>
      <w:lvlText w:val="●"/>
      <w:lvlJc w:val="left"/>
      <w:pPr>
        <w:ind w:left="5150" w:hanging="360"/>
      </w:pPr>
      <w:rPr>
        <w:rFonts w:ascii="Noto Sans" w:eastAsia="Noto Sans" w:hAnsi="Noto Sans" w:cs="Noto Sans"/>
      </w:rPr>
    </w:lvl>
    <w:lvl w:ilvl="7">
      <w:start w:val="1"/>
      <w:numFmt w:val="bullet"/>
      <w:lvlText w:val="o"/>
      <w:lvlJc w:val="left"/>
      <w:pPr>
        <w:ind w:left="5870" w:hanging="360"/>
      </w:pPr>
      <w:rPr>
        <w:rFonts w:ascii="Courier New" w:eastAsia="Courier New" w:hAnsi="Courier New" w:cs="Courier New"/>
      </w:rPr>
    </w:lvl>
    <w:lvl w:ilvl="8">
      <w:start w:val="1"/>
      <w:numFmt w:val="bullet"/>
      <w:lvlText w:val="▪"/>
      <w:lvlJc w:val="left"/>
      <w:pPr>
        <w:ind w:left="6590" w:hanging="360"/>
      </w:pPr>
      <w:rPr>
        <w:rFonts w:ascii="Noto Sans" w:eastAsia="Noto Sans" w:hAnsi="Noto Sans" w:cs="Noto Sans"/>
      </w:rPr>
    </w:lvl>
  </w:abstractNum>
  <w:abstractNum w:abstractNumId="31" w15:restartNumberingAfterBreak="0">
    <w:nsid w:val="4EB2420D"/>
    <w:multiLevelType w:val="multilevel"/>
    <w:tmpl w:val="5ED2040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2" w15:restartNumberingAfterBreak="0">
    <w:nsid w:val="4EDC16C1"/>
    <w:multiLevelType w:val="multilevel"/>
    <w:tmpl w:val="5A54B054"/>
    <w:lvl w:ilvl="0">
      <w:start w:val="1"/>
      <w:numFmt w:val="decimal"/>
      <w:lvlText w:val="%1."/>
      <w:lvlJc w:val="left"/>
      <w:pPr>
        <w:ind w:left="283" w:hanging="212"/>
      </w:pPr>
      <w:rPr>
        <w:u w:val="none"/>
      </w:rPr>
    </w:lvl>
    <w:lvl w:ilvl="1">
      <w:start w:val="1"/>
      <w:numFmt w:val="decimal"/>
      <w:lvlText w:val="%1.%2."/>
      <w:lvlJc w:val="left"/>
      <w:pPr>
        <w:ind w:left="566" w:hanging="315"/>
      </w:pPr>
      <w:rPr>
        <w:u w:val="none"/>
      </w:rPr>
    </w:lvl>
    <w:lvl w:ilvl="2">
      <w:start w:val="1"/>
      <w:numFmt w:val="decimal"/>
      <w:lvlText w:val="%1.%2.%3."/>
      <w:lvlJc w:val="left"/>
      <w:pPr>
        <w:ind w:left="708" w:hanging="285"/>
      </w:pPr>
      <w:rPr>
        <w:u w:val="none"/>
      </w:rPr>
    </w:lvl>
    <w:lvl w:ilvl="3">
      <w:numFmt w:val="decimal"/>
      <w:lvlText w:val=""/>
      <w:lvlJc w:val="left"/>
      <w:pPr>
        <w:ind w:left="0" w:firstLine="0"/>
      </w:pPr>
      <w:rPr>
        <w:u w:val="none"/>
      </w:rPr>
    </w:lvl>
    <w:lvl w:ilvl="4">
      <w:numFmt w:val="decimal"/>
      <w:lvlText w:val=""/>
      <w:lvlJc w:val="left"/>
      <w:pPr>
        <w:ind w:left="0" w:firstLine="0"/>
      </w:pPr>
      <w:rPr>
        <w:u w:val="none"/>
      </w:rPr>
    </w:lvl>
    <w:lvl w:ilvl="5">
      <w:numFmt w:val="decimal"/>
      <w:lvlText w:val=""/>
      <w:lvlJc w:val="left"/>
      <w:pPr>
        <w:ind w:left="0" w:firstLine="0"/>
      </w:pPr>
      <w:rPr>
        <w:u w:val="none"/>
      </w:rPr>
    </w:lvl>
    <w:lvl w:ilvl="6">
      <w:numFmt w:val="decimal"/>
      <w:lvlText w:val=""/>
      <w:lvlJc w:val="left"/>
      <w:pPr>
        <w:ind w:left="0" w:firstLine="0"/>
      </w:pPr>
      <w:rPr>
        <w:u w:val="none"/>
      </w:rPr>
    </w:lvl>
    <w:lvl w:ilvl="7">
      <w:numFmt w:val="decimal"/>
      <w:lvlText w:val=""/>
      <w:lvlJc w:val="left"/>
      <w:pPr>
        <w:ind w:left="0" w:firstLine="0"/>
      </w:pPr>
      <w:rPr>
        <w:u w:val="none"/>
      </w:rPr>
    </w:lvl>
    <w:lvl w:ilvl="8">
      <w:numFmt w:val="decimal"/>
      <w:lvlText w:val=""/>
      <w:lvlJc w:val="left"/>
      <w:pPr>
        <w:ind w:left="0" w:firstLine="0"/>
      </w:pPr>
      <w:rPr>
        <w:u w:val="none"/>
      </w:rPr>
    </w:lvl>
  </w:abstractNum>
  <w:abstractNum w:abstractNumId="33" w15:restartNumberingAfterBreak="0">
    <w:nsid w:val="53EA7218"/>
    <w:multiLevelType w:val="multilevel"/>
    <w:tmpl w:val="C9926008"/>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34" w15:restartNumberingAfterBreak="0">
    <w:nsid w:val="598F15FE"/>
    <w:multiLevelType w:val="multilevel"/>
    <w:tmpl w:val="CADCEB6A"/>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35" w15:restartNumberingAfterBreak="0">
    <w:nsid w:val="5D1960FD"/>
    <w:multiLevelType w:val="multilevel"/>
    <w:tmpl w:val="373EA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F6902EB"/>
    <w:multiLevelType w:val="multilevel"/>
    <w:tmpl w:val="1AE897BE"/>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37" w15:restartNumberingAfterBreak="0">
    <w:nsid w:val="606606FC"/>
    <w:multiLevelType w:val="multilevel"/>
    <w:tmpl w:val="606CA4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0BC63D3"/>
    <w:multiLevelType w:val="multilevel"/>
    <w:tmpl w:val="B352F31A"/>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39" w15:restartNumberingAfterBreak="0">
    <w:nsid w:val="60F016F5"/>
    <w:multiLevelType w:val="multilevel"/>
    <w:tmpl w:val="B298E7D6"/>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40" w15:restartNumberingAfterBreak="0">
    <w:nsid w:val="62B751C6"/>
    <w:multiLevelType w:val="multilevel"/>
    <w:tmpl w:val="D370116A"/>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41" w15:restartNumberingAfterBreak="0">
    <w:nsid w:val="665C2A9B"/>
    <w:multiLevelType w:val="multilevel"/>
    <w:tmpl w:val="57C21470"/>
    <w:lvl w:ilvl="0">
      <w:start w:val="1"/>
      <w:numFmt w:val="bullet"/>
      <w:pStyle w:val="Descrio"/>
      <w:lvlText w:val="⮚"/>
      <w:lvlJc w:val="left"/>
      <w:pPr>
        <w:ind w:left="720" w:hanging="360"/>
      </w:pPr>
      <w:rPr>
        <w:rFonts w:ascii="Noto Sans" w:eastAsia="Noto Sans" w:hAnsi="Noto Sans" w:cs="Noto Sans"/>
        <w:sz w:val="20"/>
        <w:szCs w:val="20"/>
      </w:rPr>
    </w:lvl>
    <w:lvl w:ilvl="1">
      <w:numFmt w:val="bullet"/>
      <w:lvlText w:val="●"/>
      <w:lvlJc w:val="left"/>
      <w:pPr>
        <w:ind w:left="1440" w:hanging="360"/>
      </w:pPr>
      <w:rPr>
        <w:rFonts w:ascii="Noto Sans" w:eastAsia="Noto Sans" w:hAnsi="Noto Sans" w:cs="Noto Sans"/>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42" w15:restartNumberingAfterBreak="0">
    <w:nsid w:val="67CB11B7"/>
    <w:multiLevelType w:val="multilevel"/>
    <w:tmpl w:val="A0DED442"/>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43" w15:restartNumberingAfterBreak="0">
    <w:nsid w:val="67E349DA"/>
    <w:multiLevelType w:val="multilevel"/>
    <w:tmpl w:val="DC008C70"/>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15:restartNumberingAfterBreak="0">
    <w:nsid w:val="69EA0BE5"/>
    <w:multiLevelType w:val="multilevel"/>
    <w:tmpl w:val="056C5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D9E09A2"/>
    <w:multiLevelType w:val="multilevel"/>
    <w:tmpl w:val="705CD79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442509B"/>
    <w:multiLevelType w:val="multilevel"/>
    <w:tmpl w:val="2F52A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4941A80"/>
    <w:multiLevelType w:val="multilevel"/>
    <w:tmpl w:val="C10EDA36"/>
    <w:lvl w:ilvl="0">
      <w:start w:val="1"/>
      <w:numFmt w:val="decimal"/>
      <w:lvlText w:val="%1."/>
      <w:lvlJc w:val="left"/>
      <w:pPr>
        <w:ind w:left="425" w:hanging="300"/>
      </w:pPr>
      <w:rPr>
        <w:u w:val="none"/>
      </w:rPr>
    </w:lvl>
    <w:lvl w:ilvl="1">
      <w:start w:val="1"/>
      <w:numFmt w:val="decimal"/>
      <w:lvlText w:val="%1.%2."/>
      <w:lvlJc w:val="left"/>
      <w:pPr>
        <w:ind w:left="566" w:hanging="315"/>
      </w:pPr>
      <w:rPr>
        <w:u w:val="none"/>
      </w:rPr>
    </w:lvl>
    <w:lvl w:ilvl="2">
      <w:start w:val="1"/>
      <w:numFmt w:val="decimal"/>
      <w:lvlText w:val="%1.%2.%3."/>
      <w:lvlJc w:val="left"/>
      <w:pPr>
        <w:ind w:left="141" w:firstLine="285"/>
      </w:pPr>
      <w:rPr>
        <w:u w:val="none"/>
      </w:rPr>
    </w:lvl>
    <w:lvl w:ilvl="3">
      <w:numFmt w:val="decimal"/>
      <w:lvlText w:val=""/>
      <w:lvlJc w:val="left"/>
      <w:pPr>
        <w:ind w:left="0" w:firstLine="0"/>
      </w:pPr>
      <w:rPr>
        <w:u w:val="none"/>
      </w:rPr>
    </w:lvl>
    <w:lvl w:ilvl="4">
      <w:numFmt w:val="decimal"/>
      <w:lvlText w:val=""/>
      <w:lvlJc w:val="left"/>
      <w:pPr>
        <w:ind w:left="0" w:firstLine="0"/>
      </w:pPr>
      <w:rPr>
        <w:u w:val="none"/>
      </w:rPr>
    </w:lvl>
    <w:lvl w:ilvl="5">
      <w:numFmt w:val="decimal"/>
      <w:lvlText w:val=""/>
      <w:lvlJc w:val="left"/>
      <w:pPr>
        <w:ind w:left="0" w:firstLine="0"/>
      </w:pPr>
      <w:rPr>
        <w:u w:val="none"/>
      </w:rPr>
    </w:lvl>
    <w:lvl w:ilvl="6">
      <w:numFmt w:val="decimal"/>
      <w:lvlText w:val=""/>
      <w:lvlJc w:val="left"/>
      <w:pPr>
        <w:ind w:left="0" w:firstLine="0"/>
      </w:pPr>
      <w:rPr>
        <w:u w:val="none"/>
      </w:rPr>
    </w:lvl>
    <w:lvl w:ilvl="7">
      <w:numFmt w:val="decimal"/>
      <w:lvlText w:val=""/>
      <w:lvlJc w:val="left"/>
      <w:pPr>
        <w:ind w:left="0" w:firstLine="0"/>
      </w:pPr>
      <w:rPr>
        <w:u w:val="none"/>
      </w:rPr>
    </w:lvl>
    <w:lvl w:ilvl="8">
      <w:numFmt w:val="decimal"/>
      <w:lvlText w:val=""/>
      <w:lvlJc w:val="left"/>
      <w:pPr>
        <w:ind w:left="0" w:firstLine="0"/>
      </w:pPr>
      <w:rPr>
        <w:u w:val="none"/>
      </w:rPr>
    </w:lvl>
  </w:abstractNum>
  <w:abstractNum w:abstractNumId="48" w15:restartNumberingAfterBreak="0">
    <w:nsid w:val="75841202"/>
    <w:multiLevelType w:val="multilevel"/>
    <w:tmpl w:val="1828F6D4"/>
    <w:lvl w:ilvl="0">
      <w:start w:val="1"/>
      <w:numFmt w:val="bullet"/>
      <w:pStyle w:val="Ttulo1"/>
      <w:lvlText w:val="●"/>
      <w:lvlJc w:val="left"/>
      <w:pPr>
        <w:ind w:left="720" w:hanging="360"/>
      </w:pPr>
      <w:rPr>
        <w:u w:val="none"/>
      </w:rPr>
    </w:lvl>
    <w:lvl w:ilvl="1">
      <w:start w:val="1"/>
      <w:numFmt w:val="bullet"/>
      <w:pStyle w:val="Ttulo2"/>
      <w:lvlText w:val="○"/>
      <w:lvlJc w:val="left"/>
      <w:pPr>
        <w:ind w:left="1440" w:hanging="360"/>
      </w:pPr>
      <w:rPr>
        <w:u w:val="none"/>
      </w:rPr>
    </w:lvl>
    <w:lvl w:ilvl="2">
      <w:start w:val="1"/>
      <w:numFmt w:val="bullet"/>
      <w:pStyle w:val="Ttulo3"/>
      <w:lvlText w:val="■"/>
      <w:lvlJc w:val="left"/>
      <w:pPr>
        <w:ind w:left="2160" w:hanging="360"/>
      </w:pPr>
      <w:rPr>
        <w:u w:val="none"/>
      </w:rPr>
    </w:lvl>
    <w:lvl w:ilvl="3">
      <w:start w:val="1"/>
      <w:numFmt w:val="bullet"/>
      <w:pStyle w:val="Ttulo4"/>
      <w:lvlText w:val="●"/>
      <w:lvlJc w:val="left"/>
      <w:pPr>
        <w:ind w:left="2880" w:hanging="360"/>
      </w:pPr>
      <w:rPr>
        <w:u w:val="none"/>
      </w:rPr>
    </w:lvl>
    <w:lvl w:ilvl="4">
      <w:start w:val="1"/>
      <w:numFmt w:val="bullet"/>
      <w:pStyle w:val="Ttulo5"/>
      <w:lvlText w:val="○"/>
      <w:lvlJc w:val="left"/>
      <w:pPr>
        <w:ind w:left="3600" w:hanging="360"/>
      </w:pPr>
      <w:rPr>
        <w:u w:val="none"/>
      </w:rPr>
    </w:lvl>
    <w:lvl w:ilvl="5">
      <w:start w:val="1"/>
      <w:numFmt w:val="bullet"/>
      <w:pStyle w:val="Ttulo6"/>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49" w15:restartNumberingAfterBreak="0">
    <w:nsid w:val="768A576B"/>
    <w:multiLevelType w:val="multilevel"/>
    <w:tmpl w:val="F1BECF16"/>
    <w:lvl w:ilvl="0">
      <w:start w:val="1"/>
      <w:numFmt w:val="bullet"/>
      <w:lvlText w:val="●"/>
      <w:lvlJc w:val="left"/>
      <w:pPr>
        <w:ind w:left="720" w:hanging="360"/>
      </w:pPr>
      <w:rPr>
        <w:rFonts w:ascii="Noto Sans" w:eastAsia="Noto Sans" w:hAnsi="Noto Sans" w:cs="Noto Sans"/>
        <w:sz w:val="20"/>
        <w:szCs w:val="20"/>
      </w:rPr>
    </w:lvl>
    <w:lvl w:ilvl="1">
      <w:numFmt w:val="bullet"/>
      <w:lvlText w:val="●"/>
      <w:lvlJc w:val="left"/>
      <w:pPr>
        <w:ind w:left="1440" w:hanging="360"/>
      </w:pPr>
      <w:rPr>
        <w:rFonts w:ascii="Noto Sans" w:eastAsia="Noto Sans" w:hAnsi="Noto Sans" w:cs="Noto Sans"/>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50" w15:restartNumberingAfterBreak="0">
    <w:nsid w:val="777B7A26"/>
    <w:multiLevelType w:val="multilevel"/>
    <w:tmpl w:val="CCDEDF46"/>
    <w:lvl w:ilvl="0">
      <w:start w:val="1"/>
      <w:numFmt w:val="decimal"/>
      <w:pStyle w:val="BQ2"/>
      <w:lvlText w:val="%1."/>
      <w:lvlJc w:val="left"/>
      <w:pPr>
        <w:ind w:left="283" w:hanging="285"/>
      </w:pPr>
      <w:rPr>
        <w:u w:val="none"/>
      </w:rPr>
    </w:lvl>
    <w:lvl w:ilvl="1">
      <w:start w:val="1"/>
      <w:numFmt w:val="decimal"/>
      <w:lvlText w:val="%1.%2."/>
      <w:lvlJc w:val="left"/>
      <w:pPr>
        <w:ind w:left="425" w:hanging="315"/>
      </w:pPr>
      <w:rPr>
        <w:u w:val="none"/>
      </w:rPr>
    </w:lvl>
    <w:lvl w:ilvl="2">
      <w:start w:val="1"/>
      <w:numFmt w:val="decimal"/>
      <w:lvlText w:val="%1.%2.%3."/>
      <w:lvlJc w:val="left"/>
      <w:pPr>
        <w:ind w:left="1133" w:hanging="720"/>
      </w:pPr>
      <w:rPr>
        <w:u w:val="none"/>
      </w:rPr>
    </w:lvl>
    <w:lvl w:ilvl="3">
      <w:numFmt w:val="decimal"/>
      <w:lvlText w:val=""/>
      <w:lvlJc w:val="left"/>
      <w:pPr>
        <w:ind w:left="0" w:firstLine="0"/>
      </w:pPr>
      <w:rPr>
        <w:u w:val="none"/>
      </w:rPr>
    </w:lvl>
    <w:lvl w:ilvl="4">
      <w:numFmt w:val="decimal"/>
      <w:lvlText w:val=""/>
      <w:lvlJc w:val="left"/>
      <w:pPr>
        <w:ind w:left="0" w:firstLine="0"/>
      </w:pPr>
      <w:rPr>
        <w:u w:val="none"/>
      </w:rPr>
    </w:lvl>
    <w:lvl w:ilvl="5">
      <w:numFmt w:val="decimal"/>
      <w:lvlText w:val=""/>
      <w:lvlJc w:val="left"/>
      <w:pPr>
        <w:ind w:left="0" w:firstLine="0"/>
      </w:pPr>
      <w:rPr>
        <w:u w:val="none"/>
      </w:rPr>
    </w:lvl>
    <w:lvl w:ilvl="6">
      <w:numFmt w:val="decimal"/>
      <w:lvlText w:val=""/>
      <w:lvlJc w:val="left"/>
      <w:pPr>
        <w:ind w:left="0" w:firstLine="0"/>
      </w:pPr>
      <w:rPr>
        <w:u w:val="none"/>
      </w:rPr>
    </w:lvl>
    <w:lvl w:ilvl="7">
      <w:numFmt w:val="decimal"/>
      <w:lvlText w:val=""/>
      <w:lvlJc w:val="left"/>
      <w:pPr>
        <w:ind w:left="0" w:firstLine="0"/>
      </w:pPr>
      <w:rPr>
        <w:u w:val="none"/>
      </w:rPr>
    </w:lvl>
    <w:lvl w:ilvl="8">
      <w:numFmt w:val="decimal"/>
      <w:lvlText w:val=""/>
      <w:lvlJc w:val="left"/>
      <w:pPr>
        <w:ind w:left="0" w:firstLine="0"/>
      </w:pPr>
      <w:rPr>
        <w:u w:val="none"/>
      </w:rPr>
    </w:lvl>
  </w:abstractNum>
  <w:abstractNum w:abstractNumId="51" w15:restartNumberingAfterBreak="0">
    <w:nsid w:val="78F77269"/>
    <w:multiLevelType w:val="multilevel"/>
    <w:tmpl w:val="CA5232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2" w15:restartNumberingAfterBreak="0">
    <w:nsid w:val="7B58213C"/>
    <w:multiLevelType w:val="multilevel"/>
    <w:tmpl w:val="8B1AECFA"/>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53" w15:restartNumberingAfterBreak="0">
    <w:nsid w:val="7D087E6B"/>
    <w:multiLevelType w:val="multilevel"/>
    <w:tmpl w:val="50622BA6"/>
    <w:lvl w:ilvl="0">
      <w:start w:val="1"/>
      <w:numFmt w:val="decimal"/>
      <w:lvlText w:val="%1."/>
      <w:lvlJc w:val="left"/>
      <w:pPr>
        <w:ind w:left="425" w:hanging="270"/>
      </w:pPr>
      <w:rPr>
        <w:u w:val="none"/>
      </w:rPr>
    </w:lvl>
    <w:lvl w:ilvl="1">
      <w:start w:val="1"/>
      <w:numFmt w:val="decimal"/>
      <w:lvlText w:val="%1.%2."/>
      <w:lvlJc w:val="left"/>
      <w:pPr>
        <w:ind w:left="566" w:hanging="315"/>
      </w:pPr>
      <w:rPr>
        <w:u w:val="none"/>
      </w:rPr>
    </w:lvl>
    <w:lvl w:ilvl="2">
      <w:start w:val="1"/>
      <w:numFmt w:val="decimal"/>
      <w:lvlText w:val="%1.%2.%3."/>
      <w:lvlJc w:val="left"/>
      <w:pPr>
        <w:ind w:left="720" w:hanging="153"/>
      </w:pPr>
      <w:rPr>
        <w:u w:val="none"/>
      </w:rPr>
    </w:lvl>
    <w:lvl w:ilvl="3">
      <w:numFmt w:val="decimal"/>
      <w:lvlText w:val=""/>
      <w:lvlJc w:val="left"/>
      <w:pPr>
        <w:ind w:left="0" w:firstLine="0"/>
      </w:pPr>
      <w:rPr>
        <w:u w:val="none"/>
      </w:rPr>
    </w:lvl>
    <w:lvl w:ilvl="4">
      <w:numFmt w:val="decimal"/>
      <w:lvlText w:val=""/>
      <w:lvlJc w:val="left"/>
      <w:pPr>
        <w:ind w:left="0" w:firstLine="0"/>
      </w:pPr>
      <w:rPr>
        <w:u w:val="none"/>
      </w:rPr>
    </w:lvl>
    <w:lvl w:ilvl="5">
      <w:numFmt w:val="decimal"/>
      <w:lvlText w:val=""/>
      <w:lvlJc w:val="left"/>
      <w:pPr>
        <w:ind w:left="0" w:firstLine="0"/>
      </w:pPr>
      <w:rPr>
        <w:u w:val="none"/>
      </w:rPr>
    </w:lvl>
    <w:lvl w:ilvl="6">
      <w:numFmt w:val="decimal"/>
      <w:lvlText w:val=""/>
      <w:lvlJc w:val="left"/>
      <w:pPr>
        <w:ind w:left="0" w:firstLine="0"/>
      </w:pPr>
      <w:rPr>
        <w:u w:val="none"/>
      </w:rPr>
    </w:lvl>
    <w:lvl w:ilvl="7">
      <w:numFmt w:val="decimal"/>
      <w:lvlText w:val=""/>
      <w:lvlJc w:val="left"/>
      <w:pPr>
        <w:ind w:left="0" w:firstLine="0"/>
      </w:pPr>
      <w:rPr>
        <w:u w:val="none"/>
      </w:rPr>
    </w:lvl>
    <w:lvl w:ilvl="8">
      <w:numFmt w:val="decimal"/>
      <w:lvlText w:val=""/>
      <w:lvlJc w:val="left"/>
      <w:pPr>
        <w:ind w:left="0" w:firstLine="0"/>
      </w:pPr>
      <w:rPr>
        <w:u w:val="none"/>
      </w:rPr>
    </w:lvl>
  </w:abstractNum>
  <w:abstractNum w:abstractNumId="54" w15:restartNumberingAfterBreak="0">
    <w:nsid w:val="7D7A182C"/>
    <w:multiLevelType w:val="multilevel"/>
    <w:tmpl w:val="07CED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7228490">
    <w:abstractNumId w:val="48"/>
  </w:num>
  <w:num w:numId="2" w16cid:durableId="821970898">
    <w:abstractNumId w:val="41"/>
  </w:num>
  <w:num w:numId="3" w16cid:durableId="1891458136">
    <w:abstractNumId w:val="26"/>
  </w:num>
  <w:num w:numId="4" w16cid:durableId="1374572711">
    <w:abstractNumId w:val="50"/>
  </w:num>
  <w:num w:numId="5" w16cid:durableId="752119133">
    <w:abstractNumId w:val="9"/>
  </w:num>
  <w:num w:numId="6" w16cid:durableId="462815629">
    <w:abstractNumId w:val="7"/>
  </w:num>
  <w:num w:numId="7" w16cid:durableId="1276057334">
    <w:abstractNumId w:val="49"/>
  </w:num>
  <w:num w:numId="8" w16cid:durableId="221256347">
    <w:abstractNumId w:val="4"/>
  </w:num>
  <w:num w:numId="9" w16cid:durableId="1210188930">
    <w:abstractNumId w:val="28"/>
  </w:num>
  <w:num w:numId="10" w16cid:durableId="1521771694">
    <w:abstractNumId w:val="42"/>
  </w:num>
  <w:num w:numId="11" w16cid:durableId="355035892">
    <w:abstractNumId w:val="31"/>
  </w:num>
  <w:num w:numId="12" w16cid:durableId="1932813358">
    <w:abstractNumId w:val="17"/>
  </w:num>
  <w:num w:numId="13" w16cid:durableId="164786576">
    <w:abstractNumId w:val="21"/>
  </w:num>
  <w:num w:numId="14" w16cid:durableId="1011639418">
    <w:abstractNumId w:val="38"/>
  </w:num>
  <w:num w:numId="15" w16cid:durableId="1575316653">
    <w:abstractNumId w:val="39"/>
  </w:num>
  <w:num w:numId="16" w16cid:durableId="1690719093">
    <w:abstractNumId w:val="25"/>
  </w:num>
  <w:num w:numId="17" w16cid:durableId="1228808598">
    <w:abstractNumId w:val="51"/>
  </w:num>
  <w:num w:numId="18" w16cid:durableId="2012220950">
    <w:abstractNumId w:val="6"/>
  </w:num>
  <w:num w:numId="19" w16cid:durableId="1242566914">
    <w:abstractNumId w:val="16"/>
  </w:num>
  <w:num w:numId="20" w16cid:durableId="769352144">
    <w:abstractNumId w:val="33"/>
  </w:num>
  <w:num w:numId="21" w16cid:durableId="54620483">
    <w:abstractNumId w:val="24"/>
  </w:num>
  <w:num w:numId="22" w16cid:durableId="1627659896">
    <w:abstractNumId w:val="20"/>
  </w:num>
  <w:num w:numId="23" w16cid:durableId="1453132543">
    <w:abstractNumId w:val="44"/>
  </w:num>
  <w:num w:numId="24" w16cid:durableId="1884323345">
    <w:abstractNumId w:val="27"/>
  </w:num>
  <w:num w:numId="25" w16cid:durableId="123548744">
    <w:abstractNumId w:val="30"/>
  </w:num>
  <w:num w:numId="26" w16cid:durableId="1912306280">
    <w:abstractNumId w:val="52"/>
  </w:num>
  <w:num w:numId="27" w16cid:durableId="109714897">
    <w:abstractNumId w:val="54"/>
  </w:num>
  <w:num w:numId="28" w16cid:durableId="946353650">
    <w:abstractNumId w:val="45"/>
  </w:num>
  <w:num w:numId="29" w16cid:durableId="531306788">
    <w:abstractNumId w:val="15"/>
  </w:num>
  <w:num w:numId="30" w16cid:durableId="161702278">
    <w:abstractNumId w:val="40"/>
  </w:num>
  <w:num w:numId="31" w16cid:durableId="997540826">
    <w:abstractNumId w:val="22"/>
  </w:num>
  <w:num w:numId="32" w16cid:durableId="1717924348">
    <w:abstractNumId w:val="29"/>
  </w:num>
  <w:num w:numId="33" w16cid:durableId="787964922">
    <w:abstractNumId w:val="10"/>
  </w:num>
  <w:num w:numId="34" w16cid:durableId="886137861">
    <w:abstractNumId w:val="13"/>
  </w:num>
  <w:num w:numId="35" w16cid:durableId="1579827534">
    <w:abstractNumId w:val="34"/>
  </w:num>
  <w:num w:numId="36" w16cid:durableId="816727653">
    <w:abstractNumId w:val="1"/>
  </w:num>
  <w:num w:numId="37" w16cid:durableId="283006896">
    <w:abstractNumId w:val="43"/>
  </w:num>
  <w:num w:numId="38" w16cid:durableId="392970641">
    <w:abstractNumId w:val="8"/>
  </w:num>
  <w:num w:numId="39" w16cid:durableId="825322933">
    <w:abstractNumId w:val="0"/>
  </w:num>
  <w:num w:numId="40" w16cid:durableId="69695475">
    <w:abstractNumId w:val="19"/>
  </w:num>
  <w:num w:numId="41" w16cid:durableId="82380517">
    <w:abstractNumId w:val="53"/>
  </w:num>
  <w:num w:numId="42" w16cid:durableId="562065410">
    <w:abstractNumId w:val="2"/>
  </w:num>
  <w:num w:numId="43" w16cid:durableId="620302341">
    <w:abstractNumId w:val="37"/>
  </w:num>
  <w:num w:numId="44" w16cid:durableId="1777096970">
    <w:abstractNumId w:val="32"/>
  </w:num>
  <w:num w:numId="45" w16cid:durableId="1909336606">
    <w:abstractNumId w:val="12"/>
  </w:num>
  <w:num w:numId="46" w16cid:durableId="1808474003">
    <w:abstractNumId w:val="35"/>
  </w:num>
  <w:num w:numId="47" w16cid:durableId="632831556">
    <w:abstractNumId w:val="47"/>
  </w:num>
  <w:num w:numId="48" w16cid:durableId="2012249374">
    <w:abstractNumId w:val="46"/>
  </w:num>
  <w:num w:numId="49" w16cid:durableId="1794442546">
    <w:abstractNumId w:val="5"/>
  </w:num>
  <w:num w:numId="50" w16cid:durableId="1059279068">
    <w:abstractNumId w:val="14"/>
  </w:num>
  <w:num w:numId="51" w16cid:durableId="174733266">
    <w:abstractNumId w:val="3"/>
  </w:num>
  <w:num w:numId="52" w16cid:durableId="73865100">
    <w:abstractNumId w:val="18"/>
  </w:num>
  <w:num w:numId="53" w16cid:durableId="1694722706">
    <w:abstractNumId w:val="23"/>
  </w:num>
  <w:num w:numId="54" w16cid:durableId="1059548477">
    <w:abstractNumId w:val="11"/>
  </w:num>
  <w:num w:numId="55" w16cid:durableId="217480779">
    <w:abstractNumId w:val="3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687"/>
    <w:rsid w:val="00023436"/>
    <w:rsid w:val="00046CAC"/>
    <w:rsid w:val="003203BC"/>
    <w:rsid w:val="003603AD"/>
    <w:rsid w:val="00396DB9"/>
    <w:rsid w:val="003D5687"/>
    <w:rsid w:val="00604DE8"/>
    <w:rsid w:val="00C55B8C"/>
    <w:rsid w:val="00DF5DA9"/>
    <w:rsid w:val="00F1082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E2249"/>
  <w15:docId w15:val="{7FEEA707-1570-43BB-9A27-D5B93845A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207"/>
  </w:style>
  <w:style w:type="paragraph" w:styleId="Ttulo1">
    <w:name w:val="heading 1"/>
    <w:aliases w:val="Titulos_SENAI_DN,Títulos"/>
    <w:basedOn w:val="Normal"/>
    <w:next w:val="Normal"/>
    <w:link w:val="Ttulo1Char"/>
    <w:uiPriority w:val="9"/>
    <w:qFormat/>
    <w:rsid w:val="009C5491"/>
    <w:pPr>
      <w:keepNext/>
      <w:numPr>
        <w:numId w:val="1"/>
      </w:numPr>
      <w:spacing w:after="240"/>
      <w:jc w:val="both"/>
      <w:outlineLvl w:val="0"/>
    </w:pPr>
    <w:rPr>
      <w:rFonts w:ascii="Arial" w:hAnsi="Arial" w:cs="Arial"/>
      <w:b/>
      <w:bCs/>
      <w:caps/>
      <w:color w:val="1F497D"/>
      <w:kern w:val="32"/>
      <w:sz w:val="28"/>
      <w:szCs w:val="28"/>
    </w:rPr>
  </w:style>
  <w:style w:type="paragraph" w:styleId="Ttulo2">
    <w:name w:val="heading 2"/>
    <w:aliases w:val="SUB_TIT_SENAI_01"/>
    <w:basedOn w:val="Normal"/>
    <w:next w:val="Normal"/>
    <w:link w:val="Ttulo2Char"/>
    <w:uiPriority w:val="9"/>
    <w:qFormat/>
    <w:rsid w:val="00EF4B50"/>
    <w:pPr>
      <w:keepNext/>
      <w:numPr>
        <w:ilvl w:val="1"/>
        <w:numId w:val="1"/>
      </w:numPr>
      <w:spacing w:after="120"/>
      <w:outlineLvl w:val="1"/>
    </w:pPr>
    <w:rPr>
      <w:rFonts w:ascii="Arial" w:hAnsi="Arial" w:cs="Arial"/>
      <w:b/>
      <w:smallCaps/>
      <w:sz w:val="22"/>
      <w:szCs w:val="28"/>
    </w:rPr>
  </w:style>
  <w:style w:type="paragraph" w:styleId="Ttulo3">
    <w:name w:val="heading 3"/>
    <w:aliases w:val="SUB_TIT_SENAI_02"/>
    <w:basedOn w:val="Normal"/>
    <w:next w:val="Normal"/>
    <w:link w:val="Ttulo3Char"/>
    <w:uiPriority w:val="9"/>
    <w:qFormat/>
    <w:rsid w:val="00F23075"/>
    <w:pPr>
      <w:keepNext/>
      <w:numPr>
        <w:ilvl w:val="2"/>
        <w:numId w:val="1"/>
      </w:numPr>
      <w:spacing w:after="120"/>
      <w:outlineLvl w:val="2"/>
    </w:pPr>
    <w:rPr>
      <w:rFonts w:ascii="Arial" w:hAnsi="Arial" w:cs="Arial"/>
      <w:sz w:val="22"/>
      <w:szCs w:val="26"/>
    </w:rPr>
  </w:style>
  <w:style w:type="paragraph" w:styleId="Ttulo4">
    <w:name w:val="heading 4"/>
    <w:basedOn w:val="Normal"/>
    <w:next w:val="Normal"/>
    <w:link w:val="Ttulo4Char"/>
    <w:uiPriority w:val="9"/>
    <w:semiHidden/>
    <w:unhideWhenUsed/>
    <w:qFormat/>
    <w:rsid w:val="00EE0652"/>
    <w:pPr>
      <w:keepNext/>
      <w:numPr>
        <w:ilvl w:val="3"/>
        <w:numId w:val="1"/>
      </w:numPr>
      <w:spacing w:before="240" w:after="60"/>
      <w:outlineLvl w:val="3"/>
    </w:pPr>
    <w:rPr>
      <w:rFonts w:ascii="Calibri" w:hAnsi="Calibri"/>
      <w:b/>
      <w:bCs/>
      <w:sz w:val="28"/>
      <w:szCs w:val="28"/>
    </w:rPr>
  </w:style>
  <w:style w:type="paragraph" w:styleId="Ttulo5">
    <w:name w:val="heading 5"/>
    <w:basedOn w:val="Normal"/>
    <w:next w:val="Normal"/>
    <w:link w:val="Ttulo5Char"/>
    <w:uiPriority w:val="9"/>
    <w:unhideWhenUsed/>
    <w:qFormat/>
    <w:rsid w:val="00EE0652"/>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har"/>
    <w:uiPriority w:val="9"/>
    <w:unhideWhenUsed/>
    <w:qFormat/>
    <w:rsid w:val="00EE0652"/>
    <w:pPr>
      <w:numPr>
        <w:ilvl w:val="5"/>
        <w:numId w:val="1"/>
      </w:numPr>
      <w:spacing w:before="240" w:after="60"/>
      <w:outlineLvl w:val="5"/>
    </w:pPr>
    <w:rPr>
      <w:rFonts w:ascii="Calibri" w:hAnsi="Calibri"/>
      <w:b/>
      <w:bCs/>
      <w:sz w:val="22"/>
      <w:szCs w:val="22"/>
    </w:rPr>
  </w:style>
  <w:style w:type="paragraph" w:styleId="Ttulo7">
    <w:name w:val="heading 7"/>
    <w:basedOn w:val="Normal"/>
    <w:next w:val="Normal"/>
    <w:link w:val="Ttulo7Char"/>
    <w:uiPriority w:val="99"/>
    <w:unhideWhenUsed/>
    <w:qFormat/>
    <w:rsid w:val="00EE0652"/>
    <w:pPr>
      <w:numPr>
        <w:ilvl w:val="6"/>
        <w:numId w:val="1"/>
      </w:numPr>
      <w:spacing w:before="240" w:after="60"/>
      <w:outlineLvl w:val="6"/>
    </w:pPr>
    <w:rPr>
      <w:rFonts w:ascii="Calibri" w:hAnsi="Calibri"/>
    </w:rPr>
  </w:style>
  <w:style w:type="paragraph" w:styleId="Ttulo8">
    <w:name w:val="heading 8"/>
    <w:basedOn w:val="Normal"/>
    <w:next w:val="Normal"/>
    <w:link w:val="Ttulo8Char"/>
    <w:uiPriority w:val="99"/>
    <w:unhideWhenUsed/>
    <w:qFormat/>
    <w:rsid w:val="00EE0652"/>
    <w:pPr>
      <w:numPr>
        <w:ilvl w:val="7"/>
        <w:numId w:val="1"/>
      </w:numPr>
      <w:spacing w:before="240" w:after="60"/>
      <w:outlineLvl w:val="7"/>
    </w:pPr>
    <w:rPr>
      <w:rFonts w:ascii="Calibri" w:hAnsi="Calibri"/>
      <w:i/>
      <w:iCs/>
    </w:rPr>
  </w:style>
  <w:style w:type="paragraph" w:styleId="Ttulo9">
    <w:name w:val="heading 9"/>
    <w:basedOn w:val="Normal"/>
    <w:next w:val="Normal"/>
    <w:link w:val="Ttulo9Char"/>
    <w:uiPriority w:val="99"/>
    <w:unhideWhenUsed/>
    <w:qFormat/>
    <w:rsid w:val="00EE0652"/>
    <w:pPr>
      <w:numPr>
        <w:ilvl w:val="8"/>
        <w:numId w:val="1"/>
      </w:numPr>
      <w:spacing w:before="240" w:after="60"/>
      <w:outlineLvl w:val="8"/>
    </w:pPr>
    <w:rPr>
      <w:rFonts w:ascii="Cambria" w:hAnsi="Cambria"/>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har"/>
    <w:qFormat/>
    <w:rsid w:val="00093B96"/>
    <w:pPr>
      <w:numPr>
        <w:numId w:val="3"/>
      </w:numPr>
      <w:autoSpaceDE w:val="0"/>
      <w:autoSpaceDN w:val="0"/>
      <w:spacing w:before="120" w:after="120"/>
      <w:outlineLvl w:val="0"/>
    </w:pPr>
    <w:rPr>
      <w:rFonts w:ascii="Arial" w:hAnsi="Arial"/>
      <w:b/>
      <w:bCs/>
      <w:kern w:val="28"/>
      <w:sz w:val="28"/>
      <w:szCs w:val="28"/>
      <w:lang w:val="x-none" w:eastAsia="x-none"/>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uiPriority w:val="2"/>
    <w:qFormat/>
    <w:tblPr>
      <w:tblCellMar>
        <w:top w:w="0" w:type="dxa"/>
        <w:left w:w="0" w:type="dxa"/>
        <w:bottom w:w="0" w:type="dxa"/>
        <w:right w:w="0" w:type="dxa"/>
      </w:tblCellMar>
    </w:tblPr>
  </w:style>
  <w:style w:type="paragraph" w:styleId="Recuodecorpodetexto">
    <w:name w:val="Body Text Indent"/>
    <w:basedOn w:val="Normal"/>
    <w:link w:val="RecuodecorpodetextoChar"/>
    <w:uiPriority w:val="99"/>
    <w:pPr>
      <w:ind w:left="1440" w:hanging="360"/>
    </w:pPr>
    <w:rPr>
      <w:rFonts w:ascii="Arial" w:hAnsi="Arial" w:cs="Arial"/>
      <w:sz w:val="22"/>
    </w:rPr>
  </w:style>
  <w:style w:type="paragraph" w:styleId="Cabealho">
    <w:name w:val="header"/>
    <w:basedOn w:val="Normal"/>
    <w:link w:val="CabealhoChar"/>
    <w:uiPriority w:val="99"/>
    <w:pPr>
      <w:tabs>
        <w:tab w:val="center" w:pos="4419"/>
        <w:tab w:val="right" w:pos="8838"/>
      </w:tabs>
    </w:pPr>
  </w:style>
  <w:style w:type="paragraph" w:styleId="Rodap">
    <w:name w:val="footer"/>
    <w:aliases w:val=" Char,Char"/>
    <w:basedOn w:val="Normal"/>
    <w:link w:val="RodapChar"/>
    <w:uiPriority w:val="99"/>
    <w:pPr>
      <w:tabs>
        <w:tab w:val="center" w:pos="4419"/>
        <w:tab w:val="right" w:pos="8838"/>
      </w:tabs>
    </w:pPr>
  </w:style>
  <w:style w:type="character" w:styleId="Nmerodepgina">
    <w:name w:val="page number"/>
    <w:basedOn w:val="Fontepargpadro"/>
  </w:style>
  <w:style w:type="paragraph" w:customStyle="1" w:styleId="texto">
    <w:name w:val="texto"/>
    <w:basedOn w:val="Normal"/>
    <w:uiPriority w:val="99"/>
    <w:pPr>
      <w:autoSpaceDE w:val="0"/>
      <w:autoSpaceDN w:val="0"/>
      <w:spacing w:before="120" w:line="360" w:lineRule="auto"/>
      <w:jc w:val="both"/>
    </w:pPr>
    <w:rPr>
      <w:rFonts w:ascii="Arial" w:hAnsi="Arial" w:cs="Arial"/>
    </w:rPr>
  </w:style>
  <w:style w:type="paragraph" w:styleId="Textodebalo">
    <w:name w:val="Balloon Text"/>
    <w:basedOn w:val="Normal"/>
    <w:link w:val="TextodebaloChar"/>
    <w:uiPriority w:val="99"/>
    <w:semiHidden/>
    <w:rsid w:val="00451A2E"/>
    <w:rPr>
      <w:rFonts w:ascii="Tahoma" w:hAnsi="Tahoma" w:cs="Tahoma"/>
      <w:sz w:val="16"/>
      <w:szCs w:val="16"/>
    </w:rPr>
  </w:style>
  <w:style w:type="character" w:customStyle="1" w:styleId="RodapChar">
    <w:name w:val="Rodapé Char"/>
    <w:aliases w:val=" Char Char,Char Char"/>
    <w:link w:val="Rodap"/>
    <w:uiPriority w:val="99"/>
    <w:rsid w:val="009401ED"/>
    <w:rPr>
      <w:sz w:val="24"/>
      <w:szCs w:val="24"/>
    </w:rPr>
  </w:style>
  <w:style w:type="table" w:styleId="Tabelacomgrade">
    <w:name w:val="Table Grid"/>
    <w:basedOn w:val="Tabelanormal"/>
    <w:uiPriority w:val="99"/>
    <w:rsid w:val="00FD0A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bealhoChar">
    <w:name w:val="Cabeçalho Char"/>
    <w:link w:val="Cabealho"/>
    <w:uiPriority w:val="99"/>
    <w:rsid w:val="00D3438E"/>
    <w:rPr>
      <w:sz w:val="24"/>
      <w:szCs w:val="24"/>
      <w:lang w:val="pt-BR" w:eastAsia="pt-BR" w:bidi="ar-SA"/>
    </w:rPr>
  </w:style>
  <w:style w:type="character" w:customStyle="1" w:styleId="Ttulo4Char">
    <w:name w:val="Título 4 Char"/>
    <w:link w:val="Ttulo4"/>
    <w:uiPriority w:val="9"/>
    <w:semiHidden/>
    <w:rsid w:val="00EE0652"/>
    <w:rPr>
      <w:rFonts w:ascii="Calibri" w:hAnsi="Calibri"/>
      <w:b/>
      <w:bCs/>
      <w:sz w:val="28"/>
      <w:szCs w:val="28"/>
    </w:rPr>
  </w:style>
  <w:style w:type="character" w:customStyle="1" w:styleId="Ttulo5Char">
    <w:name w:val="Título 5 Char"/>
    <w:link w:val="Ttulo5"/>
    <w:uiPriority w:val="9"/>
    <w:rsid w:val="00EE0652"/>
    <w:rPr>
      <w:rFonts w:ascii="Calibri" w:hAnsi="Calibri"/>
      <w:b/>
      <w:bCs/>
      <w:i/>
      <w:iCs/>
      <w:sz w:val="26"/>
      <w:szCs w:val="26"/>
    </w:rPr>
  </w:style>
  <w:style w:type="character" w:customStyle="1" w:styleId="Ttulo6Char">
    <w:name w:val="Título 6 Char"/>
    <w:link w:val="Ttulo6"/>
    <w:uiPriority w:val="9"/>
    <w:rsid w:val="00EE0652"/>
    <w:rPr>
      <w:rFonts w:ascii="Calibri" w:hAnsi="Calibri"/>
      <w:b/>
      <w:bCs/>
      <w:sz w:val="22"/>
      <w:szCs w:val="22"/>
    </w:rPr>
  </w:style>
  <w:style w:type="character" w:customStyle="1" w:styleId="Ttulo7Char">
    <w:name w:val="Título 7 Char"/>
    <w:link w:val="Ttulo7"/>
    <w:uiPriority w:val="99"/>
    <w:rsid w:val="00EE0652"/>
    <w:rPr>
      <w:rFonts w:ascii="Calibri" w:hAnsi="Calibri"/>
    </w:rPr>
  </w:style>
  <w:style w:type="character" w:customStyle="1" w:styleId="Ttulo8Char">
    <w:name w:val="Título 8 Char"/>
    <w:link w:val="Ttulo8"/>
    <w:uiPriority w:val="99"/>
    <w:rsid w:val="00EE0652"/>
    <w:rPr>
      <w:rFonts w:ascii="Calibri" w:hAnsi="Calibri"/>
      <w:i/>
      <w:iCs/>
    </w:rPr>
  </w:style>
  <w:style w:type="character" w:customStyle="1" w:styleId="Ttulo9Char">
    <w:name w:val="Título 9 Char"/>
    <w:link w:val="Ttulo9"/>
    <w:uiPriority w:val="99"/>
    <w:rsid w:val="00EE0652"/>
    <w:rPr>
      <w:rFonts w:ascii="Cambria" w:hAnsi="Cambria"/>
      <w:sz w:val="22"/>
      <w:szCs w:val="22"/>
    </w:rPr>
  </w:style>
  <w:style w:type="paragraph" w:styleId="Legenda">
    <w:name w:val="caption"/>
    <w:basedOn w:val="Normal"/>
    <w:next w:val="Normal"/>
    <w:uiPriority w:val="35"/>
    <w:unhideWhenUsed/>
    <w:qFormat/>
    <w:rsid w:val="00EF4B50"/>
    <w:pPr>
      <w:jc w:val="center"/>
    </w:pPr>
    <w:rPr>
      <w:rFonts w:ascii="Arial" w:hAnsi="Arial"/>
      <w:b/>
      <w:bCs/>
      <w:color w:val="984806"/>
      <w:sz w:val="20"/>
      <w:szCs w:val="20"/>
    </w:rPr>
  </w:style>
  <w:style w:type="numbering" w:customStyle="1" w:styleId="Estilo1">
    <w:name w:val="Estilo1"/>
    <w:rsid w:val="00471B34"/>
  </w:style>
  <w:style w:type="paragraph" w:customStyle="1" w:styleId="Textogeral">
    <w:name w:val="Texto geral"/>
    <w:basedOn w:val="Normal"/>
    <w:uiPriority w:val="99"/>
    <w:rsid w:val="00A343E5"/>
    <w:pPr>
      <w:jc w:val="both"/>
    </w:pPr>
    <w:rPr>
      <w:rFonts w:ascii="Arial" w:hAnsi="Arial"/>
      <w:sz w:val="22"/>
      <w:szCs w:val="20"/>
    </w:rPr>
  </w:style>
  <w:style w:type="paragraph" w:customStyle="1" w:styleId="Descrio">
    <w:name w:val="Descrição"/>
    <w:basedOn w:val="texto"/>
    <w:next w:val="Normal"/>
    <w:autoRedefine/>
    <w:uiPriority w:val="99"/>
    <w:rsid w:val="006E50C5"/>
    <w:pPr>
      <w:numPr>
        <w:numId w:val="2"/>
      </w:numPr>
      <w:autoSpaceDE/>
      <w:autoSpaceDN/>
      <w:spacing w:before="60" w:line="240" w:lineRule="auto"/>
      <w:ind w:left="1276" w:hanging="374"/>
      <w:jc w:val="left"/>
    </w:pPr>
    <w:rPr>
      <w:sz w:val="18"/>
      <w:szCs w:val="18"/>
    </w:rPr>
  </w:style>
  <w:style w:type="paragraph" w:styleId="Sumrio2">
    <w:name w:val="toc 2"/>
    <w:basedOn w:val="Normal"/>
    <w:next w:val="Normal"/>
    <w:autoRedefine/>
    <w:uiPriority w:val="39"/>
    <w:rsid w:val="00373BE8"/>
    <w:pPr>
      <w:tabs>
        <w:tab w:val="left" w:pos="851"/>
        <w:tab w:val="right" w:leader="dot" w:pos="9771"/>
      </w:tabs>
      <w:ind w:left="284" w:right="424"/>
    </w:pPr>
    <w:rPr>
      <w:smallCaps/>
      <w:sz w:val="22"/>
    </w:rPr>
  </w:style>
  <w:style w:type="paragraph" w:styleId="Subttulo">
    <w:name w:val="Subtitle"/>
    <w:basedOn w:val="Normal"/>
    <w:next w:val="Normal"/>
    <w:link w:val="SubttuloChar"/>
    <w:pPr>
      <w:spacing w:after="60"/>
      <w:ind w:left="567" w:hanging="567"/>
      <w:jc w:val="both"/>
    </w:pPr>
    <w:rPr>
      <w:rFonts w:ascii="Arial" w:eastAsia="Arial" w:hAnsi="Arial" w:cs="Arial"/>
      <w:b/>
    </w:rPr>
  </w:style>
  <w:style w:type="character" w:customStyle="1" w:styleId="SubttuloChar">
    <w:name w:val="Subtítulo Char"/>
    <w:link w:val="Subttulo"/>
    <w:uiPriority w:val="11"/>
    <w:rsid w:val="00093B96"/>
    <w:rPr>
      <w:rFonts w:ascii="Arial" w:hAnsi="Arial"/>
      <w:b/>
      <w:bCs/>
      <w:sz w:val="24"/>
      <w:szCs w:val="24"/>
      <w:lang w:val="x-none" w:eastAsia="x-none"/>
    </w:rPr>
  </w:style>
  <w:style w:type="paragraph" w:customStyle="1" w:styleId="subsubtitulo">
    <w:name w:val="subsubtitulo"/>
    <w:basedOn w:val="texto"/>
    <w:next w:val="Normal"/>
    <w:autoRedefine/>
    <w:rsid w:val="00093B96"/>
    <w:pPr>
      <w:numPr>
        <w:ilvl w:val="2"/>
        <w:numId w:val="3"/>
      </w:numPr>
      <w:spacing w:after="120" w:line="240" w:lineRule="auto"/>
      <w:ind w:left="993" w:hanging="993"/>
      <w:jc w:val="left"/>
    </w:pPr>
    <w:rPr>
      <w:b/>
      <w:bCs/>
      <w:sz w:val="20"/>
      <w:szCs w:val="20"/>
    </w:rPr>
  </w:style>
  <w:style w:type="paragraph" w:customStyle="1" w:styleId="SubSubSubTtulo">
    <w:name w:val="SubSubSubTítulo"/>
    <w:basedOn w:val="subsubtitulo"/>
    <w:next w:val="Normal"/>
    <w:autoRedefine/>
    <w:rsid w:val="00093B96"/>
    <w:pPr>
      <w:numPr>
        <w:ilvl w:val="3"/>
      </w:numPr>
      <w:tabs>
        <w:tab w:val="num" w:pos="360"/>
        <w:tab w:val="num" w:pos="2880"/>
      </w:tabs>
      <w:ind w:left="851" w:hanging="851"/>
      <w:jc w:val="both"/>
    </w:pPr>
  </w:style>
  <w:style w:type="character" w:customStyle="1" w:styleId="TtuloChar">
    <w:name w:val="Título Char"/>
    <w:link w:val="Ttulo"/>
    <w:uiPriority w:val="10"/>
    <w:rsid w:val="00093B96"/>
    <w:rPr>
      <w:rFonts w:ascii="Arial" w:hAnsi="Arial"/>
      <w:b/>
      <w:bCs/>
      <w:kern w:val="28"/>
      <w:sz w:val="28"/>
      <w:szCs w:val="28"/>
      <w:lang w:val="x-none" w:eastAsia="x-none"/>
    </w:rPr>
  </w:style>
  <w:style w:type="paragraph" w:styleId="Sumrio1">
    <w:name w:val="toc 1"/>
    <w:basedOn w:val="Normal"/>
    <w:next w:val="Normal"/>
    <w:autoRedefine/>
    <w:uiPriority w:val="39"/>
    <w:unhideWhenUsed/>
    <w:rsid w:val="00373BE8"/>
    <w:pPr>
      <w:tabs>
        <w:tab w:val="left" w:pos="480"/>
        <w:tab w:val="right" w:leader="dot" w:pos="9781"/>
      </w:tabs>
      <w:ind w:left="284"/>
    </w:pPr>
  </w:style>
  <w:style w:type="paragraph" w:styleId="Sumrio3">
    <w:name w:val="toc 3"/>
    <w:basedOn w:val="Normal"/>
    <w:next w:val="Normal"/>
    <w:autoRedefine/>
    <w:uiPriority w:val="39"/>
    <w:semiHidden/>
    <w:unhideWhenUsed/>
    <w:rsid w:val="00282583"/>
    <w:pPr>
      <w:ind w:left="480"/>
    </w:pPr>
  </w:style>
  <w:style w:type="character" w:styleId="Hyperlink">
    <w:name w:val="Hyperlink"/>
    <w:uiPriority w:val="99"/>
    <w:rsid w:val="00282583"/>
    <w:rPr>
      <w:color w:val="0000FF"/>
      <w:u w:val="single"/>
    </w:rPr>
  </w:style>
  <w:style w:type="paragraph" w:styleId="CabealhodoSumrio">
    <w:name w:val="TOC Heading"/>
    <w:basedOn w:val="Ttulo1"/>
    <w:next w:val="Normal"/>
    <w:uiPriority w:val="39"/>
    <w:semiHidden/>
    <w:unhideWhenUsed/>
    <w:qFormat/>
    <w:rsid w:val="00373BE8"/>
    <w:pPr>
      <w:keepLines/>
      <w:numPr>
        <w:numId w:val="0"/>
      </w:numPr>
      <w:spacing w:before="480" w:after="0" w:line="276" w:lineRule="auto"/>
      <w:jc w:val="left"/>
      <w:outlineLvl w:val="9"/>
    </w:pPr>
    <w:rPr>
      <w:rFonts w:ascii="Cambria" w:hAnsi="Cambria" w:cs="Times New Roman"/>
      <w:caps w:val="0"/>
      <w:color w:val="365F91"/>
      <w:kern w:val="0"/>
    </w:rPr>
  </w:style>
  <w:style w:type="paragraph" w:styleId="PargrafodaLista">
    <w:name w:val="List Paragraph"/>
    <w:basedOn w:val="Normal"/>
    <w:uiPriority w:val="99"/>
    <w:qFormat/>
    <w:rsid w:val="00EA00F3"/>
    <w:pPr>
      <w:spacing w:before="20" w:after="200" w:line="276" w:lineRule="auto"/>
      <w:ind w:left="720" w:hanging="357"/>
      <w:contextualSpacing/>
    </w:pPr>
    <w:rPr>
      <w:rFonts w:ascii="Calibri" w:eastAsia="Calibri" w:hAnsi="Calibri"/>
      <w:sz w:val="22"/>
      <w:szCs w:val="22"/>
      <w:lang w:eastAsia="en-US"/>
    </w:rPr>
  </w:style>
  <w:style w:type="paragraph" w:customStyle="1" w:styleId="TableParagraph">
    <w:name w:val="Table Paragraph"/>
    <w:basedOn w:val="Normal"/>
    <w:uiPriority w:val="1"/>
    <w:qFormat/>
    <w:rsid w:val="00EA00F3"/>
    <w:pPr>
      <w:widowControl w:val="0"/>
      <w:autoSpaceDE w:val="0"/>
      <w:autoSpaceDN w:val="0"/>
    </w:pPr>
    <w:rPr>
      <w:rFonts w:ascii="Arial" w:eastAsia="Arial" w:hAnsi="Arial" w:cs="Arial"/>
      <w:sz w:val="22"/>
      <w:szCs w:val="22"/>
      <w:lang w:val="en-US" w:eastAsia="en-US"/>
    </w:rPr>
  </w:style>
  <w:style w:type="paragraph" w:customStyle="1" w:styleId="TextoPC">
    <w:name w:val="Texto PC"/>
    <w:basedOn w:val="Normal"/>
    <w:uiPriority w:val="99"/>
    <w:rsid w:val="007B44A1"/>
    <w:pPr>
      <w:spacing w:before="20" w:after="300" w:line="300" w:lineRule="atLeast"/>
      <w:ind w:left="964" w:hanging="357"/>
      <w:jc w:val="both"/>
      <w:outlineLvl w:val="2"/>
    </w:pPr>
    <w:rPr>
      <w:rFonts w:ascii="Arial" w:eastAsia="Calibri" w:hAnsi="Arial" w:cs="Arial"/>
      <w:color w:val="F0143C"/>
      <w:szCs w:val="22"/>
    </w:rPr>
  </w:style>
  <w:style w:type="paragraph" w:customStyle="1" w:styleId="paragrafo">
    <w:name w:val="paragrafo"/>
    <w:uiPriority w:val="99"/>
    <w:rsid w:val="007B44A1"/>
    <w:pPr>
      <w:spacing w:line="360" w:lineRule="auto"/>
      <w:ind w:firstLine="567"/>
      <w:jc w:val="both"/>
    </w:pPr>
    <w:rPr>
      <w:color w:val="000000"/>
    </w:rPr>
  </w:style>
  <w:style w:type="paragraph" w:customStyle="1" w:styleId="BQ2">
    <w:name w:val="BQ2"/>
    <w:basedOn w:val="Normal"/>
    <w:next w:val="Normal"/>
    <w:link w:val="BQ2Char"/>
    <w:qFormat/>
    <w:rsid w:val="0037491E"/>
    <w:pPr>
      <w:numPr>
        <w:numId w:val="4"/>
      </w:numPr>
    </w:pPr>
    <w:rPr>
      <w:rFonts w:ascii="Arial" w:eastAsia="Calibri" w:hAnsi="Arial" w:cs="Calibri"/>
      <w:sz w:val="22"/>
      <w:szCs w:val="22"/>
    </w:rPr>
  </w:style>
  <w:style w:type="character" w:customStyle="1" w:styleId="BQ2Char">
    <w:name w:val="BQ2 Char"/>
    <w:link w:val="BQ2"/>
    <w:rsid w:val="0037491E"/>
    <w:rPr>
      <w:rFonts w:ascii="Arial" w:eastAsia="Calibri" w:hAnsi="Arial" w:cs="Calibri"/>
      <w:sz w:val="22"/>
      <w:szCs w:val="22"/>
    </w:rPr>
  </w:style>
  <w:style w:type="paragraph" w:customStyle="1" w:styleId="BQ1">
    <w:name w:val="BQ1"/>
    <w:basedOn w:val="Normal"/>
    <w:next w:val="Normal"/>
    <w:link w:val="BQ1Char"/>
    <w:autoRedefine/>
    <w:qFormat/>
    <w:rsid w:val="0037491E"/>
    <w:pPr>
      <w:numPr>
        <w:numId w:val="5"/>
      </w:numPr>
      <w:spacing w:before="120" w:after="120"/>
      <w:ind w:left="284" w:hanging="284"/>
    </w:pPr>
    <w:rPr>
      <w:rFonts w:ascii="Arial" w:eastAsia="Calibri" w:hAnsi="Arial" w:cs="Arial"/>
      <w:sz w:val="22"/>
    </w:rPr>
  </w:style>
  <w:style w:type="character" w:customStyle="1" w:styleId="BQ1Char">
    <w:name w:val="BQ1 Char"/>
    <w:link w:val="BQ1"/>
    <w:rsid w:val="0037491E"/>
    <w:rPr>
      <w:rFonts w:ascii="Arial" w:eastAsia="Calibri" w:hAnsi="Arial" w:cs="Arial"/>
      <w:sz w:val="22"/>
    </w:rPr>
  </w:style>
  <w:style w:type="table" w:customStyle="1" w:styleId="a">
    <w:basedOn w:val="TableNormal6"/>
    <w:tblPr>
      <w:tblStyleRowBandSize w:val="1"/>
      <w:tblStyleColBandSize w:val="1"/>
      <w:tblCellMar>
        <w:left w:w="115" w:type="dxa"/>
        <w:right w:w="115" w:type="dxa"/>
      </w:tblCellMar>
    </w:tblPr>
  </w:style>
  <w:style w:type="table" w:customStyle="1" w:styleId="a0">
    <w:basedOn w:val="TableNormal6"/>
    <w:tblPr>
      <w:tblStyleRowBandSize w:val="1"/>
      <w:tblStyleColBandSize w:val="1"/>
      <w:tblCellMar>
        <w:left w:w="70" w:type="dxa"/>
        <w:right w:w="70" w:type="dxa"/>
      </w:tblCellMar>
    </w:tblPr>
  </w:style>
  <w:style w:type="table" w:customStyle="1" w:styleId="a1">
    <w:basedOn w:val="TableNormal6"/>
    <w:tblPr>
      <w:tblStyleRowBandSize w:val="1"/>
      <w:tblStyleColBandSize w:val="1"/>
      <w:tblCellMar>
        <w:left w:w="115" w:type="dxa"/>
        <w:right w:w="115" w:type="dxa"/>
      </w:tblCellMar>
    </w:tblPr>
  </w:style>
  <w:style w:type="table" w:customStyle="1" w:styleId="a2">
    <w:basedOn w:val="TableNormal6"/>
    <w:tblPr>
      <w:tblStyleRowBandSize w:val="1"/>
      <w:tblStyleColBandSize w:val="1"/>
      <w:tblCellMar>
        <w:left w:w="70" w:type="dxa"/>
        <w:right w:w="70" w:type="dxa"/>
      </w:tblCellMar>
    </w:tblPr>
  </w:style>
  <w:style w:type="table" w:customStyle="1" w:styleId="a3">
    <w:basedOn w:val="TableNormal6"/>
    <w:tblPr>
      <w:tblStyleRowBandSize w:val="1"/>
      <w:tblStyleColBandSize w:val="1"/>
      <w:tblCellMar>
        <w:left w:w="70" w:type="dxa"/>
        <w:right w:w="70" w:type="dxa"/>
      </w:tblCellMar>
    </w:tblPr>
  </w:style>
  <w:style w:type="table" w:customStyle="1" w:styleId="a4">
    <w:basedOn w:val="TableNormal6"/>
    <w:tblPr>
      <w:tblStyleRowBandSize w:val="1"/>
      <w:tblStyleColBandSize w:val="1"/>
      <w:tblCellMar>
        <w:left w:w="70" w:type="dxa"/>
        <w:right w:w="70" w:type="dxa"/>
      </w:tblCellMar>
    </w:tblPr>
  </w:style>
  <w:style w:type="table" w:customStyle="1" w:styleId="a5">
    <w:basedOn w:val="TableNormal6"/>
    <w:tblPr>
      <w:tblStyleRowBandSize w:val="1"/>
      <w:tblStyleColBandSize w:val="1"/>
      <w:tblCellMar>
        <w:left w:w="70" w:type="dxa"/>
        <w:right w:w="70" w:type="dxa"/>
      </w:tblCellMar>
    </w:tblPr>
  </w:style>
  <w:style w:type="table" w:customStyle="1" w:styleId="a6">
    <w:basedOn w:val="TableNormal6"/>
    <w:tblPr>
      <w:tblStyleRowBandSize w:val="1"/>
      <w:tblStyleColBandSize w:val="1"/>
      <w:tblCellMar>
        <w:left w:w="70" w:type="dxa"/>
        <w:right w:w="70" w:type="dxa"/>
      </w:tblCellMar>
    </w:tblPr>
  </w:style>
  <w:style w:type="table" w:customStyle="1" w:styleId="a7">
    <w:basedOn w:val="TableNormal6"/>
    <w:tblPr>
      <w:tblStyleRowBandSize w:val="1"/>
      <w:tblStyleColBandSize w:val="1"/>
      <w:tblCellMar>
        <w:top w:w="100" w:type="dxa"/>
        <w:left w:w="100" w:type="dxa"/>
        <w:bottom w:w="100" w:type="dxa"/>
        <w:right w:w="100" w:type="dxa"/>
      </w:tblCellMar>
    </w:tblPr>
  </w:style>
  <w:style w:type="table" w:customStyle="1" w:styleId="a8">
    <w:basedOn w:val="TableNormal6"/>
    <w:tblPr>
      <w:tblStyleRowBandSize w:val="1"/>
      <w:tblStyleColBandSize w:val="1"/>
      <w:tblCellMar>
        <w:left w:w="115" w:type="dxa"/>
        <w:right w:w="115" w:type="dxa"/>
      </w:tblCellMar>
    </w:tblPr>
  </w:style>
  <w:style w:type="table" w:customStyle="1" w:styleId="a9">
    <w:basedOn w:val="TableNormal6"/>
    <w:tblPr>
      <w:tblStyleRowBandSize w:val="1"/>
      <w:tblStyleColBandSize w:val="1"/>
      <w:tblCellMar>
        <w:left w:w="115" w:type="dxa"/>
        <w:right w:w="115" w:type="dxa"/>
      </w:tblCellMar>
    </w:tblPr>
  </w:style>
  <w:style w:type="table" w:customStyle="1" w:styleId="aa">
    <w:basedOn w:val="TableNormal6"/>
    <w:tblPr>
      <w:tblStyleRowBandSize w:val="1"/>
      <w:tblStyleColBandSize w:val="1"/>
      <w:tblCellMar>
        <w:left w:w="115" w:type="dxa"/>
        <w:right w:w="115" w:type="dxa"/>
      </w:tblCellMar>
    </w:tblPr>
  </w:style>
  <w:style w:type="table" w:customStyle="1" w:styleId="ab">
    <w:basedOn w:val="TableNormal6"/>
    <w:tblPr>
      <w:tblStyleRowBandSize w:val="1"/>
      <w:tblStyleColBandSize w:val="1"/>
      <w:tblCellMar>
        <w:left w:w="115" w:type="dxa"/>
        <w:right w:w="115" w:type="dxa"/>
      </w:tblCellMar>
    </w:tblPr>
  </w:style>
  <w:style w:type="table" w:customStyle="1" w:styleId="ac">
    <w:basedOn w:val="TableNormal6"/>
    <w:tblPr>
      <w:tblStyleRowBandSize w:val="1"/>
      <w:tblStyleColBandSize w:val="1"/>
      <w:tblCellMar>
        <w:left w:w="115" w:type="dxa"/>
        <w:right w:w="115" w:type="dxa"/>
      </w:tblCellMar>
    </w:tblPr>
  </w:style>
  <w:style w:type="table" w:customStyle="1" w:styleId="ad">
    <w:basedOn w:val="TableNormal6"/>
    <w:tblPr>
      <w:tblStyleRowBandSize w:val="1"/>
      <w:tblStyleColBandSize w:val="1"/>
      <w:tblCellMar>
        <w:left w:w="115" w:type="dxa"/>
        <w:right w:w="115" w:type="dxa"/>
      </w:tblCellMar>
    </w:tblPr>
  </w:style>
  <w:style w:type="table" w:customStyle="1" w:styleId="ae">
    <w:basedOn w:val="TableNormal6"/>
    <w:tblPr>
      <w:tblStyleRowBandSize w:val="1"/>
      <w:tblStyleColBandSize w:val="1"/>
      <w:tblCellMar>
        <w:left w:w="115" w:type="dxa"/>
        <w:right w:w="115" w:type="dxa"/>
      </w:tblCellMar>
    </w:tblPr>
  </w:style>
  <w:style w:type="table" w:customStyle="1" w:styleId="af">
    <w:basedOn w:val="TableNormal6"/>
    <w:tblPr>
      <w:tblStyleRowBandSize w:val="1"/>
      <w:tblStyleColBandSize w:val="1"/>
      <w:tblCellMar>
        <w:left w:w="115" w:type="dxa"/>
        <w:right w:w="115" w:type="dxa"/>
      </w:tblCellMar>
    </w:tblPr>
  </w:style>
  <w:style w:type="table" w:customStyle="1" w:styleId="af0">
    <w:basedOn w:val="TableNormal6"/>
    <w:tblPr>
      <w:tblStyleRowBandSize w:val="1"/>
      <w:tblStyleColBandSize w:val="1"/>
      <w:tblCellMar>
        <w:left w:w="115" w:type="dxa"/>
        <w:right w:w="115" w:type="dxa"/>
      </w:tblCellMar>
    </w:tblPr>
  </w:style>
  <w:style w:type="table" w:customStyle="1" w:styleId="af1">
    <w:basedOn w:val="TableNormal6"/>
    <w:tblPr>
      <w:tblStyleRowBandSize w:val="1"/>
      <w:tblStyleColBandSize w:val="1"/>
      <w:tblCellMar>
        <w:left w:w="115" w:type="dxa"/>
        <w:right w:w="115" w:type="dxa"/>
      </w:tblCellMar>
    </w:tblPr>
  </w:style>
  <w:style w:type="table" w:customStyle="1" w:styleId="af2">
    <w:basedOn w:val="TableNormal6"/>
    <w:tblPr>
      <w:tblStyleRowBandSize w:val="1"/>
      <w:tblStyleColBandSize w:val="1"/>
      <w:tblCellMar>
        <w:left w:w="115" w:type="dxa"/>
        <w:right w:w="115" w:type="dxa"/>
      </w:tblCellMar>
    </w:tblPr>
  </w:style>
  <w:style w:type="table" w:customStyle="1" w:styleId="af3">
    <w:basedOn w:val="TableNormal6"/>
    <w:tblPr>
      <w:tblStyleRowBandSize w:val="1"/>
      <w:tblStyleColBandSize w:val="1"/>
      <w:tblCellMar>
        <w:left w:w="115" w:type="dxa"/>
        <w:right w:w="115" w:type="dxa"/>
      </w:tblCellMar>
    </w:tblPr>
  </w:style>
  <w:style w:type="table" w:customStyle="1" w:styleId="af4">
    <w:basedOn w:val="TableNormal6"/>
    <w:tblPr>
      <w:tblStyleRowBandSize w:val="1"/>
      <w:tblStyleColBandSize w:val="1"/>
      <w:tblCellMar>
        <w:left w:w="115" w:type="dxa"/>
        <w:right w:w="115" w:type="dxa"/>
      </w:tblCellMar>
    </w:tblPr>
  </w:style>
  <w:style w:type="table" w:customStyle="1" w:styleId="af5">
    <w:basedOn w:val="TableNormal6"/>
    <w:tblPr>
      <w:tblStyleRowBandSize w:val="1"/>
      <w:tblStyleColBandSize w:val="1"/>
      <w:tblCellMar>
        <w:left w:w="115" w:type="dxa"/>
        <w:right w:w="115" w:type="dxa"/>
      </w:tblCellMar>
    </w:tblPr>
  </w:style>
  <w:style w:type="table" w:customStyle="1" w:styleId="af6">
    <w:basedOn w:val="TableNormal6"/>
    <w:tblPr>
      <w:tblStyleRowBandSize w:val="1"/>
      <w:tblStyleColBandSize w:val="1"/>
      <w:tblCellMar>
        <w:left w:w="115" w:type="dxa"/>
        <w:right w:w="115" w:type="dxa"/>
      </w:tblCellMar>
    </w:tblPr>
  </w:style>
  <w:style w:type="table" w:customStyle="1" w:styleId="af7">
    <w:basedOn w:val="TableNormal6"/>
    <w:tblPr>
      <w:tblStyleRowBandSize w:val="1"/>
      <w:tblStyleColBandSize w:val="1"/>
      <w:tblCellMar>
        <w:left w:w="115" w:type="dxa"/>
        <w:right w:w="115" w:type="dxa"/>
      </w:tblCellMar>
    </w:tblPr>
  </w:style>
  <w:style w:type="table" w:customStyle="1" w:styleId="af8">
    <w:basedOn w:val="TableNormal6"/>
    <w:tblPr>
      <w:tblStyleRowBandSize w:val="1"/>
      <w:tblStyleColBandSize w:val="1"/>
      <w:tblCellMar>
        <w:left w:w="115" w:type="dxa"/>
        <w:right w:w="115" w:type="dxa"/>
      </w:tblCellMar>
    </w:tblPr>
  </w:style>
  <w:style w:type="table" w:customStyle="1" w:styleId="af9">
    <w:basedOn w:val="TableNormal6"/>
    <w:tblPr>
      <w:tblStyleRowBandSize w:val="1"/>
      <w:tblStyleColBandSize w:val="1"/>
      <w:tblCellMar>
        <w:left w:w="115" w:type="dxa"/>
        <w:right w:w="115" w:type="dxa"/>
      </w:tblCellMar>
    </w:tblPr>
  </w:style>
  <w:style w:type="table" w:customStyle="1" w:styleId="afa">
    <w:basedOn w:val="TableNormal6"/>
    <w:tblPr>
      <w:tblStyleRowBandSize w:val="1"/>
      <w:tblStyleColBandSize w:val="1"/>
      <w:tblCellMar>
        <w:left w:w="115" w:type="dxa"/>
        <w:right w:w="115" w:type="dxa"/>
      </w:tblCellMar>
    </w:tblPr>
  </w:style>
  <w:style w:type="table" w:customStyle="1" w:styleId="afb">
    <w:basedOn w:val="TableNormal6"/>
    <w:tblPr>
      <w:tblStyleRowBandSize w:val="1"/>
      <w:tblStyleColBandSize w:val="1"/>
      <w:tblCellMar>
        <w:left w:w="115" w:type="dxa"/>
        <w:right w:w="115" w:type="dxa"/>
      </w:tblCellMar>
    </w:tblPr>
  </w:style>
  <w:style w:type="table" w:customStyle="1" w:styleId="afc">
    <w:basedOn w:val="TableNormal6"/>
    <w:tblPr>
      <w:tblStyleRowBandSize w:val="1"/>
      <w:tblStyleColBandSize w:val="1"/>
      <w:tblCellMar>
        <w:left w:w="115" w:type="dxa"/>
        <w:right w:w="115" w:type="dxa"/>
      </w:tblCellMar>
    </w:tblPr>
  </w:style>
  <w:style w:type="table" w:customStyle="1" w:styleId="afd">
    <w:basedOn w:val="TableNormal6"/>
    <w:tblPr>
      <w:tblStyleRowBandSize w:val="1"/>
      <w:tblStyleColBandSize w:val="1"/>
      <w:tblCellMar>
        <w:left w:w="115" w:type="dxa"/>
        <w:right w:w="115" w:type="dxa"/>
      </w:tblCellMar>
    </w:tblPr>
  </w:style>
  <w:style w:type="table" w:customStyle="1" w:styleId="afe">
    <w:basedOn w:val="TableNormal6"/>
    <w:tblPr>
      <w:tblStyleRowBandSize w:val="1"/>
      <w:tblStyleColBandSize w:val="1"/>
      <w:tblCellMar>
        <w:left w:w="70" w:type="dxa"/>
        <w:right w:w="70" w:type="dxa"/>
      </w:tblCellMar>
    </w:tblPr>
  </w:style>
  <w:style w:type="table" w:customStyle="1" w:styleId="aff">
    <w:basedOn w:val="TableNormal6"/>
    <w:tblPr>
      <w:tblStyleRowBandSize w:val="1"/>
      <w:tblStyleColBandSize w:val="1"/>
      <w:tblCellMar>
        <w:left w:w="70" w:type="dxa"/>
        <w:right w:w="70" w:type="dxa"/>
      </w:tblCellMar>
    </w:tblPr>
  </w:style>
  <w:style w:type="table" w:customStyle="1" w:styleId="aff0">
    <w:basedOn w:val="TableNormal6"/>
    <w:tblPr>
      <w:tblStyleRowBandSize w:val="1"/>
      <w:tblStyleColBandSize w:val="1"/>
      <w:tblCellMar>
        <w:left w:w="70" w:type="dxa"/>
        <w:right w:w="70" w:type="dxa"/>
      </w:tblCellMar>
    </w:tblPr>
  </w:style>
  <w:style w:type="table" w:customStyle="1" w:styleId="aff1">
    <w:basedOn w:val="TableNormal6"/>
    <w:tblPr>
      <w:tblStyleRowBandSize w:val="1"/>
      <w:tblStyleColBandSize w:val="1"/>
      <w:tblCellMar>
        <w:left w:w="70" w:type="dxa"/>
        <w:right w:w="70" w:type="dxa"/>
      </w:tblCellMar>
    </w:tblPr>
  </w:style>
  <w:style w:type="table" w:customStyle="1" w:styleId="aff2">
    <w:basedOn w:val="TableNormal6"/>
    <w:tblPr>
      <w:tblStyleRowBandSize w:val="1"/>
      <w:tblStyleColBandSize w:val="1"/>
      <w:tblCellMar>
        <w:left w:w="70" w:type="dxa"/>
        <w:right w:w="70" w:type="dxa"/>
      </w:tblCellMar>
    </w:tblPr>
  </w:style>
  <w:style w:type="table" w:customStyle="1" w:styleId="aff3">
    <w:basedOn w:val="TableNormal6"/>
    <w:tblPr>
      <w:tblStyleRowBandSize w:val="1"/>
      <w:tblStyleColBandSize w:val="1"/>
      <w:tblCellMar>
        <w:left w:w="115" w:type="dxa"/>
        <w:right w:w="115" w:type="dxa"/>
      </w:tblCellMar>
    </w:tblPr>
  </w:style>
  <w:style w:type="table" w:customStyle="1" w:styleId="aff4">
    <w:basedOn w:val="TableNormal6"/>
    <w:tblPr>
      <w:tblStyleRowBandSize w:val="1"/>
      <w:tblStyleColBandSize w:val="1"/>
      <w:tblCellMar>
        <w:left w:w="115" w:type="dxa"/>
        <w:right w:w="115" w:type="dxa"/>
      </w:tblCellMar>
    </w:tblPr>
  </w:style>
  <w:style w:type="character" w:customStyle="1" w:styleId="TextodebaloChar">
    <w:name w:val="Texto de balão Char"/>
    <w:basedOn w:val="Fontepargpadro"/>
    <w:link w:val="Textodebalo"/>
    <w:uiPriority w:val="99"/>
    <w:semiHidden/>
    <w:locked/>
    <w:rsid w:val="00CB139F"/>
    <w:rPr>
      <w:rFonts w:ascii="Tahoma" w:hAnsi="Tahoma" w:cs="Tahoma"/>
      <w:sz w:val="16"/>
      <w:szCs w:val="16"/>
    </w:rPr>
  </w:style>
  <w:style w:type="paragraph" w:styleId="Corpodetexto">
    <w:name w:val="Body Text"/>
    <w:basedOn w:val="Normal"/>
    <w:link w:val="CorpodetextoChar"/>
    <w:uiPriority w:val="99"/>
    <w:rsid w:val="00CB139F"/>
    <w:pPr>
      <w:jc w:val="both"/>
    </w:pPr>
  </w:style>
  <w:style w:type="character" w:customStyle="1" w:styleId="CorpodetextoChar">
    <w:name w:val="Corpo de texto Char"/>
    <w:basedOn w:val="Fontepargpadro"/>
    <w:link w:val="Corpodetexto"/>
    <w:uiPriority w:val="99"/>
    <w:rsid w:val="00CB139F"/>
  </w:style>
  <w:style w:type="paragraph" w:customStyle="1" w:styleId="Pa01">
    <w:name w:val="Pa0+1"/>
    <w:basedOn w:val="Normal"/>
    <w:next w:val="Normal"/>
    <w:uiPriority w:val="99"/>
    <w:rsid w:val="00CB139F"/>
    <w:pPr>
      <w:autoSpaceDE w:val="0"/>
      <w:autoSpaceDN w:val="0"/>
      <w:adjustRightInd w:val="0"/>
      <w:spacing w:line="241" w:lineRule="atLeast"/>
    </w:pPr>
    <w:rPr>
      <w:rFonts w:ascii="Calibri" w:hAnsi="Calibri"/>
    </w:rPr>
  </w:style>
  <w:style w:type="paragraph" w:customStyle="1" w:styleId="SemEspaamento2">
    <w:name w:val="Sem Espaçamento2"/>
    <w:aliases w:val="TEXTO MIOLO COMUM SENAI DN"/>
    <w:next w:val="Normal"/>
    <w:autoRedefine/>
    <w:uiPriority w:val="99"/>
    <w:qFormat/>
    <w:rsid w:val="00CB139F"/>
    <w:pPr>
      <w:spacing w:before="20" w:after="120" w:line="60" w:lineRule="atLeast"/>
    </w:pPr>
    <w:rPr>
      <w:rFonts w:ascii="Tahoma" w:hAnsi="Tahoma" w:cs="Calibri"/>
      <w:bCs/>
      <w:szCs w:val="72"/>
      <w:lang w:eastAsia="en-US"/>
    </w:rPr>
  </w:style>
  <w:style w:type="character" w:customStyle="1" w:styleId="Ttulo1Char">
    <w:name w:val="Título 1 Char"/>
    <w:aliases w:val="Titulos_SENAI_DN Char,Títulos Char"/>
    <w:basedOn w:val="Fontepargpadro"/>
    <w:link w:val="Ttulo1"/>
    <w:uiPriority w:val="9"/>
    <w:rsid w:val="00CB139F"/>
    <w:rPr>
      <w:rFonts w:ascii="Arial" w:hAnsi="Arial" w:cs="Arial"/>
      <w:b/>
      <w:bCs/>
      <w:caps/>
      <w:color w:val="1F497D"/>
      <w:kern w:val="32"/>
      <w:sz w:val="28"/>
      <w:szCs w:val="28"/>
    </w:rPr>
  </w:style>
  <w:style w:type="character" w:customStyle="1" w:styleId="Ttulo2Char">
    <w:name w:val="Título 2 Char"/>
    <w:aliases w:val="SUB_TIT_SENAI_01 Char"/>
    <w:basedOn w:val="Fontepargpadro"/>
    <w:link w:val="Ttulo2"/>
    <w:uiPriority w:val="9"/>
    <w:rsid w:val="00CB139F"/>
    <w:rPr>
      <w:rFonts w:ascii="Arial" w:hAnsi="Arial" w:cs="Arial"/>
      <w:b/>
      <w:smallCaps/>
      <w:sz w:val="22"/>
      <w:szCs w:val="28"/>
    </w:rPr>
  </w:style>
  <w:style w:type="character" w:customStyle="1" w:styleId="Ttulo3Char">
    <w:name w:val="Título 3 Char"/>
    <w:aliases w:val="SUB_TIT_SENAI_02 Char"/>
    <w:basedOn w:val="Fontepargpadro"/>
    <w:link w:val="Ttulo3"/>
    <w:uiPriority w:val="9"/>
    <w:rsid w:val="00CB139F"/>
    <w:rPr>
      <w:rFonts w:ascii="Arial" w:hAnsi="Arial" w:cs="Arial"/>
      <w:sz w:val="22"/>
      <w:szCs w:val="26"/>
    </w:rPr>
  </w:style>
  <w:style w:type="paragraph" w:customStyle="1" w:styleId="ListasenaiDNrecuo">
    <w:name w:val="Lista senai DN + recuo"/>
    <w:basedOn w:val="Normal"/>
    <w:uiPriority w:val="99"/>
    <w:qFormat/>
    <w:rsid w:val="00CB139F"/>
    <w:pPr>
      <w:tabs>
        <w:tab w:val="left" w:pos="851"/>
      </w:tabs>
      <w:spacing w:before="20" w:after="20"/>
    </w:pPr>
    <w:rPr>
      <w:rFonts w:ascii="Calibri" w:hAnsi="Calibri" w:cs="Calibri"/>
      <w:color w:val="000000"/>
      <w:szCs w:val="22"/>
      <w:lang w:eastAsia="en-US"/>
    </w:rPr>
  </w:style>
  <w:style w:type="character" w:styleId="Refdecomentrio">
    <w:name w:val="annotation reference"/>
    <w:basedOn w:val="Fontepargpadro"/>
    <w:uiPriority w:val="99"/>
    <w:semiHidden/>
    <w:unhideWhenUsed/>
    <w:rsid w:val="00CB139F"/>
    <w:rPr>
      <w:sz w:val="16"/>
      <w:szCs w:val="16"/>
    </w:rPr>
  </w:style>
  <w:style w:type="paragraph" w:styleId="Textodecomentrio">
    <w:name w:val="annotation text"/>
    <w:basedOn w:val="Normal"/>
    <w:link w:val="TextodecomentrioChar"/>
    <w:uiPriority w:val="99"/>
    <w:unhideWhenUsed/>
    <w:rsid w:val="00CB139F"/>
    <w:pPr>
      <w:spacing w:after="200"/>
    </w:pPr>
    <w:rPr>
      <w:rFonts w:ascii="Calibri" w:eastAsia="Calibri" w:hAnsi="Calibri" w:cs="Calibri"/>
      <w:sz w:val="20"/>
      <w:szCs w:val="20"/>
      <w:lang w:eastAsia="en-US"/>
    </w:rPr>
  </w:style>
  <w:style w:type="character" w:customStyle="1" w:styleId="TextodecomentrioChar">
    <w:name w:val="Texto de comentário Char"/>
    <w:basedOn w:val="Fontepargpadro"/>
    <w:link w:val="Textodecomentrio"/>
    <w:uiPriority w:val="99"/>
    <w:rsid w:val="00CB139F"/>
    <w:rPr>
      <w:rFonts w:ascii="Calibri" w:eastAsia="Calibri" w:hAnsi="Calibri" w:cs="Calibri"/>
      <w:sz w:val="20"/>
      <w:szCs w:val="20"/>
      <w:lang w:eastAsia="en-US"/>
    </w:rPr>
  </w:style>
  <w:style w:type="paragraph" w:styleId="Assuntodocomentrio">
    <w:name w:val="annotation subject"/>
    <w:basedOn w:val="Textodecomentrio"/>
    <w:next w:val="Textodecomentrio"/>
    <w:link w:val="AssuntodocomentrioChar"/>
    <w:uiPriority w:val="99"/>
    <w:semiHidden/>
    <w:unhideWhenUsed/>
    <w:rsid w:val="00CB139F"/>
    <w:rPr>
      <w:b/>
      <w:bCs/>
    </w:rPr>
  </w:style>
  <w:style w:type="character" w:customStyle="1" w:styleId="AssuntodocomentrioChar">
    <w:name w:val="Assunto do comentário Char"/>
    <w:basedOn w:val="TextodecomentrioChar"/>
    <w:link w:val="Assuntodocomentrio"/>
    <w:uiPriority w:val="99"/>
    <w:semiHidden/>
    <w:rsid w:val="00CB139F"/>
    <w:rPr>
      <w:rFonts w:ascii="Calibri" w:eastAsia="Calibri" w:hAnsi="Calibri" w:cs="Calibri"/>
      <w:b/>
      <w:bCs/>
      <w:sz w:val="20"/>
      <w:szCs w:val="20"/>
      <w:lang w:eastAsia="en-US"/>
    </w:rPr>
  </w:style>
  <w:style w:type="paragraph" w:styleId="Textodenotadefim">
    <w:name w:val="endnote text"/>
    <w:basedOn w:val="Normal"/>
    <w:link w:val="TextodenotadefimChar"/>
    <w:uiPriority w:val="99"/>
    <w:semiHidden/>
    <w:unhideWhenUsed/>
    <w:rsid w:val="00CB139F"/>
    <w:rPr>
      <w:rFonts w:ascii="Calibri" w:eastAsia="Calibri" w:hAnsi="Calibri" w:cs="Calibri"/>
      <w:sz w:val="20"/>
      <w:szCs w:val="20"/>
      <w:lang w:eastAsia="en-US"/>
    </w:rPr>
  </w:style>
  <w:style w:type="character" w:customStyle="1" w:styleId="TextodenotadefimChar">
    <w:name w:val="Texto de nota de fim Char"/>
    <w:basedOn w:val="Fontepargpadro"/>
    <w:link w:val="Textodenotadefim"/>
    <w:uiPriority w:val="99"/>
    <w:semiHidden/>
    <w:rsid w:val="00CB139F"/>
    <w:rPr>
      <w:rFonts w:ascii="Calibri" w:eastAsia="Calibri" w:hAnsi="Calibri" w:cs="Calibri"/>
      <w:sz w:val="20"/>
      <w:szCs w:val="20"/>
      <w:lang w:eastAsia="en-US"/>
    </w:rPr>
  </w:style>
  <w:style w:type="character" w:styleId="Refdenotadefim">
    <w:name w:val="endnote reference"/>
    <w:basedOn w:val="Fontepargpadro"/>
    <w:uiPriority w:val="99"/>
    <w:semiHidden/>
    <w:unhideWhenUsed/>
    <w:rsid w:val="00CB139F"/>
    <w:rPr>
      <w:vertAlign w:val="superscript"/>
    </w:rPr>
  </w:style>
  <w:style w:type="paragraph" w:styleId="Textodenotaderodap">
    <w:name w:val="footnote text"/>
    <w:basedOn w:val="Normal"/>
    <w:link w:val="TextodenotaderodapChar"/>
    <w:uiPriority w:val="99"/>
    <w:semiHidden/>
    <w:unhideWhenUsed/>
    <w:rsid w:val="00CB139F"/>
    <w:rPr>
      <w:rFonts w:ascii="Calibri" w:eastAsia="Calibri" w:hAnsi="Calibri" w:cs="Calibri"/>
      <w:sz w:val="20"/>
      <w:szCs w:val="20"/>
      <w:lang w:eastAsia="en-US"/>
    </w:rPr>
  </w:style>
  <w:style w:type="character" w:customStyle="1" w:styleId="TextodenotaderodapChar">
    <w:name w:val="Texto de nota de rodapé Char"/>
    <w:basedOn w:val="Fontepargpadro"/>
    <w:link w:val="Textodenotaderodap"/>
    <w:uiPriority w:val="99"/>
    <w:semiHidden/>
    <w:rsid w:val="00CB139F"/>
    <w:rPr>
      <w:rFonts w:ascii="Calibri" w:eastAsia="Calibri" w:hAnsi="Calibri" w:cs="Calibri"/>
      <w:sz w:val="20"/>
      <w:szCs w:val="20"/>
      <w:lang w:eastAsia="en-US"/>
    </w:rPr>
  </w:style>
  <w:style w:type="character" w:styleId="Refdenotaderodap">
    <w:name w:val="footnote reference"/>
    <w:basedOn w:val="Fontepargpadro"/>
    <w:uiPriority w:val="99"/>
    <w:semiHidden/>
    <w:unhideWhenUsed/>
    <w:rsid w:val="00CB139F"/>
    <w:rPr>
      <w:vertAlign w:val="superscript"/>
    </w:rPr>
  </w:style>
  <w:style w:type="paragraph" w:styleId="NormalWeb">
    <w:name w:val="Normal (Web)"/>
    <w:basedOn w:val="Normal"/>
    <w:uiPriority w:val="99"/>
    <w:unhideWhenUsed/>
    <w:rsid w:val="00CB139F"/>
    <w:pPr>
      <w:spacing w:before="100" w:beforeAutospacing="1" w:after="100" w:afterAutospacing="1"/>
    </w:pPr>
  </w:style>
  <w:style w:type="paragraph" w:styleId="Reviso">
    <w:name w:val="Revision"/>
    <w:hidden/>
    <w:uiPriority w:val="99"/>
    <w:semiHidden/>
    <w:rsid w:val="001F4E9D"/>
  </w:style>
  <w:style w:type="paragraph" w:customStyle="1" w:styleId="FIESC-Textocabecalhotabela">
    <w:name w:val="FIESC - Texto cabecalho tabela"/>
    <w:basedOn w:val="Normal"/>
    <w:link w:val="FIESC-TextocabecalhotabelaChar"/>
    <w:qFormat/>
    <w:rsid w:val="000F45FA"/>
    <w:pPr>
      <w:framePr w:hSpace="141" w:wrap="around" w:vAnchor="text" w:hAnchor="margin" w:y="194"/>
      <w:jc w:val="center"/>
    </w:pPr>
    <w:rPr>
      <w:rFonts w:ascii="Calibri" w:hAnsi="Calibri"/>
      <w:b/>
      <w:color w:val="FFFFFF"/>
    </w:rPr>
  </w:style>
  <w:style w:type="character" w:customStyle="1" w:styleId="FIESC-TextocabecalhotabelaChar">
    <w:name w:val="FIESC - Texto cabecalho tabela Char"/>
    <w:link w:val="FIESC-Textocabecalhotabela"/>
    <w:rsid w:val="000F45FA"/>
    <w:rPr>
      <w:rFonts w:ascii="Calibri" w:hAnsi="Calibri"/>
      <w:b/>
      <w:color w:val="FFFFFF"/>
    </w:rPr>
  </w:style>
  <w:style w:type="paragraph" w:customStyle="1" w:styleId="FIESC-CabecalhoTipodoDocumento">
    <w:name w:val="FIESC - Cabecalho Tipo do Documento"/>
    <w:basedOn w:val="Normal"/>
    <w:link w:val="FIESC-CabecalhoTipodoDocumentoChar"/>
    <w:qFormat/>
    <w:rsid w:val="00503AD0"/>
    <w:rPr>
      <w:rFonts w:ascii="Calibri" w:hAnsi="Calibri"/>
      <w:sz w:val="22"/>
    </w:rPr>
  </w:style>
  <w:style w:type="paragraph" w:customStyle="1" w:styleId="FIESC-CabecalhoTtulodoDocumento">
    <w:name w:val="FIESC - Cabecalho Título do Documento"/>
    <w:basedOn w:val="Normal"/>
    <w:link w:val="FIESC-CabecalhoTtulodoDocumentoChar"/>
    <w:qFormat/>
    <w:rsid w:val="00503AD0"/>
    <w:rPr>
      <w:rFonts w:ascii="Trebuchet MS" w:hAnsi="Trebuchet MS"/>
      <w:b/>
      <w:sz w:val="22"/>
    </w:rPr>
  </w:style>
  <w:style w:type="character" w:customStyle="1" w:styleId="FIESC-CabecalhoTipodoDocumentoChar">
    <w:name w:val="FIESC - Cabecalho Tipo do Documento Char"/>
    <w:link w:val="FIESC-CabecalhoTipodoDocumento"/>
    <w:rsid w:val="00503AD0"/>
    <w:rPr>
      <w:rFonts w:ascii="Calibri" w:hAnsi="Calibri"/>
      <w:sz w:val="22"/>
    </w:rPr>
  </w:style>
  <w:style w:type="character" w:customStyle="1" w:styleId="FIESC-CabecalhoTtulodoDocumentoChar">
    <w:name w:val="FIESC - Cabecalho Título do Documento Char"/>
    <w:link w:val="FIESC-CabecalhoTtulodoDocumento"/>
    <w:rsid w:val="00503AD0"/>
    <w:rPr>
      <w:rFonts w:ascii="Trebuchet MS" w:hAnsi="Trebuchet MS"/>
      <w:b/>
      <w:sz w:val="22"/>
    </w:rPr>
  </w:style>
  <w:style w:type="character" w:styleId="HiperlinkVisitado">
    <w:name w:val="FollowedHyperlink"/>
    <w:basedOn w:val="Fontepargpadro"/>
    <w:uiPriority w:val="99"/>
    <w:semiHidden/>
    <w:unhideWhenUsed/>
    <w:rsid w:val="0010792E"/>
    <w:rPr>
      <w:color w:val="954F72" w:themeColor="followedHyperlink"/>
      <w:u w:val="single"/>
    </w:rPr>
  </w:style>
  <w:style w:type="character" w:customStyle="1" w:styleId="Ttulo1Char1">
    <w:name w:val="Título 1 Char1"/>
    <w:aliases w:val="Titulos_SENAI_DN Char1,Títulos Char1"/>
    <w:basedOn w:val="Fontepargpadro"/>
    <w:uiPriority w:val="9"/>
    <w:rsid w:val="0010792E"/>
    <w:rPr>
      <w:rFonts w:asciiTheme="majorHAnsi" w:eastAsiaTheme="majorEastAsia" w:hAnsiTheme="majorHAnsi" w:cstheme="majorBidi"/>
      <w:color w:val="2E74B5" w:themeColor="accent1" w:themeShade="BF"/>
      <w:sz w:val="32"/>
      <w:szCs w:val="32"/>
    </w:rPr>
  </w:style>
  <w:style w:type="character" w:customStyle="1" w:styleId="Ttulo2Char1">
    <w:name w:val="Título 2 Char1"/>
    <w:aliases w:val="SUB_TIT_SENAI_01 Char1"/>
    <w:basedOn w:val="Fontepargpadro"/>
    <w:uiPriority w:val="9"/>
    <w:semiHidden/>
    <w:rsid w:val="0010792E"/>
    <w:rPr>
      <w:rFonts w:asciiTheme="majorHAnsi" w:eastAsiaTheme="majorEastAsia" w:hAnsiTheme="majorHAnsi" w:cstheme="majorBidi"/>
      <w:color w:val="2E74B5" w:themeColor="accent1" w:themeShade="BF"/>
      <w:sz w:val="26"/>
      <w:szCs w:val="26"/>
    </w:rPr>
  </w:style>
  <w:style w:type="character" w:customStyle="1" w:styleId="Ttulo3Char1">
    <w:name w:val="Título 3 Char1"/>
    <w:aliases w:val="SUB_TIT_SENAI_02 Char1"/>
    <w:basedOn w:val="Fontepargpadro"/>
    <w:uiPriority w:val="9"/>
    <w:semiHidden/>
    <w:rsid w:val="0010792E"/>
    <w:rPr>
      <w:rFonts w:asciiTheme="majorHAnsi" w:eastAsiaTheme="majorEastAsia" w:hAnsiTheme="majorHAnsi" w:cstheme="majorBidi"/>
      <w:color w:val="1F4D78" w:themeColor="accent1" w:themeShade="7F"/>
    </w:rPr>
  </w:style>
  <w:style w:type="paragraph" w:customStyle="1" w:styleId="msonormal0">
    <w:name w:val="msonormal"/>
    <w:basedOn w:val="Normal"/>
    <w:uiPriority w:val="99"/>
    <w:rsid w:val="0010792E"/>
    <w:pPr>
      <w:spacing w:before="100" w:beforeAutospacing="1" w:after="100" w:afterAutospacing="1"/>
    </w:pPr>
  </w:style>
  <w:style w:type="character" w:customStyle="1" w:styleId="RodapChar1">
    <w:name w:val="Rodapé Char1"/>
    <w:aliases w:val="Char Char1"/>
    <w:basedOn w:val="Fontepargpadro"/>
    <w:uiPriority w:val="99"/>
    <w:semiHidden/>
    <w:rsid w:val="0010792E"/>
  </w:style>
  <w:style w:type="character" w:customStyle="1" w:styleId="RecuodecorpodetextoChar">
    <w:name w:val="Recuo de corpo de texto Char"/>
    <w:basedOn w:val="Fontepargpadro"/>
    <w:link w:val="Recuodecorpodetexto"/>
    <w:uiPriority w:val="99"/>
    <w:rsid w:val="0010792E"/>
    <w:rPr>
      <w:rFonts w:ascii="Arial" w:hAnsi="Arial" w:cs="Arial"/>
      <w:sz w:val="22"/>
    </w:rPr>
  </w:style>
  <w:style w:type="table" w:customStyle="1" w:styleId="aff5">
    <w:basedOn w:val="TableNormal6"/>
    <w:tblPr>
      <w:tblStyleRowBandSize w:val="1"/>
      <w:tblStyleColBandSize w:val="1"/>
      <w:tblCellMar>
        <w:top w:w="100" w:type="dxa"/>
        <w:left w:w="115" w:type="dxa"/>
        <w:bottom w:w="100" w:type="dxa"/>
        <w:right w:w="115" w:type="dxa"/>
      </w:tblCellMar>
    </w:tblPr>
  </w:style>
  <w:style w:type="table" w:customStyle="1" w:styleId="aff6">
    <w:basedOn w:val="TableNormal6"/>
    <w:tblPr>
      <w:tblStyleRowBandSize w:val="1"/>
      <w:tblStyleColBandSize w:val="1"/>
      <w:tblCellMar>
        <w:top w:w="100" w:type="dxa"/>
        <w:left w:w="115" w:type="dxa"/>
        <w:bottom w:w="100" w:type="dxa"/>
        <w:right w:w="115" w:type="dxa"/>
      </w:tblCellMar>
    </w:tblPr>
  </w:style>
  <w:style w:type="table" w:customStyle="1" w:styleId="aff7">
    <w:basedOn w:val="TableNormal6"/>
    <w:tblPr>
      <w:tblStyleRowBandSize w:val="1"/>
      <w:tblStyleColBandSize w:val="1"/>
      <w:tblCellMar>
        <w:left w:w="115" w:type="dxa"/>
        <w:right w:w="115" w:type="dxa"/>
      </w:tblCellMar>
    </w:tblPr>
  </w:style>
  <w:style w:type="table" w:customStyle="1" w:styleId="aff8">
    <w:basedOn w:val="TableNormal6"/>
    <w:tblPr>
      <w:tblStyleRowBandSize w:val="1"/>
      <w:tblStyleColBandSize w:val="1"/>
      <w:tblCellMar>
        <w:left w:w="70" w:type="dxa"/>
        <w:right w:w="70" w:type="dxa"/>
      </w:tblCellMar>
    </w:tblPr>
  </w:style>
  <w:style w:type="table" w:customStyle="1" w:styleId="aff9">
    <w:basedOn w:val="TableNormal6"/>
    <w:tblPr>
      <w:tblStyleRowBandSize w:val="1"/>
      <w:tblStyleColBandSize w:val="1"/>
      <w:tblCellMar>
        <w:top w:w="15" w:type="dxa"/>
        <w:left w:w="15" w:type="dxa"/>
        <w:bottom w:w="15" w:type="dxa"/>
        <w:right w:w="15" w:type="dxa"/>
      </w:tblCellMar>
    </w:tblPr>
  </w:style>
  <w:style w:type="table" w:customStyle="1" w:styleId="affa">
    <w:basedOn w:val="TableNormal6"/>
    <w:tblPr>
      <w:tblStyleRowBandSize w:val="1"/>
      <w:tblStyleColBandSize w:val="1"/>
      <w:tblCellMar>
        <w:top w:w="15" w:type="dxa"/>
        <w:left w:w="15" w:type="dxa"/>
        <w:bottom w:w="15" w:type="dxa"/>
        <w:right w:w="15" w:type="dxa"/>
      </w:tblCellMar>
    </w:tblPr>
  </w:style>
  <w:style w:type="table" w:customStyle="1" w:styleId="affb">
    <w:basedOn w:val="TableNormal6"/>
    <w:tblPr>
      <w:tblStyleRowBandSize w:val="1"/>
      <w:tblStyleColBandSize w:val="1"/>
      <w:tblCellMar>
        <w:top w:w="15" w:type="dxa"/>
        <w:left w:w="15" w:type="dxa"/>
        <w:bottom w:w="15" w:type="dxa"/>
        <w:right w:w="15" w:type="dxa"/>
      </w:tblCellMar>
    </w:tblPr>
  </w:style>
  <w:style w:type="table" w:customStyle="1" w:styleId="affc">
    <w:basedOn w:val="TableNormal6"/>
    <w:tblPr>
      <w:tblStyleRowBandSize w:val="1"/>
      <w:tblStyleColBandSize w:val="1"/>
      <w:tblCellMar>
        <w:top w:w="15" w:type="dxa"/>
        <w:left w:w="15" w:type="dxa"/>
        <w:bottom w:w="15" w:type="dxa"/>
        <w:right w:w="15" w:type="dxa"/>
      </w:tblCellMar>
    </w:tblPr>
  </w:style>
  <w:style w:type="table" w:customStyle="1" w:styleId="affd">
    <w:basedOn w:val="TableNormal6"/>
    <w:tblPr>
      <w:tblStyleRowBandSize w:val="1"/>
      <w:tblStyleColBandSize w:val="1"/>
      <w:tblCellMar>
        <w:top w:w="15" w:type="dxa"/>
        <w:left w:w="15" w:type="dxa"/>
        <w:bottom w:w="15" w:type="dxa"/>
        <w:right w:w="15" w:type="dxa"/>
      </w:tblCellMar>
    </w:tblPr>
  </w:style>
  <w:style w:type="table" w:customStyle="1" w:styleId="affe">
    <w:basedOn w:val="TableNormal6"/>
    <w:tblPr>
      <w:tblStyleRowBandSize w:val="1"/>
      <w:tblStyleColBandSize w:val="1"/>
      <w:tblCellMar>
        <w:left w:w="115" w:type="dxa"/>
        <w:right w:w="115" w:type="dxa"/>
      </w:tblCellMar>
    </w:tblPr>
  </w:style>
  <w:style w:type="table" w:customStyle="1" w:styleId="afff">
    <w:basedOn w:val="TableNormal6"/>
    <w:tblPr>
      <w:tblStyleRowBandSize w:val="1"/>
      <w:tblStyleColBandSize w:val="1"/>
      <w:tblCellMar>
        <w:left w:w="115" w:type="dxa"/>
        <w:right w:w="115" w:type="dxa"/>
      </w:tblCellMar>
    </w:tblPr>
  </w:style>
  <w:style w:type="table" w:customStyle="1" w:styleId="afff0">
    <w:basedOn w:val="TableNormal6"/>
    <w:tblPr>
      <w:tblStyleRowBandSize w:val="1"/>
      <w:tblStyleColBandSize w:val="1"/>
      <w:tblCellMar>
        <w:left w:w="115" w:type="dxa"/>
        <w:right w:w="115" w:type="dxa"/>
      </w:tblCellMar>
    </w:tblPr>
  </w:style>
  <w:style w:type="table" w:customStyle="1" w:styleId="afff1">
    <w:basedOn w:val="TableNormal6"/>
    <w:tblPr>
      <w:tblStyleRowBandSize w:val="1"/>
      <w:tblStyleColBandSize w:val="1"/>
      <w:tblCellMar>
        <w:left w:w="115" w:type="dxa"/>
        <w:right w:w="115" w:type="dxa"/>
      </w:tblCellMar>
    </w:tblPr>
  </w:style>
  <w:style w:type="table" w:customStyle="1" w:styleId="afff2">
    <w:basedOn w:val="TableNormal6"/>
    <w:tblPr>
      <w:tblStyleRowBandSize w:val="1"/>
      <w:tblStyleColBandSize w:val="1"/>
      <w:tblCellMar>
        <w:left w:w="115" w:type="dxa"/>
        <w:right w:w="115" w:type="dxa"/>
      </w:tblCellMar>
    </w:tblPr>
  </w:style>
  <w:style w:type="table" w:customStyle="1" w:styleId="afff3">
    <w:basedOn w:val="TableNormal6"/>
    <w:tblPr>
      <w:tblStyleRowBandSize w:val="1"/>
      <w:tblStyleColBandSize w:val="1"/>
      <w:tblCellMar>
        <w:left w:w="115" w:type="dxa"/>
        <w:right w:w="115" w:type="dxa"/>
      </w:tblCellMar>
    </w:tblPr>
  </w:style>
  <w:style w:type="table" w:customStyle="1" w:styleId="afff4">
    <w:basedOn w:val="TableNormal6"/>
    <w:tblPr>
      <w:tblStyleRowBandSize w:val="1"/>
      <w:tblStyleColBandSize w:val="1"/>
      <w:tblCellMar>
        <w:left w:w="115" w:type="dxa"/>
        <w:right w:w="115" w:type="dxa"/>
      </w:tblCellMar>
    </w:tblPr>
  </w:style>
  <w:style w:type="table" w:customStyle="1" w:styleId="afff5">
    <w:basedOn w:val="TableNormal6"/>
    <w:tblPr>
      <w:tblStyleRowBandSize w:val="1"/>
      <w:tblStyleColBandSize w:val="1"/>
      <w:tblCellMar>
        <w:left w:w="115" w:type="dxa"/>
        <w:right w:w="115" w:type="dxa"/>
      </w:tblCellMar>
    </w:tblPr>
  </w:style>
  <w:style w:type="table" w:customStyle="1" w:styleId="afff6">
    <w:basedOn w:val="TableNormal6"/>
    <w:tblPr>
      <w:tblStyleRowBandSize w:val="1"/>
      <w:tblStyleColBandSize w:val="1"/>
      <w:tblCellMar>
        <w:left w:w="115" w:type="dxa"/>
        <w:right w:w="115" w:type="dxa"/>
      </w:tblCellMar>
    </w:tblPr>
  </w:style>
  <w:style w:type="table" w:customStyle="1" w:styleId="afff7">
    <w:basedOn w:val="TableNormal6"/>
    <w:tblPr>
      <w:tblStyleRowBandSize w:val="1"/>
      <w:tblStyleColBandSize w:val="1"/>
      <w:tblCellMar>
        <w:left w:w="115" w:type="dxa"/>
        <w:right w:w="115" w:type="dxa"/>
      </w:tblCellMar>
    </w:tblPr>
  </w:style>
  <w:style w:type="table" w:customStyle="1" w:styleId="afff8">
    <w:basedOn w:val="TableNormal5"/>
    <w:tblPr>
      <w:tblStyleRowBandSize w:val="1"/>
      <w:tblStyleColBandSize w:val="1"/>
      <w:tblCellMar>
        <w:top w:w="15" w:type="dxa"/>
        <w:left w:w="115" w:type="dxa"/>
        <w:bottom w:w="15" w:type="dxa"/>
        <w:right w:w="115" w:type="dxa"/>
      </w:tblCellMar>
    </w:tblPr>
  </w:style>
  <w:style w:type="table" w:customStyle="1" w:styleId="afff9">
    <w:basedOn w:val="TableNormal5"/>
    <w:tblPr>
      <w:tblStyleRowBandSize w:val="1"/>
      <w:tblStyleColBandSize w:val="1"/>
      <w:tblCellMar>
        <w:top w:w="15" w:type="dxa"/>
        <w:left w:w="115" w:type="dxa"/>
        <w:bottom w:w="15" w:type="dxa"/>
        <w:right w:w="115" w:type="dxa"/>
      </w:tblCellMar>
    </w:tblPr>
  </w:style>
  <w:style w:type="table" w:customStyle="1" w:styleId="afffa">
    <w:basedOn w:val="TableNormal5"/>
    <w:tblPr>
      <w:tblStyleRowBandSize w:val="1"/>
      <w:tblStyleColBandSize w:val="1"/>
      <w:tblCellMar>
        <w:top w:w="15" w:type="dxa"/>
        <w:left w:w="115" w:type="dxa"/>
        <w:bottom w:w="15" w:type="dxa"/>
        <w:right w:w="115" w:type="dxa"/>
      </w:tblCellMar>
    </w:tblPr>
  </w:style>
  <w:style w:type="table" w:customStyle="1" w:styleId="afffb">
    <w:basedOn w:val="TableNormal5"/>
    <w:tblPr>
      <w:tblStyleRowBandSize w:val="1"/>
      <w:tblStyleColBandSize w:val="1"/>
      <w:tblCellMar>
        <w:top w:w="15" w:type="dxa"/>
        <w:left w:w="115" w:type="dxa"/>
        <w:bottom w:w="15" w:type="dxa"/>
        <w:right w:w="115" w:type="dxa"/>
      </w:tblCellMar>
    </w:tblPr>
  </w:style>
  <w:style w:type="table" w:customStyle="1" w:styleId="afffc">
    <w:basedOn w:val="TableNormal5"/>
    <w:tblPr>
      <w:tblStyleRowBandSize w:val="1"/>
      <w:tblStyleColBandSize w:val="1"/>
      <w:tblCellMar>
        <w:top w:w="15" w:type="dxa"/>
        <w:left w:w="115" w:type="dxa"/>
        <w:bottom w:w="15" w:type="dxa"/>
        <w:right w:w="115" w:type="dxa"/>
      </w:tblCellMar>
    </w:tblPr>
  </w:style>
  <w:style w:type="table" w:customStyle="1" w:styleId="afffd">
    <w:basedOn w:val="TableNormal5"/>
    <w:tblPr>
      <w:tblStyleRowBandSize w:val="1"/>
      <w:tblStyleColBandSize w:val="1"/>
      <w:tblCellMar>
        <w:top w:w="15" w:type="dxa"/>
        <w:left w:w="115" w:type="dxa"/>
        <w:bottom w:w="15" w:type="dxa"/>
        <w:right w:w="115" w:type="dxa"/>
      </w:tblCellMar>
    </w:tblPr>
  </w:style>
  <w:style w:type="table" w:customStyle="1" w:styleId="afffe">
    <w:basedOn w:val="TableNormal5"/>
    <w:tblPr>
      <w:tblStyleRowBandSize w:val="1"/>
      <w:tblStyleColBandSize w:val="1"/>
      <w:tblCellMar>
        <w:top w:w="15" w:type="dxa"/>
        <w:left w:w="115" w:type="dxa"/>
        <w:bottom w:w="15" w:type="dxa"/>
        <w:right w:w="115" w:type="dxa"/>
      </w:tblCellMar>
    </w:tblPr>
  </w:style>
  <w:style w:type="table" w:customStyle="1" w:styleId="affff">
    <w:basedOn w:val="TableNormal5"/>
    <w:tblPr>
      <w:tblStyleRowBandSize w:val="1"/>
      <w:tblStyleColBandSize w:val="1"/>
      <w:tblCellMar>
        <w:top w:w="15" w:type="dxa"/>
        <w:left w:w="115" w:type="dxa"/>
        <w:bottom w:w="15" w:type="dxa"/>
        <w:right w:w="115" w:type="dxa"/>
      </w:tblCellMar>
    </w:tblPr>
  </w:style>
  <w:style w:type="table" w:customStyle="1" w:styleId="affff0">
    <w:basedOn w:val="TableNormal5"/>
    <w:tblPr>
      <w:tblStyleRowBandSize w:val="1"/>
      <w:tblStyleColBandSize w:val="1"/>
      <w:tblCellMar>
        <w:top w:w="15" w:type="dxa"/>
        <w:left w:w="115" w:type="dxa"/>
        <w:bottom w:w="15" w:type="dxa"/>
        <w:right w:w="115" w:type="dxa"/>
      </w:tblCellMar>
    </w:tblPr>
  </w:style>
  <w:style w:type="table" w:customStyle="1" w:styleId="affff1">
    <w:basedOn w:val="TableNormal5"/>
    <w:tblPr>
      <w:tblStyleRowBandSize w:val="1"/>
      <w:tblStyleColBandSize w:val="1"/>
      <w:tblCellMar>
        <w:top w:w="15" w:type="dxa"/>
        <w:left w:w="115" w:type="dxa"/>
        <w:bottom w:w="15" w:type="dxa"/>
        <w:right w:w="115" w:type="dxa"/>
      </w:tblCellMar>
    </w:tblPr>
  </w:style>
  <w:style w:type="table" w:customStyle="1" w:styleId="affff2">
    <w:basedOn w:val="TableNormal5"/>
    <w:tblPr>
      <w:tblStyleRowBandSize w:val="1"/>
      <w:tblStyleColBandSize w:val="1"/>
      <w:tblCellMar>
        <w:top w:w="15" w:type="dxa"/>
        <w:left w:w="115" w:type="dxa"/>
        <w:bottom w:w="15" w:type="dxa"/>
        <w:right w:w="115" w:type="dxa"/>
      </w:tblCellMar>
    </w:tblPr>
  </w:style>
  <w:style w:type="table" w:customStyle="1" w:styleId="affff3">
    <w:basedOn w:val="TableNormal5"/>
    <w:tblPr>
      <w:tblStyleRowBandSize w:val="1"/>
      <w:tblStyleColBandSize w:val="1"/>
      <w:tblCellMar>
        <w:top w:w="15" w:type="dxa"/>
        <w:left w:w="115" w:type="dxa"/>
        <w:bottom w:w="15" w:type="dxa"/>
        <w:right w:w="115" w:type="dxa"/>
      </w:tblCellMar>
    </w:tblPr>
  </w:style>
  <w:style w:type="table" w:customStyle="1" w:styleId="affff4">
    <w:basedOn w:val="TableNormal5"/>
    <w:tblPr>
      <w:tblStyleRowBandSize w:val="1"/>
      <w:tblStyleColBandSize w:val="1"/>
      <w:tblCellMar>
        <w:top w:w="15" w:type="dxa"/>
        <w:left w:w="115" w:type="dxa"/>
        <w:bottom w:w="15" w:type="dxa"/>
        <w:right w:w="115" w:type="dxa"/>
      </w:tblCellMar>
    </w:tblPr>
  </w:style>
  <w:style w:type="table" w:customStyle="1" w:styleId="affff5">
    <w:basedOn w:val="TableNormal5"/>
    <w:tblPr>
      <w:tblStyleRowBandSize w:val="1"/>
      <w:tblStyleColBandSize w:val="1"/>
      <w:tblCellMar>
        <w:top w:w="15" w:type="dxa"/>
        <w:left w:w="115" w:type="dxa"/>
        <w:bottom w:w="15" w:type="dxa"/>
        <w:right w:w="115" w:type="dxa"/>
      </w:tblCellMar>
    </w:tblPr>
  </w:style>
  <w:style w:type="table" w:customStyle="1" w:styleId="affff6">
    <w:basedOn w:val="TableNormal5"/>
    <w:tblPr>
      <w:tblStyleRowBandSize w:val="1"/>
      <w:tblStyleColBandSize w:val="1"/>
      <w:tblCellMar>
        <w:top w:w="15" w:type="dxa"/>
        <w:left w:w="115" w:type="dxa"/>
        <w:bottom w:w="15" w:type="dxa"/>
        <w:right w:w="115" w:type="dxa"/>
      </w:tblCellMar>
    </w:tblPr>
  </w:style>
  <w:style w:type="table" w:customStyle="1" w:styleId="affff7">
    <w:basedOn w:val="TableNormal5"/>
    <w:tblPr>
      <w:tblStyleRowBandSize w:val="1"/>
      <w:tblStyleColBandSize w:val="1"/>
      <w:tblCellMar>
        <w:top w:w="15" w:type="dxa"/>
        <w:left w:w="115" w:type="dxa"/>
        <w:bottom w:w="15" w:type="dxa"/>
        <w:right w:w="115" w:type="dxa"/>
      </w:tblCellMar>
    </w:tblPr>
  </w:style>
  <w:style w:type="table" w:customStyle="1" w:styleId="affff8">
    <w:basedOn w:val="TableNormal5"/>
    <w:tblPr>
      <w:tblStyleRowBandSize w:val="1"/>
      <w:tblStyleColBandSize w:val="1"/>
      <w:tblCellMar>
        <w:top w:w="15" w:type="dxa"/>
        <w:left w:w="115" w:type="dxa"/>
        <w:bottom w:w="15" w:type="dxa"/>
        <w:right w:w="115" w:type="dxa"/>
      </w:tblCellMar>
    </w:tblPr>
  </w:style>
  <w:style w:type="table" w:customStyle="1" w:styleId="affff9">
    <w:basedOn w:val="TableNormal5"/>
    <w:tblPr>
      <w:tblStyleRowBandSize w:val="1"/>
      <w:tblStyleColBandSize w:val="1"/>
      <w:tblCellMar>
        <w:top w:w="15" w:type="dxa"/>
        <w:left w:w="115" w:type="dxa"/>
        <w:bottom w:w="15" w:type="dxa"/>
        <w:right w:w="115" w:type="dxa"/>
      </w:tblCellMar>
    </w:tblPr>
  </w:style>
  <w:style w:type="table" w:customStyle="1" w:styleId="affffa">
    <w:basedOn w:val="TableNormal5"/>
    <w:tblPr>
      <w:tblStyleRowBandSize w:val="1"/>
      <w:tblStyleColBandSize w:val="1"/>
      <w:tblCellMar>
        <w:top w:w="15" w:type="dxa"/>
        <w:left w:w="115" w:type="dxa"/>
        <w:bottom w:w="15" w:type="dxa"/>
        <w:right w:w="115" w:type="dxa"/>
      </w:tblCellMar>
    </w:tblPr>
  </w:style>
  <w:style w:type="table" w:customStyle="1" w:styleId="affffb">
    <w:basedOn w:val="TableNormal5"/>
    <w:tblPr>
      <w:tblStyleRowBandSize w:val="1"/>
      <w:tblStyleColBandSize w:val="1"/>
      <w:tblCellMar>
        <w:top w:w="15" w:type="dxa"/>
        <w:left w:w="115" w:type="dxa"/>
        <w:bottom w:w="15" w:type="dxa"/>
        <w:right w:w="115" w:type="dxa"/>
      </w:tblCellMar>
    </w:tblPr>
  </w:style>
  <w:style w:type="table" w:customStyle="1" w:styleId="affffc">
    <w:basedOn w:val="TableNormal5"/>
    <w:tblPr>
      <w:tblStyleRowBandSize w:val="1"/>
      <w:tblStyleColBandSize w:val="1"/>
      <w:tblCellMar>
        <w:top w:w="15" w:type="dxa"/>
        <w:left w:w="115" w:type="dxa"/>
        <w:bottom w:w="15" w:type="dxa"/>
        <w:right w:w="115" w:type="dxa"/>
      </w:tblCellMar>
    </w:tblPr>
  </w:style>
  <w:style w:type="table" w:customStyle="1" w:styleId="affffd">
    <w:basedOn w:val="TableNormal5"/>
    <w:tblPr>
      <w:tblStyleRowBandSize w:val="1"/>
      <w:tblStyleColBandSize w:val="1"/>
      <w:tblCellMar>
        <w:top w:w="15" w:type="dxa"/>
        <w:left w:w="115" w:type="dxa"/>
        <w:bottom w:w="15" w:type="dxa"/>
        <w:right w:w="115" w:type="dxa"/>
      </w:tblCellMar>
    </w:tblPr>
  </w:style>
  <w:style w:type="table" w:customStyle="1" w:styleId="affffe">
    <w:basedOn w:val="TableNormal5"/>
    <w:tblPr>
      <w:tblStyleRowBandSize w:val="1"/>
      <w:tblStyleColBandSize w:val="1"/>
      <w:tblCellMar>
        <w:top w:w="15" w:type="dxa"/>
        <w:left w:w="115" w:type="dxa"/>
        <w:bottom w:w="15" w:type="dxa"/>
        <w:right w:w="115" w:type="dxa"/>
      </w:tblCellMar>
    </w:tblPr>
  </w:style>
  <w:style w:type="table" w:customStyle="1" w:styleId="afffff">
    <w:basedOn w:val="TableNormal5"/>
    <w:tblPr>
      <w:tblStyleRowBandSize w:val="1"/>
      <w:tblStyleColBandSize w:val="1"/>
      <w:tblCellMar>
        <w:top w:w="15" w:type="dxa"/>
        <w:left w:w="115" w:type="dxa"/>
        <w:bottom w:w="15" w:type="dxa"/>
        <w:right w:w="115" w:type="dxa"/>
      </w:tblCellMar>
    </w:tblPr>
  </w:style>
  <w:style w:type="table" w:customStyle="1" w:styleId="afffff0">
    <w:basedOn w:val="TableNormal5"/>
    <w:tblPr>
      <w:tblStyleRowBandSize w:val="1"/>
      <w:tblStyleColBandSize w:val="1"/>
      <w:tblCellMar>
        <w:top w:w="15" w:type="dxa"/>
        <w:left w:w="115" w:type="dxa"/>
        <w:bottom w:w="15" w:type="dxa"/>
        <w:right w:w="115" w:type="dxa"/>
      </w:tblCellMar>
    </w:tblPr>
  </w:style>
  <w:style w:type="table" w:customStyle="1" w:styleId="afffff1">
    <w:basedOn w:val="TableNormal5"/>
    <w:tblPr>
      <w:tblStyleRowBandSize w:val="1"/>
      <w:tblStyleColBandSize w:val="1"/>
      <w:tblCellMar>
        <w:top w:w="15" w:type="dxa"/>
        <w:left w:w="115" w:type="dxa"/>
        <w:bottom w:w="15" w:type="dxa"/>
        <w:right w:w="115" w:type="dxa"/>
      </w:tblCellMar>
    </w:tblPr>
  </w:style>
  <w:style w:type="table" w:customStyle="1" w:styleId="afffff2">
    <w:basedOn w:val="TableNormal5"/>
    <w:tblPr>
      <w:tblStyleRowBandSize w:val="1"/>
      <w:tblStyleColBandSize w:val="1"/>
      <w:tblCellMar>
        <w:top w:w="15" w:type="dxa"/>
        <w:left w:w="115" w:type="dxa"/>
        <w:bottom w:w="15" w:type="dxa"/>
        <w:right w:w="115" w:type="dxa"/>
      </w:tblCellMar>
    </w:tblPr>
  </w:style>
  <w:style w:type="table" w:customStyle="1" w:styleId="afffff3">
    <w:basedOn w:val="TableNormal5"/>
    <w:tblPr>
      <w:tblStyleRowBandSize w:val="1"/>
      <w:tblStyleColBandSize w:val="1"/>
      <w:tblCellMar>
        <w:top w:w="15" w:type="dxa"/>
        <w:left w:w="115" w:type="dxa"/>
        <w:bottom w:w="15" w:type="dxa"/>
        <w:right w:w="115" w:type="dxa"/>
      </w:tblCellMar>
    </w:tblPr>
  </w:style>
  <w:style w:type="table" w:customStyle="1" w:styleId="afffff4">
    <w:basedOn w:val="TableNormal5"/>
    <w:tblPr>
      <w:tblStyleRowBandSize w:val="1"/>
      <w:tblStyleColBandSize w:val="1"/>
      <w:tblCellMar>
        <w:top w:w="15" w:type="dxa"/>
        <w:left w:w="115" w:type="dxa"/>
        <w:bottom w:w="15" w:type="dxa"/>
        <w:right w:w="115" w:type="dxa"/>
      </w:tblCellMar>
    </w:tblPr>
  </w:style>
  <w:style w:type="table" w:customStyle="1" w:styleId="afffff5">
    <w:basedOn w:val="TableNormal5"/>
    <w:tblPr>
      <w:tblStyleRowBandSize w:val="1"/>
      <w:tblStyleColBandSize w:val="1"/>
      <w:tblCellMar>
        <w:top w:w="15" w:type="dxa"/>
        <w:left w:w="115" w:type="dxa"/>
        <w:bottom w:w="15" w:type="dxa"/>
        <w:right w:w="115" w:type="dxa"/>
      </w:tblCellMar>
    </w:tblPr>
  </w:style>
  <w:style w:type="table" w:customStyle="1" w:styleId="afffff6">
    <w:basedOn w:val="TableNormal5"/>
    <w:tblPr>
      <w:tblStyleRowBandSize w:val="1"/>
      <w:tblStyleColBandSize w:val="1"/>
      <w:tblCellMar>
        <w:top w:w="15" w:type="dxa"/>
        <w:left w:w="115" w:type="dxa"/>
        <w:bottom w:w="15" w:type="dxa"/>
        <w:right w:w="115" w:type="dxa"/>
      </w:tblCellMar>
    </w:tblPr>
  </w:style>
  <w:style w:type="table" w:customStyle="1" w:styleId="afffff7">
    <w:basedOn w:val="TableNormal5"/>
    <w:tblPr>
      <w:tblStyleRowBandSize w:val="1"/>
      <w:tblStyleColBandSize w:val="1"/>
      <w:tblCellMar>
        <w:top w:w="15" w:type="dxa"/>
        <w:left w:w="115" w:type="dxa"/>
        <w:bottom w:w="15" w:type="dxa"/>
        <w:right w:w="115" w:type="dxa"/>
      </w:tblCellMar>
    </w:tblPr>
  </w:style>
  <w:style w:type="table" w:customStyle="1" w:styleId="afffff8">
    <w:basedOn w:val="TableNormal5"/>
    <w:tblPr>
      <w:tblStyleRowBandSize w:val="1"/>
      <w:tblStyleColBandSize w:val="1"/>
      <w:tblCellMar>
        <w:top w:w="15" w:type="dxa"/>
        <w:left w:w="115" w:type="dxa"/>
        <w:bottom w:w="15" w:type="dxa"/>
        <w:right w:w="115" w:type="dxa"/>
      </w:tblCellMar>
    </w:tblPr>
  </w:style>
  <w:style w:type="table" w:customStyle="1" w:styleId="afffff9">
    <w:basedOn w:val="TableNormal5"/>
    <w:tblPr>
      <w:tblStyleRowBandSize w:val="1"/>
      <w:tblStyleColBandSize w:val="1"/>
      <w:tblCellMar>
        <w:top w:w="15" w:type="dxa"/>
        <w:left w:w="115" w:type="dxa"/>
        <w:bottom w:w="15" w:type="dxa"/>
        <w:right w:w="115" w:type="dxa"/>
      </w:tblCellMar>
    </w:tblPr>
  </w:style>
  <w:style w:type="table" w:customStyle="1" w:styleId="afffffa">
    <w:basedOn w:val="TableNormal5"/>
    <w:tblPr>
      <w:tblStyleRowBandSize w:val="1"/>
      <w:tblStyleColBandSize w:val="1"/>
      <w:tblCellMar>
        <w:top w:w="15" w:type="dxa"/>
        <w:left w:w="115" w:type="dxa"/>
        <w:bottom w:w="15" w:type="dxa"/>
        <w:right w:w="115" w:type="dxa"/>
      </w:tblCellMar>
    </w:tblPr>
  </w:style>
  <w:style w:type="table" w:customStyle="1" w:styleId="afffffb">
    <w:basedOn w:val="TableNormal5"/>
    <w:tblPr>
      <w:tblStyleRowBandSize w:val="1"/>
      <w:tblStyleColBandSize w:val="1"/>
      <w:tblCellMar>
        <w:top w:w="15" w:type="dxa"/>
        <w:left w:w="115" w:type="dxa"/>
        <w:bottom w:w="15" w:type="dxa"/>
        <w:right w:w="115" w:type="dxa"/>
      </w:tblCellMar>
    </w:tblPr>
  </w:style>
  <w:style w:type="table" w:customStyle="1" w:styleId="afffffc">
    <w:basedOn w:val="TableNormal5"/>
    <w:tblPr>
      <w:tblStyleRowBandSize w:val="1"/>
      <w:tblStyleColBandSize w:val="1"/>
      <w:tblCellMar>
        <w:top w:w="15" w:type="dxa"/>
        <w:left w:w="115" w:type="dxa"/>
        <w:bottom w:w="15" w:type="dxa"/>
        <w:right w:w="115" w:type="dxa"/>
      </w:tblCellMar>
    </w:tblPr>
  </w:style>
  <w:style w:type="table" w:customStyle="1" w:styleId="afffffd">
    <w:basedOn w:val="TableNormal5"/>
    <w:tblPr>
      <w:tblStyleRowBandSize w:val="1"/>
      <w:tblStyleColBandSize w:val="1"/>
      <w:tblCellMar>
        <w:top w:w="15" w:type="dxa"/>
        <w:left w:w="115" w:type="dxa"/>
        <w:bottom w:w="15" w:type="dxa"/>
        <w:right w:w="115" w:type="dxa"/>
      </w:tblCellMar>
    </w:tblPr>
  </w:style>
  <w:style w:type="table" w:customStyle="1" w:styleId="afffffe">
    <w:basedOn w:val="TableNormal5"/>
    <w:tblPr>
      <w:tblStyleRowBandSize w:val="1"/>
      <w:tblStyleColBandSize w:val="1"/>
      <w:tblCellMar>
        <w:top w:w="15" w:type="dxa"/>
        <w:left w:w="115" w:type="dxa"/>
        <w:bottom w:w="15" w:type="dxa"/>
        <w:right w:w="115" w:type="dxa"/>
      </w:tblCellMar>
    </w:tblPr>
  </w:style>
  <w:style w:type="table" w:customStyle="1" w:styleId="affffff">
    <w:basedOn w:val="TableNormal5"/>
    <w:tblPr>
      <w:tblStyleRowBandSize w:val="1"/>
      <w:tblStyleColBandSize w:val="1"/>
      <w:tblCellMar>
        <w:top w:w="15" w:type="dxa"/>
        <w:left w:w="115" w:type="dxa"/>
        <w:bottom w:w="15" w:type="dxa"/>
        <w:right w:w="115" w:type="dxa"/>
      </w:tblCellMar>
    </w:tblPr>
  </w:style>
  <w:style w:type="table" w:customStyle="1" w:styleId="affffff0">
    <w:basedOn w:val="TableNormal5"/>
    <w:tblPr>
      <w:tblStyleRowBandSize w:val="1"/>
      <w:tblStyleColBandSize w:val="1"/>
      <w:tblCellMar>
        <w:top w:w="15" w:type="dxa"/>
        <w:left w:w="115" w:type="dxa"/>
        <w:bottom w:w="15" w:type="dxa"/>
        <w:right w:w="115" w:type="dxa"/>
      </w:tblCellMar>
    </w:tblPr>
  </w:style>
  <w:style w:type="table" w:customStyle="1" w:styleId="affffff1">
    <w:basedOn w:val="TableNormal5"/>
    <w:tblPr>
      <w:tblStyleRowBandSize w:val="1"/>
      <w:tblStyleColBandSize w:val="1"/>
      <w:tblCellMar>
        <w:top w:w="15" w:type="dxa"/>
        <w:left w:w="115" w:type="dxa"/>
        <w:bottom w:w="15" w:type="dxa"/>
        <w:right w:w="115" w:type="dxa"/>
      </w:tblCellMar>
    </w:tblPr>
  </w:style>
  <w:style w:type="table" w:customStyle="1" w:styleId="affffff2">
    <w:basedOn w:val="TableNormal5"/>
    <w:tblPr>
      <w:tblStyleRowBandSize w:val="1"/>
      <w:tblStyleColBandSize w:val="1"/>
      <w:tblCellMar>
        <w:top w:w="15" w:type="dxa"/>
        <w:left w:w="115" w:type="dxa"/>
        <w:bottom w:w="15" w:type="dxa"/>
        <w:right w:w="115" w:type="dxa"/>
      </w:tblCellMar>
    </w:tblPr>
  </w:style>
  <w:style w:type="table" w:customStyle="1" w:styleId="affffff3">
    <w:basedOn w:val="TableNormal5"/>
    <w:tblPr>
      <w:tblStyleRowBandSize w:val="1"/>
      <w:tblStyleColBandSize w:val="1"/>
      <w:tblCellMar>
        <w:top w:w="15" w:type="dxa"/>
        <w:left w:w="115" w:type="dxa"/>
        <w:bottom w:w="15" w:type="dxa"/>
        <w:right w:w="115" w:type="dxa"/>
      </w:tblCellMar>
    </w:tblPr>
  </w:style>
  <w:style w:type="table" w:customStyle="1" w:styleId="affffff4">
    <w:basedOn w:val="TableNormal5"/>
    <w:tblPr>
      <w:tblStyleRowBandSize w:val="1"/>
      <w:tblStyleColBandSize w:val="1"/>
      <w:tblCellMar>
        <w:top w:w="15" w:type="dxa"/>
        <w:left w:w="115" w:type="dxa"/>
        <w:bottom w:w="15" w:type="dxa"/>
        <w:right w:w="115" w:type="dxa"/>
      </w:tblCellMar>
    </w:tblPr>
  </w:style>
  <w:style w:type="table" w:customStyle="1" w:styleId="affffff5">
    <w:basedOn w:val="TableNormal5"/>
    <w:tblPr>
      <w:tblStyleRowBandSize w:val="1"/>
      <w:tblStyleColBandSize w:val="1"/>
      <w:tblCellMar>
        <w:top w:w="15" w:type="dxa"/>
        <w:left w:w="115" w:type="dxa"/>
        <w:bottom w:w="15" w:type="dxa"/>
        <w:right w:w="115" w:type="dxa"/>
      </w:tblCellMar>
    </w:tblPr>
  </w:style>
  <w:style w:type="table" w:customStyle="1" w:styleId="affffff6">
    <w:basedOn w:val="TableNormal5"/>
    <w:tblPr>
      <w:tblStyleRowBandSize w:val="1"/>
      <w:tblStyleColBandSize w:val="1"/>
      <w:tblCellMar>
        <w:top w:w="15" w:type="dxa"/>
        <w:left w:w="115" w:type="dxa"/>
        <w:bottom w:w="15" w:type="dxa"/>
        <w:right w:w="115" w:type="dxa"/>
      </w:tblCellMar>
    </w:tblPr>
  </w:style>
  <w:style w:type="table" w:customStyle="1" w:styleId="affffff7">
    <w:basedOn w:val="TableNormal5"/>
    <w:tblPr>
      <w:tblStyleRowBandSize w:val="1"/>
      <w:tblStyleColBandSize w:val="1"/>
      <w:tblCellMar>
        <w:top w:w="15" w:type="dxa"/>
        <w:left w:w="115" w:type="dxa"/>
        <w:bottom w:w="15" w:type="dxa"/>
        <w:right w:w="115" w:type="dxa"/>
      </w:tblCellMar>
    </w:tblPr>
  </w:style>
  <w:style w:type="table" w:customStyle="1" w:styleId="affffff8">
    <w:basedOn w:val="TableNormal5"/>
    <w:tblPr>
      <w:tblStyleRowBandSize w:val="1"/>
      <w:tblStyleColBandSize w:val="1"/>
      <w:tblCellMar>
        <w:top w:w="15" w:type="dxa"/>
        <w:left w:w="115" w:type="dxa"/>
        <w:bottom w:w="15" w:type="dxa"/>
        <w:right w:w="115" w:type="dxa"/>
      </w:tblCellMar>
    </w:tblPr>
  </w:style>
  <w:style w:type="table" w:customStyle="1" w:styleId="affffff9">
    <w:basedOn w:val="TableNormal5"/>
    <w:tblPr>
      <w:tblStyleRowBandSize w:val="1"/>
      <w:tblStyleColBandSize w:val="1"/>
      <w:tblCellMar>
        <w:top w:w="15" w:type="dxa"/>
        <w:left w:w="115" w:type="dxa"/>
        <w:bottom w:w="15" w:type="dxa"/>
        <w:right w:w="115" w:type="dxa"/>
      </w:tblCellMar>
    </w:tblPr>
  </w:style>
  <w:style w:type="table" w:customStyle="1" w:styleId="affffffa">
    <w:basedOn w:val="TableNormal5"/>
    <w:tblPr>
      <w:tblStyleRowBandSize w:val="1"/>
      <w:tblStyleColBandSize w:val="1"/>
      <w:tblCellMar>
        <w:top w:w="15" w:type="dxa"/>
        <w:left w:w="115" w:type="dxa"/>
        <w:bottom w:w="15" w:type="dxa"/>
        <w:right w:w="115" w:type="dxa"/>
      </w:tblCellMar>
    </w:tblPr>
  </w:style>
  <w:style w:type="table" w:customStyle="1" w:styleId="affffffb">
    <w:basedOn w:val="TableNormal5"/>
    <w:tblPr>
      <w:tblStyleRowBandSize w:val="1"/>
      <w:tblStyleColBandSize w:val="1"/>
      <w:tblCellMar>
        <w:top w:w="15" w:type="dxa"/>
        <w:left w:w="115" w:type="dxa"/>
        <w:bottom w:w="15" w:type="dxa"/>
        <w:right w:w="115" w:type="dxa"/>
      </w:tblCellMar>
    </w:tblPr>
  </w:style>
  <w:style w:type="table" w:customStyle="1" w:styleId="affffffc">
    <w:basedOn w:val="TableNormal5"/>
    <w:tblPr>
      <w:tblStyleRowBandSize w:val="1"/>
      <w:tblStyleColBandSize w:val="1"/>
      <w:tblCellMar>
        <w:top w:w="15" w:type="dxa"/>
        <w:left w:w="115" w:type="dxa"/>
        <w:bottom w:w="15" w:type="dxa"/>
        <w:right w:w="115" w:type="dxa"/>
      </w:tblCellMar>
    </w:tblPr>
  </w:style>
  <w:style w:type="table" w:customStyle="1" w:styleId="affffffd">
    <w:basedOn w:val="TableNormal5"/>
    <w:tblPr>
      <w:tblStyleRowBandSize w:val="1"/>
      <w:tblStyleColBandSize w:val="1"/>
      <w:tblCellMar>
        <w:top w:w="15" w:type="dxa"/>
        <w:left w:w="115" w:type="dxa"/>
        <w:bottom w:w="15" w:type="dxa"/>
        <w:right w:w="115" w:type="dxa"/>
      </w:tblCellMar>
    </w:tblPr>
  </w:style>
  <w:style w:type="table" w:customStyle="1" w:styleId="affffffe">
    <w:basedOn w:val="TableNormal5"/>
    <w:tblPr>
      <w:tblStyleRowBandSize w:val="1"/>
      <w:tblStyleColBandSize w:val="1"/>
      <w:tblCellMar>
        <w:top w:w="15" w:type="dxa"/>
        <w:left w:w="115" w:type="dxa"/>
        <w:bottom w:w="15" w:type="dxa"/>
        <w:right w:w="115" w:type="dxa"/>
      </w:tblCellMar>
    </w:tblPr>
  </w:style>
  <w:style w:type="table" w:customStyle="1" w:styleId="afffffff">
    <w:basedOn w:val="TableNormal5"/>
    <w:tblPr>
      <w:tblStyleRowBandSize w:val="1"/>
      <w:tblStyleColBandSize w:val="1"/>
      <w:tblCellMar>
        <w:top w:w="15" w:type="dxa"/>
        <w:left w:w="115" w:type="dxa"/>
        <w:bottom w:w="15" w:type="dxa"/>
        <w:right w:w="115" w:type="dxa"/>
      </w:tblCellMar>
    </w:tblPr>
  </w:style>
  <w:style w:type="table" w:customStyle="1" w:styleId="afffffff0">
    <w:basedOn w:val="TableNormal5"/>
    <w:tblPr>
      <w:tblStyleRowBandSize w:val="1"/>
      <w:tblStyleColBandSize w:val="1"/>
      <w:tblCellMar>
        <w:top w:w="15" w:type="dxa"/>
        <w:left w:w="115" w:type="dxa"/>
        <w:bottom w:w="15" w:type="dxa"/>
        <w:right w:w="115" w:type="dxa"/>
      </w:tblCellMar>
    </w:tblPr>
  </w:style>
  <w:style w:type="table" w:customStyle="1" w:styleId="afffffff1">
    <w:basedOn w:val="TableNormal5"/>
    <w:tblPr>
      <w:tblStyleRowBandSize w:val="1"/>
      <w:tblStyleColBandSize w:val="1"/>
      <w:tblCellMar>
        <w:top w:w="15" w:type="dxa"/>
        <w:left w:w="115" w:type="dxa"/>
        <w:bottom w:w="15" w:type="dxa"/>
        <w:right w:w="115" w:type="dxa"/>
      </w:tblCellMar>
    </w:tblPr>
  </w:style>
  <w:style w:type="table" w:customStyle="1" w:styleId="afffffff2">
    <w:basedOn w:val="TableNormal5"/>
    <w:tblPr>
      <w:tblStyleRowBandSize w:val="1"/>
      <w:tblStyleColBandSize w:val="1"/>
      <w:tblCellMar>
        <w:top w:w="15" w:type="dxa"/>
        <w:left w:w="115" w:type="dxa"/>
        <w:bottom w:w="15" w:type="dxa"/>
        <w:right w:w="115" w:type="dxa"/>
      </w:tblCellMar>
    </w:tblPr>
  </w:style>
  <w:style w:type="table" w:customStyle="1" w:styleId="afffffff3">
    <w:basedOn w:val="TableNormal5"/>
    <w:tblPr>
      <w:tblStyleRowBandSize w:val="1"/>
      <w:tblStyleColBandSize w:val="1"/>
      <w:tblCellMar>
        <w:top w:w="15" w:type="dxa"/>
        <w:left w:w="115" w:type="dxa"/>
        <w:bottom w:w="15" w:type="dxa"/>
        <w:right w:w="115" w:type="dxa"/>
      </w:tblCellMar>
    </w:tblPr>
  </w:style>
  <w:style w:type="table" w:customStyle="1" w:styleId="afffffff4">
    <w:basedOn w:val="TableNormal5"/>
    <w:tblPr>
      <w:tblStyleRowBandSize w:val="1"/>
      <w:tblStyleColBandSize w:val="1"/>
      <w:tblCellMar>
        <w:top w:w="15" w:type="dxa"/>
        <w:left w:w="115" w:type="dxa"/>
        <w:bottom w:w="15" w:type="dxa"/>
        <w:right w:w="115" w:type="dxa"/>
      </w:tblCellMar>
    </w:tblPr>
  </w:style>
  <w:style w:type="table" w:customStyle="1" w:styleId="afffffff5">
    <w:basedOn w:val="TableNormal5"/>
    <w:tblPr>
      <w:tblStyleRowBandSize w:val="1"/>
      <w:tblStyleColBandSize w:val="1"/>
      <w:tblCellMar>
        <w:top w:w="15" w:type="dxa"/>
        <w:left w:w="115" w:type="dxa"/>
        <w:bottom w:w="15" w:type="dxa"/>
        <w:right w:w="115" w:type="dxa"/>
      </w:tblCellMar>
    </w:tblPr>
  </w:style>
  <w:style w:type="table" w:customStyle="1" w:styleId="afffffff6">
    <w:basedOn w:val="TableNormal5"/>
    <w:tblPr>
      <w:tblStyleRowBandSize w:val="1"/>
      <w:tblStyleColBandSize w:val="1"/>
      <w:tblCellMar>
        <w:top w:w="15" w:type="dxa"/>
        <w:left w:w="115" w:type="dxa"/>
        <w:bottom w:w="15" w:type="dxa"/>
        <w:right w:w="115" w:type="dxa"/>
      </w:tblCellMar>
    </w:tblPr>
  </w:style>
  <w:style w:type="table" w:customStyle="1" w:styleId="afffffff7">
    <w:basedOn w:val="TableNormal5"/>
    <w:tblPr>
      <w:tblStyleRowBandSize w:val="1"/>
      <w:tblStyleColBandSize w:val="1"/>
      <w:tblCellMar>
        <w:top w:w="15" w:type="dxa"/>
        <w:left w:w="115" w:type="dxa"/>
        <w:bottom w:w="15" w:type="dxa"/>
        <w:right w:w="115" w:type="dxa"/>
      </w:tblCellMar>
    </w:tblPr>
  </w:style>
  <w:style w:type="table" w:customStyle="1" w:styleId="afffffff8">
    <w:basedOn w:val="TableNormal5"/>
    <w:tblPr>
      <w:tblStyleRowBandSize w:val="1"/>
      <w:tblStyleColBandSize w:val="1"/>
      <w:tblCellMar>
        <w:top w:w="15" w:type="dxa"/>
        <w:left w:w="115" w:type="dxa"/>
        <w:bottom w:w="15" w:type="dxa"/>
        <w:right w:w="115" w:type="dxa"/>
      </w:tblCellMar>
    </w:tblPr>
  </w:style>
  <w:style w:type="table" w:customStyle="1" w:styleId="afffffff9">
    <w:basedOn w:val="TableNormal5"/>
    <w:tblPr>
      <w:tblStyleRowBandSize w:val="1"/>
      <w:tblStyleColBandSize w:val="1"/>
      <w:tblCellMar>
        <w:top w:w="15" w:type="dxa"/>
        <w:left w:w="115" w:type="dxa"/>
        <w:bottom w:w="15" w:type="dxa"/>
        <w:right w:w="115" w:type="dxa"/>
      </w:tblCellMar>
    </w:tblPr>
  </w:style>
  <w:style w:type="table" w:customStyle="1" w:styleId="afffffffa">
    <w:basedOn w:val="TableNormal5"/>
    <w:tblPr>
      <w:tblStyleRowBandSize w:val="1"/>
      <w:tblStyleColBandSize w:val="1"/>
      <w:tblCellMar>
        <w:top w:w="15" w:type="dxa"/>
        <w:left w:w="115" w:type="dxa"/>
        <w:bottom w:w="15" w:type="dxa"/>
        <w:right w:w="115" w:type="dxa"/>
      </w:tblCellMar>
    </w:tblPr>
  </w:style>
  <w:style w:type="table" w:customStyle="1" w:styleId="afffffffb">
    <w:basedOn w:val="TableNormal5"/>
    <w:tblPr>
      <w:tblStyleRowBandSize w:val="1"/>
      <w:tblStyleColBandSize w:val="1"/>
      <w:tblCellMar>
        <w:top w:w="15" w:type="dxa"/>
        <w:left w:w="115" w:type="dxa"/>
        <w:bottom w:w="15" w:type="dxa"/>
        <w:right w:w="115" w:type="dxa"/>
      </w:tblCellMar>
    </w:tblPr>
  </w:style>
  <w:style w:type="table" w:customStyle="1" w:styleId="afffffffc">
    <w:basedOn w:val="TableNormal5"/>
    <w:tblPr>
      <w:tblStyleRowBandSize w:val="1"/>
      <w:tblStyleColBandSize w:val="1"/>
      <w:tblCellMar>
        <w:top w:w="15" w:type="dxa"/>
        <w:left w:w="115" w:type="dxa"/>
        <w:bottom w:w="15" w:type="dxa"/>
        <w:right w:w="115" w:type="dxa"/>
      </w:tblCellMar>
    </w:tblPr>
  </w:style>
  <w:style w:type="table" w:customStyle="1" w:styleId="afffffffd">
    <w:basedOn w:val="TableNormal5"/>
    <w:tblPr>
      <w:tblStyleRowBandSize w:val="1"/>
      <w:tblStyleColBandSize w:val="1"/>
      <w:tblCellMar>
        <w:top w:w="15" w:type="dxa"/>
        <w:left w:w="115" w:type="dxa"/>
        <w:bottom w:w="15" w:type="dxa"/>
        <w:right w:w="115" w:type="dxa"/>
      </w:tblCellMar>
    </w:tblPr>
  </w:style>
  <w:style w:type="table" w:customStyle="1" w:styleId="afffffffe">
    <w:basedOn w:val="TableNormal5"/>
    <w:tblPr>
      <w:tblStyleRowBandSize w:val="1"/>
      <w:tblStyleColBandSize w:val="1"/>
      <w:tblCellMar>
        <w:top w:w="15" w:type="dxa"/>
        <w:left w:w="115" w:type="dxa"/>
        <w:bottom w:w="15" w:type="dxa"/>
        <w:right w:w="115" w:type="dxa"/>
      </w:tblCellMar>
    </w:tblPr>
  </w:style>
  <w:style w:type="table" w:customStyle="1" w:styleId="affffffff">
    <w:basedOn w:val="TableNormal5"/>
    <w:tblPr>
      <w:tblStyleRowBandSize w:val="1"/>
      <w:tblStyleColBandSize w:val="1"/>
      <w:tblCellMar>
        <w:top w:w="15" w:type="dxa"/>
        <w:left w:w="115" w:type="dxa"/>
        <w:bottom w:w="15" w:type="dxa"/>
        <w:right w:w="115" w:type="dxa"/>
      </w:tblCellMar>
    </w:tblPr>
  </w:style>
  <w:style w:type="table" w:customStyle="1" w:styleId="affffffff0">
    <w:basedOn w:val="TableNormal5"/>
    <w:tblPr>
      <w:tblStyleRowBandSize w:val="1"/>
      <w:tblStyleColBandSize w:val="1"/>
      <w:tblCellMar>
        <w:top w:w="15" w:type="dxa"/>
        <w:left w:w="115" w:type="dxa"/>
        <w:bottom w:w="15" w:type="dxa"/>
        <w:right w:w="115" w:type="dxa"/>
      </w:tblCellMar>
    </w:tblPr>
  </w:style>
  <w:style w:type="table" w:customStyle="1" w:styleId="affffffff1">
    <w:basedOn w:val="TableNormal5"/>
    <w:tblPr>
      <w:tblStyleRowBandSize w:val="1"/>
      <w:tblStyleColBandSize w:val="1"/>
      <w:tblCellMar>
        <w:top w:w="15" w:type="dxa"/>
        <w:left w:w="115" w:type="dxa"/>
        <w:bottom w:w="15" w:type="dxa"/>
        <w:right w:w="115" w:type="dxa"/>
      </w:tblCellMar>
    </w:tblPr>
  </w:style>
  <w:style w:type="table" w:customStyle="1" w:styleId="affffffff2">
    <w:basedOn w:val="TableNormal5"/>
    <w:tblPr>
      <w:tblStyleRowBandSize w:val="1"/>
      <w:tblStyleColBandSize w:val="1"/>
      <w:tblCellMar>
        <w:top w:w="15" w:type="dxa"/>
        <w:left w:w="115" w:type="dxa"/>
        <w:bottom w:w="15" w:type="dxa"/>
        <w:right w:w="115" w:type="dxa"/>
      </w:tblCellMar>
    </w:tblPr>
  </w:style>
  <w:style w:type="table" w:customStyle="1" w:styleId="affffffff3">
    <w:basedOn w:val="TableNormal5"/>
    <w:tblPr>
      <w:tblStyleRowBandSize w:val="1"/>
      <w:tblStyleColBandSize w:val="1"/>
      <w:tblCellMar>
        <w:top w:w="15" w:type="dxa"/>
        <w:left w:w="115" w:type="dxa"/>
        <w:bottom w:w="15" w:type="dxa"/>
        <w:right w:w="115" w:type="dxa"/>
      </w:tblCellMar>
    </w:tblPr>
  </w:style>
  <w:style w:type="table" w:customStyle="1" w:styleId="affffffff4">
    <w:basedOn w:val="TableNormal5"/>
    <w:tblPr>
      <w:tblStyleRowBandSize w:val="1"/>
      <w:tblStyleColBandSize w:val="1"/>
      <w:tblCellMar>
        <w:top w:w="15" w:type="dxa"/>
        <w:left w:w="115" w:type="dxa"/>
        <w:bottom w:w="15" w:type="dxa"/>
        <w:right w:w="115" w:type="dxa"/>
      </w:tblCellMar>
    </w:tblPr>
  </w:style>
  <w:style w:type="table" w:customStyle="1" w:styleId="affffffff5">
    <w:basedOn w:val="TableNormal5"/>
    <w:tblPr>
      <w:tblStyleRowBandSize w:val="1"/>
      <w:tblStyleColBandSize w:val="1"/>
      <w:tblCellMar>
        <w:top w:w="15" w:type="dxa"/>
        <w:left w:w="115" w:type="dxa"/>
        <w:bottom w:w="15" w:type="dxa"/>
        <w:right w:w="115" w:type="dxa"/>
      </w:tblCellMar>
    </w:tblPr>
  </w:style>
  <w:style w:type="table" w:customStyle="1" w:styleId="affffffff6">
    <w:basedOn w:val="TableNormal5"/>
    <w:tblPr>
      <w:tblStyleRowBandSize w:val="1"/>
      <w:tblStyleColBandSize w:val="1"/>
      <w:tblCellMar>
        <w:top w:w="15" w:type="dxa"/>
        <w:left w:w="115" w:type="dxa"/>
        <w:bottom w:w="15" w:type="dxa"/>
        <w:right w:w="115" w:type="dxa"/>
      </w:tblCellMar>
    </w:tblPr>
  </w:style>
  <w:style w:type="table" w:customStyle="1" w:styleId="affffffff7">
    <w:basedOn w:val="TableNormal5"/>
    <w:tblPr>
      <w:tblStyleRowBandSize w:val="1"/>
      <w:tblStyleColBandSize w:val="1"/>
      <w:tblCellMar>
        <w:top w:w="15" w:type="dxa"/>
        <w:left w:w="115" w:type="dxa"/>
        <w:bottom w:w="15" w:type="dxa"/>
        <w:right w:w="115" w:type="dxa"/>
      </w:tblCellMar>
    </w:tblPr>
  </w:style>
  <w:style w:type="table" w:customStyle="1" w:styleId="affffffff8">
    <w:basedOn w:val="TableNormal5"/>
    <w:tblPr>
      <w:tblStyleRowBandSize w:val="1"/>
      <w:tblStyleColBandSize w:val="1"/>
      <w:tblCellMar>
        <w:top w:w="15" w:type="dxa"/>
        <w:left w:w="115" w:type="dxa"/>
        <w:bottom w:w="15" w:type="dxa"/>
        <w:right w:w="115" w:type="dxa"/>
      </w:tblCellMar>
    </w:tblPr>
  </w:style>
  <w:style w:type="table" w:customStyle="1" w:styleId="affffffff9">
    <w:basedOn w:val="TableNormal5"/>
    <w:tblPr>
      <w:tblStyleRowBandSize w:val="1"/>
      <w:tblStyleColBandSize w:val="1"/>
      <w:tblCellMar>
        <w:top w:w="15" w:type="dxa"/>
        <w:left w:w="115" w:type="dxa"/>
        <w:bottom w:w="15" w:type="dxa"/>
        <w:right w:w="115" w:type="dxa"/>
      </w:tblCellMar>
    </w:tblPr>
  </w:style>
  <w:style w:type="table" w:customStyle="1" w:styleId="affffffffa">
    <w:basedOn w:val="TableNormal5"/>
    <w:tblPr>
      <w:tblStyleRowBandSize w:val="1"/>
      <w:tblStyleColBandSize w:val="1"/>
      <w:tblCellMar>
        <w:top w:w="15" w:type="dxa"/>
        <w:left w:w="115" w:type="dxa"/>
        <w:bottom w:w="15" w:type="dxa"/>
        <w:right w:w="115" w:type="dxa"/>
      </w:tblCellMar>
    </w:tblPr>
  </w:style>
  <w:style w:type="table" w:customStyle="1" w:styleId="affffffffb">
    <w:basedOn w:val="TableNormal5"/>
    <w:tblPr>
      <w:tblStyleRowBandSize w:val="1"/>
      <w:tblStyleColBandSize w:val="1"/>
      <w:tblCellMar>
        <w:top w:w="15" w:type="dxa"/>
        <w:left w:w="115" w:type="dxa"/>
        <w:bottom w:w="15" w:type="dxa"/>
        <w:right w:w="115" w:type="dxa"/>
      </w:tblCellMar>
    </w:tblPr>
  </w:style>
  <w:style w:type="table" w:customStyle="1" w:styleId="affffffffc">
    <w:basedOn w:val="TableNormal5"/>
    <w:tblPr>
      <w:tblStyleRowBandSize w:val="1"/>
      <w:tblStyleColBandSize w:val="1"/>
      <w:tblCellMar>
        <w:top w:w="15" w:type="dxa"/>
        <w:left w:w="115" w:type="dxa"/>
        <w:bottom w:w="15" w:type="dxa"/>
        <w:right w:w="115" w:type="dxa"/>
      </w:tblCellMar>
    </w:tblPr>
  </w:style>
  <w:style w:type="table" w:customStyle="1" w:styleId="affffffffd">
    <w:basedOn w:val="TableNormal5"/>
    <w:tblPr>
      <w:tblStyleRowBandSize w:val="1"/>
      <w:tblStyleColBandSize w:val="1"/>
      <w:tblCellMar>
        <w:top w:w="15" w:type="dxa"/>
        <w:left w:w="115" w:type="dxa"/>
        <w:bottom w:w="15" w:type="dxa"/>
        <w:right w:w="115" w:type="dxa"/>
      </w:tblCellMar>
    </w:tblPr>
  </w:style>
  <w:style w:type="table" w:customStyle="1" w:styleId="affffffffe">
    <w:basedOn w:val="TableNormal5"/>
    <w:tblPr>
      <w:tblStyleRowBandSize w:val="1"/>
      <w:tblStyleColBandSize w:val="1"/>
      <w:tblCellMar>
        <w:top w:w="15" w:type="dxa"/>
        <w:left w:w="115" w:type="dxa"/>
        <w:bottom w:w="15" w:type="dxa"/>
        <w:right w:w="115" w:type="dxa"/>
      </w:tblCellMar>
    </w:tblPr>
  </w:style>
  <w:style w:type="table" w:customStyle="1" w:styleId="afffffffff">
    <w:basedOn w:val="TableNormal5"/>
    <w:tblPr>
      <w:tblStyleRowBandSize w:val="1"/>
      <w:tblStyleColBandSize w:val="1"/>
      <w:tblCellMar>
        <w:top w:w="15" w:type="dxa"/>
        <w:left w:w="115" w:type="dxa"/>
        <w:bottom w:w="15" w:type="dxa"/>
        <w:right w:w="115" w:type="dxa"/>
      </w:tblCellMar>
    </w:tblPr>
  </w:style>
  <w:style w:type="table" w:customStyle="1" w:styleId="afffffffff0">
    <w:basedOn w:val="TableNormal5"/>
    <w:tblPr>
      <w:tblStyleRowBandSize w:val="1"/>
      <w:tblStyleColBandSize w:val="1"/>
      <w:tblCellMar>
        <w:top w:w="15" w:type="dxa"/>
        <w:left w:w="115" w:type="dxa"/>
        <w:bottom w:w="15" w:type="dxa"/>
        <w:right w:w="115" w:type="dxa"/>
      </w:tblCellMar>
    </w:tblPr>
  </w:style>
  <w:style w:type="table" w:customStyle="1" w:styleId="afffffffff1">
    <w:basedOn w:val="TableNormal5"/>
    <w:tblPr>
      <w:tblStyleRowBandSize w:val="1"/>
      <w:tblStyleColBandSize w:val="1"/>
      <w:tblCellMar>
        <w:top w:w="15" w:type="dxa"/>
        <w:left w:w="115" w:type="dxa"/>
        <w:bottom w:w="15" w:type="dxa"/>
        <w:right w:w="115" w:type="dxa"/>
      </w:tblCellMar>
    </w:tblPr>
  </w:style>
  <w:style w:type="table" w:customStyle="1" w:styleId="afffffffff2">
    <w:basedOn w:val="TableNormal1"/>
    <w:tblPr>
      <w:tblStyleRowBandSize w:val="1"/>
      <w:tblStyleColBandSize w:val="1"/>
      <w:tblCellMar>
        <w:top w:w="15" w:type="dxa"/>
        <w:left w:w="115" w:type="dxa"/>
        <w:bottom w:w="15" w:type="dxa"/>
        <w:right w:w="115" w:type="dxa"/>
      </w:tblCellMar>
    </w:tblPr>
  </w:style>
  <w:style w:type="table" w:customStyle="1" w:styleId="afffffffff3">
    <w:basedOn w:val="TableNormal1"/>
    <w:tblPr>
      <w:tblStyleRowBandSize w:val="1"/>
      <w:tblStyleColBandSize w:val="1"/>
      <w:tblCellMar>
        <w:top w:w="15" w:type="dxa"/>
        <w:left w:w="115" w:type="dxa"/>
        <w:bottom w:w="15" w:type="dxa"/>
        <w:right w:w="115" w:type="dxa"/>
      </w:tblCellMar>
    </w:tblPr>
  </w:style>
  <w:style w:type="table" w:customStyle="1" w:styleId="afffffffff4">
    <w:basedOn w:val="TableNormal1"/>
    <w:tblPr>
      <w:tblStyleRowBandSize w:val="1"/>
      <w:tblStyleColBandSize w:val="1"/>
      <w:tblCellMar>
        <w:top w:w="15" w:type="dxa"/>
        <w:left w:w="115" w:type="dxa"/>
        <w:bottom w:w="15" w:type="dxa"/>
        <w:right w:w="115" w:type="dxa"/>
      </w:tblCellMar>
    </w:tblPr>
  </w:style>
  <w:style w:type="table" w:customStyle="1" w:styleId="afffffffff5">
    <w:basedOn w:val="TableNormal1"/>
    <w:tblPr>
      <w:tblStyleRowBandSize w:val="1"/>
      <w:tblStyleColBandSize w:val="1"/>
      <w:tblCellMar>
        <w:top w:w="15" w:type="dxa"/>
        <w:left w:w="115" w:type="dxa"/>
        <w:bottom w:w="15" w:type="dxa"/>
        <w:right w:w="115" w:type="dxa"/>
      </w:tblCellMar>
    </w:tblPr>
  </w:style>
  <w:style w:type="table" w:customStyle="1" w:styleId="afffffffff6">
    <w:basedOn w:val="TableNormal1"/>
    <w:tblPr>
      <w:tblStyleRowBandSize w:val="1"/>
      <w:tblStyleColBandSize w:val="1"/>
      <w:tblCellMar>
        <w:top w:w="15" w:type="dxa"/>
        <w:left w:w="115" w:type="dxa"/>
        <w:bottom w:w="15" w:type="dxa"/>
        <w:right w:w="115" w:type="dxa"/>
      </w:tblCellMar>
    </w:tblPr>
  </w:style>
  <w:style w:type="table" w:customStyle="1" w:styleId="afffffffff7">
    <w:basedOn w:val="TableNormal1"/>
    <w:tblPr>
      <w:tblStyleRowBandSize w:val="1"/>
      <w:tblStyleColBandSize w:val="1"/>
      <w:tblCellMar>
        <w:top w:w="15" w:type="dxa"/>
        <w:left w:w="115" w:type="dxa"/>
        <w:bottom w:w="15" w:type="dxa"/>
        <w:right w:w="115" w:type="dxa"/>
      </w:tblCellMar>
    </w:tblPr>
  </w:style>
  <w:style w:type="table" w:customStyle="1" w:styleId="afffffffff8">
    <w:basedOn w:val="TableNormal1"/>
    <w:tblPr>
      <w:tblStyleRowBandSize w:val="1"/>
      <w:tblStyleColBandSize w:val="1"/>
      <w:tblCellMar>
        <w:top w:w="15" w:type="dxa"/>
        <w:left w:w="115" w:type="dxa"/>
        <w:bottom w:w="15" w:type="dxa"/>
        <w:right w:w="115" w:type="dxa"/>
      </w:tblCellMar>
    </w:tblPr>
  </w:style>
  <w:style w:type="table" w:customStyle="1" w:styleId="afffffffff9">
    <w:basedOn w:val="TableNormal1"/>
    <w:tblPr>
      <w:tblStyleRowBandSize w:val="1"/>
      <w:tblStyleColBandSize w:val="1"/>
      <w:tblCellMar>
        <w:top w:w="15" w:type="dxa"/>
        <w:left w:w="115" w:type="dxa"/>
        <w:bottom w:w="15" w:type="dxa"/>
        <w:right w:w="115" w:type="dxa"/>
      </w:tblCellMar>
    </w:tblPr>
  </w:style>
  <w:style w:type="table" w:customStyle="1" w:styleId="afffffffffa">
    <w:basedOn w:val="TableNormal1"/>
    <w:tblPr>
      <w:tblStyleRowBandSize w:val="1"/>
      <w:tblStyleColBandSize w:val="1"/>
      <w:tblCellMar>
        <w:top w:w="15" w:type="dxa"/>
        <w:left w:w="115" w:type="dxa"/>
        <w:bottom w:w="15" w:type="dxa"/>
        <w:right w:w="115" w:type="dxa"/>
      </w:tblCellMar>
    </w:tblPr>
  </w:style>
  <w:style w:type="table" w:customStyle="1" w:styleId="afffffffffb">
    <w:basedOn w:val="TableNormal1"/>
    <w:tblPr>
      <w:tblStyleRowBandSize w:val="1"/>
      <w:tblStyleColBandSize w:val="1"/>
      <w:tblCellMar>
        <w:top w:w="15" w:type="dxa"/>
        <w:left w:w="115" w:type="dxa"/>
        <w:bottom w:w="15" w:type="dxa"/>
        <w:right w:w="115" w:type="dxa"/>
      </w:tblCellMar>
    </w:tblPr>
  </w:style>
  <w:style w:type="table" w:customStyle="1" w:styleId="afffffffffc">
    <w:basedOn w:val="TableNormal1"/>
    <w:tblPr>
      <w:tblStyleRowBandSize w:val="1"/>
      <w:tblStyleColBandSize w:val="1"/>
      <w:tblCellMar>
        <w:top w:w="15" w:type="dxa"/>
        <w:left w:w="115" w:type="dxa"/>
        <w:bottom w:w="15" w:type="dxa"/>
        <w:right w:w="115" w:type="dxa"/>
      </w:tblCellMar>
    </w:tblPr>
  </w:style>
  <w:style w:type="table" w:customStyle="1" w:styleId="afffffffffd">
    <w:basedOn w:val="TableNormal1"/>
    <w:tblPr>
      <w:tblStyleRowBandSize w:val="1"/>
      <w:tblStyleColBandSize w:val="1"/>
      <w:tblCellMar>
        <w:top w:w="15" w:type="dxa"/>
        <w:left w:w="115" w:type="dxa"/>
        <w:bottom w:w="15" w:type="dxa"/>
        <w:right w:w="115" w:type="dxa"/>
      </w:tblCellMar>
    </w:tblPr>
  </w:style>
  <w:style w:type="table" w:customStyle="1" w:styleId="afffffffffe">
    <w:basedOn w:val="TableNormal1"/>
    <w:tblPr>
      <w:tblStyleRowBandSize w:val="1"/>
      <w:tblStyleColBandSize w:val="1"/>
      <w:tblCellMar>
        <w:top w:w="15" w:type="dxa"/>
        <w:left w:w="115" w:type="dxa"/>
        <w:bottom w:w="15" w:type="dxa"/>
        <w:right w:w="115" w:type="dxa"/>
      </w:tblCellMar>
    </w:tblPr>
  </w:style>
  <w:style w:type="table" w:customStyle="1" w:styleId="affffffffff">
    <w:basedOn w:val="TableNormal1"/>
    <w:tblPr>
      <w:tblStyleRowBandSize w:val="1"/>
      <w:tblStyleColBandSize w:val="1"/>
      <w:tblCellMar>
        <w:top w:w="15" w:type="dxa"/>
        <w:left w:w="115" w:type="dxa"/>
        <w:bottom w:w="15" w:type="dxa"/>
        <w:right w:w="115" w:type="dxa"/>
      </w:tblCellMar>
    </w:tblPr>
  </w:style>
  <w:style w:type="table" w:customStyle="1" w:styleId="affffffffff0">
    <w:basedOn w:val="TableNormal1"/>
    <w:tblPr>
      <w:tblStyleRowBandSize w:val="1"/>
      <w:tblStyleColBandSize w:val="1"/>
      <w:tblCellMar>
        <w:top w:w="15" w:type="dxa"/>
        <w:left w:w="115" w:type="dxa"/>
        <w:bottom w:w="15" w:type="dxa"/>
        <w:right w:w="115" w:type="dxa"/>
      </w:tblCellMar>
    </w:tblPr>
  </w:style>
  <w:style w:type="table" w:customStyle="1" w:styleId="affffffffff1">
    <w:basedOn w:val="TableNormal1"/>
    <w:tblPr>
      <w:tblStyleRowBandSize w:val="1"/>
      <w:tblStyleColBandSize w:val="1"/>
      <w:tblCellMar>
        <w:top w:w="15" w:type="dxa"/>
        <w:left w:w="115" w:type="dxa"/>
        <w:bottom w:w="15" w:type="dxa"/>
        <w:right w:w="115" w:type="dxa"/>
      </w:tblCellMar>
    </w:tblPr>
  </w:style>
  <w:style w:type="table" w:customStyle="1" w:styleId="affffffffff2">
    <w:basedOn w:val="TableNormal1"/>
    <w:tblPr>
      <w:tblStyleRowBandSize w:val="1"/>
      <w:tblStyleColBandSize w:val="1"/>
      <w:tblCellMar>
        <w:top w:w="15" w:type="dxa"/>
        <w:left w:w="115" w:type="dxa"/>
        <w:bottom w:w="15" w:type="dxa"/>
        <w:right w:w="115" w:type="dxa"/>
      </w:tblCellMar>
    </w:tblPr>
  </w:style>
  <w:style w:type="table" w:customStyle="1" w:styleId="affffffffff3">
    <w:basedOn w:val="TableNormal1"/>
    <w:tblPr>
      <w:tblStyleRowBandSize w:val="1"/>
      <w:tblStyleColBandSize w:val="1"/>
      <w:tblCellMar>
        <w:top w:w="15" w:type="dxa"/>
        <w:left w:w="115" w:type="dxa"/>
        <w:bottom w:w="15" w:type="dxa"/>
        <w:right w:w="115" w:type="dxa"/>
      </w:tblCellMar>
    </w:tblPr>
  </w:style>
  <w:style w:type="table" w:customStyle="1" w:styleId="affffffffff4">
    <w:basedOn w:val="TableNormal1"/>
    <w:tblPr>
      <w:tblStyleRowBandSize w:val="1"/>
      <w:tblStyleColBandSize w:val="1"/>
      <w:tblCellMar>
        <w:top w:w="15" w:type="dxa"/>
        <w:left w:w="115" w:type="dxa"/>
        <w:bottom w:w="15" w:type="dxa"/>
        <w:right w:w="115" w:type="dxa"/>
      </w:tblCellMar>
    </w:tblPr>
  </w:style>
  <w:style w:type="table" w:customStyle="1" w:styleId="affffffffff5">
    <w:basedOn w:val="TableNormal1"/>
    <w:tblPr>
      <w:tblStyleRowBandSize w:val="1"/>
      <w:tblStyleColBandSize w:val="1"/>
      <w:tblCellMar>
        <w:top w:w="15" w:type="dxa"/>
        <w:left w:w="115" w:type="dxa"/>
        <w:bottom w:w="15" w:type="dxa"/>
        <w:right w:w="115" w:type="dxa"/>
      </w:tblCellMar>
    </w:tblPr>
  </w:style>
  <w:style w:type="table" w:customStyle="1" w:styleId="affffffffff6">
    <w:basedOn w:val="TableNormal1"/>
    <w:tblPr>
      <w:tblStyleRowBandSize w:val="1"/>
      <w:tblStyleColBandSize w:val="1"/>
      <w:tblCellMar>
        <w:top w:w="15" w:type="dxa"/>
        <w:left w:w="115" w:type="dxa"/>
        <w:bottom w:w="15" w:type="dxa"/>
        <w:right w:w="115" w:type="dxa"/>
      </w:tblCellMar>
    </w:tblPr>
  </w:style>
  <w:style w:type="table" w:customStyle="1" w:styleId="affffffffff7">
    <w:basedOn w:val="TableNormal1"/>
    <w:tblPr>
      <w:tblStyleRowBandSize w:val="1"/>
      <w:tblStyleColBandSize w:val="1"/>
      <w:tblCellMar>
        <w:top w:w="15" w:type="dxa"/>
        <w:left w:w="115" w:type="dxa"/>
        <w:bottom w:w="15" w:type="dxa"/>
        <w:right w:w="115" w:type="dxa"/>
      </w:tblCellMar>
    </w:tblPr>
  </w:style>
  <w:style w:type="table" w:customStyle="1" w:styleId="affffffffff8">
    <w:basedOn w:val="TableNormal1"/>
    <w:tblPr>
      <w:tblStyleRowBandSize w:val="1"/>
      <w:tblStyleColBandSize w:val="1"/>
      <w:tblCellMar>
        <w:top w:w="15" w:type="dxa"/>
        <w:left w:w="115" w:type="dxa"/>
        <w:bottom w:w="15" w:type="dxa"/>
        <w:right w:w="115" w:type="dxa"/>
      </w:tblCellMar>
    </w:tblPr>
  </w:style>
  <w:style w:type="table" w:customStyle="1" w:styleId="affffffffff9">
    <w:basedOn w:val="TableNormal1"/>
    <w:tblPr>
      <w:tblStyleRowBandSize w:val="1"/>
      <w:tblStyleColBandSize w:val="1"/>
      <w:tblCellMar>
        <w:top w:w="15" w:type="dxa"/>
        <w:left w:w="115" w:type="dxa"/>
        <w:bottom w:w="15" w:type="dxa"/>
        <w:right w:w="115" w:type="dxa"/>
      </w:tblCellMar>
    </w:tblPr>
  </w:style>
  <w:style w:type="table" w:customStyle="1" w:styleId="affffffffffa">
    <w:basedOn w:val="TableNormal1"/>
    <w:tblPr>
      <w:tblStyleRowBandSize w:val="1"/>
      <w:tblStyleColBandSize w:val="1"/>
      <w:tblCellMar>
        <w:top w:w="15" w:type="dxa"/>
        <w:left w:w="115" w:type="dxa"/>
        <w:bottom w:w="15" w:type="dxa"/>
        <w:right w:w="115" w:type="dxa"/>
      </w:tblCellMar>
    </w:tblPr>
  </w:style>
  <w:style w:type="table" w:customStyle="1" w:styleId="affffffffffb">
    <w:basedOn w:val="TableNormal1"/>
    <w:tblPr>
      <w:tblStyleRowBandSize w:val="1"/>
      <w:tblStyleColBandSize w:val="1"/>
      <w:tblCellMar>
        <w:top w:w="15" w:type="dxa"/>
        <w:left w:w="115" w:type="dxa"/>
        <w:bottom w:w="15" w:type="dxa"/>
        <w:right w:w="115" w:type="dxa"/>
      </w:tblCellMar>
    </w:tblPr>
  </w:style>
  <w:style w:type="table" w:customStyle="1" w:styleId="affffffffffc">
    <w:basedOn w:val="TableNormal1"/>
    <w:tblPr>
      <w:tblStyleRowBandSize w:val="1"/>
      <w:tblStyleColBandSize w:val="1"/>
      <w:tblCellMar>
        <w:top w:w="15" w:type="dxa"/>
        <w:left w:w="115" w:type="dxa"/>
        <w:bottom w:w="15" w:type="dxa"/>
        <w:right w:w="115" w:type="dxa"/>
      </w:tblCellMar>
    </w:tblPr>
  </w:style>
  <w:style w:type="table" w:customStyle="1" w:styleId="affffffffffd">
    <w:basedOn w:val="TableNormal1"/>
    <w:tblPr>
      <w:tblStyleRowBandSize w:val="1"/>
      <w:tblStyleColBandSize w:val="1"/>
      <w:tblCellMar>
        <w:top w:w="15" w:type="dxa"/>
        <w:left w:w="115" w:type="dxa"/>
        <w:bottom w:w="15" w:type="dxa"/>
        <w:right w:w="115" w:type="dxa"/>
      </w:tblCellMar>
    </w:tblPr>
  </w:style>
  <w:style w:type="table" w:customStyle="1" w:styleId="affffffffffe">
    <w:basedOn w:val="TableNormal1"/>
    <w:tblPr>
      <w:tblStyleRowBandSize w:val="1"/>
      <w:tblStyleColBandSize w:val="1"/>
      <w:tblCellMar>
        <w:top w:w="15" w:type="dxa"/>
        <w:left w:w="115" w:type="dxa"/>
        <w:bottom w:w="15" w:type="dxa"/>
        <w:right w:w="115" w:type="dxa"/>
      </w:tblCellMar>
    </w:tblPr>
  </w:style>
  <w:style w:type="table" w:customStyle="1" w:styleId="afffffffffff">
    <w:basedOn w:val="TableNormal1"/>
    <w:tblPr>
      <w:tblStyleRowBandSize w:val="1"/>
      <w:tblStyleColBandSize w:val="1"/>
      <w:tblCellMar>
        <w:top w:w="15" w:type="dxa"/>
        <w:left w:w="115" w:type="dxa"/>
        <w:bottom w:w="15" w:type="dxa"/>
        <w:right w:w="115" w:type="dxa"/>
      </w:tblCellMar>
    </w:tblPr>
  </w:style>
  <w:style w:type="table" w:customStyle="1" w:styleId="afffffffffff0">
    <w:basedOn w:val="TableNormal1"/>
    <w:tblPr>
      <w:tblStyleRowBandSize w:val="1"/>
      <w:tblStyleColBandSize w:val="1"/>
      <w:tblCellMar>
        <w:top w:w="15" w:type="dxa"/>
        <w:left w:w="115" w:type="dxa"/>
        <w:bottom w:w="15" w:type="dxa"/>
        <w:right w:w="115" w:type="dxa"/>
      </w:tblCellMar>
    </w:tblPr>
  </w:style>
  <w:style w:type="table" w:customStyle="1" w:styleId="afffffffffff1">
    <w:basedOn w:val="TableNormal1"/>
    <w:tblPr>
      <w:tblStyleRowBandSize w:val="1"/>
      <w:tblStyleColBandSize w:val="1"/>
      <w:tblCellMar>
        <w:top w:w="15" w:type="dxa"/>
        <w:left w:w="115" w:type="dxa"/>
        <w:bottom w:w="15" w:type="dxa"/>
        <w:right w:w="115" w:type="dxa"/>
      </w:tblCellMar>
    </w:tblPr>
  </w:style>
  <w:style w:type="table" w:customStyle="1" w:styleId="afffffffffff2">
    <w:basedOn w:val="TableNormal1"/>
    <w:tblPr>
      <w:tblStyleRowBandSize w:val="1"/>
      <w:tblStyleColBandSize w:val="1"/>
      <w:tblCellMar>
        <w:top w:w="15" w:type="dxa"/>
        <w:left w:w="115" w:type="dxa"/>
        <w:bottom w:w="15" w:type="dxa"/>
        <w:right w:w="115" w:type="dxa"/>
      </w:tblCellMar>
    </w:tblPr>
  </w:style>
  <w:style w:type="table" w:customStyle="1" w:styleId="afffffffffff3">
    <w:basedOn w:val="TableNormal1"/>
    <w:tblPr>
      <w:tblStyleRowBandSize w:val="1"/>
      <w:tblStyleColBandSize w:val="1"/>
      <w:tblCellMar>
        <w:top w:w="15" w:type="dxa"/>
        <w:left w:w="115" w:type="dxa"/>
        <w:bottom w:w="15" w:type="dxa"/>
        <w:right w:w="115" w:type="dxa"/>
      </w:tblCellMar>
    </w:tblPr>
  </w:style>
  <w:style w:type="table" w:customStyle="1" w:styleId="afffffffffff4">
    <w:basedOn w:val="TableNormal1"/>
    <w:tblPr>
      <w:tblStyleRowBandSize w:val="1"/>
      <w:tblStyleColBandSize w:val="1"/>
      <w:tblCellMar>
        <w:top w:w="15" w:type="dxa"/>
        <w:left w:w="115" w:type="dxa"/>
        <w:bottom w:w="15" w:type="dxa"/>
        <w:right w:w="115" w:type="dxa"/>
      </w:tblCellMar>
    </w:tblPr>
  </w:style>
  <w:style w:type="table" w:customStyle="1" w:styleId="afffffffffff5">
    <w:basedOn w:val="TableNormal1"/>
    <w:tblPr>
      <w:tblStyleRowBandSize w:val="1"/>
      <w:tblStyleColBandSize w:val="1"/>
      <w:tblCellMar>
        <w:top w:w="15" w:type="dxa"/>
        <w:left w:w="115" w:type="dxa"/>
        <w:bottom w:w="15" w:type="dxa"/>
        <w:right w:w="115" w:type="dxa"/>
      </w:tblCellMar>
    </w:tblPr>
  </w:style>
  <w:style w:type="table" w:customStyle="1" w:styleId="afffffffffff6">
    <w:basedOn w:val="TableNormal1"/>
    <w:tblPr>
      <w:tblStyleRowBandSize w:val="1"/>
      <w:tblStyleColBandSize w:val="1"/>
      <w:tblCellMar>
        <w:top w:w="15" w:type="dxa"/>
        <w:left w:w="115" w:type="dxa"/>
        <w:bottom w:w="15" w:type="dxa"/>
        <w:right w:w="115" w:type="dxa"/>
      </w:tblCellMar>
    </w:tblPr>
  </w:style>
  <w:style w:type="table" w:customStyle="1" w:styleId="afffffffffff7">
    <w:basedOn w:val="TableNormal1"/>
    <w:tblPr>
      <w:tblStyleRowBandSize w:val="1"/>
      <w:tblStyleColBandSize w:val="1"/>
      <w:tblCellMar>
        <w:top w:w="15" w:type="dxa"/>
        <w:left w:w="115" w:type="dxa"/>
        <w:bottom w:w="15" w:type="dxa"/>
        <w:right w:w="115" w:type="dxa"/>
      </w:tblCellMar>
    </w:tblPr>
  </w:style>
  <w:style w:type="table" w:customStyle="1" w:styleId="afffffffffff8">
    <w:basedOn w:val="TableNormal1"/>
    <w:tblPr>
      <w:tblStyleRowBandSize w:val="1"/>
      <w:tblStyleColBandSize w:val="1"/>
      <w:tblCellMar>
        <w:top w:w="15" w:type="dxa"/>
        <w:left w:w="115" w:type="dxa"/>
        <w:bottom w:w="15" w:type="dxa"/>
        <w:right w:w="115" w:type="dxa"/>
      </w:tblCellMar>
    </w:tblPr>
  </w:style>
  <w:style w:type="table" w:customStyle="1" w:styleId="afffffffffff9">
    <w:basedOn w:val="TableNormal1"/>
    <w:tblPr>
      <w:tblStyleRowBandSize w:val="1"/>
      <w:tblStyleColBandSize w:val="1"/>
      <w:tblCellMar>
        <w:top w:w="15" w:type="dxa"/>
        <w:left w:w="115" w:type="dxa"/>
        <w:bottom w:w="15" w:type="dxa"/>
        <w:right w:w="115" w:type="dxa"/>
      </w:tblCellMar>
    </w:tblPr>
  </w:style>
  <w:style w:type="table" w:customStyle="1" w:styleId="afffffffffffa">
    <w:basedOn w:val="TableNormal1"/>
    <w:tblPr>
      <w:tblStyleRowBandSize w:val="1"/>
      <w:tblStyleColBandSize w:val="1"/>
      <w:tblCellMar>
        <w:top w:w="15" w:type="dxa"/>
        <w:left w:w="115" w:type="dxa"/>
        <w:bottom w:w="15" w:type="dxa"/>
        <w:right w:w="115" w:type="dxa"/>
      </w:tblCellMar>
    </w:tblPr>
  </w:style>
  <w:style w:type="table" w:customStyle="1" w:styleId="afffffffffffb">
    <w:basedOn w:val="TableNormal1"/>
    <w:tblPr>
      <w:tblStyleRowBandSize w:val="1"/>
      <w:tblStyleColBandSize w:val="1"/>
      <w:tblCellMar>
        <w:top w:w="15" w:type="dxa"/>
        <w:left w:w="115" w:type="dxa"/>
        <w:bottom w:w="15" w:type="dxa"/>
        <w:right w:w="115" w:type="dxa"/>
      </w:tblCellMar>
    </w:tblPr>
  </w:style>
  <w:style w:type="table" w:customStyle="1" w:styleId="afffffffffffc">
    <w:basedOn w:val="TableNormal1"/>
    <w:tblPr>
      <w:tblStyleRowBandSize w:val="1"/>
      <w:tblStyleColBandSize w:val="1"/>
      <w:tblCellMar>
        <w:top w:w="15" w:type="dxa"/>
        <w:left w:w="115" w:type="dxa"/>
        <w:bottom w:w="15" w:type="dxa"/>
        <w:right w:w="115" w:type="dxa"/>
      </w:tblCellMar>
    </w:tblPr>
  </w:style>
  <w:style w:type="table" w:customStyle="1" w:styleId="afffffffffffd">
    <w:basedOn w:val="TableNormal1"/>
    <w:tblPr>
      <w:tblStyleRowBandSize w:val="1"/>
      <w:tblStyleColBandSize w:val="1"/>
      <w:tblCellMar>
        <w:top w:w="15" w:type="dxa"/>
        <w:left w:w="115" w:type="dxa"/>
        <w:bottom w:w="15" w:type="dxa"/>
        <w:right w:w="115" w:type="dxa"/>
      </w:tblCellMar>
    </w:tblPr>
  </w:style>
  <w:style w:type="table" w:customStyle="1" w:styleId="afffffffffffe">
    <w:basedOn w:val="TableNormal1"/>
    <w:tblPr>
      <w:tblStyleRowBandSize w:val="1"/>
      <w:tblStyleColBandSize w:val="1"/>
      <w:tblCellMar>
        <w:top w:w="15" w:type="dxa"/>
        <w:left w:w="115" w:type="dxa"/>
        <w:bottom w:w="15" w:type="dxa"/>
        <w:right w:w="115" w:type="dxa"/>
      </w:tblCellMar>
    </w:tblPr>
  </w:style>
  <w:style w:type="table" w:customStyle="1" w:styleId="affffffffffff">
    <w:basedOn w:val="TableNormal1"/>
    <w:tblPr>
      <w:tblStyleRowBandSize w:val="1"/>
      <w:tblStyleColBandSize w:val="1"/>
      <w:tblCellMar>
        <w:top w:w="15" w:type="dxa"/>
        <w:left w:w="115" w:type="dxa"/>
        <w:bottom w:w="15" w:type="dxa"/>
        <w:right w:w="115" w:type="dxa"/>
      </w:tblCellMar>
    </w:tblPr>
  </w:style>
  <w:style w:type="table" w:customStyle="1" w:styleId="affffffffffff0">
    <w:basedOn w:val="TableNormal1"/>
    <w:tblPr>
      <w:tblStyleRowBandSize w:val="1"/>
      <w:tblStyleColBandSize w:val="1"/>
      <w:tblCellMar>
        <w:top w:w="15" w:type="dxa"/>
        <w:left w:w="115" w:type="dxa"/>
        <w:bottom w:w="15" w:type="dxa"/>
        <w:right w:w="115" w:type="dxa"/>
      </w:tblCellMar>
    </w:tblPr>
  </w:style>
  <w:style w:type="table" w:customStyle="1" w:styleId="affffffffffff1">
    <w:basedOn w:val="TableNormal1"/>
    <w:tblPr>
      <w:tblStyleRowBandSize w:val="1"/>
      <w:tblStyleColBandSize w:val="1"/>
      <w:tblCellMar>
        <w:top w:w="15" w:type="dxa"/>
        <w:left w:w="115" w:type="dxa"/>
        <w:bottom w:w="15" w:type="dxa"/>
        <w:right w:w="115" w:type="dxa"/>
      </w:tblCellMar>
    </w:tblPr>
  </w:style>
  <w:style w:type="table" w:customStyle="1" w:styleId="affffffffffff2">
    <w:basedOn w:val="TableNormal1"/>
    <w:tblPr>
      <w:tblStyleRowBandSize w:val="1"/>
      <w:tblStyleColBandSize w:val="1"/>
      <w:tblCellMar>
        <w:top w:w="15" w:type="dxa"/>
        <w:left w:w="115" w:type="dxa"/>
        <w:bottom w:w="15" w:type="dxa"/>
        <w:right w:w="115" w:type="dxa"/>
      </w:tblCellMar>
    </w:tblPr>
  </w:style>
  <w:style w:type="table" w:customStyle="1" w:styleId="affffffffffff3">
    <w:basedOn w:val="TableNormal1"/>
    <w:tblPr>
      <w:tblStyleRowBandSize w:val="1"/>
      <w:tblStyleColBandSize w:val="1"/>
      <w:tblCellMar>
        <w:top w:w="15" w:type="dxa"/>
        <w:left w:w="115" w:type="dxa"/>
        <w:bottom w:w="15" w:type="dxa"/>
        <w:right w:w="115" w:type="dxa"/>
      </w:tblCellMar>
    </w:tblPr>
  </w:style>
  <w:style w:type="table" w:customStyle="1" w:styleId="affffffffffff4">
    <w:basedOn w:val="TableNormal1"/>
    <w:tblPr>
      <w:tblStyleRowBandSize w:val="1"/>
      <w:tblStyleColBandSize w:val="1"/>
      <w:tblCellMar>
        <w:top w:w="15" w:type="dxa"/>
        <w:left w:w="115" w:type="dxa"/>
        <w:bottom w:w="15" w:type="dxa"/>
        <w:right w:w="115" w:type="dxa"/>
      </w:tblCellMar>
    </w:tblPr>
  </w:style>
  <w:style w:type="table" w:customStyle="1" w:styleId="affffffffffff5">
    <w:basedOn w:val="TableNormal1"/>
    <w:tblPr>
      <w:tblStyleRowBandSize w:val="1"/>
      <w:tblStyleColBandSize w:val="1"/>
      <w:tblCellMar>
        <w:top w:w="15" w:type="dxa"/>
        <w:left w:w="115" w:type="dxa"/>
        <w:bottom w:w="15" w:type="dxa"/>
        <w:right w:w="115" w:type="dxa"/>
      </w:tblCellMar>
    </w:tblPr>
  </w:style>
  <w:style w:type="table" w:customStyle="1" w:styleId="affffffffffff6">
    <w:basedOn w:val="TableNormal1"/>
    <w:tblPr>
      <w:tblStyleRowBandSize w:val="1"/>
      <w:tblStyleColBandSize w:val="1"/>
      <w:tblCellMar>
        <w:top w:w="15" w:type="dxa"/>
        <w:left w:w="115" w:type="dxa"/>
        <w:bottom w:w="15" w:type="dxa"/>
        <w:right w:w="115" w:type="dxa"/>
      </w:tblCellMar>
    </w:tblPr>
  </w:style>
  <w:style w:type="table" w:customStyle="1" w:styleId="affffffffffff7">
    <w:basedOn w:val="TableNormal1"/>
    <w:tblPr>
      <w:tblStyleRowBandSize w:val="1"/>
      <w:tblStyleColBandSize w:val="1"/>
      <w:tblCellMar>
        <w:top w:w="15" w:type="dxa"/>
        <w:left w:w="115" w:type="dxa"/>
        <w:bottom w:w="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eusenai.senai.br/estant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meusenai.senai.br/estante/" TargetMode="External"/><Relationship Id="rId4" Type="http://schemas.openxmlformats.org/officeDocument/2006/relationships/settings" Target="settings.xml"/><Relationship Id="rId9" Type="http://schemas.openxmlformats.org/officeDocument/2006/relationships/hyperlink" Target="https://meusenai.senai.br/estante/"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3.png"/><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aZns16DSy2bTgumv6TOs1GkJUw==">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16923</Words>
  <Characters>91387</Characters>
  <Application>Microsoft Office Word</Application>
  <DocSecurity>0</DocSecurity>
  <Lines>761</Lines>
  <Paragraphs>216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SENAI-SC</dc:creator>
  <cp:lastModifiedBy>CARLOS ALBERTO MUCHON</cp:lastModifiedBy>
  <cp:revision>6</cp:revision>
  <dcterms:created xsi:type="dcterms:W3CDTF">2025-02-03T19:51:00Z</dcterms:created>
  <dcterms:modified xsi:type="dcterms:W3CDTF">2026-02-09T16:32:00Z</dcterms:modified>
</cp:coreProperties>
</file>