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F1F6" w14:textId="77777777" w:rsidR="0027336A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04384"/>
          <w:sz w:val="30"/>
          <w:szCs w:val="30"/>
        </w:rPr>
        <w:t>DECLARAÇÃO DE PEDIDO DE FOLGA</w:t>
      </w:r>
    </w:p>
    <w:p w14:paraId="0C9E3CB8" w14:textId="77777777" w:rsidR="0027336A" w:rsidRDefault="00000000">
      <w:pPr>
        <w:pBdr>
          <w:bottom w:val="single" w:sz="12" w:space="8" w:color="004384"/>
        </w:pBdr>
        <w:spacing w:after="360"/>
        <w:jc w:val="center"/>
      </w:pPr>
      <w:r>
        <w:rPr>
          <w:rFonts w:ascii="Arial" w:eastAsia="Arial" w:hAnsi="Arial" w:cs="Arial"/>
          <w:b/>
          <w:bCs/>
          <w:color w:val="004384"/>
          <w:sz w:val="24"/>
          <w:szCs w:val="24"/>
        </w:rPr>
        <w:t>COM COMPENSAÇÃO EM BANCO DE HORAS</w:t>
      </w:r>
    </w:p>
    <w:p w14:paraId="2D8C03DC" w14:textId="77777777" w:rsidR="0027336A" w:rsidRDefault="00000000">
      <w:pPr>
        <w:spacing w:after="160" w:line="320" w:lineRule="auto"/>
        <w:jc w:val="both"/>
      </w:pPr>
      <w:r>
        <w:rPr>
          <w:rFonts w:ascii="Arial" w:eastAsia="Arial" w:hAnsi="Arial" w:cs="Arial"/>
          <w:sz w:val="23"/>
          <w:szCs w:val="23"/>
        </w:rPr>
        <w:t xml:space="preserve">Eu, </w:t>
      </w:r>
      <w:r>
        <w:rPr>
          <w:rFonts w:ascii="Arial" w:eastAsia="Arial" w:hAnsi="Arial" w:cs="Arial"/>
          <w:b/>
          <w:bCs/>
          <w:sz w:val="23"/>
          <w:szCs w:val="23"/>
        </w:rPr>
        <w:t>GELVAZIO CAMARGO</w:t>
      </w:r>
      <w:r>
        <w:rPr>
          <w:rFonts w:ascii="Arial" w:eastAsia="Arial" w:hAnsi="Arial" w:cs="Arial"/>
          <w:sz w:val="23"/>
          <w:szCs w:val="23"/>
        </w:rPr>
        <w:t xml:space="preserve">, inscrito(a) no CPF sob o nº </w:t>
      </w:r>
      <w:r>
        <w:rPr>
          <w:rFonts w:ascii="Arial" w:eastAsia="Arial" w:hAnsi="Arial" w:cs="Arial"/>
          <w:b/>
          <w:bCs/>
          <w:sz w:val="23"/>
          <w:szCs w:val="23"/>
        </w:rPr>
        <w:t>061.023.149-99</w:t>
      </w:r>
      <w:r>
        <w:rPr>
          <w:rFonts w:ascii="Arial" w:eastAsia="Arial" w:hAnsi="Arial" w:cs="Arial"/>
          <w:sz w:val="23"/>
          <w:szCs w:val="23"/>
        </w:rPr>
        <w:t xml:space="preserve">, venho, por meio desta, solicitar a concessão de </w:t>
      </w:r>
      <w:r>
        <w:rPr>
          <w:rFonts w:ascii="Arial" w:eastAsia="Arial" w:hAnsi="Arial" w:cs="Arial"/>
          <w:b/>
          <w:bCs/>
          <w:sz w:val="23"/>
          <w:szCs w:val="23"/>
        </w:rPr>
        <w:t>folga</w:t>
      </w:r>
      <w:r>
        <w:rPr>
          <w:rFonts w:ascii="Arial" w:eastAsia="Arial" w:hAnsi="Arial" w:cs="Arial"/>
          <w:sz w:val="23"/>
          <w:szCs w:val="23"/>
        </w:rPr>
        <w:t xml:space="preserve"> no dia </w:t>
      </w:r>
      <w:r>
        <w:rPr>
          <w:rFonts w:ascii="Arial" w:eastAsia="Arial" w:hAnsi="Arial" w:cs="Arial"/>
          <w:b/>
          <w:bCs/>
          <w:sz w:val="23"/>
          <w:szCs w:val="23"/>
        </w:rPr>
        <w:t>25 de setembro de 2026 (sexta-feira)</w:t>
      </w:r>
      <w:r>
        <w:rPr>
          <w:rFonts w:ascii="Arial" w:eastAsia="Arial" w:hAnsi="Arial" w:cs="Arial"/>
          <w:sz w:val="23"/>
          <w:szCs w:val="23"/>
        </w:rPr>
        <w:t xml:space="preserve">, mediante compensação das horas correspondentes com o saldo positivo existente em meu </w:t>
      </w:r>
      <w:r>
        <w:rPr>
          <w:rFonts w:ascii="Arial" w:eastAsia="Arial" w:hAnsi="Arial" w:cs="Arial"/>
          <w:b/>
          <w:bCs/>
          <w:sz w:val="23"/>
          <w:szCs w:val="23"/>
        </w:rPr>
        <w:t>banco de horas</w:t>
      </w:r>
      <w:r>
        <w:rPr>
          <w:rFonts w:ascii="Arial" w:eastAsia="Arial" w:hAnsi="Arial" w:cs="Arial"/>
          <w:sz w:val="23"/>
          <w:szCs w:val="23"/>
        </w:rPr>
        <w:t>.</w:t>
      </w:r>
    </w:p>
    <w:p w14:paraId="6F7CDE6B" w14:textId="77777777" w:rsidR="0027336A" w:rsidRDefault="00000000">
      <w:pPr>
        <w:spacing w:after="160" w:line="320" w:lineRule="auto"/>
        <w:jc w:val="both"/>
      </w:pPr>
      <w:r>
        <w:rPr>
          <w:rFonts w:ascii="Arial" w:eastAsia="Arial" w:hAnsi="Arial" w:cs="Arial"/>
          <w:sz w:val="23"/>
          <w:szCs w:val="23"/>
        </w:rPr>
        <w:t>Declaro estar ciente de que as horas referentes à jornada deste dia serão debitadas do meu saldo de banco de horas, conforme as normas internas da instituição e a legislação trabalhista vigente, não havendo, portanto, desconto em folha de pagamento.</w:t>
      </w:r>
    </w:p>
    <w:p w14:paraId="246DA45C" w14:textId="77777777" w:rsidR="0027336A" w:rsidRDefault="00000000">
      <w:pPr>
        <w:spacing w:after="160" w:line="320" w:lineRule="auto"/>
        <w:jc w:val="both"/>
      </w:pPr>
      <w:r>
        <w:rPr>
          <w:rFonts w:ascii="Arial" w:eastAsia="Arial" w:hAnsi="Arial" w:cs="Arial"/>
          <w:sz w:val="23"/>
          <w:szCs w:val="23"/>
        </w:rPr>
        <w:t>Solicito que a presente declaração seja analisada e, se deferida, registrada pelo setor responsável para fins de controle de jornada.</w:t>
      </w:r>
    </w:p>
    <w:p w14:paraId="1D473012" w14:textId="77777777" w:rsidR="0027336A" w:rsidRDefault="00000000">
      <w:pPr>
        <w:spacing w:before="120" w:after="80"/>
        <w:jc w:val="both"/>
      </w:pPr>
      <w:r>
        <w:rPr>
          <w:rFonts w:ascii="Arial" w:eastAsia="Arial" w:hAnsi="Arial" w:cs="Arial"/>
          <w:b/>
          <w:bCs/>
          <w:color w:val="004384"/>
          <w:sz w:val="23"/>
          <w:szCs w:val="23"/>
        </w:rPr>
        <w:t>Dados da solicitação:</w:t>
      </w:r>
    </w:p>
    <w:p w14:paraId="4F0BE36D" w14:textId="77777777" w:rsidR="0027336A" w:rsidRDefault="00000000">
      <w:pPr>
        <w:spacing w:after="60"/>
        <w:ind w:left="3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Nome: </w:t>
      </w:r>
      <w:r>
        <w:rPr>
          <w:rFonts w:ascii="Arial" w:eastAsia="Arial" w:hAnsi="Arial" w:cs="Arial"/>
          <w:sz w:val="23"/>
          <w:szCs w:val="23"/>
        </w:rPr>
        <w:t>Gelvazio Camargo</w:t>
      </w:r>
    </w:p>
    <w:p w14:paraId="1620B1FA" w14:textId="77777777" w:rsidR="0027336A" w:rsidRDefault="00000000">
      <w:pPr>
        <w:spacing w:after="60"/>
        <w:ind w:left="3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CPF: </w:t>
      </w:r>
      <w:r>
        <w:rPr>
          <w:rFonts w:ascii="Arial" w:eastAsia="Arial" w:hAnsi="Arial" w:cs="Arial"/>
          <w:sz w:val="23"/>
          <w:szCs w:val="23"/>
        </w:rPr>
        <w:t>061.023.149-99</w:t>
      </w:r>
    </w:p>
    <w:p w14:paraId="7F589471" w14:textId="77777777" w:rsidR="0027336A" w:rsidRDefault="00000000">
      <w:pPr>
        <w:spacing w:after="60"/>
        <w:ind w:left="3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Data da folga: </w:t>
      </w:r>
      <w:r>
        <w:rPr>
          <w:rFonts w:ascii="Arial" w:eastAsia="Arial" w:hAnsi="Arial" w:cs="Arial"/>
          <w:sz w:val="23"/>
          <w:szCs w:val="23"/>
        </w:rPr>
        <w:t>25/09/2026 (sexta-feira) — dia integral</w:t>
      </w:r>
    </w:p>
    <w:p w14:paraId="04439DFA" w14:textId="77777777" w:rsidR="0027336A" w:rsidRDefault="00000000">
      <w:pPr>
        <w:spacing w:after="60"/>
        <w:ind w:left="3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Forma de compensação: </w:t>
      </w:r>
      <w:r>
        <w:rPr>
          <w:rFonts w:ascii="Arial" w:eastAsia="Arial" w:hAnsi="Arial" w:cs="Arial"/>
          <w:sz w:val="23"/>
          <w:szCs w:val="23"/>
        </w:rPr>
        <w:t>Débito no saldo do banco de horas</w:t>
      </w:r>
    </w:p>
    <w:p w14:paraId="31103B17" w14:textId="4D62180B" w:rsidR="0027336A" w:rsidRDefault="00000000">
      <w:pPr>
        <w:spacing w:before="240" w:after="160"/>
        <w:jc w:val="both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>Parecer da chefia:  (</w:t>
      </w:r>
      <w:r w:rsidR="000121B7">
        <w:rPr>
          <w:rFonts w:ascii="Arial" w:eastAsia="Arial" w:hAnsi="Arial" w:cs="Arial"/>
          <w:b/>
          <w:bCs/>
          <w:sz w:val="23"/>
          <w:szCs w:val="23"/>
        </w:rPr>
        <w:t>X</w:t>
      </w:r>
      <w:r>
        <w:rPr>
          <w:rFonts w:ascii="Arial" w:eastAsia="Arial" w:hAnsi="Arial" w:cs="Arial"/>
          <w:b/>
          <w:bCs/>
          <w:sz w:val="23"/>
          <w:szCs w:val="23"/>
        </w:rPr>
        <w:t xml:space="preserve"> ) Deferido     (   ) Indeferido</w:t>
      </w:r>
    </w:p>
    <w:p w14:paraId="1B025E26" w14:textId="77777777" w:rsidR="000121B7" w:rsidRDefault="000121B7">
      <w:pPr>
        <w:spacing w:before="240" w:after="160"/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4558F48C" w14:textId="77777777" w:rsidR="000121B7" w:rsidRDefault="000121B7">
      <w:pPr>
        <w:spacing w:before="240" w:after="160"/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27FEF007" w14:textId="77777777" w:rsidR="000121B7" w:rsidRDefault="000121B7">
      <w:pPr>
        <w:spacing w:before="240" w:after="160"/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2A8D2E78" w14:textId="77777777" w:rsidR="000121B7" w:rsidRDefault="000121B7">
      <w:pPr>
        <w:spacing w:before="240" w:after="160"/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7EDAB1B3" w14:textId="77777777" w:rsidR="000121B7" w:rsidRDefault="000121B7">
      <w:pPr>
        <w:spacing w:before="240" w:after="160"/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7EC2CEDE" w14:textId="77777777" w:rsidR="000121B7" w:rsidRDefault="000121B7">
      <w:pPr>
        <w:spacing w:before="240" w:after="160"/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638595DF" w14:textId="77777777" w:rsidR="000121B7" w:rsidRDefault="000121B7">
      <w:pPr>
        <w:spacing w:before="240" w:after="160"/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0EE96B3D" w14:textId="77777777" w:rsidR="000121B7" w:rsidRDefault="000121B7">
      <w:pPr>
        <w:spacing w:before="240" w:after="160"/>
        <w:jc w:val="both"/>
        <w:rPr>
          <w:rFonts w:ascii="Arial" w:eastAsia="Arial" w:hAnsi="Arial" w:cs="Arial"/>
          <w:b/>
          <w:bCs/>
          <w:sz w:val="23"/>
          <w:szCs w:val="23"/>
        </w:rPr>
      </w:pPr>
    </w:p>
    <w:p w14:paraId="2C529B0E" w14:textId="77777777" w:rsidR="000121B7" w:rsidRDefault="000121B7">
      <w:pPr>
        <w:spacing w:before="240" w:after="160"/>
        <w:jc w:val="both"/>
      </w:pPr>
    </w:p>
    <w:p w14:paraId="1134A80E" w14:textId="77777777" w:rsidR="000121B7" w:rsidRDefault="000121B7">
      <w:pPr>
        <w:spacing w:before="200"/>
        <w:jc w:val="center"/>
        <w:rPr>
          <w:rFonts w:ascii="Arial" w:eastAsia="Arial" w:hAnsi="Arial" w:cs="Arial"/>
          <w:sz w:val="23"/>
          <w:szCs w:val="23"/>
        </w:rPr>
      </w:pPr>
    </w:p>
    <w:p w14:paraId="039A70A6" w14:textId="313CD19B" w:rsidR="000121B7" w:rsidRDefault="000121B7" w:rsidP="000121B7">
      <w:pPr>
        <w:pStyle w:val="SemEspaamento"/>
        <w:jc w:val="center"/>
        <w:rPr>
          <w:rFonts w:eastAsia="Arial"/>
        </w:rPr>
      </w:pPr>
      <w:r>
        <w:rPr>
          <w:rFonts w:eastAsia="Arial"/>
        </w:rPr>
        <w:t>------------------------------------------------------------------------------------------</w:t>
      </w:r>
    </w:p>
    <w:p w14:paraId="5D9A596E" w14:textId="36E7DF43" w:rsidR="000121B7" w:rsidRPr="000121B7" w:rsidRDefault="000121B7" w:rsidP="000121B7">
      <w:pPr>
        <w:pStyle w:val="SemEspaamento"/>
        <w:jc w:val="center"/>
        <w:rPr>
          <w:rFonts w:eastAsia="Arial"/>
          <w:b/>
          <w:bCs/>
          <w:sz w:val="24"/>
          <w:szCs w:val="24"/>
        </w:rPr>
      </w:pPr>
      <w:r w:rsidRPr="000121B7">
        <w:rPr>
          <w:rFonts w:eastAsia="Arial"/>
          <w:b/>
          <w:bCs/>
          <w:sz w:val="24"/>
          <w:szCs w:val="24"/>
        </w:rPr>
        <w:t>GELVAZIO CAMARGO</w:t>
      </w:r>
    </w:p>
    <w:p w14:paraId="584DD883" w14:textId="2C1FDE27" w:rsidR="0027336A" w:rsidRDefault="00000000">
      <w:pPr>
        <w:spacing w:before="200"/>
        <w:jc w:val="center"/>
      </w:pPr>
      <w:r>
        <w:rPr>
          <w:rFonts w:ascii="Arial" w:eastAsia="Arial" w:hAnsi="Arial" w:cs="Arial"/>
          <w:i/>
          <w:iCs/>
          <w:color w:val="666666"/>
          <w:sz w:val="16"/>
          <w:szCs w:val="16"/>
        </w:rPr>
        <w:t>Documento assinado eletronicamente, com validade jurídica nos termos da MP nº 2.200-2/2001 e da Lei nº 14.063/2020.</w:t>
      </w:r>
    </w:p>
    <w:sectPr w:rsidR="0027336A">
      <w:pgSz w:w="11906" w:h="16838"/>
      <w:pgMar w:top="1300" w:right="1440" w:bottom="11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4729"/>
    <w:multiLevelType w:val="hybridMultilevel"/>
    <w:tmpl w:val="5D5858BA"/>
    <w:lvl w:ilvl="0" w:tplc="6160209C">
      <w:start w:val="1"/>
      <w:numFmt w:val="bullet"/>
      <w:lvlText w:val="●"/>
      <w:lvlJc w:val="left"/>
      <w:pPr>
        <w:ind w:left="720" w:hanging="360"/>
      </w:pPr>
    </w:lvl>
    <w:lvl w:ilvl="1" w:tplc="5CC0CD84">
      <w:start w:val="1"/>
      <w:numFmt w:val="bullet"/>
      <w:lvlText w:val="○"/>
      <w:lvlJc w:val="left"/>
      <w:pPr>
        <w:ind w:left="1440" w:hanging="360"/>
      </w:pPr>
    </w:lvl>
    <w:lvl w:ilvl="2" w:tplc="BB24F9BA">
      <w:start w:val="1"/>
      <w:numFmt w:val="bullet"/>
      <w:lvlText w:val="■"/>
      <w:lvlJc w:val="left"/>
      <w:pPr>
        <w:ind w:left="2160" w:hanging="360"/>
      </w:pPr>
    </w:lvl>
    <w:lvl w:ilvl="3" w:tplc="F850DBCA">
      <w:start w:val="1"/>
      <w:numFmt w:val="bullet"/>
      <w:lvlText w:val="●"/>
      <w:lvlJc w:val="left"/>
      <w:pPr>
        <w:ind w:left="2880" w:hanging="360"/>
      </w:pPr>
    </w:lvl>
    <w:lvl w:ilvl="4" w:tplc="4CFA6EAA">
      <w:start w:val="1"/>
      <w:numFmt w:val="bullet"/>
      <w:lvlText w:val="○"/>
      <w:lvlJc w:val="left"/>
      <w:pPr>
        <w:ind w:left="3600" w:hanging="360"/>
      </w:pPr>
    </w:lvl>
    <w:lvl w:ilvl="5" w:tplc="0AF8066A">
      <w:start w:val="1"/>
      <w:numFmt w:val="bullet"/>
      <w:lvlText w:val="■"/>
      <w:lvlJc w:val="left"/>
      <w:pPr>
        <w:ind w:left="4320" w:hanging="360"/>
      </w:pPr>
    </w:lvl>
    <w:lvl w:ilvl="6" w:tplc="5E8213C2">
      <w:start w:val="1"/>
      <w:numFmt w:val="bullet"/>
      <w:lvlText w:val="●"/>
      <w:lvlJc w:val="left"/>
      <w:pPr>
        <w:ind w:left="5040" w:hanging="360"/>
      </w:pPr>
    </w:lvl>
    <w:lvl w:ilvl="7" w:tplc="6D9EDB1C">
      <w:start w:val="1"/>
      <w:numFmt w:val="bullet"/>
      <w:lvlText w:val="●"/>
      <w:lvlJc w:val="left"/>
      <w:pPr>
        <w:ind w:left="5760" w:hanging="360"/>
      </w:pPr>
    </w:lvl>
    <w:lvl w:ilvl="8" w:tplc="4C18CCBC">
      <w:start w:val="1"/>
      <w:numFmt w:val="bullet"/>
      <w:lvlText w:val="●"/>
      <w:lvlJc w:val="left"/>
      <w:pPr>
        <w:ind w:left="6480" w:hanging="360"/>
      </w:pPr>
    </w:lvl>
  </w:abstractNum>
  <w:num w:numId="1" w16cid:durableId="421217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6A"/>
    <w:rsid w:val="000121B7"/>
    <w:rsid w:val="0027336A"/>
    <w:rsid w:val="008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81111"/>
  <w15:docId w15:val="{719CD1F4-14B4-4C3B-9D55-6BB0677C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emEspaamento">
    <w:name w:val="No Spacing"/>
    <w:uiPriority w:val="1"/>
    <w:qFormat/>
    <w:rsid w:val="00012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2</cp:revision>
  <dcterms:created xsi:type="dcterms:W3CDTF">2026-09-27T13:12:00Z</dcterms:created>
  <dcterms:modified xsi:type="dcterms:W3CDTF">2026-09-27T13:16:00Z</dcterms:modified>
</cp:coreProperties>
</file>