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3139E4" w14:textId="77777777" w:rsidR="0067662E" w:rsidRPr="00EF3D9E" w:rsidRDefault="00EF3D9E">
      <w:pPr>
        <w:pStyle w:val="Heading1"/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Company Registration System – Database Design</w:t>
      </w:r>
    </w:p>
    <w:p w14:paraId="4C868AD6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6089179F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1. SystemUsers (Backend Users Table)</w:t>
      </w:r>
    </w:p>
    <w:p w14:paraId="065C0D7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internal backend staff accounts such as administrators and officers who manage company registration.</w:t>
      </w:r>
    </w:p>
    <w:p w14:paraId="147DA537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3337E2AF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020013CB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5803F968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UserName </w:t>
      </w:r>
      <w:r w:rsidRPr="00EF3D9E">
        <w:rPr>
          <w:rFonts w:ascii="Times New Roman" w:hAnsi="Times New Roman" w:cs="Times New Roman"/>
        </w:rPr>
        <w:t>NVARCHAR(100) NOT NULL</w:t>
      </w:r>
    </w:p>
    <w:p w14:paraId="2B84007F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EmailAddress NVARCHAR(255) UNIQUE NOT NULL</w:t>
      </w:r>
    </w:p>
    <w:p w14:paraId="0213E05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PasswordHash NVARCHAR(255) NOT NULL</w:t>
      </w:r>
    </w:p>
    <w:p w14:paraId="4F91C85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UserRole NVARCHAR(50) NOT NULL (ADMIN, OFFICER)</w:t>
      </w:r>
    </w:p>
    <w:p w14:paraId="26BF7293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AccountStatus NVARCHAR(50) NOT NULL (ACTIVE, DISABLED)</w:t>
      </w:r>
    </w:p>
    <w:p w14:paraId="199B2807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CreatedAt DATETIME NOT NULL</w:t>
      </w:r>
    </w:p>
    <w:p w14:paraId="705B57F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LastLoginAt DATETIME NO</w:t>
      </w:r>
      <w:r w:rsidRPr="00EF3D9E">
        <w:rPr>
          <w:rFonts w:ascii="Times New Roman" w:hAnsi="Times New Roman" w:cs="Times New Roman"/>
        </w:rPr>
        <w:t>T NULL</w:t>
      </w:r>
    </w:p>
    <w:p w14:paraId="7B4AFDF0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06FCE497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2. CompanyApplicants (Stakeholders / External Users)</w:t>
      </w:r>
    </w:p>
    <w:p w14:paraId="2EDA26D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people who apply to register companies through the system.</w:t>
      </w:r>
    </w:p>
    <w:p w14:paraId="02109924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51CFB2CC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280B293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4F38B2B7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FullName NVARCHAR(255) NOT NULL</w:t>
      </w:r>
    </w:p>
    <w:p w14:paraId="4D2CF5DD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EmailAddress NVARCHAR(255) NOT NULL UNIQUE</w:t>
      </w:r>
    </w:p>
    <w:p w14:paraId="50E101E4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Pass</w:t>
      </w:r>
      <w:r w:rsidRPr="00EF3D9E">
        <w:rPr>
          <w:rFonts w:ascii="Times New Roman" w:hAnsi="Times New Roman" w:cs="Times New Roman"/>
        </w:rPr>
        <w:t>wordHash NVARCHAR(255) NOT NULL</w:t>
      </w:r>
    </w:p>
    <w:p w14:paraId="6312632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PhoneNumber NVARCHAR(30) NOT NULL</w:t>
      </w:r>
    </w:p>
    <w:p w14:paraId="53732C3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Nationality NVARCHAR(100) NOT NULL</w:t>
      </w:r>
    </w:p>
    <w:p w14:paraId="0473C0F4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lastRenderedPageBreak/>
        <w:t>IdentityNumber NVARCHAR(100) NOT NULL</w:t>
      </w:r>
    </w:p>
    <w:p w14:paraId="67BDFFFE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CreatedAt DATETIME NOT NULL</w:t>
      </w:r>
    </w:p>
    <w:p w14:paraId="7F12ABAE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0A512E72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3. RegisteredCompanies (Company Registration Table)</w:t>
      </w:r>
    </w:p>
    <w:p w14:paraId="676F852F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Purpose: Stores company details </w:t>
      </w:r>
      <w:r w:rsidRPr="00EF3D9E">
        <w:rPr>
          <w:rFonts w:ascii="Times New Roman" w:hAnsi="Times New Roman" w:cs="Times New Roman"/>
        </w:rPr>
        <w:t>submitted for registration and tracks registration status.</w:t>
      </w:r>
    </w:p>
    <w:p w14:paraId="3C5537A3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2C4440B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5173271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49AF4DD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CompanyName NVARCHAR(255) NOT NULL</w:t>
      </w:r>
    </w:p>
    <w:p w14:paraId="6549D23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RegistrationNumber NVARCHAR(100) NOT NULL</w:t>
      </w:r>
    </w:p>
    <w:p w14:paraId="5C12B97C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CompanyType NVARCHAR(50) NOT NULL (LLC, PLC, Partnership)</w:t>
      </w:r>
    </w:p>
    <w:p w14:paraId="5562AFA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BusinessActivity NVAR</w:t>
      </w:r>
      <w:r w:rsidRPr="00EF3D9E">
        <w:rPr>
          <w:rFonts w:ascii="Times New Roman" w:hAnsi="Times New Roman" w:cs="Times New Roman"/>
        </w:rPr>
        <w:t>CHAR(255) NOT NULL</w:t>
      </w:r>
    </w:p>
    <w:p w14:paraId="45F958D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RegisteredAddress NVARCHAR(500) NOT NULL</w:t>
      </w:r>
    </w:p>
    <w:p w14:paraId="09D1C1F1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RegistrationStatus NVARCHAR(50) NOT NULL (PENDING, APPROVED, REJECTED)</w:t>
      </w:r>
    </w:p>
    <w:p w14:paraId="4F09F6DE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ApplicantId BIGINT NOT NULL FOREIGN KEY REFERENCES CompanyApplicants(Id)</w:t>
      </w:r>
    </w:p>
    <w:p w14:paraId="4C5084F4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IncorporationDate DATE NOT NULL</w:t>
      </w:r>
    </w:p>
    <w:p w14:paraId="48096A78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CreatedAt DATETIME N</w:t>
      </w:r>
      <w:r w:rsidRPr="00EF3D9E">
        <w:rPr>
          <w:rFonts w:ascii="Times New Roman" w:hAnsi="Times New Roman" w:cs="Times New Roman"/>
        </w:rPr>
        <w:t>OT NULL</w:t>
      </w:r>
    </w:p>
    <w:p w14:paraId="2C4651AA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20B7B8F5" w14:textId="77777777" w:rsidR="0067662E" w:rsidRPr="00EF3D9E" w:rsidRDefault="00EF3D9E">
      <w:pPr>
        <w:rPr>
          <w:rFonts w:ascii="Times New Roman" w:hAnsi="Times New Roman" w:cs="Times New Roman"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color w:val="4F81BD" w:themeColor="accent1"/>
          <w:sz w:val="26"/>
          <w:szCs w:val="26"/>
        </w:rPr>
        <w:t>4. CompanyStakeholders (Directors / Shareholders)</w:t>
      </w:r>
    </w:p>
    <w:p w14:paraId="433F4C72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directors, shareholders, and secretaries associated with each registered company.</w:t>
      </w:r>
    </w:p>
    <w:p w14:paraId="6E648927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21EE91E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58604B1E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012EB5F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CompanyId BIGINT NOT NULL FOREIGN KEY REFERENCES Registere</w:t>
      </w:r>
      <w:r w:rsidRPr="00EF3D9E">
        <w:rPr>
          <w:rFonts w:ascii="Times New Roman" w:hAnsi="Times New Roman" w:cs="Times New Roman"/>
        </w:rPr>
        <w:t>dCompanies(Id)</w:t>
      </w:r>
    </w:p>
    <w:p w14:paraId="78066B3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FullName NVARCHAR(255) NOT NULL</w:t>
      </w:r>
    </w:p>
    <w:p w14:paraId="294BEB3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StakeholderRole NVARCHAR(50) NOT NULL (DIRECTOR, SHAREHOLDER, SECRETARY)</w:t>
      </w:r>
    </w:p>
    <w:p w14:paraId="608B278B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lastRenderedPageBreak/>
        <w:t>SharePercentage DECIMAL(5,2) NOT NULL</w:t>
      </w:r>
    </w:p>
    <w:p w14:paraId="5578F0C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Nationality NVARCHAR(100) NOT NULL</w:t>
      </w:r>
    </w:p>
    <w:p w14:paraId="1BBA417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IdentityNumber NVARCHAR(100) NOT NULL</w:t>
      </w:r>
    </w:p>
    <w:p w14:paraId="536D272D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EmailAddress NVARCHAR(255</w:t>
      </w:r>
      <w:r w:rsidRPr="00EF3D9E">
        <w:rPr>
          <w:rFonts w:ascii="Times New Roman" w:hAnsi="Times New Roman" w:cs="Times New Roman"/>
        </w:rPr>
        <w:t>) NOT NULL</w:t>
      </w:r>
    </w:p>
    <w:p w14:paraId="1D84B9C0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07D6AA68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5. RegistrationPayments (Payment Table)</w:t>
      </w:r>
    </w:p>
    <w:p w14:paraId="51541F5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payment information for company registration fees.</w:t>
      </w:r>
    </w:p>
    <w:p w14:paraId="234311FE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5F15F864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68E6FA3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001A847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CompanyId BIGINT NOT NULL FOREIGN KEY REFERENCES RegisteredCompanies(Id)</w:t>
      </w:r>
    </w:p>
    <w:p w14:paraId="1458E40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TransactionId </w:t>
      </w:r>
      <w:r w:rsidRPr="00EF3D9E">
        <w:rPr>
          <w:rFonts w:ascii="Times New Roman" w:hAnsi="Times New Roman" w:cs="Times New Roman"/>
        </w:rPr>
        <w:t>NVARCHAR(100) NOT NULL</w:t>
      </w:r>
    </w:p>
    <w:p w14:paraId="3130EB17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PaymentMethod NVARCHAR(50) NOT NULL (CARD, BANK_TRANSFER)</w:t>
      </w:r>
    </w:p>
    <w:p w14:paraId="3CB78D94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Amount DECIMAL(12,2) NOT NULL</w:t>
      </w:r>
    </w:p>
    <w:p w14:paraId="68BF49F8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CurrencyCode NVARCHAR(10) NOT NULL</w:t>
      </w:r>
    </w:p>
    <w:p w14:paraId="0D859BD1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PaymentStatus NVARCHAR(50) NOT NULL (PAID, FAILED, PENDING)</w:t>
      </w:r>
    </w:p>
    <w:p w14:paraId="59B769E8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PaidAt DATETIME NOT NULL</w:t>
      </w:r>
    </w:p>
    <w:p w14:paraId="6C66BFF9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3CDF935E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6. CompanyApprovalLogs (</w:t>
      </w: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Approval / Audit Log Table)</w:t>
      </w:r>
    </w:p>
    <w:p w14:paraId="682543CE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approval and rejection history for company registration applications.</w:t>
      </w:r>
    </w:p>
    <w:p w14:paraId="78A71AB0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3DB7BE82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4D1462B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221B9FA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CompanyId BIGINT NOT NULL FOREIGN KEY REFERENCES RegisteredCompanies(Id)</w:t>
      </w:r>
    </w:p>
    <w:p w14:paraId="18C8CB12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ApprovedBy BIGINT NOT NULL F</w:t>
      </w:r>
      <w:r w:rsidRPr="00EF3D9E">
        <w:rPr>
          <w:rFonts w:ascii="Times New Roman" w:hAnsi="Times New Roman" w:cs="Times New Roman"/>
        </w:rPr>
        <w:t>OREIGN KEY REFERENCES SystemUsers(Id)</w:t>
      </w:r>
    </w:p>
    <w:p w14:paraId="6A233F9D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Action NVARCHAR(50) NOT NULL (APPROVED, REJECTED)</w:t>
      </w:r>
    </w:p>
    <w:p w14:paraId="654C4E3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lastRenderedPageBreak/>
        <w:t>Remarks NVARCHAR(500) NOT NULL</w:t>
      </w:r>
    </w:p>
    <w:p w14:paraId="3B616833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ActionDate DATETIME NOT NULL</w:t>
      </w:r>
    </w:p>
    <w:p w14:paraId="22E74CAA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1E74CAF6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7. CompanyShareCapital (Share Capital Structure)</w:t>
      </w:r>
    </w:p>
    <w:p w14:paraId="019AF18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company share capital structure.</w:t>
      </w:r>
    </w:p>
    <w:p w14:paraId="302F5C78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23FB3E7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789721AB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58F3908C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CompanyId BIGINT NOT NULL FOREIGN KEY REFERENCES RegisteredCompanies(Id)</w:t>
      </w:r>
    </w:p>
    <w:p w14:paraId="12FD30FD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AuthorizedShareCapital DECIMAL(18,2) NOT NULL</w:t>
      </w:r>
    </w:p>
    <w:p w14:paraId="164D237E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IssuedShareCapital DECIMAL(18,2) NOT NULL</w:t>
      </w:r>
    </w:p>
    <w:p w14:paraId="28575A7D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PaidUpShareCapital DECIMAL(18,2) NOT NULL</w:t>
      </w:r>
    </w:p>
    <w:p w14:paraId="3A372C5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ShareCurrency </w:t>
      </w:r>
      <w:r w:rsidRPr="00EF3D9E">
        <w:rPr>
          <w:rFonts w:ascii="Times New Roman" w:hAnsi="Times New Roman" w:cs="Times New Roman"/>
        </w:rPr>
        <w:t>NVARCHAR(10) NOT NULL</w:t>
      </w:r>
    </w:p>
    <w:p w14:paraId="71AD425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CreatedAt DATETIME NOT NULL</w:t>
      </w:r>
    </w:p>
    <w:p w14:paraId="1ED73F61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42A72735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8. CompanyShareholders (Members / Shareholders)</w:t>
      </w:r>
    </w:p>
    <w:p w14:paraId="2197F43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all shareholders and their share ownership.</w:t>
      </w:r>
    </w:p>
    <w:p w14:paraId="5D80EB9F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35DC2674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59BBF50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1AB2D812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CompanyId BIGINT NOT NULL FOREIGN KEY REFERENCES Registe</w:t>
      </w:r>
      <w:r w:rsidRPr="00EF3D9E">
        <w:rPr>
          <w:rFonts w:ascii="Times New Roman" w:hAnsi="Times New Roman" w:cs="Times New Roman"/>
        </w:rPr>
        <w:t>redCompanies(Id)</w:t>
      </w:r>
    </w:p>
    <w:p w14:paraId="5A17E09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ShareholderName NVARCHAR(255) NOT NULL</w:t>
      </w:r>
    </w:p>
    <w:p w14:paraId="610ECCB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ShareholderType NVARCHAR(50) NOT NULL (INDIVIDUAL, CORPORATE)</w:t>
      </w:r>
    </w:p>
    <w:p w14:paraId="0FD0E24D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Nationality NVARCHAR(100) NOT NULL</w:t>
      </w:r>
    </w:p>
    <w:p w14:paraId="5B865892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IdentityNumber NVARCHAR(100) NOT NULL</w:t>
      </w:r>
    </w:p>
    <w:p w14:paraId="4C00C682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NumberOfShares INT NOT NULL</w:t>
      </w:r>
    </w:p>
    <w:p w14:paraId="54CC5187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lastRenderedPageBreak/>
        <w:t>SharePercentage DECIMAL(5,2) NOT NULL</w:t>
      </w:r>
    </w:p>
    <w:p w14:paraId="3D607BE3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EmailAddress NVARCHAR(255)</w:t>
      </w:r>
    </w:p>
    <w:p w14:paraId="397D971F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CreatedAt DATETIME NOT NULL</w:t>
      </w:r>
    </w:p>
    <w:p w14:paraId="221B4A11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0BF544CC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9. UltimateHoldingCompanies (UHC)</w:t>
      </w:r>
    </w:p>
    <w:p w14:paraId="5B5CF8AF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information about the Ultimate Holding Company controlling the registered company.</w:t>
      </w:r>
    </w:p>
    <w:p w14:paraId="18BD42B8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2FB54AF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59098918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5DDD53BB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CompanyId BIGINT NOT NULL</w:t>
      </w:r>
      <w:r w:rsidRPr="00EF3D9E">
        <w:rPr>
          <w:rFonts w:ascii="Times New Roman" w:hAnsi="Times New Roman" w:cs="Times New Roman"/>
        </w:rPr>
        <w:t xml:space="preserve"> FOREIGN KEY REFERENCES RegisteredCompanies(Id)</w:t>
      </w:r>
    </w:p>
    <w:p w14:paraId="0EE209FF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UHCName NVARCHAR(255) NOT NULL</w:t>
      </w:r>
    </w:p>
    <w:p w14:paraId="10A6460B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RegistrationNumber NVARCHAR(100) NOT NULL</w:t>
      </w:r>
    </w:p>
    <w:p w14:paraId="55D9D5A2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CountryOfIncorporation NVARCHAR(100) NOT NULL</w:t>
      </w:r>
    </w:p>
    <w:p w14:paraId="20E5863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OwnershipPercentage DECIMAL(5,2) NOT NULL</w:t>
      </w:r>
    </w:p>
    <w:p w14:paraId="2059AD37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CreatedAt DATETIME NOT NULL</w:t>
      </w:r>
    </w:p>
    <w:p w14:paraId="2B56DF4A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3EC0D839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bookmarkStart w:id="0" w:name="_GoBack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10. </w:t>
      </w: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CompanyConstitutions (Company Constitution)</w:t>
      </w:r>
    </w:p>
    <w:bookmarkEnd w:id="0"/>
    <w:p w14:paraId="0733E158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company constitution document details.</w:t>
      </w:r>
    </w:p>
    <w:p w14:paraId="6C58B041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216E8BCD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28F5F763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7F20687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CompanyId BIGINT NOT NULL FOREIGN KEY REFERENCES RegisteredCompanies(Id)</w:t>
      </w:r>
    </w:p>
    <w:p w14:paraId="1955168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ConstitutionType NVARCHAR(50) NOT NULL (MOD</w:t>
      </w:r>
      <w:r w:rsidRPr="00EF3D9E">
        <w:rPr>
          <w:rFonts w:ascii="Times New Roman" w:hAnsi="Times New Roman" w:cs="Times New Roman"/>
        </w:rPr>
        <w:t>EL, CUSTOM)</w:t>
      </w:r>
    </w:p>
    <w:p w14:paraId="704DAC14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ConstitutionFilePath NVARCHAR(500) NOT NULL</w:t>
      </w:r>
    </w:p>
    <w:p w14:paraId="6ECF6B3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UploadedAt DATETIME NOT NULL</w:t>
      </w:r>
    </w:p>
    <w:p w14:paraId="2650B87B" w14:textId="77777777" w:rsidR="0067662E" w:rsidRPr="00EF3D9E" w:rsidRDefault="0067662E">
      <w:pPr>
        <w:rPr>
          <w:rFonts w:ascii="Times New Roman" w:hAnsi="Times New Roman" w:cs="Times New Roman"/>
        </w:rPr>
      </w:pPr>
    </w:p>
    <w:sectPr w:rsidR="0067662E" w:rsidRPr="00EF3D9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7662E"/>
    <w:rsid w:val="00AA1D8D"/>
    <w:rsid w:val="00B47730"/>
    <w:rsid w:val="00CB0664"/>
    <w:rsid w:val="00EF3D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781C99"/>
  <w14:defaultImageDpi w14:val="300"/>
  <w15:docId w15:val="{2258EBA3-FCB0-419C-9240-953D85B90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E413484-D247-456D-98BC-B937F1D845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694</Words>
  <Characters>3961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Maythagyan</cp:lastModifiedBy>
  <cp:revision>2</cp:revision>
  <dcterms:created xsi:type="dcterms:W3CDTF">2013-12-23T23:15:00Z</dcterms:created>
  <dcterms:modified xsi:type="dcterms:W3CDTF">2026-02-24T16:53:00Z</dcterms:modified>
  <cp:category/>
</cp:coreProperties>
</file>